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E31698" w:rsidRPr="00510CD3" w:rsidTr="00795C50">
        <w:trPr>
          <w:trHeight w:val="420"/>
        </w:trPr>
        <w:tc>
          <w:tcPr>
            <w:tcW w:w="1472" w:type="pct"/>
            <w:shd w:val="clear" w:color="auto" w:fill="auto"/>
            <w:vAlign w:val="center"/>
          </w:tcPr>
          <w:p w:rsidR="00E31698" w:rsidRPr="00510CD3" w:rsidRDefault="00E31698" w:rsidP="00E31698">
            <w:pPr>
              <w:pStyle w:val="aa"/>
              <w:numPr>
                <w:ilvl w:val="0"/>
                <w:numId w:val="3"/>
              </w:numPr>
              <w:rPr>
                <w:rFonts w:ascii="Proxima Nova Rg" w:hAnsi="Proxima Nova Rg"/>
                <w:b/>
              </w:rPr>
            </w:pPr>
            <w:r w:rsidRPr="00510CD3">
              <w:rPr>
                <w:rFonts w:ascii="Proxima Nova Rg" w:hAnsi="Proxima Nova Rg"/>
                <w:b/>
                <w:bCs/>
                <w:lang w:val="ru"/>
              </w:rPr>
              <w:t>Должность</w:t>
            </w:r>
          </w:p>
        </w:tc>
        <w:tc>
          <w:tcPr>
            <w:tcW w:w="3528" w:type="pct"/>
            <w:shd w:val="clear" w:color="auto" w:fill="auto"/>
            <w:vAlign w:val="center"/>
          </w:tcPr>
          <w:p w:rsidR="00E31698" w:rsidRPr="00510CD3" w:rsidRDefault="002111BE" w:rsidP="002111BE">
            <w:pPr>
              <w:pStyle w:val="aa"/>
              <w:rPr>
                <w:rFonts w:ascii="Proxima Nova Rg" w:hAnsi="Proxima Nova Rg"/>
                <w:bCs/>
                <w:u w:val="single"/>
              </w:rPr>
            </w:pPr>
            <w:r w:rsidRPr="00510CD3">
              <w:rPr>
                <w:rFonts w:ascii="Proxima Nova Rg" w:hAnsi="Proxima Nova Rg"/>
                <w:lang w:val="ru-RU"/>
              </w:rPr>
              <w:t xml:space="preserve">Судовой </w:t>
            </w:r>
            <w:r w:rsidRPr="00510CD3">
              <w:rPr>
                <w:rFonts w:ascii="Proxima Nova Rg" w:hAnsi="Proxima Nova Rg"/>
                <w:lang w:val="ru"/>
              </w:rPr>
              <w:t>п</w:t>
            </w:r>
            <w:r w:rsidR="00E31698" w:rsidRPr="00510CD3">
              <w:rPr>
                <w:rFonts w:ascii="Proxima Nova Rg" w:hAnsi="Proxima Nova Rg"/>
                <w:lang w:val="ru"/>
              </w:rPr>
              <w:t>овар</w:t>
            </w:r>
          </w:p>
        </w:tc>
      </w:tr>
    </w:tbl>
    <w:p w:rsidR="00E31698" w:rsidRPr="00510CD3" w:rsidRDefault="00E31698" w:rsidP="00BD3C8E">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E31698" w:rsidRPr="00510CD3" w:rsidTr="00BD3C8E">
        <w:trPr>
          <w:trHeight w:val="420"/>
        </w:trPr>
        <w:tc>
          <w:tcPr>
            <w:tcW w:w="9639" w:type="dxa"/>
            <w:shd w:val="clear" w:color="auto" w:fill="auto"/>
            <w:vAlign w:val="center"/>
          </w:tcPr>
          <w:p w:rsidR="00E31698" w:rsidRPr="00510CD3" w:rsidRDefault="00E31698" w:rsidP="00E31698">
            <w:pPr>
              <w:pStyle w:val="aa"/>
              <w:numPr>
                <w:ilvl w:val="0"/>
                <w:numId w:val="3"/>
              </w:numPr>
              <w:rPr>
                <w:rFonts w:ascii="Proxima Nova Rg" w:hAnsi="Proxima Nova Rg"/>
                <w:b/>
              </w:rPr>
            </w:pPr>
            <w:r w:rsidRPr="00510CD3">
              <w:rPr>
                <w:rFonts w:ascii="Proxima Nova Rg" w:hAnsi="Proxima Nova Rg"/>
                <w:b/>
                <w:bCs/>
                <w:lang w:val="ru"/>
              </w:rPr>
              <w:t>Назначение и сфера обязанностей</w:t>
            </w:r>
          </w:p>
        </w:tc>
      </w:tr>
      <w:tr w:rsidR="00E31698" w:rsidRPr="00CF5A2F" w:rsidTr="00BD3C8E">
        <w:tc>
          <w:tcPr>
            <w:tcW w:w="9639" w:type="dxa"/>
            <w:shd w:val="clear" w:color="auto" w:fill="auto"/>
            <w:vAlign w:val="center"/>
          </w:tcPr>
          <w:p w:rsidR="00E31698" w:rsidRPr="00510CD3" w:rsidRDefault="00E31698" w:rsidP="00CF5A2F">
            <w:pPr>
              <w:ind w:left="426"/>
              <w:rPr>
                <w:rFonts w:ascii="Proxima Nova Rg" w:hAnsi="Proxima Nova Rg"/>
                <w:lang w:val="ru-RU"/>
              </w:rPr>
            </w:pPr>
            <w:bookmarkStart w:id="0" w:name="_GoBack"/>
            <w:bookmarkEnd w:id="0"/>
            <w:r w:rsidRPr="00510CD3">
              <w:rPr>
                <w:rFonts w:ascii="Proxima Nova Rg" w:hAnsi="Proxima Nova Rg"/>
                <w:lang w:val="ru"/>
              </w:rPr>
              <w:t xml:space="preserve">Оказывает поддержку членам командного состава судна, выполняя любые приказы и/или инструкции, выпущенные ими, при условии разумности таких приказов и/или инструкций и учета принятых норм хорошей морской практики. </w:t>
            </w:r>
          </w:p>
          <w:p w:rsidR="00E31698" w:rsidRPr="00510CD3" w:rsidRDefault="00E31698" w:rsidP="00651C55">
            <w:pPr>
              <w:ind w:left="426"/>
              <w:rPr>
                <w:rFonts w:ascii="Proxima Nova Rg" w:hAnsi="Proxima Nova Rg"/>
                <w:lang w:val="ru-RU"/>
              </w:rPr>
            </w:pPr>
            <w:r w:rsidRPr="00510CD3">
              <w:rPr>
                <w:rFonts w:ascii="Proxima Nova Rg" w:hAnsi="Proxima Nova Rg"/>
                <w:lang w:val="ru"/>
              </w:rPr>
              <w:t xml:space="preserve">Напрямую подчиняется и подотчетен старшему помощнику капитана, но также учитывает общее командование капитана и </w:t>
            </w:r>
            <w:r w:rsidR="00FC5B6E" w:rsidRPr="00510CD3">
              <w:rPr>
                <w:rFonts w:ascii="Proxima Nova Rg" w:hAnsi="Proxima Nova Rg"/>
                <w:lang w:val="ru"/>
              </w:rPr>
              <w:t>других старших по рангу офицеров комсостава на борту,</w:t>
            </w:r>
            <w:r w:rsidR="00FC5B6E" w:rsidRPr="00510CD3">
              <w:rPr>
                <w:rFonts w:ascii="Proxima Nova Rg" w:hAnsi="Proxima Nova Rg"/>
                <w:lang w:val="ru-RU"/>
              </w:rPr>
              <w:t xml:space="preserve"> </w:t>
            </w:r>
            <w:r w:rsidRPr="00510CD3">
              <w:rPr>
                <w:rFonts w:ascii="Proxima Nova Rg" w:hAnsi="Proxima Nova Rg"/>
                <w:lang w:val="ru"/>
              </w:rPr>
              <w:t xml:space="preserve">которым </w:t>
            </w:r>
            <w:r w:rsidR="00B84E49" w:rsidRPr="00510CD3">
              <w:rPr>
                <w:rFonts w:ascii="Proxima Nova Rg" w:hAnsi="Proxima Nova Rg"/>
                <w:lang w:val="ru"/>
              </w:rPr>
              <w:t xml:space="preserve">судовой </w:t>
            </w:r>
            <w:r w:rsidRPr="00510CD3">
              <w:rPr>
                <w:rFonts w:ascii="Proxima Nova Rg" w:hAnsi="Proxima Nova Rg"/>
                <w:lang w:val="ru"/>
              </w:rPr>
              <w:t xml:space="preserve">повар должен подчиняться, выполняя их приказы и инструкции. </w:t>
            </w:r>
          </w:p>
          <w:p w:rsidR="00E31698" w:rsidRPr="00510CD3" w:rsidRDefault="00E31698" w:rsidP="00651C55">
            <w:pPr>
              <w:autoSpaceDE w:val="0"/>
              <w:autoSpaceDN w:val="0"/>
              <w:adjustRightInd w:val="0"/>
              <w:ind w:left="426"/>
              <w:rPr>
                <w:rFonts w:ascii="Proxima Nova Rg" w:hAnsi="Proxima Nova Rg" w:cs="Helv"/>
                <w:b/>
                <w:bCs/>
                <w:color w:val="000000"/>
                <w:u w:val="single"/>
                <w:lang w:val="ru-RU"/>
              </w:rPr>
            </w:pPr>
            <w:r w:rsidRPr="00510CD3">
              <w:rPr>
                <w:rFonts w:ascii="Proxima Nova Rg" w:hAnsi="Proxima Nova Rg"/>
                <w:lang w:val="ru"/>
              </w:rPr>
              <w:t xml:space="preserve">Применяет </w:t>
            </w:r>
            <w:r w:rsidR="00CF5A2F">
              <w:rPr>
                <w:rFonts w:ascii="Proxima Nova Rg" w:hAnsi="Proxima Nova Rg"/>
                <w:lang w:val="ru"/>
              </w:rPr>
              <w:t>SMS BOLLARD</w:t>
            </w:r>
            <w:r w:rsidRPr="00510CD3">
              <w:rPr>
                <w:rFonts w:ascii="Proxima Nova Rg" w:hAnsi="Proxima Nova Rg"/>
                <w:lang w:val="ru"/>
              </w:rPr>
              <w:t xml:space="preserve"> в выполнении всех работ, следует ее принципам и поощряет ее использование.</w:t>
            </w:r>
          </w:p>
        </w:tc>
      </w:tr>
    </w:tbl>
    <w:p w:rsidR="00E31698" w:rsidRPr="00510CD3" w:rsidRDefault="00E31698" w:rsidP="00BD3C8E">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40"/>
      </w:tblGrid>
      <w:tr w:rsidR="00E31698" w:rsidRPr="00510CD3" w:rsidTr="00BD3C8E">
        <w:trPr>
          <w:trHeight w:val="421"/>
        </w:trPr>
        <w:tc>
          <w:tcPr>
            <w:tcW w:w="9639" w:type="dxa"/>
            <w:gridSpan w:val="2"/>
            <w:shd w:val="clear" w:color="auto" w:fill="auto"/>
            <w:vAlign w:val="center"/>
          </w:tcPr>
          <w:p w:rsidR="00E31698" w:rsidRPr="00510CD3" w:rsidRDefault="00E31698" w:rsidP="00E31698">
            <w:pPr>
              <w:pStyle w:val="aa"/>
              <w:numPr>
                <w:ilvl w:val="0"/>
                <w:numId w:val="3"/>
              </w:numPr>
              <w:rPr>
                <w:rFonts w:ascii="Proxima Nova Rg" w:hAnsi="Proxima Nova Rg"/>
                <w:b/>
              </w:rPr>
            </w:pPr>
            <w:r w:rsidRPr="00510CD3">
              <w:rPr>
                <w:rFonts w:ascii="Proxima Nova Rg" w:hAnsi="Proxima Nova Rg"/>
                <w:b/>
                <w:bCs/>
                <w:lang w:val="ru"/>
              </w:rPr>
              <w:t>Специфика работы</w:t>
            </w:r>
          </w:p>
        </w:tc>
      </w:tr>
      <w:tr w:rsidR="00E31698" w:rsidRPr="00CF5A2F" w:rsidTr="00BD3C8E">
        <w:trPr>
          <w:trHeight w:val="911"/>
        </w:trPr>
        <w:tc>
          <w:tcPr>
            <w:tcW w:w="1560" w:type="dxa"/>
            <w:shd w:val="clear" w:color="auto" w:fill="auto"/>
            <w:vAlign w:val="center"/>
          </w:tcPr>
          <w:p w:rsidR="00E31698" w:rsidRPr="00510CD3" w:rsidRDefault="00BC6B5A" w:rsidP="00651C55">
            <w:pPr>
              <w:pStyle w:val="aa"/>
              <w:rPr>
                <w:rFonts w:ascii="Proxima Nova Rg" w:hAnsi="Proxima Nova Rg"/>
              </w:rPr>
            </w:pPr>
            <w:r w:rsidRPr="00510CD3">
              <w:rPr>
                <w:rFonts w:ascii="Proxima Nova Rg" w:hAnsi="Proxima Nova Rg"/>
                <w:lang w:val="ru-RU"/>
              </w:rPr>
              <w:t>Подчиняется:</w:t>
            </w:r>
          </w:p>
        </w:tc>
        <w:tc>
          <w:tcPr>
            <w:tcW w:w="8079" w:type="dxa"/>
            <w:shd w:val="clear" w:color="auto" w:fill="auto"/>
            <w:vAlign w:val="center"/>
          </w:tcPr>
          <w:p w:rsidR="001E7AEE" w:rsidRPr="00510CD3" w:rsidRDefault="001E7AEE" w:rsidP="001E7AEE">
            <w:pPr>
              <w:pStyle w:val="aa"/>
              <w:rPr>
                <w:rFonts w:ascii="Proxima Nova Rg" w:hAnsi="Proxima Nova Rg"/>
                <w:lang w:val="ru-RU"/>
              </w:rPr>
            </w:pPr>
            <w:r w:rsidRPr="00510CD3">
              <w:rPr>
                <w:rFonts w:ascii="Proxima Nova Rg" w:hAnsi="Proxima Nova Rg"/>
                <w:lang w:val="ru"/>
              </w:rPr>
              <w:t>По оперативным вопросам: Старшему помощнику капитана</w:t>
            </w:r>
          </w:p>
          <w:p w:rsidR="001E7AEE" w:rsidRPr="00510CD3" w:rsidRDefault="001E7AEE" w:rsidP="001E7AEE">
            <w:pPr>
              <w:pStyle w:val="aa"/>
              <w:rPr>
                <w:rFonts w:ascii="Proxima Nova Rg" w:hAnsi="Proxima Nova Rg"/>
                <w:lang w:val="ru-RU"/>
              </w:rPr>
            </w:pPr>
            <w:r w:rsidRPr="00510CD3">
              <w:rPr>
                <w:rFonts w:ascii="Proxima Nova Rg" w:hAnsi="Proxima Nova Rg"/>
                <w:lang w:val="ru"/>
              </w:rPr>
              <w:t>По функциональным вопросам: Капитану</w:t>
            </w:r>
          </w:p>
          <w:p w:rsidR="00E31698" w:rsidRPr="00510CD3" w:rsidRDefault="001E7AEE" w:rsidP="00D9496F">
            <w:pPr>
              <w:pStyle w:val="aa"/>
              <w:rPr>
                <w:rFonts w:ascii="Proxima Nova Rg" w:hAnsi="Proxima Nova Rg"/>
                <w:lang w:val="ru-RU"/>
              </w:rPr>
            </w:pPr>
            <w:r w:rsidRPr="00510CD3">
              <w:rPr>
                <w:rFonts w:ascii="Proxima Nova Rg" w:hAnsi="Proxima Nova Rg"/>
                <w:lang w:val="ru"/>
              </w:rPr>
              <w:t xml:space="preserve">По вопросам трудоустройства: Менеджеру отдела </w:t>
            </w:r>
            <w:proofErr w:type="spellStart"/>
            <w:r w:rsidRPr="00510CD3">
              <w:rPr>
                <w:rFonts w:ascii="Proxima Nova Rg" w:hAnsi="Proxima Nova Rg"/>
                <w:lang w:val="ru"/>
              </w:rPr>
              <w:t>крюинга</w:t>
            </w:r>
            <w:proofErr w:type="spellEnd"/>
            <w:r w:rsidRPr="00510CD3">
              <w:rPr>
                <w:rFonts w:ascii="Proxima Nova Rg" w:hAnsi="Proxima Nova Rg"/>
                <w:lang w:val="ru"/>
              </w:rPr>
              <w:t xml:space="preserve"> Группы</w:t>
            </w:r>
          </w:p>
        </w:tc>
      </w:tr>
      <w:tr w:rsidR="00E31698" w:rsidRPr="00510CD3" w:rsidTr="00BD3C8E">
        <w:tc>
          <w:tcPr>
            <w:tcW w:w="1560" w:type="dxa"/>
            <w:shd w:val="clear" w:color="auto" w:fill="auto"/>
            <w:vAlign w:val="center"/>
          </w:tcPr>
          <w:p w:rsidR="00E31698" w:rsidRPr="00510CD3" w:rsidRDefault="00E31698" w:rsidP="00651C55">
            <w:pPr>
              <w:pStyle w:val="aa"/>
              <w:rPr>
                <w:rFonts w:ascii="Proxima Nova Rg" w:hAnsi="Proxima Nova Rg"/>
              </w:rPr>
            </w:pPr>
            <w:r w:rsidRPr="00510CD3">
              <w:rPr>
                <w:rFonts w:ascii="Proxima Nova Rg" w:hAnsi="Proxima Nova Rg"/>
                <w:lang w:val="ru"/>
              </w:rPr>
              <w:t>Отдел:</w:t>
            </w:r>
          </w:p>
        </w:tc>
        <w:tc>
          <w:tcPr>
            <w:tcW w:w="8079" w:type="dxa"/>
            <w:shd w:val="clear" w:color="auto" w:fill="auto"/>
          </w:tcPr>
          <w:p w:rsidR="00E31698" w:rsidRPr="00510CD3" w:rsidRDefault="00E31698" w:rsidP="00651C55">
            <w:pPr>
              <w:pStyle w:val="aa"/>
              <w:rPr>
                <w:rFonts w:ascii="Proxima Nova Rg" w:hAnsi="Proxima Nova Rg"/>
              </w:rPr>
            </w:pPr>
            <w:r w:rsidRPr="00510CD3">
              <w:rPr>
                <w:rFonts w:ascii="Proxima Nova Rg" w:hAnsi="Proxima Nova Rg"/>
                <w:lang w:val="ru"/>
              </w:rPr>
              <w:t xml:space="preserve">Отдел </w:t>
            </w:r>
            <w:proofErr w:type="spellStart"/>
            <w:r w:rsidRPr="00510CD3">
              <w:rPr>
                <w:rFonts w:ascii="Proxima Nova Rg" w:hAnsi="Proxima Nova Rg"/>
                <w:lang w:val="ru"/>
              </w:rPr>
              <w:t>крюинга</w:t>
            </w:r>
            <w:proofErr w:type="spellEnd"/>
          </w:p>
        </w:tc>
      </w:tr>
      <w:tr w:rsidR="00E31698" w:rsidRPr="00510CD3" w:rsidTr="00BD3C8E">
        <w:trPr>
          <w:trHeight w:val="984"/>
        </w:trPr>
        <w:tc>
          <w:tcPr>
            <w:tcW w:w="1560" w:type="dxa"/>
            <w:shd w:val="clear" w:color="auto" w:fill="auto"/>
            <w:vAlign w:val="center"/>
          </w:tcPr>
          <w:p w:rsidR="00E31698" w:rsidRPr="00510CD3" w:rsidRDefault="00E31698" w:rsidP="00651C55">
            <w:pPr>
              <w:pStyle w:val="aa"/>
              <w:rPr>
                <w:rFonts w:ascii="Proxima Nova Rg" w:hAnsi="Proxima Nova Rg"/>
              </w:rPr>
            </w:pPr>
            <w:r w:rsidRPr="00510CD3">
              <w:rPr>
                <w:rFonts w:ascii="Proxima Nova Rg" w:hAnsi="Proxima Nova Rg"/>
                <w:lang w:val="ru"/>
              </w:rPr>
              <w:t>Взаимодействует с:</w:t>
            </w:r>
          </w:p>
        </w:tc>
        <w:tc>
          <w:tcPr>
            <w:tcW w:w="8079" w:type="dxa"/>
            <w:shd w:val="clear" w:color="auto" w:fill="auto"/>
            <w:vAlign w:val="center"/>
          </w:tcPr>
          <w:p w:rsidR="00E31698" w:rsidRPr="00510CD3" w:rsidRDefault="00E31698" w:rsidP="00651C55">
            <w:pPr>
              <w:pStyle w:val="aa"/>
              <w:rPr>
                <w:rFonts w:ascii="Proxima Nova Rg" w:hAnsi="Proxima Nova Rg"/>
              </w:rPr>
            </w:pPr>
            <w:r w:rsidRPr="00510CD3">
              <w:rPr>
                <w:rFonts w:ascii="Proxima Nova Rg" w:hAnsi="Proxima Nova Rg"/>
                <w:lang w:val="ru"/>
              </w:rPr>
              <w:t>Н/П</w:t>
            </w:r>
          </w:p>
        </w:tc>
      </w:tr>
    </w:tbl>
    <w:p w:rsidR="00C02535" w:rsidRPr="00510CD3" w:rsidRDefault="00C02535">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C02535" w:rsidRPr="00510CD3" w:rsidTr="00BD3C8E">
        <w:trPr>
          <w:trHeight w:val="420"/>
        </w:trPr>
        <w:tc>
          <w:tcPr>
            <w:tcW w:w="9639" w:type="dxa"/>
            <w:shd w:val="clear" w:color="auto" w:fill="auto"/>
            <w:vAlign w:val="center"/>
          </w:tcPr>
          <w:p w:rsidR="00C02535" w:rsidRPr="00510CD3" w:rsidRDefault="00C02535" w:rsidP="00C02535">
            <w:pPr>
              <w:pStyle w:val="aa"/>
              <w:numPr>
                <w:ilvl w:val="0"/>
                <w:numId w:val="3"/>
              </w:numPr>
              <w:rPr>
                <w:rFonts w:ascii="Proxima Nova Rg" w:hAnsi="Proxima Nova Rg"/>
                <w:b/>
              </w:rPr>
            </w:pPr>
            <w:r w:rsidRPr="00510CD3">
              <w:rPr>
                <w:rFonts w:ascii="Proxima Nova Rg" w:hAnsi="Proxima Nova Rg"/>
                <w:b/>
                <w:bCs/>
                <w:lang w:val="ru"/>
              </w:rPr>
              <w:t>Обязанности</w:t>
            </w:r>
          </w:p>
        </w:tc>
      </w:tr>
      <w:tr w:rsidR="00E31698" w:rsidRPr="00CF5A2F" w:rsidTr="00BD3C8E">
        <w:tc>
          <w:tcPr>
            <w:tcW w:w="9639" w:type="dxa"/>
            <w:shd w:val="clear" w:color="auto" w:fill="auto"/>
            <w:vAlign w:val="center"/>
          </w:tcPr>
          <w:p w:rsidR="00E31698" w:rsidRPr="00510CD3" w:rsidRDefault="00E31698" w:rsidP="00E31698">
            <w:pPr>
              <w:pStyle w:val="aa"/>
              <w:rPr>
                <w:rFonts w:ascii="Proxima Nova Rg" w:hAnsi="Proxima Nova Rg"/>
              </w:rPr>
            </w:pPr>
          </w:p>
          <w:p w:rsidR="00E31698" w:rsidRPr="00510CD3" w:rsidRDefault="00242A68" w:rsidP="00E31698">
            <w:pPr>
              <w:pStyle w:val="aa"/>
              <w:rPr>
                <w:rFonts w:ascii="Proxima Nova Rg" w:hAnsi="Proxima Nova Rg"/>
                <w:lang w:val="ru-RU"/>
              </w:rPr>
            </w:pPr>
            <w:r w:rsidRPr="00510CD3">
              <w:rPr>
                <w:rFonts w:ascii="Proxima Nova Rg" w:hAnsi="Proxima Nova Rg"/>
                <w:lang w:val="ru"/>
              </w:rPr>
              <w:t>Судовой п</w:t>
            </w:r>
            <w:r w:rsidR="00E31698" w:rsidRPr="00510CD3">
              <w:rPr>
                <w:rFonts w:ascii="Proxima Nova Rg" w:hAnsi="Proxima Nova Rg"/>
                <w:lang w:val="ru"/>
              </w:rPr>
              <w:t>овар должен выполнять и отвечает за следующие обязанности:</w:t>
            </w:r>
          </w:p>
          <w:p w:rsidR="00E31698" w:rsidRPr="00510CD3" w:rsidRDefault="00E31698" w:rsidP="00E31698">
            <w:pPr>
              <w:pStyle w:val="aa"/>
              <w:rPr>
                <w:rFonts w:ascii="Proxima Nova Rg" w:hAnsi="Proxima Nova Rg"/>
                <w:lang w:val="ru-RU"/>
              </w:rPr>
            </w:pPr>
          </w:p>
          <w:p w:rsidR="00E31698" w:rsidRPr="00510CD3" w:rsidRDefault="00E31698" w:rsidP="00702248">
            <w:pPr>
              <w:numPr>
                <w:ilvl w:val="0"/>
                <w:numId w:val="2"/>
              </w:numPr>
              <w:ind w:left="567" w:hanging="425"/>
              <w:rPr>
                <w:rFonts w:ascii="Proxima Nova Rg" w:hAnsi="Proxima Nova Rg"/>
                <w:lang w:val="ru-RU"/>
              </w:rPr>
            </w:pPr>
            <w:r w:rsidRPr="00510CD3">
              <w:rPr>
                <w:rFonts w:ascii="Proxima Nova Rg" w:hAnsi="Proxima Nova Rg"/>
                <w:lang w:val="ru"/>
              </w:rPr>
              <w:t xml:space="preserve">Применение и следование принципам системы </w:t>
            </w:r>
            <w:r w:rsidR="00CF5A2F">
              <w:rPr>
                <w:rFonts w:ascii="Proxima Nova Rg" w:hAnsi="Proxima Nova Rg"/>
                <w:lang w:val="ru"/>
              </w:rPr>
              <w:t>SMS BOLLARD</w:t>
            </w:r>
            <w:r w:rsidRPr="00510CD3">
              <w:rPr>
                <w:rFonts w:ascii="Proxima Nova Rg" w:hAnsi="Proxima Nova Rg"/>
                <w:lang w:val="ru"/>
              </w:rPr>
              <w:t xml:space="preserve"> в выполнении всех работ, поощрение ее использования</w:t>
            </w:r>
            <w:r w:rsidR="008D5006" w:rsidRPr="00510CD3">
              <w:rPr>
                <w:rFonts w:ascii="Proxima Nova Rg" w:hAnsi="Proxima Nova Rg"/>
                <w:lang w:val="ru"/>
              </w:rPr>
              <w:t xml:space="preserve"> с </w:t>
            </w:r>
            <w:r w:rsidRPr="00510CD3">
              <w:rPr>
                <w:rFonts w:ascii="Proxima Nova Rg" w:hAnsi="Proxima Nova Rg"/>
                <w:lang w:val="ru"/>
              </w:rPr>
              <w:t>особ</w:t>
            </w:r>
            <w:r w:rsidR="008D5006" w:rsidRPr="00510CD3">
              <w:rPr>
                <w:rFonts w:ascii="Proxima Nova Rg" w:hAnsi="Proxima Nova Rg"/>
                <w:lang w:val="ru"/>
              </w:rPr>
              <w:t xml:space="preserve">ым акцентом на </w:t>
            </w:r>
            <w:r w:rsidRPr="00510CD3">
              <w:rPr>
                <w:rFonts w:ascii="Proxima Nova Rg" w:hAnsi="Proxima Nova Rg"/>
                <w:lang w:val="ru"/>
              </w:rPr>
              <w:t xml:space="preserve">защите окружающей среды </w:t>
            </w:r>
            <w:r w:rsidR="008D5006" w:rsidRPr="00510CD3">
              <w:rPr>
                <w:rFonts w:ascii="Proxima Nova Rg" w:hAnsi="Proxima Nova Rg"/>
                <w:lang w:val="ru"/>
              </w:rPr>
              <w:t xml:space="preserve">и предотвращении </w:t>
            </w:r>
            <w:r w:rsidRPr="00510CD3">
              <w:rPr>
                <w:rFonts w:ascii="Proxima Nova Rg" w:hAnsi="Proxima Nova Rg"/>
                <w:lang w:val="ru"/>
              </w:rPr>
              <w:t>загрязнения.</w:t>
            </w:r>
          </w:p>
          <w:p w:rsidR="001E7AEE" w:rsidRPr="00510CD3" w:rsidRDefault="00E31698" w:rsidP="001E7AEE">
            <w:pPr>
              <w:numPr>
                <w:ilvl w:val="0"/>
                <w:numId w:val="2"/>
              </w:numPr>
              <w:ind w:left="567" w:hanging="425"/>
              <w:rPr>
                <w:rFonts w:ascii="Proxima Nova Rg" w:hAnsi="Proxima Nova Rg"/>
                <w:lang w:val="ru-RU"/>
              </w:rPr>
            </w:pPr>
            <w:r w:rsidRPr="00510CD3">
              <w:rPr>
                <w:rFonts w:ascii="Proxima Nova Rg" w:hAnsi="Proxima Nova Rg"/>
                <w:lang w:val="ru"/>
              </w:rPr>
              <w:t xml:space="preserve">Обеспечение строгого соблюдения </w:t>
            </w:r>
            <w:r w:rsidR="00CF5A2F">
              <w:rPr>
                <w:rFonts w:ascii="Proxima Nova Rg" w:hAnsi="Proxima Nova Rg"/>
                <w:lang w:val="ru"/>
              </w:rPr>
              <w:t>SMS BOLLARD</w:t>
            </w:r>
            <w:r w:rsidR="008D5006" w:rsidRPr="00510CD3">
              <w:rPr>
                <w:rFonts w:ascii="Proxima Nova Rg" w:hAnsi="Proxima Nova Rg"/>
                <w:lang w:val="ru"/>
              </w:rPr>
              <w:t xml:space="preserve"> </w:t>
            </w:r>
            <w:r w:rsidR="008D5006" w:rsidRPr="00510CD3">
              <w:rPr>
                <w:rFonts w:ascii="Proxima Nova Rg" w:hAnsi="Proxima Nova Rg"/>
                <w:lang w:val="en-US"/>
              </w:rPr>
              <w:t>c</w:t>
            </w:r>
            <w:r w:rsidR="008D5006" w:rsidRPr="00510CD3">
              <w:rPr>
                <w:rFonts w:ascii="Proxima Nova Rg" w:hAnsi="Proxima Nova Rg"/>
                <w:lang w:val="ru-RU"/>
              </w:rPr>
              <w:t xml:space="preserve"> упором на </w:t>
            </w:r>
            <w:r w:rsidR="008D5006" w:rsidRPr="00510CD3">
              <w:rPr>
                <w:rFonts w:ascii="Proxima Nova Rg" w:hAnsi="Proxima Nova Rg"/>
                <w:lang w:val="ru"/>
              </w:rPr>
              <w:t>правильном использовании и применении</w:t>
            </w:r>
            <w:r w:rsidRPr="00510CD3">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1E7AEE" w:rsidRPr="00510CD3" w:rsidRDefault="001E7AEE" w:rsidP="001E7AEE">
            <w:pPr>
              <w:numPr>
                <w:ilvl w:val="0"/>
                <w:numId w:val="2"/>
              </w:numPr>
              <w:ind w:left="567" w:hanging="425"/>
              <w:rPr>
                <w:rFonts w:ascii="Proxima Nova Rg" w:hAnsi="Proxima Nova Rg"/>
                <w:lang w:val="ru-RU"/>
              </w:rPr>
            </w:pPr>
            <w:r w:rsidRPr="00510CD3">
              <w:rPr>
                <w:rFonts w:ascii="Proxima Nova Rg" w:hAnsi="Proxima Nova Rg"/>
                <w:lang w:val="ru"/>
              </w:rPr>
              <w:t xml:space="preserve">Прохождение Е-обучения по </w:t>
            </w:r>
            <w:r w:rsidR="00CF5A2F">
              <w:rPr>
                <w:rFonts w:ascii="Proxima Nova Rg" w:hAnsi="Proxima Nova Rg"/>
                <w:lang w:val="ru"/>
              </w:rPr>
              <w:t>SMS BOLLARD</w:t>
            </w:r>
            <w:r w:rsidRPr="00510CD3">
              <w:rPr>
                <w:rFonts w:ascii="Proxima Nova Rg" w:hAnsi="Proxima Nova Rg"/>
                <w:lang w:val="ru"/>
              </w:rPr>
              <w:t xml:space="preserve"> и MARAD согласно матрице обучения.</w:t>
            </w:r>
          </w:p>
          <w:p w:rsidR="00E31698" w:rsidRPr="00510CD3" w:rsidRDefault="00E31698" w:rsidP="00702248">
            <w:pPr>
              <w:pStyle w:val="aa"/>
              <w:numPr>
                <w:ilvl w:val="0"/>
                <w:numId w:val="2"/>
              </w:numPr>
              <w:ind w:left="567" w:hanging="425"/>
              <w:rPr>
                <w:rFonts w:ascii="Proxima Nova Rg" w:hAnsi="Proxima Nova Rg"/>
                <w:lang w:val="ru-RU"/>
              </w:rPr>
            </w:pPr>
            <w:r w:rsidRPr="00510CD3">
              <w:rPr>
                <w:rFonts w:ascii="Proxima Nova Rg" w:hAnsi="Proxima Nova Rg"/>
                <w:lang w:val="ru"/>
              </w:rPr>
              <w:t>Регулярное ознакомление с постоянно действующими инструкциями старшего помощника капитана и полное их соблюдение.</w:t>
            </w:r>
          </w:p>
          <w:p w:rsidR="00E31698" w:rsidRPr="00510CD3" w:rsidRDefault="00E31698" w:rsidP="004451FB">
            <w:pPr>
              <w:pStyle w:val="aa"/>
              <w:ind w:left="851" w:hanging="425"/>
              <w:rPr>
                <w:rFonts w:ascii="Proxima Nova Rg" w:hAnsi="Proxima Nova Rg"/>
                <w:lang w:val="ru-RU"/>
              </w:rPr>
            </w:pPr>
          </w:p>
          <w:p w:rsidR="00E31698" w:rsidRPr="00510CD3" w:rsidRDefault="00E31698" w:rsidP="00702248">
            <w:pPr>
              <w:pStyle w:val="aa"/>
              <w:numPr>
                <w:ilvl w:val="0"/>
                <w:numId w:val="2"/>
              </w:numPr>
              <w:ind w:left="567" w:hanging="425"/>
              <w:rPr>
                <w:rFonts w:ascii="Proxima Nova Rg" w:hAnsi="Proxima Nova Rg"/>
                <w:lang w:val="ru-RU"/>
              </w:rPr>
            </w:pPr>
            <w:r w:rsidRPr="00510CD3">
              <w:rPr>
                <w:rFonts w:ascii="Proxima Nova Rg" w:hAnsi="Proxima Nova Rg"/>
                <w:lang w:val="ru"/>
              </w:rPr>
              <w:t>Информирование старшего помощника капитана или капитана о любых недостатках в оборудовании, стандартах и процедурах.</w:t>
            </w:r>
          </w:p>
          <w:p w:rsidR="00E31698" w:rsidRPr="00510CD3" w:rsidRDefault="00E31698" w:rsidP="004451FB">
            <w:pPr>
              <w:pStyle w:val="aa"/>
              <w:ind w:left="851" w:hanging="425"/>
              <w:rPr>
                <w:rFonts w:ascii="Proxima Nova Rg" w:hAnsi="Proxima Nova Rg"/>
                <w:lang w:val="ru-RU"/>
              </w:rPr>
            </w:pPr>
          </w:p>
          <w:p w:rsidR="00E31698" w:rsidRPr="00510CD3" w:rsidRDefault="00E31698" w:rsidP="00702248">
            <w:pPr>
              <w:numPr>
                <w:ilvl w:val="0"/>
                <w:numId w:val="2"/>
              </w:numPr>
              <w:ind w:left="567" w:hanging="425"/>
              <w:rPr>
                <w:rFonts w:ascii="Proxima Nova Rg" w:hAnsi="Proxima Nova Rg"/>
                <w:lang w:val="ru-RU"/>
              </w:rPr>
            </w:pPr>
            <w:r w:rsidRPr="00510CD3">
              <w:rPr>
                <w:rFonts w:ascii="Proxima Nova Rg" w:hAnsi="Proxima Nova Rg"/>
                <w:lang w:val="ru"/>
              </w:rPr>
              <w:t>Содержание камбуза, кают-компании, мест общего пользования и всех соответствующих мест хранения, в том числе камер холодного хранения в чистоте, порядке и опрятном состоянии по высоким стандартам.</w:t>
            </w:r>
          </w:p>
          <w:p w:rsidR="00E31698" w:rsidRPr="00510CD3" w:rsidRDefault="00E31698" w:rsidP="00702248">
            <w:pPr>
              <w:numPr>
                <w:ilvl w:val="0"/>
                <w:numId w:val="2"/>
              </w:numPr>
              <w:ind w:left="567" w:hanging="425"/>
              <w:rPr>
                <w:rFonts w:ascii="Proxima Nova Rg" w:hAnsi="Proxima Nova Rg"/>
                <w:lang w:val="ru-RU"/>
              </w:rPr>
            </w:pPr>
            <w:r w:rsidRPr="00510CD3">
              <w:rPr>
                <w:rFonts w:ascii="Proxima Nova Rg" w:hAnsi="Proxima Nova Rg"/>
                <w:lang w:val="ru"/>
              </w:rPr>
              <w:t>Обсуждение в случае необходимости со старшим помощником и планирование меню и других требований по организации питания, в том числе заказ и пополнение запасов камбуза и провианта.</w:t>
            </w:r>
          </w:p>
          <w:p w:rsidR="00E31698" w:rsidRPr="00510CD3" w:rsidRDefault="00E31698" w:rsidP="00702248">
            <w:pPr>
              <w:numPr>
                <w:ilvl w:val="0"/>
                <w:numId w:val="2"/>
              </w:numPr>
              <w:ind w:left="567" w:hanging="425"/>
              <w:rPr>
                <w:rFonts w:ascii="Proxima Nova Rg" w:hAnsi="Proxima Nova Rg"/>
                <w:lang w:val="ru-RU"/>
              </w:rPr>
            </w:pPr>
            <w:r w:rsidRPr="00510CD3">
              <w:rPr>
                <w:rFonts w:ascii="Proxima Nova Rg" w:hAnsi="Proxima Nova Rg"/>
                <w:lang w:val="ru"/>
              </w:rPr>
              <w:t>Ведение учета потребленного провианта, запасов камбуза и других позиций.</w:t>
            </w:r>
          </w:p>
          <w:p w:rsidR="00E31698" w:rsidRPr="00510CD3" w:rsidRDefault="00E31698" w:rsidP="00702248">
            <w:pPr>
              <w:numPr>
                <w:ilvl w:val="0"/>
                <w:numId w:val="2"/>
              </w:numPr>
              <w:ind w:left="567" w:hanging="425"/>
              <w:rPr>
                <w:rFonts w:ascii="Proxima Nova Rg" w:hAnsi="Proxima Nova Rg"/>
                <w:lang w:val="ru-RU"/>
              </w:rPr>
            </w:pPr>
            <w:r w:rsidRPr="00510CD3">
              <w:rPr>
                <w:rFonts w:ascii="Proxima Nova Rg" w:hAnsi="Proxima Nova Rg"/>
                <w:lang w:val="ru"/>
              </w:rPr>
              <w:t>Руководство работой стюарда при выполнении необходимых обязанностей.</w:t>
            </w:r>
          </w:p>
        </w:tc>
      </w:tr>
    </w:tbl>
    <w:p w:rsidR="001E7AEE" w:rsidRPr="00510CD3" w:rsidRDefault="001E7AEE" w:rsidP="00C02535">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8"/>
      </w:tblGrid>
      <w:tr w:rsidR="001E7AEE" w:rsidRPr="00510CD3" w:rsidTr="00651C55">
        <w:trPr>
          <w:trHeight w:val="420"/>
        </w:trPr>
        <w:tc>
          <w:tcPr>
            <w:tcW w:w="9498" w:type="dxa"/>
            <w:shd w:val="clear" w:color="auto" w:fill="auto"/>
            <w:vAlign w:val="center"/>
          </w:tcPr>
          <w:p w:rsidR="001E7AEE" w:rsidRPr="00510CD3" w:rsidRDefault="001E7AEE" w:rsidP="001E7AEE">
            <w:pPr>
              <w:pStyle w:val="aa"/>
              <w:numPr>
                <w:ilvl w:val="0"/>
                <w:numId w:val="3"/>
              </w:numPr>
              <w:rPr>
                <w:rFonts w:ascii="Proxima Nova Rg" w:hAnsi="Proxima Nova Rg" w:cstheme="minorHAnsi"/>
                <w:b/>
              </w:rPr>
            </w:pPr>
            <w:r w:rsidRPr="00510CD3">
              <w:rPr>
                <w:rFonts w:ascii="Proxima Nova Rg" w:hAnsi="Proxima Nova Rg" w:cstheme="minorHAnsi"/>
                <w:color w:val="000000"/>
                <w:lang w:val="ru"/>
              </w:rPr>
              <w:br w:type="page"/>
            </w:r>
            <w:r w:rsidRPr="00510CD3">
              <w:rPr>
                <w:rFonts w:ascii="Proxima Nova Rg" w:hAnsi="Proxima Nova Rg" w:cstheme="minorHAnsi"/>
                <w:b/>
                <w:bCs/>
                <w:lang w:val="ru"/>
              </w:rPr>
              <w:t xml:space="preserve">Квалификация </w:t>
            </w:r>
          </w:p>
        </w:tc>
      </w:tr>
      <w:tr w:rsidR="001E7AEE" w:rsidRPr="00CF5A2F" w:rsidTr="00651C55">
        <w:tc>
          <w:tcPr>
            <w:tcW w:w="9498" w:type="dxa"/>
            <w:shd w:val="clear" w:color="auto" w:fill="auto"/>
            <w:vAlign w:val="center"/>
          </w:tcPr>
          <w:p w:rsidR="001E7AEE" w:rsidRPr="00510CD3" w:rsidRDefault="001E7AEE" w:rsidP="001E7AEE">
            <w:pPr>
              <w:pStyle w:val="Default"/>
              <w:numPr>
                <w:ilvl w:val="0"/>
                <w:numId w:val="10"/>
              </w:numPr>
              <w:rPr>
                <w:rFonts w:ascii="Proxima Nova Rg" w:hAnsi="Proxima Nova Rg"/>
                <w:sz w:val="22"/>
                <w:szCs w:val="22"/>
                <w:lang w:val="ru-RU"/>
              </w:rPr>
            </w:pPr>
            <w:r w:rsidRPr="00510CD3">
              <w:rPr>
                <w:rFonts w:ascii="Proxima Nova Rg" w:hAnsi="Proxima Nova Rg"/>
                <w:sz w:val="22"/>
                <w:szCs w:val="22"/>
                <w:lang w:val="ru"/>
              </w:rPr>
              <w:t>Рабочий диплом в соответствии с STCW-95 и (или) национальными правилами.</w:t>
            </w:r>
            <w:r w:rsidR="00D45077" w:rsidRPr="00510CD3">
              <w:rPr>
                <w:rFonts w:ascii="Proxima Nova Rg" w:hAnsi="Proxima Nova Rg"/>
                <w:sz w:val="22"/>
                <w:szCs w:val="22"/>
                <w:lang w:val="ru"/>
              </w:rPr>
              <w:t xml:space="preserve"> Н</w:t>
            </w:r>
            <w:r w:rsidRPr="00510CD3">
              <w:rPr>
                <w:rFonts w:ascii="Proxima Nova Rg" w:hAnsi="Proxima Nova Rg"/>
                <w:sz w:val="22"/>
                <w:szCs w:val="22"/>
                <w:lang w:val="ru"/>
              </w:rPr>
              <w:t>аличие справки о санитарном обследовании для исключения инфекционных заболеваний.</w:t>
            </w:r>
          </w:p>
          <w:p w:rsidR="001E7AEE" w:rsidRPr="00510CD3" w:rsidRDefault="001E7AEE" w:rsidP="00651C55">
            <w:pPr>
              <w:pStyle w:val="Default"/>
              <w:ind w:left="720"/>
              <w:rPr>
                <w:rFonts w:ascii="Proxima Nova Rg" w:hAnsi="Proxima Nova Rg"/>
                <w:sz w:val="22"/>
                <w:szCs w:val="22"/>
                <w:lang w:val="ru-RU"/>
              </w:rPr>
            </w:pPr>
          </w:p>
          <w:p w:rsidR="001E7AEE" w:rsidRPr="00510CD3" w:rsidRDefault="001E7AEE" w:rsidP="001E7AEE">
            <w:pPr>
              <w:numPr>
                <w:ilvl w:val="0"/>
                <w:numId w:val="10"/>
              </w:numPr>
              <w:autoSpaceDE w:val="0"/>
              <w:autoSpaceDN w:val="0"/>
              <w:adjustRightInd w:val="0"/>
              <w:rPr>
                <w:rFonts w:ascii="Proxima Nova Rg" w:hAnsi="Proxima Nova Rg" w:cstheme="minorHAnsi"/>
                <w:color w:val="000000"/>
                <w:lang w:val="ru-RU"/>
              </w:rPr>
            </w:pPr>
            <w:r w:rsidRPr="00510CD3">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1E7AEE" w:rsidRPr="00510CD3" w:rsidRDefault="001E7AEE" w:rsidP="001E7AEE">
            <w:pPr>
              <w:pStyle w:val="Default"/>
              <w:numPr>
                <w:ilvl w:val="0"/>
                <w:numId w:val="10"/>
              </w:numPr>
              <w:rPr>
                <w:rFonts w:ascii="Proxima Nova Rg" w:hAnsi="Proxima Nova Rg"/>
                <w:sz w:val="22"/>
                <w:szCs w:val="22"/>
                <w:lang w:val="ru-RU"/>
              </w:rPr>
            </w:pPr>
            <w:r w:rsidRPr="00510CD3">
              <w:rPr>
                <w:rFonts w:ascii="Proxima Nova Rg" w:hAnsi="Proxima Nova Rg"/>
                <w:sz w:val="22"/>
                <w:szCs w:val="22"/>
                <w:lang w:val="ru"/>
              </w:rPr>
              <w:t xml:space="preserve">Не менее 2 лет опыта работы в том же ранге и на </w:t>
            </w:r>
            <w:r w:rsidR="00392E90" w:rsidRPr="00510CD3">
              <w:rPr>
                <w:rFonts w:ascii="Proxima Nova Rg" w:hAnsi="Proxima Nova Rg"/>
                <w:sz w:val="22"/>
                <w:szCs w:val="22"/>
                <w:lang w:val="ru"/>
              </w:rPr>
              <w:t>подобном</w:t>
            </w:r>
            <w:r w:rsidRPr="00510CD3">
              <w:rPr>
                <w:rFonts w:ascii="Proxima Nova Rg" w:hAnsi="Proxima Nova Rg"/>
                <w:sz w:val="22"/>
                <w:szCs w:val="22"/>
                <w:lang w:val="ru"/>
              </w:rPr>
              <w:t xml:space="preserve"> типе судна. </w:t>
            </w:r>
          </w:p>
          <w:p w:rsidR="001E7AEE" w:rsidRPr="00510CD3" w:rsidRDefault="001E7AEE" w:rsidP="00651C55">
            <w:pPr>
              <w:pStyle w:val="Default"/>
              <w:ind w:left="720"/>
              <w:rPr>
                <w:rFonts w:ascii="Proxima Nova Rg" w:hAnsi="Proxima Nova Rg"/>
                <w:sz w:val="22"/>
                <w:szCs w:val="22"/>
                <w:lang w:val="ru-RU"/>
              </w:rPr>
            </w:pPr>
          </w:p>
          <w:p w:rsidR="001E7AEE" w:rsidRPr="00510CD3" w:rsidRDefault="001E7AEE" w:rsidP="001E7AEE">
            <w:pPr>
              <w:pStyle w:val="Default"/>
              <w:numPr>
                <w:ilvl w:val="0"/>
                <w:numId w:val="10"/>
              </w:numPr>
              <w:rPr>
                <w:rFonts w:ascii="Proxima Nova Rg" w:hAnsi="Proxima Nova Rg"/>
                <w:sz w:val="22"/>
                <w:szCs w:val="22"/>
                <w:lang w:val="ru-RU"/>
              </w:rPr>
            </w:pPr>
            <w:r w:rsidRPr="00510CD3">
              <w:rPr>
                <w:rFonts w:ascii="Proxima Nova Rg" w:hAnsi="Proxima Nova Rg"/>
                <w:sz w:val="22"/>
                <w:szCs w:val="22"/>
                <w:lang w:val="ru"/>
              </w:rPr>
              <w:t xml:space="preserve">Английский язык на соответствующем уровне для выполнения и понимания процедуры </w:t>
            </w:r>
            <w:r w:rsidR="00CF5A2F">
              <w:rPr>
                <w:rFonts w:ascii="Proxima Nova Rg" w:hAnsi="Proxima Nova Rg"/>
                <w:sz w:val="22"/>
                <w:szCs w:val="22"/>
                <w:lang w:val="ru"/>
              </w:rPr>
              <w:t>SMS BOLLARD</w:t>
            </w:r>
            <w:r w:rsidRPr="00510CD3">
              <w:rPr>
                <w:rFonts w:ascii="Proxima Nova Rg" w:hAnsi="Proxima Nova Rg"/>
                <w:sz w:val="22"/>
                <w:szCs w:val="22"/>
                <w:lang w:val="ru"/>
              </w:rPr>
              <w:t xml:space="preserve">. </w:t>
            </w:r>
          </w:p>
          <w:p w:rsidR="001E7AEE" w:rsidRPr="00510CD3" w:rsidRDefault="001E7AEE" w:rsidP="00651C55">
            <w:pPr>
              <w:pStyle w:val="Default"/>
              <w:ind w:left="720"/>
              <w:rPr>
                <w:rFonts w:ascii="Proxima Nova Rg" w:hAnsi="Proxima Nova Rg"/>
                <w:sz w:val="22"/>
                <w:szCs w:val="22"/>
                <w:lang w:val="ru-RU"/>
              </w:rPr>
            </w:pPr>
          </w:p>
          <w:p w:rsidR="001E7AEE" w:rsidRPr="00510CD3" w:rsidRDefault="001E7AEE" w:rsidP="001E7AEE">
            <w:pPr>
              <w:pStyle w:val="Default"/>
              <w:numPr>
                <w:ilvl w:val="0"/>
                <w:numId w:val="10"/>
              </w:numPr>
              <w:rPr>
                <w:rFonts w:ascii="Proxima Nova Rg" w:hAnsi="Proxima Nova Rg"/>
                <w:sz w:val="22"/>
                <w:szCs w:val="22"/>
                <w:lang w:val="ru-RU"/>
              </w:rPr>
            </w:pPr>
            <w:r w:rsidRPr="00510CD3">
              <w:rPr>
                <w:rFonts w:ascii="Proxima Nova Rg" w:hAnsi="Proxima Nova Rg"/>
                <w:sz w:val="22"/>
                <w:szCs w:val="22"/>
                <w:lang w:val="ru"/>
              </w:rPr>
              <w:t xml:space="preserve">Наличие действительного свидетельства по обработке пищевых продуктов согласно требованиям STCW-95 и национальных правил. </w:t>
            </w:r>
          </w:p>
          <w:p w:rsidR="001E7AEE" w:rsidRPr="00510CD3" w:rsidRDefault="001E7AEE" w:rsidP="00651C55">
            <w:pPr>
              <w:pStyle w:val="Default"/>
              <w:rPr>
                <w:rFonts w:ascii="Proxima Nova Rg" w:hAnsi="Proxima Nova Rg"/>
                <w:sz w:val="22"/>
                <w:szCs w:val="22"/>
                <w:lang w:val="ru-RU"/>
              </w:rPr>
            </w:pPr>
          </w:p>
          <w:p w:rsidR="001E7AEE" w:rsidRPr="00510CD3" w:rsidRDefault="001E7AEE" w:rsidP="001F0361">
            <w:pPr>
              <w:pStyle w:val="Default"/>
              <w:numPr>
                <w:ilvl w:val="0"/>
                <w:numId w:val="10"/>
              </w:numPr>
              <w:rPr>
                <w:rFonts w:ascii="Proxima Nova Rg" w:hAnsi="Proxima Nova Rg" w:cs="Arial"/>
                <w:sz w:val="20"/>
                <w:szCs w:val="20"/>
                <w:lang w:val="ru-RU"/>
              </w:rPr>
            </w:pPr>
            <w:r w:rsidRPr="00510CD3">
              <w:rPr>
                <w:rFonts w:ascii="Proxima Nova Rg" w:hAnsi="Proxima Nova Rg"/>
                <w:sz w:val="22"/>
                <w:szCs w:val="22"/>
                <w:lang w:val="ru-RU"/>
              </w:rPr>
              <w:t>Большой опыт работы с включением в команду</w:t>
            </w:r>
          </w:p>
        </w:tc>
      </w:tr>
      <w:tr w:rsidR="001E7AEE" w:rsidRPr="00CF5A2F" w:rsidTr="00651C55">
        <w:trPr>
          <w:trHeight w:val="420"/>
        </w:trPr>
        <w:tc>
          <w:tcPr>
            <w:tcW w:w="9498" w:type="dxa"/>
            <w:shd w:val="clear" w:color="auto" w:fill="auto"/>
            <w:vAlign w:val="center"/>
          </w:tcPr>
          <w:p w:rsidR="001E7AEE" w:rsidRPr="00510CD3" w:rsidRDefault="001E7AEE" w:rsidP="001E7AEE">
            <w:pPr>
              <w:pStyle w:val="aa"/>
              <w:numPr>
                <w:ilvl w:val="0"/>
                <w:numId w:val="3"/>
              </w:numPr>
              <w:rPr>
                <w:rFonts w:ascii="Proxima Nova Rg" w:hAnsi="Proxima Nova Rg" w:cstheme="minorHAnsi"/>
                <w:b/>
                <w:lang w:val="ru-RU"/>
              </w:rPr>
            </w:pPr>
            <w:r w:rsidRPr="00510CD3">
              <w:rPr>
                <w:rFonts w:ascii="Proxima Nova Rg" w:hAnsi="Proxima Nova Rg" w:cstheme="minorHAnsi"/>
                <w:color w:val="000000"/>
                <w:lang w:val="ru"/>
              </w:rPr>
              <w:br w:type="page"/>
            </w:r>
            <w:r w:rsidRPr="00510CD3">
              <w:rPr>
                <w:rFonts w:ascii="Proxima Nova Rg" w:hAnsi="Proxima Nova Rg" w:cstheme="minorHAnsi"/>
                <w:b/>
                <w:bCs/>
                <w:color w:val="000000"/>
                <w:lang w:val="ru"/>
              </w:rPr>
              <w:t>Расписка в получении и уведомлении</w:t>
            </w:r>
            <w:r w:rsidRPr="00510CD3">
              <w:rPr>
                <w:rFonts w:ascii="Proxima Nova Rg" w:hAnsi="Proxima Nova Rg" w:cstheme="minorHAnsi"/>
                <w:b/>
                <w:bCs/>
                <w:lang w:val="ru"/>
              </w:rPr>
              <w:t xml:space="preserve"> </w:t>
            </w:r>
          </w:p>
        </w:tc>
      </w:tr>
      <w:tr w:rsidR="001E7AEE" w:rsidRPr="00CF5A2F" w:rsidTr="00651C55">
        <w:tc>
          <w:tcPr>
            <w:tcW w:w="9498" w:type="dxa"/>
            <w:shd w:val="clear" w:color="auto" w:fill="auto"/>
            <w:vAlign w:val="center"/>
          </w:tcPr>
          <w:p w:rsidR="001E7AEE" w:rsidRPr="00510CD3" w:rsidRDefault="001E7AEE" w:rsidP="00651C55">
            <w:pPr>
              <w:pStyle w:val="Default"/>
              <w:rPr>
                <w:rFonts w:ascii="Proxima Nova Rg" w:hAnsi="Proxima Nova Rg"/>
                <w:b/>
                <w:bCs/>
                <w:sz w:val="22"/>
                <w:szCs w:val="22"/>
                <w:lang w:val="ru-RU"/>
              </w:rPr>
            </w:pPr>
            <w:r w:rsidRPr="00510CD3">
              <w:rPr>
                <w:rFonts w:ascii="Proxima Nova Rg" w:hAnsi="Proxima Nova Rg"/>
                <w:b/>
                <w:bCs/>
                <w:sz w:val="22"/>
                <w:szCs w:val="22"/>
                <w:lang w:val="ru"/>
              </w:rPr>
              <w:t xml:space="preserve">Менеджер отдела </w:t>
            </w:r>
            <w:proofErr w:type="spellStart"/>
            <w:r w:rsidRPr="00510CD3">
              <w:rPr>
                <w:rFonts w:ascii="Proxima Nova Rg" w:hAnsi="Proxima Nova Rg"/>
                <w:b/>
                <w:bCs/>
                <w:sz w:val="22"/>
                <w:szCs w:val="22"/>
                <w:lang w:val="ru"/>
              </w:rPr>
              <w:t>крюинга</w:t>
            </w:r>
            <w:proofErr w:type="spellEnd"/>
            <w:r w:rsidRPr="00510CD3">
              <w:rPr>
                <w:rFonts w:ascii="Proxima Nova Rg" w:hAnsi="Proxima Nova Rg"/>
                <w:b/>
                <w:bCs/>
                <w:sz w:val="22"/>
                <w:szCs w:val="22"/>
                <w:lang w:val="ru"/>
              </w:rPr>
              <w:t xml:space="preserve"> (Группы)</w:t>
            </w:r>
            <w:r w:rsidR="008D5006" w:rsidRPr="00510CD3">
              <w:rPr>
                <w:rFonts w:ascii="Proxima Nova Rg" w:hAnsi="Proxima Nova Rg"/>
                <w:b/>
                <w:bCs/>
                <w:sz w:val="22"/>
                <w:szCs w:val="22"/>
                <w:lang w:val="ru"/>
              </w:rPr>
              <w:t xml:space="preserve">:                                           </w:t>
            </w:r>
            <w:r w:rsidRPr="00510CD3">
              <w:rPr>
                <w:rFonts w:ascii="Proxima Nova Rg" w:hAnsi="Proxima Nova Rg"/>
                <w:b/>
                <w:bCs/>
                <w:sz w:val="22"/>
                <w:szCs w:val="22"/>
                <w:lang w:val="ru"/>
              </w:rPr>
              <w:t>Сотрудник:</w:t>
            </w:r>
          </w:p>
          <w:p w:rsidR="001E7AEE" w:rsidRPr="00510CD3" w:rsidRDefault="001E7AEE" w:rsidP="00651C55">
            <w:pPr>
              <w:pStyle w:val="Default"/>
              <w:rPr>
                <w:rFonts w:ascii="Proxima Nova Rg" w:hAnsi="Proxima Nova Rg"/>
                <w:sz w:val="22"/>
                <w:szCs w:val="22"/>
                <w:lang w:val="ru-RU"/>
              </w:rPr>
            </w:pPr>
          </w:p>
          <w:p w:rsidR="001E7AEE" w:rsidRPr="00510CD3" w:rsidRDefault="001E7AEE" w:rsidP="00651C55">
            <w:pPr>
              <w:pStyle w:val="Default"/>
              <w:rPr>
                <w:rFonts w:ascii="Proxima Nova Rg" w:hAnsi="Proxima Nova Rg"/>
                <w:sz w:val="22"/>
                <w:szCs w:val="22"/>
                <w:lang w:val="ru-RU"/>
              </w:rPr>
            </w:pPr>
            <w:r w:rsidRPr="00510CD3">
              <w:rPr>
                <w:rFonts w:ascii="Proxima Nova Rg" w:hAnsi="Proxima Nova Rg"/>
                <w:sz w:val="22"/>
                <w:szCs w:val="22"/>
                <w:lang w:val="ru"/>
              </w:rPr>
              <w:t>Имя:                                                                                                          Имя:</w:t>
            </w:r>
          </w:p>
          <w:p w:rsidR="001E7AEE" w:rsidRPr="00510CD3" w:rsidRDefault="001E7AEE" w:rsidP="00651C55">
            <w:pPr>
              <w:pStyle w:val="Default"/>
              <w:rPr>
                <w:rFonts w:ascii="Proxima Nova Rg" w:hAnsi="Proxima Nova Rg"/>
                <w:sz w:val="22"/>
                <w:szCs w:val="22"/>
                <w:lang w:val="ru-RU"/>
              </w:rPr>
            </w:pPr>
          </w:p>
          <w:p w:rsidR="001E7AEE" w:rsidRPr="00510CD3" w:rsidRDefault="001E7AEE" w:rsidP="00651C55">
            <w:pPr>
              <w:pStyle w:val="Default"/>
              <w:rPr>
                <w:rFonts w:ascii="Proxima Nova Rg" w:hAnsi="Proxima Nova Rg"/>
                <w:sz w:val="22"/>
                <w:szCs w:val="22"/>
                <w:lang w:val="ru-RU"/>
              </w:rPr>
            </w:pPr>
          </w:p>
          <w:p w:rsidR="001E7AEE" w:rsidRPr="00510CD3" w:rsidRDefault="001E7AEE" w:rsidP="00651C55">
            <w:pPr>
              <w:pStyle w:val="Default"/>
              <w:rPr>
                <w:rFonts w:ascii="Proxima Nova Rg" w:hAnsi="Proxima Nova Rg"/>
                <w:sz w:val="22"/>
                <w:szCs w:val="22"/>
                <w:lang w:val="ru-RU"/>
              </w:rPr>
            </w:pPr>
            <w:r w:rsidRPr="00510CD3">
              <w:rPr>
                <w:rFonts w:ascii="Proxima Nova Rg" w:hAnsi="Proxima Nova Rg"/>
                <w:sz w:val="22"/>
                <w:szCs w:val="22"/>
                <w:lang w:val="ru"/>
              </w:rPr>
              <w:t>Подпись:                                                                                                   Подпись:</w:t>
            </w:r>
          </w:p>
          <w:p w:rsidR="001E7AEE" w:rsidRPr="00510CD3" w:rsidRDefault="001E7AEE" w:rsidP="00651C55">
            <w:pPr>
              <w:pStyle w:val="Default"/>
              <w:rPr>
                <w:rFonts w:ascii="Proxima Nova Rg" w:hAnsi="Proxima Nova Rg"/>
                <w:sz w:val="22"/>
                <w:szCs w:val="22"/>
                <w:lang w:val="ru-RU"/>
              </w:rPr>
            </w:pPr>
          </w:p>
          <w:p w:rsidR="001E7AEE" w:rsidRPr="00510CD3" w:rsidRDefault="001E7AEE" w:rsidP="00651C55">
            <w:pPr>
              <w:pStyle w:val="Default"/>
              <w:rPr>
                <w:rFonts w:ascii="Proxima Nova Rg" w:hAnsi="Proxima Nova Rg"/>
                <w:sz w:val="22"/>
                <w:szCs w:val="22"/>
                <w:lang w:val="ru-RU"/>
              </w:rPr>
            </w:pPr>
          </w:p>
          <w:p w:rsidR="001E7AEE" w:rsidRPr="00510CD3" w:rsidRDefault="001E7AEE" w:rsidP="008D5006">
            <w:pPr>
              <w:pStyle w:val="Default"/>
              <w:rPr>
                <w:rFonts w:ascii="Proxima Nova Rg" w:hAnsi="Proxima Nova Rg"/>
                <w:sz w:val="22"/>
                <w:szCs w:val="22"/>
                <w:lang w:val="ru-RU"/>
              </w:rPr>
            </w:pPr>
            <w:r w:rsidRPr="00510CD3">
              <w:rPr>
                <w:rFonts w:ascii="Proxima Nova Rg" w:hAnsi="Proxima Nova Rg"/>
                <w:sz w:val="22"/>
                <w:szCs w:val="22"/>
                <w:lang w:val="ru"/>
              </w:rPr>
              <w:t>Дата:                                                                                                           Дата:</w:t>
            </w:r>
          </w:p>
        </w:tc>
      </w:tr>
    </w:tbl>
    <w:p w:rsidR="00C02535" w:rsidRPr="00510CD3" w:rsidRDefault="00C02535" w:rsidP="00C02535">
      <w:pPr>
        <w:rPr>
          <w:rFonts w:ascii="Proxima Nova Rg" w:hAnsi="Proxima Nova Rg"/>
          <w:lang w:val="ru-RU"/>
        </w:rPr>
      </w:pPr>
    </w:p>
    <w:sectPr w:rsidR="00C02535" w:rsidRPr="00510CD3" w:rsidSect="00BD3C8E">
      <w:headerReference w:type="default" r:id="rId11"/>
      <w:footerReference w:type="default" r:id="rId12"/>
      <w:pgSz w:w="11907" w:h="16840" w:code="9"/>
      <w:pgMar w:top="1985"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0684" w:rsidRDefault="00B60684" w:rsidP="00753B51">
      <w:pPr>
        <w:spacing w:after="0" w:line="240" w:lineRule="auto"/>
      </w:pPr>
      <w:r>
        <w:separator/>
      </w:r>
    </w:p>
  </w:endnote>
  <w:endnote w:type="continuationSeparator" w:id="0">
    <w:p w:rsidR="00B60684" w:rsidRDefault="00B60684" w:rsidP="00753B51">
      <w:pPr>
        <w:spacing w:after="0" w:line="240" w:lineRule="auto"/>
      </w:pPr>
      <w:r>
        <w:continuationSeparator/>
      </w:r>
    </w:p>
  </w:endnote>
  <w:endnote w:type="continuationNotice" w:id="1">
    <w:p w:rsidR="00B60684" w:rsidRDefault="00B606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72EC" w:rsidRPr="00F072EC" w:rsidRDefault="00F072EC" w:rsidP="00F072EC">
    <w:pPr>
      <w:tabs>
        <w:tab w:val="center" w:pos="4320"/>
        <w:tab w:val="right" w:pos="8640"/>
      </w:tabs>
      <w:spacing w:after="0" w:line="240" w:lineRule="auto"/>
      <w:jc w:val="right"/>
      <w:rPr>
        <w:rFonts w:ascii="Proxima Nova Rg" w:eastAsia="Times New Roman" w:hAnsi="Proxima Nova Rg" w:cs="Arial"/>
        <w:sz w:val="20"/>
        <w:szCs w:val="20"/>
        <w:lang w:val="ru"/>
      </w:rPr>
    </w:pPr>
    <w:r w:rsidRPr="00F072EC">
      <w:rPr>
        <w:rFonts w:ascii="Proxima Nova Rg" w:eastAsia="Times New Roman" w:hAnsi="Proxima Nova Rg" w:cs="Arial"/>
        <w:sz w:val="20"/>
        <w:szCs w:val="20"/>
        <w:lang w:val="ru"/>
      </w:rPr>
      <w:fldChar w:fldCharType="begin"/>
    </w:r>
    <w:r w:rsidRPr="00F072EC">
      <w:rPr>
        <w:rFonts w:ascii="Proxima Nova Rg" w:eastAsia="Times New Roman" w:hAnsi="Proxima Nova Rg" w:cs="Arial"/>
        <w:sz w:val="20"/>
        <w:szCs w:val="20"/>
        <w:lang w:val="ru"/>
      </w:rPr>
      <w:instrText xml:space="preserve"> PAGE </w:instrText>
    </w:r>
    <w:r w:rsidRPr="00F072EC">
      <w:rPr>
        <w:rFonts w:ascii="Proxima Nova Rg" w:eastAsia="Times New Roman" w:hAnsi="Proxima Nova Rg" w:cs="Arial"/>
        <w:sz w:val="20"/>
        <w:szCs w:val="20"/>
        <w:lang w:val="ru"/>
      </w:rPr>
      <w:fldChar w:fldCharType="separate"/>
    </w:r>
    <w:r w:rsidRPr="00F072EC">
      <w:rPr>
        <w:rFonts w:ascii="Proxima Nova Rg" w:eastAsia="Times New Roman" w:hAnsi="Proxima Nova Rg" w:cs="Arial"/>
        <w:sz w:val="20"/>
        <w:szCs w:val="20"/>
        <w:lang w:val="ru"/>
      </w:rPr>
      <w:t>7</w:t>
    </w:r>
    <w:r w:rsidRPr="00F072EC">
      <w:rPr>
        <w:rFonts w:ascii="Proxima Nova Rg" w:eastAsia="Times New Roman" w:hAnsi="Proxima Nova Rg" w:cs="Arial"/>
        <w:sz w:val="20"/>
        <w:szCs w:val="20"/>
        <w:lang w:val="ru"/>
      </w:rPr>
      <w:fldChar w:fldCharType="end"/>
    </w:r>
    <w:r w:rsidRPr="00F072EC">
      <w:rPr>
        <w:rFonts w:ascii="Proxima Nova Rg" w:eastAsia="Times New Roman" w:hAnsi="Proxima Nova Rg" w:cs="Arial"/>
        <w:sz w:val="20"/>
        <w:szCs w:val="20"/>
        <w:lang w:val="ru"/>
      </w:rPr>
      <w:t xml:space="preserve"> / </w:t>
    </w:r>
    <w:r w:rsidRPr="00F072EC">
      <w:rPr>
        <w:rFonts w:ascii="Proxima Nova Rg" w:eastAsia="Times New Roman" w:hAnsi="Proxima Nova Rg" w:cs="Arial"/>
        <w:sz w:val="20"/>
        <w:szCs w:val="20"/>
        <w:lang w:val="ru"/>
      </w:rPr>
      <w:fldChar w:fldCharType="begin"/>
    </w:r>
    <w:r w:rsidRPr="00F072EC">
      <w:rPr>
        <w:rFonts w:ascii="Proxima Nova Rg" w:eastAsia="Times New Roman" w:hAnsi="Proxima Nova Rg" w:cs="Arial"/>
        <w:sz w:val="20"/>
        <w:szCs w:val="20"/>
        <w:lang w:val="ru"/>
      </w:rPr>
      <w:instrText xml:space="preserve"> NUMPAGES </w:instrText>
    </w:r>
    <w:r w:rsidRPr="00F072EC">
      <w:rPr>
        <w:rFonts w:ascii="Proxima Nova Rg" w:eastAsia="Times New Roman" w:hAnsi="Proxima Nova Rg" w:cs="Arial"/>
        <w:sz w:val="20"/>
        <w:szCs w:val="20"/>
        <w:lang w:val="ru"/>
      </w:rPr>
      <w:fldChar w:fldCharType="separate"/>
    </w:r>
    <w:r w:rsidRPr="00F072EC">
      <w:rPr>
        <w:rFonts w:ascii="Proxima Nova Rg" w:eastAsia="Times New Roman" w:hAnsi="Proxima Nova Rg" w:cs="Arial"/>
        <w:sz w:val="20"/>
        <w:szCs w:val="20"/>
        <w:lang w:val="ru"/>
      </w:rPr>
      <w:t>7</w:t>
    </w:r>
    <w:r w:rsidRPr="00F072EC">
      <w:rPr>
        <w:rFonts w:ascii="Proxima Nova Rg" w:eastAsia="Times New Roman" w:hAnsi="Proxima Nova Rg" w:cs="Arial"/>
        <w:sz w:val="20"/>
        <w:szCs w:val="20"/>
        <w:lang w:val="ru"/>
      </w:rPr>
      <w:fldChar w:fldCharType="end"/>
    </w:r>
  </w:p>
  <w:p w:rsidR="00F072EC" w:rsidRPr="00F072EC" w:rsidRDefault="00F072EC" w:rsidP="00F072EC">
    <w:pPr>
      <w:tabs>
        <w:tab w:val="center" w:pos="4320"/>
        <w:tab w:val="right" w:pos="8640"/>
      </w:tabs>
      <w:spacing w:after="0" w:line="240" w:lineRule="auto"/>
      <w:jc w:val="both"/>
      <w:rPr>
        <w:rFonts w:ascii="Arial" w:eastAsia="Times New Roman" w:hAnsi="Arial"/>
        <w:sz w:val="20"/>
        <w:szCs w:val="24"/>
      </w:rPr>
    </w:pPr>
  </w:p>
  <w:p w:rsidR="00F072EC" w:rsidRPr="00F072EC" w:rsidRDefault="00F072EC" w:rsidP="00F072EC">
    <w:pPr>
      <w:tabs>
        <w:tab w:val="center" w:pos="4320"/>
        <w:tab w:val="right" w:pos="8640"/>
      </w:tabs>
      <w:spacing w:after="0" w:line="240" w:lineRule="auto"/>
      <w:jc w:val="both"/>
      <w:rPr>
        <w:rFonts w:ascii="Arial" w:eastAsia="Times New Roman" w:hAnsi="Arial"/>
        <w:sz w:val="20"/>
        <w:szCs w:val="24"/>
      </w:rPr>
    </w:pPr>
  </w:p>
  <w:p w:rsidR="00651C55" w:rsidRPr="00F072EC" w:rsidRDefault="00651C55" w:rsidP="00F072E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0684" w:rsidRDefault="00B60684" w:rsidP="00753B51">
      <w:pPr>
        <w:spacing w:after="0" w:line="240" w:lineRule="auto"/>
      </w:pPr>
      <w:r>
        <w:separator/>
      </w:r>
    </w:p>
  </w:footnote>
  <w:footnote w:type="continuationSeparator" w:id="0">
    <w:p w:rsidR="00B60684" w:rsidRDefault="00B60684" w:rsidP="00753B51">
      <w:pPr>
        <w:spacing w:after="0" w:line="240" w:lineRule="auto"/>
      </w:pPr>
      <w:r>
        <w:continuationSeparator/>
      </w:r>
    </w:p>
  </w:footnote>
  <w:footnote w:type="continuationNotice" w:id="1">
    <w:p w:rsidR="00B60684" w:rsidRDefault="00B606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651C55" w:rsidRPr="00CF5A2F" w:rsidTr="00651C55">
      <w:trPr>
        <w:trHeight w:val="382"/>
      </w:trPr>
      <w:tc>
        <w:tcPr>
          <w:tcW w:w="2835" w:type="dxa"/>
          <w:vMerge w:val="restart"/>
          <w:vAlign w:val="bottom"/>
        </w:tcPr>
        <w:p w:rsidR="00651C55" w:rsidRPr="00DC1773" w:rsidRDefault="00DC1773" w:rsidP="00651C55">
          <w:pPr>
            <w:pStyle w:val="a3"/>
            <w:tabs>
              <w:tab w:val="left" w:pos="-108"/>
            </w:tabs>
            <w:ind w:hanging="108"/>
            <w:rPr>
              <w:rFonts w:ascii="Proxima Nova Rg" w:hAnsi="Proxima Nova Rg" w:cs="Arial"/>
              <w:smallCaps/>
            </w:rPr>
          </w:pPr>
          <w:r w:rsidRPr="00DC1773">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-22860</wp:posOffset>
                </wp:positionH>
                <wp:positionV relativeFrom="paragraph">
                  <wp:posOffset>-167640</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651C55" w:rsidRPr="00DC1773" w:rsidRDefault="00651C55" w:rsidP="00651C55">
          <w:pPr>
            <w:pStyle w:val="a3"/>
            <w:jc w:val="center"/>
            <w:rPr>
              <w:rFonts w:ascii="Proxima Nova Rg" w:hAnsi="Proxima Nova Rg" w:cs="Arial"/>
              <w:b/>
              <w:sz w:val="20"/>
              <w:szCs w:val="20"/>
              <w:lang w:val="ru-RU"/>
            </w:rPr>
          </w:pPr>
          <w:r w:rsidRPr="00DC1773">
            <w:rPr>
              <w:rFonts w:ascii="Proxima Nova Rg" w:hAnsi="Proxima Nova Rg" w:cs="Arial"/>
              <w:b/>
              <w:bCs/>
              <w:sz w:val="20"/>
              <w:szCs w:val="20"/>
              <w:lang w:val="ru"/>
            </w:rPr>
            <w:t>Управление судовым экипажем – Спецификация должностных обязанностей</w:t>
          </w:r>
        </w:p>
      </w:tc>
    </w:tr>
    <w:tr w:rsidR="00651C55" w:rsidRPr="00CF5A2F" w:rsidTr="00651C55">
      <w:trPr>
        <w:trHeight w:val="645"/>
      </w:trPr>
      <w:tc>
        <w:tcPr>
          <w:tcW w:w="2835" w:type="dxa"/>
          <w:vMerge/>
          <w:tcBorders>
            <w:right w:val="single" w:sz="4" w:space="0" w:color="auto"/>
          </w:tcBorders>
          <w:vAlign w:val="center"/>
        </w:tcPr>
        <w:p w:rsidR="00651C55" w:rsidRPr="00DC1773" w:rsidRDefault="00651C55" w:rsidP="00651C55">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651C55" w:rsidRPr="00DC1773" w:rsidRDefault="00DB7BE1" w:rsidP="001F0361">
          <w:pPr>
            <w:pStyle w:val="a3"/>
            <w:jc w:val="center"/>
            <w:rPr>
              <w:rFonts w:ascii="Proxima Nova Rg" w:hAnsi="Proxima Nova Rg" w:cs="Arial"/>
              <w:b/>
              <w:bCs/>
              <w:sz w:val="28"/>
              <w:szCs w:val="28"/>
              <w:lang w:val="ru"/>
            </w:rPr>
          </w:pPr>
          <w:r>
            <w:rPr>
              <w:rFonts w:ascii="Proxima Nova Rg" w:hAnsi="Proxima Nova Rg" w:cs="Arial"/>
              <w:b/>
              <w:bCs/>
              <w:sz w:val="28"/>
              <w:szCs w:val="28"/>
              <w:lang w:val="en-US"/>
            </w:rPr>
            <w:t>BL</w:t>
          </w:r>
          <w:r w:rsidRPr="00510CD3">
            <w:rPr>
              <w:rFonts w:ascii="Proxima Nova Rg" w:hAnsi="Proxima Nova Rg" w:cs="Arial"/>
              <w:b/>
              <w:bCs/>
              <w:sz w:val="28"/>
              <w:szCs w:val="28"/>
              <w:lang w:val="ru-RU"/>
            </w:rPr>
            <w:t>_</w:t>
          </w:r>
          <w:r w:rsidR="00651C55" w:rsidRPr="00DC1773">
            <w:rPr>
              <w:rFonts w:ascii="Proxima Nova Rg" w:hAnsi="Proxima Nova Rg" w:cs="Arial"/>
              <w:b/>
              <w:bCs/>
              <w:sz w:val="28"/>
              <w:szCs w:val="28"/>
              <w:lang w:val="ru"/>
            </w:rPr>
            <w:t xml:space="preserve">SPC-VSL-03-3001-014 – </w:t>
          </w:r>
          <w:r w:rsidR="001F0361" w:rsidRPr="00DC1773">
            <w:rPr>
              <w:rFonts w:ascii="Proxima Nova Rg" w:hAnsi="Proxima Nova Rg" w:cs="Arial"/>
              <w:b/>
              <w:bCs/>
              <w:sz w:val="28"/>
              <w:szCs w:val="28"/>
              <w:lang w:val="ru-RU"/>
            </w:rPr>
            <w:t xml:space="preserve">Судовой </w:t>
          </w:r>
          <w:r w:rsidR="001F0361" w:rsidRPr="00DC1773">
            <w:rPr>
              <w:rFonts w:ascii="Proxima Nova Rg" w:hAnsi="Proxima Nova Rg" w:cs="Arial"/>
              <w:b/>
              <w:bCs/>
              <w:sz w:val="28"/>
              <w:szCs w:val="28"/>
              <w:lang w:val="ru"/>
            </w:rPr>
            <w:t>п</w:t>
          </w:r>
          <w:r w:rsidR="00651C55" w:rsidRPr="00DC1773">
            <w:rPr>
              <w:rFonts w:ascii="Proxima Nova Rg" w:hAnsi="Proxima Nova Rg" w:cs="Arial"/>
              <w:b/>
              <w:bCs/>
              <w:sz w:val="28"/>
              <w:szCs w:val="28"/>
              <w:lang w:val="ru"/>
            </w:rPr>
            <w:t>овар</w:t>
          </w:r>
        </w:p>
      </w:tc>
    </w:tr>
  </w:tbl>
  <w:p w:rsidR="00651C55" w:rsidRPr="00510CD3" w:rsidRDefault="00651C55">
    <w:pPr>
      <w:pStyle w:val="a3"/>
      <w:rPr>
        <w:rFonts w:ascii="Proxima Nova Rg" w:hAnsi="Proxima Nova Rg"/>
        <w:lang w:val="ru-RU"/>
      </w:rPr>
    </w:pPr>
  </w:p>
  <w:p w:rsidR="00651C55" w:rsidRPr="00510CD3" w:rsidRDefault="00651C55">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4B2967"/>
    <w:multiLevelType w:val="hybridMultilevel"/>
    <w:tmpl w:val="395CC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597304"/>
    <w:multiLevelType w:val="hybridMultilevel"/>
    <w:tmpl w:val="60AE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2"/>
  </w:num>
  <w:num w:numId="3">
    <w:abstractNumId w:val="4"/>
  </w:num>
  <w:num w:numId="4">
    <w:abstractNumId w:val="1"/>
  </w:num>
  <w:num w:numId="5">
    <w:abstractNumId w:val="5"/>
  </w:num>
  <w:num w:numId="6">
    <w:abstractNumId w:val="8"/>
  </w:num>
  <w:num w:numId="7">
    <w:abstractNumId w:val="0"/>
  </w:num>
  <w:num w:numId="8">
    <w:abstractNumId w:val="9"/>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E03FD"/>
    <w:rsid w:val="00146AC9"/>
    <w:rsid w:val="00157BAE"/>
    <w:rsid w:val="001E7AEE"/>
    <w:rsid w:val="001F0361"/>
    <w:rsid w:val="002111BE"/>
    <w:rsid w:val="00242A68"/>
    <w:rsid w:val="00305DB2"/>
    <w:rsid w:val="00334874"/>
    <w:rsid w:val="00362EB5"/>
    <w:rsid w:val="00392E90"/>
    <w:rsid w:val="00425079"/>
    <w:rsid w:val="004410EA"/>
    <w:rsid w:val="004451FB"/>
    <w:rsid w:val="00482989"/>
    <w:rsid w:val="00482EDA"/>
    <w:rsid w:val="00510CD3"/>
    <w:rsid w:val="005F3AAC"/>
    <w:rsid w:val="00635FC3"/>
    <w:rsid w:val="00651C55"/>
    <w:rsid w:val="00702248"/>
    <w:rsid w:val="00740B32"/>
    <w:rsid w:val="007445CB"/>
    <w:rsid w:val="00753B51"/>
    <w:rsid w:val="00795C50"/>
    <w:rsid w:val="007A69BB"/>
    <w:rsid w:val="007D68CD"/>
    <w:rsid w:val="008058E8"/>
    <w:rsid w:val="0083308F"/>
    <w:rsid w:val="008D5006"/>
    <w:rsid w:val="008E18AA"/>
    <w:rsid w:val="009C67AD"/>
    <w:rsid w:val="00A322D7"/>
    <w:rsid w:val="00A42CA5"/>
    <w:rsid w:val="00A52537"/>
    <w:rsid w:val="00AA7C4D"/>
    <w:rsid w:val="00AB6F2C"/>
    <w:rsid w:val="00B25C9A"/>
    <w:rsid w:val="00B60684"/>
    <w:rsid w:val="00B733BB"/>
    <w:rsid w:val="00B84E49"/>
    <w:rsid w:val="00BC6B5A"/>
    <w:rsid w:val="00BD3C8E"/>
    <w:rsid w:val="00C02535"/>
    <w:rsid w:val="00C34747"/>
    <w:rsid w:val="00CA4E05"/>
    <w:rsid w:val="00CF5A2F"/>
    <w:rsid w:val="00D36C0E"/>
    <w:rsid w:val="00D45077"/>
    <w:rsid w:val="00D76DED"/>
    <w:rsid w:val="00D9496F"/>
    <w:rsid w:val="00DB7BE1"/>
    <w:rsid w:val="00DC1773"/>
    <w:rsid w:val="00DD4D63"/>
    <w:rsid w:val="00E31698"/>
    <w:rsid w:val="00F072EC"/>
    <w:rsid w:val="00FC5B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649EF95"/>
  <w15:docId w15:val="{5F75BC64-EB2E-4DE4-AF95-BCD44A9E7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53B51"/>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table" w:styleId="ab">
    <w:name w:val="Table Grid"/>
    <w:basedOn w:val="a1"/>
    <w:uiPriority w:val="59"/>
    <w:rsid w:val="001E7AE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E7AEE"/>
    <w:pPr>
      <w:autoSpaceDE w:val="0"/>
      <w:autoSpaceDN w:val="0"/>
      <w:adjustRightInd w:val="0"/>
      <w:spacing w:after="0" w:line="240" w:lineRule="auto"/>
    </w:pPr>
    <w:rPr>
      <w:rFonts w:ascii="Calibri" w:eastAsia="Calibri" w:hAnsi="Calibri" w:cs="Calibri"/>
      <w:color w:val="000000"/>
      <w:sz w:val="24"/>
      <w:szCs w:val="24"/>
    </w:rPr>
  </w:style>
  <w:style w:type="character" w:customStyle="1" w:styleId="contents">
    <w:name w:val="contents"/>
    <w:basedOn w:val="a0"/>
    <w:uiPriority w:val="99"/>
    <w:rsid w:val="001E7AEE"/>
    <w:rPr>
      <w:rFonts w:ascii="Times New Roman" w:hAnsi="Times New Roman" w:cs="Times New Roman" w:hint="default"/>
    </w:rPr>
  </w:style>
  <w:style w:type="character" w:styleId="ac">
    <w:name w:val="Placeholder Text"/>
    <w:basedOn w:val="a0"/>
    <w:uiPriority w:val="99"/>
    <w:semiHidden/>
    <w:rsid w:val="00651C5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2016-05-25T08:56:16+00:00</_DCDateModified>
    <DocumentOwner xmlns="78fc6c61-5c65-4bfb-b2b3-d1a4cf670044">Group Crewing Manager</DocumentOwner>
    <ProcedureNumber xmlns="78fc6c61-5c65-4bfb-b2b3-d1a4cf670044">SPC-ALL-03-3001-014</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1E795B-8387-45C4-8F67-43741EB48D8E}">
  <ds:schemaRefs>
    <ds:schemaRef ds:uri="http://purl.org/dc/elements/1.1/"/>
    <ds:schemaRef ds:uri="http://schemas.microsoft.com/office/2006/metadata/properties"/>
    <ds:schemaRef ds:uri="http://schemas.microsoft.com/office/infopath/2007/PartnerControls"/>
    <ds:schemaRef ds:uri="387b7e62-d6f7-4046-b121-beaa376de823"/>
    <ds:schemaRef ds:uri="http://purl.org/dc/terms/"/>
    <ds:schemaRef ds:uri="http://schemas.openxmlformats.org/package/2006/metadata/core-properties"/>
    <ds:schemaRef ds:uri="http://schemas.microsoft.com/sharepoint/v3/fields"/>
    <ds:schemaRef ds:uri="http://schemas.microsoft.com/office/2006/documentManagement/types"/>
    <ds:schemaRef ds:uri="1f9dd273-80c6-4aed-baad-2e8d365ff91c"/>
    <ds:schemaRef ds:uri="78fc6c61-5c65-4bfb-b2b3-d1a4cf670044"/>
    <ds:schemaRef ds:uri="http://www.w3.org/XML/1998/namespace"/>
    <ds:schemaRef ds:uri="http://purl.org/dc/dcmitype/"/>
  </ds:schemaRefs>
</ds:datastoreItem>
</file>

<file path=customXml/itemProps2.xml><?xml version="1.0" encoding="utf-8"?>
<ds:datastoreItem xmlns:ds="http://schemas.openxmlformats.org/officeDocument/2006/customXml" ds:itemID="{E8FAC1A1-9A56-46A3-A3BD-E996F8B9B63F}">
  <ds:schemaRefs>
    <ds:schemaRef ds:uri="office.server.policy"/>
  </ds:schemaRefs>
</ds:datastoreItem>
</file>

<file path=customXml/itemProps3.xml><?xml version="1.0" encoding="utf-8"?>
<ds:datastoreItem xmlns:ds="http://schemas.openxmlformats.org/officeDocument/2006/customXml" ds:itemID="{08474A4D-10D4-4981-9401-FC85944A2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5CF9E2-E174-478A-9752-82B89ADDB1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SPC-VSL-03-3001-014 - Cook</vt:lpstr>
    </vt:vector>
  </TitlesOfParts>
  <Manager>VKrichun@bollard-marine.group</Manager>
  <Company>ООО "БОЛЛАРД"</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2</cp:revision>
  <cp:lastPrinted>2014-03-05T08:17:00Z</cp:lastPrinted>
  <dcterms:created xsi:type="dcterms:W3CDTF">2016-05-25T08:56:00Z</dcterms:created>
  <dcterms:modified xsi:type="dcterms:W3CDTF">2025-01-09T11:47:00Z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9400</vt:r8>
  </property>
</Properties>
</file>