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noProof/>
          <w:lang w:val="en-US"/>
        </w:rPr>
        <w:id w:val="1175540526"/>
        <w:docPartObj>
          <w:docPartGallery w:val="Cover Pages"/>
          <w:docPartUnique/>
        </w:docPartObj>
      </w:sdtPr>
      <w:sdtEndPr>
        <w:rPr>
          <w:rFonts w:cs="Arial"/>
          <w:b/>
          <w:sz w:val="32"/>
          <w:szCs w:val="32"/>
        </w:rPr>
      </w:sdtEndPr>
      <w:sdtContent>
        <w:bookmarkStart w:id="0" w:name="_Hlk184370919" w:displacedByCustomXml="prev"/>
        <w:bookmarkStart w:id="1" w:name="_Hlk184979980" w:displacedByCustomXml="prev"/>
        <w:p w14:paraId="182B68D2" w14:textId="77777777" w:rsidR="00FB6885" w:rsidRPr="00BB66D4" w:rsidRDefault="00FB6885" w:rsidP="00FB6885">
          <w:pPr>
            <w:rPr>
              <w:rFonts w:ascii="Proxima Nova Rg" w:hAnsi="Proxima Nova Rg"/>
            </w:rPr>
          </w:pPr>
          <w:r w:rsidRPr="00BB66D4">
            <w:rPr>
              <w:rFonts w:ascii="Proxima Nova Rg" w:hAnsi="Proxima Nova Rg"/>
              <w:noProof/>
            </w:rPr>
            <w:drawing>
              <wp:anchor distT="0" distB="0" distL="114300" distR="114300" simplePos="0" relativeHeight="251660288" behindDoc="0" locked="0" layoutInCell="1" allowOverlap="1" wp14:anchorId="64B80004" wp14:editId="12A37A5C">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0"/>
        <w:p w14:paraId="54610DD7" w14:textId="77777777" w:rsidR="00FB6885" w:rsidRPr="00BB66D4" w:rsidRDefault="00FB6885" w:rsidP="00FB6885">
          <w:pPr>
            <w:rPr>
              <w:rFonts w:ascii="Proxima Nova Rg" w:hAnsi="Proxima Nova Rg"/>
            </w:rPr>
          </w:pPr>
        </w:p>
        <w:p w14:paraId="2A5CCADF" w14:textId="77777777" w:rsidR="00FB6885" w:rsidRPr="00BB66D4" w:rsidRDefault="00FB6885" w:rsidP="00FB6885">
          <w:pPr>
            <w:rPr>
              <w:rFonts w:ascii="Proxima Nova Rg" w:hAnsi="Proxima Nova Rg"/>
            </w:rPr>
          </w:pPr>
        </w:p>
        <w:p w14:paraId="6650080D" w14:textId="0198E209" w:rsidR="001A3DB5" w:rsidRPr="00E13464" w:rsidRDefault="00FB6885" w:rsidP="00E13464">
          <w:pPr>
            <w:rPr>
              <w:rFonts w:ascii="Proxima Nova Rg" w:hAnsi="Proxima Nova Rg"/>
              <w:lang w:val="ru-RU"/>
            </w:rPr>
          </w:pPr>
          <w:r w:rsidRPr="00BB66D4">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5E5BE9B0" wp14:editId="7D551725">
                    <wp:simplePos x="0" y="0"/>
                    <wp:positionH relativeFrom="margin">
                      <wp:align>center</wp:align>
                    </wp:positionH>
                    <wp:positionV relativeFrom="margin">
                      <wp:align>center</wp:align>
                    </wp:positionV>
                    <wp:extent cx="3374390"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1404620"/>
                            </a:xfrm>
                            <a:prstGeom prst="rect">
                              <a:avLst/>
                            </a:prstGeom>
                            <a:solidFill>
                              <a:srgbClr val="FFFFFF"/>
                            </a:solidFill>
                            <a:ln w="9525">
                              <a:noFill/>
                              <a:miter lim="800000"/>
                              <a:headEnd/>
                              <a:tailEnd/>
                            </a:ln>
                          </wps:spPr>
                          <wps:txbx>
                            <w:txbxContent>
                              <w:p w14:paraId="5FC3480B" w14:textId="77777777" w:rsidR="00FB6885" w:rsidRDefault="00FB6885" w:rsidP="00FB6885">
                                <w:pPr>
                                  <w:pStyle w:val="a3"/>
                                  <w:spacing w:line="360" w:lineRule="auto"/>
                                  <w:jc w:val="center"/>
                                  <w:rPr>
                                    <w:rFonts w:ascii="Proxima Nova Rg" w:hAnsi="Proxima Nova Rg" w:cs="Arial"/>
                                    <w:b/>
                                    <w:bCs/>
                                    <w:noProof/>
                                    <w:sz w:val="40"/>
                                    <w:szCs w:val="28"/>
                                    <w:lang w:val="ru"/>
                                  </w:rPr>
                                </w:pPr>
                                <w:r w:rsidRPr="00FB6885">
                                  <w:rPr>
                                    <w:rFonts w:ascii="Proxima Nova Rg" w:hAnsi="Proxima Nova Rg" w:cs="Arial"/>
                                    <w:b/>
                                    <w:bCs/>
                                    <w:noProof/>
                                    <w:sz w:val="40"/>
                                    <w:szCs w:val="28"/>
                                    <w:lang w:val="ru"/>
                                  </w:rPr>
                                  <w:t xml:space="preserve">Операции по буксировке </w:t>
                                </w:r>
                              </w:p>
                              <w:p w14:paraId="61AFAA62" w14:textId="77777777" w:rsidR="00FB6885" w:rsidRPr="00FB6885" w:rsidRDefault="00FB6885" w:rsidP="00FB6885">
                                <w:pPr>
                                  <w:jc w:val="center"/>
                                  <w:rPr>
                                    <w:sz w:val="28"/>
                                    <w:lang w:val="ru-RU"/>
                                  </w:rPr>
                                </w:pPr>
                                <w:r w:rsidRPr="00FB6885">
                                  <w:rPr>
                                    <w:rFonts w:ascii="Proxima Nova Rg" w:hAnsi="Proxima Nova Rg" w:cs="Arial"/>
                                    <w:noProof/>
                                    <w:sz w:val="28"/>
                                    <w:szCs w:val="20"/>
                                    <w:lang w:val="en-US"/>
                                  </w:rPr>
                                  <w:t>BL</w:t>
                                </w:r>
                                <w:r w:rsidRPr="00C51ADE">
                                  <w:rPr>
                                    <w:rFonts w:ascii="Proxima Nova Rg" w:hAnsi="Proxima Nova Rg" w:cs="Arial"/>
                                    <w:noProof/>
                                    <w:sz w:val="28"/>
                                    <w:szCs w:val="20"/>
                                    <w:lang w:val="ru-RU"/>
                                  </w:rPr>
                                  <w:t>_</w:t>
                                </w:r>
                                <w:r w:rsidRPr="00FB6885">
                                  <w:rPr>
                                    <w:rFonts w:ascii="Proxima Nova Rg" w:hAnsi="Proxima Nova Rg" w:cs="Arial"/>
                                    <w:noProof/>
                                    <w:sz w:val="28"/>
                                    <w:szCs w:val="20"/>
                                    <w:lang w:val="en-US"/>
                                  </w:rPr>
                                  <w:t>PRC</w:t>
                                </w:r>
                                <w:r w:rsidRPr="00C51ADE">
                                  <w:rPr>
                                    <w:rFonts w:ascii="Proxima Nova Rg" w:hAnsi="Proxima Nova Rg" w:cs="Arial"/>
                                    <w:noProof/>
                                    <w:sz w:val="28"/>
                                    <w:szCs w:val="20"/>
                                    <w:lang w:val="ru-RU"/>
                                  </w:rPr>
                                  <w:t>-</w:t>
                                </w:r>
                                <w:r w:rsidRPr="00FB6885">
                                  <w:rPr>
                                    <w:rFonts w:ascii="Proxima Nova Rg" w:hAnsi="Proxima Nova Rg" w:cs="Arial"/>
                                    <w:noProof/>
                                    <w:sz w:val="28"/>
                                    <w:szCs w:val="20"/>
                                    <w:lang w:val="en-US"/>
                                  </w:rPr>
                                  <w:t>VSL</w:t>
                                </w:r>
                                <w:r w:rsidRPr="00C51ADE">
                                  <w:rPr>
                                    <w:rFonts w:ascii="Proxima Nova Rg" w:hAnsi="Proxima Nova Rg" w:cs="Arial"/>
                                    <w:noProof/>
                                    <w:sz w:val="28"/>
                                    <w:szCs w:val="20"/>
                                    <w:lang w:val="ru-RU"/>
                                  </w:rPr>
                                  <w:t>-06-6009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E5BE9B0" id="_x0000_t202" coordsize="21600,21600" o:spt="202" path="m,l,21600r21600,l21600,xe">
                    <v:stroke joinstyle="miter"/>
                    <v:path gradientshapeok="t" o:connecttype="rect"/>
                  </v:shapetype>
                  <v:shape id="Надпись 2" o:spid="_x0000_s1026" type="#_x0000_t202" style="position:absolute;left:0;text-align:left;margin-left:0;margin-top:0;width:265.7pt;height:110.6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" stroked="f">
                    <v:textbox style="mso-fit-shape-to-text:t">
                      <w:txbxContent>
                        <w:p w14:paraId="5FC3480B" w14:textId="77777777" w:rsidR="00FB6885" w:rsidRDefault="00FB6885" w:rsidP="00FB6885">
                          <w:pPr>
                            <w:pStyle w:val="a3"/>
                            <w:spacing w:line="360" w:lineRule="auto"/>
                            <w:jc w:val="center"/>
                            <w:rPr>
                              <w:rFonts w:ascii="Proxima Nova Rg" w:hAnsi="Proxima Nova Rg" w:cs="Arial"/>
                              <w:b/>
                              <w:bCs/>
                              <w:noProof/>
                              <w:sz w:val="40"/>
                              <w:szCs w:val="28"/>
                              <w:lang w:val="ru"/>
                            </w:rPr>
                          </w:pPr>
                          <w:r w:rsidRPr="00FB6885">
                            <w:rPr>
                              <w:rFonts w:ascii="Proxima Nova Rg" w:hAnsi="Proxima Nova Rg" w:cs="Arial"/>
                              <w:b/>
                              <w:bCs/>
                              <w:noProof/>
                              <w:sz w:val="40"/>
                              <w:szCs w:val="28"/>
                              <w:lang w:val="ru"/>
                            </w:rPr>
                            <w:t xml:space="preserve">Операции по буксировке </w:t>
                          </w:r>
                        </w:p>
                        <w:p w14:paraId="61AFAA62" w14:textId="77777777" w:rsidR="00FB6885" w:rsidRPr="00FB6885" w:rsidRDefault="00FB6885" w:rsidP="00FB6885">
                          <w:pPr>
                            <w:jc w:val="center"/>
                            <w:rPr>
                              <w:sz w:val="28"/>
                              <w:lang w:val="ru-RU"/>
                            </w:rPr>
                          </w:pPr>
                          <w:r w:rsidRPr="00FB6885">
                            <w:rPr>
                              <w:rFonts w:ascii="Proxima Nova Rg" w:hAnsi="Proxima Nova Rg" w:cs="Arial"/>
                              <w:noProof/>
                              <w:sz w:val="28"/>
                              <w:szCs w:val="20"/>
                              <w:lang w:val="en-US"/>
                            </w:rPr>
                            <w:t>BL</w:t>
                          </w:r>
                          <w:r w:rsidRPr="00C51ADE">
                            <w:rPr>
                              <w:rFonts w:ascii="Proxima Nova Rg" w:hAnsi="Proxima Nova Rg" w:cs="Arial"/>
                              <w:noProof/>
                              <w:sz w:val="28"/>
                              <w:szCs w:val="20"/>
                              <w:lang w:val="ru-RU"/>
                            </w:rPr>
                            <w:t>_</w:t>
                          </w:r>
                          <w:r w:rsidRPr="00FB6885">
                            <w:rPr>
                              <w:rFonts w:ascii="Proxima Nova Rg" w:hAnsi="Proxima Nova Rg" w:cs="Arial"/>
                              <w:noProof/>
                              <w:sz w:val="28"/>
                              <w:szCs w:val="20"/>
                              <w:lang w:val="en-US"/>
                            </w:rPr>
                            <w:t>PRC</w:t>
                          </w:r>
                          <w:r w:rsidRPr="00C51ADE">
                            <w:rPr>
                              <w:rFonts w:ascii="Proxima Nova Rg" w:hAnsi="Proxima Nova Rg" w:cs="Arial"/>
                              <w:noProof/>
                              <w:sz w:val="28"/>
                              <w:szCs w:val="20"/>
                              <w:lang w:val="ru-RU"/>
                            </w:rPr>
                            <w:t>-</w:t>
                          </w:r>
                          <w:r w:rsidRPr="00FB6885">
                            <w:rPr>
                              <w:rFonts w:ascii="Proxima Nova Rg" w:hAnsi="Proxima Nova Rg" w:cs="Arial"/>
                              <w:noProof/>
                              <w:sz w:val="28"/>
                              <w:szCs w:val="20"/>
                              <w:lang w:val="en-US"/>
                            </w:rPr>
                            <w:t>VSL</w:t>
                          </w:r>
                          <w:r w:rsidRPr="00C51ADE">
                            <w:rPr>
                              <w:rFonts w:ascii="Proxima Nova Rg" w:hAnsi="Proxima Nova Rg" w:cs="Arial"/>
                              <w:noProof/>
                              <w:sz w:val="28"/>
                              <w:szCs w:val="20"/>
                              <w:lang w:val="ru-RU"/>
                            </w:rPr>
                            <w:t>-06-6009</w:t>
                          </w:r>
                        </w:p>
                      </w:txbxContent>
                    </v:textbox>
                    <w10:wrap type="square" anchorx="margin" anchory="margin"/>
                  </v:shape>
                </w:pict>
              </mc:Fallback>
            </mc:AlternateContent>
          </w:r>
          <w:bookmarkEnd w:id="1"/>
        </w:p>
        <w:p w14:paraId="2751CC64" w14:textId="77777777" w:rsidR="001A3DB5" w:rsidRPr="00FB6885" w:rsidRDefault="001A3DB5" w:rsidP="001A3DB5">
          <w:pPr>
            <w:jc w:val="left"/>
            <w:rPr>
              <w:rFonts w:ascii="Proxima Nova Rg" w:hAnsi="Proxima Nova Rg" w:cs="Arial"/>
              <w:b/>
              <w:noProof/>
              <w:sz w:val="32"/>
              <w:szCs w:val="32"/>
            </w:rPr>
          </w:pPr>
          <w:r w:rsidRPr="00FB6885">
            <w:rPr>
              <w:rFonts w:ascii="Proxima Nova Rg" w:hAnsi="Proxima Nova Rg" w:cs="Arial"/>
              <w:b/>
              <w:bCs/>
              <w:noProof/>
              <w:sz w:val="32"/>
              <w:szCs w:val="32"/>
              <w:lang w:val="ru"/>
            </w:rPr>
            <w:br w:type="page"/>
          </w:r>
        </w:p>
      </w:sdtContent>
    </w:sdt>
    <w:p w14:paraId="081AE0DD" w14:textId="77777777" w:rsidR="001A3DB5" w:rsidRPr="00FB6885" w:rsidRDefault="001A3DB5" w:rsidP="001A3DB5">
      <w:pPr>
        <w:jc w:val="left"/>
        <w:rPr>
          <w:rFonts w:ascii="Proxima Nova Rg" w:hAnsi="Proxima Nova Rg" w:cs="Arial"/>
          <w:b/>
          <w:noProof/>
          <w:sz w:val="32"/>
          <w:szCs w:val="32"/>
        </w:rPr>
      </w:pPr>
      <w:r w:rsidRPr="00FB6885">
        <w:rPr>
          <w:rFonts w:ascii="Proxima Nova Rg" w:hAnsi="Proxima Nova Rg" w:cs="Arial"/>
          <w:b/>
          <w:bCs/>
          <w:noProof/>
          <w:sz w:val="32"/>
          <w:szCs w:val="32"/>
          <w:lang w:val="ru"/>
        </w:rPr>
        <w:lastRenderedPageBreak/>
        <w:t>Содержание</w:t>
      </w:r>
    </w:p>
    <w:bookmarkStart w:id="2" w:name="TOCPosition"/>
    <w:p w14:paraId="0A312B2C" w14:textId="77777777" w:rsidR="006816A6" w:rsidRPr="00FB6885" w:rsidRDefault="001A3DB5">
      <w:pPr>
        <w:pStyle w:val="10"/>
        <w:rPr>
          <w:rFonts w:ascii="Proxima Nova Rg" w:eastAsiaTheme="minorEastAsia" w:hAnsi="Proxima Nova Rg" w:cstheme="minorBidi"/>
          <w:b w:val="0"/>
          <w:sz w:val="22"/>
          <w:szCs w:val="22"/>
          <w:lang w:val="ru-RU" w:eastAsia="ru-RU"/>
        </w:rPr>
      </w:pPr>
      <w:r w:rsidRPr="00FB6885">
        <w:rPr>
          <w:rFonts w:ascii="Proxima Nova Rg" w:hAnsi="Proxima Nova Rg" w:cs="Arial"/>
          <w:b w:val="0"/>
          <w:szCs w:val="32"/>
          <w:lang w:val="ru"/>
        </w:rPr>
        <w:fldChar w:fldCharType="begin"/>
      </w:r>
      <w:r w:rsidRPr="00FB6885">
        <w:rPr>
          <w:rFonts w:ascii="Proxima Nova Rg" w:hAnsi="Proxima Nova Rg" w:cs="Arial"/>
          <w:b w:val="0"/>
          <w:szCs w:val="32"/>
        </w:rPr>
        <w:instrText xml:space="preserve"> TOC \o "1-3" \h \z \u </w:instrText>
      </w:r>
      <w:r w:rsidRPr="00FB6885">
        <w:rPr>
          <w:rFonts w:ascii="Proxima Nova Rg" w:hAnsi="Proxima Nova Rg" w:cs="Arial"/>
          <w:b w:val="0"/>
          <w:szCs w:val="32"/>
        </w:rPr>
        <w:fldChar w:fldCharType="separate"/>
      </w:r>
      <w:hyperlink w:anchor="_Toc483584549" w:history="1">
        <w:r w:rsidR="006816A6" w:rsidRPr="00FB6885">
          <w:rPr>
            <w:rStyle w:val="aa"/>
            <w:rFonts w:ascii="Proxima Nova Rg" w:hAnsi="Proxima Nova Rg"/>
          </w:rPr>
          <w:t>1</w:t>
        </w:r>
        <w:r w:rsidR="006816A6" w:rsidRPr="00FB6885">
          <w:rPr>
            <w:rFonts w:ascii="Proxima Nova Rg" w:eastAsiaTheme="minorEastAsia" w:hAnsi="Proxima Nova Rg" w:cstheme="minorBidi"/>
            <w:b w:val="0"/>
            <w:sz w:val="22"/>
            <w:szCs w:val="22"/>
            <w:lang w:val="ru-RU" w:eastAsia="ru-RU"/>
          </w:rPr>
          <w:tab/>
        </w:r>
        <w:r w:rsidR="006816A6" w:rsidRPr="00FB6885">
          <w:rPr>
            <w:rStyle w:val="aa"/>
            <w:rFonts w:ascii="Proxima Nova Rg" w:hAnsi="Proxima Nova Rg"/>
            <w:lang w:val="ru"/>
          </w:rPr>
          <w:t>Назначение</w:t>
        </w:r>
        <w:r w:rsidR="006816A6" w:rsidRPr="00FB6885">
          <w:rPr>
            <w:rFonts w:ascii="Proxima Nova Rg" w:hAnsi="Proxima Nova Rg"/>
            <w:webHidden/>
          </w:rPr>
          <w:tab/>
        </w:r>
        <w:r w:rsidR="006816A6" w:rsidRPr="00FB6885">
          <w:rPr>
            <w:rFonts w:ascii="Proxima Nova Rg" w:hAnsi="Proxima Nova Rg"/>
            <w:webHidden/>
          </w:rPr>
          <w:fldChar w:fldCharType="begin"/>
        </w:r>
        <w:r w:rsidR="006816A6" w:rsidRPr="00FB6885">
          <w:rPr>
            <w:rFonts w:ascii="Proxima Nova Rg" w:hAnsi="Proxima Nova Rg"/>
            <w:webHidden/>
          </w:rPr>
          <w:instrText xml:space="preserve"> PAGEREF _Toc483584549 \h </w:instrText>
        </w:r>
        <w:r w:rsidR="006816A6" w:rsidRPr="00FB6885">
          <w:rPr>
            <w:rFonts w:ascii="Proxima Nova Rg" w:hAnsi="Proxima Nova Rg"/>
            <w:webHidden/>
          </w:rPr>
        </w:r>
        <w:r w:rsidR="006816A6" w:rsidRPr="00FB6885">
          <w:rPr>
            <w:rFonts w:ascii="Proxima Nova Rg" w:hAnsi="Proxima Nova Rg"/>
            <w:webHidden/>
          </w:rPr>
          <w:fldChar w:fldCharType="separate"/>
        </w:r>
        <w:r w:rsidR="006816A6" w:rsidRPr="00FB6885">
          <w:rPr>
            <w:rFonts w:ascii="Proxima Nova Rg" w:hAnsi="Proxima Nova Rg"/>
            <w:webHidden/>
          </w:rPr>
          <w:t>3</w:t>
        </w:r>
        <w:r w:rsidR="006816A6" w:rsidRPr="00FB6885">
          <w:rPr>
            <w:rFonts w:ascii="Proxima Nova Rg" w:hAnsi="Proxima Nova Rg"/>
            <w:webHidden/>
          </w:rPr>
          <w:fldChar w:fldCharType="end"/>
        </w:r>
      </w:hyperlink>
    </w:p>
    <w:p w14:paraId="1B51E2E5" w14:textId="77777777" w:rsidR="006816A6" w:rsidRPr="00FB6885" w:rsidRDefault="006816A6">
      <w:pPr>
        <w:pStyle w:val="10"/>
        <w:rPr>
          <w:rFonts w:ascii="Proxima Nova Rg" w:eastAsiaTheme="minorEastAsia" w:hAnsi="Proxima Nova Rg" w:cstheme="minorBidi"/>
          <w:b w:val="0"/>
          <w:sz w:val="22"/>
          <w:szCs w:val="22"/>
          <w:lang w:val="ru-RU" w:eastAsia="ru-RU"/>
        </w:rPr>
      </w:pPr>
      <w:hyperlink w:anchor="_Toc483584550" w:history="1">
        <w:r w:rsidRPr="00FB6885">
          <w:rPr>
            <w:rStyle w:val="aa"/>
            <w:rFonts w:ascii="Proxima Nova Rg" w:hAnsi="Proxima Nova Rg"/>
          </w:rPr>
          <w:t>2</w:t>
        </w:r>
        <w:r w:rsidRPr="00FB6885">
          <w:rPr>
            <w:rFonts w:ascii="Proxima Nova Rg" w:eastAsiaTheme="minorEastAsia" w:hAnsi="Proxima Nova Rg" w:cstheme="minorBidi"/>
            <w:b w:val="0"/>
            <w:sz w:val="22"/>
            <w:szCs w:val="22"/>
            <w:lang w:val="ru-RU" w:eastAsia="ru-RU"/>
          </w:rPr>
          <w:tab/>
        </w:r>
        <w:r w:rsidRPr="00FB6885">
          <w:rPr>
            <w:rStyle w:val="aa"/>
            <w:rFonts w:ascii="Proxima Nova Rg" w:hAnsi="Proxima Nova Rg"/>
            <w:lang w:val="ru"/>
          </w:rPr>
          <w:t>Область применения</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_Toc483584550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3</w:t>
        </w:r>
        <w:r w:rsidRPr="00FB6885">
          <w:rPr>
            <w:rFonts w:ascii="Proxima Nova Rg" w:hAnsi="Proxima Nova Rg"/>
            <w:webHidden/>
          </w:rPr>
          <w:fldChar w:fldCharType="end"/>
        </w:r>
      </w:hyperlink>
    </w:p>
    <w:p w14:paraId="2F7A2F9A" w14:textId="77777777" w:rsidR="006816A6" w:rsidRPr="00FB6885" w:rsidRDefault="006816A6">
      <w:pPr>
        <w:pStyle w:val="10"/>
        <w:rPr>
          <w:rFonts w:ascii="Proxima Nova Rg" w:eastAsiaTheme="minorEastAsia" w:hAnsi="Proxima Nova Rg" w:cstheme="minorBidi"/>
          <w:b w:val="0"/>
          <w:sz w:val="22"/>
          <w:szCs w:val="22"/>
          <w:lang w:val="ru-RU" w:eastAsia="ru-RU"/>
        </w:rPr>
      </w:pPr>
      <w:hyperlink w:anchor="_Toc483584551" w:history="1">
        <w:r w:rsidRPr="00FB6885">
          <w:rPr>
            <w:rStyle w:val="aa"/>
            <w:rFonts w:ascii="Proxima Nova Rg" w:hAnsi="Proxima Nova Rg"/>
          </w:rPr>
          <w:t>3</w:t>
        </w:r>
        <w:r w:rsidRPr="00FB6885">
          <w:rPr>
            <w:rFonts w:ascii="Proxima Nova Rg" w:eastAsiaTheme="minorEastAsia" w:hAnsi="Proxima Nova Rg" w:cstheme="minorBidi"/>
            <w:b w:val="0"/>
            <w:sz w:val="22"/>
            <w:szCs w:val="22"/>
            <w:lang w:val="ru-RU" w:eastAsia="ru-RU"/>
          </w:rPr>
          <w:tab/>
        </w:r>
        <w:r w:rsidRPr="00FB6885">
          <w:rPr>
            <w:rStyle w:val="aa"/>
            <w:rFonts w:ascii="Proxima Nova Rg" w:hAnsi="Proxima Nova Rg"/>
            <w:lang w:val="ru"/>
          </w:rPr>
          <w:t>Ответственность, полномочия и подотчетность</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_Toc483584551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4</w:t>
        </w:r>
        <w:r w:rsidRPr="00FB6885">
          <w:rPr>
            <w:rFonts w:ascii="Proxima Nova Rg" w:hAnsi="Proxima Nova Rg"/>
            <w:webHidden/>
          </w:rPr>
          <w:fldChar w:fldCharType="end"/>
        </w:r>
      </w:hyperlink>
    </w:p>
    <w:p w14:paraId="7D80FA90" w14:textId="77777777" w:rsidR="006816A6" w:rsidRPr="00FB6885" w:rsidRDefault="006816A6">
      <w:pPr>
        <w:pStyle w:val="10"/>
        <w:rPr>
          <w:rFonts w:ascii="Proxima Nova Rg" w:eastAsiaTheme="minorEastAsia" w:hAnsi="Proxima Nova Rg" w:cstheme="minorBidi"/>
          <w:b w:val="0"/>
          <w:sz w:val="22"/>
          <w:szCs w:val="22"/>
          <w:lang w:val="ru-RU" w:eastAsia="ru-RU"/>
        </w:rPr>
      </w:pPr>
      <w:hyperlink w:anchor="_Toc483584552" w:history="1">
        <w:r w:rsidRPr="00FB6885">
          <w:rPr>
            <w:rStyle w:val="aa"/>
            <w:rFonts w:ascii="Proxima Nova Rg" w:hAnsi="Proxima Nova Rg"/>
          </w:rPr>
          <w:t>4</w:t>
        </w:r>
        <w:r w:rsidRPr="00FB6885">
          <w:rPr>
            <w:rFonts w:ascii="Proxima Nova Rg" w:eastAsiaTheme="minorEastAsia" w:hAnsi="Proxima Nova Rg" w:cstheme="minorBidi"/>
            <w:b w:val="0"/>
            <w:sz w:val="22"/>
            <w:szCs w:val="22"/>
            <w:lang w:val="ru-RU" w:eastAsia="ru-RU"/>
          </w:rPr>
          <w:tab/>
        </w:r>
        <w:r w:rsidRPr="00FB6885">
          <w:rPr>
            <w:rStyle w:val="aa"/>
            <w:rFonts w:ascii="Proxima Nova Rg" w:hAnsi="Proxima Nova Rg"/>
            <w:lang w:val="ru"/>
          </w:rPr>
          <w:t>Описание</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_Toc483584552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5</w:t>
        </w:r>
        <w:r w:rsidRPr="00FB6885">
          <w:rPr>
            <w:rFonts w:ascii="Proxima Nova Rg" w:hAnsi="Proxima Nova Rg"/>
            <w:webHidden/>
          </w:rPr>
          <w:fldChar w:fldCharType="end"/>
        </w:r>
      </w:hyperlink>
    </w:p>
    <w:p w14:paraId="58195B6D" w14:textId="77777777" w:rsidR="006816A6" w:rsidRPr="00FB6885" w:rsidRDefault="006816A6">
      <w:pPr>
        <w:pStyle w:val="20"/>
        <w:rPr>
          <w:rFonts w:ascii="Proxima Nova Rg" w:eastAsiaTheme="minorEastAsia" w:hAnsi="Proxima Nova Rg" w:cstheme="minorBidi"/>
          <w:noProof/>
          <w:sz w:val="22"/>
          <w:szCs w:val="22"/>
          <w:lang w:val="ru-RU" w:eastAsia="ru-RU"/>
        </w:rPr>
      </w:pPr>
      <w:hyperlink w:anchor="_Toc483584553" w:history="1">
        <w:r w:rsidRPr="00FB6885">
          <w:rPr>
            <w:rStyle w:val="aa"/>
            <w:rFonts w:ascii="Proxima Nova Rg" w:hAnsi="Proxima Nova Rg"/>
            <w:noProof/>
          </w:rPr>
          <w:t>4.1</w:t>
        </w:r>
        <w:r w:rsidRPr="00FB6885">
          <w:rPr>
            <w:rFonts w:ascii="Proxima Nova Rg" w:eastAsiaTheme="minorEastAsia" w:hAnsi="Proxima Nova Rg" w:cstheme="minorBidi"/>
            <w:noProof/>
            <w:sz w:val="22"/>
            <w:szCs w:val="22"/>
            <w:lang w:val="ru-RU" w:eastAsia="ru-RU"/>
          </w:rPr>
          <w:tab/>
        </w:r>
        <w:r w:rsidRPr="00FB6885">
          <w:rPr>
            <w:rStyle w:val="aa"/>
            <w:rFonts w:ascii="Proxima Nova Rg" w:hAnsi="Proxima Nova Rg"/>
            <w:noProof/>
            <w:lang w:val="ru"/>
          </w:rPr>
          <w:t>Оценка рисков</w:t>
        </w:r>
        <w:r w:rsidRPr="00FB6885">
          <w:rPr>
            <w:rFonts w:ascii="Proxima Nova Rg" w:hAnsi="Proxima Nova Rg"/>
            <w:noProof/>
            <w:webHidden/>
          </w:rPr>
          <w:tab/>
        </w:r>
        <w:r w:rsidRPr="00FB6885">
          <w:rPr>
            <w:rFonts w:ascii="Proxima Nova Rg" w:hAnsi="Proxima Nova Rg"/>
            <w:noProof/>
            <w:webHidden/>
          </w:rPr>
          <w:fldChar w:fldCharType="begin"/>
        </w:r>
        <w:r w:rsidRPr="00FB6885">
          <w:rPr>
            <w:rFonts w:ascii="Proxima Nova Rg" w:hAnsi="Proxima Nova Rg"/>
            <w:noProof/>
            <w:webHidden/>
          </w:rPr>
          <w:instrText xml:space="preserve"> PAGEREF _Toc483584553 \h </w:instrText>
        </w:r>
        <w:r w:rsidRPr="00FB6885">
          <w:rPr>
            <w:rFonts w:ascii="Proxima Nova Rg" w:hAnsi="Proxima Nova Rg"/>
            <w:noProof/>
            <w:webHidden/>
          </w:rPr>
        </w:r>
        <w:r w:rsidRPr="00FB6885">
          <w:rPr>
            <w:rFonts w:ascii="Proxima Nova Rg" w:hAnsi="Proxima Nova Rg"/>
            <w:noProof/>
            <w:webHidden/>
          </w:rPr>
          <w:fldChar w:fldCharType="separate"/>
        </w:r>
        <w:r w:rsidRPr="00FB6885">
          <w:rPr>
            <w:rFonts w:ascii="Proxima Nova Rg" w:hAnsi="Proxima Nova Rg"/>
            <w:noProof/>
            <w:webHidden/>
          </w:rPr>
          <w:t>5</w:t>
        </w:r>
        <w:r w:rsidRPr="00FB6885">
          <w:rPr>
            <w:rFonts w:ascii="Proxima Nova Rg" w:hAnsi="Proxima Nova Rg"/>
            <w:noProof/>
            <w:webHidden/>
          </w:rPr>
          <w:fldChar w:fldCharType="end"/>
        </w:r>
      </w:hyperlink>
    </w:p>
    <w:p w14:paraId="5FD53AD7" w14:textId="77777777" w:rsidR="006816A6" w:rsidRPr="00FB6885" w:rsidRDefault="006816A6">
      <w:pPr>
        <w:pStyle w:val="20"/>
        <w:rPr>
          <w:rFonts w:ascii="Proxima Nova Rg" w:eastAsiaTheme="minorEastAsia" w:hAnsi="Proxima Nova Rg" w:cstheme="minorBidi"/>
          <w:noProof/>
          <w:sz w:val="22"/>
          <w:szCs w:val="22"/>
          <w:lang w:val="ru-RU" w:eastAsia="ru-RU"/>
        </w:rPr>
      </w:pPr>
      <w:hyperlink w:anchor="_Toc483584554" w:history="1">
        <w:r w:rsidRPr="00FB6885">
          <w:rPr>
            <w:rStyle w:val="aa"/>
            <w:rFonts w:ascii="Proxima Nova Rg" w:hAnsi="Proxima Nova Rg"/>
            <w:noProof/>
          </w:rPr>
          <w:t>4.2</w:t>
        </w:r>
        <w:r w:rsidRPr="00FB6885">
          <w:rPr>
            <w:rFonts w:ascii="Proxima Nova Rg" w:eastAsiaTheme="minorEastAsia" w:hAnsi="Proxima Nova Rg" w:cstheme="minorBidi"/>
            <w:noProof/>
            <w:sz w:val="22"/>
            <w:szCs w:val="22"/>
            <w:lang w:val="ru-RU" w:eastAsia="ru-RU"/>
          </w:rPr>
          <w:tab/>
        </w:r>
        <w:r w:rsidRPr="00FB6885">
          <w:rPr>
            <w:rStyle w:val="aa"/>
            <w:rFonts w:ascii="Proxima Nova Rg" w:hAnsi="Proxima Nova Rg"/>
            <w:noProof/>
            <w:lang w:val="ru"/>
          </w:rPr>
          <w:t>Остойчивость</w:t>
        </w:r>
        <w:r w:rsidRPr="00FB6885">
          <w:rPr>
            <w:rFonts w:ascii="Proxima Nova Rg" w:hAnsi="Proxima Nova Rg"/>
            <w:noProof/>
            <w:webHidden/>
          </w:rPr>
          <w:tab/>
        </w:r>
        <w:r w:rsidRPr="00FB6885">
          <w:rPr>
            <w:rFonts w:ascii="Proxima Nova Rg" w:hAnsi="Proxima Nova Rg"/>
            <w:noProof/>
            <w:webHidden/>
          </w:rPr>
          <w:fldChar w:fldCharType="begin"/>
        </w:r>
        <w:r w:rsidRPr="00FB6885">
          <w:rPr>
            <w:rFonts w:ascii="Proxima Nova Rg" w:hAnsi="Proxima Nova Rg"/>
            <w:noProof/>
            <w:webHidden/>
          </w:rPr>
          <w:instrText xml:space="preserve"> PAGEREF _Toc483584554 \h </w:instrText>
        </w:r>
        <w:r w:rsidRPr="00FB6885">
          <w:rPr>
            <w:rFonts w:ascii="Proxima Nova Rg" w:hAnsi="Proxima Nova Rg"/>
            <w:noProof/>
            <w:webHidden/>
          </w:rPr>
        </w:r>
        <w:r w:rsidRPr="00FB6885">
          <w:rPr>
            <w:rFonts w:ascii="Proxima Nova Rg" w:hAnsi="Proxima Nova Rg"/>
            <w:noProof/>
            <w:webHidden/>
          </w:rPr>
          <w:fldChar w:fldCharType="separate"/>
        </w:r>
        <w:r w:rsidRPr="00FB6885">
          <w:rPr>
            <w:rFonts w:ascii="Proxima Nova Rg" w:hAnsi="Proxima Nova Rg"/>
            <w:noProof/>
            <w:webHidden/>
          </w:rPr>
          <w:t>5</w:t>
        </w:r>
        <w:r w:rsidRPr="00FB6885">
          <w:rPr>
            <w:rFonts w:ascii="Proxima Nova Rg" w:hAnsi="Proxima Nova Rg"/>
            <w:noProof/>
            <w:webHidden/>
          </w:rPr>
          <w:fldChar w:fldCharType="end"/>
        </w:r>
      </w:hyperlink>
    </w:p>
    <w:p w14:paraId="123F2692" w14:textId="77777777" w:rsidR="006816A6" w:rsidRPr="00FB6885" w:rsidRDefault="006816A6">
      <w:pPr>
        <w:pStyle w:val="20"/>
        <w:rPr>
          <w:rFonts w:ascii="Proxima Nova Rg" w:eastAsiaTheme="minorEastAsia" w:hAnsi="Proxima Nova Rg" w:cstheme="minorBidi"/>
          <w:noProof/>
          <w:sz w:val="22"/>
          <w:szCs w:val="22"/>
          <w:lang w:val="ru-RU" w:eastAsia="ru-RU"/>
        </w:rPr>
      </w:pPr>
      <w:hyperlink w:anchor="_Toc483584555" w:history="1">
        <w:r w:rsidRPr="00FB6885">
          <w:rPr>
            <w:rStyle w:val="aa"/>
            <w:rFonts w:ascii="Proxima Nova Rg" w:hAnsi="Proxima Nova Rg"/>
            <w:noProof/>
          </w:rPr>
          <w:t>4.3</w:t>
        </w:r>
        <w:r w:rsidRPr="00FB6885">
          <w:rPr>
            <w:rFonts w:ascii="Proxima Nova Rg" w:eastAsiaTheme="minorEastAsia" w:hAnsi="Proxima Nova Rg" w:cstheme="minorBidi"/>
            <w:noProof/>
            <w:sz w:val="22"/>
            <w:szCs w:val="22"/>
            <w:lang w:val="ru-RU" w:eastAsia="ru-RU"/>
          </w:rPr>
          <w:tab/>
        </w:r>
        <w:r w:rsidRPr="00FB6885">
          <w:rPr>
            <w:rStyle w:val="aa"/>
            <w:rFonts w:ascii="Proxima Nova Rg" w:hAnsi="Proxima Nova Rg"/>
            <w:noProof/>
            <w:lang w:val="ru"/>
          </w:rPr>
          <w:t>Общие правила по выполнению операции</w:t>
        </w:r>
        <w:r w:rsidRPr="00FB6885">
          <w:rPr>
            <w:rFonts w:ascii="Proxima Nova Rg" w:hAnsi="Proxima Nova Rg"/>
            <w:noProof/>
            <w:webHidden/>
          </w:rPr>
          <w:tab/>
        </w:r>
        <w:r w:rsidRPr="00FB6885">
          <w:rPr>
            <w:rFonts w:ascii="Proxima Nova Rg" w:hAnsi="Proxima Nova Rg"/>
            <w:noProof/>
            <w:webHidden/>
          </w:rPr>
          <w:fldChar w:fldCharType="begin"/>
        </w:r>
        <w:r w:rsidRPr="00FB6885">
          <w:rPr>
            <w:rFonts w:ascii="Proxima Nova Rg" w:hAnsi="Proxima Nova Rg"/>
            <w:noProof/>
            <w:webHidden/>
          </w:rPr>
          <w:instrText xml:space="preserve"> PAGEREF _Toc483584555 \h </w:instrText>
        </w:r>
        <w:r w:rsidRPr="00FB6885">
          <w:rPr>
            <w:rFonts w:ascii="Proxima Nova Rg" w:hAnsi="Proxima Nova Rg"/>
            <w:noProof/>
            <w:webHidden/>
          </w:rPr>
        </w:r>
        <w:r w:rsidRPr="00FB6885">
          <w:rPr>
            <w:rFonts w:ascii="Proxima Nova Rg" w:hAnsi="Proxima Nova Rg"/>
            <w:noProof/>
            <w:webHidden/>
          </w:rPr>
          <w:fldChar w:fldCharType="separate"/>
        </w:r>
        <w:r w:rsidRPr="00FB6885">
          <w:rPr>
            <w:rFonts w:ascii="Proxima Nova Rg" w:hAnsi="Proxima Nova Rg"/>
            <w:noProof/>
            <w:webHidden/>
          </w:rPr>
          <w:t>5</w:t>
        </w:r>
        <w:r w:rsidRPr="00FB6885">
          <w:rPr>
            <w:rFonts w:ascii="Proxima Nova Rg" w:hAnsi="Proxima Nova Rg"/>
            <w:noProof/>
            <w:webHidden/>
          </w:rPr>
          <w:fldChar w:fldCharType="end"/>
        </w:r>
      </w:hyperlink>
    </w:p>
    <w:p w14:paraId="1BB76810"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56" w:history="1">
        <w:r w:rsidRPr="00FB6885">
          <w:rPr>
            <w:rStyle w:val="aa"/>
            <w:rFonts w:ascii="Proxima Nova Rg" w:hAnsi="Proxima Nova Rg"/>
          </w:rPr>
          <w:t>4.3.1</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Проверки оборудования</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_Toc483584556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5</w:t>
        </w:r>
        <w:r w:rsidRPr="00FB6885">
          <w:rPr>
            <w:rFonts w:ascii="Proxima Nova Rg" w:hAnsi="Proxima Nova Rg"/>
            <w:webHidden/>
          </w:rPr>
          <w:fldChar w:fldCharType="end"/>
        </w:r>
      </w:hyperlink>
    </w:p>
    <w:p w14:paraId="661FEA0E"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57" w:history="1">
        <w:r w:rsidRPr="00FB6885">
          <w:rPr>
            <w:rStyle w:val="aa"/>
            <w:rFonts w:ascii="Proxima Nova Rg" w:hAnsi="Proxima Nova Rg"/>
          </w:rPr>
          <w:t>4.3.2</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Тяговое усилие на швартовах</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_Toc483584557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5</w:t>
        </w:r>
        <w:r w:rsidRPr="00FB6885">
          <w:rPr>
            <w:rFonts w:ascii="Proxima Nova Rg" w:hAnsi="Proxima Nova Rg"/>
            <w:webHidden/>
          </w:rPr>
          <w:fldChar w:fldCharType="end"/>
        </w:r>
      </w:hyperlink>
    </w:p>
    <w:p w14:paraId="7162F66C"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58" w:history="1">
        <w:r w:rsidRPr="00FB6885">
          <w:rPr>
            <w:rStyle w:val="aa"/>
            <w:rFonts w:ascii="Proxima Nova Rg" w:hAnsi="Proxima Nova Rg"/>
          </w:rPr>
          <w:t>4.3.3</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Аварийная остановка лебедки для буксировки</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_Toc483584558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5</w:t>
        </w:r>
        <w:r w:rsidRPr="00FB6885">
          <w:rPr>
            <w:rFonts w:ascii="Proxima Nova Rg" w:hAnsi="Proxima Nova Rg"/>
            <w:webHidden/>
          </w:rPr>
          <w:fldChar w:fldCharType="end"/>
        </w:r>
      </w:hyperlink>
    </w:p>
    <w:p w14:paraId="7C94772E"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59" w:history="1">
        <w:r w:rsidRPr="00FB6885">
          <w:rPr>
            <w:rStyle w:val="aa"/>
            <w:rFonts w:ascii="Proxima Nova Rg" w:hAnsi="Proxima Nova Rg"/>
          </w:rPr>
          <w:t>4.3.4</w:t>
        </w:r>
        <w:r w:rsidRPr="00FB6885">
          <w:rPr>
            <w:rFonts w:ascii="Proxima Nova Rg" w:eastAsiaTheme="minorEastAsia" w:hAnsi="Proxima Nova Rg" w:cstheme="minorBidi"/>
            <w:sz w:val="22"/>
            <w:szCs w:val="22"/>
            <w:lang w:val="ru-RU" w:eastAsia="ru-RU"/>
          </w:rPr>
          <w:tab/>
        </w:r>
        <w:r w:rsidR="00837A72" w:rsidRPr="00FB6885">
          <w:rPr>
            <w:rStyle w:val="aa"/>
            <w:rFonts w:ascii="Proxima Nova Rg" w:hAnsi="Proxima Nova Rg"/>
            <w:lang w:val="ru"/>
          </w:rPr>
          <w:t>Экстренная (аварийная) отдача буксира</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_Toc483584559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6</w:t>
        </w:r>
        <w:r w:rsidRPr="00FB6885">
          <w:rPr>
            <w:rFonts w:ascii="Proxima Nova Rg" w:hAnsi="Proxima Nova Rg"/>
            <w:webHidden/>
          </w:rPr>
          <w:fldChar w:fldCharType="end"/>
        </w:r>
      </w:hyperlink>
    </w:p>
    <w:p w14:paraId="66AD19EB"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60" w:history="1">
        <w:r w:rsidRPr="00FB6885">
          <w:rPr>
            <w:rStyle w:val="aa"/>
            <w:rFonts w:ascii="Proxima Nova Rg" w:hAnsi="Proxima Nova Rg"/>
          </w:rPr>
          <w:t>4.3.5</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Механический стопор для тросов</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_Toc483584560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6</w:t>
        </w:r>
        <w:r w:rsidRPr="00FB6885">
          <w:rPr>
            <w:rFonts w:ascii="Proxima Nova Rg" w:hAnsi="Proxima Nova Rg"/>
            <w:webHidden/>
          </w:rPr>
          <w:fldChar w:fldCharType="end"/>
        </w:r>
      </w:hyperlink>
    </w:p>
    <w:p w14:paraId="19C8301A"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61" w:history="1">
        <w:r w:rsidRPr="00FB6885">
          <w:rPr>
            <w:rStyle w:val="aa"/>
            <w:rFonts w:ascii="Proxima Nova Rg" w:hAnsi="Proxima Nova Rg"/>
          </w:rPr>
          <w:t>4.3.6</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Ведение учета</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_Toc483584561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6</w:t>
        </w:r>
        <w:r w:rsidRPr="00FB6885">
          <w:rPr>
            <w:rFonts w:ascii="Proxima Nova Rg" w:hAnsi="Proxima Nova Rg"/>
            <w:webHidden/>
          </w:rPr>
          <w:fldChar w:fldCharType="end"/>
        </w:r>
      </w:hyperlink>
    </w:p>
    <w:p w14:paraId="2FEA2638"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62" w:history="1">
        <w:r w:rsidRPr="00FB6885">
          <w:rPr>
            <w:rStyle w:val="aa"/>
            <w:rFonts w:ascii="Proxima Nova Rg" w:hAnsi="Proxima Nova Rg"/>
          </w:rPr>
          <w:t>4.3.7</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Обучение</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_Toc483584562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6</w:t>
        </w:r>
        <w:r w:rsidRPr="00FB6885">
          <w:rPr>
            <w:rFonts w:ascii="Proxima Nova Rg" w:hAnsi="Proxima Nova Rg"/>
            <w:webHidden/>
          </w:rPr>
          <w:fldChar w:fldCharType="end"/>
        </w:r>
      </w:hyperlink>
    </w:p>
    <w:p w14:paraId="44C904D7"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63" w:history="1">
        <w:r w:rsidRPr="00FB6885">
          <w:rPr>
            <w:rStyle w:val="aa"/>
            <w:rFonts w:ascii="Proxima Nova Rg" w:hAnsi="Proxima Nova Rg"/>
          </w:rPr>
          <w:t>4.3.8</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Средства индивидуальной защиты и безопасное производство работ</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_Toc483584563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8</w:t>
        </w:r>
        <w:r w:rsidRPr="00FB6885">
          <w:rPr>
            <w:rFonts w:ascii="Proxima Nova Rg" w:hAnsi="Proxima Nova Rg"/>
            <w:webHidden/>
          </w:rPr>
          <w:fldChar w:fldCharType="end"/>
        </w:r>
      </w:hyperlink>
    </w:p>
    <w:p w14:paraId="6ECB856B"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64" w:history="1">
        <w:r w:rsidRPr="00FB6885">
          <w:rPr>
            <w:rStyle w:val="aa"/>
            <w:rFonts w:ascii="Proxima Nova Rg" w:hAnsi="Proxima Nova Rg"/>
          </w:rPr>
          <w:t>4.3.9</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Риск переворачивания буксира при чрезмерном натяжении троса и водонепроницаемость</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_Toc483584564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8</w:t>
        </w:r>
        <w:r w:rsidRPr="00FB6885">
          <w:rPr>
            <w:rFonts w:ascii="Proxima Nova Rg" w:hAnsi="Proxima Nova Rg"/>
            <w:webHidden/>
          </w:rPr>
          <w:fldChar w:fldCharType="end"/>
        </w:r>
      </w:hyperlink>
    </w:p>
    <w:p w14:paraId="10CA477F" w14:textId="77777777" w:rsidR="006816A6" w:rsidRPr="00FB6885" w:rsidRDefault="006816A6">
      <w:pPr>
        <w:pStyle w:val="20"/>
        <w:rPr>
          <w:rFonts w:ascii="Proxima Nova Rg" w:eastAsiaTheme="minorEastAsia" w:hAnsi="Proxima Nova Rg" w:cstheme="minorBidi"/>
          <w:noProof/>
          <w:sz w:val="22"/>
          <w:szCs w:val="22"/>
          <w:lang w:val="ru-RU" w:eastAsia="ru-RU"/>
        </w:rPr>
      </w:pPr>
      <w:hyperlink w:anchor="_Toc483584565" w:history="1">
        <w:r w:rsidRPr="00FB6885">
          <w:rPr>
            <w:rStyle w:val="aa"/>
            <w:rFonts w:ascii="Proxima Nova Rg" w:hAnsi="Proxima Nova Rg"/>
            <w:noProof/>
          </w:rPr>
          <w:t>4.4</w:t>
        </w:r>
        <w:r w:rsidRPr="00FB6885">
          <w:rPr>
            <w:rFonts w:ascii="Proxima Nova Rg" w:eastAsiaTheme="minorEastAsia" w:hAnsi="Proxima Nova Rg" w:cstheme="minorBidi"/>
            <w:noProof/>
            <w:sz w:val="22"/>
            <w:szCs w:val="22"/>
            <w:lang w:val="ru-RU" w:eastAsia="ru-RU"/>
          </w:rPr>
          <w:tab/>
        </w:r>
        <w:r w:rsidRPr="00FB6885">
          <w:rPr>
            <w:rStyle w:val="aa"/>
            <w:rFonts w:ascii="Proxima Nova Rg" w:hAnsi="Proxima Nova Rg"/>
            <w:noProof/>
            <w:lang w:val="ru"/>
          </w:rPr>
          <w:t>Общие правила буксировки на больших глубинах в открытом море.</w:t>
        </w:r>
        <w:r w:rsidRPr="00FB6885">
          <w:rPr>
            <w:rFonts w:ascii="Proxima Nova Rg" w:hAnsi="Proxima Nova Rg"/>
            <w:noProof/>
            <w:webHidden/>
          </w:rPr>
          <w:tab/>
        </w:r>
        <w:r w:rsidRPr="00FB6885">
          <w:rPr>
            <w:rFonts w:ascii="Proxima Nova Rg" w:hAnsi="Proxima Nova Rg"/>
            <w:noProof/>
            <w:webHidden/>
          </w:rPr>
          <w:fldChar w:fldCharType="begin"/>
        </w:r>
        <w:r w:rsidRPr="00FB6885">
          <w:rPr>
            <w:rFonts w:ascii="Proxima Nova Rg" w:hAnsi="Proxima Nova Rg"/>
            <w:noProof/>
            <w:webHidden/>
          </w:rPr>
          <w:instrText xml:space="preserve"> PAGEREF _Toc483584565 \h </w:instrText>
        </w:r>
        <w:r w:rsidRPr="00FB6885">
          <w:rPr>
            <w:rFonts w:ascii="Proxima Nova Rg" w:hAnsi="Proxima Nova Rg"/>
            <w:noProof/>
            <w:webHidden/>
          </w:rPr>
        </w:r>
        <w:r w:rsidRPr="00FB6885">
          <w:rPr>
            <w:rFonts w:ascii="Proxima Nova Rg" w:hAnsi="Proxima Nova Rg"/>
            <w:noProof/>
            <w:webHidden/>
          </w:rPr>
          <w:fldChar w:fldCharType="separate"/>
        </w:r>
        <w:r w:rsidRPr="00FB6885">
          <w:rPr>
            <w:rFonts w:ascii="Proxima Nova Rg" w:hAnsi="Proxima Nova Rg"/>
            <w:noProof/>
            <w:webHidden/>
          </w:rPr>
          <w:t>9</w:t>
        </w:r>
        <w:r w:rsidRPr="00FB6885">
          <w:rPr>
            <w:rFonts w:ascii="Proxima Nova Rg" w:hAnsi="Proxima Nova Rg"/>
            <w:noProof/>
            <w:webHidden/>
          </w:rPr>
          <w:fldChar w:fldCharType="end"/>
        </w:r>
      </w:hyperlink>
    </w:p>
    <w:p w14:paraId="3B257CB9"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66" w:history="1">
        <w:r w:rsidRPr="00FB6885">
          <w:rPr>
            <w:rStyle w:val="aa"/>
            <w:rFonts w:ascii="Proxima Nova Rg" w:hAnsi="Proxima Nova Rg"/>
          </w:rPr>
          <w:t>4.4.1</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Присоединение буксирного троса</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_Toc483584566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10</w:t>
        </w:r>
        <w:r w:rsidRPr="00FB6885">
          <w:rPr>
            <w:rFonts w:ascii="Proxima Nova Rg" w:hAnsi="Proxima Nova Rg"/>
            <w:webHidden/>
          </w:rPr>
          <w:fldChar w:fldCharType="end"/>
        </w:r>
      </w:hyperlink>
    </w:p>
    <w:p w14:paraId="282E97C8"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67" w:history="1">
        <w:r w:rsidRPr="00FB6885">
          <w:rPr>
            <w:rStyle w:val="aa"/>
            <w:rFonts w:ascii="Proxima Nova Rg" w:hAnsi="Proxima Nova Rg"/>
          </w:rPr>
          <w:t>4.4.2</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Отсоединение буксирного троса</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_Toc483584567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10</w:t>
        </w:r>
        <w:r w:rsidRPr="00FB6885">
          <w:rPr>
            <w:rFonts w:ascii="Proxima Nova Rg" w:hAnsi="Proxima Nova Rg"/>
            <w:webHidden/>
          </w:rPr>
          <w:fldChar w:fldCharType="end"/>
        </w:r>
      </w:hyperlink>
    </w:p>
    <w:p w14:paraId="1E818D94" w14:textId="77777777" w:rsidR="006816A6" w:rsidRPr="00FB6885" w:rsidRDefault="006816A6">
      <w:pPr>
        <w:pStyle w:val="20"/>
        <w:rPr>
          <w:rFonts w:ascii="Proxima Nova Rg" w:eastAsiaTheme="minorEastAsia" w:hAnsi="Proxima Nova Rg" w:cstheme="minorBidi"/>
          <w:noProof/>
          <w:sz w:val="22"/>
          <w:szCs w:val="22"/>
          <w:lang w:val="ru-RU" w:eastAsia="ru-RU"/>
        </w:rPr>
      </w:pPr>
      <w:hyperlink w:anchor="_Toc483584568" w:history="1">
        <w:r w:rsidRPr="00FB6885">
          <w:rPr>
            <w:rStyle w:val="aa"/>
            <w:rFonts w:ascii="Proxima Nova Rg" w:hAnsi="Proxima Nova Rg"/>
            <w:noProof/>
          </w:rPr>
          <w:t>4.5</w:t>
        </w:r>
        <w:r w:rsidRPr="00FB6885">
          <w:rPr>
            <w:rFonts w:ascii="Proxima Nova Rg" w:eastAsiaTheme="minorEastAsia" w:hAnsi="Proxima Nova Rg" w:cstheme="minorBidi"/>
            <w:noProof/>
            <w:sz w:val="22"/>
            <w:szCs w:val="22"/>
            <w:lang w:val="ru-RU" w:eastAsia="ru-RU"/>
          </w:rPr>
          <w:tab/>
        </w:r>
        <w:r w:rsidRPr="00FB6885">
          <w:rPr>
            <w:rStyle w:val="aa"/>
            <w:rFonts w:ascii="Proxima Nova Rg" w:hAnsi="Proxima Nova Rg"/>
            <w:noProof/>
            <w:lang w:val="ru"/>
          </w:rPr>
          <w:t>Общие правила буксировки обычным буксиром в гавани/прибрежных водах</w:t>
        </w:r>
        <w:r w:rsidRPr="00FB6885">
          <w:rPr>
            <w:rFonts w:ascii="Proxima Nova Rg" w:hAnsi="Proxima Nova Rg"/>
            <w:noProof/>
            <w:webHidden/>
          </w:rPr>
          <w:tab/>
        </w:r>
        <w:r w:rsidRPr="00FB6885">
          <w:rPr>
            <w:rFonts w:ascii="Proxima Nova Rg" w:hAnsi="Proxima Nova Rg"/>
            <w:noProof/>
            <w:webHidden/>
          </w:rPr>
          <w:fldChar w:fldCharType="begin"/>
        </w:r>
        <w:r w:rsidRPr="00FB6885">
          <w:rPr>
            <w:rFonts w:ascii="Proxima Nova Rg" w:hAnsi="Proxima Nova Rg"/>
            <w:noProof/>
            <w:webHidden/>
          </w:rPr>
          <w:instrText xml:space="preserve"> PAGEREF _Toc483584568 \h </w:instrText>
        </w:r>
        <w:r w:rsidRPr="00FB6885">
          <w:rPr>
            <w:rFonts w:ascii="Proxima Nova Rg" w:hAnsi="Proxima Nova Rg"/>
            <w:noProof/>
            <w:webHidden/>
          </w:rPr>
        </w:r>
        <w:r w:rsidRPr="00FB6885">
          <w:rPr>
            <w:rFonts w:ascii="Proxima Nova Rg" w:hAnsi="Proxima Nova Rg"/>
            <w:noProof/>
            <w:webHidden/>
          </w:rPr>
          <w:fldChar w:fldCharType="separate"/>
        </w:r>
        <w:r w:rsidRPr="00FB6885">
          <w:rPr>
            <w:rFonts w:ascii="Proxima Nova Rg" w:hAnsi="Proxima Nova Rg"/>
            <w:noProof/>
            <w:webHidden/>
          </w:rPr>
          <w:t>11</w:t>
        </w:r>
        <w:r w:rsidRPr="00FB6885">
          <w:rPr>
            <w:rFonts w:ascii="Proxima Nova Rg" w:hAnsi="Proxima Nova Rg"/>
            <w:noProof/>
            <w:webHidden/>
          </w:rPr>
          <w:fldChar w:fldCharType="end"/>
        </w:r>
      </w:hyperlink>
    </w:p>
    <w:p w14:paraId="6B2129E6"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69" w:history="1">
        <w:r w:rsidRPr="00FB6885">
          <w:rPr>
            <w:rStyle w:val="aa"/>
            <w:rFonts w:ascii="Proxima Nova Rg" w:hAnsi="Proxima Nova Rg"/>
          </w:rPr>
          <w:t>4.5.1</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Присоединение буксирного троса</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_Toc483584569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11</w:t>
        </w:r>
        <w:r w:rsidRPr="00FB6885">
          <w:rPr>
            <w:rFonts w:ascii="Proxima Nova Rg" w:hAnsi="Proxima Nova Rg"/>
            <w:webHidden/>
          </w:rPr>
          <w:fldChar w:fldCharType="end"/>
        </w:r>
      </w:hyperlink>
    </w:p>
    <w:p w14:paraId="7251532A"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70" w:history="1">
        <w:r w:rsidRPr="00FB6885">
          <w:rPr>
            <w:rStyle w:val="aa"/>
            <w:rFonts w:ascii="Proxima Nova Rg" w:hAnsi="Proxima Nova Rg"/>
          </w:rPr>
          <w:t>4.5.2</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Отсоединение буксирного троса</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_Toc483584570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11</w:t>
        </w:r>
        <w:r w:rsidRPr="00FB6885">
          <w:rPr>
            <w:rFonts w:ascii="Proxima Nova Rg" w:hAnsi="Proxima Nova Rg"/>
            <w:webHidden/>
          </w:rPr>
          <w:fldChar w:fldCharType="end"/>
        </w:r>
      </w:hyperlink>
    </w:p>
    <w:p w14:paraId="34F060C7" w14:textId="77777777" w:rsidR="006816A6" w:rsidRPr="00FB6885" w:rsidRDefault="006816A6">
      <w:pPr>
        <w:pStyle w:val="20"/>
        <w:rPr>
          <w:rFonts w:ascii="Proxima Nova Rg" w:eastAsiaTheme="minorEastAsia" w:hAnsi="Proxima Nova Rg" w:cstheme="minorBidi"/>
          <w:noProof/>
          <w:sz w:val="22"/>
          <w:szCs w:val="22"/>
          <w:lang w:val="ru-RU" w:eastAsia="ru-RU"/>
        </w:rPr>
      </w:pPr>
      <w:hyperlink w:anchor="_Toc483584571" w:history="1">
        <w:r w:rsidRPr="00FB6885">
          <w:rPr>
            <w:rStyle w:val="aa"/>
            <w:rFonts w:ascii="Proxima Nova Rg" w:hAnsi="Proxima Nova Rg"/>
            <w:noProof/>
          </w:rPr>
          <w:t>4.6</w:t>
        </w:r>
        <w:r w:rsidRPr="00FB6885">
          <w:rPr>
            <w:rFonts w:ascii="Proxima Nova Rg" w:eastAsiaTheme="minorEastAsia" w:hAnsi="Proxima Nova Rg" w:cstheme="minorBidi"/>
            <w:noProof/>
            <w:sz w:val="22"/>
            <w:szCs w:val="22"/>
            <w:lang w:val="ru-RU" w:eastAsia="ru-RU"/>
          </w:rPr>
          <w:tab/>
        </w:r>
        <w:r w:rsidRPr="00FB6885">
          <w:rPr>
            <w:rStyle w:val="aa"/>
            <w:rFonts w:ascii="Proxima Nova Rg" w:hAnsi="Proxima Nova Rg"/>
            <w:noProof/>
            <w:lang w:val="ru"/>
          </w:rPr>
          <w:t>Статическая буксировка</w:t>
        </w:r>
        <w:r w:rsidRPr="00FB6885">
          <w:rPr>
            <w:rFonts w:ascii="Proxima Nova Rg" w:hAnsi="Proxima Nova Rg"/>
            <w:noProof/>
            <w:webHidden/>
          </w:rPr>
          <w:tab/>
        </w:r>
        <w:r w:rsidRPr="00FB6885">
          <w:rPr>
            <w:rFonts w:ascii="Proxima Nova Rg" w:hAnsi="Proxima Nova Rg"/>
            <w:noProof/>
            <w:webHidden/>
          </w:rPr>
          <w:fldChar w:fldCharType="begin"/>
        </w:r>
        <w:r w:rsidRPr="00FB6885">
          <w:rPr>
            <w:rFonts w:ascii="Proxima Nova Rg" w:hAnsi="Proxima Nova Rg"/>
            <w:noProof/>
            <w:webHidden/>
          </w:rPr>
          <w:instrText xml:space="preserve"> PAGEREF _Toc483584571 \h </w:instrText>
        </w:r>
        <w:r w:rsidRPr="00FB6885">
          <w:rPr>
            <w:rFonts w:ascii="Proxima Nova Rg" w:hAnsi="Proxima Nova Rg"/>
            <w:noProof/>
            <w:webHidden/>
          </w:rPr>
        </w:r>
        <w:r w:rsidRPr="00FB6885">
          <w:rPr>
            <w:rFonts w:ascii="Proxima Nova Rg" w:hAnsi="Proxima Nova Rg"/>
            <w:noProof/>
            <w:webHidden/>
          </w:rPr>
          <w:fldChar w:fldCharType="separate"/>
        </w:r>
        <w:r w:rsidRPr="00FB6885">
          <w:rPr>
            <w:rFonts w:ascii="Proxima Nova Rg" w:hAnsi="Proxima Nova Rg"/>
            <w:noProof/>
            <w:webHidden/>
          </w:rPr>
          <w:t>11</w:t>
        </w:r>
        <w:r w:rsidRPr="00FB6885">
          <w:rPr>
            <w:rFonts w:ascii="Proxima Nova Rg" w:hAnsi="Proxima Nova Rg"/>
            <w:noProof/>
            <w:webHidden/>
          </w:rPr>
          <w:fldChar w:fldCharType="end"/>
        </w:r>
      </w:hyperlink>
    </w:p>
    <w:p w14:paraId="04BD8924"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72" w:history="1">
        <w:r w:rsidRPr="00FB6885">
          <w:rPr>
            <w:rStyle w:val="aa"/>
            <w:rFonts w:ascii="Proxima Nova Rg" w:hAnsi="Proxima Nova Rg"/>
            <w:snapToGrid w:val="0"/>
          </w:rPr>
          <w:t>4.6.1</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snapToGrid w:val="0"/>
            <w:lang w:val="ru"/>
          </w:rPr>
          <w:t>Общие правила статической буксировки</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_Toc483584572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11</w:t>
        </w:r>
        <w:r w:rsidRPr="00FB6885">
          <w:rPr>
            <w:rFonts w:ascii="Proxima Nova Rg" w:hAnsi="Proxima Nova Rg"/>
            <w:webHidden/>
          </w:rPr>
          <w:fldChar w:fldCharType="end"/>
        </w:r>
      </w:hyperlink>
    </w:p>
    <w:p w14:paraId="7642CB32"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73" w:history="1">
        <w:r w:rsidRPr="00FB6885">
          <w:rPr>
            <w:rStyle w:val="aa"/>
            <w:rFonts w:ascii="Proxima Nova Rg" w:hAnsi="Proxima Nova Rg"/>
            <w:snapToGrid w:val="0"/>
          </w:rPr>
          <w:t>4.6.2</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snapToGrid w:val="0"/>
            <w:lang w:val="ru"/>
          </w:rPr>
          <w:t>Операция статической буксировки</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_Toc483584573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12</w:t>
        </w:r>
        <w:r w:rsidRPr="00FB6885">
          <w:rPr>
            <w:rFonts w:ascii="Proxima Nova Rg" w:hAnsi="Proxima Nova Rg"/>
            <w:webHidden/>
          </w:rPr>
          <w:fldChar w:fldCharType="end"/>
        </w:r>
      </w:hyperlink>
    </w:p>
    <w:p w14:paraId="7B7A21F0" w14:textId="77777777" w:rsidR="006816A6" w:rsidRPr="00FB6885" w:rsidRDefault="006816A6">
      <w:pPr>
        <w:pStyle w:val="20"/>
        <w:rPr>
          <w:rFonts w:ascii="Proxima Nova Rg" w:eastAsiaTheme="minorEastAsia" w:hAnsi="Proxima Nova Rg" w:cstheme="minorBidi"/>
          <w:noProof/>
          <w:sz w:val="22"/>
          <w:szCs w:val="22"/>
          <w:lang w:val="ru-RU" w:eastAsia="ru-RU"/>
        </w:rPr>
      </w:pPr>
      <w:hyperlink w:anchor="_Toc483584574" w:history="1">
        <w:r w:rsidRPr="00FB6885">
          <w:rPr>
            <w:rStyle w:val="aa"/>
            <w:rFonts w:ascii="Proxima Nova Rg" w:hAnsi="Proxima Nova Rg"/>
            <w:noProof/>
          </w:rPr>
          <w:t>4.7</w:t>
        </w:r>
        <w:r w:rsidRPr="00FB6885">
          <w:rPr>
            <w:rFonts w:ascii="Proxima Nova Rg" w:eastAsiaTheme="minorEastAsia" w:hAnsi="Proxima Nova Rg" w:cstheme="minorBidi"/>
            <w:noProof/>
            <w:sz w:val="22"/>
            <w:szCs w:val="22"/>
            <w:lang w:val="ru-RU" w:eastAsia="ru-RU"/>
          </w:rPr>
          <w:tab/>
        </w:r>
        <w:r w:rsidRPr="00FB6885">
          <w:rPr>
            <w:rStyle w:val="aa"/>
            <w:rFonts w:ascii="Proxima Nova Rg" w:hAnsi="Proxima Nova Rg"/>
            <w:noProof/>
            <w:lang w:val="ru"/>
          </w:rPr>
          <w:t>Техническое обслуживание</w:t>
        </w:r>
        <w:r w:rsidRPr="00FB6885">
          <w:rPr>
            <w:rFonts w:ascii="Proxima Nova Rg" w:hAnsi="Proxima Nova Rg"/>
            <w:noProof/>
            <w:webHidden/>
          </w:rPr>
          <w:tab/>
        </w:r>
        <w:r w:rsidRPr="00FB6885">
          <w:rPr>
            <w:rFonts w:ascii="Proxima Nova Rg" w:hAnsi="Proxima Nova Rg"/>
            <w:noProof/>
            <w:webHidden/>
          </w:rPr>
          <w:fldChar w:fldCharType="begin"/>
        </w:r>
        <w:r w:rsidRPr="00FB6885">
          <w:rPr>
            <w:rFonts w:ascii="Proxima Nova Rg" w:hAnsi="Proxima Nova Rg"/>
            <w:noProof/>
            <w:webHidden/>
          </w:rPr>
          <w:instrText xml:space="preserve"> PAGEREF _Toc483584574 \h </w:instrText>
        </w:r>
        <w:r w:rsidRPr="00FB6885">
          <w:rPr>
            <w:rFonts w:ascii="Proxima Nova Rg" w:hAnsi="Proxima Nova Rg"/>
            <w:noProof/>
            <w:webHidden/>
          </w:rPr>
        </w:r>
        <w:r w:rsidRPr="00FB6885">
          <w:rPr>
            <w:rFonts w:ascii="Proxima Nova Rg" w:hAnsi="Proxima Nova Rg"/>
            <w:noProof/>
            <w:webHidden/>
          </w:rPr>
          <w:fldChar w:fldCharType="separate"/>
        </w:r>
        <w:r w:rsidRPr="00FB6885">
          <w:rPr>
            <w:rFonts w:ascii="Proxima Nova Rg" w:hAnsi="Proxima Nova Rg"/>
            <w:noProof/>
            <w:webHidden/>
          </w:rPr>
          <w:t>12</w:t>
        </w:r>
        <w:r w:rsidRPr="00FB6885">
          <w:rPr>
            <w:rFonts w:ascii="Proxima Nova Rg" w:hAnsi="Proxima Nova Rg"/>
            <w:noProof/>
            <w:webHidden/>
          </w:rPr>
          <w:fldChar w:fldCharType="end"/>
        </w:r>
      </w:hyperlink>
    </w:p>
    <w:p w14:paraId="1775003B"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75" w:history="1">
        <w:r w:rsidRPr="00FB6885">
          <w:rPr>
            <w:rStyle w:val="aa"/>
            <w:rFonts w:ascii="Proxima Nova Rg" w:hAnsi="Proxima Nova Rg"/>
          </w:rPr>
          <w:t>4.7.1</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Техобслуживание лебедки и аварийных быстроразъемных соединений</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_Toc483584575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12</w:t>
        </w:r>
        <w:r w:rsidRPr="00FB6885">
          <w:rPr>
            <w:rFonts w:ascii="Proxima Nova Rg" w:hAnsi="Proxima Nova Rg"/>
            <w:webHidden/>
          </w:rPr>
          <w:fldChar w:fldCharType="end"/>
        </w:r>
      </w:hyperlink>
    </w:p>
    <w:p w14:paraId="7E969DA3"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76" w:history="1">
        <w:r w:rsidRPr="00FB6885">
          <w:rPr>
            <w:rStyle w:val="aa"/>
            <w:rFonts w:ascii="Proxima Nova Rg" w:hAnsi="Proxima Nova Rg"/>
          </w:rPr>
          <w:t>4.7.2</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Техобслуживание стопора троса и быстроразъемного механизма</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_Toc483584576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12</w:t>
        </w:r>
        <w:r w:rsidRPr="00FB6885">
          <w:rPr>
            <w:rFonts w:ascii="Proxima Nova Rg" w:hAnsi="Proxima Nova Rg"/>
            <w:webHidden/>
          </w:rPr>
          <w:fldChar w:fldCharType="end"/>
        </w:r>
      </w:hyperlink>
    </w:p>
    <w:p w14:paraId="732A7DFB"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77" w:history="1">
        <w:r w:rsidRPr="00FB6885">
          <w:rPr>
            <w:rStyle w:val="aa"/>
            <w:rFonts w:ascii="Proxima Nova Rg" w:hAnsi="Proxima Nova Rg"/>
          </w:rPr>
          <w:t>4.7.3</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Стальные тросы и канаты из волокон, используемые для заводки якоря и буксировки</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_Toc483584577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12</w:t>
        </w:r>
        <w:r w:rsidRPr="00FB6885">
          <w:rPr>
            <w:rFonts w:ascii="Proxima Nova Rg" w:hAnsi="Proxima Nova Rg"/>
            <w:webHidden/>
          </w:rPr>
          <w:fldChar w:fldCharType="end"/>
        </w:r>
      </w:hyperlink>
    </w:p>
    <w:p w14:paraId="40300B7B"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78" w:history="1">
        <w:r w:rsidRPr="00FB6885">
          <w:rPr>
            <w:rStyle w:val="aa"/>
            <w:rFonts w:ascii="Proxima Nova Rg" w:hAnsi="Proxima Nova Rg"/>
          </w:rPr>
          <w:t>4.7.4</w:t>
        </w:r>
        <w:r w:rsidRPr="00FB6885">
          <w:rPr>
            <w:rFonts w:ascii="Proxima Nova Rg" w:eastAsiaTheme="minorEastAsia" w:hAnsi="Proxima Nova Rg" w:cstheme="minorBidi"/>
            <w:sz w:val="22"/>
            <w:szCs w:val="22"/>
            <w:lang w:val="ru-RU" w:eastAsia="ru-RU"/>
          </w:rPr>
          <w:tab/>
        </w:r>
        <w:r w:rsidR="00837A72" w:rsidRPr="00FB6885">
          <w:rPr>
            <w:rStyle w:val="aa"/>
            <w:rFonts w:ascii="Proxima Nova Rg" w:hAnsi="Proxima Nova Rg"/>
            <w:lang w:val="ru"/>
          </w:rPr>
          <w:t>К</w:t>
        </w:r>
        <w:r w:rsidRPr="00FB6885">
          <w:rPr>
            <w:rStyle w:val="aa"/>
            <w:rFonts w:ascii="Proxima Nova Rg" w:hAnsi="Proxima Nova Rg"/>
            <w:lang w:val="ru"/>
          </w:rPr>
          <w:t>онтроль стальных тросов и канатов из волокон, используемых для заводки якоря и буксировки</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_Toc483584578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13</w:t>
        </w:r>
        <w:r w:rsidRPr="00FB6885">
          <w:rPr>
            <w:rFonts w:ascii="Proxima Nova Rg" w:hAnsi="Proxima Nova Rg"/>
            <w:webHidden/>
          </w:rPr>
          <w:fldChar w:fldCharType="end"/>
        </w:r>
      </w:hyperlink>
    </w:p>
    <w:p w14:paraId="0E354CEC"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79" w:history="1">
        <w:r w:rsidRPr="00FB6885">
          <w:rPr>
            <w:rStyle w:val="aa"/>
            <w:rFonts w:ascii="Proxima Nova Rg" w:hAnsi="Proxima Nova Rg"/>
          </w:rPr>
          <w:t>4.7.5</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Дополнительное испытание стальных тросов или канатов из волокон, используемых для заводки якоря/буксировки</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_Toc483584579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14</w:t>
        </w:r>
        <w:r w:rsidRPr="00FB6885">
          <w:rPr>
            <w:rFonts w:ascii="Proxima Nova Rg" w:hAnsi="Proxima Nova Rg"/>
            <w:webHidden/>
          </w:rPr>
          <w:fldChar w:fldCharType="end"/>
        </w:r>
      </w:hyperlink>
    </w:p>
    <w:p w14:paraId="2DD4A80B"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80" w:history="1">
        <w:r w:rsidRPr="00FB6885">
          <w:rPr>
            <w:rStyle w:val="aa"/>
            <w:rFonts w:ascii="Proxima Nova Rg" w:hAnsi="Proxima Nova Rg"/>
          </w:rPr>
          <w:t>4.7.6</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Запасные стальные тросы и канаты из волокон</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_Toc483584580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14</w:t>
        </w:r>
        <w:r w:rsidRPr="00FB6885">
          <w:rPr>
            <w:rFonts w:ascii="Proxima Nova Rg" w:hAnsi="Proxima Nova Rg"/>
            <w:webHidden/>
          </w:rPr>
          <w:fldChar w:fldCharType="end"/>
        </w:r>
      </w:hyperlink>
    </w:p>
    <w:p w14:paraId="523F6B36"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81" w:history="1">
        <w:r w:rsidRPr="00FB6885">
          <w:rPr>
            <w:rStyle w:val="aa"/>
            <w:rFonts w:ascii="Proxima Nova Rg" w:hAnsi="Proxima Nova Rg"/>
          </w:rPr>
          <w:t>4.7.7</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Смазка</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_Toc483584581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14</w:t>
        </w:r>
        <w:r w:rsidRPr="00FB6885">
          <w:rPr>
            <w:rFonts w:ascii="Proxima Nova Rg" w:hAnsi="Proxima Nova Rg"/>
            <w:webHidden/>
          </w:rPr>
          <w:fldChar w:fldCharType="end"/>
        </w:r>
      </w:hyperlink>
    </w:p>
    <w:p w14:paraId="6600DFD1"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82" w:history="1">
        <w:r w:rsidRPr="00FB6885">
          <w:rPr>
            <w:rStyle w:val="aa"/>
            <w:rFonts w:ascii="Proxima Nova Rg" w:hAnsi="Proxima Nova Rg"/>
          </w:rPr>
          <w:t>4.7.8</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Скобы</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_Toc483584582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15</w:t>
        </w:r>
        <w:r w:rsidRPr="00FB6885">
          <w:rPr>
            <w:rFonts w:ascii="Proxima Nova Rg" w:hAnsi="Proxima Nova Rg"/>
            <w:webHidden/>
          </w:rPr>
          <w:fldChar w:fldCharType="end"/>
        </w:r>
      </w:hyperlink>
    </w:p>
    <w:p w14:paraId="4A972FAA" w14:textId="77777777" w:rsidR="006816A6" w:rsidRPr="00FB6885" w:rsidRDefault="006816A6">
      <w:pPr>
        <w:pStyle w:val="31"/>
        <w:rPr>
          <w:rFonts w:ascii="Proxima Nova Rg" w:eastAsiaTheme="minorEastAsia" w:hAnsi="Proxima Nova Rg" w:cstheme="minorBidi"/>
          <w:sz w:val="22"/>
          <w:szCs w:val="22"/>
          <w:lang w:val="ru-RU" w:eastAsia="ru-RU"/>
        </w:rPr>
      </w:pPr>
      <w:hyperlink w:anchor="_Toc483584583" w:history="1">
        <w:r w:rsidRPr="00FB6885">
          <w:rPr>
            <w:rStyle w:val="aa"/>
            <w:rFonts w:ascii="Proxima Nova Rg" w:hAnsi="Proxima Nova Rg"/>
          </w:rPr>
          <w:t>4.7.9</w:t>
        </w:r>
        <w:r w:rsidRPr="00FB6885">
          <w:rPr>
            <w:rFonts w:ascii="Proxima Nova Rg" w:eastAsiaTheme="minorEastAsia" w:hAnsi="Proxima Nova Rg" w:cstheme="minorBidi"/>
            <w:sz w:val="22"/>
            <w:szCs w:val="22"/>
            <w:lang w:val="ru-RU" w:eastAsia="ru-RU"/>
          </w:rPr>
          <w:tab/>
        </w:r>
        <w:r w:rsidRPr="00FB6885">
          <w:rPr>
            <w:rStyle w:val="aa"/>
            <w:rFonts w:ascii="Proxima Nova Rg" w:hAnsi="Proxima Nova Rg"/>
            <w:lang w:val="ru"/>
          </w:rPr>
          <w:t>Протоколы исследований, сертификаты и свидетельства</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_Toc483584583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15</w:t>
        </w:r>
        <w:r w:rsidRPr="00FB6885">
          <w:rPr>
            <w:rFonts w:ascii="Proxima Nova Rg" w:hAnsi="Proxima Nova Rg"/>
            <w:webHidden/>
          </w:rPr>
          <w:fldChar w:fldCharType="end"/>
        </w:r>
      </w:hyperlink>
    </w:p>
    <w:p w14:paraId="250C6553" w14:textId="77777777" w:rsidR="006816A6" w:rsidRPr="00FB6885" w:rsidRDefault="006816A6">
      <w:pPr>
        <w:pStyle w:val="20"/>
        <w:rPr>
          <w:rFonts w:ascii="Proxima Nova Rg" w:eastAsiaTheme="minorEastAsia" w:hAnsi="Proxima Nova Rg" w:cstheme="minorBidi"/>
          <w:noProof/>
          <w:sz w:val="22"/>
          <w:szCs w:val="22"/>
          <w:lang w:val="ru-RU" w:eastAsia="ru-RU"/>
        </w:rPr>
      </w:pPr>
      <w:hyperlink w:anchor="_Toc483584584" w:history="1">
        <w:r w:rsidRPr="00FB6885">
          <w:rPr>
            <w:rStyle w:val="aa"/>
            <w:rFonts w:ascii="Proxima Nova Rg" w:hAnsi="Proxima Nova Rg"/>
            <w:noProof/>
          </w:rPr>
          <w:t>4.8</w:t>
        </w:r>
        <w:r w:rsidRPr="00FB6885">
          <w:rPr>
            <w:rFonts w:ascii="Proxima Nova Rg" w:eastAsiaTheme="minorEastAsia" w:hAnsi="Proxima Nova Rg" w:cstheme="minorBidi"/>
            <w:noProof/>
            <w:sz w:val="22"/>
            <w:szCs w:val="22"/>
            <w:lang w:val="ru-RU" w:eastAsia="ru-RU"/>
          </w:rPr>
          <w:tab/>
        </w:r>
        <w:r w:rsidRPr="00FB6885">
          <w:rPr>
            <w:rStyle w:val="aa"/>
            <w:rFonts w:ascii="Proxima Nova Rg" w:hAnsi="Proxima Nova Rg"/>
            <w:noProof/>
            <w:lang w:val="ru"/>
          </w:rPr>
          <w:t>Аварийная буксировка</w:t>
        </w:r>
        <w:r w:rsidRPr="00FB6885">
          <w:rPr>
            <w:rFonts w:ascii="Proxima Nova Rg" w:hAnsi="Proxima Nova Rg"/>
            <w:noProof/>
            <w:webHidden/>
          </w:rPr>
          <w:tab/>
        </w:r>
        <w:r w:rsidRPr="00FB6885">
          <w:rPr>
            <w:rFonts w:ascii="Proxima Nova Rg" w:hAnsi="Proxima Nova Rg"/>
            <w:noProof/>
            <w:webHidden/>
          </w:rPr>
          <w:fldChar w:fldCharType="begin"/>
        </w:r>
        <w:r w:rsidRPr="00FB6885">
          <w:rPr>
            <w:rFonts w:ascii="Proxima Nova Rg" w:hAnsi="Proxima Nova Rg"/>
            <w:noProof/>
            <w:webHidden/>
          </w:rPr>
          <w:instrText xml:space="preserve"> PAGEREF _Toc483584584 \h </w:instrText>
        </w:r>
        <w:r w:rsidRPr="00FB6885">
          <w:rPr>
            <w:rFonts w:ascii="Proxima Nova Rg" w:hAnsi="Proxima Nova Rg"/>
            <w:noProof/>
            <w:webHidden/>
          </w:rPr>
        </w:r>
        <w:r w:rsidRPr="00FB6885">
          <w:rPr>
            <w:rFonts w:ascii="Proxima Nova Rg" w:hAnsi="Proxima Nova Rg"/>
            <w:noProof/>
            <w:webHidden/>
          </w:rPr>
          <w:fldChar w:fldCharType="separate"/>
        </w:r>
        <w:r w:rsidRPr="00FB6885">
          <w:rPr>
            <w:rFonts w:ascii="Proxima Nova Rg" w:hAnsi="Proxima Nova Rg"/>
            <w:noProof/>
            <w:webHidden/>
          </w:rPr>
          <w:t>15</w:t>
        </w:r>
        <w:r w:rsidRPr="00FB6885">
          <w:rPr>
            <w:rFonts w:ascii="Proxima Nova Rg" w:hAnsi="Proxima Nova Rg"/>
            <w:noProof/>
            <w:webHidden/>
          </w:rPr>
          <w:fldChar w:fldCharType="end"/>
        </w:r>
      </w:hyperlink>
    </w:p>
    <w:p w14:paraId="6797EF73" w14:textId="77777777" w:rsidR="006816A6" w:rsidRPr="00FB6885" w:rsidRDefault="006816A6">
      <w:pPr>
        <w:pStyle w:val="20"/>
        <w:rPr>
          <w:rFonts w:ascii="Proxima Nova Rg" w:eastAsiaTheme="minorEastAsia" w:hAnsi="Proxima Nova Rg" w:cstheme="minorBidi"/>
          <w:noProof/>
          <w:sz w:val="22"/>
          <w:szCs w:val="22"/>
          <w:lang w:val="ru-RU" w:eastAsia="ru-RU"/>
        </w:rPr>
      </w:pPr>
      <w:hyperlink w:anchor="_Toc483584585" w:history="1">
        <w:r w:rsidRPr="00FB6885">
          <w:rPr>
            <w:rStyle w:val="aa"/>
            <w:rFonts w:ascii="Proxima Nova Rg" w:hAnsi="Proxima Nova Rg"/>
            <w:noProof/>
          </w:rPr>
          <w:t>4.9</w:t>
        </w:r>
        <w:r w:rsidRPr="00FB6885">
          <w:rPr>
            <w:rFonts w:ascii="Proxima Nova Rg" w:eastAsiaTheme="minorEastAsia" w:hAnsi="Proxima Nova Rg" w:cstheme="minorBidi"/>
            <w:noProof/>
            <w:sz w:val="22"/>
            <w:szCs w:val="22"/>
            <w:lang w:val="ru-RU" w:eastAsia="ru-RU"/>
          </w:rPr>
          <w:tab/>
        </w:r>
        <w:r w:rsidRPr="00FB6885">
          <w:rPr>
            <w:rStyle w:val="aa"/>
            <w:rFonts w:ascii="Proxima Nova Rg" w:hAnsi="Proxima Nova Rg"/>
            <w:noProof/>
            <w:lang w:val="ru"/>
          </w:rPr>
          <w:t>Руководство по выполнению аварийной буксировки</w:t>
        </w:r>
        <w:r w:rsidRPr="00FB6885">
          <w:rPr>
            <w:rFonts w:ascii="Proxima Nova Rg" w:hAnsi="Proxima Nova Rg"/>
            <w:noProof/>
            <w:webHidden/>
          </w:rPr>
          <w:tab/>
        </w:r>
        <w:r w:rsidRPr="00FB6885">
          <w:rPr>
            <w:rFonts w:ascii="Proxima Nova Rg" w:hAnsi="Proxima Nova Rg"/>
            <w:noProof/>
            <w:webHidden/>
          </w:rPr>
          <w:fldChar w:fldCharType="begin"/>
        </w:r>
        <w:r w:rsidRPr="00FB6885">
          <w:rPr>
            <w:rFonts w:ascii="Proxima Nova Rg" w:hAnsi="Proxima Nova Rg"/>
            <w:noProof/>
            <w:webHidden/>
          </w:rPr>
          <w:instrText xml:space="preserve"> PAGEREF _Toc483584585 \h </w:instrText>
        </w:r>
        <w:r w:rsidRPr="00FB6885">
          <w:rPr>
            <w:rFonts w:ascii="Proxima Nova Rg" w:hAnsi="Proxima Nova Rg"/>
            <w:noProof/>
            <w:webHidden/>
          </w:rPr>
        </w:r>
        <w:r w:rsidRPr="00FB6885">
          <w:rPr>
            <w:rFonts w:ascii="Proxima Nova Rg" w:hAnsi="Proxima Nova Rg"/>
            <w:noProof/>
            <w:webHidden/>
          </w:rPr>
          <w:fldChar w:fldCharType="separate"/>
        </w:r>
        <w:r w:rsidRPr="00FB6885">
          <w:rPr>
            <w:rFonts w:ascii="Proxima Nova Rg" w:hAnsi="Proxima Nova Rg"/>
            <w:noProof/>
            <w:webHidden/>
          </w:rPr>
          <w:t>17</w:t>
        </w:r>
        <w:r w:rsidRPr="00FB6885">
          <w:rPr>
            <w:rFonts w:ascii="Proxima Nova Rg" w:hAnsi="Proxima Nova Rg"/>
            <w:noProof/>
            <w:webHidden/>
          </w:rPr>
          <w:fldChar w:fldCharType="end"/>
        </w:r>
      </w:hyperlink>
    </w:p>
    <w:p w14:paraId="4ACA07DC" w14:textId="77777777" w:rsidR="006816A6" w:rsidRPr="00FB6885" w:rsidRDefault="006816A6">
      <w:pPr>
        <w:pStyle w:val="20"/>
        <w:rPr>
          <w:rFonts w:ascii="Proxima Nova Rg" w:eastAsiaTheme="minorEastAsia" w:hAnsi="Proxima Nova Rg" w:cstheme="minorBidi"/>
          <w:noProof/>
          <w:sz w:val="22"/>
          <w:szCs w:val="22"/>
          <w:lang w:val="ru-RU" w:eastAsia="ru-RU"/>
        </w:rPr>
      </w:pPr>
      <w:hyperlink w:anchor="_Toc483584586" w:history="1">
        <w:r w:rsidRPr="00FB6885">
          <w:rPr>
            <w:rStyle w:val="aa"/>
            <w:rFonts w:ascii="Proxima Nova Rg" w:hAnsi="Proxima Nova Rg"/>
            <w:noProof/>
          </w:rPr>
          <w:t>4.10</w:t>
        </w:r>
        <w:r w:rsidRPr="00FB6885">
          <w:rPr>
            <w:rFonts w:ascii="Proxima Nova Rg" w:eastAsiaTheme="minorEastAsia" w:hAnsi="Proxima Nova Rg" w:cstheme="minorBidi"/>
            <w:noProof/>
            <w:sz w:val="22"/>
            <w:szCs w:val="22"/>
            <w:lang w:val="ru-RU" w:eastAsia="ru-RU"/>
          </w:rPr>
          <w:tab/>
        </w:r>
        <w:r w:rsidRPr="00FB6885">
          <w:rPr>
            <w:rStyle w:val="aa"/>
            <w:rFonts w:ascii="Proxima Nova Rg" w:hAnsi="Proxima Nova Rg"/>
            <w:noProof/>
            <w:lang w:val="ru"/>
          </w:rPr>
          <w:t>Процедуры аварийной буксировки</w:t>
        </w:r>
        <w:r w:rsidRPr="00FB6885">
          <w:rPr>
            <w:rFonts w:ascii="Proxima Nova Rg" w:hAnsi="Proxima Nova Rg"/>
            <w:noProof/>
            <w:webHidden/>
          </w:rPr>
          <w:tab/>
        </w:r>
        <w:r w:rsidRPr="00FB6885">
          <w:rPr>
            <w:rFonts w:ascii="Proxima Nova Rg" w:hAnsi="Proxima Nova Rg"/>
            <w:noProof/>
            <w:webHidden/>
          </w:rPr>
          <w:fldChar w:fldCharType="begin"/>
        </w:r>
        <w:r w:rsidRPr="00FB6885">
          <w:rPr>
            <w:rFonts w:ascii="Proxima Nova Rg" w:hAnsi="Proxima Nova Rg"/>
            <w:noProof/>
            <w:webHidden/>
          </w:rPr>
          <w:instrText xml:space="preserve"> PAGEREF _Toc483584586 \h </w:instrText>
        </w:r>
        <w:r w:rsidRPr="00FB6885">
          <w:rPr>
            <w:rFonts w:ascii="Proxima Nova Rg" w:hAnsi="Proxima Nova Rg"/>
            <w:noProof/>
            <w:webHidden/>
          </w:rPr>
        </w:r>
        <w:r w:rsidRPr="00FB6885">
          <w:rPr>
            <w:rFonts w:ascii="Proxima Nova Rg" w:hAnsi="Proxima Nova Rg"/>
            <w:noProof/>
            <w:webHidden/>
          </w:rPr>
          <w:fldChar w:fldCharType="separate"/>
        </w:r>
        <w:r w:rsidRPr="00FB6885">
          <w:rPr>
            <w:rFonts w:ascii="Proxima Nova Rg" w:hAnsi="Proxima Nova Rg"/>
            <w:noProof/>
            <w:webHidden/>
          </w:rPr>
          <w:t>18</w:t>
        </w:r>
        <w:r w:rsidRPr="00FB6885">
          <w:rPr>
            <w:rFonts w:ascii="Proxima Nova Rg" w:hAnsi="Proxima Nova Rg"/>
            <w:noProof/>
            <w:webHidden/>
          </w:rPr>
          <w:fldChar w:fldCharType="end"/>
        </w:r>
      </w:hyperlink>
    </w:p>
    <w:p w14:paraId="439C7124" w14:textId="77777777" w:rsidR="006816A6" w:rsidRPr="00FB6885" w:rsidRDefault="006816A6">
      <w:pPr>
        <w:pStyle w:val="10"/>
        <w:rPr>
          <w:rFonts w:ascii="Proxima Nova Rg" w:eastAsiaTheme="minorEastAsia" w:hAnsi="Proxima Nova Rg" w:cstheme="minorBidi"/>
          <w:b w:val="0"/>
          <w:sz w:val="22"/>
          <w:szCs w:val="22"/>
          <w:lang w:val="ru-RU" w:eastAsia="ru-RU"/>
        </w:rPr>
      </w:pPr>
      <w:hyperlink w:anchor="_Toc483584587" w:history="1">
        <w:r w:rsidRPr="00FB6885">
          <w:rPr>
            <w:rStyle w:val="aa"/>
            <w:rFonts w:ascii="Proxima Nova Rg" w:hAnsi="Proxima Nova Rg"/>
          </w:rPr>
          <w:t>5</w:t>
        </w:r>
        <w:r w:rsidRPr="00FB6885">
          <w:rPr>
            <w:rFonts w:ascii="Proxima Nova Rg" w:eastAsiaTheme="minorEastAsia" w:hAnsi="Proxima Nova Rg" w:cstheme="minorBidi"/>
            <w:b w:val="0"/>
            <w:sz w:val="22"/>
            <w:szCs w:val="22"/>
            <w:lang w:val="ru-RU" w:eastAsia="ru-RU"/>
          </w:rPr>
          <w:tab/>
        </w:r>
        <w:r w:rsidRPr="00FB6885">
          <w:rPr>
            <w:rStyle w:val="aa"/>
            <w:rFonts w:ascii="Proxima Nova Rg" w:hAnsi="Proxima Nova Rg"/>
            <w:lang w:val="ru"/>
          </w:rPr>
          <w:t>Учетная документация</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_Toc483584587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19</w:t>
        </w:r>
        <w:r w:rsidRPr="00FB6885">
          <w:rPr>
            <w:rFonts w:ascii="Proxima Nova Rg" w:hAnsi="Proxima Nova Rg"/>
            <w:webHidden/>
          </w:rPr>
          <w:fldChar w:fldCharType="end"/>
        </w:r>
      </w:hyperlink>
    </w:p>
    <w:p w14:paraId="63AD5355" w14:textId="77777777" w:rsidR="006816A6" w:rsidRPr="00FB6885" w:rsidRDefault="006816A6">
      <w:pPr>
        <w:pStyle w:val="10"/>
        <w:rPr>
          <w:rFonts w:ascii="Proxima Nova Rg" w:eastAsiaTheme="minorEastAsia" w:hAnsi="Proxima Nova Rg" w:cstheme="minorBidi"/>
          <w:b w:val="0"/>
          <w:sz w:val="22"/>
          <w:szCs w:val="22"/>
          <w:lang w:val="ru-RU" w:eastAsia="ru-RU"/>
        </w:rPr>
      </w:pPr>
      <w:hyperlink w:anchor="_Toc483584588" w:history="1">
        <w:r w:rsidRPr="00FB6885">
          <w:rPr>
            <w:rStyle w:val="aa"/>
            <w:rFonts w:ascii="Proxima Nova Rg" w:hAnsi="Proxima Nova Rg"/>
          </w:rPr>
          <w:t>6</w:t>
        </w:r>
        <w:r w:rsidRPr="00FB6885">
          <w:rPr>
            <w:rFonts w:ascii="Proxima Nova Rg" w:eastAsiaTheme="minorEastAsia" w:hAnsi="Proxima Nova Rg" w:cstheme="minorBidi"/>
            <w:b w:val="0"/>
            <w:sz w:val="22"/>
            <w:szCs w:val="22"/>
            <w:lang w:val="ru-RU" w:eastAsia="ru-RU"/>
          </w:rPr>
          <w:tab/>
        </w:r>
        <w:r w:rsidRPr="00FB6885">
          <w:rPr>
            <w:rStyle w:val="aa"/>
            <w:rFonts w:ascii="Proxima Nova Rg" w:hAnsi="Proxima Nova Rg"/>
            <w:lang w:val="ru"/>
          </w:rPr>
          <w:t>Приложения и прочие сопутствующие документы</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_Toc483584588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19</w:t>
        </w:r>
        <w:r w:rsidRPr="00FB6885">
          <w:rPr>
            <w:rFonts w:ascii="Proxima Nova Rg" w:hAnsi="Proxima Nova Rg"/>
            <w:webHidden/>
          </w:rPr>
          <w:fldChar w:fldCharType="end"/>
        </w:r>
      </w:hyperlink>
    </w:p>
    <w:p w14:paraId="0B62DB3E" w14:textId="77777777" w:rsidR="006816A6" w:rsidRPr="00FB6885" w:rsidRDefault="006816A6">
      <w:pPr>
        <w:pStyle w:val="10"/>
        <w:rPr>
          <w:rFonts w:ascii="Proxima Nova Rg" w:eastAsiaTheme="minorEastAsia" w:hAnsi="Proxima Nova Rg" w:cstheme="minorBidi"/>
          <w:b w:val="0"/>
          <w:sz w:val="22"/>
          <w:szCs w:val="22"/>
          <w:lang w:val="ru-RU" w:eastAsia="ru-RU"/>
        </w:rPr>
      </w:pPr>
      <w:hyperlink w:anchor="_Toc483584589" w:history="1">
        <w:r w:rsidRPr="00FB6885">
          <w:rPr>
            <w:rStyle w:val="aa"/>
            <w:rFonts w:ascii="Proxima Nova Rg" w:hAnsi="Proxima Nova Rg"/>
          </w:rPr>
          <w:t>7</w:t>
        </w:r>
        <w:r w:rsidRPr="00FB6885">
          <w:rPr>
            <w:rFonts w:ascii="Proxima Nova Rg" w:eastAsiaTheme="minorEastAsia" w:hAnsi="Proxima Nova Rg" w:cstheme="minorBidi"/>
            <w:b w:val="0"/>
            <w:sz w:val="22"/>
            <w:szCs w:val="22"/>
            <w:lang w:val="ru-RU" w:eastAsia="ru-RU"/>
          </w:rPr>
          <w:tab/>
        </w:r>
        <w:r w:rsidRPr="00FB6885">
          <w:rPr>
            <w:rStyle w:val="aa"/>
            <w:rFonts w:ascii="Proxima Nova Rg" w:hAnsi="Proxima Nova Rg"/>
            <w:lang w:val="ru"/>
          </w:rPr>
          <w:t>Термины и определения</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_Toc483584589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19</w:t>
        </w:r>
        <w:r w:rsidRPr="00FB6885">
          <w:rPr>
            <w:rFonts w:ascii="Proxima Nova Rg" w:hAnsi="Proxima Nova Rg"/>
            <w:webHidden/>
          </w:rPr>
          <w:fldChar w:fldCharType="end"/>
        </w:r>
      </w:hyperlink>
    </w:p>
    <w:p w14:paraId="6A819A8F" w14:textId="77777777" w:rsidR="006816A6" w:rsidRPr="00FB6885" w:rsidRDefault="006816A6">
      <w:pPr>
        <w:pStyle w:val="10"/>
        <w:rPr>
          <w:rFonts w:ascii="Proxima Nova Rg" w:eastAsiaTheme="minorEastAsia" w:hAnsi="Proxima Nova Rg" w:cstheme="minorBidi"/>
          <w:b w:val="0"/>
          <w:sz w:val="22"/>
          <w:szCs w:val="22"/>
          <w:lang w:val="ru-RU" w:eastAsia="ru-RU"/>
        </w:rPr>
      </w:pPr>
      <w:hyperlink w:anchor="_Toc483584590" w:history="1">
        <w:r w:rsidRPr="00FB6885">
          <w:rPr>
            <w:rStyle w:val="aa"/>
            <w:rFonts w:ascii="Proxima Nova Rg" w:hAnsi="Proxima Nova Rg"/>
          </w:rPr>
          <w:t>8.</w:t>
        </w:r>
        <w:r w:rsidRPr="00FB6885">
          <w:rPr>
            <w:rFonts w:ascii="Proxima Nova Rg" w:eastAsiaTheme="minorEastAsia" w:hAnsi="Proxima Nova Rg" w:cstheme="minorBidi"/>
            <w:b w:val="0"/>
            <w:sz w:val="22"/>
            <w:szCs w:val="22"/>
            <w:lang w:val="ru-RU" w:eastAsia="ru-RU"/>
          </w:rPr>
          <w:tab/>
        </w:r>
        <w:r w:rsidRPr="00FB6885">
          <w:rPr>
            <w:rStyle w:val="aa"/>
            <w:rFonts w:ascii="Proxima Nova Rg" w:hAnsi="Proxima Nova Rg"/>
            <w:lang w:val="ru"/>
          </w:rPr>
          <w:t>Таблица изменений</w:t>
        </w:r>
        <w:r w:rsidRPr="00FB6885">
          <w:rPr>
            <w:rFonts w:ascii="Proxima Nova Rg" w:hAnsi="Proxima Nova Rg"/>
            <w:webHidden/>
          </w:rPr>
          <w:tab/>
        </w:r>
        <w:r w:rsidRPr="00FB6885">
          <w:rPr>
            <w:rFonts w:ascii="Proxima Nova Rg" w:hAnsi="Proxima Nova Rg"/>
            <w:webHidden/>
          </w:rPr>
          <w:fldChar w:fldCharType="begin"/>
        </w:r>
        <w:r w:rsidRPr="00FB6885">
          <w:rPr>
            <w:rFonts w:ascii="Proxima Nova Rg" w:hAnsi="Proxima Nova Rg"/>
            <w:webHidden/>
          </w:rPr>
          <w:instrText xml:space="preserve"> PAGEREF _Toc483584590 \h </w:instrText>
        </w:r>
        <w:r w:rsidRPr="00FB6885">
          <w:rPr>
            <w:rFonts w:ascii="Proxima Nova Rg" w:hAnsi="Proxima Nova Rg"/>
            <w:webHidden/>
          </w:rPr>
        </w:r>
        <w:r w:rsidRPr="00FB6885">
          <w:rPr>
            <w:rFonts w:ascii="Proxima Nova Rg" w:hAnsi="Proxima Nova Rg"/>
            <w:webHidden/>
          </w:rPr>
          <w:fldChar w:fldCharType="separate"/>
        </w:r>
        <w:r w:rsidRPr="00FB6885">
          <w:rPr>
            <w:rFonts w:ascii="Proxima Nova Rg" w:hAnsi="Proxima Nova Rg"/>
            <w:webHidden/>
          </w:rPr>
          <w:t>20</w:t>
        </w:r>
        <w:r w:rsidRPr="00FB6885">
          <w:rPr>
            <w:rFonts w:ascii="Proxima Nova Rg" w:hAnsi="Proxima Nova Rg"/>
            <w:webHidden/>
          </w:rPr>
          <w:fldChar w:fldCharType="end"/>
        </w:r>
      </w:hyperlink>
    </w:p>
    <w:p w14:paraId="09135344" w14:textId="77777777" w:rsidR="001A3DB5" w:rsidRPr="00FB6885" w:rsidRDefault="001A3DB5" w:rsidP="001A3DB5">
      <w:pPr>
        <w:jc w:val="left"/>
        <w:rPr>
          <w:rFonts w:ascii="Proxima Nova Rg" w:hAnsi="Proxima Nova Rg" w:cs="Arial"/>
          <w:noProof/>
          <w:szCs w:val="32"/>
        </w:rPr>
      </w:pPr>
      <w:r w:rsidRPr="00FB6885">
        <w:rPr>
          <w:rFonts w:ascii="Proxima Nova Rg" w:hAnsi="Proxima Nova Rg" w:cs="Arial"/>
          <w:b/>
          <w:noProof/>
          <w:szCs w:val="32"/>
        </w:rPr>
        <w:fldChar w:fldCharType="end"/>
      </w:r>
      <w:bookmarkEnd w:id="2"/>
    </w:p>
    <w:p w14:paraId="456E2015" w14:textId="77777777" w:rsidR="001A3DB5" w:rsidRPr="00FB6885" w:rsidRDefault="001A3DB5" w:rsidP="001A3DB5">
      <w:pPr>
        <w:jc w:val="left"/>
        <w:rPr>
          <w:rFonts w:ascii="Proxima Nova Rg" w:hAnsi="Proxima Nova Rg"/>
          <w:noProof/>
        </w:rPr>
      </w:pPr>
      <w:bookmarkStart w:id="3" w:name="_Toc273083771"/>
      <w:bookmarkStart w:id="4" w:name="_Toc273083806"/>
      <w:bookmarkStart w:id="5" w:name="_Toc273083842"/>
      <w:bookmarkStart w:id="6" w:name="_Toc273083952"/>
      <w:bookmarkStart w:id="7" w:name="_Toc263340548"/>
      <w:r w:rsidRPr="00FB6885">
        <w:rPr>
          <w:rFonts w:ascii="Proxima Nova Rg" w:hAnsi="Proxima Nova Rg"/>
          <w:noProof/>
          <w:lang w:val="ru"/>
        </w:rPr>
        <w:br w:type="page"/>
      </w:r>
    </w:p>
    <w:p w14:paraId="2CD1B14D" w14:textId="77777777" w:rsidR="001A3DB5" w:rsidRPr="00FB6885" w:rsidRDefault="001A3DB5" w:rsidP="001A3DB5">
      <w:pPr>
        <w:pStyle w:val="1"/>
        <w:rPr>
          <w:rFonts w:ascii="Proxima Nova Rg" w:hAnsi="Proxima Nova Rg"/>
          <w:noProof/>
          <w:kern w:val="0"/>
        </w:rPr>
      </w:pPr>
      <w:bookmarkStart w:id="8" w:name="_Toc483584549"/>
      <w:r w:rsidRPr="00FB6885">
        <w:rPr>
          <w:rFonts w:ascii="Proxima Nova Rg" w:hAnsi="Proxima Nova Rg"/>
          <w:noProof/>
          <w:kern w:val="0"/>
          <w:lang w:val="ru"/>
        </w:rPr>
        <w:lastRenderedPageBreak/>
        <w:t>Назначение</w:t>
      </w:r>
      <w:bookmarkEnd w:id="3"/>
      <w:bookmarkEnd w:id="4"/>
      <w:bookmarkEnd w:id="5"/>
      <w:bookmarkEnd w:id="6"/>
      <w:bookmarkEnd w:id="7"/>
      <w:bookmarkEnd w:id="8"/>
    </w:p>
    <w:p w14:paraId="038BB17D"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 xml:space="preserve">Данная процедура предусмотрена для обеспечения безопасности во время буксировки. Процедуру </w:t>
      </w:r>
      <w:r w:rsidRPr="00FB6885">
        <w:rPr>
          <w:rFonts w:ascii="Proxima Nova Rg" w:hAnsi="Proxima Nova Rg" w:cs="Arial"/>
          <w:i/>
          <w:iCs/>
          <w:noProof/>
          <w:szCs w:val="20"/>
          <w:u w:color="FFFF00"/>
          <w:lang w:val="ru"/>
        </w:rPr>
        <w:t>следует</w:t>
      </w:r>
      <w:r w:rsidRPr="00FB6885">
        <w:rPr>
          <w:rFonts w:ascii="Proxima Nova Rg" w:hAnsi="Proxima Nova Rg" w:cs="Arial"/>
          <w:i/>
          <w:iCs/>
          <w:noProof/>
          <w:szCs w:val="20"/>
          <w:lang w:val="ru"/>
        </w:rPr>
        <w:t xml:space="preserve"> </w:t>
      </w:r>
      <w:r w:rsidRPr="00FB6885">
        <w:rPr>
          <w:rFonts w:ascii="Proxima Nova Rg" w:hAnsi="Proxima Nova Rg" w:cs="Arial"/>
          <w:noProof/>
          <w:szCs w:val="20"/>
          <w:lang w:val="ru"/>
        </w:rPr>
        <w:t xml:space="preserve">изучать в сочетании с </w:t>
      </w:r>
      <w:r w:rsidRPr="00FB6885">
        <w:rPr>
          <w:rFonts w:ascii="Proxima Nova Rg" w:hAnsi="Proxima Nova Rg" w:cs="Arial"/>
          <w:i/>
          <w:iCs/>
          <w:noProof/>
          <w:szCs w:val="20"/>
          <w:u w:val="single"/>
          <w:lang w:val="ru"/>
        </w:rPr>
        <w:t>Руководством по заводке якоря и буксировке</w:t>
      </w:r>
      <w:r w:rsidRPr="00FB6885">
        <w:rPr>
          <w:rFonts w:ascii="Proxima Nova Rg" w:hAnsi="Proxima Nova Rg" w:cs="Arial"/>
          <w:noProof/>
          <w:szCs w:val="20"/>
          <w:lang w:val="ru"/>
        </w:rPr>
        <w:t>, процедурами, международными процедурами и отдельными процедурами, которые предоставлены клиентами.</w:t>
      </w:r>
    </w:p>
    <w:p w14:paraId="2124CC13"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1BB5A934"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 xml:space="preserve">Буксировка включает ряд особых морских операций. Сильное натяжение цепей и тросов может привести к образованию высоких кренящих моментов, сильных поперечных и (или) кормовых движений </w:t>
      </w:r>
      <w:r w:rsidR="00837A72" w:rsidRPr="00FB6885">
        <w:rPr>
          <w:rFonts w:ascii="Proxima Nova Rg" w:hAnsi="Proxima Nova Rg" w:cs="Arial"/>
          <w:noProof/>
          <w:szCs w:val="20"/>
          <w:lang w:val="ru"/>
        </w:rPr>
        <w:t>буксиров-</w:t>
      </w:r>
      <w:r w:rsidRPr="00FB6885">
        <w:rPr>
          <w:rFonts w:ascii="Proxima Nova Rg" w:hAnsi="Proxima Nova Rg" w:cs="Arial"/>
          <w:noProof/>
          <w:szCs w:val="20"/>
          <w:lang w:val="ru"/>
        </w:rPr>
        <w:t xml:space="preserve">якорезаводчиков. На движения </w:t>
      </w:r>
      <w:r w:rsidR="00837A72" w:rsidRPr="00FB6885">
        <w:rPr>
          <w:rFonts w:ascii="Proxima Nova Rg" w:hAnsi="Proxima Nova Rg" w:cs="Arial"/>
          <w:noProof/>
          <w:szCs w:val="20"/>
          <w:lang w:val="ru"/>
        </w:rPr>
        <w:t>буксирного судна</w:t>
      </w:r>
      <w:r w:rsidRPr="00FB6885">
        <w:rPr>
          <w:rFonts w:ascii="Proxima Nova Rg" w:hAnsi="Proxima Nova Rg" w:cs="Arial"/>
          <w:noProof/>
          <w:szCs w:val="20"/>
          <w:lang w:val="ru"/>
        </w:rPr>
        <w:t xml:space="preserve"> также влияет высокая скорость выбирания якорной лебедки или же любые потери тягового усилия на швартовах. Любая мгновенная потеря тяги (по любой причине) на судне может привести к вращению, способному вызвать дополнительные срезывающие силы. На ход операций также могут повлиять метеорологические условия. Ввиду этих причин необходимо обеспечить тщательный контроль остойчивости судна.</w:t>
      </w:r>
    </w:p>
    <w:p w14:paraId="2329017D"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772AEAD4"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 xml:space="preserve">Операции на палубе сопряжены с другими опасными факторами, такими как подскальзывание, спотыкание, падение, зоны раздавливания или защемления, работы с тяжелым оборудованием и прочие участки работ, которые </w:t>
      </w:r>
      <w:r w:rsidRPr="00FB6885">
        <w:rPr>
          <w:rFonts w:ascii="Proxima Nova Rg" w:hAnsi="Proxima Nova Rg" w:cs="Arial"/>
          <w:i/>
          <w:iCs/>
          <w:noProof/>
          <w:szCs w:val="20"/>
          <w:lang w:val="ru"/>
        </w:rPr>
        <w:t xml:space="preserve">должны </w:t>
      </w:r>
      <w:r w:rsidRPr="00FB6885">
        <w:rPr>
          <w:rFonts w:ascii="Proxima Nova Rg" w:hAnsi="Proxima Nova Rg" w:cs="Arial"/>
          <w:noProof/>
          <w:szCs w:val="20"/>
          <w:lang w:val="ru"/>
        </w:rPr>
        <w:t>быть известны всему экипажу.</w:t>
      </w:r>
    </w:p>
    <w:p w14:paraId="447FBFBA"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73EB0E05"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 xml:space="preserve">Командная работа крайне важна для осуществления </w:t>
      </w:r>
      <w:r w:rsidR="00837A72" w:rsidRPr="00FB6885">
        <w:rPr>
          <w:rFonts w:ascii="Proxima Nova Rg" w:hAnsi="Proxima Nova Rg" w:cs="Arial"/>
          <w:noProof/>
          <w:szCs w:val="20"/>
          <w:lang w:val="ru"/>
        </w:rPr>
        <w:t>расстановки якорей</w:t>
      </w:r>
      <w:r w:rsidRPr="00FB6885">
        <w:rPr>
          <w:rFonts w:ascii="Proxima Nova Rg" w:hAnsi="Proxima Nova Rg" w:cs="Arial"/>
          <w:noProof/>
          <w:szCs w:val="20"/>
          <w:lang w:val="ru"/>
        </w:rPr>
        <w:t xml:space="preserve"> и буксировки.</w:t>
      </w:r>
    </w:p>
    <w:p w14:paraId="1B85D2A6"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77EEF574" w14:textId="77777777" w:rsidR="001A3DB5" w:rsidRPr="00FB6885" w:rsidRDefault="001A3DB5" w:rsidP="001A3DB5">
      <w:pPr>
        <w:jc w:val="left"/>
        <w:rPr>
          <w:rFonts w:ascii="Proxima Nova Rg" w:hAnsi="Proxima Nova Rg" w:cs="Arial"/>
          <w:noProof/>
          <w:szCs w:val="20"/>
          <w:lang w:val="ru-RU"/>
        </w:rPr>
      </w:pPr>
      <w:r w:rsidRPr="00FB6885">
        <w:rPr>
          <w:rFonts w:ascii="Proxima Nova Rg" w:hAnsi="Proxima Nova Rg" w:cs="Arial"/>
          <w:noProof/>
          <w:szCs w:val="20"/>
          <w:lang w:val="ru"/>
        </w:rPr>
        <w:t>Поскольку нет возможности описать каждую ситуацию (все работы различны), здесь содержатся общие процедуры для обеспечения остойчивости и выполнения заводки якоря и буксировки.</w:t>
      </w:r>
    </w:p>
    <w:p w14:paraId="254B6A77" w14:textId="77777777" w:rsidR="001A3DB5" w:rsidRPr="00FB6885" w:rsidRDefault="001A3DB5" w:rsidP="001A3DB5">
      <w:pPr>
        <w:jc w:val="left"/>
        <w:rPr>
          <w:rFonts w:ascii="Proxima Nova Rg" w:hAnsi="Proxima Nova Rg" w:cs="Arial"/>
          <w:noProof/>
          <w:szCs w:val="20"/>
          <w:lang w:val="ru-RU"/>
        </w:rPr>
      </w:pPr>
    </w:p>
    <w:p w14:paraId="59400C81" w14:textId="77777777" w:rsidR="001A3DB5" w:rsidRPr="00FB6885" w:rsidRDefault="001A3DB5" w:rsidP="001A3DB5">
      <w:pPr>
        <w:jc w:val="left"/>
        <w:rPr>
          <w:rFonts w:ascii="Proxima Nova Rg" w:hAnsi="Proxima Nova Rg" w:cs="Arial"/>
          <w:i/>
          <w:iCs/>
          <w:noProof/>
          <w:szCs w:val="20"/>
          <w:lang w:val="ru-RU"/>
        </w:rPr>
      </w:pPr>
      <w:r w:rsidRPr="00FB6885">
        <w:rPr>
          <w:rFonts w:ascii="Proxima Nova Rg" w:hAnsi="Proxima Nova Rg" w:cs="Arial"/>
          <w:i/>
          <w:iCs/>
          <w:noProof/>
          <w:szCs w:val="20"/>
          <w:lang w:val="ru"/>
        </w:rPr>
        <w:t>Буксировка в открытом море не считается стандартной операцией, следовательно, необходимо выполнять оценку рисков для любых операций по буксировке в открытом море.</w:t>
      </w:r>
    </w:p>
    <w:p w14:paraId="092C9053" w14:textId="77777777" w:rsidR="001A3DB5" w:rsidRPr="00FB6885" w:rsidRDefault="001A3DB5" w:rsidP="001A3DB5">
      <w:pPr>
        <w:pStyle w:val="1"/>
        <w:rPr>
          <w:rFonts w:ascii="Proxima Nova Rg" w:hAnsi="Proxima Nova Rg"/>
          <w:noProof/>
          <w:kern w:val="0"/>
        </w:rPr>
      </w:pPr>
      <w:bookmarkStart w:id="9" w:name="_Toc273083953"/>
      <w:bookmarkStart w:id="10" w:name="_Toc273083843"/>
      <w:bookmarkStart w:id="11" w:name="_Toc273083807"/>
      <w:bookmarkStart w:id="12" w:name="_Toc273083772"/>
      <w:bookmarkStart w:id="13" w:name="_Toc263340549"/>
      <w:bookmarkStart w:id="14" w:name="_Toc483584550"/>
      <w:r w:rsidRPr="00FB6885">
        <w:rPr>
          <w:rFonts w:ascii="Proxima Nova Rg" w:hAnsi="Proxima Nova Rg"/>
          <w:noProof/>
          <w:kern w:val="0"/>
          <w:lang w:val="ru"/>
        </w:rPr>
        <w:t>Область применения</w:t>
      </w:r>
      <w:bookmarkEnd w:id="9"/>
      <w:bookmarkEnd w:id="10"/>
      <w:bookmarkEnd w:id="11"/>
      <w:bookmarkEnd w:id="12"/>
      <w:bookmarkEnd w:id="13"/>
      <w:bookmarkEnd w:id="14"/>
    </w:p>
    <w:p w14:paraId="0DA9835E" w14:textId="77777777" w:rsidR="001A3DB5" w:rsidRPr="00FB6885" w:rsidRDefault="001A3DB5" w:rsidP="001A3DB5">
      <w:pPr>
        <w:jc w:val="left"/>
        <w:rPr>
          <w:rFonts w:ascii="Proxima Nova Rg" w:hAnsi="Proxima Nova Rg" w:cs="Arial"/>
          <w:noProof/>
          <w:lang w:val="ru-RU"/>
        </w:rPr>
      </w:pPr>
      <w:r w:rsidRPr="00FB6885">
        <w:rPr>
          <w:rFonts w:ascii="Proxima Nova Rg" w:hAnsi="Proxima Nova Rg" w:cs="Arial"/>
          <w:noProof/>
          <w:color w:val="000000" w:themeColor="text1"/>
          <w:lang w:val="ru"/>
        </w:rPr>
        <w:t xml:space="preserve">Настоящая процедура применима ко всем буксирным судам </w:t>
      </w:r>
      <w:r w:rsidR="00837A72" w:rsidRPr="00FB6885">
        <w:rPr>
          <w:rFonts w:ascii="Proxima Nova Rg" w:hAnsi="Proxima Nova Rg" w:cs="Arial"/>
          <w:noProof/>
          <w:color w:val="000000" w:themeColor="text1"/>
          <w:lang w:val="ru"/>
        </w:rPr>
        <w:t>ООО «Боллард»</w:t>
      </w:r>
      <w:r w:rsidRPr="00FB6885">
        <w:rPr>
          <w:rFonts w:ascii="Proxima Nova Rg" w:hAnsi="Proxima Nova Rg" w:cs="Arial"/>
          <w:noProof/>
          <w:color w:val="000000" w:themeColor="text1"/>
          <w:lang w:val="ru"/>
        </w:rPr>
        <w:t xml:space="preserve">. </w:t>
      </w:r>
      <w:r w:rsidRPr="00FB6885">
        <w:rPr>
          <w:rFonts w:ascii="Proxima Nova Rg" w:hAnsi="Proxima Nova Rg" w:cs="Arial"/>
          <w:noProof/>
          <w:color w:val="000000" w:themeColor="text1"/>
          <w:lang w:val="ru"/>
        </w:rPr>
        <w:br/>
        <w:t xml:space="preserve">Процедура включает буксировку в открытом море. Тем не менее, если возникла необходимость в такой операции, она </w:t>
      </w:r>
      <w:r w:rsidRPr="00FB6885">
        <w:rPr>
          <w:rFonts w:ascii="Proxima Nova Rg" w:hAnsi="Proxima Nova Rg" w:cs="Arial"/>
          <w:i/>
          <w:iCs/>
          <w:noProof/>
          <w:color w:val="000000" w:themeColor="text1"/>
          <w:lang w:val="ru"/>
        </w:rPr>
        <w:t xml:space="preserve">должна </w:t>
      </w:r>
      <w:r w:rsidRPr="00FB6885">
        <w:rPr>
          <w:rFonts w:ascii="Proxima Nova Rg" w:hAnsi="Proxima Nova Rg" w:cs="Arial"/>
          <w:noProof/>
          <w:color w:val="000000" w:themeColor="text1"/>
          <w:lang w:val="ru"/>
        </w:rPr>
        <w:t xml:space="preserve">рассматриваться как часть процедуры </w:t>
      </w:r>
      <w:r w:rsidRPr="00FB6885">
        <w:rPr>
          <w:rFonts w:ascii="Proxima Nova Rg" w:hAnsi="Proxima Nova Rg" w:cs="Arial"/>
          <w:b/>
          <w:bCs/>
          <w:noProof/>
          <w:color w:val="000000" w:themeColor="text1"/>
          <w:lang w:val="ru"/>
        </w:rPr>
        <w:t>управления изменениями (УИ)</w:t>
      </w:r>
      <w:r w:rsidRPr="00FB6885">
        <w:rPr>
          <w:rFonts w:ascii="Proxima Nova Rg" w:hAnsi="Proxima Nova Rg" w:cs="Arial"/>
          <w:noProof/>
          <w:color w:val="000000" w:themeColor="text1"/>
          <w:lang w:val="ru"/>
        </w:rPr>
        <w:t xml:space="preserve"> и регулироваться согласно Разделу 07 SMS</w:t>
      </w:r>
      <w:r w:rsidR="00C51ADE" w:rsidRPr="00C51ADE">
        <w:rPr>
          <w:rFonts w:ascii="Proxima Nova Rg" w:hAnsi="Proxima Nova Rg" w:cs="Arial"/>
          <w:noProof/>
          <w:color w:val="000000" w:themeColor="text1"/>
          <w:lang w:val="ru-RU"/>
        </w:rPr>
        <w:t xml:space="preserve"> </w:t>
      </w:r>
      <w:r w:rsidR="00C51ADE">
        <w:rPr>
          <w:rFonts w:ascii="Proxima Nova Rg" w:hAnsi="Proxima Nova Rg" w:cs="Arial"/>
          <w:noProof/>
          <w:color w:val="000000" w:themeColor="text1"/>
          <w:lang w:val="en-US"/>
        </w:rPr>
        <w:t>BOLLARD</w:t>
      </w:r>
      <w:r w:rsidRPr="00FB6885">
        <w:rPr>
          <w:rFonts w:ascii="Proxima Nova Rg" w:hAnsi="Proxima Nova Rg" w:cs="Arial"/>
          <w:noProof/>
          <w:color w:val="000000" w:themeColor="text1"/>
          <w:lang w:val="ru"/>
        </w:rPr>
        <w:t xml:space="preserve">. </w:t>
      </w:r>
      <w:r w:rsidRPr="00FB6885">
        <w:rPr>
          <w:rFonts w:ascii="Proxima Nova Rg" w:hAnsi="Proxima Nova Rg" w:cs="Arial"/>
          <w:noProof/>
          <w:color w:val="000000" w:themeColor="text1"/>
          <w:lang w:val="ru"/>
        </w:rPr>
        <w:br/>
      </w:r>
      <w:r w:rsidRPr="00FB6885">
        <w:rPr>
          <w:rFonts w:ascii="Proxima Nova Rg" w:hAnsi="Proxima Nova Rg" w:cs="Arial"/>
          <w:noProof/>
          <w:color w:val="000000" w:themeColor="text1"/>
          <w:lang w:val="ru"/>
        </w:rPr>
        <w:br/>
      </w:r>
      <w:r w:rsidRPr="00FB6885">
        <w:rPr>
          <w:rFonts w:ascii="Proxima Nova Rg" w:hAnsi="Proxima Nova Rg" w:cs="Arial"/>
          <w:b/>
          <w:bCs/>
          <w:noProof/>
          <w:color w:val="000000" w:themeColor="text1"/>
          <w:lang w:val="ru"/>
        </w:rPr>
        <w:t xml:space="preserve">Буксировка </w:t>
      </w:r>
      <w:r w:rsidRPr="00FB6885">
        <w:rPr>
          <w:rFonts w:ascii="Proxima Nova Rg" w:hAnsi="Proxima Nova Rg" w:cs="Arial"/>
          <w:noProof/>
          <w:color w:val="000000" w:themeColor="text1"/>
          <w:lang w:val="ru"/>
        </w:rPr>
        <w:t>определяется как: «Соединение вместе двух и более объектов для их перемещения назначенным источником(-ами) энергии»</w:t>
      </w:r>
    </w:p>
    <w:p w14:paraId="3B215E01" w14:textId="77777777" w:rsidR="001A3DB5" w:rsidRPr="00FB6885" w:rsidRDefault="001A3DB5" w:rsidP="001A3DB5">
      <w:pPr>
        <w:jc w:val="left"/>
        <w:rPr>
          <w:rFonts w:ascii="Proxima Nova Rg" w:hAnsi="Proxima Nova Rg" w:cs="Arial"/>
          <w:noProof/>
          <w:lang w:val="ru-RU"/>
        </w:rPr>
      </w:pPr>
    </w:p>
    <w:p w14:paraId="0A201054" w14:textId="77777777" w:rsidR="001A3DB5" w:rsidRPr="00FB6885" w:rsidRDefault="001A3DB5" w:rsidP="001A3DB5">
      <w:pPr>
        <w:pStyle w:val="1"/>
        <w:rPr>
          <w:rFonts w:ascii="Proxima Nova Rg" w:hAnsi="Proxima Nova Rg"/>
          <w:noProof/>
          <w:kern w:val="0"/>
        </w:rPr>
      </w:pPr>
      <w:r w:rsidRPr="00FB6885">
        <w:rPr>
          <w:rFonts w:ascii="Proxima Nova Rg" w:hAnsi="Proxima Nova Rg"/>
          <w:b w:val="0"/>
          <w:bCs w:val="0"/>
          <w:noProof/>
          <w:kern w:val="0"/>
          <w:lang w:val="ru"/>
        </w:rPr>
        <w:br w:type="page"/>
      </w:r>
      <w:bookmarkStart w:id="15" w:name="_Toc483584551"/>
      <w:r w:rsidRPr="00FB6885">
        <w:rPr>
          <w:rFonts w:ascii="Proxima Nova Rg" w:hAnsi="Proxima Nova Rg"/>
          <w:noProof/>
          <w:kern w:val="0"/>
          <w:lang w:val="ru"/>
        </w:rPr>
        <w:lastRenderedPageBreak/>
        <w:t>Ответственность, полномочия и подотчетность</w:t>
      </w:r>
      <w:bookmarkEnd w:id="15"/>
      <w:r w:rsidRPr="00FB6885">
        <w:rPr>
          <w:rFonts w:ascii="Proxima Nova Rg" w:hAnsi="Proxima Nova Rg"/>
          <w:noProof/>
          <w:kern w:val="0"/>
          <w:lang w:val="ru"/>
        </w:rPr>
        <w:t xml:space="preserve"> </w:t>
      </w:r>
    </w:p>
    <w:p w14:paraId="0B1F1054" w14:textId="77777777" w:rsidR="001A3DB5" w:rsidRPr="00FB6885" w:rsidRDefault="0090659B" w:rsidP="001A3DB5">
      <w:pPr>
        <w:jc w:val="left"/>
        <w:rPr>
          <w:rFonts w:ascii="Proxima Nova Rg" w:hAnsi="Proxima Nova Rg" w:cs="Arial"/>
          <w:noProof/>
          <w:szCs w:val="20"/>
          <w:lang w:val="ru-RU"/>
        </w:rPr>
      </w:pPr>
      <w:r w:rsidRPr="00FB6885">
        <w:rPr>
          <w:rFonts w:ascii="Proxima Nova Rg" w:hAnsi="Proxima Nova Rg"/>
          <w:b/>
          <w:bCs/>
          <w:lang w:val="ru"/>
        </w:rPr>
        <w:t>Директор</w:t>
      </w:r>
      <w:r w:rsidR="00837A72" w:rsidRPr="00FB6885">
        <w:rPr>
          <w:rFonts w:ascii="Proxima Nova Rg" w:hAnsi="Proxima Nova Rg"/>
          <w:lang w:val="ru"/>
        </w:rPr>
        <w:t xml:space="preserve"> </w:t>
      </w:r>
      <w:r w:rsidR="001A3DB5" w:rsidRPr="00FB6885">
        <w:rPr>
          <w:rFonts w:ascii="Proxima Nova Rg" w:hAnsi="Proxima Nova Rg" w:cs="Arial"/>
          <w:noProof/>
          <w:szCs w:val="20"/>
          <w:lang w:val="ru"/>
        </w:rPr>
        <w:t xml:space="preserve">подотчетен </w:t>
      </w:r>
      <w:r w:rsidR="001A3DB5" w:rsidRPr="00FB6885">
        <w:rPr>
          <w:rFonts w:ascii="Proxima Nova Rg" w:hAnsi="Proxima Nova Rg" w:cs="Arial"/>
          <w:noProof/>
          <w:lang w:val="ru"/>
        </w:rPr>
        <w:t>за:</w:t>
      </w:r>
      <w:r w:rsidR="001A3DB5" w:rsidRPr="00FB6885">
        <w:rPr>
          <w:rFonts w:ascii="Proxima Nova Rg" w:hAnsi="Proxima Nova Rg" w:cs="Arial"/>
          <w:noProof/>
          <w:szCs w:val="20"/>
          <w:lang w:val="ru"/>
        </w:rPr>
        <w:t xml:space="preserve"> </w:t>
      </w:r>
    </w:p>
    <w:p w14:paraId="41C227A1" w14:textId="77777777" w:rsidR="001A3DB5" w:rsidRPr="00FB6885" w:rsidRDefault="001A3DB5" w:rsidP="001A3DB5">
      <w:pPr>
        <w:pStyle w:val="Listealphabtique"/>
        <w:numPr>
          <w:ilvl w:val="0"/>
          <w:numId w:val="8"/>
        </w:numPr>
        <w:spacing w:before="0"/>
        <w:jc w:val="left"/>
        <w:rPr>
          <w:rFonts w:ascii="Proxima Nova Rg" w:hAnsi="Proxima Nova Rg"/>
          <w:noProof/>
          <w:lang w:val="ru-RU"/>
        </w:rPr>
      </w:pPr>
      <w:r w:rsidRPr="00FB6885">
        <w:rPr>
          <w:rFonts w:ascii="Proxima Nova Rg" w:hAnsi="Proxima Nova Rg"/>
          <w:noProof/>
          <w:lang w:val="ru"/>
        </w:rPr>
        <w:t>обеспечение реализации данной процедуры буксировки на борту всех судов;</w:t>
      </w:r>
    </w:p>
    <w:p w14:paraId="50771F68" w14:textId="77777777" w:rsidR="001A3DB5" w:rsidRPr="00FB6885" w:rsidRDefault="001A3DB5" w:rsidP="001A3DB5">
      <w:pPr>
        <w:pStyle w:val="Listealphabtique"/>
        <w:numPr>
          <w:ilvl w:val="0"/>
          <w:numId w:val="8"/>
        </w:numPr>
        <w:spacing w:before="0"/>
        <w:jc w:val="left"/>
        <w:rPr>
          <w:rFonts w:ascii="Proxima Nova Rg" w:hAnsi="Proxima Nova Rg"/>
          <w:noProof/>
          <w:lang w:val="ru-RU"/>
        </w:rPr>
      </w:pPr>
      <w:r w:rsidRPr="00FB6885">
        <w:rPr>
          <w:rFonts w:ascii="Proxima Nova Rg" w:hAnsi="Proxima Nova Rg"/>
          <w:noProof/>
          <w:lang w:val="ru"/>
        </w:rPr>
        <w:t>Обеспечение разработки и выполнения требований  руководств и (или) процедур БУКСИРОВКИ;</w:t>
      </w:r>
    </w:p>
    <w:p w14:paraId="04FCC368" w14:textId="77777777" w:rsidR="001A3DB5" w:rsidRPr="00FB6885" w:rsidRDefault="001A3DB5" w:rsidP="001A3DB5">
      <w:pPr>
        <w:pStyle w:val="Listealphabtique"/>
        <w:numPr>
          <w:ilvl w:val="0"/>
          <w:numId w:val="8"/>
        </w:numPr>
        <w:spacing w:before="0"/>
        <w:jc w:val="left"/>
        <w:rPr>
          <w:rFonts w:ascii="Proxima Nova Rg" w:hAnsi="Proxima Nova Rg"/>
          <w:noProof/>
          <w:lang w:val="ru-RU"/>
        </w:rPr>
      </w:pPr>
      <w:r w:rsidRPr="00FB6885">
        <w:rPr>
          <w:rFonts w:ascii="Proxima Nova Rg" w:hAnsi="Proxima Nova Rg"/>
          <w:noProof/>
          <w:lang w:val="ru"/>
        </w:rPr>
        <w:t xml:space="preserve">обеспечение наличия на борту судов для БУКСИРОВКИ специального, необходимого и надлежащего оборудования для осуществления </w:t>
      </w:r>
      <w:r w:rsidR="00837A72" w:rsidRPr="00FB6885">
        <w:rPr>
          <w:rFonts w:ascii="Proxima Nova Rg" w:hAnsi="Proxima Nova Rg"/>
          <w:noProof/>
          <w:lang w:val="ru"/>
        </w:rPr>
        <w:t xml:space="preserve">безопасной </w:t>
      </w:r>
      <w:r w:rsidRPr="00FB6885">
        <w:rPr>
          <w:rFonts w:ascii="Proxima Nova Rg" w:hAnsi="Proxima Nova Rg"/>
          <w:noProof/>
          <w:lang w:val="ru"/>
        </w:rPr>
        <w:t>БУКСИРОВКИ;</w:t>
      </w:r>
    </w:p>
    <w:p w14:paraId="6FE13276" w14:textId="77777777" w:rsidR="001A3DB5" w:rsidRPr="00FB6885" w:rsidRDefault="001A3DB5" w:rsidP="001A3DB5">
      <w:pPr>
        <w:pStyle w:val="Listealphabtique"/>
        <w:numPr>
          <w:ilvl w:val="0"/>
          <w:numId w:val="8"/>
        </w:numPr>
        <w:spacing w:before="0"/>
        <w:jc w:val="left"/>
        <w:rPr>
          <w:rFonts w:ascii="Proxima Nova Rg" w:hAnsi="Proxima Nova Rg"/>
          <w:noProof/>
          <w:lang w:val="ru-RU"/>
        </w:rPr>
      </w:pPr>
      <w:r w:rsidRPr="00FB6885">
        <w:rPr>
          <w:rFonts w:ascii="Proxima Nova Rg" w:hAnsi="Proxima Nova Rg"/>
          <w:noProof/>
          <w:lang w:val="ru"/>
        </w:rPr>
        <w:t>обеспечение правильного и надлежащего комплектования экипажа судов для безопасного осуществления БУКСИРОВКИ;</w:t>
      </w:r>
    </w:p>
    <w:p w14:paraId="2D59D639" w14:textId="77777777" w:rsidR="001A3DB5" w:rsidRPr="00FB6885" w:rsidRDefault="001A3DB5" w:rsidP="001A3DB5">
      <w:pPr>
        <w:numPr>
          <w:ilvl w:val="0"/>
          <w:numId w:val="8"/>
        </w:numPr>
        <w:jc w:val="left"/>
        <w:rPr>
          <w:rFonts w:ascii="Proxima Nova Rg" w:hAnsi="Proxima Nova Rg" w:cs="Arial"/>
          <w:noProof/>
          <w:color w:val="000000" w:themeColor="text1"/>
          <w:lang w:val="ru-RU"/>
        </w:rPr>
      </w:pPr>
      <w:r w:rsidRPr="00FB6885">
        <w:rPr>
          <w:rFonts w:ascii="Proxima Nova Rg" w:hAnsi="Proxima Nova Rg" w:cs="Arial"/>
          <w:noProof/>
          <w:color w:val="000000" w:themeColor="text1"/>
          <w:lang w:val="ru"/>
        </w:rPr>
        <w:t>Организация проведения оценки рисков для операций буксировки на больших глубинах в открытом море, поскольку они не считаются стандартными работами.</w:t>
      </w:r>
    </w:p>
    <w:p w14:paraId="6A7C1E33" w14:textId="77777777" w:rsidR="001A3DB5" w:rsidRPr="00FB6885" w:rsidRDefault="001A3DB5" w:rsidP="001A3DB5">
      <w:pPr>
        <w:ind w:left="720"/>
        <w:jc w:val="left"/>
        <w:rPr>
          <w:rFonts w:ascii="Proxima Nova Rg" w:hAnsi="Proxima Nova Rg" w:cs="Arial"/>
          <w:noProof/>
          <w:szCs w:val="20"/>
          <w:lang w:val="ru-RU"/>
        </w:rPr>
      </w:pPr>
    </w:p>
    <w:p w14:paraId="369F6E08" w14:textId="77777777" w:rsidR="001A3DB5" w:rsidRPr="00FB6885" w:rsidRDefault="001A3DB5" w:rsidP="001A3DB5">
      <w:pPr>
        <w:jc w:val="left"/>
        <w:rPr>
          <w:rFonts w:ascii="Proxima Nova Rg" w:hAnsi="Proxima Nova Rg" w:cs="Arial"/>
          <w:noProof/>
          <w:szCs w:val="20"/>
        </w:rPr>
      </w:pPr>
      <w:r w:rsidRPr="00FB6885">
        <w:rPr>
          <w:rFonts w:ascii="Proxima Nova Rg" w:hAnsi="Proxima Nova Rg" w:cs="Arial"/>
          <w:b/>
          <w:bCs/>
          <w:noProof/>
          <w:szCs w:val="20"/>
          <w:lang w:val="ru"/>
        </w:rPr>
        <w:t xml:space="preserve">Капитан судна </w:t>
      </w:r>
      <w:r w:rsidRPr="00FB6885">
        <w:rPr>
          <w:rFonts w:ascii="Proxima Nova Rg" w:hAnsi="Proxima Nova Rg" w:cs="Arial"/>
          <w:noProof/>
          <w:lang w:val="ru"/>
        </w:rPr>
        <w:t>отвечает за:</w:t>
      </w:r>
    </w:p>
    <w:p w14:paraId="1D4D0B24" w14:textId="77777777" w:rsidR="001A3DB5" w:rsidRPr="00FB6885" w:rsidRDefault="001A3DB5" w:rsidP="001A3DB5">
      <w:pPr>
        <w:pStyle w:val="Listealphabtique"/>
        <w:numPr>
          <w:ilvl w:val="0"/>
          <w:numId w:val="7"/>
        </w:numPr>
        <w:spacing w:before="0"/>
        <w:jc w:val="left"/>
        <w:rPr>
          <w:rFonts w:ascii="Proxima Nova Rg" w:hAnsi="Proxima Nova Rg"/>
          <w:noProof/>
          <w:lang w:val="ru-RU"/>
        </w:rPr>
      </w:pPr>
      <w:r w:rsidRPr="00FB6885">
        <w:rPr>
          <w:rFonts w:ascii="Proxima Nova Rg" w:hAnsi="Proxima Nova Rg"/>
          <w:noProof/>
          <w:lang w:val="ru"/>
        </w:rPr>
        <w:t>реализацию данной процедуры БУКСИРОВКИ и обеспечение соблюдения ее требований;</w:t>
      </w:r>
    </w:p>
    <w:p w14:paraId="2FB11C93" w14:textId="77777777" w:rsidR="001A3DB5" w:rsidRPr="00FB6885" w:rsidRDefault="001A3DB5" w:rsidP="001A3DB5">
      <w:pPr>
        <w:pStyle w:val="Listealphabtique"/>
        <w:numPr>
          <w:ilvl w:val="0"/>
          <w:numId w:val="7"/>
        </w:numPr>
        <w:spacing w:before="0"/>
        <w:jc w:val="left"/>
        <w:rPr>
          <w:rFonts w:ascii="Proxima Nova Rg" w:hAnsi="Proxima Nova Rg"/>
          <w:noProof/>
          <w:lang w:val="ru-RU"/>
        </w:rPr>
      </w:pPr>
      <w:r w:rsidRPr="00FB6885">
        <w:rPr>
          <w:rFonts w:ascii="Proxima Nova Rg" w:hAnsi="Proxima Nova Rg"/>
          <w:noProof/>
          <w:lang w:val="ru"/>
        </w:rPr>
        <w:t>проверку наличия надлежащей численности персонала, наличия у экипажа знаний и опыта для безопасного осуществления БУКСИРОВКИ;</w:t>
      </w:r>
    </w:p>
    <w:p w14:paraId="38A20B98" w14:textId="77777777" w:rsidR="001A3DB5" w:rsidRPr="00FB6885" w:rsidRDefault="001A3DB5" w:rsidP="001A3DB5">
      <w:pPr>
        <w:pStyle w:val="Listealphabtique"/>
        <w:numPr>
          <w:ilvl w:val="0"/>
          <w:numId w:val="7"/>
        </w:numPr>
        <w:spacing w:before="0"/>
        <w:jc w:val="left"/>
        <w:rPr>
          <w:rFonts w:ascii="Proxima Nova Rg" w:hAnsi="Proxima Nova Rg"/>
          <w:noProof/>
          <w:lang w:val="ru-RU"/>
        </w:rPr>
      </w:pPr>
      <w:r w:rsidRPr="00FB6885">
        <w:rPr>
          <w:rFonts w:ascii="Proxima Nova Rg" w:hAnsi="Proxima Nova Rg"/>
          <w:noProof/>
          <w:lang w:val="ru"/>
        </w:rPr>
        <w:t>обеспечение надлежащего состояния и рабочей готовности устройств, систем и оборудования для БУКСИРОВКИ;</w:t>
      </w:r>
    </w:p>
    <w:p w14:paraId="3BA3980B" w14:textId="77777777" w:rsidR="001A3DB5" w:rsidRPr="00FB6885" w:rsidRDefault="001A3DB5" w:rsidP="001A3DB5">
      <w:pPr>
        <w:pStyle w:val="Listealphabtique"/>
        <w:numPr>
          <w:ilvl w:val="0"/>
          <w:numId w:val="7"/>
        </w:numPr>
        <w:spacing w:before="0"/>
        <w:jc w:val="left"/>
        <w:rPr>
          <w:rFonts w:ascii="Proxima Nova Rg" w:hAnsi="Proxima Nova Rg"/>
          <w:noProof/>
          <w:lang w:val="ru-RU"/>
        </w:rPr>
      </w:pPr>
      <w:r w:rsidRPr="00FB6885">
        <w:rPr>
          <w:rFonts w:ascii="Proxima Nova Rg" w:hAnsi="Proxima Nova Rg"/>
          <w:noProof/>
          <w:lang w:val="ru"/>
        </w:rPr>
        <w:t>обеспечение исправного состояния буксировочного оборудования, даже при условии его поставки заказчиком;</w:t>
      </w:r>
    </w:p>
    <w:p w14:paraId="0E0C9EF6" w14:textId="77777777" w:rsidR="001A3DB5" w:rsidRPr="00FB6885" w:rsidRDefault="001A3DB5" w:rsidP="001A3DB5">
      <w:pPr>
        <w:pStyle w:val="Listealphabtique"/>
        <w:numPr>
          <w:ilvl w:val="0"/>
          <w:numId w:val="7"/>
        </w:numPr>
        <w:spacing w:before="0"/>
        <w:jc w:val="left"/>
        <w:rPr>
          <w:rFonts w:ascii="Proxima Nova Rg" w:hAnsi="Proxima Nova Rg"/>
          <w:noProof/>
          <w:lang w:val="ru-RU"/>
        </w:rPr>
      </w:pPr>
      <w:r w:rsidRPr="00FB6885">
        <w:rPr>
          <w:rFonts w:ascii="Proxima Nova Rg" w:hAnsi="Proxima Nova Rg"/>
          <w:noProof/>
          <w:lang w:val="ru"/>
        </w:rPr>
        <w:t xml:space="preserve">обеспечение визуального осмотра буксировочного оборудования после доставки </w:t>
      </w:r>
      <w:r w:rsidR="00837A72" w:rsidRPr="00FB6885">
        <w:rPr>
          <w:rFonts w:ascii="Proxima Nova Rg" w:hAnsi="Proxima Nova Rg"/>
          <w:noProof/>
          <w:lang w:val="ru"/>
        </w:rPr>
        <w:t xml:space="preserve">на борт </w:t>
      </w:r>
      <w:r w:rsidRPr="00FB6885">
        <w:rPr>
          <w:rFonts w:ascii="Proxima Nova Rg" w:hAnsi="Proxima Nova Rg"/>
          <w:noProof/>
          <w:lang w:val="ru"/>
        </w:rPr>
        <w:t>буксира;</w:t>
      </w:r>
    </w:p>
    <w:p w14:paraId="153B095A" w14:textId="77777777" w:rsidR="001A3DB5" w:rsidRPr="00FB6885" w:rsidRDefault="001A3DB5" w:rsidP="001A3DB5">
      <w:pPr>
        <w:pStyle w:val="Listealphabtique"/>
        <w:numPr>
          <w:ilvl w:val="0"/>
          <w:numId w:val="7"/>
        </w:numPr>
        <w:spacing w:before="0"/>
        <w:jc w:val="left"/>
        <w:rPr>
          <w:rFonts w:ascii="Proxima Nova Rg" w:hAnsi="Proxima Nova Rg"/>
          <w:noProof/>
          <w:lang w:val="ru-RU"/>
        </w:rPr>
      </w:pPr>
      <w:r w:rsidRPr="00FB6885">
        <w:rPr>
          <w:rFonts w:ascii="Proxima Nova Rg" w:hAnsi="Proxima Nova Rg"/>
          <w:noProof/>
          <w:lang w:val="ru"/>
        </w:rPr>
        <w:t>предоставление сведений для содействия в разработке операций БУКСИРОВКИ для конкретного судна об этом судне, его сооружениях и оборудовании;</w:t>
      </w:r>
    </w:p>
    <w:p w14:paraId="14E28E33" w14:textId="77777777" w:rsidR="001A3DB5" w:rsidRPr="00FB6885" w:rsidRDefault="001A3DB5" w:rsidP="001A3DB5">
      <w:pPr>
        <w:pStyle w:val="Listealphabtique"/>
        <w:numPr>
          <w:ilvl w:val="0"/>
          <w:numId w:val="7"/>
        </w:numPr>
        <w:spacing w:before="0"/>
        <w:jc w:val="left"/>
        <w:rPr>
          <w:rFonts w:ascii="Proxima Nova Rg" w:hAnsi="Proxima Nova Rg"/>
          <w:noProof/>
          <w:color w:val="000000" w:themeColor="text1"/>
        </w:rPr>
      </w:pPr>
      <w:r w:rsidRPr="00FB6885">
        <w:rPr>
          <w:rFonts w:ascii="Proxima Nova Rg" w:hAnsi="Proxima Nova Rg"/>
          <w:noProof/>
          <w:color w:val="000000" w:themeColor="text1"/>
          <w:lang w:val="ru"/>
        </w:rPr>
        <w:t>обеспечение выполнения данной процедуры.</w:t>
      </w:r>
    </w:p>
    <w:p w14:paraId="5275FF76" w14:textId="77777777" w:rsidR="001A3DB5" w:rsidRPr="00FB6885" w:rsidRDefault="001A3DB5" w:rsidP="001A3DB5">
      <w:pPr>
        <w:jc w:val="left"/>
        <w:rPr>
          <w:rFonts w:ascii="Proxima Nova Rg" w:hAnsi="Proxima Nova Rg" w:cs="Arial"/>
          <w:noProof/>
          <w:color w:val="000000" w:themeColor="text1"/>
          <w:szCs w:val="20"/>
        </w:rPr>
      </w:pPr>
    </w:p>
    <w:p w14:paraId="13D62FE8" w14:textId="77777777" w:rsidR="001A3DB5" w:rsidRPr="00FB6885" w:rsidRDefault="001A3DB5" w:rsidP="001A3DB5">
      <w:pPr>
        <w:jc w:val="left"/>
        <w:rPr>
          <w:rFonts w:ascii="Proxima Nova Rg" w:hAnsi="Proxima Nova Rg" w:cs="Arial"/>
          <w:noProof/>
          <w:color w:val="000000" w:themeColor="text1"/>
          <w:szCs w:val="20"/>
          <w:lang w:val="ru-RU"/>
        </w:rPr>
      </w:pPr>
      <w:r w:rsidRPr="00FB6885">
        <w:rPr>
          <w:rFonts w:ascii="Proxima Nova Rg" w:hAnsi="Proxima Nova Rg" w:cs="Arial"/>
          <w:b/>
          <w:bCs/>
          <w:noProof/>
          <w:color w:val="000000" w:themeColor="text1"/>
          <w:szCs w:val="20"/>
          <w:lang w:val="ru"/>
        </w:rPr>
        <w:t xml:space="preserve">Менеджер </w:t>
      </w:r>
      <w:r w:rsidR="0090659B" w:rsidRPr="00FB6885">
        <w:rPr>
          <w:rFonts w:ascii="Proxima Nova Rg" w:hAnsi="Proxima Nova Rg" w:cs="Arial"/>
          <w:b/>
          <w:bCs/>
          <w:noProof/>
          <w:color w:val="000000" w:themeColor="text1"/>
          <w:szCs w:val="20"/>
          <w:lang w:val="ru"/>
        </w:rPr>
        <w:t>ОБМ и ООС</w:t>
      </w:r>
      <w:r w:rsidRPr="00FB6885">
        <w:rPr>
          <w:rFonts w:ascii="Proxima Nova Rg" w:hAnsi="Proxima Nova Rg" w:cs="Arial"/>
          <w:b/>
          <w:bCs/>
          <w:noProof/>
          <w:color w:val="000000" w:themeColor="text1"/>
          <w:szCs w:val="20"/>
          <w:lang w:val="ru"/>
        </w:rPr>
        <w:t xml:space="preserve"> </w:t>
      </w:r>
      <w:r w:rsidRPr="00FB6885">
        <w:rPr>
          <w:rFonts w:ascii="Proxima Nova Rg" w:hAnsi="Proxima Nova Rg" w:cs="Arial"/>
          <w:noProof/>
          <w:color w:val="000000" w:themeColor="text1"/>
          <w:szCs w:val="20"/>
          <w:lang w:val="ru"/>
        </w:rPr>
        <w:t>отвечает за:</w:t>
      </w:r>
    </w:p>
    <w:p w14:paraId="1AF88930" w14:textId="77777777" w:rsidR="001A3DB5" w:rsidRPr="00FB6885" w:rsidRDefault="001A3DB5" w:rsidP="001A3DB5">
      <w:pPr>
        <w:numPr>
          <w:ilvl w:val="0"/>
          <w:numId w:val="13"/>
        </w:numPr>
        <w:jc w:val="left"/>
        <w:rPr>
          <w:rFonts w:ascii="Proxima Nova Rg" w:hAnsi="Proxima Nova Rg" w:cs="Arial"/>
          <w:noProof/>
          <w:color w:val="000000" w:themeColor="text1"/>
          <w:lang w:val="ru-RU"/>
        </w:rPr>
      </w:pPr>
      <w:r w:rsidRPr="00FB6885">
        <w:rPr>
          <w:rFonts w:ascii="Proxima Nova Rg" w:hAnsi="Proxima Nova Rg" w:cs="Arial"/>
          <w:noProof/>
          <w:color w:val="000000" w:themeColor="text1"/>
          <w:lang w:val="ru"/>
        </w:rPr>
        <w:t>Контроль выполнения процедуры и взаимодействие с капитаном с целью предоставления ему всесторонней практической поддержки при выполнении капитанов своих задач;</w:t>
      </w:r>
    </w:p>
    <w:p w14:paraId="4BB3A8DD" w14:textId="77777777" w:rsidR="001A3DB5" w:rsidRPr="00FB6885" w:rsidRDefault="001A3DB5" w:rsidP="001A3DB5">
      <w:pPr>
        <w:numPr>
          <w:ilvl w:val="0"/>
          <w:numId w:val="13"/>
        </w:numPr>
        <w:jc w:val="left"/>
        <w:rPr>
          <w:rFonts w:ascii="Proxima Nova Rg" w:hAnsi="Proxima Nova Rg" w:cs="Arial"/>
          <w:noProof/>
          <w:color w:val="000000" w:themeColor="text1"/>
          <w:lang w:val="ru-RU"/>
        </w:rPr>
      </w:pPr>
      <w:r w:rsidRPr="00FB6885">
        <w:rPr>
          <w:rFonts w:ascii="Proxima Nova Rg" w:hAnsi="Proxima Nova Rg" w:cs="Arial"/>
          <w:noProof/>
          <w:color w:val="000000" w:themeColor="text1"/>
          <w:lang w:val="ru"/>
        </w:rPr>
        <w:t>Организация проведения оценки рисков для операций заводки якоря, поскольку данные работы не считаются стандартными операциями.</w:t>
      </w:r>
    </w:p>
    <w:p w14:paraId="4662097D" w14:textId="77777777" w:rsidR="001A3DB5" w:rsidRPr="00FB6885" w:rsidRDefault="001A3DB5" w:rsidP="001A3DB5">
      <w:pPr>
        <w:jc w:val="left"/>
        <w:rPr>
          <w:rFonts w:ascii="Proxima Nova Rg" w:hAnsi="Proxima Nova Rg" w:cs="Arial"/>
          <w:noProof/>
          <w:color w:val="000000" w:themeColor="text1"/>
          <w:szCs w:val="20"/>
          <w:lang w:val="ru-RU"/>
        </w:rPr>
      </w:pPr>
    </w:p>
    <w:p w14:paraId="3A12ED22" w14:textId="77777777" w:rsidR="001A3DB5" w:rsidRPr="00FB6885" w:rsidRDefault="001A3DB5" w:rsidP="001A3DB5">
      <w:pPr>
        <w:jc w:val="left"/>
        <w:rPr>
          <w:rFonts w:ascii="Proxima Nova Rg" w:hAnsi="Proxima Nova Rg" w:cs="Arial"/>
          <w:b/>
          <w:noProof/>
          <w:color w:val="000000" w:themeColor="text1"/>
          <w:szCs w:val="20"/>
          <w:lang w:val="ru-RU"/>
        </w:rPr>
      </w:pPr>
    </w:p>
    <w:p w14:paraId="031FFA56" w14:textId="77777777" w:rsidR="001A3DB5" w:rsidRPr="00FB6885" w:rsidRDefault="001A3DB5" w:rsidP="001A3DB5">
      <w:pPr>
        <w:jc w:val="left"/>
        <w:rPr>
          <w:rFonts w:ascii="Proxima Nova Rg" w:hAnsi="Proxima Nova Rg" w:cs="Arial"/>
          <w:noProof/>
          <w:szCs w:val="20"/>
          <w:lang w:val="ru-RU"/>
        </w:rPr>
      </w:pPr>
    </w:p>
    <w:p w14:paraId="7CD36591" w14:textId="77777777" w:rsidR="001A3DB5" w:rsidRPr="00FB6885" w:rsidRDefault="001A3DB5" w:rsidP="001A3DB5">
      <w:pPr>
        <w:pStyle w:val="1"/>
        <w:rPr>
          <w:rFonts w:ascii="Proxima Nova Rg" w:hAnsi="Proxima Nova Rg"/>
          <w:noProof/>
          <w:kern w:val="0"/>
        </w:rPr>
      </w:pPr>
      <w:r w:rsidRPr="00FB6885">
        <w:rPr>
          <w:rFonts w:ascii="Proxima Nova Rg" w:hAnsi="Proxima Nova Rg"/>
          <w:b w:val="0"/>
          <w:bCs w:val="0"/>
          <w:noProof/>
          <w:kern w:val="0"/>
          <w:lang w:val="ru"/>
        </w:rPr>
        <w:br w:type="page"/>
      </w:r>
      <w:bookmarkStart w:id="16" w:name="_Toc273083809"/>
      <w:bookmarkStart w:id="17" w:name="_Toc273083774"/>
      <w:bookmarkStart w:id="18" w:name="_Toc263340551"/>
      <w:bookmarkStart w:id="19" w:name="_Toc483584552"/>
      <w:r w:rsidRPr="00FB6885">
        <w:rPr>
          <w:rFonts w:ascii="Proxima Nova Rg" w:hAnsi="Proxima Nova Rg"/>
          <w:noProof/>
          <w:kern w:val="0"/>
          <w:lang w:val="ru"/>
        </w:rPr>
        <w:lastRenderedPageBreak/>
        <w:t>Описание</w:t>
      </w:r>
      <w:bookmarkEnd w:id="16"/>
      <w:bookmarkEnd w:id="17"/>
      <w:bookmarkEnd w:id="18"/>
      <w:bookmarkEnd w:id="19"/>
    </w:p>
    <w:p w14:paraId="54EC71F3" w14:textId="77777777" w:rsidR="001A3DB5" w:rsidRPr="00FB6885" w:rsidRDefault="001A3DB5" w:rsidP="001A3DB5">
      <w:pPr>
        <w:pStyle w:val="2"/>
        <w:rPr>
          <w:rFonts w:ascii="Proxima Nova Rg" w:hAnsi="Proxima Nova Rg"/>
          <w:noProof/>
        </w:rPr>
      </w:pPr>
      <w:bookmarkStart w:id="20" w:name="_Toc483584553"/>
      <w:r w:rsidRPr="00FB6885">
        <w:rPr>
          <w:rFonts w:ascii="Proxima Nova Rg" w:hAnsi="Proxima Nova Rg"/>
          <w:iCs w:val="0"/>
          <w:noProof/>
          <w:lang w:val="ru"/>
        </w:rPr>
        <w:t>Оценка рисков</w:t>
      </w:r>
      <w:bookmarkEnd w:id="20"/>
    </w:p>
    <w:p w14:paraId="0DDC5504" w14:textId="77777777" w:rsidR="001A3DB5" w:rsidRPr="00FB6885" w:rsidRDefault="001A3DB5" w:rsidP="001A3DB5">
      <w:pPr>
        <w:jc w:val="left"/>
        <w:rPr>
          <w:rFonts w:ascii="Proxima Nova Rg" w:hAnsi="Proxima Nova Rg"/>
          <w:noProof/>
          <w:color w:val="000000" w:themeColor="text1"/>
          <w:lang w:val="ru-RU"/>
        </w:rPr>
      </w:pPr>
      <w:r w:rsidRPr="00FB6885">
        <w:rPr>
          <w:rFonts w:ascii="Proxima Nova Rg" w:hAnsi="Proxima Nova Rg"/>
          <w:noProof/>
          <w:color w:val="000000" w:themeColor="text1"/>
          <w:lang w:val="ru"/>
        </w:rPr>
        <w:t xml:space="preserve">Для любых </w:t>
      </w:r>
      <w:r w:rsidRPr="00FB6885">
        <w:rPr>
          <w:rFonts w:ascii="Proxima Nova Rg" w:hAnsi="Proxima Nova Rg"/>
          <w:b/>
          <w:bCs/>
          <w:noProof/>
          <w:color w:val="000000" w:themeColor="text1"/>
          <w:lang w:val="ru"/>
        </w:rPr>
        <w:t xml:space="preserve">нештатных операций </w:t>
      </w:r>
      <w:r w:rsidRPr="00FB6885">
        <w:rPr>
          <w:rFonts w:ascii="Proxima Nova Rg" w:hAnsi="Proxima Nova Rg"/>
          <w:noProof/>
          <w:color w:val="000000" w:themeColor="text1"/>
          <w:lang w:val="ru"/>
        </w:rPr>
        <w:t xml:space="preserve">по </w:t>
      </w:r>
      <w:r w:rsidRPr="00FB6885">
        <w:rPr>
          <w:rFonts w:ascii="Proxima Nova Rg" w:hAnsi="Proxima Nova Rg"/>
          <w:noProof/>
          <w:color w:val="000000" w:themeColor="text1"/>
          <w:u w:val="single"/>
          <w:lang w:val="ru"/>
        </w:rPr>
        <w:t>буксировке в открытом море</w:t>
      </w:r>
      <w:r w:rsidRPr="00FB6885">
        <w:rPr>
          <w:rFonts w:ascii="Proxima Nova Rg" w:hAnsi="Proxima Nova Rg"/>
          <w:i/>
          <w:iCs/>
          <w:noProof/>
          <w:color w:val="000000" w:themeColor="text1"/>
          <w:lang w:val="ru"/>
        </w:rPr>
        <w:t xml:space="preserve"> необходимо </w:t>
      </w:r>
      <w:r w:rsidRPr="00FB6885">
        <w:rPr>
          <w:rFonts w:ascii="Proxima Nova Rg" w:hAnsi="Proxima Nova Rg"/>
          <w:noProof/>
          <w:color w:val="000000" w:themeColor="text1"/>
          <w:lang w:val="ru"/>
        </w:rPr>
        <w:t>выполнить оценку рисков либо при помощи процедуры определения опасных факторов HAZID (Раздел 07 SMS</w:t>
      </w:r>
      <w:r w:rsidR="00C51ADE" w:rsidRPr="00C51ADE">
        <w:rPr>
          <w:rFonts w:ascii="Proxima Nova Rg" w:hAnsi="Proxima Nova Rg"/>
          <w:noProof/>
          <w:color w:val="000000" w:themeColor="text1"/>
          <w:lang w:val="ru-RU"/>
        </w:rPr>
        <w:t xml:space="preserve"> </w:t>
      </w:r>
      <w:r w:rsidR="00C51ADE">
        <w:rPr>
          <w:rFonts w:ascii="Proxima Nova Rg" w:hAnsi="Proxima Nova Rg"/>
          <w:noProof/>
          <w:color w:val="000000" w:themeColor="text1"/>
          <w:lang w:val="en-US"/>
        </w:rPr>
        <w:t>BOLLARD</w:t>
      </w:r>
      <w:r w:rsidRPr="00FB6885">
        <w:rPr>
          <w:rFonts w:ascii="Proxima Nova Rg" w:hAnsi="Proxima Nova Rg"/>
          <w:noProof/>
          <w:color w:val="000000" w:themeColor="text1"/>
          <w:lang w:val="ru"/>
        </w:rPr>
        <w:t xml:space="preserve">), и (или) при помощи процедуры анализа </w:t>
      </w:r>
      <w:r w:rsidR="008113DF" w:rsidRPr="00FB6885">
        <w:rPr>
          <w:rFonts w:ascii="Proxima Nova Rg" w:hAnsi="Proxima Nova Rg"/>
          <w:noProof/>
          <w:color w:val="000000" w:themeColor="text1"/>
          <w:lang w:val="ru"/>
        </w:rPr>
        <w:t xml:space="preserve">опасности работ </w:t>
      </w:r>
      <w:r w:rsidRPr="00FB6885">
        <w:rPr>
          <w:rFonts w:ascii="Proxima Nova Rg" w:hAnsi="Proxima Nova Rg"/>
          <w:noProof/>
          <w:color w:val="000000" w:themeColor="text1"/>
          <w:lang w:val="ru"/>
        </w:rPr>
        <w:t>(Раздел 09 SMS</w:t>
      </w:r>
      <w:r w:rsidR="00C51ADE" w:rsidRPr="00C51ADE">
        <w:rPr>
          <w:rFonts w:ascii="Proxima Nova Rg" w:hAnsi="Proxima Nova Rg"/>
          <w:noProof/>
          <w:color w:val="000000" w:themeColor="text1"/>
          <w:lang w:val="ru-RU"/>
        </w:rPr>
        <w:t xml:space="preserve"> </w:t>
      </w:r>
      <w:r w:rsidR="00C51ADE">
        <w:rPr>
          <w:rFonts w:ascii="Proxima Nova Rg" w:hAnsi="Proxima Nova Rg"/>
          <w:noProof/>
          <w:color w:val="000000" w:themeColor="text1"/>
          <w:lang w:val="en-US"/>
        </w:rPr>
        <w:t>BOLLARD</w:t>
      </w:r>
      <w:r w:rsidRPr="00FB6885">
        <w:rPr>
          <w:rFonts w:ascii="Proxima Nova Rg" w:hAnsi="Proxima Nova Rg"/>
          <w:noProof/>
          <w:color w:val="000000" w:themeColor="text1"/>
          <w:lang w:val="ru"/>
        </w:rPr>
        <w:t>).</w:t>
      </w:r>
    </w:p>
    <w:p w14:paraId="58B636D8" w14:textId="77777777" w:rsidR="001A3DB5" w:rsidRPr="00FB6885" w:rsidRDefault="001A3DB5" w:rsidP="001A3DB5">
      <w:pPr>
        <w:jc w:val="left"/>
        <w:rPr>
          <w:rFonts w:ascii="Proxima Nova Rg" w:hAnsi="Proxima Nova Rg"/>
          <w:noProof/>
          <w:color w:val="000000" w:themeColor="text1"/>
          <w:lang w:val="ru-RU"/>
        </w:rPr>
      </w:pPr>
    </w:p>
    <w:p w14:paraId="6162E5BE" w14:textId="77777777" w:rsidR="001A3DB5" w:rsidRPr="00FB6885" w:rsidRDefault="001A3DB5" w:rsidP="001A3DB5">
      <w:pPr>
        <w:jc w:val="left"/>
        <w:rPr>
          <w:rFonts w:ascii="Proxima Nova Rg" w:hAnsi="Proxima Nova Rg"/>
          <w:noProof/>
          <w:color w:val="000000" w:themeColor="text1"/>
          <w:lang w:val="ru-RU"/>
        </w:rPr>
      </w:pPr>
      <w:r w:rsidRPr="00FB6885">
        <w:rPr>
          <w:rFonts w:ascii="Proxima Nova Rg" w:hAnsi="Proxima Nova Rg"/>
          <w:noProof/>
          <w:color w:val="000000" w:themeColor="text1"/>
          <w:lang w:val="ru"/>
        </w:rPr>
        <w:t xml:space="preserve">Для </w:t>
      </w:r>
      <w:r w:rsidRPr="00FB6885">
        <w:rPr>
          <w:rFonts w:ascii="Proxima Nova Rg" w:hAnsi="Proxima Nova Rg"/>
          <w:b/>
          <w:bCs/>
          <w:noProof/>
          <w:color w:val="000000" w:themeColor="text1"/>
          <w:lang w:val="ru"/>
        </w:rPr>
        <w:t xml:space="preserve">штатных операций </w:t>
      </w:r>
      <w:r w:rsidRPr="00FB6885">
        <w:rPr>
          <w:rFonts w:ascii="Proxima Nova Rg" w:hAnsi="Proxima Nova Rg"/>
          <w:noProof/>
          <w:color w:val="000000" w:themeColor="text1"/>
          <w:lang w:val="ru"/>
        </w:rPr>
        <w:t xml:space="preserve">по </w:t>
      </w:r>
      <w:r w:rsidRPr="00FB6885">
        <w:rPr>
          <w:rFonts w:ascii="Proxima Nova Rg" w:hAnsi="Proxima Nova Rg"/>
          <w:noProof/>
          <w:color w:val="000000" w:themeColor="text1"/>
          <w:u w:val="single"/>
          <w:lang w:val="ru"/>
        </w:rPr>
        <w:t>буксировке в гавани,</w:t>
      </w:r>
      <w:r w:rsidRPr="00FB6885">
        <w:rPr>
          <w:rFonts w:ascii="Proxima Nova Rg" w:hAnsi="Proxima Nova Rg"/>
          <w:noProof/>
          <w:color w:val="000000" w:themeColor="text1"/>
          <w:lang w:val="ru"/>
        </w:rPr>
        <w:t xml:space="preserve"> </w:t>
      </w:r>
      <w:r w:rsidRPr="00FB6885">
        <w:rPr>
          <w:rFonts w:ascii="Proxima Nova Rg" w:hAnsi="Proxima Nova Rg"/>
          <w:noProof/>
          <w:color w:val="000000" w:themeColor="text1"/>
          <w:u w:val="single"/>
          <w:lang w:val="ru"/>
        </w:rPr>
        <w:t xml:space="preserve">буксировке в прибрежной зоне </w:t>
      </w:r>
      <w:r w:rsidRPr="00FB6885">
        <w:rPr>
          <w:rFonts w:ascii="Proxima Nova Rg" w:hAnsi="Proxima Nova Rg"/>
          <w:noProof/>
          <w:color w:val="000000" w:themeColor="text1"/>
          <w:lang w:val="ru"/>
        </w:rPr>
        <w:t xml:space="preserve">и </w:t>
      </w:r>
      <w:r w:rsidRPr="00FB6885">
        <w:rPr>
          <w:rFonts w:ascii="Proxima Nova Rg" w:hAnsi="Proxima Nova Rg"/>
          <w:noProof/>
          <w:color w:val="000000" w:themeColor="text1"/>
          <w:u w:val="single"/>
          <w:lang w:val="ru"/>
        </w:rPr>
        <w:t xml:space="preserve">статической буксировке </w:t>
      </w:r>
      <w:r w:rsidRPr="00FB6885">
        <w:rPr>
          <w:rFonts w:ascii="Proxima Nova Rg" w:hAnsi="Proxima Nova Rg"/>
          <w:i/>
          <w:iCs/>
          <w:noProof/>
          <w:color w:val="000000" w:themeColor="text1"/>
          <w:lang w:val="ru"/>
        </w:rPr>
        <w:t xml:space="preserve">необходимо </w:t>
      </w:r>
      <w:r w:rsidRPr="00FB6885">
        <w:rPr>
          <w:rFonts w:ascii="Proxima Nova Rg" w:hAnsi="Proxima Nova Rg"/>
          <w:noProof/>
          <w:color w:val="000000" w:themeColor="text1"/>
          <w:lang w:val="ru"/>
        </w:rPr>
        <w:t xml:space="preserve">обратиться к </w:t>
      </w:r>
      <w:r w:rsidRPr="00FB6885">
        <w:rPr>
          <w:rFonts w:ascii="Proxima Nova Rg" w:hAnsi="Proxima Nova Rg"/>
          <w:b/>
          <w:bCs/>
          <w:noProof/>
          <w:color w:val="000000" w:themeColor="text1"/>
          <w:lang w:val="ru"/>
        </w:rPr>
        <w:t>стандартному анализу оп</w:t>
      </w:r>
      <w:r w:rsidR="008113DF" w:rsidRPr="00FB6885">
        <w:rPr>
          <w:rFonts w:ascii="Proxima Nova Rg" w:hAnsi="Proxima Nova Rg"/>
          <w:b/>
          <w:bCs/>
          <w:noProof/>
          <w:color w:val="000000" w:themeColor="text1"/>
          <w:lang w:val="ru"/>
        </w:rPr>
        <w:t>асности работ</w:t>
      </w:r>
      <w:r w:rsidRPr="00FB6885">
        <w:rPr>
          <w:rFonts w:ascii="Proxima Nova Rg" w:hAnsi="Proxima Nova Rg"/>
          <w:b/>
          <w:bCs/>
          <w:noProof/>
          <w:color w:val="000000" w:themeColor="text1"/>
          <w:lang w:val="ru"/>
        </w:rPr>
        <w:t xml:space="preserve"> </w:t>
      </w:r>
      <w:r w:rsidRPr="00FB6885">
        <w:rPr>
          <w:rFonts w:ascii="Proxima Nova Rg" w:hAnsi="Proxima Nova Rg"/>
          <w:noProof/>
          <w:color w:val="000000" w:themeColor="text1"/>
          <w:lang w:val="ru"/>
        </w:rPr>
        <w:t xml:space="preserve">и по необходимости заменить его специальной </w:t>
      </w:r>
      <w:r w:rsidRPr="00FB6885">
        <w:rPr>
          <w:rFonts w:ascii="Proxima Nova Rg" w:hAnsi="Proxima Nova Rg"/>
          <w:b/>
          <w:bCs/>
          <w:noProof/>
          <w:color w:val="000000" w:themeColor="text1"/>
          <w:lang w:val="ru"/>
        </w:rPr>
        <w:t xml:space="preserve">оценкой риска </w:t>
      </w:r>
      <w:r w:rsidRPr="00FB6885">
        <w:rPr>
          <w:rFonts w:ascii="Proxima Nova Rg" w:hAnsi="Proxima Nova Rg"/>
          <w:noProof/>
          <w:color w:val="000000" w:themeColor="text1"/>
          <w:lang w:val="ru"/>
        </w:rPr>
        <w:t xml:space="preserve">в зависимости от преобладающих обстоятельств. </w:t>
      </w:r>
    </w:p>
    <w:p w14:paraId="2A148BBB" w14:textId="77777777" w:rsidR="001A3DB5" w:rsidRPr="00FB6885" w:rsidRDefault="001A3DB5" w:rsidP="001A3DB5">
      <w:pPr>
        <w:pStyle w:val="2"/>
        <w:rPr>
          <w:rFonts w:ascii="Proxima Nova Rg" w:hAnsi="Proxima Nova Rg"/>
          <w:noProof/>
        </w:rPr>
      </w:pPr>
      <w:bookmarkStart w:id="21" w:name="_Toc483584554"/>
      <w:r w:rsidRPr="00FB6885">
        <w:rPr>
          <w:rFonts w:ascii="Proxima Nova Rg" w:hAnsi="Proxima Nova Rg"/>
          <w:iCs w:val="0"/>
          <w:noProof/>
          <w:lang w:val="ru"/>
        </w:rPr>
        <w:t>Остойчивость</w:t>
      </w:r>
      <w:bookmarkEnd w:id="21"/>
    </w:p>
    <w:p w14:paraId="71415960" w14:textId="77777777" w:rsidR="001A3DB5" w:rsidRPr="00FB6885" w:rsidRDefault="001A3DB5" w:rsidP="001A3DB5">
      <w:pPr>
        <w:autoSpaceDE w:val="0"/>
        <w:autoSpaceDN w:val="0"/>
        <w:adjustRightInd w:val="0"/>
        <w:rPr>
          <w:rFonts w:ascii="Proxima Nova Rg" w:hAnsi="Proxima Nova Rg" w:cs="Arial"/>
          <w:noProof/>
          <w:szCs w:val="20"/>
          <w:lang w:val="ru-RU"/>
        </w:rPr>
      </w:pPr>
      <w:r w:rsidRPr="00FB6885">
        <w:rPr>
          <w:rFonts w:ascii="Proxima Nova Rg" w:hAnsi="Proxima Nova Rg" w:cs="Arial"/>
          <w:noProof/>
          <w:szCs w:val="20"/>
          <w:lang w:val="ru"/>
        </w:rPr>
        <w:t xml:space="preserve">Остойчивость судна </w:t>
      </w:r>
      <w:r w:rsidRPr="00FB6885">
        <w:rPr>
          <w:rFonts w:ascii="Proxima Nova Rg" w:hAnsi="Proxima Nova Rg" w:cs="Arial"/>
          <w:i/>
          <w:iCs/>
          <w:noProof/>
          <w:szCs w:val="20"/>
          <w:lang w:val="ru"/>
        </w:rPr>
        <w:t xml:space="preserve">должна </w:t>
      </w:r>
      <w:r w:rsidRPr="00FB6885">
        <w:rPr>
          <w:rFonts w:ascii="Proxima Nova Rg" w:hAnsi="Proxima Nova Rg" w:cs="Arial"/>
          <w:noProof/>
          <w:szCs w:val="20"/>
          <w:lang w:val="ru"/>
        </w:rPr>
        <w:t xml:space="preserve">быть известна до начала любых операций буксировки. Расчеты остойчивости </w:t>
      </w:r>
      <w:r w:rsidRPr="00FB6885">
        <w:rPr>
          <w:rFonts w:ascii="Proxima Nova Rg" w:hAnsi="Proxima Nova Rg" w:cs="Arial"/>
          <w:i/>
          <w:iCs/>
          <w:noProof/>
          <w:szCs w:val="20"/>
          <w:u w:color="FFFF00"/>
          <w:lang w:val="ru"/>
        </w:rPr>
        <w:t>должны</w:t>
      </w:r>
      <w:r w:rsidRPr="00FB6885">
        <w:rPr>
          <w:rFonts w:ascii="Proxima Nova Rg" w:hAnsi="Proxima Nova Rg" w:cs="Arial"/>
          <w:i/>
          <w:iCs/>
          <w:noProof/>
          <w:szCs w:val="20"/>
          <w:lang w:val="ru"/>
        </w:rPr>
        <w:t xml:space="preserve"> </w:t>
      </w:r>
      <w:r w:rsidRPr="00FB6885">
        <w:rPr>
          <w:rFonts w:ascii="Proxima Nova Rg" w:hAnsi="Proxima Nova Rg" w:cs="Arial"/>
          <w:noProof/>
          <w:szCs w:val="20"/>
          <w:lang w:val="ru"/>
        </w:rPr>
        <w:t xml:space="preserve">предусматривать наихудшие сценарии. </w:t>
      </w:r>
    </w:p>
    <w:p w14:paraId="730EACE9" w14:textId="77777777" w:rsidR="001A3DB5" w:rsidRPr="00FB6885" w:rsidRDefault="001A3DB5" w:rsidP="001A3DB5">
      <w:pPr>
        <w:autoSpaceDE w:val="0"/>
        <w:autoSpaceDN w:val="0"/>
        <w:adjustRightInd w:val="0"/>
        <w:jc w:val="left"/>
        <w:rPr>
          <w:rFonts w:ascii="Proxima Nova Rg" w:hAnsi="Proxima Nova Rg" w:cs="Arial"/>
          <w:b/>
          <w:bCs/>
          <w:noProof/>
          <w:szCs w:val="20"/>
          <w:lang w:val="ru-RU"/>
        </w:rPr>
      </w:pPr>
    </w:p>
    <w:p w14:paraId="150C5C5C" w14:textId="77777777" w:rsidR="001A3DB5" w:rsidRPr="00FB6885" w:rsidRDefault="001A3DB5" w:rsidP="001A3DB5">
      <w:pPr>
        <w:autoSpaceDE w:val="0"/>
        <w:autoSpaceDN w:val="0"/>
        <w:adjustRightInd w:val="0"/>
        <w:jc w:val="left"/>
        <w:rPr>
          <w:rFonts w:ascii="Proxima Nova Rg" w:hAnsi="Proxima Nova Rg" w:cs="Arial"/>
          <w:b/>
          <w:bCs/>
          <w:noProof/>
          <w:szCs w:val="20"/>
          <w:lang w:val="ru-RU"/>
        </w:rPr>
      </w:pPr>
      <w:r w:rsidRPr="00FB6885">
        <w:rPr>
          <w:rFonts w:ascii="Proxima Nova Rg" w:hAnsi="Proxima Nova Rg" w:cs="Arial"/>
          <w:b/>
          <w:bCs/>
          <w:i/>
          <w:iCs/>
          <w:noProof/>
          <w:szCs w:val="20"/>
          <w:lang w:val="ru"/>
        </w:rPr>
        <w:t xml:space="preserve">Необходимо </w:t>
      </w:r>
      <w:r w:rsidRPr="00FB6885">
        <w:rPr>
          <w:rFonts w:ascii="Proxima Nova Rg" w:hAnsi="Proxima Nova Rg" w:cs="Arial"/>
          <w:b/>
          <w:bCs/>
          <w:noProof/>
          <w:szCs w:val="20"/>
          <w:lang w:val="ru"/>
        </w:rPr>
        <w:t xml:space="preserve">придерживаться всех без исключения критериев, приведенных в утвержденном Руководстве по остойчивости. </w:t>
      </w:r>
    </w:p>
    <w:p w14:paraId="163FF6B0"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2EE7796F" w14:textId="77777777" w:rsidR="001A3DB5" w:rsidRPr="00FB6885" w:rsidRDefault="001A3DB5" w:rsidP="001A3DB5">
      <w:pPr>
        <w:pStyle w:val="2"/>
        <w:rPr>
          <w:rFonts w:ascii="Proxima Nova Rg" w:hAnsi="Proxima Nova Rg"/>
          <w:noProof/>
        </w:rPr>
      </w:pPr>
      <w:bookmarkStart w:id="22" w:name="_Toc483584555"/>
      <w:r w:rsidRPr="00FB6885">
        <w:rPr>
          <w:rFonts w:ascii="Proxima Nova Rg" w:hAnsi="Proxima Nova Rg"/>
          <w:iCs w:val="0"/>
          <w:lang w:val="ru"/>
        </w:rPr>
        <w:t>Общие правила по выполнению операции</w:t>
      </w:r>
      <w:bookmarkEnd w:id="22"/>
    </w:p>
    <w:p w14:paraId="012A5359" w14:textId="77777777" w:rsidR="001A3DB5" w:rsidRPr="00FB6885" w:rsidRDefault="001A3DB5" w:rsidP="001A3DB5">
      <w:pPr>
        <w:jc w:val="left"/>
        <w:rPr>
          <w:rFonts w:ascii="Proxima Nova Rg" w:hAnsi="Proxima Nova Rg"/>
          <w:b/>
          <w:bCs/>
          <w:noProof/>
          <w:color w:val="000000" w:themeColor="text1"/>
          <w:lang w:val="ru-RU"/>
        </w:rPr>
      </w:pPr>
      <w:r w:rsidRPr="00FB6885">
        <w:rPr>
          <w:rFonts w:ascii="Proxima Nova Rg" w:hAnsi="Proxima Nova Rg" w:cs="Arial"/>
          <w:b/>
          <w:bCs/>
          <w:noProof/>
          <w:color w:val="000000" w:themeColor="text1"/>
          <w:lang w:val="ru"/>
        </w:rPr>
        <w:t xml:space="preserve">До использования </w:t>
      </w:r>
      <w:r w:rsidRPr="00FB6885">
        <w:rPr>
          <w:rFonts w:ascii="Proxima Nova Rg" w:hAnsi="Proxima Nova Rg" w:cs="Arial"/>
          <w:noProof/>
          <w:color w:val="000000" w:themeColor="text1"/>
          <w:lang w:val="ru"/>
        </w:rPr>
        <w:t xml:space="preserve">требуется выполнить </w:t>
      </w:r>
      <w:r w:rsidRPr="00FB6885">
        <w:rPr>
          <w:rFonts w:ascii="Proxima Nova Rg" w:hAnsi="Proxima Nova Rg" w:cs="Arial"/>
          <w:b/>
          <w:bCs/>
          <w:noProof/>
          <w:color w:val="000000" w:themeColor="text1"/>
          <w:lang w:val="ru"/>
        </w:rPr>
        <w:t xml:space="preserve">визуальный осмотр </w:t>
      </w:r>
      <w:r w:rsidRPr="00FB6885">
        <w:rPr>
          <w:rFonts w:ascii="Proxima Nova Rg" w:hAnsi="Proxima Nova Rg" w:cs="Arial"/>
          <w:noProof/>
          <w:color w:val="000000" w:themeColor="text1"/>
          <w:lang w:val="ru"/>
        </w:rPr>
        <w:t>всего буксировочного оборудования.</w:t>
      </w:r>
    </w:p>
    <w:p w14:paraId="4FCC1D67" w14:textId="77777777" w:rsidR="001A3DB5" w:rsidRPr="00FB6885" w:rsidRDefault="001A3DB5" w:rsidP="00D52BE6">
      <w:pPr>
        <w:pStyle w:val="3"/>
        <w:rPr>
          <w:noProof/>
        </w:rPr>
      </w:pPr>
      <w:bookmarkStart w:id="23" w:name="_Toc266780026"/>
      <w:bookmarkStart w:id="24" w:name="_Toc483584556"/>
      <w:r w:rsidRPr="00FB6885">
        <w:rPr>
          <w:noProof/>
          <w:lang w:val="ru"/>
        </w:rPr>
        <w:t>Проверки оборудования</w:t>
      </w:r>
      <w:bookmarkEnd w:id="23"/>
      <w:bookmarkEnd w:id="24"/>
    </w:p>
    <w:p w14:paraId="6490C85E"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i/>
          <w:iCs/>
          <w:noProof/>
          <w:color w:val="000000" w:themeColor="text1"/>
          <w:szCs w:val="20"/>
          <w:lang w:val="ru"/>
        </w:rPr>
        <w:t xml:space="preserve">Должны </w:t>
      </w:r>
      <w:r w:rsidRPr="00FB6885">
        <w:rPr>
          <w:rFonts w:ascii="Proxima Nova Rg" w:hAnsi="Proxima Nova Rg" w:cs="Arial"/>
          <w:noProof/>
          <w:color w:val="000000" w:themeColor="text1"/>
          <w:szCs w:val="20"/>
          <w:lang w:val="ru"/>
        </w:rPr>
        <w:t xml:space="preserve">проводиться осмотр и испытание всего оборудования по буксировке, стальных тросов, канатов из волокон и (или) незакрепленных буксирных устройств с последующей записью в </w:t>
      </w:r>
      <w:r w:rsidR="0090659B" w:rsidRPr="00FB6885">
        <w:rPr>
          <w:rFonts w:ascii="Proxima Nova Rg" w:hAnsi="Proxima Nova Rg" w:cs="Arial"/>
          <w:noProof/>
          <w:color w:val="000000" w:themeColor="text1"/>
          <w:szCs w:val="20"/>
          <w:lang w:val="ru"/>
        </w:rPr>
        <w:t>судовом журнале и составлением акта (при необходимости).</w:t>
      </w:r>
    </w:p>
    <w:p w14:paraId="21639C30" w14:textId="77777777" w:rsidR="001A3DB5" w:rsidRPr="00FB6885" w:rsidRDefault="001A3DB5" w:rsidP="00D52BE6">
      <w:pPr>
        <w:pStyle w:val="3"/>
        <w:rPr>
          <w:noProof/>
        </w:rPr>
      </w:pPr>
      <w:bookmarkStart w:id="25" w:name="_Toc266780027"/>
      <w:bookmarkStart w:id="26" w:name="_Toc483584557"/>
      <w:r w:rsidRPr="00FB6885">
        <w:rPr>
          <w:noProof/>
          <w:lang w:val="ru"/>
        </w:rPr>
        <w:t>Тяговое усилие на швартовах</w:t>
      </w:r>
      <w:bookmarkEnd w:id="25"/>
      <w:bookmarkEnd w:id="26"/>
    </w:p>
    <w:p w14:paraId="056B8F58"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b/>
          <w:bCs/>
          <w:noProof/>
          <w:szCs w:val="20"/>
          <w:lang w:val="ru"/>
        </w:rPr>
        <w:t xml:space="preserve">Капитан </w:t>
      </w:r>
      <w:r w:rsidRPr="00FB6885">
        <w:rPr>
          <w:rFonts w:ascii="Proxima Nova Rg" w:hAnsi="Proxima Nova Rg" w:cs="Arial"/>
          <w:i/>
          <w:iCs/>
          <w:noProof/>
          <w:szCs w:val="20"/>
          <w:lang w:val="ru"/>
        </w:rPr>
        <w:t xml:space="preserve">должен </w:t>
      </w:r>
      <w:r w:rsidRPr="00FB6885">
        <w:rPr>
          <w:rFonts w:ascii="Proxima Nova Rg" w:hAnsi="Proxima Nova Rg" w:cs="Arial"/>
          <w:noProof/>
          <w:szCs w:val="20"/>
          <w:lang w:val="ru"/>
        </w:rPr>
        <w:t xml:space="preserve">обеспечить наличие надлежащего тягового усилия на швартовах для выполнения поставленных задач. </w:t>
      </w:r>
      <w:r w:rsidRPr="00FB6885">
        <w:rPr>
          <w:rFonts w:ascii="Proxima Nova Rg" w:hAnsi="Proxima Nova Rg" w:cs="Arial"/>
          <w:i/>
          <w:iCs/>
          <w:noProof/>
          <w:szCs w:val="20"/>
          <w:u w:color="FFFF00"/>
          <w:lang w:val="ru"/>
        </w:rPr>
        <w:t xml:space="preserve">Необходимо </w:t>
      </w:r>
      <w:r w:rsidRPr="00FB6885">
        <w:rPr>
          <w:rFonts w:ascii="Proxima Nova Rg" w:hAnsi="Proxima Nova Rg" w:cs="Arial"/>
          <w:noProof/>
          <w:szCs w:val="20"/>
          <w:lang w:val="ru"/>
        </w:rPr>
        <w:t xml:space="preserve">предусмотреть поправку на любое снижение тягового усилия при его расчете для определенной задачи. Подробная информация </w:t>
      </w:r>
      <w:r w:rsidRPr="00FB6885">
        <w:rPr>
          <w:rFonts w:ascii="Proxima Nova Rg" w:hAnsi="Proxima Nova Rg" w:cs="Arial"/>
          <w:i/>
          <w:iCs/>
          <w:noProof/>
          <w:szCs w:val="20"/>
          <w:lang w:val="ru"/>
        </w:rPr>
        <w:t xml:space="preserve">должна </w:t>
      </w:r>
      <w:r w:rsidRPr="00FB6885">
        <w:rPr>
          <w:rFonts w:ascii="Proxima Nova Rg" w:hAnsi="Proxima Nova Rg" w:cs="Arial"/>
          <w:noProof/>
          <w:szCs w:val="20"/>
          <w:lang w:val="ru"/>
        </w:rPr>
        <w:t xml:space="preserve">иметься в Руководстве по буксировке для конкретного судна. Максимальное тяговое усилие на швартовах обеспечивается, когда канат находится прямо за кормой, а рули (или их эквивалент) в прямом положении. </w:t>
      </w:r>
    </w:p>
    <w:p w14:paraId="0A66D566" w14:textId="77777777" w:rsidR="001A3DB5" w:rsidRPr="00FB6885" w:rsidRDefault="001A3DB5" w:rsidP="00D52BE6">
      <w:pPr>
        <w:pStyle w:val="3"/>
        <w:rPr>
          <w:noProof/>
        </w:rPr>
      </w:pPr>
      <w:bookmarkStart w:id="27" w:name="_Toc266780028"/>
      <w:bookmarkStart w:id="28" w:name="_Toc483584558"/>
      <w:r w:rsidRPr="00FB6885">
        <w:rPr>
          <w:noProof/>
          <w:lang w:val="ru"/>
        </w:rPr>
        <w:t>Аварийная остановка лебедки для буксировки</w:t>
      </w:r>
      <w:bookmarkEnd w:id="27"/>
      <w:bookmarkEnd w:id="28"/>
    </w:p>
    <w:p w14:paraId="261566E6" w14:textId="77777777" w:rsidR="001A3DB5" w:rsidRPr="00FB6885" w:rsidRDefault="001A3DB5" w:rsidP="001A3DB5">
      <w:pPr>
        <w:jc w:val="left"/>
        <w:rPr>
          <w:rFonts w:ascii="Proxima Nova Rg" w:hAnsi="Proxima Nova Rg" w:cs="Arial"/>
          <w:strike/>
          <w:noProof/>
          <w:color w:val="000000" w:themeColor="text1"/>
          <w:szCs w:val="20"/>
          <w:lang w:val="ru-RU"/>
        </w:rPr>
      </w:pPr>
      <w:r w:rsidRPr="00FB6885">
        <w:rPr>
          <w:rFonts w:ascii="Proxima Nova Rg" w:hAnsi="Proxima Nova Rg" w:cs="Arial"/>
          <w:noProof/>
          <w:color w:val="000000" w:themeColor="text1"/>
          <w:szCs w:val="20"/>
          <w:lang w:val="ru"/>
        </w:rPr>
        <w:t xml:space="preserve">Аварийный </w:t>
      </w:r>
      <w:r w:rsidR="0090659B" w:rsidRPr="00FB6885">
        <w:rPr>
          <w:rFonts w:ascii="Proxima Nova Rg" w:hAnsi="Proxima Nova Rg" w:cs="Arial"/>
          <w:noProof/>
          <w:color w:val="000000" w:themeColor="text1"/>
          <w:szCs w:val="20"/>
          <w:lang w:val="ru"/>
        </w:rPr>
        <w:t>стоп</w:t>
      </w:r>
      <w:r w:rsidRPr="00FB6885">
        <w:rPr>
          <w:rFonts w:ascii="Proxima Nova Rg" w:hAnsi="Proxima Nova Rg" w:cs="Arial"/>
          <w:noProof/>
          <w:color w:val="000000" w:themeColor="text1"/>
          <w:szCs w:val="20"/>
          <w:lang w:val="ru"/>
        </w:rPr>
        <w:t xml:space="preserve"> </w:t>
      </w:r>
      <w:r w:rsidRPr="00FB6885">
        <w:rPr>
          <w:rFonts w:ascii="Proxima Nova Rg" w:hAnsi="Proxima Nova Rg" w:cs="Arial"/>
          <w:i/>
          <w:iCs/>
          <w:noProof/>
          <w:color w:val="000000" w:themeColor="text1"/>
          <w:szCs w:val="20"/>
          <w:u w:color="FFFF00"/>
          <w:lang w:val="ru"/>
        </w:rPr>
        <w:t>должен</w:t>
      </w:r>
      <w:r w:rsidRPr="00FB6885">
        <w:rPr>
          <w:rFonts w:ascii="Proxima Nova Rg" w:hAnsi="Proxima Nova Rg" w:cs="Arial"/>
          <w:noProof/>
          <w:color w:val="000000" w:themeColor="text1"/>
          <w:szCs w:val="20"/>
          <w:lang w:val="ru"/>
        </w:rPr>
        <w:t xml:space="preserve"> останавливать работу всех насосов лебедки и моторов гидрозатвора.</w:t>
      </w:r>
    </w:p>
    <w:p w14:paraId="1E194BEA" w14:textId="77777777" w:rsidR="001A3DB5" w:rsidRPr="00FB6885" w:rsidRDefault="001A3DB5" w:rsidP="001A3DB5">
      <w:pPr>
        <w:autoSpaceDE w:val="0"/>
        <w:autoSpaceDN w:val="0"/>
        <w:adjustRightInd w:val="0"/>
        <w:jc w:val="left"/>
        <w:rPr>
          <w:rFonts w:ascii="Proxima Nova Rg" w:hAnsi="Proxima Nova Rg" w:cs="Arial"/>
          <w:noProof/>
          <w:color w:val="000000" w:themeColor="text1"/>
          <w:szCs w:val="20"/>
          <w:lang w:val="ru-RU"/>
        </w:rPr>
      </w:pPr>
      <w:r w:rsidRPr="00FB6885">
        <w:rPr>
          <w:rFonts w:ascii="Proxima Nova Rg" w:hAnsi="Proxima Nova Rg"/>
          <w:noProof/>
          <w:color w:val="000000" w:themeColor="text1"/>
          <w:lang w:val="ru"/>
        </w:rPr>
        <w:t xml:space="preserve">На борту судна </w:t>
      </w:r>
      <w:r w:rsidRPr="00FB6885">
        <w:rPr>
          <w:rFonts w:ascii="Proxima Nova Rg" w:hAnsi="Proxima Nova Rg"/>
          <w:i/>
          <w:iCs/>
          <w:noProof/>
          <w:color w:val="000000" w:themeColor="text1"/>
          <w:lang w:val="ru"/>
        </w:rPr>
        <w:t xml:space="preserve">должна </w:t>
      </w:r>
      <w:r w:rsidRPr="00FB6885">
        <w:rPr>
          <w:rFonts w:ascii="Proxima Nova Rg" w:hAnsi="Proxima Nova Rg"/>
          <w:noProof/>
          <w:color w:val="000000" w:themeColor="text1"/>
          <w:lang w:val="ru"/>
        </w:rPr>
        <w:t xml:space="preserve">быть разработана процедура для </w:t>
      </w:r>
      <w:r w:rsidR="0090659B" w:rsidRPr="00FB6885">
        <w:rPr>
          <w:rFonts w:ascii="Proxima Nova Rg" w:hAnsi="Proxima Nova Rg"/>
          <w:noProof/>
          <w:color w:val="000000" w:themeColor="text1"/>
          <w:lang w:val="ru"/>
        </w:rPr>
        <w:t xml:space="preserve">реализации </w:t>
      </w:r>
      <w:r w:rsidRPr="00FB6885">
        <w:rPr>
          <w:rFonts w:ascii="Proxima Nova Rg" w:hAnsi="Proxima Nova Rg"/>
          <w:noProof/>
          <w:color w:val="000000" w:themeColor="text1"/>
          <w:lang w:val="ru"/>
        </w:rPr>
        <w:t>аварийно</w:t>
      </w:r>
      <w:r w:rsidR="0090659B" w:rsidRPr="00FB6885">
        <w:rPr>
          <w:rFonts w:ascii="Proxima Nova Rg" w:hAnsi="Proxima Nova Rg"/>
          <w:noProof/>
          <w:color w:val="000000" w:themeColor="text1"/>
          <w:lang w:val="ru"/>
        </w:rPr>
        <w:t>й</w:t>
      </w:r>
      <w:r w:rsidRPr="00FB6885">
        <w:rPr>
          <w:rFonts w:ascii="Proxima Nova Rg" w:hAnsi="Proxima Nova Rg"/>
          <w:noProof/>
          <w:color w:val="000000" w:themeColor="text1"/>
          <w:lang w:val="ru"/>
        </w:rPr>
        <w:t xml:space="preserve"> </w:t>
      </w:r>
      <w:r w:rsidR="0090659B" w:rsidRPr="00FB6885">
        <w:rPr>
          <w:rFonts w:ascii="Proxima Nova Rg" w:hAnsi="Proxima Nova Rg"/>
          <w:noProof/>
          <w:color w:val="000000" w:themeColor="text1"/>
          <w:lang w:val="ru"/>
        </w:rPr>
        <w:t>остановки</w:t>
      </w:r>
      <w:r w:rsidRPr="00FB6885">
        <w:rPr>
          <w:rFonts w:ascii="Proxima Nova Rg" w:hAnsi="Proxima Nova Rg"/>
          <w:noProof/>
          <w:color w:val="000000" w:themeColor="text1"/>
          <w:lang w:val="ru"/>
        </w:rPr>
        <w:t xml:space="preserve"> лебедки. Такая процедура также </w:t>
      </w:r>
      <w:r w:rsidRPr="00FB6885">
        <w:rPr>
          <w:rFonts w:ascii="Proxima Nova Rg" w:hAnsi="Proxima Nova Rg"/>
          <w:i/>
          <w:iCs/>
          <w:noProof/>
          <w:color w:val="000000" w:themeColor="text1"/>
          <w:lang w:val="ru"/>
        </w:rPr>
        <w:t xml:space="preserve">должна </w:t>
      </w:r>
      <w:r w:rsidRPr="00FB6885">
        <w:rPr>
          <w:rFonts w:ascii="Proxima Nova Rg" w:hAnsi="Proxima Nova Rg"/>
          <w:noProof/>
          <w:color w:val="000000" w:themeColor="text1"/>
          <w:lang w:val="ru"/>
        </w:rPr>
        <w:t>охватывать работу аварийно</w:t>
      </w:r>
      <w:r w:rsidR="0090659B" w:rsidRPr="00FB6885">
        <w:rPr>
          <w:rFonts w:ascii="Proxima Nova Rg" w:hAnsi="Proxima Nova Rg"/>
          <w:noProof/>
          <w:color w:val="000000" w:themeColor="text1"/>
          <w:lang w:val="ru"/>
        </w:rPr>
        <w:t xml:space="preserve">й остановки </w:t>
      </w:r>
      <w:r w:rsidRPr="00FB6885">
        <w:rPr>
          <w:rFonts w:ascii="Proxima Nova Rg" w:hAnsi="Proxima Nova Rg"/>
          <w:noProof/>
          <w:color w:val="000000" w:themeColor="text1"/>
          <w:lang w:val="ru"/>
        </w:rPr>
        <w:t>лебедки при периодических проверках смоделированного отключения электроснабжения и функциональных испытаниях.</w:t>
      </w:r>
      <w:r w:rsidRPr="00FB6885">
        <w:rPr>
          <w:rFonts w:ascii="Proxima Nova Rg" w:hAnsi="Proxima Nova Rg"/>
          <w:noProof/>
          <w:color w:val="000000" w:themeColor="text1"/>
          <w:lang w:val="ru"/>
        </w:rPr>
        <w:br/>
      </w:r>
      <w:r w:rsidRPr="00FB6885">
        <w:rPr>
          <w:rFonts w:ascii="Proxima Nova Rg" w:hAnsi="Proxima Nova Rg"/>
          <w:noProof/>
          <w:color w:val="000000" w:themeColor="text1"/>
          <w:szCs w:val="20"/>
          <w:lang w:val="ru"/>
        </w:rPr>
        <w:t xml:space="preserve">Экипаж судна </w:t>
      </w:r>
      <w:r w:rsidRPr="00FB6885">
        <w:rPr>
          <w:rFonts w:ascii="Proxima Nova Rg" w:hAnsi="Proxima Nova Rg"/>
          <w:i/>
          <w:iCs/>
          <w:noProof/>
          <w:color w:val="000000" w:themeColor="text1"/>
          <w:szCs w:val="20"/>
          <w:lang w:val="ru"/>
        </w:rPr>
        <w:t xml:space="preserve">должен </w:t>
      </w:r>
      <w:r w:rsidRPr="00FB6885">
        <w:rPr>
          <w:rFonts w:ascii="Proxima Nova Rg" w:hAnsi="Proxima Nova Rg"/>
          <w:noProof/>
          <w:color w:val="000000" w:themeColor="text1"/>
          <w:szCs w:val="20"/>
          <w:lang w:val="ru"/>
        </w:rPr>
        <w:t xml:space="preserve">быть проинструктирован о применении процедур. Также на мостике должна быть вывешена важная информация о работе </w:t>
      </w:r>
      <w:r w:rsidR="0090659B" w:rsidRPr="00FB6885">
        <w:rPr>
          <w:rFonts w:ascii="Proxima Nova Rg" w:hAnsi="Proxima Nova Rg"/>
          <w:noProof/>
          <w:color w:val="000000" w:themeColor="text1"/>
          <w:szCs w:val="20"/>
          <w:lang w:val="ru"/>
        </w:rPr>
        <w:t>системы аварийной остановки лебедок</w:t>
      </w:r>
      <w:r w:rsidRPr="00FB6885">
        <w:rPr>
          <w:rFonts w:ascii="Proxima Nova Rg" w:hAnsi="Proxima Nova Rg"/>
          <w:noProof/>
          <w:color w:val="000000" w:themeColor="text1"/>
          <w:szCs w:val="20"/>
          <w:lang w:val="ru"/>
        </w:rPr>
        <w:t>.</w:t>
      </w:r>
    </w:p>
    <w:p w14:paraId="4B8218FD" w14:textId="77777777" w:rsidR="001A3DB5" w:rsidRPr="00FB6885" w:rsidRDefault="001A3DB5" w:rsidP="00D52BE6">
      <w:pPr>
        <w:pStyle w:val="3"/>
        <w:rPr>
          <w:noProof/>
        </w:rPr>
      </w:pPr>
      <w:r w:rsidRPr="00FB6885">
        <w:rPr>
          <w:noProof/>
          <w:lang w:val="ru"/>
        </w:rPr>
        <w:lastRenderedPageBreak/>
        <w:t xml:space="preserve"> </w:t>
      </w:r>
      <w:r w:rsidR="00837A72" w:rsidRPr="00FB6885">
        <w:rPr>
          <w:noProof/>
          <w:lang w:val="ru"/>
        </w:rPr>
        <w:t>Экстренная (аварийная) отдача буксира</w:t>
      </w:r>
      <w:r w:rsidRPr="00FB6885">
        <w:rPr>
          <w:noProof/>
          <w:lang w:val="ru"/>
        </w:rPr>
        <w:t xml:space="preserve"> </w:t>
      </w:r>
    </w:p>
    <w:p w14:paraId="5905789A" w14:textId="77777777" w:rsidR="001A3DB5" w:rsidRPr="00FB6885" w:rsidRDefault="001A3DB5" w:rsidP="001A3DB5">
      <w:pPr>
        <w:autoSpaceDE w:val="0"/>
        <w:autoSpaceDN w:val="0"/>
        <w:adjustRightInd w:val="0"/>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 xml:space="preserve">В целях снятия нежелательного натяжения лебедки оборудованы аварийными быстроразъемными механизмами. Они не являются мгновенными расцепителями, но позволяют быстро размотать трос с барабана лебедки. Если лебедка оборудована системой быстроразъемного соединения, судовые офицеры и прочие члены экипажа </w:t>
      </w:r>
      <w:r w:rsidRPr="00FB6885">
        <w:rPr>
          <w:rFonts w:ascii="Proxima Nova Rg" w:hAnsi="Proxima Nova Rg" w:cs="Arial"/>
          <w:i/>
          <w:iCs/>
          <w:noProof/>
          <w:color w:val="000000" w:themeColor="text1"/>
          <w:szCs w:val="20"/>
          <w:lang w:val="ru"/>
        </w:rPr>
        <w:t xml:space="preserve">должны </w:t>
      </w:r>
      <w:r w:rsidRPr="00FB6885">
        <w:rPr>
          <w:rFonts w:ascii="Proxima Nova Rg" w:hAnsi="Proxima Nova Rg" w:cs="Arial"/>
          <w:noProof/>
          <w:color w:val="000000" w:themeColor="text1"/>
          <w:szCs w:val="20"/>
          <w:lang w:val="ru"/>
        </w:rPr>
        <w:t>быть ознакомлены с ее эксплуатацией и действием.</w:t>
      </w:r>
    </w:p>
    <w:p w14:paraId="41F08BDB" w14:textId="77777777" w:rsidR="001A3DB5" w:rsidRPr="00FB6885" w:rsidRDefault="001A3DB5" w:rsidP="001A3DB5">
      <w:pPr>
        <w:autoSpaceDE w:val="0"/>
        <w:autoSpaceDN w:val="0"/>
        <w:adjustRightInd w:val="0"/>
        <w:jc w:val="left"/>
        <w:rPr>
          <w:rFonts w:ascii="Proxima Nova Rg" w:hAnsi="Proxima Nova Rg" w:cs="Arial"/>
          <w:noProof/>
          <w:color w:val="000000" w:themeColor="text1"/>
          <w:szCs w:val="20"/>
          <w:lang w:val="ru-RU"/>
        </w:rPr>
      </w:pPr>
    </w:p>
    <w:p w14:paraId="44321737" w14:textId="77777777" w:rsidR="001A3DB5" w:rsidRPr="00FB6885" w:rsidRDefault="001A3DB5" w:rsidP="001A3DB5">
      <w:pPr>
        <w:autoSpaceDE w:val="0"/>
        <w:autoSpaceDN w:val="0"/>
        <w:adjustRightInd w:val="0"/>
        <w:jc w:val="left"/>
        <w:rPr>
          <w:rFonts w:ascii="Proxima Nova Rg" w:hAnsi="Proxima Nova Rg"/>
          <w:noProof/>
          <w:lang w:val="ru-RU"/>
        </w:rPr>
      </w:pPr>
      <w:r w:rsidRPr="00FB6885">
        <w:rPr>
          <w:rFonts w:ascii="Proxima Nova Rg" w:hAnsi="Proxima Nova Rg"/>
          <w:noProof/>
          <w:color w:val="000000" w:themeColor="text1"/>
          <w:lang w:val="ru"/>
        </w:rPr>
        <w:t xml:space="preserve">На борту судов </w:t>
      </w:r>
      <w:r w:rsidRPr="00FB6885">
        <w:rPr>
          <w:rFonts w:ascii="Proxima Nova Rg" w:hAnsi="Proxima Nova Rg"/>
          <w:i/>
          <w:iCs/>
          <w:noProof/>
          <w:color w:val="000000" w:themeColor="text1"/>
          <w:lang w:val="ru"/>
        </w:rPr>
        <w:t xml:space="preserve">должна </w:t>
      </w:r>
      <w:r w:rsidRPr="00FB6885">
        <w:rPr>
          <w:rFonts w:ascii="Proxima Nova Rg" w:hAnsi="Proxima Nova Rg"/>
          <w:noProof/>
          <w:color w:val="000000" w:themeColor="text1"/>
          <w:lang w:val="ru"/>
        </w:rPr>
        <w:t xml:space="preserve">быть разработана процедура для аварийных быстроразъемных устройств с учетом специфики судна.  Такая процедура </w:t>
      </w:r>
      <w:r w:rsidRPr="00FB6885">
        <w:rPr>
          <w:rFonts w:ascii="Proxima Nova Rg" w:hAnsi="Proxima Nova Rg"/>
          <w:i/>
          <w:iCs/>
          <w:noProof/>
          <w:color w:val="000000" w:themeColor="text1"/>
          <w:lang w:val="ru"/>
        </w:rPr>
        <w:t xml:space="preserve">также должна </w:t>
      </w:r>
      <w:r w:rsidRPr="00FB6885">
        <w:rPr>
          <w:rFonts w:ascii="Proxima Nova Rg" w:hAnsi="Proxima Nova Rg"/>
          <w:noProof/>
          <w:color w:val="000000" w:themeColor="text1"/>
          <w:lang w:val="ru"/>
        </w:rPr>
        <w:t xml:space="preserve">освещать работу аварийного быстроразъемного устройства при периодических проверках смоделированного отключения электроснабжения и функциональных испытаниях. </w:t>
      </w:r>
      <w:r w:rsidRPr="00FB6885">
        <w:rPr>
          <w:rFonts w:ascii="Proxima Nova Rg" w:hAnsi="Proxima Nova Rg"/>
          <w:noProof/>
          <w:color w:val="000000" w:themeColor="text1"/>
          <w:lang w:val="ru"/>
        </w:rPr>
        <w:br/>
      </w:r>
      <w:r w:rsidRPr="00FB6885">
        <w:rPr>
          <w:rFonts w:ascii="Proxima Nova Rg" w:hAnsi="Proxima Nova Rg"/>
          <w:lang w:val="ru"/>
        </w:rPr>
        <w:t xml:space="preserve">Экипаж судна </w:t>
      </w:r>
      <w:r w:rsidRPr="00FB6885">
        <w:rPr>
          <w:rFonts w:ascii="Proxima Nova Rg" w:hAnsi="Proxima Nova Rg"/>
          <w:i/>
          <w:iCs/>
          <w:lang w:val="ru"/>
        </w:rPr>
        <w:t xml:space="preserve">должен </w:t>
      </w:r>
      <w:r w:rsidRPr="00FB6885">
        <w:rPr>
          <w:rFonts w:ascii="Proxima Nova Rg" w:hAnsi="Proxima Nova Rg"/>
          <w:lang w:val="ru"/>
        </w:rPr>
        <w:t>быть проинструктирован о применении процедур. Также на мостике должна быть вывешена важная информация о работе аварийных быстроразъемных средств.</w:t>
      </w:r>
      <w:r w:rsidRPr="00FB6885">
        <w:rPr>
          <w:rFonts w:ascii="Proxima Nova Rg" w:hAnsi="Proxima Nova Rg"/>
          <w:lang w:val="ru"/>
        </w:rPr>
        <w:br/>
      </w:r>
      <w:r w:rsidRPr="00FB6885">
        <w:rPr>
          <w:rFonts w:ascii="Proxima Nova Rg" w:hAnsi="Proxima Nova Rg"/>
          <w:noProof/>
          <w:color w:val="000000" w:themeColor="text1"/>
          <w:lang w:val="ru"/>
        </w:rPr>
        <w:br/>
        <w:t xml:space="preserve">Если буксировочная лебедка </w:t>
      </w:r>
      <w:r w:rsidRPr="00FB6885">
        <w:rPr>
          <w:rFonts w:ascii="Proxima Nova Rg" w:hAnsi="Proxima Nova Rg"/>
          <w:noProof/>
          <w:color w:val="000000" w:themeColor="text1"/>
          <w:u w:val="single"/>
          <w:lang w:val="ru"/>
        </w:rPr>
        <w:t xml:space="preserve">не </w:t>
      </w:r>
      <w:r w:rsidRPr="00FB6885">
        <w:rPr>
          <w:rFonts w:ascii="Proxima Nova Rg" w:hAnsi="Proxima Nova Rg"/>
          <w:noProof/>
          <w:color w:val="000000" w:themeColor="text1"/>
          <w:lang w:val="ru"/>
        </w:rPr>
        <w:t xml:space="preserve">оборудована аварийным быстроразъемным устройством, то для этих целей на борту </w:t>
      </w:r>
      <w:r w:rsidRPr="00FB6885">
        <w:rPr>
          <w:rFonts w:ascii="Proxima Nova Rg" w:hAnsi="Proxima Nova Rg"/>
          <w:i/>
          <w:iCs/>
          <w:noProof/>
          <w:color w:val="000000" w:themeColor="text1"/>
          <w:lang w:val="ru"/>
        </w:rPr>
        <w:t>должны</w:t>
      </w:r>
      <w:r w:rsidRPr="00FB6885">
        <w:rPr>
          <w:rFonts w:ascii="Proxima Nova Rg" w:hAnsi="Proxima Nova Rg"/>
          <w:noProof/>
          <w:color w:val="000000" w:themeColor="text1"/>
          <w:lang w:val="ru"/>
        </w:rPr>
        <w:t xml:space="preserve"> быть альтернативные средства (например, гидравлические кусачки, газовый резак, топор).</w:t>
      </w:r>
      <w:r w:rsidRPr="00FB6885">
        <w:rPr>
          <w:rFonts w:ascii="Proxima Nova Rg" w:hAnsi="Proxima Nova Rg"/>
          <w:noProof/>
          <w:color w:val="000000" w:themeColor="text1"/>
          <w:lang w:val="ru"/>
        </w:rPr>
        <w:br/>
        <w:t xml:space="preserve">В таком случае </w:t>
      </w:r>
      <w:r w:rsidRPr="00FB6885">
        <w:rPr>
          <w:rFonts w:ascii="Proxima Nova Rg" w:hAnsi="Proxima Nova Rg"/>
          <w:i/>
          <w:iCs/>
          <w:noProof/>
          <w:color w:val="000000" w:themeColor="text1"/>
          <w:lang w:val="ru"/>
        </w:rPr>
        <w:t xml:space="preserve">необходимо </w:t>
      </w:r>
      <w:r w:rsidRPr="00FB6885">
        <w:rPr>
          <w:rFonts w:ascii="Proxima Nova Rg" w:hAnsi="Proxima Nova Rg"/>
          <w:noProof/>
          <w:color w:val="000000" w:themeColor="text1"/>
          <w:lang w:val="ru"/>
        </w:rPr>
        <w:t>внести изменения в процедуру по использованию быстроразъемного устройства для конкретного судна с учетом всех важных вопросов безопасности.</w:t>
      </w:r>
      <w:r w:rsidRPr="00FB6885">
        <w:rPr>
          <w:rFonts w:ascii="Proxima Nova Rg" w:hAnsi="Proxima Nova Rg"/>
          <w:noProof/>
          <w:color w:val="7030A0"/>
          <w:lang w:val="ru"/>
        </w:rPr>
        <w:br/>
      </w:r>
    </w:p>
    <w:p w14:paraId="50B17DD5" w14:textId="77777777" w:rsidR="001A3DB5" w:rsidRPr="00FB6885" w:rsidRDefault="001A3DB5" w:rsidP="00D52BE6">
      <w:pPr>
        <w:pStyle w:val="3"/>
        <w:rPr>
          <w:noProof/>
        </w:rPr>
      </w:pPr>
      <w:r w:rsidRPr="00FB6885">
        <w:rPr>
          <w:noProof/>
          <w:lang w:val="ru"/>
        </w:rPr>
        <w:t xml:space="preserve"> </w:t>
      </w:r>
      <w:bookmarkStart w:id="29" w:name="_Toc266780030"/>
      <w:bookmarkStart w:id="30" w:name="_Toc483584560"/>
      <w:r w:rsidRPr="00FB6885">
        <w:rPr>
          <w:noProof/>
          <w:lang w:val="ru"/>
        </w:rPr>
        <w:t>Механический стопор для тросов</w:t>
      </w:r>
      <w:bookmarkEnd w:id="29"/>
      <w:bookmarkEnd w:id="30"/>
    </w:p>
    <w:p w14:paraId="443540F3" w14:textId="77777777" w:rsidR="001A3DB5" w:rsidRPr="00FB6885" w:rsidRDefault="001A3DB5" w:rsidP="001A3DB5">
      <w:pPr>
        <w:autoSpaceDE w:val="0"/>
        <w:autoSpaceDN w:val="0"/>
        <w:adjustRightInd w:val="0"/>
        <w:jc w:val="left"/>
        <w:rPr>
          <w:rFonts w:ascii="Proxima Nova Rg" w:hAnsi="Proxima Nova Rg"/>
          <w:noProof/>
          <w:color w:val="000000" w:themeColor="text1"/>
          <w:lang w:val="ru-RU"/>
        </w:rPr>
      </w:pPr>
      <w:r w:rsidRPr="00FB6885">
        <w:rPr>
          <w:rFonts w:ascii="Proxima Nova Rg" w:hAnsi="Proxima Nova Rg"/>
          <w:noProof/>
          <w:color w:val="000000" w:themeColor="text1"/>
          <w:lang w:val="ru"/>
        </w:rPr>
        <w:t xml:space="preserve">На борту судов </w:t>
      </w:r>
      <w:r w:rsidRPr="00FB6885">
        <w:rPr>
          <w:rFonts w:ascii="Proxima Nova Rg" w:hAnsi="Proxima Nova Rg"/>
          <w:i/>
          <w:iCs/>
          <w:noProof/>
          <w:color w:val="000000" w:themeColor="text1"/>
          <w:lang w:val="ru"/>
        </w:rPr>
        <w:t xml:space="preserve">должна </w:t>
      </w:r>
      <w:r w:rsidRPr="00FB6885">
        <w:rPr>
          <w:rFonts w:ascii="Proxima Nova Rg" w:hAnsi="Proxima Nova Rg"/>
          <w:noProof/>
          <w:color w:val="000000" w:themeColor="text1"/>
          <w:lang w:val="ru"/>
        </w:rPr>
        <w:t xml:space="preserve">быть разработана процедура для устройств стопора троса с учетом специфики судна. Такая процедура </w:t>
      </w:r>
      <w:r w:rsidRPr="00FB6885">
        <w:rPr>
          <w:rFonts w:ascii="Proxima Nova Rg" w:hAnsi="Proxima Nova Rg"/>
          <w:i/>
          <w:iCs/>
          <w:noProof/>
          <w:color w:val="000000" w:themeColor="text1"/>
          <w:lang w:val="ru"/>
        </w:rPr>
        <w:t xml:space="preserve">должна </w:t>
      </w:r>
      <w:r w:rsidRPr="00FB6885">
        <w:rPr>
          <w:rFonts w:ascii="Proxima Nova Rg" w:hAnsi="Proxima Nova Rg"/>
          <w:noProof/>
          <w:color w:val="000000" w:themeColor="text1"/>
          <w:lang w:val="ru"/>
        </w:rPr>
        <w:t>быть обязательно дополнена процедурами аварийного останова лебедки и аварийного БРС.</w:t>
      </w:r>
      <w:r w:rsidRPr="00FB6885">
        <w:rPr>
          <w:rFonts w:ascii="Proxima Nova Rg" w:hAnsi="Proxima Nova Rg"/>
          <w:noProof/>
          <w:color w:val="000000" w:themeColor="text1"/>
          <w:lang w:val="ru"/>
        </w:rPr>
        <w:br/>
      </w:r>
      <w:r w:rsidRPr="00FB6885">
        <w:rPr>
          <w:rFonts w:ascii="Proxima Nova Rg" w:hAnsi="Proxima Nova Rg"/>
          <w:noProof/>
          <w:color w:val="000000" w:themeColor="text1"/>
          <w:lang w:val="ru"/>
        </w:rPr>
        <w:br/>
      </w:r>
      <w:r w:rsidRPr="00FB6885">
        <w:rPr>
          <w:rFonts w:ascii="Proxima Nova Rg" w:hAnsi="Proxima Nova Rg"/>
          <w:noProof/>
          <w:color w:val="000000" w:themeColor="text1"/>
          <w:szCs w:val="20"/>
          <w:lang w:val="ru"/>
        </w:rPr>
        <w:t xml:space="preserve">Экипаж судна </w:t>
      </w:r>
      <w:r w:rsidRPr="00FB6885">
        <w:rPr>
          <w:rFonts w:ascii="Proxima Nova Rg" w:hAnsi="Proxima Nova Rg"/>
          <w:i/>
          <w:iCs/>
          <w:noProof/>
          <w:color w:val="000000" w:themeColor="text1"/>
          <w:szCs w:val="20"/>
          <w:lang w:val="ru"/>
        </w:rPr>
        <w:t xml:space="preserve">должен </w:t>
      </w:r>
      <w:r w:rsidRPr="00FB6885">
        <w:rPr>
          <w:rFonts w:ascii="Proxima Nova Rg" w:hAnsi="Proxima Nova Rg"/>
          <w:noProof/>
          <w:color w:val="000000" w:themeColor="text1"/>
          <w:szCs w:val="20"/>
          <w:lang w:val="ru"/>
        </w:rPr>
        <w:t>быть проинструктирован о применении процедур. Также на мостике должна быть вывешена важная информация о работе стопоров троса и цепи</w:t>
      </w:r>
      <w:r w:rsidR="0090659B" w:rsidRPr="00FB6885">
        <w:rPr>
          <w:rFonts w:ascii="Proxima Nova Rg" w:hAnsi="Proxima Nova Rg"/>
          <w:noProof/>
          <w:color w:val="000000" w:themeColor="text1"/>
          <w:szCs w:val="20"/>
          <w:lang w:val="ru"/>
        </w:rPr>
        <w:t>,</w:t>
      </w:r>
      <w:r w:rsidRPr="00FB6885">
        <w:rPr>
          <w:rFonts w:ascii="Proxima Nova Rg" w:hAnsi="Proxima Nova Rg"/>
          <w:noProof/>
          <w:color w:val="000000" w:themeColor="text1"/>
          <w:szCs w:val="20"/>
          <w:lang w:val="ru"/>
        </w:rPr>
        <w:t xml:space="preserve"> или других стопорных устройствах.</w:t>
      </w:r>
    </w:p>
    <w:p w14:paraId="4A098BAF" w14:textId="77777777" w:rsidR="001A3DB5" w:rsidRPr="00FB6885" w:rsidRDefault="001A3DB5" w:rsidP="00D52BE6">
      <w:pPr>
        <w:pStyle w:val="3"/>
        <w:rPr>
          <w:noProof/>
        </w:rPr>
      </w:pPr>
      <w:bookmarkStart w:id="31" w:name="_Toc266780031"/>
      <w:bookmarkStart w:id="32" w:name="_Toc483584561"/>
      <w:r w:rsidRPr="00FB6885">
        <w:rPr>
          <w:noProof/>
          <w:lang w:val="ru"/>
        </w:rPr>
        <w:t>Ведение учета</w:t>
      </w:r>
      <w:bookmarkEnd w:id="31"/>
      <w:bookmarkEnd w:id="32"/>
    </w:p>
    <w:p w14:paraId="6B409782" w14:textId="77777777" w:rsidR="001A3DB5" w:rsidRPr="00FB6885" w:rsidRDefault="001A3DB5" w:rsidP="001A3DB5">
      <w:pPr>
        <w:autoSpaceDE w:val="0"/>
        <w:autoSpaceDN w:val="0"/>
        <w:adjustRightInd w:val="0"/>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 xml:space="preserve">Учет событий и ведение журналов для всех операций является крайне важным, поскольку эти записи нужны в случае расследований или претензий о возмещении убытков. </w:t>
      </w:r>
      <w:r w:rsidRPr="00FB6885">
        <w:rPr>
          <w:rFonts w:ascii="Proxima Nova Rg" w:hAnsi="Proxima Nova Rg" w:cs="Arial"/>
          <w:b/>
          <w:bCs/>
          <w:noProof/>
          <w:color w:val="000000" w:themeColor="text1"/>
          <w:szCs w:val="20"/>
          <w:lang w:val="ru"/>
        </w:rPr>
        <w:t xml:space="preserve">Судовые журналы </w:t>
      </w:r>
      <w:r w:rsidRPr="00FB6885">
        <w:rPr>
          <w:rFonts w:ascii="Proxima Nova Rg" w:hAnsi="Proxima Nova Rg" w:cs="Arial"/>
          <w:i/>
          <w:iCs/>
          <w:noProof/>
          <w:color w:val="000000" w:themeColor="text1"/>
          <w:szCs w:val="20"/>
          <w:u w:color="FFFF00"/>
          <w:lang w:val="ru"/>
        </w:rPr>
        <w:t>необходимо</w:t>
      </w:r>
      <w:r w:rsidRPr="00FB6885">
        <w:rPr>
          <w:rFonts w:ascii="Proxima Nova Rg" w:hAnsi="Proxima Nova Rg" w:cs="Arial"/>
          <w:noProof/>
          <w:color w:val="000000" w:themeColor="text1"/>
          <w:szCs w:val="20"/>
          <w:lang w:val="ru"/>
        </w:rPr>
        <w:t xml:space="preserve"> регулярно обновлять. Журнал может быть использован на навигационном мостике для учета времени в ходе операции. Основные данные можно вносить в судовой журнал в удобное время. </w:t>
      </w:r>
      <w:r w:rsidRPr="00FB6885">
        <w:rPr>
          <w:rFonts w:ascii="Proxima Nova Rg" w:hAnsi="Proxima Nova Rg" w:cs="Arial"/>
          <w:i/>
          <w:iCs/>
          <w:noProof/>
          <w:color w:val="000000" w:themeColor="text1"/>
          <w:szCs w:val="20"/>
          <w:u w:color="FFFF00"/>
          <w:lang w:val="ru"/>
        </w:rPr>
        <w:t>Необходимо</w:t>
      </w:r>
      <w:r w:rsidRPr="00FB6885">
        <w:rPr>
          <w:rFonts w:ascii="Proxima Nova Rg" w:hAnsi="Proxima Nova Rg" w:cs="Arial"/>
          <w:noProof/>
          <w:color w:val="000000" w:themeColor="text1"/>
          <w:szCs w:val="20"/>
          <w:lang w:val="ru"/>
        </w:rPr>
        <w:t xml:space="preserve"> вести детальный учет всех соответствующих часов в журнале. Такой учет </w:t>
      </w:r>
      <w:r w:rsidRPr="00FB6885">
        <w:rPr>
          <w:rFonts w:ascii="Proxima Nova Rg" w:hAnsi="Proxima Nova Rg" w:cs="Arial"/>
          <w:i/>
          <w:iCs/>
          <w:noProof/>
          <w:color w:val="000000" w:themeColor="text1"/>
          <w:szCs w:val="20"/>
          <w:u w:color="FFFF00"/>
          <w:lang w:val="ru"/>
        </w:rPr>
        <w:t>должен</w:t>
      </w:r>
      <w:r w:rsidRPr="00FB6885">
        <w:rPr>
          <w:rFonts w:ascii="Proxima Nova Rg" w:hAnsi="Proxima Nova Rg" w:cs="Arial"/>
          <w:noProof/>
          <w:color w:val="000000" w:themeColor="text1"/>
          <w:szCs w:val="20"/>
          <w:lang w:val="ru"/>
        </w:rPr>
        <w:t xml:space="preserve"> вестись в дополнение к обычным записям и включает, в том числе, следующие данные:</w:t>
      </w:r>
      <w:r w:rsidRPr="00FB6885">
        <w:rPr>
          <w:rFonts w:ascii="Proxima Nova Rg" w:hAnsi="Proxima Nova Rg" w:cs="Arial"/>
          <w:noProof/>
          <w:color w:val="000000" w:themeColor="text1"/>
          <w:szCs w:val="20"/>
          <w:lang w:val="ru"/>
        </w:rPr>
        <w:br/>
      </w:r>
    </w:p>
    <w:p w14:paraId="28013563" w14:textId="77777777" w:rsidR="001A3DB5" w:rsidRPr="00FB6885" w:rsidRDefault="001A3DB5" w:rsidP="001A3DB5">
      <w:pPr>
        <w:pStyle w:val="ac"/>
        <w:numPr>
          <w:ilvl w:val="0"/>
          <w:numId w:val="25"/>
        </w:numPr>
        <w:autoSpaceDE w:val="0"/>
        <w:autoSpaceDN w:val="0"/>
        <w:adjustRightInd w:val="0"/>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осмотры до начала работ и периодические;</w:t>
      </w:r>
    </w:p>
    <w:p w14:paraId="5169E4D1" w14:textId="77777777" w:rsidR="001A3DB5" w:rsidRPr="00FB6885" w:rsidRDefault="001A3DB5" w:rsidP="001A3DB5">
      <w:pPr>
        <w:numPr>
          <w:ilvl w:val="0"/>
          <w:numId w:val="25"/>
        </w:numPr>
        <w:autoSpaceDE w:val="0"/>
        <w:autoSpaceDN w:val="0"/>
        <w:adjustRightInd w:val="0"/>
        <w:rPr>
          <w:rFonts w:ascii="Proxima Nova Rg" w:hAnsi="Proxima Nova Rg" w:cs="Arial"/>
          <w:noProof/>
          <w:szCs w:val="20"/>
        </w:rPr>
      </w:pPr>
      <w:bookmarkStart w:id="33" w:name="_Toc266780032"/>
      <w:r w:rsidRPr="00FB6885">
        <w:rPr>
          <w:rFonts w:ascii="Proxima Nova Rg" w:hAnsi="Proxima Nova Rg" w:cs="Arial"/>
          <w:noProof/>
          <w:szCs w:val="20"/>
          <w:lang w:val="ru"/>
        </w:rPr>
        <w:t xml:space="preserve">подсоединение к вспомогательному судну </w:t>
      </w:r>
    </w:p>
    <w:p w14:paraId="667BF533" w14:textId="77777777" w:rsidR="001A3DB5" w:rsidRPr="00FB6885" w:rsidRDefault="001A3DB5" w:rsidP="001A3DB5">
      <w:pPr>
        <w:numPr>
          <w:ilvl w:val="0"/>
          <w:numId w:val="25"/>
        </w:numPr>
        <w:autoSpaceDE w:val="0"/>
        <w:autoSpaceDN w:val="0"/>
        <w:adjustRightInd w:val="0"/>
        <w:rPr>
          <w:rFonts w:ascii="Proxima Nova Rg" w:hAnsi="Proxima Nova Rg" w:cs="Arial"/>
          <w:noProof/>
          <w:szCs w:val="20"/>
        </w:rPr>
      </w:pPr>
      <w:r w:rsidRPr="00FB6885">
        <w:rPr>
          <w:rFonts w:ascii="Proxima Nova Rg" w:hAnsi="Proxima Nova Rg" w:cs="Arial"/>
          <w:noProof/>
          <w:szCs w:val="20"/>
          <w:lang w:val="ru"/>
        </w:rPr>
        <w:t xml:space="preserve">отсоединение от вспомогательного судна  </w:t>
      </w:r>
    </w:p>
    <w:p w14:paraId="3C7A861C" w14:textId="77777777" w:rsidR="001A3DB5" w:rsidRPr="00FB6885" w:rsidRDefault="001A3DB5" w:rsidP="001A3DB5">
      <w:pPr>
        <w:numPr>
          <w:ilvl w:val="0"/>
          <w:numId w:val="25"/>
        </w:numPr>
        <w:autoSpaceDE w:val="0"/>
        <w:autoSpaceDN w:val="0"/>
        <w:adjustRightInd w:val="0"/>
        <w:rPr>
          <w:rFonts w:ascii="Proxima Nova Rg" w:hAnsi="Proxima Nova Rg" w:cs="Arial"/>
          <w:noProof/>
          <w:szCs w:val="20"/>
        </w:rPr>
      </w:pPr>
      <w:r w:rsidRPr="00FB6885">
        <w:rPr>
          <w:rFonts w:ascii="Proxima Nova Rg" w:hAnsi="Proxima Nova Rg" w:cs="Arial"/>
          <w:noProof/>
          <w:szCs w:val="20"/>
          <w:lang w:val="ru"/>
        </w:rPr>
        <w:t>какой используется буксирный трос/канат</w:t>
      </w:r>
    </w:p>
    <w:p w14:paraId="4377BF2E" w14:textId="77777777" w:rsidR="001A3DB5" w:rsidRPr="00FB6885" w:rsidRDefault="001A3DB5" w:rsidP="001A3DB5">
      <w:pPr>
        <w:numPr>
          <w:ilvl w:val="0"/>
          <w:numId w:val="25"/>
        </w:numPr>
        <w:autoSpaceDE w:val="0"/>
        <w:autoSpaceDN w:val="0"/>
        <w:adjustRightInd w:val="0"/>
        <w:rPr>
          <w:rFonts w:ascii="Proxima Nova Rg" w:hAnsi="Proxima Nova Rg" w:cs="Arial"/>
          <w:noProof/>
          <w:szCs w:val="20"/>
          <w:lang w:val="ru-RU"/>
        </w:rPr>
      </w:pPr>
      <w:r w:rsidRPr="00FB6885">
        <w:rPr>
          <w:rFonts w:ascii="Proxima Nova Rg" w:hAnsi="Proxima Nova Rg" w:cs="Arial"/>
          <w:noProof/>
          <w:szCs w:val="20"/>
          <w:lang w:val="ru"/>
        </w:rPr>
        <w:t>любые обнаруженные повреждения оборудования и стороны, проинформировавшие о повреждениях.</w:t>
      </w:r>
    </w:p>
    <w:p w14:paraId="63EE2DD6" w14:textId="77777777" w:rsidR="001A3DB5" w:rsidRPr="00FB6885" w:rsidRDefault="001A3DB5" w:rsidP="00D52BE6">
      <w:pPr>
        <w:pStyle w:val="3"/>
        <w:rPr>
          <w:noProof/>
        </w:rPr>
      </w:pPr>
      <w:bookmarkStart w:id="34" w:name="_Toc483584562"/>
      <w:r w:rsidRPr="00FB6885">
        <w:rPr>
          <w:noProof/>
          <w:lang w:val="ru"/>
        </w:rPr>
        <w:t>Обучение</w:t>
      </w:r>
      <w:bookmarkEnd w:id="33"/>
      <w:bookmarkEnd w:id="34"/>
    </w:p>
    <w:p w14:paraId="43615AAF" w14:textId="77777777" w:rsidR="00CA4994" w:rsidRPr="00FB6885" w:rsidRDefault="001A3DB5" w:rsidP="00CA4994">
      <w:pPr>
        <w:autoSpaceDE w:val="0"/>
        <w:autoSpaceDN w:val="0"/>
        <w:adjustRightInd w:val="0"/>
        <w:jc w:val="left"/>
        <w:rPr>
          <w:rFonts w:ascii="Proxima Nova Rg" w:hAnsi="Proxima Nova Rg" w:cs="Arial"/>
          <w:noProof/>
          <w:color w:val="000000" w:themeColor="text1"/>
          <w:szCs w:val="20"/>
          <w:lang w:val="ru"/>
        </w:rPr>
      </w:pPr>
      <w:r w:rsidRPr="00FB6885">
        <w:rPr>
          <w:rFonts w:ascii="Proxima Nova Rg" w:hAnsi="Proxima Nova Rg" w:cs="Arial"/>
          <w:noProof/>
          <w:color w:val="000000" w:themeColor="text1"/>
          <w:szCs w:val="20"/>
          <w:lang w:val="ru"/>
        </w:rPr>
        <w:t xml:space="preserve">Ознакомление персонала со всеми важными системами на борту имеет существенное значение. </w:t>
      </w:r>
      <w:r w:rsidRPr="00FB6885">
        <w:rPr>
          <w:rFonts w:ascii="Proxima Nova Rg" w:hAnsi="Proxima Nova Rg" w:cs="Arial"/>
          <w:noProof/>
          <w:color w:val="000000" w:themeColor="text1"/>
          <w:szCs w:val="20"/>
          <w:lang w:val="ru"/>
        </w:rPr>
        <w:br/>
        <w:t xml:space="preserve">Новый судовой персонал </w:t>
      </w:r>
      <w:r w:rsidRPr="00FB6885">
        <w:rPr>
          <w:rFonts w:ascii="Proxima Nova Rg" w:hAnsi="Proxima Nova Rg" w:cs="Arial"/>
          <w:i/>
          <w:iCs/>
          <w:noProof/>
          <w:color w:val="000000" w:themeColor="text1"/>
          <w:szCs w:val="20"/>
          <w:lang w:val="ru"/>
        </w:rPr>
        <w:t xml:space="preserve">должен </w:t>
      </w:r>
      <w:r w:rsidRPr="00FB6885">
        <w:rPr>
          <w:rFonts w:ascii="Proxima Nova Rg" w:hAnsi="Proxima Nova Rg" w:cs="Arial"/>
          <w:noProof/>
          <w:color w:val="000000" w:themeColor="text1"/>
          <w:szCs w:val="20"/>
          <w:lang w:val="ru"/>
        </w:rPr>
        <w:t xml:space="preserve">пройти инструктаж по судну, который </w:t>
      </w:r>
      <w:r w:rsidRPr="00FB6885">
        <w:rPr>
          <w:rFonts w:ascii="Proxima Nova Rg" w:hAnsi="Proxima Nova Rg" w:cs="Arial"/>
          <w:i/>
          <w:iCs/>
          <w:noProof/>
          <w:color w:val="000000" w:themeColor="text1"/>
          <w:szCs w:val="20"/>
          <w:u w:color="FFFF00"/>
          <w:lang w:val="ru"/>
        </w:rPr>
        <w:t>должен</w:t>
      </w:r>
      <w:r w:rsidRPr="00FB6885">
        <w:rPr>
          <w:rFonts w:ascii="Proxima Nova Rg" w:hAnsi="Proxima Nova Rg" w:cs="Arial"/>
          <w:noProof/>
          <w:color w:val="000000" w:themeColor="text1"/>
          <w:szCs w:val="20"/>
          <w:lang w:val="ru"/>
        </w:rPr>
        <w:t xml:space="preserve"> включать, помимо вопросов безопасности, все части оборудования для заводки якоря, с которым они могут работать при исполнении своих обязанностей на борту судна. </w:t>
      </w:r>
      <w:r w:rsidRPr="00FB6885">
        <w:rPr>
          <w:rFonts w:ascii="Proxima Nova Rg" w:hAnsi="Proxima Nova Rg" w:cs="Arial"/>
          <w:noProof/>
          <w:color w:val="000000" w:themeColor="text1"/>
          <w:szCs w:val="20"/>
          <w:lang w:val="ru"/>
        </w:rPr>
        <w:br/>
      </w:r>
      <w:r w:rsidRPr="00FB6885">
        <w:rPr>
          <w:rFonts w:ascii="Proxima Nova Rg" w:hAnsi="Proxima Nova Rg" w:cs="Arial"/>
          <w:noProof/>
          <w:color w:val="000000" w:themeColor="text1"/>
          <w:szCs w:val="20"/>
          <w:lang w:val="ru"/>
        </w:rPr>
        <w:br/>
      </w:r>
      <w:r w:rsidRPr="00FB6885">
        <w:rPr>
          <w:rFonts w:ascii="Proxima Nova Rg" w:hAnsi="Proxima Nova Rg" w:cs="Arial"/>
          <w:i/>
          <w:iCs/>
          <w:noProof/>
          <w:color w:val="000000" w:themeColor="text1"/>
          <w:szCs w:val="20"/>
          <w:u w:color="FFFF00"/>
          <w:lang w:val="ru"/>
        </w:rPr>
        <w:lastRenderedPageBreak/>
        <w:t>Следует</w:t>
      </w:r>
      <w:r w:rsidRPr="00FB6885">
        <w:rPr>
          <w:rFonts w:ascii="Proxima Nova Rg" w:hAnsi="Proxima Nova Rg" w:cs="Arial"/>
          <w:noProof/>
          <w:color w:val="000000" w:themeColor="text1"/>
          <w:szCs w:val="20"/>
          <w:lang w:val="ru"/>
        </w:rPr>
        <w:t xml:space="preserve"> использовать любую возможность для обучения офицеров безопасному обращению с судном и лебедками. Ситуации, когда нет интенсивной нагрузки, например, намотка троса в порту, являются прекрасной возможностью для обучения. </w:t>
      </w:r>
      <w:r w:rsidRPr="00FB6885">
        <w:rPr>
          <w:rFonts w:ascii="Proxima Nova Rg" w:hAnsi="Proxima Nova Rg" w:cs="Arial"/>
          <w:noProof/>
          <w:color w:val="000000" w:themeColor="text1"/>
          <w:szCs w:val="20"/>
          <w:lang w:val="ru"/>
        </w:rPr>
        <w:br/>
      </w:r>
      <w:r w:rsidRPr="00FB6885">
        <w:rPr>
          <w:rFonts w:ascii="Proxima Nova Rg" w:hAnsi="Proxima Nova Rg" w:cs="Arial"/>
          <w:noProof/>
          <w:color w:val="000000" w:themeColor="text1"/>
          <w:szCs w:val="20"/>
          <w:lang w:val="ru"/>
        </w:rPr>
        <w:br/>
        <w:t xml:space="preserve">Требования к обучению могут периодически диктовать необходимость перемещения персонала на более подходящее судно. По возможности, курсы обучения </w:t>
      </w:r>
      <w:r w:rsidRPr="00FB6885">
        <w:rPr>
          <w:rFonts w:ascii="Proxima Nova Rg" w:hAnsi="Proxima Nova Rg" w:cs="Arial"/>
          <w:i/>
          <w:iCs/>
          <w:noProof/>
          <w:color w:val="000000" w:themeColor="text1"/>
          <w:szCs w:val="20"/>
          <w:lang w:val="ru"/>
        </w:rPr>
        <w:t xml:space="preserve">необходимо </w:t>
      </w:r>
      <w:r w:rsidRPr="00FB6885">
        <w:rPr>
          <w:rFonts w:ascii="Proxima Nova Rg" w:hAnsi="Proxima Nova Rg" w:cs="Arial"/>
          <w:noProof/>
          <w:color w:val="000000" w:themeColor="text1"/>
          <w:szCs w:val="20"/>
          <w:lang w:val="ru"/>
        </w:rPr>
        <w:t xml:space="preserve">спланировать и использовать как основу для постоянной подготовки на борту. </w:t>
      </w:r>
      <w:bookmarkStart w:id="35" w:name="_Toc266780033"/>
      <w:bookmarkStart w:id="36" w:name="_Toc483584563"/>
    </w:p>
    <w:p w14:paraId="08E0D3A7" w14:textId="77777777" w:rsidR="001A3DB5" w:rsidRPr="00FB6885" w:rsidRDefault="001A3DB5" w:rsidP="00CA4994">
      <w:pPr>
        <w:autoSpaceDE w:val="0"/>
        <w:autoSpaceDN w:val="0"/>
        <w:adjustRightInd w:val="0"/>
        <w:jc w:val="left"/>
        <w:rPr>
          <w:rFonts w:ascii="Proxima Nova Rg" w:hAnsi="Proxima Nova Rg"/>
          <w:noProof/>
          <w:lang w:val="ru-RU"/>
        </w:rPr>
      </w:pPr>
      <w:r w:rsidRPr="00FB6885">
        <w:rPr>
          <w:rFonts w:ascii="Proxima Nova Rg" w:hAnsi="Proxima Nova Rg"/>
          <w:noProof/>
          <w:lang w:val="ru"/>
        </w:rPr>
        <w:t>Средства индивидуальной защиты и безопасное производство работ</w:t>
      </w:r>
      <w:bookmarkEnd w:id="35"/>
      <w:bookmarkEnd w:id="36"/>
    </w:p>
    <w:p w14:paraId="34246C9C"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b/>
          <w:bCs/>
          <w:noProof/>
          <w:color w:val="000000" w:themeColor="text1"/>
          <w:szCs w:val="20"/>
          <w:lang w:val="ru"/>
        </w:rPr>
        <w:t xml:space="preserve">Капитан </w:t>
      </w:r>
      <w:r w:rsidRPr="00FB6885">
        <w:rPr>
          <w:rFonts w:ascii="Proxima Nova Rg" w:hAnsi="Proxima Nova Rg" w:cs="Arial"/>
          <w:noProof/>
          <w:color w:val="000000" w:themeColor="text1"/>
          <w:szCs w:val="20"/>
          <w:lang w:val="ru"/>
        </w:rPr>
        <w:t xml:space="preserve">должен обеспечить применение правила чистой палубы во время операций заводки якоря и (или) буксировки. </w:t>
      </w:r>
      <w:r w:rsidRPr="00FB6885">
        <w:rPr>
          <w:rFonts w:ascii="Proxima Nova Rg" w:hAnsi="Proxima Nova Rg" w:cs="Arial"/>
          <w:noProof/>
          <w:color w:val="000000" w:themeColor="text1"/>
          <w:szCs w:val="20"/>
          <w:lang w:val="ru"/>
        </w:rPr>
        <w:br/>
      </w:r>
      <w:r w:rsidRPr="00FB6885">
        <w:rPr>
          <w:rFonts w:ascii="Proxima Nova Rg" w:hAnsi="Proxima Nova Rg" w:cs="Arial"/>
          <w:noProof/>
          <w:color w:val="000000" w:themeColor="text1"/>
          <w:szCs w:val="20"/>
          <w:lang w:val="ru"/>
        </w:rPr>
        <w:br/>
        <w:t xml:space="preserve">На палубе должно присутствовать </w:t>
      </w:r>
      <w:r w:rsidRPr="00FB6885">
        <w:rPr>
          <w:rFonts w:ascii="Proxima Nova Rg" w:hAnsi="Proxima Nova Rg" w:cs="Arial"/>
          <w:noProof/>
          <w:color w:val="000000" w:themeColor="text1"/>
          <w:szCs w:val="20"/>
          <w:u w:val="single"/>
          <w:lang w:val="ru"/>
        </w:rPr>
        <w:t xml:space="preserve">минимальное </w:t>
      </w:r>
      <w:r w:rsidRPr="00FB6885">
        <w:rPr>
          <w:rFonts w:ascii="Proxima Nova Rg" w:hAnsi="Proxima Nova Rg" w:cs="Arial"/>
          <w:noProof/>
          <w:szCs w:val="20"/>
          <w:lang w:val="ru"/>
        </w:rPr>
        <w:t xml:space="preserve">количество членов экипажа, необходимое для безопасного выполнения работ. Они </w:t>
      </w:r>
      <w:r w:rsidRPr="00FB6885">
        <w:rPr>
          <w:rFonts w:ascii="Proxima Nova Rg" w:hAnsi="Proxima Nova Rg" w:cs="Arial"/>
          <w:i/>
          <w:iCs/>
          <w:noProof/>
          <w:szCs w:val="20"/>
          <w:lang w:val="ru"/>
        </w:rPr>
        <w:t xml:space="preserve">не должны </w:t>
      </w:r>
      <w:r w:rsidRPr="00FB6885">
        <w:rPr>
          <w:rFonts w:ascii="Proxima Nova Rg" w:hAnsi="Proxima Nova Rg" w:cs="Arial"/>
          <w:noProof/>
          <w:szCs w:val="20"/>
          <w:lang w:val="ru"/>
        </w:rPr>
        <w:t xml:space="preserve">без необходимости находиться </w:t>
      </w:r>
      <w:r w:rsidR="00CA4994" w:rsidRPr="00FB6885">
        <w:rPr>
          <w:rFonts w:ascii="Proxima Nova Rg" w:hAnsi="Proxima Nova Rg" w:cs="Arial"/>
          <w:noProof/>
          <w:szCs w:val="20"/>
          <w:lang w:val="ru"/>
        </w:rPr>
        <w:t>рядом с</w:t>
      </w:r>
      <w:r w:rsidRPr="00FB6885">
        <w:rPr>
          <w:rFonts w:ascii="Proxima Nova Rg" w:hAnsi="Proxima Nova Rg" w:cs="Arial"/>
          <w:noProof/>
          <w:szCs w:val="20"/>
          <w:lang w:val="ru"/>
        </w:rPr>
        <w:t xml:space="preserve"> канатом или тросом под натяжением или нагрузкой.</w:t>
      </w:r>
    </w:p>
    <w:p w14:paraId="74676653"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3DCD6D32"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 xml:space="preserve">При приближении буксира к судну для швартовки, отдачи якоря или других операций по указанию </w:t>
      </w:r>
      <w:r w:rsidRPr="00FB6885">
        <w:rPr>
          <w:rFonts w:ascii="Proxima Nova Rg" w:hAnsi="Proxima Nova Rg" w:cs="Arial"/>
          <w:b/>
          <w:bCs/>
          <w:noProof/>
          <w:szCs w:val="20"/>
          <w:lang w:val="ru"/>
        </w:rPr>
        <w:t xml:space="preserve">капитана </w:t>
      </w:r>
      <w:r w:rsidRPr="00FB6885">
        <w:rPr>
          <w:rFonts w:ascii="Proxima Nova Rg" w:hAnsi="Proxima Nova Rg" w:cs="Arial"/>
          <w:noProof/>
          <w:szCs w:val="20"/>
          <w:lang w:val="ru"/>
        </w:rPr>
        <w:t xml:space="preserve">люди не должны находиться ниже уровня главной палубы. Следует помнить, что если в это время механикам необходимо выполнить обязательные задачи в машинном отделении </w:t>
      </w:r>
      <w:r w:rsidRPr="00FB6885">
        <w:rPr>
          <w:rFonts w:ascii="Proxima Nova Rg" w:hAnsi="Proxima Nova Rg" w:cs="Arial"/>
          <w:noProof/>
          <w:color w:val="000000" w:themeColor="text1"/>
          <w:szCs w:val="20"/>
          <w:lang w:val="ru"/>
        </w:rPr>
        <w:t>или других технических помещениях под палубами</w:t>
      </w:r>
      <w:r w:rsidRPr="00FB6885">
        <w:rPr>
          <w:rFonts w:ascii="Proxima Nova Rg" w:hAnsi="Proxima Nova Rg" w:cs="Arial"/>
          <w:noProof/>
          <w:szCs w:val="20"/>
          <w:lang w:val="ru"/>
        </w:rPr>
        <w:t xml:space="preserve">, такие задачи должны выполняться эффективно, а сразу после выполнения следует покинуть помещение. При этом </w:t>
      </w:r>
      <w:r w:rsidRPr="00FB6885">
        <w:rPr>
          <w:rFonts w:ascii="Proxima Nova Rg" w:hAnsi="Proxima Nova Rg" w:cs="Arial"/>
          <w:b/>
          <w:bCs/>
          <w:noProof/>
          <w:szCs w:val="20"/>
          <w:lang w:val="ru"/>
        </w:rPr>
        <w:t xml:space="preserve">капитан </w:t>
      </w:r>
      <w:r w:rsidRPr="00FB6885">
        <w:rPr>
          <w:rFonts w:ascii="Proxima Nova Rg" w:hAnsi="Proxima Nova Rg" w:cs="Arial"/>
          <w:i/>
          <w:iCs/>
          <w:noProof/>
          <w:szCs w:val="20"/>
          <w:lang w:val="ru"/>
        </w:rPr>
        <w:t xml:space="preserve">должен </w:t>
      </w:r>
      <w:r w:rsidRPr="00FB6885">
        <w:rPr>
          <w:rFonts w:ascii="Proxima Nova Rg" w:hAnsi="Proxima Nova Rg" w:cs="Arial"/>
          <w:noProof/>
          <w:szCs w:val="20"/>
          <w:lang w:val="ru"/>
        </w:rPr>
        <w:t xml:space="preserve">быть уведомлен до и после посещения. </w:t>
      </w:r>
      <w:r w:rsidRPr="00FB6885">
        <w:rPr>
          <w:rFonts w:ascii="Proxima Nova Rg" w:hAnsi="Proxima Nova Rg" w:cs="Arial"/>
          <w:noProof/>
          <w:szCs w:val="20"/>
          <w:lang w:val="ru"/>
        </w:rPr>
        <w:br/>
      </w:r>
      <w:r w:rsidRPr="00FB6885">
        <w:rPr>
          <w:rFonts w:ascii="Proxima Nova Rg" w:hAnsi="Proxima Nova Rg" w:cs="Arial"/>
          <w:noProof/>
          <w:szCs w:val="20"/>
          <w:lang w:val="ru"/>
        </w:rPr>
        <w:br/>
        <w:t>Все члены экипажа на борту должны знать о возможных движениях</w:t>
      </w:r>
      <w:r w:rsidRPr="00FB6885">
        <w:rPr>
          <w:rFonts w:ascii="Proxima Nova Rg" w:hAnsi="Proxima Nova Rg" w:cs="Arial"/>
          <w:noProof/>
          <w:color w:val="000000" w:themeColor="text1"/>
          <w:szCs w:val="20"/>
          <w:lang w:val="ru"/>
        </w:rPr>
        <w:t xml:space="preserve"> </w:t>
      </w:r>
      <w:r w:rsidRPr="00FB6885">
        <w:rPr>
          <w:rFonts w:ascii="Proxima Nova Rg" w:hAnsi="Proxima Nova Rg" w:cs="Arial"/>
          <w:noProof/>
          <w:szCs w:val="20"/>
          <w:lang w:val="ru"/>
        </w:rPr>
        <w:t xml:space="preserve">буксира. Следовательно, необходимо отложить свои обычные работы. Например, </w:t>
      </w:r>
      <w:r w:rsidRPr="00FB6885">
        <w:rPr>
          <w:rFonts w:ascii="Proxima Nova Rg" w:hAnsi="Proxima Nova Rg" w:cs="Arial"/>
          <w:i/>
          <w:iCs/>
          <w:noProof/>
          <w:color w:val="000000" w:themeColor="text1"/>
          <w:szCs w:val="20"/>
          <w:lang w:val="ru"/>
        </w:rPr>
        <w:t xml:space="preserve">запрещено </w:t>
      </w:r>
      <w:r w:rsidRPr="00FB6885">
        <w:rPr>
          <w:rFonts w:ascii="Proxima Nova Rg" w:hAnsi="Proxima Nova Rg" w:cs="Arial"/>
          <w:noProof/>
          <w:color w:val="000000" w:themeColor="text1"/>
          <w:szCs w:val="20"/>
          <w:lang w:val="ru"/>
        </w:rPr>
        <w:t xml:space="preserve">готовить </w:t>
      </w:r>
      <w:r w:rsidRPr="00FB6885">
        <w:rPr>
          <w:rFonts w:ascii="Proxima Nova Rg" w:hAnsi="Proxima Nova Rg" w:cs="Arial"/>
          <w:noProof/>
          <w:szCs w:val="20"/>
          <w:lang w:val="ru"/>
        </w:rPr>
        <w:t xml:space="preserve">пищу на печи во время операций подхода и отхода от причала. </w:t>
      </w:r>
    </w:p>
    <w:p w14:paraId="0CE2F880"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7A63F819" w14:textId="77777777" w:rsidR="001A3DB5" w:rsidRPr="00FB6885" w:rsidRDefault="001A3DB5" w:rsidP="001A3DB5">
      <w:pPr>
        <w:autoSpaceDE w:val="0"/>
        <w:autoSpaceDN w:val="0"/>
        <w:adjustRightInd w:val="0"/>
        <w:jc w:val="left"/>
        <w:rPr>
          <w:rFonts w:ascii="Proxima Nova Rg" w:hAnsi="Proxima Nova Rg" w:cs="Arial"/>
          <w:strike/>
          <w:noProof/>
          <w:color w:val="E5B8B7" w:themeColor="accent2" w:themeTint="66"/>
          <w:szCs w:val="20"/>
          <w:lang w:val="ru-RU"/>
        </w:rPr>
      </w:pPr>
      <w:r w:rsidRPr="00FB6885">
        <w:rPr>
          <w:rFonts w:ascii="Proxima Nova Rg" w:hAnsi="Proxima Nova Rg" w:cs="Arial"/>
          <w:i/>
          <w:iCs/>
          <w:noProof/>
          <w:szCs w:val="20"/>
          <w:lang w:val="ru"/>
        </w:rPr>
        <w:t xml:space="preserve">Необходимо </w:t>
      </w:r>
      <w:r w:rsidRPr="00FB6885">
        <w:rPr>
          <w:rFonts w:ascii="Proxima Nova Rg" w:hAnsi="Proxima Nova Rg" w:cs="Arial"/>
          <w:i/>
          <w:iCs/>
          <w:noProof/>
          <w:color w:val="000000" w:themeColor="text1"/>
          <w:szCs w:val="20"/>
          <w:lang w:val="ru"/>
        </w:rPr>
        <w:t xml:space="preserve">в обязательном </w:t>
      </w:r>
      <w:r w:rsidRPr="00FB6885">
        <w:rPr>
          <w:rFonts w:ascii="Proxima Nova Rg" w:hAnsi="Proxima Nova Rg" w:cs="Arial"/>
          <w:noProof/>
          <w:color w:val="000000" w:themeColor="text1"/>
          <w:szCs w:val="20"/>
          <w:lang w:val="ru"/>
        </w:rPr>
        <w:t xml:space="preserve">порядке использовать одобренные и пригодные </w:t>
      </w:r>
      <w:r w:rsidRPr="00FB6885">
        <w:rPr>
          <w:rFonts w:ascii="Proxima Nova Rg" w:hAnsi="Proxima Nova Rg" w:cs="Arial"/>
          <w:b/>
          <w:bCs/>
          <w:noProof/>
          <w:color w:val="000000" w:themeColor="text1"/>
          <w:szCs w:val="20"/>
          <w:lang w:val="ru"/>
        </w:rPr>
        <w:t>СИЗ (средства индивидуальной защиты)</w:t>
      </w:r>
      <w:r w:rsidRPr="00FB6885">
        <w:rPr>
          <w:rFonts w:ascii="Proxima Nova Rg" w:hAnsi="Proxima Nova Rg" w:cs="Arial"/>
          <w:noProof/>
          <w:szCs w:val="20"/>
          <w:lang w:val="ru"/>
        </w:rPr>
        <w:t xml:space="preserve"> и защитное оборудование, в том числе </w:t>
      </w:r>
      <w:r w:rsidRPr="00FB6885">
        <w:rPr>
          <w:rFonts w:ascii="Proxima Nova Rg" w:hAnsi="Proxima Nova Rg" w:cs="Arial"/>
          <w:noProof/>
          <w:color w:val="000000" w:themeColor="text1"/>
          <w:szCs w:val="20"/>
          <w:lang w:val="ru"/>
        </w:rPr>
        <w:t xml:space="preserve">надувные  спасательные </w:t>
      </w:r>
      <w:r w:rsidR="00CA4994" w:rsidRPr="00FB6885">
        <w:rPr>
          <w:rFonts w:ascii="Proxima Nova Rg" w:hAnsi="Proxima Nova Rg" w:cs="Arial"/>
          <w:noProof/>
          <w:szCs w:val="20"/>
          <w:lang w:val="ru"/>
        </w:rPr>
        <w:t>жилеты</w:t>
      </w:r>
      <w:r w:rsidRPr="00FB6885">
        <w:rPr>
          <w:rFonts w:ascii="Proxima Nova Rg" w:hAnsi="Proxima Nova Rg" w:cs="Arial"/>
          <w:noProof/>
          <w:szCs w:val="20"/>
          <w:lang w:val="ru"/>
        </w:rPr>
        <w:t xml:space="preserve">. </w:t>
      </w:r>
      <w:r w:rsidRPr="00FB6885">
        <w:rPr>
          <w:rFonts w:ascii="Proxima Nova Rg" w:hAnsi="Proxima Nova Rg" w:cs="Arial"/>
          <w:noProof/>
          <w:szCs w:val="20"/>
          <w:lang w:val="ru"/>
        </w:rPr>
        <w:br/>
        <w:t xml:space="preserve">В холодных погодных условиях </w:t>
      </w:r>
      <w:r w:rsidRPr="00FB6885">
        <w:rPr>
          <w:rFonts w:ascii="Proxima Nova Rg" w:hAnsi="Proxima Nova Rg" w:cs="Arial"/>
          <w:i/>
          <w:iCs/>
          <w:noProof/>
          <w:color w:val="000000" w:themeColor="text1"/>
          <w:szCs w:val="20"/>
          <w:u w:color="FFFF00"/>
          <w:lang w:val="ru"/>
        </w:rPr>
        <w:t xml:space="preserve">следует </w:t>
      </w:r>
      <w:r w:rsidRPr="00FB6885">
        <w:rPr>
          <w:rFonts w:ascii="Proxima Nova Rg" w:hAnsi="Proxima Nova Rg" w:cs="Arial"/>
          <w:noProof/>
          <w:color w:val="000000" w:themeColor="text1"/>
          <w:szCs w:val="20"/>
          <w:lang w:val="ru"/>
        </w:rPr>
        <w:t xml:space="preserve"> носить спасательные костюмы.</w:t>
      </w:r>
    </w:p>
    <w:p w14:paraId="6831E0B9" w14:textId="77777777" w:rsidR="001A3DB5" w:rsidRPr="00FB6885" w:rsidRDefault="001A3DB5" w:rsidP="001A3DB5">
      <w:pPr>
        <w:autoSpaceDE w:val="0"/>
        <w:autoSpaceDN w:val="0"/>
        <w:adjustRightInd w:val="0"/>
        <w:jc w:val="left"/>
        <w:rPr>
          <w:rFonts w:ascii="Proxima Nova Rg" w:hAnsi="Proxima Nova Rg" w:cs="Arial"/>
          <w:strike/>
          <w:noProof/>
          <w:color w:val="000000" w:themeColor="text1"/>
          <w:szCs w:val="20"/>
          <w:lang w:val="ru-RU"/>
        </w:rPr>
      </w:pPr>
      <w:r w:rsidRPr="00FB6885">
        <w:rPr>
          <w:rFonts w:ascii="Proxima Nova Rg" w:hAnsi="Proxima Nova Rg" w:cs="Arial"/>
          <w:noProof/>
          <w:szCs w:val="20"/>
          <w:lang w:val="ru"/>
        </w:rPr>
        <w:br/>
      </w:r>
      <w:r w:rsidRPr="00FB6885">
        <w:rPr>
          <w:rFonts w:ascii="Proxima Nova Rg" w:hAnsi="Proxima Nova Rg" w:cs="Arial"/>
          <w:noProof/>
          <w:color w:val="000000" w:themeColor="text1"/>
          <w:szCs w:val="20"/>
          <w:lang w:val="ru"/>
        </w:rPr>
        <w:t xml:space="preserve">При открытии разъемных скоб Кентера/Болдта и любой работе молотком </w:t>
      </w:r>
      <w:r w:rsidRPr="00FB6885">
        <w:rPr>
          <w:rFonts w:ascii="Proxima Nova Rg" w:hAnsi="Proxima Nova Rg" w:cs="Arial"/>
          <w:i/>
          <w:iCs/>
          <w:noProof/>
          <w:color w:val="000000" w:themeColor="text1"/>
          <w:szCs w:val="20"/>
          <w:lang w:val="ru"/>
        </w:rPr>
        <w:t xml:space="preserve">следует обязательно </w:t>
      </w:r>
      <w:r w:rsidRPr="00FB6885">
        <w:rPr>
          <w:rFonts w:ascii="Proxima Nova Rg" w:hAnsi="Proxima Nova Rg" w:cs="Arial"/>
          <w:noProof/>
          <w:color w:val="000000" w:themeColor="text1"/>
          <w:szCs w:val="20"/>
          <w:lang w:val="ru"/>
        </w:rPr>
        <w:t xml:space="preserve">применять средства защиты зрения и слуха в дополнение к обычным средствам защиты, таким как соответствующие защитные перчатки, обувь и одежда. При необходимости </w:t>
      </w:r>
      <w:r w:rsidRPr="00FB6885">
        <w:rPr>
          <w:rFonts w:ascii="Proxima Nova Rg" w:hAnsi="Proxima Nova Rg" w:cs="Arial"/>
          <w:i/>
          <w:iCs/>
          <w:noProof/>
          <w:color w:val="000000" w:themeColor="text1"/>
          <w:szCs w:val="20"/>
          <w:lang w:val="ru"/>
        </w:rPr>
        <w:t xml:space="preserve">следует </w:t>
      </w:r>
      <w:r w:rsidRPr="00FB6885">
        <w:rPr>
          <w:rFonts w:ascii="Proxima Nova Rg" w:hAnsi="Proxima Nova Rg" w:cs="Arial"/>
          <w:noProof/>
          <w:color w:val="000000" w:themeColor="text1"/>
          <w:szCs w:val="20"/>
          <w:lang w:val="ru"/>
        </w:rPr>
        <w:t xml:space="preserve">использовать предохранительные пояса. </w:t>
      </w:r>
    </w:p>
    <w:p w14:paraId="5C870CF8" w14:textId="77777777" w:rsidR="001A3DB5" w:rsidRPr="00FB6885" w:rsidRDefault="001A3DB5" w:rsidP="001A3DB5">
      <w:pPr>
        <w:autoSpaceDE w:val="0"/>
        <w:autoSpaceDN w:val="0"/>
        <w:adjustRightInd w:val="0"/>
        <w:jc w:val="left"/>
        <w:rPr>
          <w:rFonts w:ascii="Proxima Nova Rg" w:hAnsi="Proxima Nova Rg" w:cs="Arial"/>
          <w:noProof/>
          <w:color w:val="000000" w:themeColor="text1"/>
          <w:szCs w:val="20"/>
          <w:lang w:val="ru-RU"/>
        </w:rPr>
      </w:pPr>
    </w:p>
    <w:p w14:paraId="44097849" w14:textId="77777777" w:rsidR="001A3DB5" w:rsidRPr="00FB6885" w:rsidRDefault="001A3DB5" w:rsidP="001A3DB5">
      <w:pPr>
        <w:autoSpaceDE w:val="0"/>
        <w:autoSpaceDN w:val="0"/>
        <w:adjustRightInd w:val="0"/>
        <w:jc w:val="left"/>
        <w:rPr>
          <w:rFonts w:ascii="Proxima Nova Rg" w:hAnsi="Proxima Nova Rg" w:cs="Arial"/>
          <w:noProof/>
          <w:color w:val="000000" w:themeColor="text1"/>
          <w:szCs w:val="20"/>
          <w:lang w:val="ru-RU"/>
        </w:rPr>
      </w:pPr>
      <w:r w:rsidRPr="00FB6885">
        <w:rPr>
          <w:rFonts w:ascii="Proxima Nova Rg" w:hAnsi="Proxima Nova Rg" w:cs="Arial"/>
          <w:i/>
          <w:iCs/>
          <w:noProof/>
          <w:color w:val="000000" w:themeColor="text1"/>
          <w:szCs w:val="20"/>
          <w:lang w:val="ru"/>
        </w:rPr>
        <w:t xml:space="preserve">Следует </w:t>
      </w:r>
      <w:r w:rsidRPr="00FB6885">
        <w:rPr>
          <w:rFonts w:ascii="Proxima Nova Rg" w:hAnsi="Proxima Nova Rg" w:cs="Arial"/>
          <w:noProof/>
          <w:color w:val="000000" w:themeColor="text1"/>
          <w:szCs w:val="20"/>
          <w:lang w:val="ru"/>
        </w:rPr>
        <w:t xml:space="preserve">внимательно следить за временем работы для исключения превышения кем-либо установленных пределов. Утомление </w:t>
      </w:r>
      <w:r w:rsidRPr="00FB6885">
        <w:rPr>
          <w:rFonts w:ascii="Proxima Nova Rg" w:hAnsi="Proxima Nova Rg" w:cs="Arial"/>
          <w:i/>
          <w:iCs/>
          <w:noProof/>
          <w:color w:val="000000" w:themeColor="text1"/>
          <w:szCs w:val="20"/>
          <w:u w:color="FFFF00"/>
          <w:lang w:val="ru"/>
        </w:rPr>
        <w:t>должно</w:t>
      </w:r>
      <w:r w:rsidRPr="00FB6885">
        <w:rPr>
          <w:rFonts w:ascii="Proxima Nova Rg" w:hAnsi="Proxima Nova Rg" w:cs="Arial"/>
          <w:noProof/>
          <w:color w:val="000000" w:themeColor="text1"/>
          <w:szCs w:val="20"/>
          <w:lang w:val="ru"/>
        </w:rPr>
        <w:t xml:space="preserve"> </w:t>
      </w:r>
      <w:r w:rsidRPr="00FB6885">
        <w:rPr>
          <w:rFonts w:ascii="Proxima Nova Rg" w:hAnsi="Proxima Nova Rg" w:cs="Arial"/>
          <w:i/>
          <w:iCs/>
          <w:noProof/>
          <w:color w:val="000000" w:themeColor="text1"/>
          <w:szCs w:val="20"/>
          <w:lang w:val="ru"/>
        </w:rPr>
        <w:t xml:space="preserve"> </w:t>
      </w:r>
      <w:r w:rsidRPr="00FB6885">
        <w:rPr>
          <w:rFonts w:ascii="Proxima Nova Rg" w:hAnsi="Proxima Nova Rg" w:cs="Arial"/>
          <w:noProof/>
          <w:color w:val="000000" w:themeColor="text1"/>
          <w:szCs w:val="20"/>
          <w:lang w:val="ru"/>
        </w:rPr>
        <w:t xml:space="preserve">быть признано опасным фактором, и следовательно </w:t>
      </w:r>
      <w:r w:rsidRPr="00FB6885">
        <w:rPr>
          <w:rFonts w:ascii="Proxima Nova Rg" w:hAnsi="Proxima Nova Rg" w:cs="Arial"/>
          <w:i/>
          <w:iCs/>
          <w:noProof/>
          <w:color w:val="000000" w:themeColor="text1"/>
          <w:szCs w:val="20"/>
          <w:u w:color="FFFF00"/>
          <w:lang w:val="ru"/>
        </w:rPr>
        <w:t>должны</w:t>
      </w:r>
      <w:r w:rsidRPr="00FB6885">
        <w:rPr>
          <w:rFonts w:ascii="Proxima Nova Rg" w:hAnsi="Proxima Nova Rg" w:cs="Arial"/>
          <w:noProof/>
          <w:color w:val="000000" w:themeColor="text1"/>
          <w:szCs w:val="20"/>
          <w:lang w:val="ru"/>
        </w:rPr>
        <w:t xml:space="preserve"> </w:t>
      </w:r>
      <w:r w:rsidRPr="00FB6885">
        <w:rPr>
          <w:rFonts w:ascii="Proxima Nova Rg" w:hAnsi="Proxima Nova Rg" w:cs="Arial"/>
          <w:i/>
          <w:iCs/>
          <w:noProof/>
          <w:color w:val="000000" w:themeColor="text1"/>
          <w:szCs w:val="20"/>
          <w:lang w:val="ru"/>
        </w:rPr>
        <w:t xml:space="preserve"> </w:t>
      </w:r>
      <w:r w:rsidRPr="00FB6885">
        <w:rPr>
          <w:rFonts w:ascii="Proxima Nova Rg" w:hAnsi="Proxima Nova Rg" w:cs="Arial"/>
          <w:noProof/>
          <w:color w:val="000000" w:themeColor="text1"/>
          <w:szCs w:val="20"/>
          <w:lang w:val="ru"/>
        </w:rPr>
        <w:t xml:space="preserve">быть обеспечены надлежащие периоды отдыха. Для этого </w:t>
      </w:r>
      <w:r w:rsidRPr="00FB6885">
        <w:rPr>
          <w:rFonts w:ascii="Proxima Nova Rg" w:hAnsi="Proxima Nova Rg" w:cs="Arial"/>
          <w:i/>
          <w:iCs/>
          <w:noProof/>
          <w:color w:val="000000" w:themeColor="text1"/>
          <w:szCs w:val="20"/>
          <w:lang w:val="ru"/>
        </w:rPr>
        <w:t xml:space="preserve">необходимо </w:t>
      </w:r>
      <w:r w:rsidRPr="00FB6885">
        <w:rPr>
          <w:rFonts w:ascii="Proxima Nova Rg" w:hAnsi="Proxima Nova Rg" w:cs="Arial"/>
          <w:noProof/>
          <w:color w:val="000000" w:themeColor="text1"/>
          <w:szCs w:val="20"/>
          <w:lang w:val="ru"/>
        </w:rPr>
        <w:t>обеспечить присутствие достаточного количества опытных членов экипажа.</w:t>
      </w:r>
    </w:p>
    <w:p w14:paraId="3A585B77" w14:textId="77777777" w:rsidR="001A3DB5" w:rsidRPr="00FB6885" w:rsidRDefault="001A3DB5" w:rsidP="00D52BE6">
      <w:pPr>
        <w:pStyle w:val="3"/>
        <w:rPr>
          <w:noProof/>
          <w:lang w:val="ru-RU"/>
        </w:rPr>
      </w:pPr>
      <w:bookmarkStart w:id="37" w:name="_Toc483584564"/>
      <w:r w:rsidRPr="00FB6885">
        <w:rPr>
          <w:noProof/>
          <w:lang w:val="ru"/>
        </w:rPr>
        <w:t>Риск переворачивания буксира при чрезмерном натяжении троса и водонепроницаемость</w:t>
      </w:r>
      <w:bookmarkEnd w:id="37"/>
    </w:p>
    <w:p w14:paraId="6AB9C0FD" w14:textId="77777777" w:rsidR="001A3DB5" w:rsidRPr="00FB6885" w:rsidRDefault="001A3DB5" w:rsidP="001A3DB5">
      <w:pPr>
        <w:jc w:val="left"/>
        <w:rPr>
          <w:rFonts w:ascii="Proxima Nova Rg" w:hAnsi="Proxima Nova Rg" w:cs="Arial"/>
          <w:noProof/>
          <w:color w:val="000000" w:themeColor="text1"/>
          <w:lang w:val="ru-RU"/>
        </w:rPr>
      </w:pPr>
      <w:r w:rsidRPr="00FB6885">
        <w:rPr>
          <w:rFonts w:ascii="Proxima Nova Rg" w:hAnsi="Proxima Nova Rg" w:cs="Arial"/>
          <w:noProof/>
          <w:color w:val="000000" w:themeColor="text1"/>
          <w:lang w:val="ru"/>
        </w:rPr>
        <w:t xml:space="preserve">Переворачивание при чрезмерном натяжении троса определяется как ситуация, когда буксир подвержен действию поперечных сил от своего буксирного троса. В результате буксируемое судно двигает буксир в боковом направлении, что может привести к опрокидыванию или потоплению. Переворачивание буксира является одной из самых опасных ситуаций, которые могут возникнуть в работе буксира. В случае обычных/азимутальных буксиров риск возникает преимущественно преимущественно при проведении буксировки кормой за корму с буксируемым судном, двигающимся на переднем ходу на скорости. </w:t>
      </w:r>
    </w:p>
    <w:p w14:paraId="732DA52A" w14:textId="77777777" w:rsidR="001A3DB5" w:rsidRPr="00FB6885" w:rsidRDefault="001A3DB5" w:rsidP="001A3DB5">
      <w:pPr>
        <w:jc w:val="left"/>
        <w:rPr>
          <w:rFonts w:ascii="Proxima Nova Rg" w:hAnsi="Proxima Nova Rg" w:cs="Arial"/>
          <w:noProof/>
          <w:color w:val="000000" w:themeColor="text1"/>
          <w:lang w:val="ru-RU"/>
        </w:rPr>
      </w:pPr>
    </w:p>
    <w:p w14:paraId="392634BE" w14:textId="77777777" w:rsidR="001A3DB5" w:rsidRPr="00FB6885" w:rsidRDefault="001A3DB5" w:rsidP="001A3DB5">
      <w:pPr>
        <w:jc w:val="left"/>
        <w:rPr>
          <w:rFonts w:ascii="Proxima Nova Rg" w:hAnsi="Proxima Nova Rg" w:cs="Arial"/>
          <w:noProof/>
          <w:color w:val="000000" w:themeColor="text1"/>
          <w:lang w:val="ru-RU"/>
        </w:rPr>
      </w:pPr>
      <w:r w:rsidRPr="00FB6885">
        <w:rPr>
          <w:rFonts w:ascii="Proxima Nova Rg" w:hAnsi="Proxima Nova Rg" w:cs="Arial"/>
          <w:noProof/>
          <w:color w:val="000000" w:themeColor="text1"/>
          <w:lang w:val="ru"/>
        </w:rPr>
        <w:t xml:space="preserve">Риск переворачивания возрастает, когда допускается, что находящийся под нагрузкой буксирный трос направлен прямо на траверзе от буксира и когда расстояние межу буксиром и буксируемым судном (- например, баржей) сокращается, что часто делается в целях улучшения маневренности обычно при укороченном буксировочном тросе. Вертикальный угол буксирного троса увеличит неэффективность </w:t>
      </w:r>
      <w:r w:rsidRPr="00FB6885">
        <w:rPr>
          <w:rFonts w:ascii="Proxima Nova Rg" w:hAnsi="Proxima Nova Rg" w:cs="Arial"/>
          <w:noProof/>
          <w:color w:val="000000" w:themeColor="text1"/>
          <w:lang w:val="ru"/>
        </w:rPr>
        <w:lastRenderedPageBreak/>
        <w:t>действия буксировочных пальцев. Также риск переворачивания повышается, если не используются буксировочные пальцы.</w:t>
      </w:r>
    </w:p>
    <w:p w14:paraId="09C239DD" w14:textId="77777777" w:rsidR="001A3DB5" w:rsidRPr="00FB6885" w:rsidRDefault="001A3DB5" w:rsidP="001A3DB5">
      <w:pPr>
        <w:jc w:val="left"/>
        <w:rPr>
          <w:rFonts w:ascii="Proxima Nova Rg" w:hAnsi="Proxima Nova Rg" w:cs="Arial"/>
          <w:noProof/>
          <w:color w:val="000000" w:themeColor="text1"/>
          <w:lang w:val="ru-RU"/>
        </w:rPr>
      </w:pPr>
    </w:p>
    <w:p w14:paraId="7B3288C8" w14:textId="77777777" w:rsidR="001A3DB5" w:rsidRPr="00FB6885" w:rsidRDefault="001A3DB5" w:rsidP="001A3DB5">
      <w:pPr>
        <w:jc w:val="left"/>
        <w:rPr>
          <w:rFonts w:ascii="Proxima Nova Rg" w:hAnsi="Proxima Nova Rg" w:cs="Arial"/>
          <w:noProof/>
          <w:color w:val="000000" w:themeColor="text1"/>
          <w:lang w:val="ru-RU"/>
        </w:rPr>
      </w:pPr>
      <w:r w:rsidRPr="00FB6885">
        <w:rPr>
          <w:rFonts w:ascii="Proxima Nova Rg" w:hAnsi="Proxima Nova Rg" w:cs="Arial"/>
          <w:noProof/>
          <w:color w:val="000000" w:themeColor="text1"/>
          <w:lang w:val="ru"/>
        </w:rPr>
        <w:t xml:space="preserve">Риск может быть снижен посредством использования «мартин-бакштага». Это канат из волокон или стальной проволочный трос подходящей длины и прочности, используемый для заглубления носа или «оттяжки» основного буксирного троса, длина которого может далее регулироваться по требованию </w:t>
      </w:r>
      <w:r w:rsidRPr="00FB6885">
        <w:rPr>
          <w:rFonts w:ascii="Proxima Nova Rg" w:hAnsi="Proxima Nova Rg" w:cs="Arial"/>
          <w:b/>
          <w:bCs/>
          <w:noProof/>
          <w:color w:val="000000" w:themeColor="text1"/>
          <w:lang w:val="ru"/>
        </w:rPr>
        <w:t>капитана</w:t>
      </w:r>
      <w:r w:rsidRPr="00FB6885">
        <w:rPr>
          <w:rFonts w:ascii="Proxima Nova Rg" w:hAnsi="Proxima Nova Rg" w:cs="Arial"/>
          <w:noProof/>
          <w:color w:val="000000" w:themeColor="text1"/>
          <w:lang w:val="ru"/>
        </w:rPr>
        <w:t>. Его использование позволяет передвинуть центр поворота буксира назад к участку оттяжки за буксирным тросом и вызывает вращение буксира вокруг этой точки, тем самым  снижая риск опрокидывания.</w:t>
      </w:r>
    </w:p>
    <w:p w14:paraId="5CB65505" w14:textId="77777777" w:rsidR="001A3DB5" w:rsidRPr="00FB6885" w:rsidRDefault="001A3DB5" w:rsidP="001A3DB5">
      <w:pPr>
        <w:jc w:val="left"/>
        <w:rPr>
          <w:rFonts w:ascii="Proxima Nova Rg" w:hAnsi="Proxima Nova Rg" w:cs="Arial"/>
          <w:noProof/>
          <w:color w:val="000000" w:themeColor="text1"/>
          <w:lang w:val="ru-RU"/>
        </w:rPr>
      </w:pPr>
    </w:p>
    <w:p w14:paraId="59E87E1A" w14:textId="77777777" w:rsidR="001A3DB5" w:rsidRPr="00FB6885" w:rsidRDefault="001A3DB5" w:rsidP="001A3DB5">
      <w:pPr>
        <w:jc w:val="left"/>
        <w:rPr>
          <w:rFonts w:ascii="Proxima Nova Rg" w:hAnsi="Proxima Nova Rg" w:cs="Arial"/>
          <w:noProof/>
          <w:color w:val="000000" w:themeColor="text1"/>
          <w:lang w:val="ru-RU"/>
        </w:rPr>
      </w:pPr>
      <w:r w:rsidRPr="00FB6885">
        <w:rPr>
          <w:rFonts w:ascii="Proxima Nova Rg" w:hAnsi="Proxima Nova Rg" w:cs="Arial"/>
          <w:noProof/>
          <w:color w:val="000000" w:themeColor="text1"/>
          <w:lang w:val="ru"/>
        </w:rPr>
        <w:t xml:space="preserve">Высота буксирного </w:t>
      </w:r>
      <w:r w:rsidR="00CA4994" w:rsidRPr="00FB6885">
        <w:rPr>
          <w:rFonts w:ascii="Proxima Nova Rg" w:hAnsi="Proxima Nova Rg" w:cs="Arial"/>
          <w:noProof/>
          <w:color w:val="000000" w:themeColor="text1"/>
          <w:lang w:val="ru"/>
        </w:rPr>
        <w:t>гака</w:t>
      </w:r>
      <w:r w:rsidRPr="00FB6885">
        <w:rPr>
          <w:rFonts w:ascii="Proxima Nova Rg" w:hAnsi="Proxima Nova Rg" w:cs="Arial"/>
          <w:noProof/>
          <w:color w:val="000000" w:themeColor="text1"/>
          <w:lang w:val="ru"/>
        </w:rPr>
        <w:t>, скорость движения буксируемого судна и скорость его поворота являются важными факторами при рассмотрении переворачивания. В этой связи, необходимо выдать заблаговременное предупреждение буксирам, будет ли буксируемое судно двигаться вперед или назад и когда возникает вероятность переворачивания.</w:t>
      </w:r>
      <w:r w:rsidRPr="00FB6885">
        <w:rPr>
          <w:rFonts w:ascii="Proxima Nova Rg" w:hAnsi="Proxima Nova Rg" w:cs="Arial"/>
          <w:noProof/>
          <w:color w:val="000000" w:themeColor="text1"/>
          <w:lang w:val="ru"/>
        </w:rPr>
        <w:br/>
      </w:r>
    </w:p>
    <w:p w14:paraId="473A8AC1" w14:textId="77777777" w:rsidR="001A3DB5" w:rsidRPr="00FB6885" w:rsidRDefault="001A3DB5" w:rsidP="001A3DB5">
      <w:pPr>
        <w:pStyle w:val="ad"/>
        <w:spacing w:before="0" w:after="0" w:line="240" w:lineRule="auto"/>
        <w:rPr>
          <w:rFonts w:ascii="Proxima Nova Rg" w:hAnsi="Proxima Nova Rg" w:cs="Arial"/>
          <w:noProof/>
          <w:color w:val="000000" w:themeColor="text1"/>
          <w:sz w:val="20"/>
          <w:szCs w:val="20"/>
          <w:lang w:val="ru-RU"/>
        </w:rPr>
      </w:pPr>
      <w:r w:rsidRPr="00FB6885">
        <w:rPr>
          <w:rFonts w:ascii="Proxima Nova Rg" w:hAnsi="Proxima Nova Rg" w:cs="Arial"/>
          <w:noProof/>
          <w:color w:val="000000" w:themeColor="text1"/>
          <w:sz w:val="20"/>
          <w:szCs w:val="20"/>
          <w:lang w:val="ru"/>
        </w:rPr>
        <w:t xml:space="preserve">В случае возникновения ситуации переворачивания буксира независимо от ситуации судна, </w:t>
      </w:r>
      <w:r w:rsidRPr="00FB6885">
        <w:rPr>
          <w:rFonts w:ascii="Proxima Nova Rg" w:hAnsi="Proxima Nova Rg" w:cs="Arial"/>
          <w:i/>
          <w:iCs/>
          <w:noProof/>
          <w:color w:val="000000" w:themeColor="text1"/>
          <w:sz w:val="20"/>
          <w:szCs w:val="20"/>
          <w:lang w:val="ru"/>
        </w:rPr>
        <w:t xml:space="preserve">необходимо </w:t>
      </w:r>
      <w:r w:rsidRPr="00FB6885">
        <w:rPr>
          <w:rFonts w:ascii="Proxima Nova Rg" w:hAnsi="Proxima Nova Rg" w:cs="Arial"/>
          <w:noProof/>
          <w:color w:val="000000" w:themeColor="text1"/>
          <w:sz w:val="20"/>
          <w:szCs w:val="20"/>
          <w:lang w:val="ru"/>
        </w:rPr>
        <w:t>использовать</w:t>
      </w:r>
      <w:r w:rsidRPr="00FB6885">
        <w:rPr>
          <w:rFonts w:ascii="Proxima Nova Rg" w:hAnsi="Proxima Nova Rg" w:cs="Arial"/>
          <w:i/>
          <w:iCs/>
          <w:noProof/>
          <w:color w:val="000000" w:themeColor="text1"/>
          <w:sz w:val="20"/>
          <w:szCs w:val="20"/>
          <w:lang w:val="ru"/>
        </w:rPr>
        <w:t xml:space="preserve"> </w:t>
      </w:r>
      <w:r w:rsidRPr="00FB6885">
        <w:rPr>
          <w:rFonts w:ascii="Proxima Nova Rg" w:hAnsi="Proxima Nova Rg" w:cs="Arial"/>
          <w:noProof/>
          <w:color w:val="000000" w:themeColor="text1"/>
          <w:sz w:val="20"/>
          <w:szCs w:val="20"/>
          <w:lang w:val="ru"/>
        </w:rPr>
        <w:t>аварийные системы быстроразъемного соединения  лебедки/буксирного крюка.</w:t>
      </w:r>
      <w:r w:rsidRPr="00FB6885">
        <w:rPr>
          <w:rFonts w:ascii="Proxima Nova Rg" w:hAnsi="Proxima Nova Rg" w:cs="Arial"/>
          <w:noProof/>
          <w:color w:val="000000" w:themeColor="text1"/>
          <w:sz w:val="20"/>
          <w:szCs w:val="20"/>
          <w:lang w:val="ru"/>
        </w:rPr>
        <w:br/>
      </w:r>
      <w:r w:rsidRPr="00FB6885">
        <w:rPr>
          <w:rFonts w:ascii="Proxima Nova Rg" w:hAnsi="Proxima Nova Rg" w:cs="Arial"/>
          <w:noProof/>
          <w:color w:val="000000" w:themeColor="text1"/>
          <w:sz w:val="20"/>
          <w:szCs w:val="20"/>
          <w:lang w:val="ru"/>
        </w:rPr>
        <w:br/>
        <w:t xml:space="preserve">Для сохранения остойчивости за счет снижения риска затопления, необходимо в  ходе операций поддерживать водопроницаемость. Это касается всех водонепроницаемых дверей, проемов люка и запасных выходов. </w:t>
      </w:r>
      <w:r w:rsidRPr="00FB6885">
        <w:rPr>
          <w:rFonts w:ascii="Proxima Nova Rg" w:hAnsi="Proxima Nova Rg" w:cs="Arial"/>
          <w:noProof/>
          <w:color w:val="000000" w:themeColor="text1"/>
          <w:sz w:val="20"/>
          <w:szCs w:val="20"/>
          <w:lang w:val="ru"/>
        </w:rPr>
        <w:br/>
        <w:t xml:space="preserve">Двери или люки машинного отделения, машинных и жилых помещений </w:t>
      </w:r>
      <w:r w:rsidRPr="00FB6885">
        <w:rPr>
          <w:rFonts w:ascii="Proxima Nova Rg" w:hAnsi="Proxima Nova Rg" w:cs="Arial"/>
          <w:i/>
          <w:iCs/>
          <w:noProof/>
          <w:color w:val="000000" w:themeColor="text1"/>
          <w:sz w:val="20"/>
          <w:szCs w:val="20"/>
          <w:lang w:val="ru"/>
        </w:rPr>
        <w:t xml:space="preserve">должны </w:t>
      </w:r>
      <w:r w:rsidRPr="00FB6885">
        <w:rPr>
          <w:rFonts w:ascii="Proxima Nova Rg" w:hAnsi="Proxima Nova Rg" w:cs="Arial"/>
          <w:noProof/>
          <w:color w:val="000000" w:themeColor="text1"/>
          <w:sz w:val="20"/>
          <w:szCs w:val="20"/>
          <w:lang w:val="ru"/>
        </w:rPr>
        <w:t xml:space="preserve">быть закрыты во время буксировочных операций для предотвращения попадания воды в корпус. Все такие проемы </w:t>
      </w:r>
      <w:r w:rsidRPr="00FB6885">
        <w:rPr>
          <w:rFonts w:ascii="Proxima Nova Rg" w:hAnsi="Proxima Nova Rg" w:cs="Arial"/>
          <w:i/>
          <w:iCs/>
          <w:noProof/>
          <w:color w:val="000000" w:themeColor="text1"/>
          <w:sz w:val="20"/>
          <w:szCs w:val="20"/>
          <w:lang w:val="ru"/>
        </w:rPr>
        <w:t xml:space="preserve">должны </w:t>
      </w:r>
      <w:r w:rsidRPr="00FB6885">
        <w:rPr>
          <w:rFonts w:ascii="Proxima Nova Rg" w:hAnsi="Proxima Nova Rg" w:cs="Arial"/>
          <w:noProof/>
          <w:color w:val="000000" w:themeColor="text1"/>
          <w:sz w:val="20"/>
          <w:szCs w:val="20"/>
          <w:lang w:val="ru"/>
        </w:rPr>
        <w:t xml:space="preserve">быть четко помечен знаком «В ходе операций держать двери закрытыми». </w:t>
      </w:r>
    </w:p>
    <w:p w14:paraId="2BE9E9C1" w14:textId="77777777" w:rsidR="001A3DB5" w:rsidRPr="00FB6885" w:rsidRDefault="001A3DB5" w:rsidP="001A3DB5">
      <w:pPr>
        <w:pStyle w:val="ad"/>
        <w:spacing w:before="0" w:after="0" w:line="240" w:lineRule="auto"/>
        <w:rPr>
          <w:rFonts w:ascii="Proxima Nova Rg" w:hAnsi="Proxima Nova Rg" w:cs="Arial"/>
          <w:noProof/>
          <w:color w:val="000000" w:themeColor="text1"/>
          <w:sz w:val="20"/>
          <w:szCs w:val="20"/>
          <w:lang w:val="ru-RU"/>
        </w:rPr>
      </w:pPr>
    </w:p>
    <w:p w14:paraId="47B94A35" w14:textId="77777777" w:rsidR="001A3DB5" w:rsidRPr="00FB6885" w:rsidRDefault="001A3DB5" w:rsidP="001A3DB5">
      <w:pPr>
        <w:pStyle w:val="ad"/>
        <w:spacing w:before="0" w:after="0" w:line="240" w:lineRule="auto"/>
        <w:rPr>
          <w:rFonts w:ascii="Proxima Nova Rg" w:hAnsi="Proxima Nova Rg" w:cs="Arial"/>
          <w:noProof/>
          <w:color w:val="000000" w:themeColor="text1"/>
          <w:sz w:val="20"/>
          <w:szCs w:val="20"/>
          <w:lang w:val="ru-RU"/>
        </w:rPr>
      </w:pPr>
      <w:r w:rsidRPr="00FB6885">
        <w:rPr>
          <w:rFonts w:ascii="Proxima Nova Rg" w:hAnsi="Proxima Nova Rg" w:cs="Arial"/>
          <w:noProof/>
          <w:color w:val="000000" w:themeColor="text1"/>
          <w:sz w:val="20"/>
          <w:szCs w:val="20"/>
          <w:lang w:val="ru"/>
        </w:rPr>
        <w:t xml:space="preserve">Резиновые уплотнители и замковые защелки должны содержаться в исправном состоянии, правильно установлены и всегда смазаны. Следует всегда использовать все установленные запорные устройства и (или) защелки - недостаточно использовать лишь две защелки на водонепроницаемой двери, оснащенной шестью защелками. </w:t>
      </w:r>
    </w:p>
    <w:p w14:paraId="2A60BCD4" w14:textId="77777777" w:rsidR="001A3DB5" w:rsidRPr="00FB6885" w:rsidRDefault="001A3DB5" w:rsidP="001A3DB5">
      <w:pPr>
        <w:pStyle w:val="ad"/>
        <w:spacing w:before="0" w:after="0" w:line="240" w:lineRule="auto"/>
        <w:rPr>
          <w:rFonts w:ascii="Proxima Nova Rg" w:hAnsi="Proxima Nova Rg" w:cs="Arial"/>
          <w:noProof/>
          <w:color w:val="000000" w:themeColor="text1"/>
          <w:sz w:val="20"/>
          <w:szCs w:val="20"/>
          <w:lang w:val="ru-RU"/>
        </w:rPr>
      </w:pPr>
    </w:p>
    <w:p w14:paraId="5C38E83B" w14:textId="77777777" w:rsidR="001A3DB5" w:rsidRPr="00FB6885" w:rsidRDefault="001A3DB5" w:rsidP="001A3DB5">
      <w:pPr>
        <w:pStyle w:val="ad"/>
        <w:spacing w:before="0" w:after="0" w:line="240" w:lineRule="auto"/>
        <w:rPr>
          <w:rFonts w:ascii="Proxima Nova Rg" w:hAnsi="Proxima Nova Rg" w:cs="Arial"/>
          <w:noProof/>
          <w:color w:val="7030A0"/>
          <w:szCs w:val="20"/>
          <w:lang w:val="ru-RU"/>
        </w:rPr>
      </w:pPr>
      <w:r w:rsidRPr="00FB6885">
        <w:rPr>
          <w:rFonts w:ascii="Proxima Nova Rg" w:hAnsi="Proxima Nova Rg" w:cs="Arial"/>
          <w:noProof/>
          <w:color w:val="000000" w:themeColor="text1"/>
          <w:sz w:val="20"/>
          <w:szCs w:val="20"/>
          <w:lang w:val="ru"/>
        </w:rPr>
        <w:t xml:space="preserve">Если при выполнении операций буксировки необходим вход через люк или дверь, </w:t>
      </w:r>
      <w:r w:rsidRPr="00FB6885">
        <w:rPr>
          <w:rFonts w:ascii="Proxima Nova Rg" w:hAnsi="Proxima Nova Rg" w:cs="Arial"/>
          <w:i/>
          <w:iCs/>
          <w:noProof/>
          <w:color w:val="000000" w:themeColor="text1"/>
          <w:sz w:val="20"/>
          <w:szCs w:val="20"/>
          <w:lang w:val="ru"/>
        </w:rPr>
        <w:t xml:space="preserve">следует </w:t>
      </w:r>
      <w:r w:rsidRPr="00FB6885">
        <w:rPr>
          <w:rFonts w:ascii="Proxima Nova Rg" w:hAnsi="Proxima Nova Rg" w:cs="Arial"/>
          <w:noProof/>
          <w:color w:val="000000" w:themeColor="text1"/>
          <w:sz w:val="20"/>
          <w:szCs w:val="20"/>
          <w:lang w:val="ru"/>
        </w:rPr>
        <w:t xml:space="preserve">информировать капитана, а немедленно после входа люк или дверь </w:t>
      </w:r>
      <w:r w:rsidRPr="00FB6885">
        <w:rPr>
          <w:rFonts w:ascii="Proxima Nova Rg" w:hAnsi="Proxima Nova Rg" w:cs="Arial"/>
          <w:i/>
          <w:iCs/>
          <w:noProof/>
          <w:color w:val="000000" w:themeColor="text1"/>
          <w:sz w:val="20"/>
          <w:szCs w:val="20"/>
          <w:lang w:val="ru"/>
        </w:rPr>
        <w:t xml:space="preserve">должны </w:t>
      </w:r>
      <w:r w:rsidRPr="00FB6885">
        <w:rPr>
          <w:rFonts w:ascii="Proxima Nova Rg" w:hAnsi="Proxima Nova Rg" w:cs="Arial"/>
          <w:noProof/>
          <w:color w:val="000000" w:themeColor="text1"/>
          <w:sz w:val="20"/>
          <w:szCs w:val="20"/>
          <w:lang w:val="ru"/>
        </w:rPr>
        <w:t xml:space="preserve">быть закрыты. </w:t>
      </w:r>
      <w:r w:rsidRPr="00FB6885">
        <w:rPr>
          <w:rFonts w:ascii="Proxima Nova Rg" w:hAnsi="Proxima Nova Rg" w:cs="Arial"/>
          <w:noProof/>
          <w:color w:val="000000" w:themeColor="text1"/>
          <w:sz w:val="20"/>
          <w:szCs w:val="20"/>
          <w:lang w:val="ru"/>
        </w:rPr>
        <w:br/>
      </w:r>
      <w:r w:rsidRPr="00FB6885">
        <w:rPr>
          <w:rFonts w:ascii="Proxima Nova Rg" w:hAnsi="Proxima Nova Rg" w:cs="Arial"/>
          <w:noProof/>
          <w:color w:val="000000" w:themeColor="text1"/>
          <w:sz w:val="20"/>
          <w:szCs w:val="20"/>
          <w:lang w:val="ru"/>
        </w:rPr>
        <w:br/>
      </w:r>
      <w:r w:rsidRPr="00FB6885">
        <w:rPr>
          <w:rFonts w:ascii="Proxima Nova Rg" w:hAnsi="Proxima Nova Rg" w:cs="Arial"/>
          <w:b/>
          <w:bCs/>
          <w:noProof/>
          <w:color w:val="000000" w:themeColor="text1"/>
          <w:sz w:val="20"/>
          <w:szCs w:val="20"/>
          <w:lang w:val="ru"/>
        </w:rPr>
        <w:t>Не оставляйте двери или люки открытыми, даже на короткий период времени</w:t>
      </w:r>
      <w:r w:rsidRPr="00FB6885">
        <w:rPr>
          <w:rFonts w:ascii="Proxima Nova Rg" w:hAnsi="Proxima Nova Rg" w:cs="Arial"/>
          <w:noProof/>
          <w:color w:val="000000" w:themeColor="text1"/>
          <w:sz w:val="20"/>
          <w:szCs w:val="20"/>
          <w:lang w:val="ru"/>
        </w:rPr>
        <w:t xml:space="preserve">. </w:t>
      </w:r>
      <w:r w:rsidRPr="00FB6885">
        <w:rPr>
          <w:rFonts w:ascii="Proxima Nova Rg" w:hAnsi="Proxima Nova Rg" w:cs="Arial"/>
          <w:noProof/>
          <w:color w:val="7030A0"/>
          <w:szCs w:val="20"/>
          <w:lang w:val="ru"/>
        </w:rPr>
        <w:br/>
      </w:r>
    </w:p>
    <w:p w14:paraId="0E3209C3" w14:textId="77777777" w:rsidR="001A3DB5" w:rsidRPr="00FB6885" w:rsidRDefault="001A3DB5" w:rsidP="001A3DB5">
      <w:pPr>
        <w:pStyle w:val="2"/>
        <w:rPr>
          <w:rFonts w:ascii="Proxima Nova Rg" w:hAnsi="Proxima Nova Rg"/>
          <w:noProof/>
          <w:lang w:val="ru-RU"/>
        </w:rPr>
      </w:pPr>
      <w:bookmarkStart w:id="38" w:name="_Toc483584565"/>
      <w:r w:rsidRPr="00FB6885">
        <w:rPr>
          <w:rFonts w:ascii="Proxima Nova Rg" w:hAnsi="Proxima Nova Rg"/>
          <w:iCs w:val="0"/>
          <w:noProof/>
          <w:lang w:val="ru"/>
        </w:rPr>
        <w:t>Общие правила буксировки на больших глубинах в открытом море.</w:t>
      </w:r>
      <w:bookmarkEnd w:id="38"/>
    </w:p>
    <w:p w14:paraId="30AD27A7" w14:textId="77777777" w:rsidR="001A3DB5" w:rsidRPr="00FB6885" w:rsidRDefault="001A3DB5" w:rsidP="001A3DB5">
      <w:pPr>
        <w:jc w:val="left"/>
        <w:rPr>
          <w:rFonts w:ascii="Proxima Nova Rg" w:hAnsi="Proxima Nova Rg"/>
          <w:noProof/>
          <w:lang w:val="ru-RU"/>
        </w:rPr>
      </w:pPr>
      <w:r w:rsidRPr="00FB6885">
        <w:rPr>
          <w:rFonts w:ascii="Proxima Nova Rg" w:hAnsi="Proxima Nova Rg" w:cs="Arial"/>
          <w:noProof/>
          <w:color w:val="000000" w:themeColor="text1"/>
          <w:szCs w:val="20"/>
          <w:lang w:val="ru"/>
        </w:rPr>
        <w:t xml:space="preserve">Необходимо провести </w:t>
      </w:r>
      <w:r w:rsidRPr="00FB6885">
        <w:rPr>
          <w:rFonts w:ascii="Proxima Nova Rg" w:hAnsi="Proxima Nova Rg" w:cs="Arial"/>
          <w:b/>
          <w:bCs/>
          <w:noProof/>
          <w:color w:val="000000" w:themeColor="text1"/>
          <w:szCs w:val="20"/>
          <w:lang w:val="ru"/>
        </w:rPr>
        <w:t xml:space="preserve">оценку рисков </w:t>
      </w:r>
      <w:r w:rsidRPr="00FB6885">
        <w:rPr>
          <w:rFonts w:ascii="Proxima Nova Rg" w:hAnsi="Proxima Nova Rg" w:cs="Arial"/>
          <w:noProof/>
          <w:color w:val="000000" w:themeColor="text1"/>
          <w:szCs w:val="20"/>
          <w:lang w:val="ru"/>
        </w:rPr>
        <w:t xml:space="preserve">и инструктаж по технике безопасности для всех членов экипажа, задействованных в операции. Следует убедиться, что весь задействованный экипаж знает свои обязанности и объем работ. Рабочее оборудование </w:t>
      </w:r>
      <w:r w:rsidRPr="00FB6885">
        <w:rPr>
          <w:rFonts w:ascii="Proxima Nova Rg" w:hAnsi="Proxima Nova Rg" w:cs="Arial"/>
          <w:i/>
          <w:iCs/>
          <w:noProof/>
          <w:color w:val="000000" w:themeColor="text1"/>
          <w:szCs w:val="20"/>
          <w:lang w:val="ru"/>
        </w:rPr>
        <w:t xml:space="preserve">следует </w:t>
      </w:r>
      <w:r w:rsidRPr="00FB6885">
        <w:rPr>
          <w:rFonts w:ascii="Proxima Nova Rg" w:hAnsi="Proxima Nova Rg" w:cs="Arial"/>
          <w:noProof/>
          <w:color w:val="000000" w:themeColor="text1"/>
          <w:szCs w:val="20"/>
          <w:lang w:val="ru"/>
        </w:rPr>
        <w:t xml:space="preserve">проверить с подтверждением его исправности. Персоналу, который ранее не участвовал в буксировочных операциях, </w:t>
      </w:r>
      <w:r w:rsidRPr="00FB6885">
        <w:rPr>
          <w:rFonts w:ascii="Proxima Nova Rg" w:hAnsi="Proxima Nova Rg" w:cs="Arial"/>
          <w:i/>
          <w:iCs/>
          <w:noProof/>
          <w:color w:val="000000" w:themeColor="text1"/>
          <w:szCs w:val="20"/>
          <w:lang w:val="ru"/>
        </w:rPr>
        <w:t xml:space="preserve">запрещается </w:t>
      </w:r>
      <w:r w:rsidRPr="00FB6885">
        <w:rPr>
          <w:rFonts w:ascii="Proxima Nova Rg" w:hAnsi="Proxima Nova Rg" w:cs="Arial"/>
          <w:noProof/>
          <w:color w:val="000000" w:themeColor="text1"/>
          <w:szCs w:val="20"/>
          <w:lang w:val="ru"/>
        </w:rPr>
        <w:t xml:space="preserve">принимать непосредственное участие в операции, но разрешается присутствовать в качестве резерва под контролем опытного члена экипажа по усмотрению </w:t>
      </w:r>
      <w:r w:rsidRPr="00FB6885">
        <w:rPr>
          <w:rFonts w:ascii="Proxima Nova Rg" w:hAnsi="Proxima Nova Rg" w:cs="Arial"/>
          <w:b/>
          <w:bCs/>
          <w:noProof/>
          <w:color w:val="000000" w:themeColor="text1"/>
          <w:szCs w:val="20"/>
          <w:lang w:val="ru"/>
        </w:rPr>
        <w:t>капитана</w:t>
      </w:r>
      <w:r w:rsidRPr="00FB6885">
        <w:rPr>
          <w:rFonts w:ascii="Proxima Nova Rg" w:hAnsi="Proxima Nova Rg" w:cs="Arial"/>
          <w:noProof/>
          <w:color w:val="000000" w:themeColor="text1"/>
          <w:szCs w:val="20"/>
          <w:lang w:val="ru"/>
        </w:rPr>
        <w:t>.</w:t>
      </w:r>
      <w:r w:rsidRPr="00FB6885">
        <w:rPr>
          <w:rFonts w:ascii="Proxima Nova Rg" w:hAnsi="Proxima Nova Rg" w:cs="Arial"/>
          <w:noProof/>
          <w:color w:val="7030A0"/>
          <w:szCs w:val="20"/>
          <w:lang w:val="ru"/>
        </w:rPr>
        <w:br/>
      </w:r>
    </w:p>
    <w:p w14:paraId="7DD6F2C7" w14:textId="77777777" w:rsidR="001A3DB5" w:rsidRPr="00FB6885" w:rsidRDefault="001A3DB5" w:rsidP="001A3DB5">
      <w:pPr>
        <w:numPr>
          <w:ilvl w:val="0"/>
          <w:numId w:val="20"/>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color w:val="000000" w:themeColor="text1"/>
          <w:szCs w:val="20"/>
          <w:lang w:val="ru"/>
        </w:rPr>
        <w:t xml:space="preserve">В целях безопасности необходимо установить эффективную связь между капитаном, обслуживающим персоналом сооружения и палубной командой. По этой причине достаточное количество ключевого персонала должно владеть английским языком на профессиональном уровне. </w:t>
      </w:r>
      <w:r w:rsidRPr="00FB6885">
        <w:rPr>
          <w:rFonts w:ascii="Proxima Nova Rg" w:hAnsi="Proxima Nova Rg" w:cs="Arial"/>
          <w:i/>
          <w:iCs/>
          <w:noProof/>
          <w:color w:val="000000" w:themeColor="text1"/>
          <w:szCs w:val="20"/>
          <w:lang w:val="ru"/>
        </w:rPr>
        <w:t xml:space="preserve">Должна </w:t>
      </w:r>
      <w:r w:rsidRPr="00FB6885">
        <w:rPr>
          <w:rFonts w:ascii="Proxima Nova Rg" w:hAnsi="Proxima Nova Rg" w:cs="Arial"/>
          <w:noProof/>
          <w:color w:val="000000" w:themeColor="text1"/>
          <w:szCs w:val="20"/>
          <w:lang w:val="ru"/>
        </w:rPr>
        <w:t xml:space="preserve">быть обеспечена постоянная и эффективная радиосвязь по выделенному каналу, пока судно задействовано в буксировочных операциях в открытом море, а если потребуется, </w:t>
      </w:r>
      <w:r w:rsidRPr="00FB6885">
        <w:rPr>
          <w:rFonts w:ascii="Proxima Nova Rg" w:hAnsi="Proxima Nova Rg" w:cs="Arial"/>
          <w:i/>
          <w:iCs/>
          <w:noProof/>
          <w:color w:val="000000" w:themeColor="text1"/>
          <w:szCs w:val="20"/>
          <w:lang w:val="ru"/>
        </w:rPr>
        <w:t xml:space="preserve">должен </w:t>
      </w:r>
      <w:r w:rsidRPr="00FB6885">
        <w:rPr>
          <w:rFonts w:ascii="Proxima Nova Rg" w:hAnsi="Proxima Nova Rg" w:cs="Arial"/>
          <w:noProof/>
          <w:color w:val="000000" w:themeColor="text1"/>
          <w:szCs w:val="20"/>
          <w:lang w:val="ru"/>
        </w:rPr>
        <w:t>быть согласован запасной канал связи.</w:t>
      </w:r>
    </w:p>
    <w:p w14:paraId="3A2CB694" w14:textId="77777777" w:rsidR="001A3DB5" w:rsidRPr="00FB6885" w:rsidRDefault="001A3DB5" w:rsidP="001A3DB5">
      <w:pPr>
        <w:numPr>
          <w:ilvl w:val="0"/>
          <w:numId w:val="16"/>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Особое внимание должно быть уделено буксирному тросу; в частности, предотвращению истирания и трения.</w:t>
      </w:r>
    </w:p>
    <w:p w14:paraId="60651006" w14:textId="77777777" w:rsidR="001A3DB5" w:rsidRPr="00FB6885" w:rsidRDefault="001A3DB5" w:rsidP="001A3DB5">
      <w:pPr>
        <w:numPr>
          <w:ilvl w:val="0"/>
          <w:numId w:val="16"/>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i/>
          <w:iCs/>
          <w:noProof/>
          <w:szCs w:val="20"/>
          <w:lang w:val="ru"/>
        </w:rPr>
        <w:lastRenderedPageBreak/>
        <w:t xml:space="preserve">Необходимо </w:t>
      </w:r>
      <w:r w:rsidRPr="00FB6885">
        <w:rPr>
          <w:rFonts w:ascii="Proxima Nova Rg" w:hAnsi="Proxima Nova Rg" w:cs="Arial"/>
          <w:noProof/>
          <w:color w:val="000000" w:themeColor="text1"/>
          <w:szCs w:val="20"/>
          <w:lang w:val="ru"/>
        </w:rPr>
        <w:t xml:space="preserve">использовать протекторы, если таковые установлены. В качестве альтернативы, следует регулярно корректировать длину стального буксирного троса или каната из волокон. </w:t>
      </w:r>
      <w:r w:rsidRPr="00FB6885">
        <w:rPr>
          <w:rFonts w:ascii="Proxima Nova Rg" w:hAnsi="Proxima Nova Rg" w:cs="Arial"/>
          <w:noProof/>
          <w:color w:val="000000" w:themeColor="text1"/>
          <w:szCs w:val="20"/>
          <w:lang w:val="ru"/>
        </w:rPr>
        <w:br/>
      </w:r>
      <w:r w:rsidRPr="00FB6885">
        <w:rPr>
          <w:rFonts w:ascii="Proxima Nova Rg" w:hAnsi="Proxima Nova Rg" w:cs="Arial"/>
          <w:noProof/>
          <w:szCs w:val="20"/>
          <w:lang w:val="ru"/>
        </w:rPr>
        <w:t xml:space="preserve">Следует избегать большого динамического натяжения, используя достаточную длину </w:t>
      </w:r>
      <w:r w:rsidRPr="00FB6885">
        <w:rPr>
          <w:rFonts w:ascii="Proxima Nova Rg" w:hAnsi="Proxima Nova Rg" w:cs="Arial"/>
          <w:noProof/>
          <w:color w:val="000000" w:themeColor="text1"/>
          <w:szCs w:val="20"/>
          <w:lang w:val="ru"/>
        </w:rPr>
        <w:t xml:space="preserve">буксирного троса или каната для обеспечения линии провеса </w:t>
      </w:r>
      <w:r w:rsidRPr="00FB6885">
        <w:rPr>
          <w:rFonts w:ascii="Proxima Nova Rg" w:hAnsi="Proxima Nova Rg" w:cs="Arial"/>
          <w:noProof/>
          <w:szCs w:val="20"/>
          <w:lang w:val="ru"/>
        </w:rPr>
        <w:t>и распределения динамических нагрузок.</w:t>
      </w:r>
    </w:p>
    <w:p w14:paraId="2024A23B" w14:textId="77777777" w:rsidR="001A3DB5" w:rsidRPr="00FB6885" w:rsidRDefault="001A3DB5" w:rsidP="001A3DB5">
      <w:pPr>
        <w:numPr>
          <w:ilvl w:val="0"/>
          <w:numId w:val="16"/>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Изменение</w:t>
      </w:r>
      <w:r w:rsidRPr="00FB6885">
        <w:rPr>
          <w:rFonts w:ascii="Proxima Nova Rg" w:hAnsi="Proxima Nova Rg" w:cs="Arial"/>
          <w:noProof/>
          <w:color w:val="000000" w:themeColor="text1"/>
          <w:szCs w:val="20"/>
          <w:lang w:val="ru"/>
        </w:rPr>
        <w:t xml:space="preserve"> скорости буксировки </w:t>
      </w:r>
      <w:r w:rsidRPr="00FB6885">
        <w:rPr>
          <w:rFonts w:ascii="Proxima Nova Rg" w:hAnsi="Proxima Nova Rg" w:cs="Arial"/>
          <w:i/>
          <w:iCs/>
          <w:noProof/>
          <w:color w:val="000000" w:themeColor="text1"/>
          <w:szCs w:val="20"/>
          <w:lang w:val="ru"/>
        </w:rPr>
        <w:t xml:space="preserve">следует </w:t>
      </w:r>
      <w:r w:rsidRPr="00FB6885">
        <w:rPr>
          <w:rFonts w:ascii="Proxima Nova Rg" w:hAnsi="Proxima Nova Rg" w:cs="Arial"/>
          <w:noProof/>
          <w:color w:val="000000" w:themeColor="text1"/>
          <w:szCs w:val="20"/>
          <w:lang w:val="ru"/>
        </w:rPr>
        <w:t xml:space="preserve">выполнять </w:t>
      </w:r>
      <w:r w:rsidR="001A3952" w:rsidRPr="00FB6885">
        <w:rPr>
          <w:rFonts w:ascii="Proxima Nova Rg" w:hAnsi="Proxima Nova Rg" w:cs="Arial"/>
          <w:noProof/>
          <w:color w:val="000000" w:themeColor="text1"/>
          <w:szCs w:val="20"/>
          <w:lang w:val="ru"/>
        </w:rPr>
        <w:t xml:space="preserve">максимально </w:t>
      </w:r>
      <w:r w:rsidRPr="00FB6885">
        <w:rPr>
          <w:rFonts w:ascii="Proxima Nova Rg" w:hAnsi="Proxima Nova Rg" w:cs="Arial"/>
          <w:noProof/>
          <w:color w:val="000000" w:themeColor="text1"/>
          <w:szCs w:val="20"/>
          <w:lang w:val="ru"/>
        </w:rPr>
        <w:t>медленн</w:t>
      </w:r>
      <w:r w:rsidR="00CA4994" w:rsidRPr="00FB6885">
        <w:rPr>
          <w:rFonts w:ascii="Proxima Nova Rg" w:hAnsi="Proxima Nova Rg" w:cs="Arial"/>
          <w:noProof/>
          <w:color w:val="000000" w:themeColor="text1"/>
          <w:szCs w:val="20"/>
          <w:lang w:val="ru"/>
        </w:rPr>
        <w:t>о</w:t>
      </w:r>
      <w:r w:rsidR="001A3952" w:rsidRPr="00FB6885">
        <w:rPr>
          <w:rFonts w:ascii="Proxima Nova Rg" w:hAnsi="Proxima Nova Rg" w:cs="Arial"/>
          <w:noProof/>
          <w:color w:val="000000" w:themeColor="text1"/>
          <w:szCs w:val="20"/>
          <w:lang w:val="ru"/>
        </w:rPr>
        <w:t xml:space="preserve"> и равномерно, </w:t>
      </w:r>
      <w:r w:rsidRPr="00FB6885">
        <w:rPr>
          <w:rFonts w:ascii="Proxima Nova Rg" w:hAnsi="Proxima Nova Rg" w:cs="Arial"/>
          <w:noProof/>
          <w:szCs w:val="20"/>
          <w:lang w:val="ru"/>
        </w:rPr>
        <w:t>контролируемым образом.</w:t>
      </w:r>
    </w:p>
    <w:p w14:paraId="38706210" w14:textId="77777777" w:rsidR="001A3DB5" w:rsidRPr="00FB6885" w:rsidRDefault="001A3DB5" w:rsidP="001A3DB5">
      <w:pPr>
        <w:numPr>
          <w:ilvl w:val="0"/>
          <w:numId w:val="16"/>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color w:val="000000" w:themeColor="text1"/>
          <w:szCs w:val="20"/>
          <w:lang w:val="ru"/>
        </w:rPr>
        <w:t xml:space="preserve">При выбирании или </w:t>
      </w:r>
      <w:r w:rsidR="001A3952" w:rsidRPr="00FB6885">
        <w:rPr>
          <w:rFonts w:ascii="Proxima Nova Rg" w:hAnsi="Proxima Nova Rg" w:cs="Arial"/>
          <w:noProof/>
          <w:color w:val="000000" w:themeColor="text1"/>
          <w:szCs w:val="20"/>
          <w:lang w:val="ru"/>
        </w:rPr>
        <w:t>вы</w:t>
      </w:r>
      <w:r w:rsidRPr="00FB6885">
        <w:rPr>
          <w:rFonts w:ascii="Proxima Nova Rg" w:hAnsi="Proxima Nova Rg" w:cs="Arial"/>
          <w:noProof/>
          <w:color w:val="000000" w:themeColor="text1"/>
          <w:szCs w:val="20"/>
          <w:lang w:val="ru"/>
        </w:rPr>
        <w:t>травл</w:t>
      </w:r>
      <w:r w:rsidR="001A3952" w:rsidRPr="00FB6885">
        <w:rPr>
          <w:rFonts w:ascii="Proxima Nova Rg" w:hAnsi="Proxima Nova Rg" w:cs="Arial"/>
          <w:noProof/>
          <w:color w:val="000000" w:themeColor="text1"/>
          <w:szCs w:val="20"/>
          <w:lang w:val="ru"/>
        </w:rPr>
        <w:t>ива</w:t>
      </w:r>
      <w:r w:rsidRPr="00FB6885">
        <w:rPr>
          <w:rFonts w:ascii="Proxima Nova Rg" w:hAnsi="Proxima Nova Rg" w:cs="Arial"/>
          <w:noProof/>
          <w:color w:val="000000" w:themeColor="text1"/>
          <w:szCs w:val="20"/>
          <w:lang w:val="ru"/>
        </w:rPr>
        <w:t xml:space="preserve">нии буксирного троса, необходимо соответственно уменьшить тягу двигателей, чтобы не повредить трос </w:t>
      </w:r>
      <w:r w:rsidRPr="00FB6885">
        <w:rPr>
          <w:rFonts w:ascii="Proxima Nova Rg" w:hAnsi="Proxima Nova Rg" w:cs="Arial"/>
          <w:noProof/>
          <w:szCs w:val="20"/>
          <w:lang w:val="ru"/>
        </w:rPr>
        <w:t>и лебедку.</w:t>
      </w:r>
    </w:p>
    <w:p w14:paraId="4A6ED53B" w14:textId="77777777" w:rsidR="001A3DB5" w:rsidRPr="00FB6885" w:rsidRDefault="001A3DB5" w:rsidP="001A3DB5">
      <w:pPr>
        <w:numPr>
          <w:ilvl w:val="0"/>
          <w:numId w:val="16"/>
        </w:numPr>
        <w:autoSpaceDE w:val="0"/>
        <w:autoSpaceDN w:val="0"/>
        <w:adjustRightInd w:val="0"/>
        <w:jc w:val="left"/>
        <w:rPr>
          <w:rFonts w:ascii="Proxima Nova Rg" w:hAnsi="Proxima Nova Rg" w:cs="Arial"/>
          <w:noProof/>
          <w:color w:val="000000" w:themeColor="text1"/>
          <w:szCs w:val="20"/>
          <w:lang w:val="ru-RU"/>
        </w:rPr>
      </w:pPr>
      <w:r w:rsidRPr="00FB6885">
        <w:rPr>
          <w:rFonts w:ascii="Proxima Nova Rg" w:hAnsi="Proxima Nova Rg" w:cs="Arial"/>
          <w:noProof/>
          <w:szCs w:val="20"/>
          <w:lang w:val="ru"/>
        </w:rPr>
        <w:t xml:space="preserve">Где уместно, </w:t>
      </w:r>
      <w:r w:rsidRPr="00FB6885">
        <w:rPr>
          <w:rFonts w:ascii="Proxima Nova Rg" w:hAnsi="Proxima Nova Rg" w:cs="Arial"/>
          <w:i/>
          <w:iCs/>
          <w:noProof/>
          <w:szCs w:val="20"/>
          <w:lang w:val="ru"/>
        </w:rPr>
        <w:t xml:space="preserve">должны </w:t>
      </w:r>
      <w:r w:rsidRPr="00FB6885">
        <w:rPr>
          <w:rFonts w:ascii="Proxima Nova Rg" w:hAnsi="Proxima Nova Rg" w:cs="Arial"/>
          <w:noProof/>
          <w:szCs w:val="20"/>
          <w:lang w:val="ru"/>
        </w:rPr>
        <w:t xml:space="preserve">использоваться соединители троса (предохранительный трос). Однако такой трос </w:t>
      </w:r>
      <w:r w:rsidRPr="00FB6885">
        <w:rPr>
          <w:rFonts w:ascii="Proxima Nova Rg" w:hAnsi="Proxima Nova Rg" w:cs="Arial"/>
          <w:i/>
          <w:iCs/>
          <w:noProof/>
          <w:szCs w:val="20"/>
          <w:lang w:val="ru"/>
        </w:rPr>
        <w:t xml:space="preserve">должен </w:t>
      </w:r>
      <w:r w:rsidRPr="00FB6885">
        <w:rPr>
          <w:rFonts w:ascii="Proxima Nova Rg" w:hAnsi="Proxima Nova Rg" w:cs="Arial"/>
          <w:noProof/>
          <w:szCs w:val="20"/>
          <w:lang w:val="ru"/>
        </w:rPr>
        <w:t xml:space="preserve">иметь прочность на разрыв не менее 90% от буксирного троса. </w:t>
      </w:r>
    </w:p>
    <w:p w14:paraId="18F714F9" w14:textId="77777777" w:rsidR="001A3DB5" w:rsidRPr="00FB6885" w:rsidRDefault="001A3DB5" w:rsidP="001A3DB5">
      <w:pPr>
        <w:numPr>
          <w:ilvl w:val="0"/>
          <w:numId w:val="16"/>
        </w:numPr>
        <w:autoSpaceDE w:val="0"/>
        <w:autoSpaceDN w:val="0"/>
        <w:adjustRightInd w:val="0"/>
        <w:jc w:val="left"/>
        <w:rPr>
          <w:rFonts w:ascii="Proxima Nova Rg" w:hAnsi="Proxima Nova Rg" w:cs="Arial"/>
          <w:noProof/>
          <w:color w:val="000000" w:themeColor="text1"/>
          <w:szCs w:val="20"/>
          <w:lang w:val="ru-RU"/>
        </w:rPr>
      </w:pPr>
      <w:r w:rsidRPr="00FB6885">
        <w:rPr>
          <w:rFonts w:ascii="Proxima Nova Rg" w:hAnsi="Proxima Nova Rg" w:cs="Arial"/>
          <w:noProof/>
          <w:szCs w:val="20"/>
          <w:lang w:val="ru"/>
        </w:rPr>
        <w:t xml:space="preserve">Избегайте резких и крутых изменений курса. </w:t>
      </w:r>
      <w:r w:rsidRPr="00FB6885">
        <w:rPr>
          <w:rFonts w:ascii="Proxima Nova Rg" w:hAnsi="Proxima Nova Rg" w:cs="Arial"/>
          <w:noProof/>
          <w:color w:val="000000" w:themeColor="text1"/>
          <w:szCs w:val="20"/>
          <w:lang w:val="ru"/>
        </w:rPr>
        <w:t xml:space="preserve">Прежде чем менять курс, </w:t>
      </w:r>
      <w:r w:rsidRPr="00FB6885">
        <w:rPr>
          <w:rFonts w:ascii="Proxima Nova Rg" w:hAnsi="Proxima Nova Rg" w:cs="Arial"/>
          <w:i/>
          <w:iCs/>
          <w:noProof/>
          <w:color w:val="000000" w:themeColor="text1"/>
          <w:szCs w:val="20"/>
          <w:lang w:val="ru"/>
        </w:rPr>
        <w:t xml:space="preserve">следует </w:t>
      </w:r>
      <w:r w:rsidRPr="00FB6885">
        <w:rPr>
          <w:rFonts w:ascii="Proxima Nova Rg" w:hAnsi="Proxima Nova Rg" w:cs="Arial"/>
          <w:noProof/>
          <w:color w:val="000000" w:themeColor="text1"/>
          <w:szCs w:val="20"/>
          <w:lang w:val="ru"/>
        </w:rPr>
        <w:t xml:space="preserve">убедиться в достаточности пространства для предполагаемого маневра с </w:t>
      </w:r>
      <w:r w:rsidRPr="00FB6885">
        <w:rPr>
          <w:rFonts w:ascii="Proxima Nova Rg" w:hAnsi="Proxima Nova Rg" w:cs="Arial"/>
          <w:i/>
          <w:iCs/>
          <w:noProof/>
          <w:color w:val="000000" w:themeColor="text1"/>
          <w:szCs w:val="20"/>
          <w:lang w:val="ru"/>
        </w:rPr>
        <w:t xml:space="preserve">обязательным </w:t>
      </w:r>
      <w:r w:rsidRPr="00FB6885">
        <w:rPr>
          <w:rFonts w:ascii="Proxima Nova Rg" w:hAnsi="Proxima Nova Rg" w:cs="Arial"/>
          <w:noProof/>
          <w:color w:val="000000" w:themeColor="text1"/>
          <w:szCs w:val="20"/>
          <w:lang w:val="ru"/>
        </w:rPr>
        <w:t xml:space="preserve">учетом всех прочих буксировочных операций, осуществляемых в том же районе. </w:t>
      </w:r>
    </w:p>
    <w:p w14:paraId="59EC5472" w14:textId="77777777" w:rsidR="001A3DB5" w:rsidRPr="00FB6885" w:rsidRDefault="001A3DB5" w:rsidP="001A3DB5">
      <w:pPr>
        <w:numPr>
          <w:ilvl w:val="0"/>
          <w:numId w:val="16"/>
        </w:numPr>
        <w:autoSpaceDE w:val="0"/>
        <w:autoSpaceDN w:val="0"/>
        <w:adjustRightInd w:val="0"/>
        <w:jc w:val="left"/>
        <w:rPr>
          <w:rFonts w:ascii="Proxima Nova Rg" w:hAnsi="Proxima Nova Rg" w:cs="Arial"/>
          <w:noProof/>
          <w:color w:val="000000" w:themeColor="text1"/>
          <w:szCs w:val="20"/>
          <w:lang w:val="ru-RU"/>
        </w:rPr>
      </w:pPr>
      <w:r w:rsidRPr="00FB6885">
        <w:rPr>
          <w:rFonts w:ascii="Proxima Nova Rg" w:hAnsi="Proxima Nova Rg" w:cs="Arial"/>
          <w:noProof/>
          <w:szCs w:val="20"/>
          <w:lang w:val="ru"/>
        </w:rPr>
        <w:t>Значительных изменений курса при длинном</w:t>
      </w:r>
      <w:r w:rsidR="001A3952" w:rsidRPr="00FB6885">
        <w:rPr>
          <w:rFonts w:ascii="Proxima Nova Rg" w:hAnsi="Proxima Nova Rg" w:cs="Arial"/>
          <w:noProof/>
          <w:szCs w:val="20"/>
          <w:lang w:val="ru"/>
        </w:rPr>
        <w:t xml:space="preserve"> </w:t>
      </w:r>
      <w:r w:rsidRPr="00FB6885">
        <w:rPr>
          <w:rFonts w:ascii="Proxima Nova Rg" w:hAnsi="Proxima Nova Rg" w:cs="Arial"/>
          <w:noProof/>
          <w:color w:val="000000" w:themeColor="text1"/>
          <w:szCs w:val="20"/>
          <w:lang w:val="ru"/>
        </w:rPr>
        <w:t xml:space="preserve">буксирном тросе </w:t>
      </w:r>
      <w:r w:rsidRPr="00FB6885">
        <w:rPr>
          <w:rFonts w:ascii="Proxima Nova Rg" w:hAnsi="Proxima Nova Rg" w:cs="Arial"/>
          <w:i/>
          <w:iCs/>
          <w:noProof/>
          <w:color w:val="000000" w:themeColor="text1"/>
          <w:szCs w:val="20"/>
          <w:lang w:val="ru"/>
        </w:rPr>
        <w:t xml:space="preserve">следует </w:t>
      </w:r>
      <w:r w:rsidRPr="00FB6885">
        <w:rPr>
          <w:rFonts w:ascii="Proxima Nova Rg" w:hAnsi="Proxima Nova Rg" w:cs="Arial"/>
          <w:noProof/>
          <w:color w:val="000000" w:themeColor="text1"/>
          <w:szCs w:val="20"/>
          <w:lang w:val="ru"/>
        </w:rPr>
        <w:t xml:space="preserve">избегать. Если требуется изменение курса, то это </w:t>
      </w:r>
      <w:r w:rsidRPr="00FB6885">
        <w:rPr>
          <w:rFonts w:ascii="Proxima Nova Rg" w:hAnsi="Proxima Nova Rg" w:cs="Arial"/>
          <w:i/>
          <w:iCs/>
          <w:noProof/>
          <w:color w:val="000000" w:themeColor="text1"/>
          <w:szCs w:val="20"/>
          <w:lang w:val="ru"/>
        </w:rPr>
        <w:t xml:space="preserve">должно </w:t>
      </w:r>
      <w:r w:rsidRPr="00FB6885">
        <w:rPr>
          <w:rFonts w:ascii="Proxima Nova Rg" w:hAnsi="Proxima Nova Rg" w:cs="Arial"/>
          <w:noProof/>
          <w:color w:val="000000" w:themeColor="text1"/>
          <w:szCs w:val="20"/>
          <w:lang w:val="ru"/>
        </w:rPr>
        <w:t>выполняться постепенно, чтобы предотвратить слабину каната или троса и (или) его повреждение от касания с дном.</w:t>
      </w:r>
    </w:p>
    <w:p w14:paraId="5A7077E6" w14:textId="77777777" w:rsidR="001A3DB5" w:rsidRPr="00FB6885" w:rsidRDefault="001A3DB5" w:rsidP="001A3DB5">
      <w:pPr>
        <w:numPr>
          <w:ilvl w:val="0"/>
          <w:numId w:val="16"/>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Желательно использовать буксировочное кольцо или мартин-бакштаг для контроля буксирного троса; использования буксировочных пальцев для этой цели следует избегать.</w:t>
      </w:r>
    </w:p>
    <w:p w14:paraId="27B48E45" w14:textId="77777777" w:rsidR="001A3DB5" w:rsidRPr="00FB6885" w:rsidRDefault="001A3DB5" w:rsidP="001A3DB5">
      <w:pPr>
        <w:numPr>
          <w:ilvl w:val="0"/>
          <w:numId w:val="16"/>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Длину буксирного троса при буксировке с уменьшенной мощностью и на мелководье необходимо уменьшить.</w:t>
      </w:r>
    </w:p>
    <w:p w14:paraId="54C2AD21" w14:textId="77777777" w:rsidR="001A3DB5" w:rsidRPr="00FB6885" w:rsidRDefault="001A3DB5" w:rsidP="001A3DB5">
      <w:pPr>
        <w:numPr>
          <w:ilvl w:val="0"/>
          <w:numId w:val="16"/>
        </w:numPr>
        <w:autoSpaceDE w:val="0"/>
        <w:autoSpaceDN w:val="0"/>
        <w:adjustRightInd w:val="0"/>
        <w:jc w:val="left"/>
        <w:rPr>
          <w:rFonts w:ascii="Proxima Nova Rg" w:hAnsi="Proxima Nova Rg" w:cs="Arial"/>
          <w:b/>
          <w:noProof/>
          <w:szCs w:val="20"/>
          <w:lang w:val="ru-RU"/>
        </w:rPr>
      </w:pPr>
      <w:r w:rsidRPr="00FB6885">
        <w:rPr>
          <w:rFonts w:ascii="Proxima Nova Rg" w:hAnsi="Proxima Nova Rg" w:cs="Arial"/>
          <w:i/>
          <w:iCs/>
          <w:noProof/>
          <w:szCs w:val="20"/>
          <w:lang w:val="ru"/>
        </w:rPr>
        <w:t xml:space="preserve">Должны </w:t>
      </w:r>
      <w:r w:rsidRPr="00FB6885">
        <w:rPr>
          <w:rFonts w:ascii="Proxima Nova Rg" w:hAnsi="Proxima Nova Rg" w:cs="Arial"/>
          <w:noProof/>
          <w:szCs w:val="20"/>
          <w:lang w:val="ru"/>
        </w:rPr>
        <w:t xml:space="preserve">быть известны и проверены прогнозы погоды </w:t>
      </w:r>
      <w:r w:rsidRPr="00FB6885">
        <w:rPr>
          <w:rFonts w:ascii="Proxima Nova Rg" w:hAnsi="Proxima Nova Rg"/>
          <w:lang w:val="ru"/>
        </w:rPr>
        <w:t xml:space="preserve">в ходе любых </w:t>
      </w:r>
      <w:proofErr w:type="spellStart"/>
      <w:r w:rsidR="001A3952" w:rsidRPr="00FB6885">
        <w:rPr>
          <w:rFonts w:ascii="Proxima Nova Rg" w:hAnsi="Proxima Nova Rg"/>
          <w:lang w:val="ru"/>
        </w:rPr>
        <w:t>букировочных</w:t>
      </w:r>
      <w:proofErr w:type="spellEnd"/>
      <w:r w:rsidR="001A3952" w:rsidRPr="00FB6885">
        <w:rPr>
          <w:rFonts w:ascii="Proxima Nova Rg" w:hAnsi="Proxima Nova Rg"/>
          <w:lang w:val="ru"/>
        </w:rPr>
        <w:t xml:space="preserve"> операций</w:t>
      </w:r>
      <w:r w:rsidRPr="00FB6885">
        <w:rPr>
          <w:rFonts w:ascii="Proxima Nova Rg" w:hAnsi="Proxima Nova Rg"/>
          <w:lang w:val="ru"/>
        </w:rPr>
        <w:t xml:space="preserve">, а сами операции спланированы соответствующим образом. В экстремальных погодных условиях </w:t>
      </w:r>
      <w:r w:rsidRPr="00FB6885">
        <w:rPr>
          <w:rFonts w:ascii="Proxima Nova Rg" w:hAnsi="Proxima Nova Rg"/>
          <w:b/>
          <w:bCs/>
          <w:lang w:val="ru"/>
        </w:rPr>
        <w:t xml:space="preserve">капитан </w:t>
      </w:r>
      <w:r w:rsidRPr="00FB6885">
        <w:rPr>
          <w:rFonts w:ascii="Proxima Nova Rg" w:hAnsi="Proxima Nova Rg"/>
          <w:lang w:val="ru"/>
        </w:rPr>
        <w:t xml:space="preserve">каждого судна и </w:t>
      </w:r>
      <w:r w:rsidRPr="00FB6885">
        <w:rPr>
          <w:rFonts w:ascii="Proxima Nova Rg" w:hAnsi="Proxima Nova Rg"/>
          <w:b/>
          <w:bCs/>
          <w:lang w:val="ru"/>
        </w:rPr>
        <w:t xml:space="preserve">ответственный </w:t>
      </w:r>
      <w:r w:rsidRPr="00FB6885">
        <w:rPr>
          <w:rFonts w:ascii="Proxima Nova Rg" w:hAnsi="Proxima Nova Rg"/>
          <w:lang w:val="ru"/>
        </w:rPr>
        <w:t xml:space="preserve">за перемещение </w:t>
      </w:r>
      <w:r w:rsidRPr="00FB6885">
        <w:rPr>
          <w:rFonts w:ascii="Proxima Nova Rg" w:hAnsi="Proxima Nova Rg"/>
          <w:i/>
          <w:iCs/>
          <w:lang w:val="ru"/>
        </w:rPr>
        <w:t xml:space="preserve">должны </w:t>
      </w:r>
      <w:r w:rsidRPr="00FB6885">
        <w:rPr>
          <w:rFonts w:ascii="Proxima Nova Rg" w:hAnsi="Proxima Nova Rg"/>
          <w:lang w:val="ru"/>
        </w:rPr>
        <w:t xml:space="preserve">согласовать прекращение/начало операций. </w:t>
      </w:r>
      <w:r w:rsidRPr="00FB6885">
        <w:rPr>
          <w:rFonts w:ascii="Proxima Nova Rg" w:hAnsi="Proxima Nova Rg"/>
          <w:b/>
          <w:bCs/>
          <w:lang w:val="ru"/>
        </w:rPr>
        <w:t xml:space="preserve">Капитан </w:t>
      </w:r>
      <w:r w:rsidRPr="00FB6885">
        <w:rPr>
          <w:rFonts w:ascii="Proxima Nova Rg" w:hAnsi="Proxima Nova Rg"/>
          <w:lang w:val="ru"/>
        </w:rPr>
        <w:t xml:space="preserve">судна несет ответственность за принятие решения о том, позволяют ли условия осуществлять операции безопасным способом. </w:t>
      </w:r>
    </w:p>
    <w:p w14:paraId="4B78B071" w14:textId="77777777" w:rsidR="001A3DB5" w:rsidRPr="00FB6885" w:rsidRDefault="001A3DB5" w:rsidP="00D52BE6">
      <w:pPr>
        <w:pStyle w:val="3"/>
        <w:rPr>
          <w:noProof/>
        </w:rPr>
      </w:pPr>
      <w:bookmarkStart w:id="39" w:name="_Toc483584566"/>
      <w:r w:rsidRPr="00FB6885">
        <w:rPr>
          <w:noProof/>
          <w:lang w:val="ru"/>
        </w:rPr>
        <w:t>Присоединение буксирного троса</w:t>
      </w:r>
      <w:bookmarkEnd w:id="39"/>
    </w:p>
    <w:p w14:paraId="7015B6A4" w14:textId="77777777" w:rsidR="001A3DB5" w:rsidRPr="00FB6885" w:rsidRDefault="001A3DB5" w:rsidP="001A3DB5">
      <w:pPr>
        <w:numPr>
          <w:ilvl w:val="0"/>
          <w:numId w:val="17"/>
        </w:numPr>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 xml:space="preserve">Капитан должен </w:t>
      </w:r>
      <w:r w:rsidR="001A3952" w:rsidRPr="00FB6885">
        <w:rPr>
          <w:rFonts w:ascii="Proxima Nova Rg" w:hAnsi="Proxima Nova Rg" w:cs="Arial"/>
          <w:noProof/>
          <w:color w:val="000000" w:themeColor="text1"/>
          <w:szCs w:val="20"/>
          <w:lang w:val="ru"/>
        </w:rPr>
        <w:t>установить</w:t>
      </w:r>
      <w:r w:rsidRPr="00FB6885">
        <w:rPr>
          <w:rFonts w:ascii="Proxima Nova Rg" w:hAnsi="Proxima Nova Rg" w:cs="Arial"/>
          <w:noProof/>
          <w:color w:val="000000" w:themeColor="text1"/>
          <w:szCs w:val="20"/>
          <w:lang w:val="ru"/>
        </w:rPr>
        <w:t xml:space="preserve"> судно в такое положение, где оно сможет безопасно принять буксирный шкентель. Перед тем, как принять буксирный шкентель, следует убедиться, что судно сможет удерживать позицию с учетом ветра/морских условий/течения.</w:t>
      </w:r>
    </w:p>
    <w:p w14:paraId="0C0C9862" w14:textId="77777777" w:rsidR="001A3DB5" w:rsidRPr="00FB6885" w:rsidRDefault="001A3DB5" w:rsidP="001A3DB5">
      <w:pPr>
        <w:numPr>
          <w:ilvl w:val="0"/>
          <w:numId w:val="17"/>
        </w:numPr>
        <w:jc w:val="left"/>
        <w:rPr>
          <w:rFonts w:ascii="Proxima Nova Rg" w:hAnsi="Proxima Nova Rg" w:cs="Arial"/>
          <w:noProof/>
          <w:szCs w:val="20"/>
          <w:lang w:val="ru-RU"/>
        </w:rPr>
      </w:pPr>
      <w:r w:rsidRPr="00FB6885">
        <w:rPr>
          <w:rFonts w:ascii="Proxima Nova Rg" w:hAnsi="Proxima Nova Rg" w:cs="Arial"/>
          <w:noProof/>
          <w:szCs w:val="20"/>
          <w:lang w:val="ru"/>
        </w:rPr>
        <w:t>Буксировочные пальцы должны быть подняты.</w:t>
      </w:r>
    </w:p>
    <w:p w14:paraId="5A3EA32B" w14:textId="77777777" w:rsidR="001A3DB5" w:rsidRPr="00FB6885" w:rsidRDefault="001A3DB5" w:rsidP="001A3DB5">
      <w:pPr>
        <w:numPr>
          <w:ilvl w:val="0"/>
          <w:numId w:val="17"/>
        </w:numPr>
        <w:jc w:val="left"/>
        <w:rPr>
          <w:rFonts w:ascii="Proxima Nova Rg" w:hAnsi="Proxima Nova Rg" w:cs="Arial"/>
          <w:noProof/>
          <w:szCs w:val="20"/>
          <w:lang w:val="ru-RU"/>
        </w:rPr>
      </w:pPr>
      <w:r w:rsidRPr="00FB6885">
        <w:rPr>
          <w:rFonts w:ascii="Proxima Nova Rg" w:hAnsi="Proxima Nova Rg" w:cs="Arial"/>
          <w:noProof/>
          <w:szCs w:val="20"/>
          <w:lang w:val="ru"/>
        </w:rPr>
        <w:t>Шкентель передается на судно при помощи несущего троса/крана.</w:t>
      </w:r>
    </w:p>
    <w:p w14:paraId="300691F9" w14:textId="77777777" w:rsidR="001A3DB5" w:rsidRPr="00FB6885" w:rsidRDefault="001A3DB5" w:rsidP="001A3DB5">
      <w:pPr>
        <w:numPr>
          <w:ilvl w:val="0"/>
          <w:numId w:val="17"/>
        </w:numPr>
        <w:jc w:val="left"/>
        <w:rPr>
          <w:rFonts w:ascii="Proxima Nova Rg" w:hAnsi="Proxima Nova Rg" w:cs="Arial"/>
          <w:noProof/>
          <w:szCs w:val="20"/>
          <w:lang w:val="ru-RU"/>
        </w:rPr>
      </w:pPr>
      <w:r w:rsidRPr="00FB6885">
        <w:rPr>
          <w:rFonts w:ascii="Proxima Nova Rg" w:hAnsi="Proxima Nova Rg" w:cs="Arial"/>
          <w:noProof/>
          <w:szCs w:val="20"/>
          <w:lang w:val="ru"/>
        </w:rPr>
        <w:t xml:space="preserve">Трос буксирной лебедки соединяется с концом шкентеля. </w:t>
      </w:r>
    </w:p>
    <w:p w14:paraId="071ABFC6" w14:textId="77777777" w:rsidR="001A3DB5" w:rsidRPr="00FB6885" w:rsidRDefault="001A3DB5" w:rsidP="001A3DB5">
      <w:pPr>
        <w:numPr>
          <w:ilvl w:val="0"/>
          <w:numId w:val="17"/>
        </w:numPr>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Экипаж должен переместиться в безопасное место, шкентель, расположенный по центру между буксировочными пальцами, поднимается на палубу.</w:t>
      </w:r>
    </w:p>
    <w:p w14:paraId="283BB8E4" w14:textId="77777777" w:rsidR="001A3DB5" w:rsidRPr="00FB6885" w:rsidRDefault="001A3DB5" w:rsidP="001A3DB5">
      <w:pPr>
        <w:numPr>
          <w:ilvl w:val="0"/>
          <w:numId w:val="17"/>
        </w:numPr>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Стопор якорной цепи</w:t>
      </w:r>
      <w:r w:rsidR="001A3952" w:rsidRPr="00FB6885">
        <w:rPr>
          <w:rFonts w:ascii="Proxima Nova Rg" w:hAnsi="Proxima Nova Rg" w:cs="Arial"/>
          <w:noProof/>
          <w:color w:val="000000" w:themeColor="text1"/>
          <w:szCs w:val="20"/>
          <w:lang w:val="ru"/>
        </w:rPr>
        <w:t>(или альтернативный одобренный вариант)</w:t>
      </w:r>
      <w:r w:rsidRPr="00FB6885">
        <w:rPr>
          <w:rFonts w:ascii="Proxima Nova Rg" w:hAnsi="Proxima Nova Rg" w:cs="Arial"/>
          <w:noProof/>
          <w:color w:val="000000" w:themeColor="text1"/>
          <w:szCs w:val="20"/>
          <w:lang w:val="ru"/>
        </w:rPr>
        <w:t xml:space="preserve"> используется для остановки шкентеля. Если использование стопоров якорной цепи неуместно ввиду размера троса, можно использовать глаголь-гак соответствующего размера.</w:t>
      </w:r>
    </w:p>
    <w:p w14:paraId="1630D1E1" w14:textId="77777777" w:rsidR="001A3DB5" w:rsidRPr="00FB6885" w:rsidRDefault="001A3DB5" w:rsidP="001A3DB5">
      <w:pPr>
        <w:numPr>
          <w:ilvl w:val="0"/>
          <w:numId w:val="17"/>
        </w:numPr>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Трос буксирной лебедки отсоединяется, и присоединяется стальной трос или канат из волокон.</w:t>
      </w:r>
    </w:p>
    <w:p w14:paraId="69F0706A" w14:textId="77777777" w:rsidR="001A3DB5" w:rsidRPr="00FB6885" w:rsidRDefault="001A3DB5" w:rsidP="001A3DB5">
      <w:pPr>
        <w:numPr>
          <w:ilvl w:val="0"/>
          <w:numId w:val="17"/>
        </w:numPr>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Мартин-бакштаг «стоячего» или «бегучего» типа должен быть установлен на стальной буксирный трос или буксирный трос из волокон.</w:t>
      </w:r>
    </w:p>
    <w:p w14:paraId="48157DE1" w14:textId="77777777" w:rsidR="001A3DB5" w:rsidRPr="00FB6885" w:rsidRDefault="001A3DB5" w:rsidP="001A3DB5">
      <w:pPr>
        <w:numPr>
          <w:ilvl w:val="0"/>
          <w:numId w:val="17"/>
        </w:numPr>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Палубная команда должна переместиться в безопасное место.</w:t>
      </w:r>
    </w:p>
    <w:p w14:paraId="7B8B05BD" w14:textId="77777777" w:rsidR="001A3DB5" w:rsidRPr="00FB6885" w:rsidRDefault="001A3DB5" w:rsidP="001A3DB5">
      <w:pPr>
        <w:numPr>
          <w:ilvl w:val="0"/>
          <w:numId w:val="17"/>
        </w:numPr>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Нагрузка/напряжение принимается на стальной буксирный  трос или канат из волокон.</w:t>
      </w:r>
    </w:p>
    <w:p w14:paraId="1F681E2C" w14:textId="77777777" w:rsidR="001A3DB5" w:rsidRPr="00FB6885" w:rsidRDefault="001A3DB5" w:rsidP="001A3DB5">
      <w:pPr>
        <w:numPr>
          <w:ilvl w:val="0"/>
          <w:numId w:val="17"/>
        </w:numPr>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Стальной трос или канат из волокон, освобожденных из механического стопора троса, и буксирный трос следует по мере необходимости ослабить.</w:t>
      </w:r>
    </w:p>
    <w:p w14:paraId="785A30DC" w14:textId="77777777" w:rsidR="001A3DB5" w:rsidRPr="00FB6885" w:rsidRDefault="001A3DB5" w:rsidP="001A3DB5">
      <w:pPr>
        <w:numPr>
          <w:ilvl w:val="0"/>
          <w:numId w:val="17"/>
        </w:numPr>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Гидравлические</w:t>
      </w:r>
      <w:r w:rsidR="001A3952" w:rsidRPr="00FB6885">
        <w:rPr>
          <w:rFonts w:ascii="Proxima Nova Rg" w:hAnsi="Proxima Nova Rg" w:cs="Arial"/>
          <w:noProof/>
          <w:color w:val="000000" w:themeColor="text1"/>
          <w:szCs w:val="20"/>
          <w:lang w:val="ru"/>
        </w:rPr>
        <w:t xml:space="preserve"> (или механические)</w:t>
      </w:r>
      <w:r w:rsidRPr="00FB6885">
        <w:rPr>
          <w:rFonts w:ascii="Proxima Nova Rg" w:hAnsi="Proxima Nova Rg" w:cs="Arial"/>
          <w:noProof/>
          <w:color w:val="000000" w:themeColor="text1"/>
          <w:szCs w:val="20"/>
          <w:lang w:val="ru"/>
        </w:rPr>
        <w:t xml:space="preserve"> пальцы опустить  </w:t>
      </w:r>
    </w:p>
    <w:p w14:paraId="37114E93" w14:textId="77777777" w:rsidR="001A3DB5" w:rsidRPr="00FB6885" w:rsidRDefault="001A3DB5" w:rsidP="00D52BE6">
      <w:pPr>
        <w:pStyle w:val="3"/>
        <w:rPr>
          <w:noProof/>
        </w:rPr>
      </w:pPr>
      <w:bookmarkStart w:id="40" w:name="_Toc483584567"/>
      <w:r w:rsidRPr="00FB6885">
        <w:rPr>
          <w:noProof/>
          <w:lang w:val="ru"/>
        </w:rPr>
        <w:t>Отсоединение буксирного троса</w:t>
      </w:r>
      <w:bookmarkEnd w:id="40"/>
      <w:r w:rsidRPr="00FB6885">
        <w:rPr>
          <w:noProof/>
          <w:lang w:val="ru"/>
        </w:rPr>
        <w:t xml:space="preserve"> </w:t>
      </w:r>
    </w:p>
    <w:p w14:paraId="2E00318C" w14:textId="77777777" w:rsidR="001A3DB5" w:rsidRPr="00FB6885" w:rsidRDefault="001A3DB5" w:rsidP="001A3DB5">
      <w:pPr>
        <w:numPr>
          <w:ilvl w:val="0"/>
          <w:numId w:val="18"/>
        </w:numPr>
        <w:jc w:val="left"/>
        <w:rPr>
          <w:rFonts w:ascii="Proxima Nova Rg" w:hAnsi="Proxima Nova Rg" w:cs="Arial"/>
          <w:noProof/>
          <w:szCs w:val="20"/>
          <w:lang w:val="ru-RU"/>
        </w:rPr>
      </w:pPr>
      <w:r w:rsidRPr="00FB6885">
        <w:rPr>
          <w:rFonts w:ascii="Proxima Nova Rg" w:hAnsi="Proxima Nova Rg" w:cs="Arial"/>
          <w:noProof/>
          <w:szCs w:val="20"/>
          <w:lang w:val="ru"/>
        </w:rPr>
        <w:t xml:space="preserve">Скорость следует убавить, а трос извлечь. При установке тросоукладчика, необходимо убедиться в его исправной работе, чтобы избежать чрезмерного напряжения на роликах. </w:t>
      </w:r>
    </w:p>
    <w:p w14:paraId="5879A106" w14:textId="77777777" w:rsidR="001A3DB5" w:rsidRPr="00FB6885" w:rsidRDefault="001A3DB5" w:rsidP="001A3DB5">
      <w:pPr>
        <w:numPr>
          <w:ilvl w:val="0"/>
          <w:numId w:val="18"/>
        </w:numPr>
        <w:jc w:val="left"/>
        <w:rPr>
          <w:rFonts w:ascii="Proxima Nova Rg" w:hAnsi="Proxima Nova Rg" w:cs="Arial"/>
          <w:noProof/>
          <w:color w:val="000000" w:themeColor="text1"/>
          <w:szCs w:val="20"/>
          <w:lang w:val="ru-RU"/>
        </w:rPr>
      </w:pPr>
      <w:r w:rsidRPr="00FB6885">
        <w:rPr>
          <w:rFonts w:ascii="Proxima Nova Rg" w:hAnsi="Proxima Nova Rg" w:cs="Arial"/>
          <w:noProof/>
          <w:szCs w:val="20"/>
          <w:lang w:val="ru"/>
        </w:rPr>
        <w:lastRenderedPageBreak/>
        <w:t xml:space="preserve">После </w:t>
      </w:r>
      <w:r w:rsidRPr="00FB6885">
        <w:rPr>
          <w:rFonts w:ascii="Proxima Nova Rg" w:hAnsi="Proxima Nova Rg" w:cs="Arial"/>
          <w:noProof/>
          <w:color w:val="000000" w:themeColor="text1"/>
          <w:szCs w:val="20"/>
          <w:lang w:val="ru"/>
        </w:rPr>
        <w:t>извлечения буксирного троса, следует закрыть механический стопор троса на шкентеле установки и отсоединить буксирный трос.</w:t>
      </w:r>
    </w:p>
    <w:p w14:paraId="4D2342DD" w14:textId="77777777" w:rsidR="001A3DB5" w:rsidRPr="00FB6885" w:rsidRDefault="001A3DB5" w:rsidP="001A3DB5">
      <w:pPr>
        <w:numPr>
          <w:ilvl w:val="0"/>
          <w:numId w:val="19"/>
        </w:numPr>
        <w:jc w:val="left"/>
        <w:rPr>
          <w:rFonts w:ascii="Proxima Nova Rg" w:hAnsi="Proxima Nova Rg" w:cs="Arial"/>
          <w:noProof/>
          <w:szCs w:val="20"/>
          <w:lang w:val="ru-RU"/>
        </w:rPr>
      </w:pPr>
      <w:r w:rsidRPr="00FB6885">
        <w:rPr>
          <w:rFonts w:ascii="Proxima Nova Rg" w:hAnsi="Proxima Nova Rg" w:cs="Arial"/>
          <w:noProof/>
          <w:szCs w:val="20"/>
          <w:lang w:val="ru"/>
        </w:rPr>
        <w:t xml:space="preserve">Вернуть шкентель на </w:t>
      </w:r>
      <w:r w:rsidR="001A3952" w:rsidRPr="00FB6885">
        <w:rPr>
          <w:rFonts w:ascii="Proxima Nova Rg" w:hAnsi="Proxima Nova Rg" w:cs="Arial"/>
          <w:noProof/>
          <w:szCs w:val="20"/>
          <w:lang w:val="ru"/>
        </w:rPr>
        <w:t>буксируемый обьект</w:t>
      </w:r>
      <w:r w:rsidRPr="00FB6885">
        <w:rPr>
          <w:rFonts w:ascii="Proxima Nova Rg" w:hAnsi="Proxima Nova Rg" w:cs="Arial"/>
          <w:noProof/>
          <w:color w:val="000000" w:themeColor="text1"/>
          <w:szCs w:val="20"/>
          <w:lang w:val="ru"/>
        </w:rPr>
        <w:t xml:space="preserve">, обычно путем присоединения его к тросу крана или буксирной лебедки </w:t>
      </w:r>
      <w:r w:rsidRPr="00FB6885">
        <w:rPr>
          <w:rFonts w:ascii="Proxima Nova Rg" w:hAnsi="Proxima Nova Rg" w:cs="Arial"/>
          <w:noProof/>
          <w:szCs w:val="20"/>
          <w:lang w:val="ru"/>
        </w:rPr>
        <w:t xml:space="preserve">. </w:t>
      </w:r>
      <w:r w:rsidRPr="00FB6885">
        <w:rPr>
          <w:rFonts w:ascii="Proxima Nova Rg" w:hAnsi="Proxima Nova Rg" w:cs="Arial"/>
          <w:noProof/>
          <w:szCs w:val="20"/>
          <w:lang w:val="ru"/>
        </w:rPr>
        <w:br/>
      </w:r>
    </w:p>
    <w:p w14:paraId="5CC8F066" w14:textId="77777777" w:rsidR="001A3DB5" w:rsidRPr="00FB6885" w:rsidRDefault="001A3DB5" w:rsidP="001A3DB5">
      <w:pPr>
        <w:pStyle w:val="2"/>
        <w:rPr>
          <w:rFonts w:ascii="Proxima Nova Rg" w:hAnsi="Proxima Nova Rg"/>
          <w:noProof/>
          <w:lang w:val="ru-RU"/>
        </w:rPr>
      </w:pPr>
      <w:bookmarkStart w:id="41" w:name="_Toc483584568"/>
      <w:r w:rsidRPr="00FB6885">
        <w:rPr>
          <w:rFonts w:ascii="Proxima Nova Rg" w:hAnsi="Proxima Nova Rg"/>
          <w:iCs w:val="0"/>
          <w:noProof/>
          <w:lang w:val="ru"/>
        </w:rPr>
        <w:t>Общие правила буксировки обычным буксиром в гавани/прибрежных водах</w:t>
      </w:r>
      <w:bookmarkEnd w:id="41"/>
      <w:r w:rsidRPr="00FB6885">
        <w:rPr>
          <w:rFonts w:ascii="Proxima Nova Rg" w:hAnsi="Proxima Nova Rg"/>
          <w:iCs w:val="0"/>
          <w:noProof/>
          <w:lang w:val="ru"/>
        </w:rPr>
        <w:t xml:space="preserve"> </w:t>
      </w:r>
    </w:p>
    <w:p w14:paraId="23BB6A46" w14:textId="77777777" w:rsidR="001A3DB5" w:rsidRPr="00FB6885" w:rsidRDefault="001A3DB5" w:rsidP="001A3DB5">
      <w:pPr>
        <w:autoSpaceDE w:val="0"/>
        <w:autoSpaceDN w:val="0"/>
        <w:adjustRightInd w:val="0"/>
        <w:spacing w:line="240" w:lineRule="atLeast"/>
        <w:jc w:val="left"/>
        <w:rPr>
          <w:rFonts w:ascii="Proxima Nova Rg" w:hAnsi="Proxima Nova Rg" w:cs="Arial"/>
          <w:noProof/>
          <w:szCs w:val="20"/>
          <w:lang w:val="ru-RU"/>
        </w:rPr>
      </w:pPr>
      <w:r w:rsidRPr="00FB6885">
        <w:rPr>
          <w:rFonts w:ascii="Proxima Nova Rg" w:hAnsi="Proxima Nova Rg" w:cs="Arial"/>
          <w:b/>
          <w:bCs/>
          <w:noProof/>
          <w:szCs w:val="20"/>
          <w:lang w:val="ru"/>
        </w:rPr>
        <w:t xml:space="preserve">Капитан </w:t>
      </w:r>
      <w:r w:rsidRPr="00FB6885">
        <w:rPr>
          <w:rFonts w:ascii="Proxima Nova Rg" w:hAnsi="Proxima Nova Rg" w:cs="Arial"/>
          <w:noProof/>
          <w:szCs w:val="20"/>
          <w:lang w:val="ru"/>
        </w:rPr>
        <w:t xml:space="preserve">буксира должен быть хорошо знаком с буксиром под его (ее) командованием, включая маневренные характеристики. Также, </w:t>
      </w:r>
      <w:r w:rsidRPr="00FB6885">
        <w:rPr>
          <w:rFonts w:ascii="Proxima Nova Rg" w:hAnsi="Proxima Nova Rg" w:cs="Arial"/>
          <w:b/>
          <w:bCs/>
          <w:noProof/>
          <w:szCs w:val="20"/>
          <w:lang w:val="ru"/>
        </w:rPr>
        <w:t xml:space="preserve">капитан </w:t>
      </w:r>
      <w:r w:rsidRPr="00FB6885">
        <w:rPr>
          <w:rFonts w:ascii="Proxima Nova Rg" w:hAnsi="Proxima Nova Rg" w:cs="Arial"/>
          <w:noProof/>
          <w:szCs w:val="20"/>
          <w:lang w:val="ru"/>
        </w:rPr>
        <w:t>должен обладать адекватным опытом в части предполагаемых операций и способов буксировки.</w:t>
      </w:r>
    </w:p>
    <w:p w14:paraId="67E8C483" w14:textId="57DD99F7" w:rsidR="001A3DB5" w:rsidRPr="00E13464" w:rsidRDefault="001A3DB5" w:rsidP="001A3DB5">
      <w:pPr>
        <w:jc w:val="left"/>
        <w:rPr>
          <w:rFonts w:ascii="Proxima Nova Rg" w:hAnsi="Proxima Nova Rg" w:cs="Arial"/>
          <w:noProof/>
          <w:color w:val="000000" w:themeColor="text1"/>
          <w:szCs w:val="20"/>
          <w:lang w:val="ru-RU"/>
        </w:rPr>
      </w:pPr>
      <w:r w:rsidRPr="00FB6885">
        <w:rPr>
          <w:rFonts w:ascii="Proxima Nova Rg" w:hAnsi="Proxima Nova Rg" w:cs="Arial"/>
          <w:noProof/>
          <w:color w:val="FF0000"/>
          <w:szCs w:val="20"/>
          <w:lang w:val="ru"/>
        </w:rPr>
        <w:br/>
      </w:r>
      <w:r w:rsidRPr="00FB6885">
        <w:rPr>
          <w:rFonts w:ascii="Proxima Nova Rg" w:hAnsi="Proxima Nova Rg" w:cs="Arial"/>
          <w:noProof/>
          <w:color w:val="000000" w:themeColor="text1"/>
          <w:szCs w:val="20"/>
          <w:lang w:val="ru"/>
        </w:rPr>
        <w:t xml:space="preserve">Необходимо провести стандартный </w:t>
      </w:r>
      <w:r w:rsidRPr="00FB6885">
        <w:rPr>
          <w:rFonts w:ascii="Proxima Nova Rg" w:hAnsi="Proxima Nova Rg" w:cs="Arial"/>
          <w:b/>
          <w:bCs/>
          <w:noProof/>
          <w:color w:val="000000" w:themeColor="text1"/>
          <w:szCs w:val="20"/>
          <w:lang w:val="ru"/>
        </w:rPr>
        <w:t xml:space="preserve">анализ </w:t>
      </w:r>
      <w:r w:rsidR="008113DF" w:rsidRPr="00FB6885">
        <w:rPr>
          <w:rFonts w:ascii="Proxima Nova Rg" w:hAnsi="Proxima Nova Rg" w:cs="Arial"/>
          <w:b/>
          <w:bCs/>
          <w:noProof/>
          <w:color w:val="000000" w:themeColor="text1"/>
          <w:szCs w:val="20"/>
          <w:lang w:val="ru"/>
        </w:rPr>
        <w:t>опасности работ</w:t>
      </w:r>
      <w:r w:rsidRPr="00FB6885">
        <w:rPr>
          <w:rFonts w:ascii="Proxima Nova Rg" w:hAnsi="Proxima Nova Rg" w:cs="Arial"/>
          <w:b/>
          <w:bCs/>
          <w:noProof/>
          <w:color w:val="000000" w:themeColor="text1"/>
          <w:szCs w:val="20"/>
          <w:lang w:val="ru"/>
        </w:rPr>
        <w:t xml:space="preserve"> </w:t>
      </w:r>
      <w:r w:rsidRPr="00FB6885">
        <w:rPr>
          <w:rFonts w:ascii="Proxima Nova Rg" w:hAnsi="Proxima Nova Rg" w:cs="Arial"/>
          <w:noProof/>
          <w:color w:val="000000" w:themeColor="text1"/>
          <w:szCs w:val="20"/>
          <w:lang w:val="ru"/>
        </w:rPr>
        <w:t xml:space="preserve">с участием всех членов экипажа, задействованных в операции. Следует убедиться, что весь задействованный экипаж знает свои обязанности и объем работ. Рабочее оборудование </w:t>
      </w:r>
      <w:r w:rsidRPr="00FB6885">
        <w:rPr>
          <w:rFonts w:ascii="Proxima Nova Rg" w:hAnsi="Proxima Nova Rg" w:cs="Arial"/>
          <w:i/>
          <w:iCs/>
          <w:noProof/>
          <w:color w:val="000000" w:themeColor="text1"/>
          <w:szCs w:val="20"/>
          <w:lang w:val="ru"/>
        </w:rPr>
        <w:t xml:space="preserve">следует </w:t>
      </w:r>
      <w:r w:rsidRPr="00FB6885">
        <w:rPr>
          <w:rFonts w:ascii="Proxima Nova Rg" w:hAnsi="Proxima Nova Rg" w:cs="Arial"/>
          <w:noProof/>
          <w:color w:val="000000" w:themeColor="text1"/>
          <w:szCs w:val="20"/>
          <w:lang w:val="ru"/>
        </w:rPr>
        <w:t xml:space="preserve">проверить с подтверждением его исправности. Персоналу, который ранее не участвовал в буксировочных операциях в гавани с использованием обычного буксира, </w:t>
      </w:r>
      <w:r w:rsidRPr="00FB6885">
        <w:rPr>
          <w:rFonts w:ascii="Proxima Nova Rg" w:hAnsi="Proxima Nova Rg" w:cs="Arial"/>
          <w:i/>
          <w:iCs/>
          <w:noProof/>
          <w:color w:val="000000" w:themeColor="text1"/>
          <w:szCs w:val="20"/>
          <w:lang w:val="ru"/>
        </w:rPr>
        <w:t xml:space="preserve">запрещается </w:t>
      </w:r>
      <w:r w:rsidRPr="00FB6885">
        <w:rPr>
          <w:rFonts w:ascii="Proxima Nova Rg" w:hAnsi="Proxima Nova Rg" w:cs="Arial"/>
          <w:noProof/>
          <w:color w:val="000000" w:themeColor="text1"/>
          <w:szCs w:val="20"/>
          <w:lang w:val="ru"/>
        </w:rPr>
        <w:t xml:space="preserve">принимать непосредственное участие в операции, но разрешается присутствовать в качестве резерва под контролем опытного члена экипажа по усмотрению </w:t>
      </w:r>
      <w:r w:rsidRPr="00FB6885">
        <w:rPr>
          <w:rFonts w:ascii="Proxima Nova Rg" w:hAnsi="Proxima Nova Rg" w:cs="Arial"/>
          <w:b/>
          <w:bCs/>
          <w:noProof/>
          <w:color w:val="000000" w:themeColor="text1"/>
          <w:szCs w:val="20"/>
          <w:lang w:val="ru"/>
        </w:rPr>
        <w:t>капитана</w:t>
      </w:r>
      <w:r w:rsidRPr="00FB6885">
        <w:rPr>
          <w:rFonts w:ascii="Proxima Nova Rg" w:hAnsi="Proxima Nova Rg" w:cs="Arial"/>
          <w:noProof/>
          <w:color w:val="000000" w:themeColor="text1"/>
          <w:szCs w:val="20"/>
          <w:lang w:val="ru"/>
        </w:rPr>
        <w:t>.</w:t>
      </w:r>
      <w:r w:rsidRPr="00FB6885">
        <w:rPr>
          <w:rFonts w:ascii="Proxima Nova Rg" w:hAnsi="Proxima Nova Rg" w:cs="Arial"/>
          <w:noProof/>
          <w:color w:val="000000" w:themeColor="text1"/>
          <w:szCs w:val="20"/>
          <w:lang w:val="ru"/>
        </w:rPr>
        <w:br/>
        <w:t xml:space="preserve">При необходимости, стандартный </w:t>
      </w:r>
      <w:r w:rsidRPr="00FB6885">
        <w:rPr>
          <w:rFonts w:ascii="Proxima Nova Rg" w:hAnsi="Proxima Nova Rg" w:cs="Arial"/>
          <w:b/>
          <w:bCs/>
          <w:noProof/>
          <w:color w:val="000000" w:themeColor="text1"/>
          <w:szCs w:val="20"/>
          <w:lang w:val="ru"/>
        </w:rPr>
        <w:t xml:space="preserve">анализ </w:t>
      </w:r>
      <w:r w:rsidR="008113DF" w:rsidRPr="00FB6885">
        <w:rPr>
          <w:rFonts w:ascii="Proxima Nova Rg" w:hAnsi="Proxima Nova Rg" w:cs="Arial"/>
          <w:b/>
          <w:bCs/>
          <w:noProof/>
          <w:color w:val="000000" w:themeColor="text1"/>
          <w:szCs w:val="20"/>
          <w:lang w:val="ru"/>
        </w:rPr>
        <w:t>опасности работ</w:t>
      </w:r>
      <w:r w:rsidRPr="00FB6885">
        <w:rPr>
          <w:rFonts w:ascii="Proxima Nova Rg" w:hAnsi="Proxima Nova Rg" w:cs="Arial"/>
          <w:b/>
          <w:bCs/>
          <w:noProof/>
          <w:color w:val="000000" w:themeColor="text1"/>
          <w:szCs w:val="20"/>
          <w:lang w:val="ru"/>
        </w:rPr>
        <w:t xml:space="preserve"> </w:t>
      </w:r>
      <w:r w:rsidRPr="00FB6885">
        <w:rPr>
          <w:rFonts w:ascii="Proxima Nova Rg" w:hAnsi="Proxima Nova Rg" w:cs="Arial"/>
          <w:noProof/>
          <w:color w:val="000000" w:themeColor="text1"/>
          <w:szCs w:val="20"/>
          <w:lang w:val="ru"/>
        </w:rPr>
        <w:t xml:space="preserve">будет заменен конкретной </w:t>
      </w:r>
      <w:r w:rsidRPr="00FB6885">
        <w:rPr>
          <w:rFonts w:ascii="Proxima Nova Rg" w:hAnsi="Proxima Nova Rg" w:cs="Arial"/>
          <w:b/>
          <w:bCs/>
          <w:noProof/>
          <w:color w:val="000000" w:themeColor="text1"/>
          <w:szCs w:val="20"/>
          <w:lang w:val="ru"/>
        </w:rPr>
        <w:t xml:space="preserve">оценкой риска </w:t>
      </w:r>
      <w:r w:rsidRPr="00FB6885">
        <w:rPr>
          <w:rFonts w:ascii="Proxima Nova Rg" w:hAnsi="Proxima Nova Rg" w:cs="Arial"/>
          <w:noProof/>
          <w:color w:val="000000" w:themeColor="text1"/>
          <w:szCs w:val="20"/>
          <w:lang w:val="ru"/>
        </w:rPr>
        <w:t>для выполняемых работ для обеспечения соответствия преобладающим обстоятельствам.</w:t>
      </w:r>
    </w:p>
    <w:p w14:paraId="67C7C18F" w14:textId="77777777" w:rsidR="001A3DB5" w:rsidRPr="00FB6885" w:rsidRDefault="001A3DB5" w:rsidP="001A3DB5">
      <w:pPr>
        <w:autoSpaceDE w:val="0"/>
        <w:autoSpaceDN w:val="0"/>
        <w:adjustRightInd w:val="0"/>
        <w:spacing w:line="240" w:lineRule="atLeast"/>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 xml:space="preserve">Лоцман </w:t>
      </w:r>
      <w:r w:rsidRPr="00FB6885">
        <w:rPr>
          <w:rFonts w:ascii="Proxima Nova Rg" w:hAnsi="Proxima Nova Rg" w:cs="Arial"/>
          <w:i/>
          <w:iCs/>
          <w:noProof/>
          <w:color w:val="000000" w:themeColor="text1"/>
          <w:szCs w:val="20"/>
          <w:lang w:val="ru"/>
        </w:rPr>
        <w:t xml:space="preserve">должен </w:t>
      </w:r>
      <w:r w:rsidRPr="00FB6885">
        <w:rPr>
          <w:rFonts w:ascii="Proxima Nova Rg" w:hAnsi="Proxima Nova Rg" w:cs="Arial"/>
          <w:noProof/>
          <w:color w:val="000000" w:themeColor="text1"/>
          <w:szCs w:val="20"/>
          <w:lang w:val="ru"/>
        </w:rPr>
        <w:t xml:space="preserve">провести краткий </w:t>
      </w:r>
      <w:r w:rsidRPr="00FB6885">
        <w:rPr>
          <w:rFonts w:ascii="Proxima Nova Rg" w:hAnsi="Proxima Nova Rg" w:cs="Arial"/>
          <w:b/>
          <w:bCs/>
          <w:noProof/>
          <w:color w:val="000000" w:themeColor="text1"/>
          <w:szCs w:val="20"/>
          <w:lang w:val="ru"/>
        </w:rPr>
        <w:t xml:space="preserve">инструктаж по ТБ, </w:t>
      </w:r>
      <w:r w:rsidRPr="00FB6885">
        <w:rPr>
          <w:rFonts w:ascii="Proxima Nova Rg" w:hAnsi="Proxima Nova Rg" w:cs="Arial"/>
          <w:noProof/>
          <w:color w:val="000000" w:themeColor="text1"/>
          <w:szCs w:val="20"/>
          <w:lang w:val="ru"/>
        </w:rPr>
        <w:t>изложив план буксировки.</w:t>
      </w:r>
    </w:p>
    <w:p w14:paraId="75598155" w14:textId="77777777" w:rsidR="001A3DB5" w:rsidRPr="00FB6885" w:rsidRDefault="001A3DB5" w:rsidP="001A3DB5">
      <w:pPr>
        <w:autoSpaceDE w:val="0"/>
        <w:autoSpaceDN w:val="0"/>
        <w:adjustRightInd w:val="0"/>
        <w:spacing w:line="240" w:lineRule="atLeast"/>
        <w:jc w:val="left"/>
        <w:rPr>
          <w:rFonts w:ascii="Proxima Nova Rg" w:hAnsi="Proxima Nova Rg" w:cs="Arial"/>
          <w:strike/>
          <w:noProof/>
          <w:szCs w:val="20"/>
          <w:lang w:val="ru-RU"/>
        </w:rPr>
      </w:pPr>
      <w:r w:rsidRPr="00FB6885">
        <w:rPr>
          <w:rFonts w:ascii="Proxima Nova Rg" w:hAnsi="Proxima Nova Rg" w:cs="Arial"/>
          <w:noProof/>
          <w:color w:val="000000" w:themeColor="text1"/>
          <w:szCs w:val="20"/>
          <w:lang w:val="ru"/>
        </w:rPr>
        <w:t>Капитан буксира должен провести</w:t>
      </w:r>
      <w:r w:rsidR="008113DF" w:rsidRPr="00FB6885">
        <w:rPr>
          <w:rFonts w:ascii="Proxima Nova Rg" w:hAnsi="Proxima Nova Rg" w:cs="Arial"/>
          <w:b/>
          <w:bCs/>
          <w:noProof/>
          <w:color w:val="000000" w:themeColor="text1"/>
          <w:szCs w:val="20"/>
          <w:lang w:val="ru"/>
        </w:rPr>
        <w:t xml:space="preserve"> </w:t>
      </w:r>
      <w:r w:rsidRPr="00FB6885">
        <w:rPr>
          <w:rFonts w:ascii="Proxima Nova Rg" w:hAnsi="Proxima Nova Rg" w:cs="Arial"/>
          <w:b/>
          <w:bCs/>
          <w:noProof/>
          <w:color w:val="000000" w:themeColor="text1"/>
          <w:szCs w:val="20"/>
          <w:lang w:val="ru"/>
        </w:rPr>
        <w:t xml:space="preserve">инструктаж по ТБ </w:t>
      </w:r>
      <w:r w:rsidRPr="00FB6885">
        <w:rPr>
          <w:rFonts w:ascii="Proxima Nova Rg" w:hAnsi="Proxima Nova Rg" w:cs="Arial"/>
          <w:noProof/>
          <w:color w:val="000000" w:themeColor="text1"/>
          <w:szCs w:val="20"/>
          <w:lang w:val="ru"/>
        </w:rPr>
        <w:t>со всей своей командой, чтобы обсудить объем планируемой операции</w:t>
      </w:r>
      <w:r w:rsidRPr="00FB6885">
        <w:rPr>
          <w:rFonts w:ascii="Proxima Nova Rg" w:hAnsi="Proxima Nova Rg" w:cs="Arial"/>
          <w:noProof/>
          <w:szCs w:val="20"/>
          <w:lang w:val="ru"/>
        </w:rPr>
        <w:t>.</w:t>
      </w:r>
      <w:r w:rsidRPr="00FB6885">
        <w:rPr>
          <w:rFonts w:ascii="Proxima Nova Rg" w:hAnsi="Proxima Nova Rg" w:cs="Arial"/>
          <w:noProof/>
          <w:szCs w:val="20"/>
          <w:lang w:val="ru"/>
        </w:rPr>
        <w:br/>
      </w:r>
    </w:p>
    <w:p w14:paraId="05C399C9" w14:textId="77777777" w:rsidR="001A3DB5" w:rsidRPr="00FB6885" w:rsidRDefault="001A3DB5" w:rsidP="00D52BE6">
      <w:pPr>
        <w:pStyle w:val="3"/>
        <w:rPr>
          <w:noProof/>
        </w:rPr>
      </w:pPr>
      <w:bookmarkStart w:id="42" w:name="_Toc483584569"/>
      <w:r w:rsidRPr="00FB6885">
        <w:rPr>
          <w:noProof/>
          <w:lang w:val="ru"/>
        </w:rPr>
        <w:t>Присоединение буксирного троса</w:t>
      </w:r>
      <w:bookmarkEnd w:id="42"/>
    </w:p>
    <w:p w14:paraId="3BEF69E5" w14:textId="77777777" w:rsidR="001A3DB5" w:rsidRPr="00E13464" w:rsidRDefault="001A3DB5" w:rsidP="00E13464">
      <w:pPr>
        <w:ind w:left="360"/>
        <w:rPr>
          <w:rFonts w:ascii="Proxima Nova Rg" w:hAnsi="Proxima Nova Rg"/>
          <w:noProof/>
        </w:rPr>
      </w:pPr>
      <w:r w:rsidRPr="00E13464">
        <w:rPr>
          <w:rFonts w:ascii="Proxima Nova Rg" w:hAnsi="Proxima Nova Rg"/>
          <w:noProof/>
          <w:lang w:val="ru"/>
        </w:rPr>
        <w:t xml:space="preserve">Согласно локальному руководству по эксплуатации </w:t>
      </w:r>
    </w:p>
    <w:p w14:paraId="6ABE40AB" w14:textId="77777777" w:rsidR="001A3DB5" w:rsidRPr="00FB6885" w:rsidRDefault="001A3DB5" w:rsidP="00D52BE6">
      <w:pPr>
        <w:pStyle w:val="3"/>
        <w:rPr>
          <w:noProof/>
        </w:rPr>
      </w:pPr>
      <w:bookmarkStart w:id="43" w:name="_Toc483584570"/>
      <w:r w:rsidRPr="00FB6885">
        <w:rPr>
          <w:noProof/>
          <w:lang w:val="ru"/>
        </w:rPr>
        <w:t>Отсоединение буксирного троса</w:t>
      </w:r>
      <w:bookmarkEnd w:id="43"/>
    </w:p>
    <w:p w14:paraId="1FC3CF18" w14:textId="77777777" w:rsidR="001A3DB5" w:rsidRPr="00FB6885" w:rsidRDefault="001A3DB5" w:rsidP="00E13464">
      <w:pPr>
        <w:ind w:left="360"/>
        <w:jc w:val="left"/>
        <w:rPr>
          <w:rFonts w:ascii="Proxima Nova Rg" w:hAnsi="Proxima Nova Rg"/>
          <w:noProof/>
        </w:rPr>
      </w:pPr>
      <w:r w:rsidRPr="00FB6885">
        <w:rPr>
          <w:rFonts w:ascii="Proxima Nova Rg" w:hAnsi="Proxima Nova Rg"/>
          <w:noProof/>
          <w:lang w:val="ru"/>
        </w:rPr>
        <w:t xml:space="preserve">Согласно локальному руководству по эксплуатации </w:t>
      </w:r>
    </w:p>
    <w:p w14:paraId="35EC7F92" w14:textId="77777777" w:rsidR="001A3DB5" w:rsidRPr="00FB6885" w:rsidRDefault="001A3DB5" w:rsidP="001A3DB5">
      <w:pPr>
        <w:jc w:val="left"/>
        <w:rPr>
          <w:rFonts w:ascii="Proxima Nova Rg" w:hAnsi="Proxima Nova Rg" w:cs="Arial"/>
          <w:noProof/>
          <w:szCs w:val="20"/>
        </w:rPr>
      </w:pPr>
    </w:p>
    <w:p w14:paraId="4CE6D230" w14:textId="77777777" w:rsidR="001A3DB5" w:rsidRPr="00FB6885" w:rsidRDefault="001A3DB5" w:rsidP="001A3DB5">
      <w:pPr>
        <w:pStyle w:val="2"/>
        <w:rPr>
          <w:rFonts w:ascii="Proxima Nova Rg" w:hAnsi="Proxima Nova Rg"/>
          <w:noProof/>
        </w:rPr>
      </w:pPr>
      <w:bookmarkStart w:id="44" w:name="_Toc483584571"/>
      <w:r w:rsidRPr="00FB6885">
        <w:rPr>
          <w:rFonts w:ascii="Proxima Nova Rg" w:hAnsi="Proxima Nova Rg"/>
          <w:iCs w:val="0"/>
          <w:noProof/>
          <w:lang w:val="ru"/>
        </w:rPr>
        <w:t>Статическая буксировка</w:t>
      </w:r>
      <w:bookmarkEnd w:id="44"/>
    </w:p>
    <w:p w14:paraId="4E1A6696" w14:textId="77777777" w:rsidR="001A3DB5" w:rsidRPr="00FB6885" w:rsidRDefault="001A3DB5" w:rsidP="00D52BE6">
      <w:pPr>
        <w:pStyle w:val="3"/>
        <w:rPr>
          <w:noProof/>
          <w:snapToGrid w:val="0"/>
        </w:rPr>
      </w:pPr>
      <w:bookmarkStart w:id="45" w:name="_Toc483584572"/>
      <w:r w:rsidRPr="00FB6885">
        <w:rPr>
          <w:noProof/>
          <w:snapToGrid w:val="0"/>
          <w:lang w:val="ru"/>
        </w:rPr>
        <w:t>Общие правила статической буксировки</w:t>
      </w:r>
      <w:bookmarkEnd w:id="45"/>
    </w:p>
    <w:p w14:paraId="65DE5897" w14:textId="77777777" w:rsidR="001A3DB5" w:rsidRPr="00FB6885" w:rsidRDefault="001A3DB5" w:rsidP="001A3DB5">
      <w:pPr>
        <w:widowControl w:val="0"/>
        <w:tabs>
          <w:tab w:val="left" w:pos="709"/>
          <w:tab w:val="left" w:pos="1440"/>
          <w:tab w:val="left" w:pos="2160"/>
          <w:tab w:val="left" w:pos="2880"/>
          <w:tab w:val="left" w:pos="4320"/>
          <w:tab w:val="left" w:pos="5040"/>
          <w:tab w:val="left" w:pos="5760"/>
          <w:tab w:val="left" w:pos="6480"/>
          <w:tab w:val="left" w:pos="7200"/>
          <w:tab w:val="left" w:pos="7920"/>
          <w:tab w:val="left" w:pos="8640"/>
        </w:tabs>
        <w:jc w:val="left"/>
        <w:rPr>
          <w:rFonts w:ascii="Proxima Nova Rg" w:hAnsi="Proxima Nova Rg" w:cs="Arial"/>
          <w:noProof/>
          <w:snapToGrid w:val="0"/>
          <w:color w:val="000000"/>
          <w:szCs w:val="20"/>
          <w:lang w:val="ru-RU"/>
        </w:rPr>
      </w:pPr>
      <w:r w:rsidRPr="00FB6885">
        <w:rPr>
          <w:rFonts w:ascii="Proxima Nova Rg" w:hAnsi="Proxima Nova Rg" w:cs="Arial"/>
          <w:noProof/>
          <w:snapToGrid w:val="0"/>
          <w:color w:val="000000"/>
          <w:szCs w:val="20"/>
          <w:lang w:val="ru"/>
        </w:rPr>
        <w:t xml:space="preserve">Прежде чем приступать к статической буксировке </w:t>
      </w:r>
      <w:r w:rsidRPr="00FB6885">
        <w:rPr>
          <w:rFonts w:ascii="Proxima Nova Rg" w:hAnsi="Proxima Nova Rg" w:cs="Arial"/>
          <w:i/>
          <w:iCs/>
          <w:noProof/>
          <w:snapToGrid w:val="0"/>
          <w:color w:val="000000"/>
          <w:szCs w:val="20"/>
          <w:lang w:val="ru"/>
        </w:rPr>
        <w:t xml:space="preserve">следует </w:t>
      </w:r>
      <w:r w:rsidRPr="00FB6885">
        <w:rPr>
          <w:rFonts w:ascii="Proxima Nova Rg" w:hAnsi="Proxima Nova Rg" w:cs="Arial"/>
          <w:noProof/>
          <w:snapToGrid w:val="0"/>
          <w:color w:val="000000"/>
          <w:szCs w:val="20"/>
          <w:lang w:val="ru"/>
        </w:rPr>
        <w:t xml:space="preserve">спланировать </w:t>
      </w:r>
      <w:r w:rsidRPr="00FB6885">
        <w:rPr>
          <w:rFonts w:ascii="Proxima Nova Rg" w:hAnsi="Proxima Nova Rg" w:cs="Arial"/>
          <w:noProof/>
          <w:snapToGrid w:val="0"/>
          <w:color w:val="000000" w:themeColor="text1"/>
          <w:szCs w:val="20"/>
          <w:lang w:val="ru"/>
        </w:rPr>
        <w:t xml:space="preserve"> предстоящую операцию </w:t>
      </w:r>
      <w:r w:rsidRPr="00FB6885">
        <w:rPr>
          <w:rFonts w:ascii="Proxima Nova Rg" w:hAnsi="Proxima Nova Rg" w:cs="Arial"/>
          <w:noProof/>
          <w:snapToGrid w:val="0"/>
          <w:color w:val="000000"/>
          <w:szCs w:val="20"/>
          <w:lang w:val="ru"/>
        </w:rPr>
        <w:t xml:space="preserve"> с участием присутствующего руководства, а также </w:t>
      </w:r>
      <w:r w:rsidRPr="00FB6885">
        <w:rPr>
          <w:rFonts w:ascii="Proxima Nova Rg" w:hAnsi="Proxima Nova Rg" w:cs="Arial"/>
          <w:noProof/>
          <w:snapToGrid w:val="0"/>
          <w:color w:val="000000" w:themeColor="text1"/>
          <w:szCs w:val="20"/>
          <w:lang w:val="ru"/>
        </w:rPr>
        <w:t xml:space="preserve">лоцмана задействованного судна </w:t>
      </w:r>
      <w:r w:rsidRPr="00FB6885">
        <w:rPr>
          <w:rFonts w:ascii="Proxima Nova Rg" w:hAnsi="Proxima Nova Rg" w:cs="Arial"/>
          <w:noProof/>
          <w:snapToGrid w:val="0"/>
          <w:color w:val="000000"/>
          <w:szCs w:val="20"/>
          <w:lang w:val="ru"/>
        </w:rPr>
        <w:t xml:space="preserve">, с тем чтобы капитан </w:t>
      </w:r>
      <w:r w:rsidRPr="00FB6885">
        <w:rPr>
          <w:rFonts w:ascii="Proxima Nova Rg" w:hAnsi="Proxima Nova Rg" w:cs="Arial"/>
          <w:noProof/>
          <w:snapToGrid w:val="0"/>
          <w:color w:val="000000" w:themeColor="text1"/>
          <w:szCs w:val="20"/>
          <w:lang w:val="ru"/>
        </w:rPr>
        <w:t xml:space="preserve">имел полную информацию об ожидаемом участии </w:t>
      </w:r>
      <w:r w:rsidRPr="00FB6885">
        <w:rPr>
          <w:rFonts w:ascii="Proxima Nova Rg" w:hAnsi="Proxima Nova Rg" w:cs="Arial"/>
          <w:noProof/>
          <w:snapToGrid w:val="0"/>
          <w:color w:val="000000"/>
          <w:szCs w:val="20"/>
          <w:lang w:val="ru"/>
        </w:rPr>
        <w:t>своего судна в операции.</w:t>
      </w:r>
      <w:r w:rsidRPr="00FB6885">
        <w:rPr>
          <w:rFonts w:ascii="Proxima Nova Rg" w:hAnsi="Proxima Nova Rg" w:cs="Arial"/>
          <w:noProof/>
          <w:snapToGrid w:val="0"/>
          <w:color w:val="000000"/>
          <w:szCs w:val="20"/>
          <w:lang w:val="ru"/>
        </w:rPr>
        <w:br/>
      </w:r>
    </w:p>
    <w:p w14:paraId="1DF9795E" w14:textId="77777777" w:rsidR="001A3DB5" w:rsidRPr="00FB6885" w:rsidRDefault="001A3DB5" w:rsidP="001A3DB5">
      <w:pPr>
        <w:widowControl w:val="0"/>
        <w:tabs>
          <w:tab w:val="left" w:pos="709"/>
          <w:tab w:val="left" w:pos="7110"/>
        </w:tabs>
        <w:jc w:val="left"/>
        <w:rPr>
          <w:rFonts w:ascii="Proxima Nova Rg" w:hAnsi="Proxima Nova Rg" w:cs="Arial"/>
          <w:noProof/>
          <w:snapToGrid w:val="0"/>
          <w:color w:val="000000" w:themeColor="text1"/>
          <w:szCs w:val="20"/>
          <w:lang w:val="ru-RU"/>
        </w:rPr>
      </w:pPr>
      <w:r w:rsidRPr="00FB6885">
        <w:rPr>
          <w:rFonts w:ascii="Proxima Nova Rg" w:hAnsi="Proxima Nova Rg" w:cs="Arial"/>
          <w:i/>
          <w:iCs/>
          <w:noProof/>
          <w:snapToGrid w:val="0"/>
          <w:color w:val="000000" w:themeColor="text1"/>
          <w:szCs w:val="20"/>
          <w:lang w:val="ru"/>
        </w:rPr>
        <w:t xml:space="preserve">Должен </w:t>
      </w:r>
      <w:r w:rsidRPr="00FB6885">
        <w:rPr>
          <w:rFonts w:ascii="Proxima Nova Rg" w:hAnsi="Proxima Nova Rg" w:cs="Arial"/>
          <w:noProof/>
          <w:snapToGrid w:val="0"/>
          <w:color w:val="000000" w:themeColor="text1"/>
          <w:szCs w:val="20"/>
          <w:lang w:val="ru"/>
        </w:rPr>
        <w:t xml:space="preserve">быть проведен </w:t>
      </w:r>
      <w:r w:rsidRPr="00FB6885">
        <w:rPr>
          <w:rFonts w:ascii="Proxima Nova Rg" w:hAnsi="Proxima Nova Rg" w:cs="Arial"/>
          <w:b/>
          <w:bCs/>
          <w:noProof/>
          <w:snapToGrid w:val="0"/>
          <w:color w:val="000000" w:themeColor="text1"/>
          <w:szCs w:val="20"/>
          <w:lang w:val="ru"/>
        </w:rPr>
        <w:t xml:space="preserve">инструктаж по ТБ </w:t>
      </w:r>
      <w:r w:rsidRPr="00FB6885">
        <w:rPr>
          <w:rFonts w:ascii="Proxima Nova Rg" w:hAnsi="Proxima Nova Rg" w:cs="Arial"/>
          <w:noProof/>
          <w:snapToGrid w:val="0"/>
          <w:color w:val="000000" w:themeColor="text1"/>
          <w:szCs w:val="20"/>
          <w:lang w:val="ru"/>
        </w:rPr>
        <w:t xml:space="preserve">для ознакомления членов команды с операцией и обеспечения сообщения информации о рисках и обязательного принятия необходимых мер контроля. </w:t>
      </w:r>
      <w:r w:rsidRPr="00FB6885">
        <w:rPr>
          <w:rFonts w:ascii="Proxima Nova Rg" w:hAnsi="Proxima Nova Rg" w:cs="Arial"/>
          <w:noProof/>
          <w:snapToGrid w:val="0"/>
          <w:color w:val="000000" w:themeColor="text1"/>
          <w:szCs w:val="20"/>
          <w:lang w:val="ru"/>
        </w:rPr>
        <w:br/>
        <w:t xml:space="preserve">Капитан назначает руководителя с соответствующим опытом для надзора за палубными операциями с первичной ролью по обеспечению безопасности. </w:t>
      </w:r>
      <w:r w:rsidRPr="00FB6885">
        <w:rPr>
          <w:rFonts w:ascii="Proxima Nova Rg" w:hAnsi="Proxima Nova Rg" w:cs="Arial"/>
          <w:noProof/>
          <w:snapToGrid w:val="0"/>
          <w:color w:val="000000" w:themeColor="text1"/>
          <w:szCs w:val="20"/>
          <w:lang w:val="ru"/>
        </w:rPr>
        <w:br/>
      </w:r>
    </w:p>
    <w:p w14:paraId="06B1BCD4" w14:textId="77777777" w:rsidR="001A3DB5" w:rsidRPr="00FB6885" w:rsidRDefault="001A3DB5" w:rsidP="001A3DB5">
      <w:pPr>
        <w:pStyle w:val="ac"/>
        <w:numPr>
          <w:ilvl w:val="0"/>
          <w:numId w:val="26"/>
        </w:numPr>
        <w:autoSpaceDE w:val="0"/>
        <w:autoSpaceDN w:val="0"/>
        <w:adjustRightInd w:val="0"/>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 xml:space="preserve">Эффективное общение и связь между </w:t>
      </w:r>
      <w:r w:rsidRPr="00FB6885">
        <w:rPr>
          <w:rFonts w:ascii="Proxima Nova Rg" w:hAnsi="Proxima Nova Rg" w:cs="Arial"/>
          <w:b/>
          <w:bCs/>
          <w:noProof/>
          <w:color w:val="000000" w:themeColor="text1"/>
          <w:szCs w:val="20"/>
          <w:lang w:val="ru"/>
        </w:rPr>
        <w:t>капитаном</w:t>
      </w:r>
      <w:r w:rsidR="009A27D2" w:rsidRPr="00FB6885">
        <w:rPr>
          <w:rFonts w:ascii="Proxima Nova Rg" w:hAnsi="Proxima Nova Rg" w:cs="Arial"/>
          <w:noProof/>
          <w:color w:val="000000" w:themeColor="text1"/>
          <w:szCs w:val="20"/>
          <w:lang w:val="ru"/>
        </w:rPr>
        <w:t>, обьектом</w:t>
      </w:r>
      <w:r w:rsidRPr="00FB6885">
        <w:rPr>
          <w:rFonts w:ascii="Proxima Nova Rg" w:hAnsi="Proxima Nova Rg" w:cs="Arial"/>
          <w:noProof/>
          <w:color w:val="000000" w:themeColor="text1"/>
          <w:szCs w:val="20"/>
          <w:lang w:val="ru"/>
        </w:rPr>
        <w:t xml:space="preserve"> </w:t>
      </w:r>
      <w:r w:rsidR="009A27D2" w:rsidRPr="00FB6885">
        <w:rPr>
          <w:rFonts w:ascii="Proxima Nova Rg" w:hAnsi="Proxima Nova Rg" w:cs="Arial"/>
          <w:noProof/>
          <w:color w:val="000000" w:themeColor="text1"/>
          <w:szCs w:val="20"/>
          <w:lang w:val="ru"/>
        </w:rPr>
        <w:t xml:space="preserve">буксировки и лоцманом, </w:t>
      </w:r>
      <w:r w:rsidRPr="00FB6885">
        <w:rPr>
          <w:rFonts w:ascii="Proxima Nova Rg" w:hAnsi="Proxima Nova Rg" w:cs="Arial"/>
          <w:noProof/>
          <w:color w:val="000000" w:themeColor="text1"/>
          <w:szCs w:val="20"/>
          <w:lang w:val="ru"/>
        </w:rPr>
        <w:t xml:space="preserve">являются жизненно важными для безопасности.  Должны быть согласованы четкие средства и способы </w:t>
      </w:r>
      <w:r w:rsidRPr="00FB6885">
        <w:rPr>
          <w:rFonts w:ascii="Proxima Nova Rg" w:hAnsi="Proxima Nova Rg" w:cs="Arial"/>
          <w:noProof/>
          <w:color w:val="000000" w:themeColor="text1"/>
          <w:szCs w:val="20"/>
          <w:lang w:val="ru"/>
        </w:rPr>
        <w:lastRenderedPageBreak/>
        <w:t xml:space="preserve">связи (например, собственный канал) перед началом каждой  операции по буксировке, а в случае необходимости </w:t>
      </w:r>
      <w:r w:rsidRPr="00FB6885">
        <w:rPr>
          <w:rFonts w:ascii="Proxima Nova Rg" w:hAnsi="Proxima Nova Rg" w:cs="Arial"/>
          <w:i/>
          <w:iCs/>
          <w:noProof/>
          <w:color w:val="000000" w:themeColor="text1"/>
          <w:szCs w:val="20"/>
          <w:lang w:val="ru"/>
        </w:rPr>
        <w:t xml:space="preserve">должен </w:t>
      </w:r>
      <w:r w:rsidRPr="00FB6885">
        <w:rPr>
          <w:rFonts w:ascii="Proxima Nova Rg" w:hAnsi="Proxima Nova Rg" w:cs="Arial"/>
          <w:noProof/>
          <w:color w:val="000000" w:themeColor="text1"/>
          <w:szCs w:val="20"/>
          <w:lang w:val="ru"/>
        </w:rPr>
        <w:t>быть согласован резервный канал.</w:t>
      </w:r>
    </w:p>
    <w:p w14:paraId="6BA5D4E6" w14:textId="77777777" w:rsidR="001A3DB5" w:rsidRPr="00FB6885" w:rsidRDefault="001A3DB5" w:rsidP="001A3DB5">
      <w:pPr>
        <w:pStyle w:val="ac"/>
        <w:widowControl w:val="0"/>
        <w:numPr>
          <w:ilvl w:val="0"/>
          <w:numId w:val="26"/>
        </w:numPr>
        <w:tabs>
          <w:tab w:val="left" w:pos="709"/>
          <w:tab w:val="left" w:pos="7110"/>
        </w:tabs>
        <w:jc w:val="left"/>
        <w:rPr>
          <w:rFonts w:ascii="Proxima Nova Rg" w:hAnsi="Proxima Nova Rg" w:cs="Arial"/>
          <w:noProof/>
          <w:snapToGrid w:val="0"/>
          <w:color w:val="000000" w:themeColor="text1"/>
          <w:szCs w:val="20"/>
          <w:lang w:val="ru-RU"/>
        </w:rPr>
      </w:pPr>
      <w:r w:rsidRPr="00FB6885">
        <w:rPr>
          <w:rFonts w:ascii="Proxima Nova Rg" w:hAnsi="Proxima Nova Rg" w:cs="Arial"/>
          <w:noProof/>
          <w:snapToGrid w:val="0"/>
          <w:color w:val="000000" w:themeColor="text1"/>
          <w:szCs w:val="20"/>
          <w:lang w:val="ru"/>
        </w:rPr>
        <w:t>При буксировке от H-фрейма или через носовой клюз следует обеспечить наличие защиты от истирания.</w:t>
      </w:r>
    </w:p>
    <w:p w14:paraId="53E56B1F" w14:textId="77777777" w:rsidR="001A3DB5" w:rsidRPr="00FB6885" w:rsidRDefault="001A3DB5" w:rsidP="001A3DB5">
      <w:pPr>
        <w:pStyle w:val="ac"/>
        <w:widowControl w:val="0"/>
        <w:numPr>
          <w:ilvl w:val="0"/>
          <w:numId w:val="26"/>
        </w:numPr>
        <w:tabs>
          <w:tab w:val="left" w:pos="709"/>
          <w:tab w:val="left" w:pos="7110"/>
        </w:tabs>
        <w:jc w:val="left"/>
        <w:rPr>
          <w:rFonts w:ascii="Proxima Nova Rg" w:hAnsi="Proxima Nova Rg" w:cs="Arial"/>
          <w:noProof/>
          <w:snapToGrid w:val="0"/>
          <w:color w:val="000000" w:themeColor="text1"/>
          <w:szCs w:val="20"/>
          <w:lang w:val="ru-RU"/>
        </w:rPr>
      </w:pPr>
      <w:r w:rsidRPr="00FB6885">
        <w:rPr>
          <w:rFonts w:ascii="Proxima Nova Rg" w:hAnsi="Proxima Nova Rg" w:cs="Arial"/>
          <w:noProof/>
          <w:snapToGrid w:val="0"/>
          <w:color w:val="000000" w:themeColor="text1"/>
          <w:szCs w:val="20"/>
          <w:lang w:val="ru"/>
        </w:rPr>
        <w:t xml:space="preserve">Капитан должен удостовериться в том, что рабочая функциях, возложенная на его судно, находится в пределах технических возможностей судна, при этом </w:t>
      </w:r>
      <w:r w:rsidRPr="00FB6885">
        <w:rPr>
          <w:rFonts w:ascii="Proxima Nova Rg" w:hAnsi="Proxima Nova Rg" w:cs="Arial"/>
          <w:i/>
          <w:iCs/>
          <w:noProof/>
          <w:snapToGrid w:val="0"/>
          <w:color w:val="000000" w:themeColor="text1"/>
          <w:szCs w:val="20"/>
          <w:lang w:val="ru"/>
        </w:rPr>
        <w:t xml:space="preserve">следует </w:t>
      </w:r>
      <w:r w:rsidRPr="00FB6885">
        <w:rPr>
          <w:rFonts w:ascii="Proxima Nova Rg" w:hAnsi="Proxima Nova Rg" w:cs="Arial"/>
          <w:noProof/>
          <w:snapToGrid w:val="0"/>
          <w:color w:val="000000" w:themeColor="text1"/>
          <w:szCs w:val="20"/>
          <w:lang w:val="ru"/>
        </w:rPr>
        <w:t>учитывать ожидаемые погодные условия.</w:t>
      </w:r>
    </w:p>
    <w:p w14:paraId="234B6FF0" w14:textId="77777777" w:rsidR="001A3DB5" w:rsidRPr="00FB6885" w:rsidRDefault="001A3DB5" w:rsidP="001A3DB5">
      <w:pPr>
        <w:pStyle w:val="ac"/>
        <w:widowControl w:val="0"/>
        <w:numPr>
          <w:ilvl w:val="0"/>
          <w:numId w:val="26"/>
        </w:numPr>
        <w:tabs>
          <w:tab w:val="left" w:pos="709"/>
          <w:tab w:val="left" w:pos="3600"/>
          <w:tab w:val="left" w:pos="7110"/>
        </w:tabs>
        <w:jc w:val="left"/>
        <w:rPr>
          <w:rFonts w:ascii="Proxima Nova Rg" w:hAnsi="Proxima Nova Rg" w:cs="Arial"/>
          <w:noProof/>
          <w:snapToGrid w:val="0"/>
          <w:color w:val="000000"/>
          <w:szCs w:val="20"/>
          <w:lang w:val="ru-RU"/>
        </w:rPr>
      </w:pPr>
      <w:r w:rsidRPr="00FB6885">
        <w:rPr>
          <w:rFonts w:ascii="Proxima Nova Rg" w:hAnsi="Proxima Nova Rg" w:cs="Arial"/>
          <w:i/>
          <w:iCs/>
          <w:noProof/>
          <w:snapToGrid w:val="0"/>
          <w:color w:val="000000" w:themeColor="text1"/>
          <w:szCs w:val="20"/>
          <w:lang w:val="ru"/>
        </w:rPr>
        <w:t xml:space="preserve">Необходимо </w:t>
      </w:r>
      <w:r w:rsidRPr="00FB6885">
        <w:rPr>
          <w:rFonts w:ascii="Proxima Nova Rg" w:hAnsi="Proxima Nova Rg" w:cs="Arial"/>
          <w:noProof/>
          <w:snapToGrid w:val="0"/>
          <w:color w:val="000000" w:themeColor="text1"/>
          <w:szCs w:val="20"/>
          <w:lang w:val="ru"/>
        </w:rPr>
        <w:t>получить местные прогнозы погоды на период выполнения операции.</w:t>
      </w:r>
    </w:p>
    <w:p w14:paraId="2011FE57" w14:textId="77777777" w:rsidR="001A3DB5" w:rsidRPr="00FB6885" w:rsidRDefault="001A3DB5" w:rsidP="00D52BE6">
      <w:pPr>
        <w:pStyle w:val="3"/>
        <w:rPr>
          <w:noProof/>
          <w:snapToGrid w:val="0"/>
        </w:rPr>
      </w:pPr>
      <w:bookmarkStart w:id="46" w:name="_Toc483584573"/>
      <w:r w:rsidRPr="00FB6885">
        <w:rPr>
          <w:noProof/>
          <w:snapToGrid w:val="0"/>
          <w:lang w:val="ru"/>
        </w:rPr>
        <w:t>Операция статической буксировки</w:t>
      </w:r>
      <w:bookmarkEnd w:id="46"/>
      <w:r w:rsidRPr="00FB6885">
        <w:rPr>
          <w:noProof/>
          <w:snapToGrid w:val="0"/>
          <w:lang w:val="ru"/>
        </w:rPr>
        <w:t xml:space="preserve">  </w:t>
      </w:r>
    </w:p>
    <w:p w14:paraId="6D571343" w14:textId="77777777" w:rsidR="001A3DB5" w:rsidRPr="00FB6885" w:rsidRDefault="001A3DB5" w:rsidP="001A3DB5">
      <w:pPr>
        <w:widowControl w:val="0"/>
        <w:numPr>
          <w:ilvl w:val="0"/>
          <w:numId w:val="31"/>
        </w:numPr>
        <w:tabs>
          <w:tab w:val="left" w:pos="426"/>
          <w:tab w:val="left" w:pos="851"/>
        </w:tabs>
        <w:jc w:val="left"/>
        <w:rPr>
          <w:rFonts w:ascii="Proxima Nova Rg" w:hAnsi="Proxima Nova Rg" w:cs="Arial"/>
          <w:noProof/>
          <w:snapToGrid w:val="0"/>
          <w:color w:val="000000" w:themeColor="text1"/>
          <w:szCs w:val="20"/>
          <w:lang w:val="ru-RU"/>
        </w:rPr>
      </w:pPr>
      <w:r w:rsidRPr="00FB6885">
        <w:rPr>
          <w:rFonts w:ascii="Proxima Nova Rg" w:hAnsi="Proxima Nova Rg" w:cs="Arial"/>
          <w:noProof/>
          <w:snapToGrid w:val="0"/>
          <w:color w:val="000000" w:themeColor="text1"/>
          <w:szCs w:val="20"/>
          <w:lang w:val="ru"/>
        </w:rPr>
        <w:t xml:space="preserve">Буксировка </w:t>
      </w:r>
      <w:r w:rsidRPr="00FB6885">
        <w:rPr>
          <w:rFonts w:ascii="Proxima Nova Rg" w:hAnsi="Proxima Nova Rg" w:cs="Arial"/>
          <w:i/>
          <w:iCs/>
          <w:noProof/>
          <w:snapToGrid w:val="0"/>
          <w:color w:val="000000" w:themeColor="text1"/>
          <w:szCs w:val="20"/>
          <w:lang w:val="ru"/>
        </w:rPr>
        <w:t xml:space="preserve">должна </w:t>
      </w:r>
      <w:r w:rsidRPr="00FB6885">
        <w:rPr>
          <w:rFonts w:ascii="Proxima Nova Rg" w:hAnsi="Proxima Nova Rg" w:cs="Arial"/>
          <w:noProof/>
          <w:snapToGrid w:val="0"/>
          <w:color w:val="000000" w:themeColor="text1"/>
          <w:szCs w:val="20"/>
          <w:lang w:val="ru"/>
        </w:rPr>
        <w:t>осуществляться с отключенным автопилотом, таким образом, чтобы буксирное судно могло поворачиваться за буксируемым судном.</w:t>
      </w:r>
    </w:p>
    <w:p w14:paraId="408AF25E" w14:textId="77777777" w:rsidR="001A3DB5" w:rsidRPr="00FB6885" w:rsidRDefault="001A3DB5" w:rsidP="001A3DB5">
      <w:pPr>
        <w:widowControl w:val="0"/>
        <w:numPr>
          <w:ilvl w:val="0"/>
          <w:numId w:val="31"/>
        </w:numPr>
        <w:tabs>
          <w:tab w:val="left" w:pos="851"/>
        </w:tabs>
        <w:autoSpaceDE w:val="0"/>
        <w:autoSpaceDN w:val="0"/>
        <w:adjustRightInd w:val="0"/>
        <w:jc w:val="left"/>
        <w:rPr>
          <w:rFonts w:ascii="Proxima Nova Rg" w:hAnsi="Proxima Nova Rg" w:cs="Arial"/>
          <w:noProof/>
          <w:snapToGrid w:val="0"/>
          <w:color w:val="000000" w:themeColor="text1"/>
          <w:szCs w:val="20"/>
          <w:lang w:val="ru-RU"/>
        </w:rPr>
      </w:pPr>
      <w:r w:rsidRPr="00FB6885">
        <w:rPr>
          <w:rFonts w:ascii="Proxima Nova Rg" w:hAnsi="Proxima Nova Rg" w:cs="Arial"/>
          <w:noProof/>
          <w:snapToGrid w:val="0"/>
          <w:color w:val="000000" w:themeColor="text1"/>
          <w:szCs w:val="20"/>
          <w:lang w:val="ru"/>
        </w:rPr>
        <w:t xml:space="preserve">Капитан обязан проинформировать руководителя, лоцмана и (или) координатора, если его судно и буксируемое судно подвержены чрезмерному напряжению из-за неблагоприятных погодных условий или других причин. (например, тяжелая качка, ударная нагрузка на буксирный трос или канат). </w:t>
      </w:r>
    </w:p>
    <w:p w14:paraId="2D80D1E6" w14:textId="77777777" w:rsidR="001A3DB5" w:rsidRPr="00FB6885" w:rsidRDefault="001A3DB5" w:rsidP="001A3DB5">
      <w:pPr>
        <w:jc w:val="left"/>
        <w:rPr>
          <w:rFonts w:ascii="Proxima Nova Rg" w:hAnsi="Proxima Nova Rg" w:cs="Arial"/>
          <w:noProof/>
          <w:snapToGrid w:val="0"/>
          <w:color w:val="000000" w:themeColor="text1"/>
          <w:szCs w:val="20"/>
          <w:lang w:val="ru-RU"/>
        </w:rPr>
      </w:pPr>
    </w:p>
    <w:p w14:paraId="42011E8D" w14:textId="77777777" w:rsidR="001A3DB5" w:rsidRPr="00FB6885" w:rsidRDefault="001A3DB5" w:rsidP="001A3DB5">
      <w:pPr>
        <w:pStyle w:val="2"/>
        <w:rPr>
          <w:rFonts w:ascii="Proxima Nova Rg" w:hAnsi="Proxima Nova Rg"/>
          <w:noProof/>
        </w:rPr>
      </w:pPr>
      <w:bookmarkStart w:id="47" w:name="_Toc266780034"/>
      <w:bookmarkStart w:id="48" w:name="_Toc483584574"/>
      <w:r w:rsidRPr="00FB6885">
        <w:rPr>
          <w:rFonts w:ascii="Proxima Nova Rg" w:hAnsi="Proxima Nova Rg"/>
          <w:iCs w:val="0"/>
          <w:noProof/>
          <w:lang w:val="ru"/>
        </w:rPr>
        <w:t>Техническое обслуживание</w:t>
      </w:r>
      <w:bookmarkEnd w:id="47"/>
      <w:bookmarkEnd w:id="48"/>
    </w:p>
    <w:p w14:paraId="3FFDD154" w14:textId="77777777" w:rsidR="001A3DB5" w:rsidRPr="00FB6885" w:rsidRDefault="001A3DB5" w:rsidP="001A3DB5">
      <w:pPr>
        <w:jc w:val="left"/>
        <w:rPr>
          <w:rFonts w:ascii="Proxima Nova Rg" w:hAnsi="Proxima Nova Rg" w:cs="Arial"/>
          <w:noProof/>
          <w:color w:val="000000" w:themeColor="text1"/>
          <w:lang w:val="ru-RU"/>
        </w:rPr>
      </w:pPr>
      <w:r w:rsidRPr="00FB6885">
        <w:rPr>
          <w:rFonts w:ascii="Proxima Nova Rg" w:hAnsi="Proxima Nova Rg" w:cs="Arial"/>
          <w:noProof/>
          <w:color w:val="000000" w:themeColor="text1"/>
          <w:lang w:val="ru"/>
        </w:rPr>
        <w:t xml:space="preserve">Настоящий раздел аналогичен разделу о техобслуживании в процедуре по заводке якоря. </w:t>
      </w:r>
    </w:p>
    <w:p w14:paraId="07544FA6" w14:textId="77777777" w:rsidR="001A3DB5" w:rsidRPr="00FB6885" w:rsidRDefault="001A3DB5" w:rsidP="001A3DB5">
      <w:pPr>
        <w:jc w:val="left"/>
        <w:rPr>
          <w:rFonts w:ascii="Proxima Nova Rg" w:hAnsi="Proxima Nova Rg" w:cs="Arial"/>
          <w:noProof/>
          <w:color w:val="000000" w:themeColor="text1"/>
          <w:lang w:val="ru-RU"/>
        </w:rPr>
      </w:pPr>
    </w:p>
    <w:p w14:paraId="48803566" w14:textId="77777777" w:rsidR="001A3DB5" w:rsidRPr="00FB6885" w:rsidRDefault="001A3DB5" w:rsidP="001A3DB5">
      <w:pPr>
        <w:jc w:val="left"/>
        <w:rPr>
          <w:rFonts w:ascii="Proxima Nova Rg" w:hAnsi="Proxima Nova Rg" w:cs="Arial"/>
          <w:noProof/>
          <w:color w:val="000000" w:themeColor="text1"/>
          <w:lang w:val="ru-RU"/>
        </w:rPr>
      </w:pPr>
      <w:r w:rsidRPr="00FB6885">
        <w:rPr>
          <w:rFonts w:ascii="Proxima Nova Rg" w:hAnsi="Proxima Nova Rg" w:cs="Arial"/>
          <w:noProof/>
          <w:color w:val="000000" w:themeColor="text1"/>
          <w:lang w:val="ru"/>
        </w:rPr>
        <w:t xml:space="preserve">Каждый отрезок стального троса или каната из  волокон и каждый элемент незакрепленного буксирного оборудования, такого как скобы, стропы и гаки, должен иметь уникальный идентификатор, который совпадает с идентификационным номером на его сертификате, причем сертификация </w:t>
      </w:r>
      <w:r w:rsidRPr="00FB6885">
        <w:rPr>
          <w:rFonts w:ascii="Proxima Nova Rg" w:hAnsi="Proxima Nova Rg" w:cs="Arial"/>
          <w:i/>
          <w:iCs/>
          <w:noProof/>
          <w:color w:val="000000" w:themeColor="text1"/>
          <w:lang w:val="ru"/>
        </w:rPr>
        <w:t xml:space="preserve">должна </w:t>
      </w:r>
      <w:r w:rsidRPr="00FB6885">
        <w:rPr>
          <w:rFonts w:ascii="Proxima Nova Rg" w:hAnsi="Proxima Nova Rg" w:cs="Arial"/>
          <w:noProof/>
          <w:color w:val="000000" w:themeColor="text1"/>
          <w:lang w:val="ru"/>
        </w:rPr>
        <w:t>иметься отдельно на каждый элемент, сертификация на партию не допускается.</w:t>
      </w:r>
      <w:r w:rsidRPr="00FB6885">
        <w:rPr>
          <w:rFonts w:ascii="Proxima Nova Rg" w:hAnsi="Proxima Nova Rg" w:cs="Arial"/>
          <w:noProof/>
          <w:color w:val="000000" w:themeColor="text1"/>
          <w:lang w:val="ru"/>
        </w:rPr>
        <w:br/>
      </w:r>
      <w:r w:rsidRPr="00FB6885">
        <w:rPr>
          <w:rFonts w:ascii="Proxima Nova Rg" w:hAnsi="Proxima Nova Rg" w:cs="Arial"/>
          <w:noProof/>
          <w:color w:val="000000" w:themeColor="text1"/>
          <w:lang w:val="ru"/>
        </w:rPr>
        <w:br/>
        <w:t xml:space="preserve">Штамповка оборудования по заводке якоря и (или) буксировке и незакрепленного буксировочного оборудования членами экипажа в целях идентификации </w:t>
      </w:r>
      <w:r w:rsidRPr="00FB6885">
        <w:rPr>
          <w:rFonts w:ascii="Proxima Nova Rg" w:hAnsi="Proxima Nova Rg" w:cs="Arial"/>
          <w:i/>
          <w:iCs/>
          <w:noProof/>
          <w:color w:val="000000" w:themeColor="text1"/>
          <w:lang w:val="ru"/>
        </w:rPr>
        <w:t xml:space="preserve">не допускается </w:t>
      </w:r>
      <w:r w:rsidRPr="00FB6885">
        <w:rPr>
          <w:rFonts w:ascii="Proxima Nova Rg" w:hAnsi="Proxima Nova Rg" w:cs="Arial"/>
          <w:noProof/>
          <w:color w:val="000000" w:themeColor="text1"/>
          <w:lang w:val="ru"/>
        </w:rPr>
        <w:t>ввиду риска растрескивания.</w:t>
      </w:r>
      <w:r w:rsidRPr="00FB6885">
        <w:rPr>
          <w:rFonts w:ascii="Proxima Nova Rg" w:hAnsi="Proxima Nova Rg" w:cs="Arial"/>
          <w:noProof/>
          <w:color w:val="000000" w:themeColor="text1"/>
          <w:lang w:val="ru"/>
        </w:rPr>
        <w:br/>
      </w:r>
      <w:r w:rsidRPr="00FB6885">
        <w:rPr>
          <w:rFonts w:ascii="Proxima Nova Rg" w:hAnsi="Proxima Nova Rg" w:cs="Arial"/>
          <w:noProof/>
          <w:color w:val="000000" w:themeColor="text1"/>
          <w:lang w:val="ru"/>
        </w:rPr>
        <w:br/>
      </w:r>
      <w:r w:rsidRPr="00FB6885">
        <w:rPr>
          <w:rFonts w:ascii="Proxima Nova Rg" w:hAnsi="Proxima Nova Rg" w:cs="Arial"/>
          <w:noProof/>
          <w:color w:val="000000" w:themeColor="text1"/>
          <w:szCs w:val="20"/>
          <w:lang w:val="ru"/>
        </w:rPr>
        <w:t xml:space="preserve">Из-за напряжений и деформаций, связанных с этим типом работы, любой элемент оборудования или незакрепленное буксировочное оборудование, на котором замечены повреждения или дефекты, </w:t>
      </w:r>
      <w:r w:rsidRPr="00FB6885">
        <w:rPr>
          <w:rFonts w:ascii="Proxima Nova Rg" w:hAnsi="Proxima Nova Rg" w:cs="Arial"/>
          <w:i/>
          <w:iCs/>
          <w:noProof/>
          <w:color w:val="000000" w:themeColor="text1"/>
          <w:szCs w:val="20"/>
          <w:lang w:val="ru"/>
        </w:rPr>
        <w:t xml:space="preserve">должно </w:t>
      </w:r>
      <w:r w:rsidRPr="00FB6885">
        <w:rPr>
          <w:rFonts w:ascii="Proxima Nova Rg" w:hAnsi="Proxima Nova Rg" w:cs="Arial"/>
          <w:noProof/>
          <w:color w:val="000000" w:themeColor="text1"/>
          <w:szCs w:val="20"/>
          <w:lang w:val="ru"/>
        </w:rPr>
        <w:t>быть выведено из эксплуатации для ремонта или утилизации, четко обозначено как неисправное и не должно использоваться.</w:t>
      </w:r>
    </w:p>
    <w:p w14:paraId="798D5654" w14:textId="77777777" w:rsidR="001A3DB5" w:rsidRPr="00FB6885" w:rsidRDefault="001A3DB5" w:rsidP="00D52BE6">
      <w:pPr>
        <w:pStyle w:val="3"/>
        <w:rPr>
          <w:noProof/>
          <w:lang w:val="ru-RU"/>
        </w:rPr>
      </w:pPr>
      <w:bookmarkStart w:id="49" w:name="_Toc483584575"/>
      <w:bookmarkStart w:id="50" w:name="_Toc266780035"/>
      <w:r w:rsidRPr="00FB6885">
        <w:rPr>
          <w:noProof/>
          <w:lang w:val="ru"/>
        </w:rPr>
        <w:t>Техобслуживание лебедки и аварийных быстроразъемных соединений</w:t>
      </w:r>
      <w:bookmarkEnd w:id="49"/>
      <w:r w:rsidRPr="00FB6885">
        <w:rPr>
          <w:noProof/>
          <w:lang w:val="ru"/>
        </w:rPr>
        <w:t xml:space="preserve"> </w:t>
      </w:r>
      <w:bookmarkEnd w:id="50"/>
    </w:p>
    <w:p w14:paraId="3E35D146" w14:textId="07295EA5" w:rsidR="001A3DB5" w:rsidRPr="00FB6885" w:rsidRDefault="001A3DB5" w:rsidP="001A3DB5">
      <w:pPr>
        <w:autoSpaceDE w:val="0"/>
        <w:autoSpaceDN w:val="0"/>
        <w:adjustRightInd w:val="0"/>
        <w:jc w:val="left"/>
        <w:rPr>
          <w:rFonts w:ascii="Proxima Nova Rg" w:hAnsi="Proxima Nova Rg" w:cs="Arial"/>
          <w:i/>
          <w:noProof/>
          <w:color w:val="000000" w:themeColor="text1"/>
          <w:szCs w:val="20"/>
          <w:lang w:val="ru-RU"/>
        </w:rPr>
      </w:pPr>
      <w:r w:rsidRPr="00FB6885">
        <w:rPr>
          <w:rFonts w:ascii="Proxima Nova Rg" w:hAnsi="Proxima Nova Rg" w:cs="Arial"/>
          <w:noProof/>
          <w:color w:val="000000" w:themeColor="text1"/>
          <w:szCs w:val="20"/>
          <w:lang w:val="ru"/>
        </w:rPr>
        <w:t xml:space="preserve">Техобслуживание и испытание всех лебедок и их устройств аварийного останова и быстроразъемных механизмов </w:t>
      </w:r>
      <w:r w:rsidRPr="00FB6885">
        <w:rPr>
          <w:rFonts w:ascii="Proxima Nova Rg" w:hAnsi="Proxima Nova Rg" w:cs="Arial"/>
          <w:i/>
          <w:iCs/>
          <w:noProof/>
          <w:color w:val="000000" w:themeColor="text1"/>
          <w:szCs w:val="20"/>
          <w:lang w:val="ru"/>
        </w:rPr>
        <w:t xml:space="preserve">должно </w:t>
      </w:r>
      <w:r w:rsidRPr="00FB6885">
        <w:rPr>
          <w:rFonts w:ascii="Proxima Nova Rg" w:hAnsi="Proxima Nova Rg" w:cs="Arial"/>
          <w:noProof/>
          <w:color w:val="000000" w:themeColor="text1"/>
          <w:szCs w:val="20"/>
          <w:lang w:val="ru"/>
        </w:rPr>
        <w:t xml:space="preserve">выполняться согласно </w:t>
      </w:r>
      <w:r w:rsidR="009A27D2" w:rsidRPr="00FB6885">
        <w:rPr>
          <w:rFonts w:ascii="Proxima Nova Rg" w:hAnsi="Proxima Nova Rg" w:cs="Arial"/>
          <w:b/>
          <w:bCs/>
          <w:noProof/>
          <w:color w:val="000000" w:themeColor="text1"/>
          <w:szCs w:val="20"/>
          <w:lang w:val="en-US"/>
        </w:rPr>
        <w:t>P</w:t>
      </w:r>
      <w:r w:rsidRPr="00FB6885">
        <w:rPr>
          <w:rFonts w:ascii="Proxima Nova Rg" w:hAnsi="Proxima Nova Rg" w:cs="Arial"/>
          <w:b/>
          <w:bCs/>
          <w:noProof/>
          <w:color w:val="000000" w:themeColor="text1"/>
          <w:szCs w:val="20"/>
          <w:lang w:val="ru"/>
        </w:rPr>
        <w:t>MS</w:t>
      </w:r>
      <w:r w:rsidR="00E13464" w:rsidRPr="00E13464">
        <w:rPr>
          <w:rFonts w:ascii="Proxima Nova Rg" w:hAnsi="Proxima Nova Rg" w:cs="Arial"/>
          <w:b/>
          <w:bCs/>
          <w:noProof/>
          <w:color w:val="000000" w:themeColor="text1"/>
          <w:szCs w:val="20"/>
          <w:lang w:val="ru-RU"/>
        </w:rPr>
        <w:t xml:space="preserve"> </w:t>
      </w:r>
      <w:r w:rsidR="00E13464">
        <w:rPr>
          <w:rFonts w:ascii="Proxima Nova Rg" w:hAnsi="Proxima Nova Rg" w:cs="Arial"/>
          <w:b/>
          <w:bCs/>
          <w:noProof/>
          <w:color w:val="000000" w:themeColor="text1"/>
          <w:szCs w:val="20"/>
          <w:lang w:val="en-US"/>
        </w:rPr>
        <w:t>BOLLARD</w:t>
      </w:r>
      <w:r w:rsidRPr="00FB6885">
        <w:rPr>
          <w:rFonts w:ascii="Proxima Nova Rg" w:hAnsi="Proxima Nova Rg" w:cs="Arial"/>
          <w:noProof/>
          <w:color w:val="000000" w:themeColor="text1"/>
          <w:szCs w:val="20"/>
          <w:lang w:val="ru"/>
        </w:rPr>
        <w:t>.</w:t>
      </w:r>
    </w:p>
    <w:p w14:paraId="31AA2E8A" w14:textId="77777777" w:rsidR="001A3DB5" w:rsidRPr="00FB6885" w:rsidRDefault="001A3DB5" w:rsidP="00D52BE6">
      <w:pPr>
        <w:pStyle w:val="3"/>
        <w:rPr>
          <w:noProof/>
          <w:lang w:val="ru-RU"/>
        </w:rPr>
      </w:pPr>
      <w:bookmarkStart w:id="51" w:name="_Toc483584576"/>
      <w:bookmarkStart w:id="52" w:name="_Toc266780036"/>
      <w:r w:rsidRPr="00FB6885">
        <w:rPr>
          <w:noProof/>
          <w:lang w:val="ru"/>
        </w:rPr>
        <w:t>Техобслуживание стопора троса и быстроразъемного механизма</w:t>
      </w:r>
      <w:bookmarkEnd w:id="51"/>
      <w:r w:rsidRPr="00FB6885">
        <w:rPr>
          <w:noProof/>
          <w:lang w:val="ru"/>
        </w:rPr>
        <w:t xml:space="preserve"> </w:t>
      </w:r>
      <w:bookmarkEnd w:id="52"/>
    </w:p>
    <w:p w14:paraId="68C8423E" w14:textId="5C3724A5" w:rsidR="001A3DB5" w:rsidRPr="00FB6885" w:rsidRDefault="001A3DB5" w:rsidP="001A3DB5">
      <w:pPr>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 xml:space="preserve">Техническое обслуживание и испытание всех стопоров троса и вспомогательных систем должно выполняться согласно </w:t>
      </w:r>
      <w:r w:rsidR="009A27D2" w:rsidRPr="00FB6885">
        <w:rPr>
          <w:rFonts w:ascii="Proxima Nova Rg" w:hAnsi="Proxima Nova Rg" w:cs="Arial"/>
          <w:b/>
          <w:bCs/>
          <w:noProof/>
          <w:color w:val="000000" w:themeColor="text1"/>
          <w:szCs w:val="20"/>
          <w:lang w:val="en-US"/>
        </w:rPr>
        <w:t>P</w:t>
      </w:r>
      <w:r w:rsidRPr="00FB6885">
        <w:rPr>
          <w:rFonts w:ascii="Proxima Nova Rg" w:hAnsi="Proxima Nova Rg" w:cs="Arial"/>
          <w:b/>
          <w:bCs/>
          <w:noProof/>
          <w:color w:val="000000" w:themeColor="text1"/>
          <w:szCs w:val="20"/>
          <w:lang w:val="ru"/>
        </w:rPr>
        <w:t>MS</w:t>
      </w:r>
      <w:r w:rsidR="00E13464" w:rsidRPr="00E13464">
        <w:rPr>
          <w:rFonts w:ascii="Proxima Nova Rg" w:hAnsi="Proxima Nova Rg" w:cs="Arial"/>
          <w:b/>
          <w:bCs/>
          <w:noProof/>
          <w:color w:val="000000" w:themeColor="text1"/>
          <w:szCs w:val="20"/>
          <w:lang w:val="ru-RU"/>
        </w:rPr>
        <w:t xml:space="preserve"> </w:t>
      </w:r>
      <w:r w:rsidR="00E13464">
        <w:rPr>
          <w:rFonts w:ascii="Proxima Nova Rg" w:hAnsi="Proxima Nova Rg" w:cs="Arial"/>
          <w:b/>
          <w:bCs/>
          <w:noProof/>
          <w:color w:val="000000" w:themeColor="text1"/>
          <w:szCs w:val="20"/>
          <w:lang w:val="en-US"/>
        </w:rPr>
        <w:t>BOLLARD</w:t>
      </w:r>
      <w:r w:rsidRPr="00FB6885">
        <w:rPr>
          <w:rFonts w:ascii="Proxima Nova Rg" w:hAnsi="Proxima Nova Rg" w:cs="Arial"/>
          <w:noProof/>
          <w:color w:val="000000" w:themeColor="text1"/>
          <w:szCs w:val="20"/>
          <w:lang w:val="ru"/>
        </w:rPr>
        <w:t xml:space="preserve">. </w:t>
      </w:r>
    </w:p>
    <w:p w14:paraId="65A223C1" w14:textId="77777777" w:rsidR="001A3DB5" w:rsidRPr="00FB6885" w:rsidRDefault="001A3DB5" w:rsidP="00D52BE6">
      <w:pPr>
        <w:pStyle w:val="3"/>
        <w:rPr>
          <w:noProof/>
          <w:lang w:val="ru-RU"/>
        </w:rPr>
      </w:pPr>
      <w:bookmarkStart w:id="53" w:name="_Toc483584577"/>
      <w:r w:rsidRPr="00FB6885">
        <w:rPr>
          <w:noProof/>
          <w:lang w:val="ru"/>
        </w:rPr>
        <w:t>Стальные тросы и канаты из волокон, используемые для заводки якоря и буксировки</w:t>
      </w:r>
      <w:bookmarkEnd w:id="53"/>
      <w:r w:rsidRPr="00FB6885">
        <w:rPr>
          <w:noProof/>
          <w:lang w:val="ru"/>
        </w:rPr>
        <w:t xml:space="preserve">  </w:t>
      </w:r>
    </w:p>
    <w:p w14:paraId="18429E26" w14:textId="3093FE5C" w:rsidR="001A3DB5" w:rsidRPr="00FB6885" w:rsidRDefault="001A3DB5" w:rsidP="001A3DB5">
      <w:pPr>
        <w:jc w:val="left"/>
        <w:rPr>
          <w:rFonts w:ascii="Proxima Nova Rg" w:hAnsi="Proxima Nova Rg" w:cs="Arial"/>
          <w:noProof/>
          <w:color w:val="000000" w:themeColor="text1"/>
          <w:lang w:val="ru-RU"/>
        </w:rPr>
      </w:pPr>
      <w:r w:rsidRPr="00FB6885">
        <w:rPr>
          <w:rFonts w:ascii="Proxima Nova Rg" w:hAnsi="Proxima Nova Rg"/>
          <w:noProof/>
          <w:color w:val="000000" w:themeColor="text1"/>
          <w:lang w:val="ru"/>
        </w:rPr>
        <w:t xml:space="preserve">Все работы по проверке, техобслуживанию, модификации и замене стального буксирного троса и каната из волокон будут осуществляться и регистрироваться в системе </w:t>
      </w:r>
      <w:r w:rsidR="009A27D2" w:rsidRPr="00FB6885">
        <w:rPr>
          <w:rFonts w:ascii="Proxima Nova Rg" w:hAnsi="Proxima Nova Rg"/>
          <w:b/>
          <w:bCs/>
          <w:noProof/>
          <w:color w:val="000000" w:themeColor="text1"/>
          <w:lang w:val="en-US"/>
        </w:rPr>
        <w:t>P</w:t>
      </w:r>
      <w:r w:rsidRPr="00FB6885">
        <w:rPr>
          <w:rFonts w:ascii="Proxima Nova Rg" w:hAnsi="Proxima Nova Rg"/>
          <w:b/>
          <w:bCs/>
          <w:noProof/>
          <w:color w:val="000000" w:themeColor="text1"/>
          <w:lang w:val="ru"/>
        </w:rPr>
        <w:t>MS</w:t>
      </w:r>
      <w:r w:rsidR="00E13464" w:rsidRPr="00E13464">
        <w:rPr>
          <w:rFonts w:ascii="Proxima Nova Rg" w:hAnsi="Proxima Nova Rg"/>
          <w:b/>
          <w:bCs/>
          <w:noProof/>
          <w:color w:val="000000" w:themeColor="text1"/>
          <w:lang w:val="ru-RU"/>
        </w:rPr>
        <w:t xml:space="preserve"> </w:t>
      </w:r>
      <w:r w:rsidR="00E13464">
        <w:rPr>
          <w:rFonts w:ascii="Proxima Nova Rg" w:hAnsi="Proxima Nova Rg"/>
          <w:b/>
          <w:bCs/>
          <w:noProof/>
          <w:color w:val="000000" w:themeColor="text1"/>
          <w:lang w:val="en-US"/>
        </w:rPr>
        <w:t>BOLLARD</w:t>
      </w:r>
      <w:r w:rsidRPr="00FB6885">
        <w:rPr>
          <w:rFonts w:ascii="Proxima Nova Rg" w:hAnsi="Proxima Nova Rg"/>
          <w:noProof/>
          <w:color w:val="000000" w:themeColor="text1"/>
          <w:lang w:val="ru"/>
        </w:rPr>
        <w:t xml:space="preserve"> с </w:t>
      </w:r>
      <w:r w:rsidRPr="00FB6885">
        <w:rPr>
          <w:rFonts w:ascii="Proxima Nova Rg" w:hAnsi="Proxima Nova Rg"/>
          <w:i/>
          <w:iCs/>
          <w:noProof/>
          <w:color w:val="000000" w:themeColor="text1"/>
          <w:lang w:val="ru"/>
        </w:rPr>
        <w:t xml:space="preserve">обязательным </w:t>
      </w:r>
      <w:r w:rsidRPr="00FB6885">
        <w:rPr>
          <w:rFonts w:ascii="Proxima Nova Rg" w:hAnsi="Proxima Nova Rg"/>
          <w:noProof/>
          <w:color w:val="000000" w:themeColor="text1"/>
          <w:lang w:val="ru"/>
        </w:rPr>
        <w:t xml:space="preserve">ведением записи в </w:t>
      </w:r>
      <w:r w:rsidRPr="00FB6885">
        <w:rPr>
          <w:rFonts w:ascii="Proxima Nova Rg" w:hAnsi="Proxima Nova Rg"/>
          <w:b/>
          <w:bCs/>
          <w:noProof/>
          <w:color w:val="000000" w:themeColor="text1"/>
          <w:lang w:val="ru"/>
        </w:rPr>
        <w:t>журнале буксировки</w:t>
      </w:r>
      <w:r w:rsidRPr="00FB6885">
        <w:rPr>
          <w:rFonts w:ascii="Proxima Nova Rg" w:hAnsi="Proxima Nova Rg"/>
          <w:noProof/>
          <w:color w:val="000000" w:themeColor="text1"/>
          <w:lang w:val="ru"/>
        </w:rPr>
        <w:t>.</w:t>
      </w:r>
      <w:r w:rsidRPr="00FB6885">
        <w:rPr>
          <w:rFonts w:ascii="Proxima Nova Rg" w:hAnsi="Proxima Nova Rg"/>
          <w:noProof/>
          <w:color w:val="000000" w:themeColor="text1"/>
          <w:lang w:val="ru"/>
        </w:rPr>
        <w:br/>
      </w:r>
      <w:r w:rsidRPr="00FB6885">
        <w:rPr>
          <w:rFonts w:ascii="Proxima Nova Rg" w:hAnsi="Proxima Nova Rg"/>
          <w:noProof/>
          <w:color w:val="000000" w:themeColor="text1"/>
          <w:lang w:val="ru"/>
        </w:rPr>
        <w:br/>
      </w:r>
      <w:r w:rsidRPr="00FB6885">
        <w:rPr>
          <w:rFonts w:ascii="Proxima Nova Rg" w:hAnsi="Proxima Nova Rg"/>
          <w:noProof/>
          <w:color w:val="000000" w:themeColor="text1"/>
          <w:lang w:val="ru"/>
        </w:rPr>
        <w:lastRenderedPageBreak/>
        <w:t xml:space="preserve">Важно замечать признаки внутреннего и внешнего повреждения, включая обрыв троса или пряди и определять нарушения поверхности (из-за коррозии) в сравнении с первоначальным видом. Осмотр также включает сверку по сертификату, который </w:t>
      </w:r>
      <w:r w:rsidRPr="00FB6885">
        <w:rPr>
          <w:rFonts w:ascii="Proxima Nova Rg" w:hAnsi="Proxima Nova Rg"/>
          <w:i/>
          <w:iCs/>
          <w:noProof/>
          <w:color w:val="000000" w:themeColor="text1"/>
          <w:lang w:val="ru"/>
        </w:rPr>
        <w:t xml:space="preserve">должен </w:t>
      </w:r>
      <w:r w:rsidRPr="00FB6885">
        <w:rPr>
          <w:rFonts w:ascii="Proxima Nova Rg" w:hAnsi="Proxima Nova Rg"/>
          <w:noProof/>
          <w:color w:val="000000" w:themeColor="text1"/>
          <w:lang w:val="ru"/>
        </w:rPr>
        <w:t>относиться к каждому отдельному отрезку или элементу.</w:t>
      </w:r>
      <w:r w:rsidRPr="00FB6885">
        <w:rPr>
          <w:rFonts w:ascii="Proxima Nova Rg" w:hAnsi="Proxima Nova Rg"/>
          <w:noProof/>
          <w:color w:val="000000" w:themeColor="text1"/>
          <w:lang w:val="ru"/>
        </w:rPr>
        <w:br/>
      </w:r>
      <w:r w:rsidRPr="00FB6885">
        <w:rPr>
          <w:rFonts w:ascii="Proxima Nova Rg" w:hAnsi="Proxima Nova Rg"/>
          <w:noProof/>
          <w:color w:val="000000" w:themeColor="text1"/>
          <w:lang w:val="ru"/>
        </w:rPr>
        <w:br/>
        <w:t xml:space="preserve">Данную информацию </w:t>
      </w:r>
      <w:r w:rsidRPr="00FB6885">
        <w:rPr>
          <w:rFonts w:ascii="Proxima Nova Rg" w:hAnsi="Proxima Nova Rg"/>
          <w:i/>
          <w:iCs/>
          <w:noProof/>
          <w:color w:val="000000" w:themeColor="text1"/>
          <w:lang w:val="ru"/>
        </w:rPr>
        <w:t xml:space="preserve">следует </w:t>
      </w:r>
      <w:r w:rsidRPr="00FB6885">
        <w:rPr>
          <w:rFonts w:ascii="Proxima Nova Rg" w:hAnsi="Proxima Nova Rg"/>
          <w:noProof/>
          <w:color w:val="000000" w:themeColor="text1"/>
          <w:lang w:val="ru"/>
        </w:rPr>
        <w:t>использовать для оценки оставшегося срока эксплуатации стального троса или каната из волокон.</w:t>
      </w:r>
      <w:r w:rsidRPr="00FB6885">
        <w:rPr>
          <w:rFonts w:ascii="Proxima Nova Rg" w:hAnsi="Proxima Nova Rg"/>
          <w:noProof/>
          <w:color w:val="000000" w:themeColor="text1"/>
          <w:lang w:val="ru"/>
        </w:rPr>
        <w:br/>
      </w:r>
      <w:r w:rsidRPr="00FB6885">
        <w:rPr>
          <w:rFonts w:ascii="Proxima Nova Rg" w:hAnsi="Proxima Nova Rg"/>
          <w:noProof/>
          <w:color w:val="000000" w:themeColor="text1"/>
          <w:lang w:val="ru"/>
        </w:rPr>
        <w:br/>
        <w:t xml:space="preserve">Проверки </w:t>
      </w:r>
      <w:r w:rsidRPr="00FB6885">
        <w:rPr>
          <w:rFonts w:ascii="Proxima Nova Rg" w:hAnsi="Proxima Nova Rg"/>
          <w:i/>
          <w:iCs/>
          <w:noProof/>
          <w:color w:val="000000" w:themeColor="text1"/>
          <w:lang w:val="ru"/>
        </w:rPr>
        <w:t xml:space="preserve">должны </w:t>
      </w:r>
      <w:r w:rsidRPr="00FB6885">
        <w:rPr>
          <w:rFonts w:ascii="Proxima Nova Rg" w:hAnsi="Proxima Nova Rg"/>
          <w:noProof/>
          <w:color w:val="000000" w:themeColor="text1"/>
          <w:lang w:val="ru"/>
        </w:rPr>
        <w:t xml:space="preserve">выполняться </w:t>
      </w:r>
      <w:r w:rsidRPr="00FB6885">
        <w:rPr>
          <w:rFonts w:ascii="Proxima Nova Rg" w:hAnsi="Proxima Nova Rg"/>
          <w:b/>
          <w:bCs/>
          <w:noProof/>
          <w:color w:val="000000" w:themeColor="text1"/>
          <w:lang w:val="ru"/>
        </w:rPr>
        <w:t>компетентным членом команды</w:t>
      </w:r>
      <w:r w:rsidRPr="00FB6885">
        <w:rPr>
          <w:rFonts w:ascii="Proxima Nova Rg" w:hAnsi="Proxima Nova Rg"/>
          <w:noProof/>
          <w:color w:val="000000" w:themeColor="text1"/>
          <w:lang w:val="ru"/>
        </w:rPr>
        <w:t xml:space="preserve">. Уровень компетентности членов экипажа определяется </w:t>
      </w:r>
      <w:r w:rsidRPr="00FB6885">
        <w:rPr>
          <w:rFonts w:ascii="Proxima Nova Rg" w:hAnsi="Proxima Nova Rg"/>
          <w:b/>
          <w:bCs/>
          <w:noProof/>
          <w:color w:val="000000" w:themeColor="text1"/>
          <w:lang w:val="ru"/>
        </w:rPr>
        <w:t xml:space="preserve">капитаном </w:t>
      </w:r>
      <w:r w:rsidRPr="00FB6885">
        <w:rPr>
          <w:rFonts w:ascii="Proxima Nova Rg" w:hAnsi="Proxima Nova Rg"/>
          <w:noProof/>
          <w:color w:val="000000" w:themeColor="text1"/>
          <w:lang w:val="ru"/>
        </w:rPr>
        <w:t xml:space="preserve">по собственному усмотрению. </w:t>
      </w:r>
      <w:r w:rsidRPr="00FB6885">
        <w:rPr>
          <w:rFonts w:ascii="Proxima Nova Rg" w:hAnsi="Proxima Nova Rg"/>
          <w:noProof/>
          <w:color w:val="FF0000"/>
          <w:lang w:val="ru"/>
        </w:rPr>
        <w:br/>
      </w:r>
      <w:r w:rsidRPr="00FB6885">
        <w:rPr>
          <w:rFonts w:ascii="Proxima Nova Rg" w:hAnsi="Proxima Nova Rg"/>
          <w:noProof/>
          <w:color w:val="000000" w:themeColor="text1"/>
          <w:lang w:val="ru"/>
        </w:rPr>
        <w:br/>
        <w:t xml:space="preserve">Стальные тросы и (или) канаты из волокон, используемые для заводки якоря и буксировки, </w:t>
      </w:r>
      <w:r w:rsidRPr="00FB6885">
        <w:rPr>
          <w:rFonts w:ascii="Proxima Nova Rg" w:hAnsi="Proxima Nova Rg"/>
          <w:i/>
          <w:iCs/>
          <w:noProof/>
          <w:color w:val="000000" w:themeColor="text1"/>
          <w:lang w:val="ru"/>
        </w:rPr>
        <w:t xml:space="preserve">должны </w:t>
      </w:r>
      <w:r w:rsidRPr="00FB6885">
        <w:rPr>
          <w:rFonts w:ascii="Proxima Nova Rg" w:hAnsi="Proxima Nova Rg"/>
          <w:noProof/>
          <w:color w:val="000000" w:themeColor="text1"/>
          <w:lang w:val="ru"/>
        </w:rPr>
        <w:t>заменяться по результатам периодических проверок.</w:t>
      </w:r>
      <w:r w:rsidRPr="00FB6885">
        <w:rPr>
          <w:rFonts w:ascii="Proxima Nova Rg" w:hAnsi="Proxima Nova Rg"/>
          <w:noProof/>
          <w:color w:val="000000" w:themeColor="text1"/>
          <w:lang w:val="ru"/>
        </w:rPr>
        <w:br/>
      </w:r>
    </w:p>
    <w:p w14:paraId="4EB9D505" w14:textId="77777777" w:rsidR="001A3DB5" w:rsidRPr="00FB6885" w:rsidRDefault="001A3DB5" w:rsidP="001A3DB5">
      <w:pPr>
        <w:jc w:val="left"/>
        <w:rPr>
          <w:rFonts w:ascii="Proxima Nova Rg" w:hAnsi="Proxima Nova Rg" w:cs="Arial"/>
          <w:noProof/>
          <w:color w:val="000000" w:themeColor="text1"/>
          <w:lang w:val="ru-RU"/>
        </w:rPr>
      </w:pPr>
      <w:bookmarkStart w:id="54" w:name="Cable_replacement_is_required_in_the_216"/>
      <w:r w:rsidRPr="00FB6885">
        <w:rPr>
          <w:rFonts w:ascii="Proxima Nova Rg" w:hAnsi="Proxima Nova Rg" w:cs="Arial"/>
          <w:noProof/>
          <w:color w:val="000000" w:themeColor="text1"/>
          <w:lang w:val="ru"/>
        </w:rPr>
        <w:t>Замена буксирного троса требуется в следующих случаях:</w:t>
      </w:r>
    </w:p>
    <w:p w14:paraId="4A2E0A04" w14:textId="77777777" w:rsidR="001A3DB5" w:rsidRPr="00FB6885" w:rsidRDefault="001A3DB5" w:rsidP="001A3DB5">
      <w:pPr>
        <w:numPr>
          <w:ilvl w:val="0"/>
          <w:numId w:val="27"/>
        </w:numPr>
        <w:jc w:val="left"/>
        <w:rPr>
          <w:rFonts w:ascii="Proxima Nova Rg" w:hAnsi="Proxima Nova Rg" w:cs="Arial"/>
          <w:noProof/>
          <w:color w:val="000000" w:themeColor="text1"/>
          <w:lang w:val="ru-RU"/>
        </w:rPr>
      </w:pPr>
      <w:bookmarkStart w:id="55" w:name="Excessive_distortion___217"/>
      <w:bookmarkEnd w:id="54"/>
      <w:r w:rsidRPr="00FB6885">
        <w:rPr>
          <w:rFonts w:ascii="Proxima Nova Rg" w:hAnsi="Proxima Nova Rg" w:cs="Arial"/>
          <w:noProof/>
          <w:color w:val="000000" w:themeColor="text1"/>
          <w:lang w:val="ru"/>
        </w:rPr>
        <w:t xml:space="preserve">Чрезмерное искривление – </w:t>
      </w:r>
      <w:bookmarkEnd w:id="55"/>
      <w:r w:rsidRPr="00FB6885">
        <w:rPr>
          <w:rFonts w:ascii="Proxima Nova Rg" w:hAnsi="Proxima Nova Rg" w:cs="Arial"/>
          <w:noProof/>
          <w:color w:val="000000" w:themeColor="text1"/>
          <w:lang w:val="ru"/>
        </w:rPr>
        <w:t>смятие и образование петель. Чрезмерная деформация может сильно повлиять на прочность троса или на распределение динамической нагрузки;</w:t>
      </w:r>
    </w:p>
    <w:p w14:paraId="63431631" w14:textId="77777777" w:rsidR="001A3DB5" w:rsidRPr="00FB6885" w:rsidRDefault="001A3DB5" w:rsidP="001A3DB5">
      <w:pPr>
        <w:numPr>
          <w:ilvl w:val="0"/>
          <w:numId w:val="27"/>
        </w:numPr>
        <w:jc w:val="left"/>
        <w:rPr>
          <w:rFonts w:ascii="Proxima Nova Rg" w:hAnsi="Proxima Nova Rg" w:cs="Arial"/>
          <w:noProof/>
          <w:color w:val="000000" w:themeColor="text1"/>
          <w:lang w:val="ru-RU"/>
        </w:rPr>
      </w:pPr>
      <w:bookmarkStart w:id="56" w:name="Socket_damage___218"/>
      <w:r w:rsidRPr="00FB6885">
        <w:rPr>
          <w:rFonts w:ascii="Proxima Nova Rg" w:hAnsi="Proxima Nova Rg" w:cs="Arial"/>
          <w:noProof/>
          <w:color w:val="000000" w:themeColor="text1"/>
          <w:lang w:val="ru"/>
        </w:rPr>
        <w:t xml:space="preserve">Повреждения зажимов – </w:t>
      </w:r>
      <w:bookmarkEnd w:id="56"/>
      <w:r w:rsidRPr="00FB6885">
        <w:rPr>
          <w:rFonts w:ascii="Proxima Nova Rg" w:hAnsi="Proxima Nova Rg" w:cs="Arial"/>
          <w:noProof/>
          <w:color w:val="000000" w:themeColor="text1"/>
          <w:lang w:val="ru"/>
        </w:rPr>
        <w:t xml:space="preserve">треснувшие, расколотые или деформированные зажимы </w:t>
      </w:r>
      <w:r w:rsidRPr="00FB6885">
        <w:rPr>
          <w:rFonts w:ascii="Proxima Nova Rg" w:hAnsi="Proxima Nova Rg" w:cs="Arial"/>
          <w:i/>
          <w:iCs/>
          <w:noProof/>
          <w:color w:val="000000" w:themeColor="text1"/>
          <w:lang w:val="ru"/>
        </w:rPr>
        <w:t xml:space="preserve">следует </w:t>
      </w:r>
      <w:r w:rsidRPr="00FB6885">
        <w:rPr>
          <w:rFonts w:ascii="Proxima Nova Rg" w:hAnsi="Proxima Nova Rg" w:cs="Arial"/>
          <w:noProof/>
          <w:color w:val="000000" w:themeColor="text1"/>
          <w:lang w:val="ru"/>
        </w:rPr>
        <w:t>демонтировать и заменить;</w:t>
      </w:r>
    </w:p>
    <w:p w14:paraId="1FB72E5E" w14:textId="77777777" w:rsidR="001A3DB5" w:rsidRPr="00FB6885" w:rsidRDefault="001A3DB5" w:rsidP="001A3DB5">
      <w:pPr>
        <w:numPr>
          <w:ilvl w:val="0"/>
          <w:numId w:val="27"/>
        </w:numPr>
        <w:jc w:val="left"/>
        <w:rPr>
          <w:rFonts w:ascii="Proxima Nova Rg" w:hAnsi="Proxima Nova Rg" w:cs="Arial"/>
          <w:noProof/>
          <w:color w:val="000000" w:themeColor="text1"/>
          <w:lang w:val="ru-RU"/>
        </w:rPr>
      </w:pPr>
      <w:bookmarkStart w:id="57" w:name="Exposure_of_the_cable_core__bird_cag_219"/>
      <w:r w:rsidRPr="00FB6885">
        <w:rPr>
          <w:rFonts w:ascii="Proxima Nova Rg" w:hAnsi="Proxima Nova Rg" w:cs="Arial"/>
          <w:noProof/>
          <w:color w:val="000000" w:themeColor="text1"/>
          <w:lang w:val="ru"/>
        </w:rPr>
        <w:t xml:space="preserve">Обнажение сердцевины троса (распушивание) - </w:t>
      </w:r>
      <w:bookmarkEnd w:id="57"/>
      <w:r w:rsidRPr="00FB6885">
        <w:rPr>
          <w:rFonts w:ascii="Proxima Nova Rg" w:hAnsi="Proxima Nova Rg" w:cs="Arial"/>
          <w:noProof/>
          <w:color w:val="000000" w:themeColor="text1"/>
          <w:lang w:val="ru"/>
        </w:rPr>
        <w:t>Если расстояние между зажимом и поврежденным участком троса менее чем отрезок троса, остающегося  на барабане, возможным решением может быть переворот троса;</w:t>
      </w:r>
    </w:p>
    <w:p w14:paraId="517A9A73" w14:textId="77777777" w:rsidR="001A3DB5" w:rsidRPr="00FB6885" w:rsidRDefault="001A3DB5" w:rsidP="001A3DB5">
      <w:pPr>
        <w:numPr>
          <w:ilvl w:val="0"/>
          <w:numId w:val="27"/>
        </w:numPr>
        <w:jc w:val="left"/>
        <w:rPr>
          <w:rFonts w:ascii="Proxima Nova Rg" w:hAnsi="Proxima Nova Rg" w:cs="Arial"/>
          <w:noProof/>
          <w:color w:val="000000" w:themeColor="text1"/>
          <w:lang w:val="ru-RU"/>
        </w:rPr>
      </w:pPr>
      <w:bookmarkStart w:id="58" w:name="Strand_and_wire_breakage____220"/>
      <w:r w:rsidRPr="00FB6885">
        <w:rPr>
          <w:rFonts w:ascii="Proxima Nova Rg" w:hAnsi="Proxima Nova Rg" w:cs="Arial"/>
          <w:noProof/>
          <w:color w:val="000000" w:themeColor="text1"/>
          <w:lang w:val="ru"/>
        </w:rPr>
        <w:t xml:space="preserve">Обрыв прядей и проволок - </w:t>
      </w:r>
      <w:bookmarkEnd w:id="58"/>
      <w:r w:rsidRPr="00FB6885">
        <w:rPr>
          <w:rFonts w:ascii="Proxima Nova Rg" w:hAnsi="Proxima Nova Rg" w:cs="Arial"/>
          <w:noProof/>
          <w:color w:val="000000" w:themeColor="text1"/>
          <w:lang w:val="ru"/>
        </w:rPr>
        <w:t xml:space="preserve">любой трос, в котором заметна оборванная проволока или несколько порванных прядей, в результате чего теряется 20% и более общего количества прядей, </w:t>
      </w:r>
      <w:r w:rsidRPr="00FB6885">
        <w:rPr>
          <w:rFonts w:ascii="Proxima Nova Rg" w:hAnsi="Proxima Nova Rg" w:cs="Arial"/>
          <w:i/>
          <w:iCs/>
          <w:noProof/>
          <w:color w:val="000000" w:themeColor="text1"/>
          <w:lang w:val="ru"/>
        </w:rPr>
        <w:t xml:space="preserve">должны </w:t>
      </w:r>
      <w:r w:rsidRPr="00FB6885">
        <w:rPr>
          <w:rFonts w:ascii="Proxima Nova Rg" w:hAnsi="Proxima Nova Rg" w:cs="Arial"/>
          <w:noProof/>
          <w:color w:val="000000" w:themeColor="text1"/>
          <w:lang w:val="ru"/>
        </w:rPr>
        <w:t xml:space="preserve">быть выведены из эксплуатации и отбракованы. </w:t>
      </w:r>
    </w:p>
    <w:p w14:paraId="6784007F" w14:textId="77777777" w:rsidR="001A3DB5" w:rsidRPr="00FB6885" w:rsidRDefault="001A3DB5" w:rsidP="001A3DB5">
      <w:pPr>
        <w:jc w:val="left"/>
        <w:rPr>
          <w:rFonts w:ascii="Proxima Nova Rg" w:hAnsi="Proxima Nova Rg"/>
          <w:noProof/>
          <w:color w:val="76923C" w:themeColor="accent3" w:themeShade="BF"/>
          <w:lang w:val="ru-RU"/>
        </w:rPr>
      </w:pPr>
    </w:p>
    <w:p w14:paraId="4E13F65B" w14:textId="77777777" w:rsidR="001A3DB5" w:rsidRPr="00FB6885" w:rsidRDefault="001A3DB5" w:rsidP="001A3DB5">
      <w:pPr>
        <w:jc w:val="left"/>
        <w:rPr>
          <w:rFonts w:ascii="Proxima Nova Rg" w:hAnsi="Proxima Nova Rg" w:cs="Arial"/>
          <w:noProof/>
          <w:color w:val="000000" w:themeColor="text1"/>
        </w:rPr>
      </w:pPr>
      <w:r w:rsidRPr="00FB6885">
        <w:rPr>
          <w:rFonts w:ascii="Proxima Nova Rg" w:hAnsi="Proxima Nova Rg" w:cs="Arial"/>
          <w:noProof/>
          <w:color w:val="000000" w:themeColor="text1"/>
          <w:lang w:val="ru"/>
        </w:rPr>
        <w:t xml:space="preserve">В случае обнаружения обширной точечной ржавчины на стальном тросе трос </w:t>
      </w:r>
      <w:r w:rsidRPr="00FB6885">
        <w:rPr>
          <w:rFonts w:ascii="Proxima Nova Rg" w:hAnsi="Proxima Nova Rg" w:cs="Arial"/>
          <w:i/>
          <w:iCs/>
          <w:noProof/>
          <w:color w:val="000000" w:themeColor="text1"/>
          <w:lang w:val="ru"/>
        </w:rPr>
        <w:t xml:space="preserve">должен </w:t>
      </w:r>
      <w:r w:rsidRPr="00FB6885">
        <w:rPr>
          <w:rFonts w:ascii="Proxima Nova Rg" w:hAnsi="Proxima Nova Rg" w:cs="Arial"/>
          <w:noProof/>
          <w:color w:val="000000" w:themeColor="text1"/>
          <w:lang w:val="ru"/>
        </w:rPr>
        <w:t xml:space="preserve">быть отбракован. Прочие критерии для отбраковки, такие как оборванные пряди троса, износ, и пр. приведены в стандарте </w:t>
      </w:r>
      <w:r w:rsidRPr="00FB6885">
        <w:rPr>
          <w:rFonts w:ascii="Proxima Nova Rg" w:hAnsi="Proxima Nova Rg" w:cs="Arial"/>
          <w:i/>
          <w:iCs/>
          <w:noProof/>
          <w:color w:val="000000" w:themeColor="text1"/>
          <w:u w:val="single"/>
          <w:lang w:val="ru"/>
        </w:rPr>
        <w:t>ISO 4309</w:t>
      </w:r>
      <w:r w:rsidRPr="00FB6885">
        <w:rPr>
          <w:rFonts w:ascii="Proxima Nova Rg" w:hAnsi="Proxima Nova Rg" w:cs="Arial"/>
          <w:noProof/>
          <w:color w:val="000000" w:themeColor="text1"/>
          <w:lang w:val="ru"/>
        </w:rPr>
        <w:t>, на котором основаны ведомости проверки стального троса.</w:t>
      </w:r>
      <w:r w:rsidRPr="00FB6885">
        <w:rPr>
          <w:rFonts w:ascii="Proxima Nova Rg" w:hAnsi="Proxima Nova Rg" w:cs="Arial"/>
          <w:noProof/>
          <w:color w:val="FF0000"/>
          <w:lang w:val="ru"/>
        </w:rPr>
        <w:br/>
      </w:r>
      <w:r w:rsidRPr="00FB6885">
        <w:rPr>
          <w:rFonts w:ascii="Proxima Nova Rg" w:hAnsi="Proxima Nova Rg" w:cs="Arial"/>
          <w:noProof/>
          <w:color w:val="000000" w:themeColor="text1"/>
          <w:lang w:val="ru"/>
        </w:rPr>
        <w:br/>
      </w:r>
      <w:r w:rsidRPr="00FB6885">
        <w:rPr>
          <w:rFonts w:ascii="Proxima Nova Rg" w:hAnsi="Proxima Nova Rg" w:cs="Arial"/>
          <w:noProof/>
          <w:color w:val="000000" w:themeColor="text1"/>
          <w:lang w:val="ru"/>
        </w:rPr>
        <w:br/>
        <w:t>Если в ходе проверки обнаружена необходимость замены троса:</w:t>
      </w:r>
    </w:p>
    <w:p w14:paraId="6EDEE250" w14:textId="77777777" w:rsidR="001A3DB5" w:rsidRPr="00FB6885" w:rsidRDefault="001A3DB5" w:rsidP="001A3DB5">
      <w:pPr>
        <w:numPr>
          <w:ilvl w:val="0"/>
          <w:numId w:val="27"/>
        </w:numPr>
        <w:jc w:val="left"/>
        <w:rPr>
          <w:rFonts w:ascii="Proxima Nova Rg" w:hAnsi="Proxima Nova Rg" w:cs="Arial"/>
          <w:noProof/>
          <w:color w:val="000000" w:themeColor="text1"/>
          <w:lang w:val="ru-RU"/>
        </w:rPr>
      </w:pPr>
      <w:r w:rsidRPr="00FB6885">
        <w:rPr>
          <w:rFonts w:ascii="Proxima Nova Rg" w:hAnsi="Proxima Nova Rg" w:cs="Arial"/>
          <w:b/>
          <w:bCs/>
          <w:noProof/>
          <w:color w:val="000000" w:themeColor="text1"/>
          <w:lang w:val="ru"/>
        </w:rPr>
        <w:t xml:space="preserve">Капитан </w:t>
      </w:r>
      <w:r w:rsidRPr="00FB6885">
        <w:rPr>
          <w:rFonts w:ascii="Proxima Nova Rg" w:hAnsi="Proxima Nova Rg" w:cs="Arial"/>
          <w:i/>
          <w:iCs/>
          <w:noProof/>
          <w:color w:val="000000" w:themeColor="text1"/>
          <w:lang w:val="ru"/>
        </w:rPr>
        <w:t xml:space="preserve">должен </w:t>
      </w:r>
      <w:r w:rsidRPr="00FB6885">
        <w:rPr>
          <w:rFonts w:ascii="Proxima Nova Rg" w:hAnsi="Proxima Nova Rg" w:cs="Arial"/>
          <w:noProof/>
          <w:color w:val="000000" w:themeColor="text1"/>
          <w:lang w:val="ru"/>
        </w:rPr>
        <w:t xml:space="preserve">уведомить и проконсультироваться с  назначенным техническим </w:t>
      </w:r>
      <w:r w:rsidRPr="00FB6885">
        <w:rPr>
          <w:rFonts w:ascii="Proxima Nova Rg" w:hAnsi="Proxima Nova Rg" w:cs="Arial"/>
          <w:b/>
          <w:bCs/>
          <w:noProof/>
          <w:color w:val="000000" w:themeColor="text1"/>
          <w:lang w:val="ru"/>
        </w:rPr>
        <w:t xml:space="preserve">руководителем по текущему ТО и ремонту </w:t>
      </w:r>
      <w:r w:rsidRPr="00FB6885">
        <w:rPr>
          <w:rFonts w:ascii="Proxima Nova Rg" w:hAnsi="Proxima Nova Rg" w:cs="Arial"/>
          <w:noProof/>
          <w:color w:val="000000" w:themeColor="text1"/>
          <w:lang w:val="ru"/>
        </w:rPr>
        <w:t xml:space="preserve">или </w:t>
      </w:r>
      <w:r w:rsidRPr="00FB6885">
        <w:rPr>
          <w:rFonts w:ascii="Proxima Nova Rg" w:hAnsi="Proxima Nova Rg" w:cs="Arial"/>
          <w:b/>
          <w:bCs/>
          <w:noProof/>
          <w:color w:val="000000" w:themeColor="text1"/>
          <w:lang w:val="ru"/>
        </w:rPr>
        <w:t>инженером объекта</w:t>
      </w:r>
      <w:r w:rsidRPr="00FB6885">
        <w:rPr>
          <w:rFonts w:ascii="Proxima Nova Rg" w:hAnsi="Proxima Nova Rg" w:cs="Arial"/>
          <w:noProof/>
          <w:color w:val="000000" w:themeColor="text1"/>
          <w:lang w:val="ru"/>
        </w:rPr>
        <w:t>;</w:t>
      </w:r>
    </w:p>
    <w:p w14:paraId="779D0E6C" w14:textId="77777777" w:rsidR="001A3DB5" w:rsidRPr="00FB6885" w:rsidRDefault="001A3DB5" w:rsidP="001A3DB5">
      <w:pPr>
        <w:numPr>
          <w:ilvl w:val="0"/>
          <w:numId w:val="27"/>
        </w:numPr>
        <w:jc w:val="left"/>
        <w:rPr>
          <w:rFonts w:ascii="Proxima Nova Rg" w:hAnsi="Proxima Nova Rg" w:cs="Arial"/>
          <w:noProof/>
          <w:color w:val="000000" w:themeColor="text1"/>
          <w:lang w:val="ru-RU"/>
        </w:rPr>
      </w:pPr>
      <w:r w:rsidRPr="00FB6885">
        <w:rPr>
          <w:rFonts w:ascii="Proxima Nova Rg" w:hAnsi="Proxima Nova Rg" w:cs="Arial"/>
          <w:b/>
          <w:bCs/>
          <w:noProof/>
          <w:color w:val="000000" w:themeColor="text1"/>
          <w:lang w:val="ru"/>
        </w:rPr>
        <w:t xml:space="preserve">Технический руководитель текущего ТО и ремонта </w:t>
      </w:r>
      <w:r w:rsidRPr="00FB6885">
        <w:rPr>
          <w:rFonts w:ascii="Proxima Nova Rg" w:hAnsi="Proxima Nova Rg" w:cs="Arial"/>
          <w:noProof/>
          <w:color w:val="000000" w:themeColor="text1"/>
          <w:lang w:val="ru"/>
        </w:rPr>
        <w:t xml:space="preserve">или </w:t>
      </w:r>
      <w:r w:rsidRPr="00FB6885">
        <w:rPr>
          <w:rFonts w:ascii="Proxima Nova Rg" w:hAnsi="Proxima Nova Rg" w:cs="Arial"/>
          <w:b/>
          <w:bCs/>
          <w:noProof/>
          <w:color w:val="000000" w:themeColor="text1"/>
          <w:lang w:val="ru"/>
        </w:rPr>
        <w:t xml:space="preserve">инженер объекта </w:t>
      </w:r>
      <w:r w:rsidRPr="00FB6885">
        <w:rPr>
          <w:rFonts w:ascii="Proxima Nova Rg" w:hAnsi="Proxima Nova Rg" w:cs="Arial"/>
          <w:i/>
          <w:iCs/>
          <w:noProof/>
          <w:color w:val="000000" w:themeColor="text1"/>
          <w:lang w:val="ru"/>
        </w:rPr>
        <w:t xml:space="preserve">должен </w:t>
      </w:r>
      <w:r w:rsidRPr="00FB6885">
        <w:rPr>
          <w:rFonts w:ascii="Proxima Nova Rg" w:hAnsi="Proxima Nova Rg" w:cs="Arial"/>
          <w:noProof/>
          <w:color w:val="000000" w:themeColor="text1"/>
          <w:lang w:val="ru"/>
        </w:rPr>
        <w:t>одобрить заказ на замену троса или каната;</w:t>
      </w:r>
    </w:p>
    <w:p w14:paraId="5F3F2CB5" w14:textId="77777777" w:rsidR="001A3DB5" w:rsidRPr="00FB6885" w:rsidRDefault="001A3DB5" w:rsidP="001A3DB5">
      <w:pPr>
        <w:numPr>
          <w:ilvl w:val="0"/>
          <w:numId w:val="27"/>
        </w:numPr>
        <w:jc w:val="left"/>
        <w:rPr>
          <w:rFonts w:ascii="Proxima Nova Rg" w:hAnsi="Proxima Nova Rg" w:cs="Arial"/>
          <w:noProof/>
          <w:color w:val="000000" w:themeColor="text1"/>
          <w:lang w:val="ru-RU"/>
        </w:rPr>
      </w:pPr>
      <w:r w:rsidRPr="00FB6885">
        <w:rPr>
          <w:rFonts w:ascii="Proxima Nova Rg" w:hAnsi="Proxima Nova Rg" w:cs="Arial"/>
          <w:b/>
          <w:bCs/>
          <w:noProof/>
          <w:color w:val="000000" w:themeColor="text1"/>
          <w:lang w:val="ru"/>
        </w:rPr>
        <w:t xml:space="preserve">Технический руководитель текущего ТО и ремонта </w:t>
      </w:r>
      <w:r w:rsidRPr="00FB6885">
        <w:rPr>
          <w:rFonts w:ascii="Proxima Nova Rg" w:hAnsi="Proxima Nova Rg" w:cs="Arial"/>
          <w:noProof/>
          <w:color w:val="000000" w:themeColor="text1"/>
          <w:lang w:val="ru"/>
        </w:rPr>
        <w:t xml:space="preserve">или </w:t>
      </w:r>
      <w:r w:rsidRPr="00FB6885">
        <w:rPr>
          <w:rFonts w:ascii="Proxima Nova Rg" w:hAnsi="Proxima Nova Rg" w:cs="Arial"/>
          <w:b/>
          <w:bCs/>
          <w:noProof/>
          <w:color w:val="000000" w:themeColor="text1"/>
          <w:lang w:val="ru"/>
        </w:rPr>
        <w:t>инженер объекта</w:t>
      </w:r>
      <w:r w:rsidRPr="00FB6885">
        <w:rPr>
          <w:rFonts w:ascii="Proxima Nova Rg" w:hAnsi="Proxima Nova Rg" w:cs="Arial"/>
          <w:noProof/>
          <w:color w:val="000000" w:themeColor="text1"/>
          <w:lang w:val="ru"/>
        </w:rPr>
        <w:t xml:space="preserve"> по согласованию с </w:t>
      </w:r>
      <w:r w:rsidR="009A27D2" w:rsidRPr="00FB6885">
        <w:rPr>
          <w:rFonts w:ascii="Proxima Nova Rg" w:hAnsi="Proxima Nova Rg" w:cs="Arial"/>
          <w:b/>
          <w:bCs/>
          <w:noProof/>
          <w:color w:val="000000" w:themeColor="text1"/>
          <w:lang w:val="ru-RU"/>
        </w:rPr>
        <w:t xml:space="preserve">Руководителем отдела технической эксплуатации </w:t>
      </w:r>
      <w:r w:rsidRPr="00FB6885">
        <w:rPr>
          <w:rFonts w:ascii="Proxima Nova Rg" w:hAnsi="Proxima Nova Rg" w:cs="Arial"/>
          <w:i/>
          <w:iCs/>
          <w:noProof/>
          <w:color w:val="000000" w:themeColor="text1"/>
          <w:lang w:val="ru"/>
        </w:rPr>
        <w:t xml:space="preserve">должны </w:t>
      </w:r>
      <w:r w:rsidRPr="00FB6885">
        <w:rPr>
          <w:rFonts w:ascii="Proxima Nova Rg" w:hAnsi="Proxima Nova Rg" w:cs="Arial"/>
          <w:noProof/>
          <w:color w:val="000000" w:themeColor="text1"/>
          <w:lang w:val="ru"/>
        </w:rPr>
        <w:t>определить дату осуществления замены;</w:t>
      </w:r>
    </w:p>
    <w:p w14:paraId="15A3161D" w14:textId="77777777" w:rsidR="001A3DB5" w:rsidRPr="00FB6885" w:rsidRDefault="001A3DB5" w:rsidP="001A3DB5">
      <w:pPr>
        <w:numPr>
          <w:ilvl w:val="0"/>
          <w:numId w:val="27"/>
        </w:numPr>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 xml:space="preserve">Для замены отбракованных тросов или канатов всегда </w:t>
      </w:r>
      <w:r w:rsidRPr="00FB6885">
        <w:rPr>
          <w:rFonts w:ascii="Proxima Nova Rg" w:hAnsi="Proxima Nova Rg" w:cs="Arial"/>
          <w:i/>
          <w:iCs/>
          <w:noProof/>
          <w:color w:val="000000" w:themeColor="text1"/>
          <w:szCs w:val="20"/>
          <w:lang w:val="ru"/>
        </w:rPr>
        <w:t xml:space="preserve">следует </w:t>
      </w:r>
      <w:r w:rsidRPr="00FB6885">
        <w:rPr>
          <w:rFonts w:ascii="Proxima Nova Rg" w:hAnsi="Proxima Nova Rg" w:cs="Arial"/>
          <w:noProof/>
          <w:color w:val="000000" w:themeColor="text1"/>
          <w:szCs w:val="20"/>
          <w:lang w:val="ru"/>
        </w:rPr>
        <w:t xml:space="preserve">использовать запасные буксировочные стальные тросы или канаты, имеющиеся на борту; </w:t>
      </w:r>
    </w:p>
    <w:p w14:paraId="2C9421C4" w14:textId="77777777" w:rsidR="001A3DB5" w:rsidRPr="00FB6885" w:rsidRDefault="001A3DB5" w:rsidP="001A3DB5">
      <w:pPr>
        <w:numPr>
          <w:ilvl w:val="0"/>
          <w:numId w:val="27"/>
        </w:numPr>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 xml:space="preserve">Перед вводом в эксплуатацию и в процессе ввода в эксплуатацию </w:t>
      </w:r>
      <w:r w:rsidRPr="00FB6885">
        <w:rPr>
          <w:rFonts w:ascii="Proxima Nova Rg" w:hAnsi="Proxima Nova Rg" w:cs="Arial"/>
          <w:i/>
          <w:iCs/>
          <w:noProof/>
          <w:color w:val="000000" w:themeColor="text1"/>
          <w:szCs w:val="20"/>
          <w:lang w:val="ru"/>
        </w:rPr>
        <w:t xml:space="preserve">должен </w:t>
      </w:r>
      <w:r w:rsidRPr="00FB6885">
        <w:rPr>
          <w:rFonts w:ascii="Proxima Nova Rg" w:hAnsi="Proxima Nova Rg" w:cs="Arial"/>
          <w:noProof/>
          <w:color w:val="000000" w:themeColor="text1"/>
          <w:szCs w:val="20"/>
          <w:lang w:val="ru"/>
        </w:rPr>
        <w:t>проводиться тщательный визуальный осмотр сменных стальных тросов.</w:t>
      </w:r>
    </w:p>
    <w:p w14:paraId="49E01DC4" w14:textId="77777777" w:rsidR="001A3DB5" w:rsidRPr="00FB6885" w:rsidRDefault="001A3DB5" w:rsidP="001A3DB5">
      <w:pPr>
        <w:autoSpaceDE w:val="0"/>
        <w:autoSpaceDN w:val="0"/>
        <w:adjustRightInd w:val="0"/>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br/>
        <w:t xml:space="preserve">Тщательно проверенные компоненты должны быть промаркированы применимой цветной кодировкой для указания статуса проверки. </w:t>
      </w:r>
    </w:p>
    <w:p w14:paraId="35E2BF92" w14:textId="77777777" w:rsidR="001A3DB5" w:rsidRPr="00FB6885" w:rsidRDefault="001A3DB5" w:rsidP="00D52BE6">
      <w:pPr>
        <w:pStyle w:val="3"/>
        <w:rPr>
          <w:noProof/>
          <w:lang w:val="ru-RU"/>
        </w:rPr>
      </w:pPr>
      <w:bookmarkStart w:id="59" w:name="_Toc483584578"/>
      <w:r w:rsidRPr="00FB6885">
        <w:rPr>
          <w:noProof/>
          <w:lang w:val="ru"/>
        </w:rPr>
        <w:t>(Не)разрушающий контроль стальных тросов и канатов из волокон, используемых для заводки якоря и буксировки</w:t>
      </w:r>
      <w:bookmarkEnd w:id="59"/>
    </w:p>
    <w:p w14:paraId="56DC15EF" w14:textId="77777777" w:rsidR="001A3DB5" w:rsidRPr="00FB6885" w:rsidRDefault="001A3DB5" w:rsidP="001A3DB5">
      <w:pPr>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(Не) разрушающий контроль буксирных тросов или канатов:</w:t>
      </w:r>
    </w:p>
    <w:p w14:paraId="5442601E" w14:textId="77777777" w:rsidR="001A3DB5" w:rsidRPr="00FB6885" w:rsidRDefault="001A3DB5" w:rsidP="001A3DB5">
      <w:pPr>
        <w:pStyle w:val="ac"/>
        <w:numPr>
          <w:ilvl w:val="0"/>
          <w:numId w:val="32"/>
        </w:numPr>
        <w:jc w:val="left"/>
        <w:rPr>
          <w:rFonts w:ascii="Proxima Nova Rg" w:hAnsi="Proxima Nova Rg"/>
          <w:noProof/>
          <w:color w:val="000000" w:themeColor="text1"/>
          <w:lang w:val="ru-RU"/>
        </w:rPr>
      </w:pPr>
      <w:r w:rsidRPr="00FB6885">
        <w:rPr>
          <w:rFonts w:ascii="Proxima Nova Rg" w:hAnsi="Proxima Nova Rg"/>
          <w:noProof/>
          <w:color w:val="000000" w:themeColor="text1"/>
          <w:lang w:val="ru"/>
        </w:rPr>
        <w:t xml:space="preserve">Буксирные канаты из волокон </w:t>
      </w:r>
      <w:r w:rsidRPr="00FB6885">
        <w:rPr>
          <w:rFonts w:ascii="Proxima Nova Rg" w:hAnsi="Proxima Nova Rg"/>
          <w:i/>
          <w:iCs/>
          <w:noProof/>
          <w:color w:val="000000" w:themeColor="text1"/>
          <w:lang w:val="ru"/>
        </w:rPr>
        <w:t xml:space="preserve">следует </w:t>
      </w:r>
      <w:r w:rsidRPr="00FB6885">
        <w:rPr>
          <w:rFonts w:ascii="Proxima Nova Rg" w:hAnsi="Proxima Nova Rg"/>
          <w:noProof/>
          <w:color w:val="000000" w:themeColor="text1"/>
          <w:lang w:val="ru"/>
        </w:rPr>
        <w:t>направлять в сертифицированный испытательный центр для проведения разрушающих испытаний первый раз через 3 года после начальной даты ввода в эксплуатацию;</w:t>
      </w:r>
    </w:p>
    <w:p w14:paraId="116E4720" w14:textId="77777777" w:rsidR="001A3DB5" w:rsidRPr="00FB6885" w:rsidRDefault="001A3DB5" w:rsidP="001A3DB5">
      <w:pPr>
        <w:pStyle w:val="ac"/>
        <w:numPr>
          <w:ilvl w:val="0"/>
          <w:numId w:val="32"/>
        </w:numPr>
        <w:jc w:val="left"/>
        <w:rPr>
          <w:rFonts w:ascii="Proxima Nova Rg" w:hAnsi="Proxima Nova Rg"/>
          <w:noProof/>
          <w:color w:val="000000" w:themeColor="text1"/>
          <w:lang w:val="ru-RU"/>
        </w:rPr>
      </w:pPr>
      <w:r w:rsidRPr="00FB6885">
        <w:rPr>
          <w:rFonts w:ascii="Proxima Nova Rg" w:hAnsi="Proxima Nova Rg"/>
          <w:noProof/>
          <w:color w:val="000000" w:themeColor="text1"/>
          <w:u w:val="single"/>
          <w:lang w:val="ru"/>
        </w:rPr>
        <w:lastRenderedPageBreak/>
        <w:t xml:space="preserve">Впоследствии </w:t>
      </w:r>
      <w:r w:rsidRPr="00FB6885">
        <w:rPr>
          <w:rFonts w:ascii="Proxima Nova Rg" w:hAnsi="Proxima Nova Rg"/>
          <w:noProof/>
          <w:color w:val="000000" w:themeColor="text1"/>
          <w:lang w:val="ru"/>
        </w:rPr>
        <w:t xml:space="preserve">канаты из волокон </w:t>
      </w:r>
      <w:r w:rsidRPr="00FB6885">
        <w:rPr>
          <w:rFonts w:ascii="Proxima Nova Rg" w:hAnsi="Proxima Nova Rg"/>
          <w:i/>
          <w:iCs/>
          <w:noProof/>
          <w:color w:val="000000" w:themeColor="text1"/>
          <w:lang w:val="ru"/>
        </w:rPr>
        <w:t xml:space="preserve">должны </w:t>
      </w:r>
      <w:r w:rsidRPr="00FB6885">
        <w:rPr>
          <w:rFonts w:ascii="Proxima Nova Rg" w:hAnsi="Proxima Nova Rg"/>
          <w:noProof/>
          <w:color w:val="000000" w:themeColor="text1"/>
          <w:lang w:val="ru"/>
        </w:rPr>
        <w:t xml:space="preserve">ежегодно направляться в сертифицированный испытательный центр на разрушающие испытания.  </w:t>
      </w:r>
    </w:p>
    <w:p w14:paraId="4EAB6380" w14:textId="77777777" w:rsidR="001A3DB5" w:rsidRPr="00FB6885" w:rsidRDefault="001A3DB5" w:rsidP="00F64C4B">
      <w:pPr>
        <w:pStyle w:val="ac"/>
        <w:numPr>
          <w:ilvl w:val="0"/>
          <w:numId w:val="32"/>
        </w:numPr>
        <w:jc w:val="left"/>
        <w:rPr>
          <w:rFonts w:ascii="Proxima Nova Rg" w:hAnsi="Proxima Nova Rg"/>
          <w:noProof/>
          <w:color w:val="000000" w:themeColor="text1"/>
          <w:lang w:val="ru-RU"/>
        </w:rPr>
      </w:pPr>
      <w:r w:rsidRPr="00FB6885">
        <w:rPr>
          <w:rFonts w:ascii="Proxima Nova Rg" w:hAnsi="Proxima Nova Rg"/>
          <w:noProof/>
          <w:color w:val="000000" w:themeColor="text1"/>
          <w:lang w:val="ru"/>
        </w:rPr>
        <w:t xml:space="preserve">Стальные буксирные тросы не требуют повторных разрушающих испытаний. Если производственная необходимость диктует проведение неразрушающих испытаний сертифицированной компанией, </w:t>
      </w:r>
      <w:r w:rsidRPr="00FB6885">
        <w:rPr>
          <w:rFonts w:ascii="Proxima Nova Rg" w:hAnsi="Proxima Nova Rg"/>
          <w:b/>
          <w:bCs/>
          <w:noProof/>
          <w:color w:val="000000" w:themeColor="text1"/>
          <w:lang w:val="ru"/>
        </w:rPr>
        <w:t xml:space="preserve">капитан </w:t>
      </w:r>
      <w:r w:rsidRPr="00FB6885">
        <w:rPr>
          <w:rFonts w:ascii="Proxima Nova Rg" w:hAnsi="Proxima Nova Rg"/>
          <w:noProof/>
          <w:color w:val="000000" w:themeColor="text1"/>
          <w:lang w:val="ru"/>
        </w:rPr>
        <w:t xml:space="preserve">должен в таком случае заранее проконсультироваться с </w:t>
      </w:r>
      <w:r w:rsidR="009A27D2" w:rsidRPr="00FB6885">
        <w:rPr>
          <w:rFonts w:ascii="Proxima Nova Rg" w:hAnsi="Proxima Nova Rg" w:cs="Arial"/>
          <w:b/>
          <w:bCs/>
          <w:noProof/>
          <w:color w:val="000000" w:themeColor="text1"/>
          <w:lang w:val="ru-RU"/>
        </w:rPr>
        <w:t>Руководителем отдела технической эксплуатации</w:t>
      </w:r>
      <w:r w:rsidRPr="00FB6885">
        <w:rPr>
          <w:rFonts w:ascii="Proxima Nova Rg" w:hAnsi="Proxima Nova Rg"/>
          <w:noProof/>
          <w:color w:val="000000" w:themeColor="text1"/>
          <w:lang w:val="ru"/>
        </w:rPr>
        <w:br/>
      </w:r>
    </w:p>
    <w:p w14:paraId="20150D47" w14:textId="77777777" w:rsidR="001A3DB5" w:rsidRPr="00FB6885" w:rsidRDefault="001A3DB5" w:rsidP="001A3DB5">
      <w:pPr>
        <w:jc w:val="left"/>
        <w:rPr>
          <w:rFonts w:ascii="Proxima Nova Rg" w:hAnsi="Proxima Nova Rg"/>
          <w:noProof/>
          <w:color w:val="000000" w:themeColor="text1"/>
          <w:lang w:val="ru-RU"/>
        </w:rPr>
      </w:pPr>
      <w:r w:rsidRPr="00FB6885">
        <w:rPr>
          <w:rFonts w:ascii="Proxima Nova Rg" w:hAnsi="Proxima Nova Rg"/>
          <w:noProof/>
          <w:color w:val="000000" w:themeColor="text1"/>
          <w:lang w:val="ru"/>
        </w:rPr>
        <w:t xml:space="preserve">Для надлежащей подготовки к разрушающим испытаниям должен быть предоставлен отрезок каната или троса достаточной длины.   Длина отрезка </w:t>
      </w:r>
      <w:r w:rsidRPr="00FB6885">
        <w:rPr>
          <w:rFonts w:ascii="Proxima Nova Rg" w:hAnsi="Proxima Nova Rg"/>
          <w:i/>
          <w:iCs/>
          <w:noProof/>
          <w:color w:val="000000" w:themeColor="text1"/>
          <w:lang w:val="ru"/>
        </w:rPr>
        <w:t xml:space="preserve">должна </w:t>
      </w:r>
      <w:r w:rsidRPr="00FB6885">
        <w:rPr>
          <w:rFonts w:ascii="Proxima Nova Rg" w:hAnsi="Proxima Nova Rg"/>
          <w:noProof/>
          <w:color w:val="000000" w:themeColor="text1"/>
          <w:lang w:val="ru"/>
        </w:rPr>
        <w:t>составлять 20 метров для обеспечения заделки конца каната и соответствующей испытательной длины.</w:t>
      </w:r>
      <w:r w:rsidRPr="00FB6885">
        <w:rPr>
          <w:rFonts w:ascii="Proxima Nova Rg" w:hAnsi="Proxima Nova Rg"/>
          <w:noProof/>
          <w:color w:val="000000" w:themeColor="text1"/>
          <w:lang w:val="ru"/>
        </w:rPr>
        <w:br/>
        <w:t xml:space="preserve">При закупке следует учитывать это условие для испытаний. (– </w:t>
      </w:r>
      <w:r w:rsidRPr="00FB6885">
        <w:rPr>
          <w:rFonts w:ascii="Proxima Nova Rg" w:hAnsi="Proxima Nova Rg"/>
          <w:i/>
          <w:iCs/>
          <w:noProof/>
          <w:color w:val="000000" w:themeColor="text1"/>
          <w:lang w:val="ru"/>
        </w:rPr>
        <w:t>например; в течение восьмилетнего срока эксплуатации буксировочного каната он будет подвергнут разрушающим испытаниям 5 раз, и поэтому дополнительно к нормальной рабочей длине буксировочного каната потребуется 100 метров каната</w:t>
      </w:r>
      <w:r w:rsidRPr="00FB6885">
        <w:rPr>
          <w:rFonts w:ascii="Proxima Nova Rg" w:hAnsi="Proxima Nova Rg"/>
          <w:noProof/>
          <w:color w:val="000000" w:themeColor="text1"/>
          <w:lang w:val="ru"/>
        </w:rPr>
        <w:t>).</w:t>
      </w:r>
    </w:p>
    <w:p w14:paraId="62AB2639" w14:textId="77777777" w:rsidR="001A3DB5" w:rsidRPr="00FB6885" w:rsidRDefault="001A3DB5" w:rsidP="00D52BE6">
      <w:pPr>
        <w:pStyle w:val="3"/>
        <w:rPr>
          <w:noProof/>
          <w:lang w:val="ru-RU"/>
        </w:rPr>
      </w:pPr>
      <w:bookmarkStart w:id="60" w:name="_Toc483584579"/>
      <w:r w:rsidRPr="00FB6885">
        <w:rPr>
          <w:noProof/>
          <w:lang w:val="ru"/>
        </w:rPr>
        <w:t>Дополнительное испытание стальных тросов или канатов из волокон, используемых для заводки якоря/буксировки</w:t>
      </w:r>
      <w:bookmarkEnd w:id="60"/>
      <w:r w:rsidRPr="00FB6885">
        <w:rPr>
          <w:noProof/>
          <w:lang w:val="ru"/>
        </w:rPr>
        <w:t xml:space="preserve"> </w:t>
      </w:r>
    </w:p>
    <w:p w14:paraId="5AE632D8" w14:textId="77777777" w:rsidR="001A3DB5" w:rsidRPr="00FB6885" w:rsidRDefault="001A3DB5" w:rsidP="001A3DB5">
      <w:pPr>
        <w:rPr>
          <w:rFonts w:ascii="Proxima Nova Rg" w:hAnsi="Proxima Nova Rg"/>
          <w:noProof/>
          <w:color w:val="000000" w:themeColor="text1"/>
          <w:lang w:val="ru-RU"/>
        </w:rPr>
      </w:pPr>
      <w:r w:rsidRPr="00FB6885">
        <w:rPr>
          <w:rFonts w:ascii="Proxima Nova Rg" w:hAnsi="Proxima Nova Rg" w:cs="Arial"/>
          <w:noProof/>
          <w:color w:val="000000" w:themeColor="text1"/>
          <w:lang w:val="ru"/>
        </w:rPr>
        <w:t xml:space="preserve">Дополнительный осмотр и проверка буксировочного каната из волокон или стального троса </w:t>
      </w:r>
      <w:r w:rsidRPr="00FB6885">
        <w:rPr>
          <w:rFonts w:ascii="Proxima Nova Rg" w:hAnsi="Proxima Nova Rg" w:cs="Arial"/>
          <w:i/>
          <w:iCs/>
          <w:noProof/>
          <w:color w:val="000000" w:themeColor="text1"/>
          <w:lang w:val="ru"/>
        </w:rPr>
        <w:t xml:space="preserve">должны </w:t>
      </w:r>
      <w:r w:rsidRPr="00FB6885">
        <w:rPr>
          <w:rFonts w:ascii="Proxima Nova Rg" w:hAnsi="Proxima Nova Rg" w:cs="Arial"/>
          <w:noProof/>
          <w:color w:val="000000" w:themeColor="text1"/>
          <w:lang w:val="ru"/>
        </w:rPr>
        <w:t>выполняться:</w:t>
      </w:r>
    </w:p>
    <w:p w14:paraId="4C397603" w14:textId="77777777" w:rsidR="001A3DB5" w:rsidRPr="00FB6885" w:rsidRDefault="001A3DB5" w:rsidP="001A3DB5">
      <w:pPr>
        <w:numPr>
          <w:ilvl w:val="0"/>
          <w:numId w:val="27"/>
        </w:numPr>
        <w:jc w:val="left"/>
        <w:rPr>
          <w:rFonts w:ascii="Proxima Nova Rg" w:hAnsi="Proxima Nova Rg" w:cs="Arial"/>
          <w:noProof/>
          <w:color w:val="000000" w:themeColor="text1"/>
        </w:rPr>
      </w:pPr>
      <w:r w:rsidRPr="00FB6885">
        <w:rPr>
          <w:rFonts w:ascii="Proxima Nova Rg" w:hAnsi="Proxima Nova Rg" w:cs="Arial"/>
          <w:noProof/>
          <w:color w:val="000000" w:themeColor="text1"/>
          <w:lang w:val="ru"/>
        </w:rPr>
        <w:t>после несчастного случая;</w:t>
      </w:r>
    </w:p>
    <w:p w14:paraId="5371405C" w14:textId="77777777" w:rsidR="001A3DB5" w:rsidRPr="00FB6885" w:rsidRDefault="001A3DB5" w:rsidP="001A3DB5">
      <w:pPr>
        <w:numPr>
          <w:ilvl w:val="0"/>
          <w:numId w:val="27"/>
        </w:numPr>
        <w:jc w:val="left"/>
        <w:rPr>
          <w:rFonts w:ascii="Proxima Nova Rg" w:hAnsi="Proxima Nova Rg" w:cs="Arial"/>
          <w:noProof/>
          <w:color w:val="000000" w:themeColor="text1"/>
        </w:rPr>
      </w:pPr>
      <w:r w:rsidRPr="00FB6885">
        <w:rPr>
          <w:rFonts w:ascii="Proxima Nova Rg" w:hAnsi="Proxima Nova Rg" w:cs="Arial"/>
          <w:noProof/>
          <w:color w:val="000000" w:themeColor="text1"/>
          <w:lang w:val="ru"/>
        </w:rPr>
        <w:t>после повторной сборки;</w:t>
      </w:r>
      <w:r w:rsidRPr="00FB6885">
        <w:rPr>
          <w:rFonts w:ascii="Proxima Nova Rg" w:hAnsi="Proxima Nova Rg" w:cs="Arial"/>
          <w:noProof/>
          <w:color w:val="000000" w:themeColor="text1"/>
          <w:lang w:val="ru"/>
        </w:rPr>
        <w:br/>
      </w:r>
    </w:p>
    <w:p w14:paraId="3ABED925" w14:textId="77777777" w:rsidR="001A3DB5" w:rsidRPr="00FB6885" w:rsidRDefault="001A3DB5" w:rsidP="001A3DB5">
      <w:pPr>
        <w:jc w:val="left"/>
        <w:rPr>
          <w:rFonts w:ascii="Proxima Nova Rg" w:hAnsi="Proxima Nova Rg"/>
          <w:b/>
          <w:bCs/>
          <w:noProof/>
          <w:color w:val="FF0000"/>
          <w:szCs w:val="20"/>
          <w:lang w:val="ru-RU"/>
        </w:rPr>
      </w:pPr>
      <w:r w:rsidRPr="00FB6885">
        <w:rPr>
          <w:rFonts w:ascii="Proxima Nova Rg" w:hAnsi="Proxima Nova Rg" w:cs="Arial"/>
          <w:noProof/>
          <w:color w:val="000000" w:themeColor="text1"/>
          <w:lang w:val="ru"/>
        </w:rPr>
        <w:t>Данная проверка аналогична проверке по стандартам согласно п. «4.8.3 Стальные тросы и канаты из волокон, используемые для БУКСИРОВКИ» данной процедуры</w:t>
      </w:r>
      <w:r w:rsidRPr="00E13464">
        <w:rPr>
          <w:rFonts w:ascii="Proxima Nova Rg" w:hAnsi="Proxima Nova Rg" w:cs="Arial"/>
          <w:noProof/>
          <w:color w:val="000000" w:themeColor="text1"/>
          <w:lang w:val="ru"/>
        </w:rPr>
        <w:t>.</w:t>
      </w:r>
    </w:p>
    <w:p w14:paraId="469D4478" w14:textId="77777777" w:rsidR="001A3DB5" w:rsidRPr="00FB6885" w:rsidRDefault="001A3DB5" w:rsidP="00D52BE6">
      <w:pPr>
        <w:pStyle w:val="3"/>
        <w:rPr>
          <w:noProof/>
          <w:lang w:val="ru-RU"/>
        </w:rPr>
      </w:pPr>
      <w:bookmarkStart w:id="61" w:name="_Toc483584580"/>
      <w:r w:rsidRPr="00FB6885">
        <w:rPr>
          <w:noProof/>
          <w:lang w:val="ru"/>
        </w:rPr>
        <w:t>Запасные стальные тросы и канаты из волокон</w:t>
      </w:r>
      <w:bookmarkEnd w:id="61"/>
      <w:r w:rsidRPr="00FB6885">
        <w:rPr>
          <w:noProof/>
          <w:lang w:val="ru"/>
        </w:rPr>
        <w:t xml:space="preserve"> </w:t>
      </w:r>
    </w:p>
    <w:p w14:paraId="1A589C3E" w14:textId="77777777" w:rsidR="001A3DB5" w:rsidRPr="00FB6885" w:rsidRDefault="001A3DB5" w:rsidP="001A3DB5">
      <w:pPr>
        <w:numPr>
          <w:ilvl w:val="0"/>
          <w:numId w:val="27"/>
        </w:numPr>
        <w:rPr>
          <w:rFonts w:ascii="Proxima Nova Rg" w:hAnsi="Proxima Nova Rg" w:cs="Arial"/>
          <w:noProof/>
          <w:color w:val="000000" w:themeColor="text1"/>
          <w:lang w:val="ru-RU"/>
        </w:rPr>
      </w:pPr>
      <w:r w:rsidRPr="00FB6885">
        <w:rPr>
          <w:rFonts w:ascii="Proxima Nova Rg" w:hAnsi="Proxima Nova Rg" w:cs="Arial"/>
          <w:noProof/>
          <w:color w:val="000000" w:themeColor="text1"/>
          <w:lang w:val="ru"/>
        </w:rPr>
        <w:t xml:space="preserve">Один запасной стальной трос и (или) канат из волокон максимальной длины по каждому используемому диаметру </w:t>
      </w:r>
      <w:r w:rsidRPr="00FB6885">
        <w:rPr>
          <w:rFonts w:ascii="Proxima Nova Rg" w:hAnsi="Proxima Nova Rg" w:cs="Arial"/>
          <w:i/>
          <w:iCs/>
          <w:noProof/>
          <w:color w:val="000000" w:themeColor="text1"/>
          <w:lang w:val="ru"/>
        </w:rPr>
        <w:t xml:space="preserve">должен </w:t>
      </w:r>
      <w:r w:rsidRPr="00FB6885">
        <w:rPr>
          <w:rFonts w:ascii="Proxima Nova Rg" w:hAnsi="Proxima Nova Rg" w:cs="Arial"/>
          <w:noProof/>
          <w:color w:val="000000" w:themeColor="text1"/>
          <w:lang w:val="ru"/>
        </w:rPr>
        <w:t>храниться в качестве стандартного запаса предпочтительно на берегу в пригодном хорошо проветриваемом складском помещении, в случае же крайней необходимости, на борту;</w:t>
      </w:r>
    </w:p>
    <w:p w14:paraId="546EB889" w14:textId="77777777" w:rsidR="001A3DB5" w:rsidRPr="00FB6885" w:rsidRDefault="001A3DB5" w:rsidP="001A3DB5">
      <w:pPr>
        <w:numPr>
          <w:ilvl w:val="0"/>
          <w:numId w:val="27"/>
        </w:numPr>
        <w:rPr>
          <w:rFonts w:ascii="Proxima Nova Rg" w:hAnsi="Proxima Nova Rg" w:cs="Arial"/>
          <w:noProof/>
          <w:color w:val="000000" w:themeColor="text1"/>
          <w:lang w:val="ru-RU"/>
        </w:rPr>
      </w:pPr>
      <w:r w:rsidRPr="00FB6885">
        <w:rPr>
          <w:rFonts w:ascii="Proxima Nova Rg" w:hAnsi="Proxima Nova Rg" w:cs="Arial"/>
          <w:noProof/>
          <w:color w:val="000000" w:themeColor="text1"/>
          <w:lang w:val="ru"/>
        </w:rPr>
        <w:t xml:space="preserve">При хранении на борту, запасные стальные тросы и канаты из волокон </w:t>
      </w:r>
      <w:r w:rsidRPr="00FB6885">
        <w:rPr>
          <w:rFonts w:ascii="Proxima Nova Rg" w:hAnsi="Proxima Nova Rg" w:cs="Arial"/>
          <w:i/>
          <w:iCs/>
          <w:noProof/>
          <w:color w:val="000000" w:themeColor="text1"/>
          <w:lang w:val="ru"/>
        </w:rPr>
        <w:t xml:space="preserve">должны </w:t>
      </w:r>
      <w:r w:rsidRPr="00FB6885">
        <w:rPr>
          <w:rFonts w:ascii="Proxima Nova Rg" w:hAnsi="Proxima Nova Rg" w:cs="Arial"/>
          <w:noProof/>
          <w:color w:val="000000" w:themeColor="text1"/>
          <w:lang w:val="ru"/>
        </w:rPr>
        <w:t>храниться в подпалубном помещении в сухом месте;</w:t>
      </w:r>
    </w:p>
    <w:p w14:paraId="36AA3A95" w14:textId="77777777" w:rsidR="001A3DB5" w:rsidRPr="00FB6885" w:rsidRDefault="001A3DB5" w:rsidP="001A3DB5">
      <w:pPr>
        <w:numPr>
          <w:ilvl w:val="0"/>
          <w:numId w:val="27"/>
        </w:numPr>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lang w:val="ru"/>
        </w:rPr>
        <w:t xml:space="preserve">Запасные стальные тросы и канаты из волокон ни в коем случае </w:t>
      </w:r>
      <w:r w:rsidRPr="00FB6885">
        <w:rPr>
          <w:rFonts w:ascii="Proxima Nova Rg" w:hAnsi="Proxima Nova Rg" w:cs="Arial"/>
          <w:i/>
          <w:iCs/>
          <w:noProof/>
          <w:color w:val="000000" w:themeColor="text1"/>
          <w:lang w:val="ru"/>
        </w:rPr>
        <w:t xml:space="preserve">не должны </w:t>
      </w:r>
      <w:r w:rsidRPr="00FB6885">
        <w:rPr>
          <w:rFonts w:ascii="Proxima Nova Rg" w:hAnsi="Proxima Nova Rg" w:cs="Arial"/>
          <w:noProof/>
          <w:color w:val="000000" w:themeColor="text1"/>
          <w:lang w:val="ru"/>
        </w:rPr>
        <w:t xml:space="preserve">касаться стального настила, соединительной муфты, </w:t>
      </w:r>
      <w:r w:rsidRPr="00FB6885">
        <w:rPr>
          <w:rFonts w:ascii="Proxima Nova Rg" w:hAnsi="Proxima Nova Rg" w:cs="Arial"/>
          <w:noProof/>
          <w:color w:val="000000" w:themeColor="text1"/>
          <w:szCs w:val="20"/>
          <w:lang w:val="ru"/>
        </w:rPr>
        <w:t>а концы троса должны быть сложены сверху на установленном барабане и (или) не должны касаться палубы/перегородки;</w:t>
      </w:r>
    </w:p>
    <w:p w14:paraId="3B9645AA" w14:textId="77777777" w:rsidR="001A3DB5" w:rsidRPr="00FB6885" w:rsidRDefault="001A3DB5" w:rsidP="001A3DB5">
      <w:pPr>
        <w:numPr>
          <w:ilvl w:val="0"/>
          <w:numId w:val="27"/>
        </w:numPr>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 xml:space="preserve">На барабанах с новыми запасными тросами и (или) канатами из волокон </w:t>
      </w:r>
      <w:r w:rsidRPr="00FB6885">
        <w:rPr>
          <w:rFonts w:ascii="Proxima Nova Rg" w:hAnsi="Proxima Nova Rg" w:cs="Arial"/>
          <w:i/>
          <w:iCs/>
          <w:noProof/>
          <w:color w:val="000000" w:themeColor="text1"/>
          <w:szCs w:val="20"/>
          <w:lang w:val="ru"/>
        </w:rPr>
        <w:t xml:space="preserve">должна </w:t>
      </w:r>
      <w:r w:rsidRPr="00FB6885">
        <w:rPr>
          <w:rFonts w:ascii="Proxima Nova Rg" w:hAnsi="Proxima Nova Rg" w:cs="Arial"/>
          <w:noProof/>
          <w:color w:val="000000" w:themeColor="text1"/>
          <w:szCs w:val="20"/>
          <w:lang w:val="ru"/>
        </w:rPr>
        <w:t>быть четко указана отметка с номером сертификата, датой и местом доставки. Если от одного и того же барабана отрезаются различные отрезки троса, каждый отдельный отрезок должен быть сертифицирован;</w:t>
      </w:r>
    </w:p>
    <w:p w14:paraId="0EFB54F1" w14:textId="77777777" w:rsidR="001A3DB5" w:rsidRPr="00FB6885" w:rsidRDefault="001A3DB5" w:rsidP="001A3DB5">
      <w:pPr>
        <w:numPr>
          <w:ilvl w:val="0"/>
          <w:numId w:val="27"/>
        </w:numPr>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 xml:space="preserve">Запасные стальные тросы или канаты из волокон </w:t>
      </w:r>
      <w:r w:rsidRPr="00FB6885">
        <w:rPr>
          <w:rFonts w:ascii="Proxima Nova Rg" w:hAnsi="Proxima Nova Rg" w:cs="Arial"/>
          <w:i/>
          <w:iCs/>
          <w:noProof/>
          <w:color w:val="000000" w:themeColor="text1"/>
          <w:szCs w:val="20"/>
          <w:lang w:val="ru"/>
        </w:rPr>
        <w:t xml:space="preserve">должны </w:t>
      </w:r>
      <w:r w:rsidRPr="00FB6885">
        <w:rPr>
          <w:rFonts w:ascii="Proxima Nova Rg" w:hAnsi="Proxima Nova Rg" w:cs="Arial"/>
          <w:noProof/>
          <w:color w:val="000000" w:themeColor="text1"/>
          <w:szCs w:val="20"/>
          <w:lang w:val="ru"/>
        </w:rPr>
        <w:t xml:space="preserve">быть тщательно осмотрены до и во время ввода в эксплуатацию; </w:t>
      </w:r>
    </w:p>
    <w:p w14:paraId="5AF64E48" w14:textId="77777777" w:rsidR="001A3DB5" w:rsidRPr="00FB6885" w:rsidRDefault="001A3DB5" w:rsidP="001A3DB5">
      <w:pPr>
        <w:numPr>
          <w:ilvl w:val="0"/>
          <w:numId w:val="27"/>
        </w:numPr>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 xml:space="preserve">Заказ сменных запасных тросов или канатов из волокон </w:t>
      </w:r>
      <w:r w:rsidRPr="00FB6885">
        <w:rPr>
          <w:rFonts w:ascii="Proxima Nova Rg" w:hAnsi="Proxima Nova Rg" w:cs="Arial"/>
          <w:i/>
          <w:iCs/>
          <w:noProof/>
          <w:color w:val="000000" w:themeColor="text1"/>
          <w:szCs w:val="20"/>
          <w:lang w:val="ru"/>
        </w:rPr>
        <w:t xml:space="preserve">должен </w:t>
      </w:r>
      <w:r w:rsidRPr="00FB6885">
        <w:rPr>
          <w:rFonts w:ascii="Proxima Nova Rg" w:hAnsi="Proxima Nova Rg" w:cs="Arial"/>
          <w:noProof/>
          <w:color w:val="000000" w:themeColor="text1"/>
          <w:szCs w:val="20"/>
          <w:lang w:val="ru"/>
        </w:rPr>
        <w:t>осуществляться через отдел закупок;</w:t>
      </w:r>
    </w:p>
    <w:p w14:paraId="36260ADB" w14:textId="77777777" w:rsidR="001A3DB5" w:rsidRPr="00FB6885" w:rsidRDefault="001A3DB5" w:rsidP="001A3DB5">
      <w:pPr>
        <w:numPr>
          <w:ilvl w:val="0"/>
          <w:numId w:val="27"/>
        </w:numPr>
        <w:jc w:val="left"/>
        <w:rPr>
          <w:rFonts w:ascii="Proxima Nova Rg" w:hAnsi="Proxima Nova Rg" w:cs="Arial"/>
          <w:noProof/>
          <w:color w:val="000000" w:themeColor="text1"/>
          <w:lang w:val="ru-RU"/>
        </w:rPr>
      </w:pPr>
      <w:r w:rsidRPr="00FB6885">
        <w:rPr>
          <w:rFonts w:ascii="Proxima Nova Rg" w:hAnsi="Proxima Nova Rg" w:cs="Arial"/>
          <w:noProof/>
          <w:color w:val="000000" w:themeColor="text1"/>
          <w:lang w:val="ru"/>
        </w:rPr>
        <w:t xml:space="preserve">Хранящиеся запасные стальные тросы или канаты из волокон </w:t>
      </w:r>
      <w:r w:rsidRPr="00FB6885">
        <w:rPr>
          <w:rFonts w:ascii="Proxima Nova Rg" w:hAnsi="Proxima Nova Rg" w:cs="Arial"/>
          <w:i/>
          <w:iCs/>
          <w:noProof/>
          <w:color w:val="000000" w:themeColor="text1"/>
          <w:lang w:val="ru"/>
        </w:rPr>
        <w:t xml:space="preserve">должны </w:t>
      </w:r>
      <w:r w:rsidRPr="00FB6885">
        <w:rPr>
          <w:rFonts w:ascii="Proxima Nova Rg" w:hAnsi="Proxima Nova Rg" w:cs="Arial"/>
          <w:noProof/>
          <w:color w:val="000000" w:themeColor="text1"/>
          <w:lang w:val="ru"/>
        </w:rPr>
        <w:t>периодически</w:t>
      </w:r>
      <w:r w:rsidR="009A27D2" w:rsidRPr="00FB6885">
        <w:rPr>
          <w:rFonts w:ascii="Proxima Nova Rg" w:hAnsi="Proxima Nova Rg" w:cs="Arial"/>
          <w:noProof/>
          <w:color w:val="000000" w:themeColor="text1"/>
          <w:lang w:val="ru"/>
        </w:rPr>
        <w:t xml:space="preserve"> осматриваться</w:t>
      </w:r>
      <w:r w:rsidRPr="00FB6885">
        <w:rPr>
          <w:rFonts w:ascii="Proxima Nova Rg" w:hAnsi="Proxima Nova Rg" w:cs="Arial"/>
          <w:b/>
          <w:bCs/>
          <w:noProof/>
          <w:color w:val="000000" w:themeColor="text1"/>
          <w:lang w:val="ru"/>
        </w:rPr>
        <w:t>,</w:t>
      </w:r>
      <w:r w:rsidRPr="00FB6885">
        <w:rPr>
          <w:rFonts w:ascii="Proxima Nova Rg" w:hAnsi="Proxima Nova Rg" w:cs="Arial"/>
          <w:noProof/>
          <w:color w:val="000000" w:themeColor="text1"/>
          <w:lang w:val="ru"/>
        </w:rPr>
        <w:t xml:space="preserve"> а барабан </w:t>
      </w:r>
      <w:r w:rsidRPr="00FB6885">
        <w:rPr>
          <w:rFonts w:ascii="Proxima Nova Rg" w:hAnsi="Proxima Nova Rg" w:cs="Arial"/>
          <w:i/>
          <w:iCs/>
          <w:noProof/>
          <w:color w:val="000000" w:themeColor="text1"/>
          <w:lang w:val="ru"/>
        </w:rPr>
        <w:t xml:space="preserve">должен </w:t>
      </w:r>
      <w:r w:rsidRPr="00FB6885">
        <w:rPr>
          <w:rFonts w:ascii="Proxima Nova Rg" w:hAnsi="Proxima Nova Rg" w:cs="Arial"/>
          <w:noProof/>
          <w:color w:val="000000" w:themeColor="text1"/>
          <w:lang w:val="ru"/>
        </w:rPr>
        <w:t xml:space="preserve">переворачиваться для обеспечения равномерного распределения защитного покрытия каната. </w:t>
      </w:r>
    </w:p>
    <w:p w14:paraId="6C7B4035" w14:textId="77777777" w:rsidR="001A3DB5" w:rsidRPr="00FB6885" w:rsidRDefault="001A3DB5" w:rsidP="00D52BE6">
      <w:pPr>
        <w:pStyle w:val="3"/>
        <w:rPr>
          <w:noProof/>
        </w:rPr>
      </w:pPr>
      <w:bookmarkStart w:id="62" w:name="_Toc483584581"/>
      <w:r w:rsidRPr="00FB6885">
        <w:rPr>
          <w:noProof/>
          <w:lang w:val="ru"/>
        </w:rPr>
        <w:t>Смазка</w:t>
      </w:r>
      <w:bookmarkEnd w:id="62"/>
    </w:p>
    <w:p w14:paraId="4F5B2A7D" w14:textId="77777777" w:rsidR="001A3DB5" w:rsidRPr="00FB6885" w:rsidRDefault="001A3DB5" w:rsidP="001A3DB5">
      <w:pPr>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 xml:space="preserve">Стальные буксирные тросы, включая запасные тросы, скобы и, при необходимости, прочее снаряжение </w:t>
      </w:r>
      <w:r w:rsidRPr="00FB6885">
        <w:rPr>
          <w:rFonts w:ascii="Proxima Nova Rg" w:hAnsi="Proxima Nova Rg" w:cs="Arial"/>
          <w:i/>
          <w:iCs/>
          <w:noProof/>
          <w:color w:val="000000" w:themeColor="text1"/>
          <w:szCs w:val="20"/>
          <w:lang w:val="ru"/>
        </w:rPr>
        <w:t xml:space="preserve">должны </w:t>
      </w:r>
      <w:r w:rsidRPr="00FB6885">
        <w:rPr>
          <w:rFonts w:ascii="Proxima Nova Rg" w:hAnsi="Proxima Nova Rg" w:cs="Arial"/>
          <w:noProof/>
          <w:color w:val="000000" w:themeColor="text1"/>
          <w:szCs w:val="20"/>
          <w:lang w:val="ru"/>
        </w:rPr>
        <w:t>быть смазаны смазочным веществом согласно указаниям производителя.</w:t>
      </w:r>
      <w:r w:rsidR="009A27D2" w:rsidRPr="00FB6885">
        <w:rPr>
          <w:rFonts w:ascii="Proxima Nova Rg" w:hAnsi="Proxima Nova Rg" w:cs="Arial"/>
          <w:noProof/>
          <w:color w:val="000000" w:themeColor="text1"/>
          <w:szCs w:val="20"/>
          <w:lang w:val="ru"/>
        </w:rPr>
        <w:t xml:space="preserve"> </w:t>
      </w:r>
      <w:r w:rsidRPr="00FB6885">
        <w:rPr>
          <w:rFonts w:ascii="Proxima Nova Rg" w:hAnsi="Proxima Nova Rg" w:cs="Arial"/>
          <w:noProof/>
          <w:color w:val="000000" w:themeColor="text1"/>
          <w:szCs w:val="20"/>
          <w:lang w:val="ru"/>
        </w:rPr>
        <w:br/>
      </w:r>
      <w:r w:rsidRPr="00FB6885">
        <w:rPr>
          <w:rFonts w:ascii="Proxima Nova Rg" w:hAnsi="Proxima Nova Rg" w:cs="Arial"/>
          <w:noProof/>
          <w:color w:val="000000" w:themeColor="text1"/>
          <w:szCs w:val="20"/>
          <w:lang w:val="ru"/>
        </w:rPr>
        <w:br/>
      </w:r>
      <w:r w:rsidRPr="00FB6885">
        <w:rPr>
          <w:rFonts w:ascii="Proxima Nova Rg" w:hAnsi="Proxima Nova Rg" w:cs="Arial"/>
          <w:noProof/>
          <w:color w:val="000000" w:themeColor="text1"/>
          <w:szCs w:val="20"/>
          <w:lang w:val="ru"/>
        </w:rPr>
        <w:lastRenderedPageBreak/>
        <w:t xml:space="preserve">Что касается возможной коррозии и износа, особое внимание </w:t>
      </w:r>
      <w:r w:rsidRPr="00FB6885">
        <w:rPr>
          <w:rFonts w:ascii="Proxima Nova Rg" w:hAnsi="Proxima Nova Rg" w:cs="Arial"/>
          <w:i/>
          <w:iCs/>
          <w:noProof/>
          <w:color w:val="000000" w:themeColor="text1"/>
          <w:szCs w:val="20"/>
          <w:lang w:val="ru"/>
        </w:rPr>
        <w:t xml:space="preserve">следует </w:t>
      </w:r>
      <w:r w:rsidRPr="00FB6885">
        <w:rPr>
          <w:rFonts w:ascii="Proxima Nova Rg" w:hAnsi="Proxima Nova Rg" w:cs="Arial"/>
          <w:noProof/>
          <w:color w:val="000000" w:themeColor="text1"/>
          <w:szCs w:val="20"/>
          <w:lang w:val="ru"/>
        </w:rPr>
        <w:t xml:space="preserve">уделять, помимо прочего, таким частям троса:    </w:t>
      </w:r>
    </w:p>
    <w:p w14:paraId="7779D35A" w14:textId="77777777" w:rsidR="001A3DB5" w:rsidRPr="00FB6885" w:rsidRDefault="001A3DB5" w:rsidP="001A3DB5">
      <w:pPr>
        <w:pStyle w:val="ac"/>
        <w:numPr>
          <w:ilvl w:val="1"/>
          <w:numId w:val="33"/>
        </w:numPr>
        <w:contextualSpacing/>
        <w:jc w:val="left"/>
        <w:rPr>
          <w:rFonts w:ascii="Proxima Nova Rg" w:hAnsi="Proxima Nova Rg" w:cs="Arial"/>
          <w:noProof/>
          <w:color w:val="000000" w:themeColor="text1"/>
          <w:szCs w:val="20"/>
        </w:rPr>
      </w:pPr>
      <w:r w:rsidRPr="00FB6885">
        <w:rPr>
          <w:rFonts w:ascii="Proxima Nova Rg" w:hAnsi="Proxima Nova Rg" w:cs="Arial"/>
          <w:noProof/>
          <w:color w:val="000000" w:themeColor="text1"/>
          <w:szCs w:val="20"/>
          <w:lang w:val="ru"/>
        </w:rPr>
        <w:t>соединительные концы;</w:t>
      </w:r>
    </w:p>
    <w:p w14:paraId="17AE0AA6" w14:textId="77777777" w:rsidR="001A3DB5" w:rsidRPr="00FB6885" w:rsidRDefault="001A3DB5" w:rsidP="001A3DB5">
      <w:pPr>
        <w:pStyle w:val="ac"/>
        <w:numPr>
          <w:ilvl w:val="1"/>
          <w:numId w:val="33"/>
        </w:numPr>
        <w:contextualSpacing/>
        <w:jc w:val="left"/>
        <w:rPr>
          <w:rFonts w:ascii="Proxima Nova Rg" w:hAnsi="Proxima Nova Rg" w:cs="Arial"/>
          <w:noProof/>
          <w:color w:val="000000" w:themeColor="text1"/>
          <w:szCs w:val="20"/>
        </w:rPr>
      </w:pPr>
      <w:r w:rsidRPr="00FB6885">
        <w:rPr>
          <w:rFonts w:ascii="Proxima Nova Rg" w:hAnsi="Proxima Nova Rg" w:cs="Arial"/>
          <w:noProof/>
          <w:color w:val="000000" w:themeColor="text1"/>
          <w:szCs w:val="20"/>
          <w:lang w:val="ru"/>
        </w:rPr>
        <w:t>клиновые зажимы;</w:t>
      </w:r>
    </w:p>
    <w:p w14:paraId="0ADB4BF6" w14:textId="77777777" w:rsidR="001A3DB5" w:rsidRPr="00FB6885" w:rsidRDefault="001A3DB5" w:rsidP="001A3DB5">
      <w:pPr>
        <w:pStyle w:val="ac"/>
        <w:numPr>
          <w:ilvl w:val="1"/>
          <w:numId w:val="33"/>
        </w:numPr>
        <w:contextualSpacing/>
        <w:jc w:val="left"/>
        <w:rPr>
          <w:rFonts w:ascii="Proxima Nova Rg" w:hAnsi="Proxima Nova Rg" w:cs="Arial"/>
          <w:noProof/>
          <w:color w:val="000000" w:themeColor="text1"/>
          <w:szCs w:val="20"/>
        </w:rPr>
      </w:pPr>
      <w:r w:rsidRPr="00FB6885">
        <w:rPr>
          <w:rFonts w:ascii="Proxima Nova Rg" w:hAnsi="Proxima Nova Rg" w:cs="Arial"/>
          <w:noProof/>
          <w:color w:val="000000" w:themeColor="text1"/>
          <w:szCs w:val="20"/>
          <w:lang w:val="ru"/>
        </w:rPr>
        <w:t>закрепленные концы;</w:t>
      </w:r>
    </w:p>
    <w:p w14:paraId="19FDE50D" w14:textId="77777777" w:rsidR="001A3DB5" w:rsidRPr="00FB6885" w:rsidRDefault="001A3DB5" w:rsidP="001A3DB5">
      <w:pPr>
        <w:pStyle w:val="ac"/>
        <w:numPr>
          <w:ilvl w:val="1"/>
          <w:numId w:val="33"/>
        </w:numPr>
        <w:contextualSpacing/>
        <w:jc w:val="left"/>
        <w:rPr>
          <w:rFonts w:ascii="Proxima Nova Rg" w:hAnsi="Proxima Nova Rg" w:cs="Arial"/>
          <w:noProof/>
          <w:color w:val="000000" w:themeColor="text1"/>
          <w:szCs w:val="20"/>
        </w:rPr>
      </w:pPr>
      <w:r w:rsidRPr="00FB6885">
        <w:rPr>
          <w:rFonts w:ascii="Proxima Nova Rg" w:hAnsi="Proxima Nova Rg" w:cs="Arial"/>
          <w:noProof/>
          <w:color w:val="000000" w:themeColor="text1"/>
          <w:szCs w:val="20"/>
          <w:lang w:val="ru"/>
        </w:rPr>
        <w:t>зажимы проволочного троса.</w:t>
      </w:r>
    </w:p>
    <w:p w14:paraId="3C48DE8B" w14:textId="77777777" w:rsidR="001A3DB5" w:rsidRPr="00FB6885" w:rsidRDefault="001A3DB5" w:rsidP="00D52BE6">
      <w:pPr>
        <w:pStyle w:val="3"/>
        <w:rPr>
          <w:noProof/>
        </w:rPr>
      </w:pPr>
      <w:bookmarkStart w:id="63" w:name="_Toc483584582"/>
      <w:r w:rsidRPr="00FB6885">
        <w:rPr>
          <w:noProof/>
          <w:lang w:val="ru"/>
        </w:rPr>
        <w:t>Скобы</w:t>
      </w:r>
      <w:bookmarkEnd w:id="63"/>
      <w:r w:rsidRPr="00FB6885">
        <w:rPr>
          <w:noProof/>
          <w:lang w:val="ru"/>
        </w:rPr>
        <w:t xml:space="preserve"> </w:t>
      </w:r>
    </w:p>
    <w:p w14:paraId="528E4486" w14:textId="77777777" w:rsidR="001A3DB5" w:rsidRPr="00FB6885" w:rsidRDefault="001A3DB5" w:rsidP="001A3DB5">
      <w:pPr>
        <w:numPr>
          <w:ilvl w:val="0"/>
          <w:numId w:val="27"/>
        </w:numPr>
        <w:jc w:val="left"/>
        <w:rPr>
          <w:rFonts w:ascii="Proxima Nova Rg" w:hAnsi="Proxima Nova Rg" w:cs="Arial"/>
          <w:noProof/>
          <w:color w:val="000000" w:themeColor="text1"/>
          <w:lang w:val="ru-RU"/>
        </w:rPr>
      </w:pPr>
      <w:r w:rsidRPr="00FB6885">
        <w:rPr>
          <w:rFonts w:ascii="Proxima Nova Rg" w:hAnsi="Proxima Nova Rg" w:cs="Arial"/>
          <w:noProof/>
          <w:color w:val="000000" w:themeColor="text1"/>
          <w:lang w:val="ru"/>
        </w:rPr>
        <w:t xml:space="preserve">Все работы по проверке, техобслуживанию, ремонту и замене, а также изменениям сертификата будут осуществляться и регистрироваться в </w:t>
      </w:r>
      <w:r w:rsidR="009A27D2" w:rsidRPr="00FB6885">
        <w:rPr>
          <w:rFonts w:ascii="Proxima Nova Rg" w:hAnsi="Proxima Nova Rg" w:cs="Arial"/>
          <w:noProof/>
          <w:color w:val="000000" w:themeColor="text1"/>
          <w:lang w:val="ru"/>
        </w:rPr>
        <w:t>судовом журнале</w:t>
      </w:r>
      <w:r w:rsidRPr="00FB6885">
        <w:rPr>
          <w:rFonts w:ascii="Proxima Nova Rg" w:hAnsi="Proxima Nova Rg" w:cs="Arial"/>
          <w:noProof/>
          <w:color w:val="000000" w:themeColor="text1"/>
          <w:lang w:val="ru"/>
        </w:rPr>
        <w:t xml:space="preserve"> с </w:t>
      </w:r>
      <w:r w:rsidRPr="00FB6885">
        <w:rPr>
          <w:rFonts w:ascii="Proxima Nova Rg" w:hAnsi="Proxima Nova Rg" w:cs="Arial"/>
          <w:i/>
          <w:iCs/>
          <w:noProof/>
          <w:color w:val="000000" w:themeColor="text1"/>
          <w:lang w:val="ru"/>
        </w:rPr>
        <w:t xml:space="preserve">обязательным </w:t>
      </w:r>
      <w:r w:rsidRPr="00FB6885">
        <w:rPr>
          <w:rFonts w:ascii="Proxima Nova Rg" w:hAnsi="Proxima Nova Rg" w:cs="Arial"/>
          <w:noProof/>
          <w:color w:val="000000" w:themeColor="text1"/>
          <w:lang w:val="ru"/>
        </w:rPr>
        <w:t xml:space="preserve">ведением записи в </w:t>
      </w:r>
      <w:r w:rsidRPr="00FB6885">
        <w:rPr>
          <w:rFonts w:ascii="Proxima Nova Rg" w:hAnsi="Proxima Nova Rg" w:cs="Arial"/>
          <w:b/>
          <w:bCs/>
          <w:noProof/>
          <w:color w:val="000000" w:themeColor="text1"/>
          <w:lang w:val="ru"/>
        </w:rPr>
        <w:t>журнале буксировки</w:t>
      </w:r>
      <w:r w:rsidRPr="00FB6885">
        <w:rPr>
          <w:rFonts w:ascii="Proxima Nova Rg" w:hAnsi="Proxima Nova Rg" w:cs="Arial"/>
          <w:noProof/>
          <w:color w:val="000000" w:themeColor="text1"/>
          <w:lang w:val="ru"/>
        </w:rPr>
        <w:t>.</w:t>
      </w:r>
    </w:p>
    <w:p w14:paraId="36E7B434" w14:textId="77777777" w:rsidR="001A3DB5" w:rsidRPr="00FB6885" w:rsidRDefault="001A3DB5" w:rsidP="001A3DB5">
      <w:pPr>
        <w:numPr>
          <w:ilvl w:val="0"/>
          <w:numId w:val="27"/>
        </w:numPr>
        <w:jc w:val="left"/>
        <w:rPr>
          <w:rFonts w:ascii="Proxima Nova Rg" w:hAnsi="Proxima Nova Rg" w:cs="Arial"/>
          <w:noProof/>
          <w:color w:val="000000" w:themeColor="text1"/>
          <w:lang w:val="ru-RU"/>
        </w:rPr>
      </w:pPr>
      <w:r w:rsidRPr="00FB6885">
        <w:rPr>
          <w:rFonts w:ascii="Proxima Nova Rg" w:hAnsi="Proxima Nova Rg"/>
          <w:noProof/>
          <w:color w:val="000000" w:themeColor="text1"/>
          <w:lang w:val="ru"/>
        </w:rPr>
        <w:t xml:space="preserve">Скобы </w:t>
      </w:r>
      <w:r w:rsidRPr="00FB6885">
        <w:rPr>
          <w:rFonts w:ascii="Proxima Nova Rg" w:hAnsi="Proxima Nova Rg"/>
          <w:i/>
          <w:iCs/>
          <w:noProof/>
          <w:color w:val="000000" w:themeColor="text1"/>
          <w:lang w:val="ru"/>
        </w:rPr>
        <w:t xml:space="preserve">должны </w:t>
      </w:r>
      <w:r w:rsidRPr="00FB6885">
        <w:rPr>
          <w:rFonts w:ascii="Proxima Nova Rg" w:hAnsi="Proxima Nova Rg"/>
          <w:noProof/>
          <w:color w:val="000000" w:themeColor="text1"/>
          <w:lang w:val="ru"/>
        </w:rPr>
        <w:t>иметь указание по безопасной рабочей нагрузке (БРН).</w:t>
      </w:r>
    </w:p>
    <w:p w14:paraId="71F8FB77" w14:textId="77777777" w:rsidR="001A3DB5" w:rsidRPr="00FB6885" w:rsidRDefault="001A3DB5" w:rsidP="001A3DB5">
      <w:pPr>
        <w:numPr>
          <w:ilvl w:val="0"/>
          <w:numId w:val="27"/>
        </w:numPr>
        <w:jc w:val="left"/>
        <w:rPr>
          <w:rFonts w:ascii="Proxima Nova Rg" w:hAnsi="Proxima Nova Rg" w:cs="Arial"/>
          <w:noProof/>
          <w:color w:val="000000" w:themeColor="text1"/>
          <w:lang w:val="ru-RU"/>
        </w:rPr>
      </w:pPr>
      <w:r w:rsidRPr="00FB6885">
        <w:rPr>
          <w:rFonts w:ascii="Proxima Nova Rg" w:hAnsi="Proxima Nova Rg" w:cs="Arial"/>
          <w:noProof/>
          <w:color w:val="000000" w:themeColor="text1"/>
          <w:lang w:val="ru"/>
        </w:rPr>
        <w:t xml:space="preserve">После интенсивной эксплуатации скобы </w:t>
      </w:r>
      <w:r w:rsidRPr="00FB6885">
        <w:rPr>
          <w:rFonts w:ascii="Proxima Nova Rg" w:hAnsi="Proxima Nova Rg" w:cs="Arial"/>
          <w:i/>
          <w:iCs/>
          <w:noProof/>
          <w:color w:val="000000" w:themeColor="text1"/>
          <w:lang w:val="ru"/>
        </w:rPr>
        <w:t xml:space="preserve">необходимо </w:t>
      </w:r>
      <w:r w:rsidRPr="00FB6885">
        <w:rPr>
          <w:rFonts w:ascii="Proxima Nova Rg" w:hAnsi="Proxima Nova Rg" w:cs="Arial"/>
          <w:noProof/>
          <w:color w:val="000000" w:themeColor="text1"/>
          <w:lang w:val="ru"/>
        </w:rPr>
        <w:t>визуально осмотреть на предмет повреждений и износа.</w:t>
      </w:r>
    </w:p>
    <w:p w14:paraId="77D3F67E" w14:textId="77777777" w:rsidR="001A3DB5" w:rsidRPr="00FB6885" w:rsidRDefault="001A3DB5" w:rsidP="001A3DB5">
      <w:pPr>
        <w:ind w:left="720"/>
        <w:jc w:val="left"/>
        <w:rPr>
          <w:rFonts w:ascii="Proxima Nova Rg" w:hAnsi="Proxima Nova Rg" w:cs="Arial"/>
          <w:noProof/>
          <w:color w:val="000000" w:themeColor="text1"/>
          <w:lang w:val="ru-RU"/>
        </w:rPr>
      </w:pPr>
      <w:r w:rsidRPr="00FB6885">
        <w:rPr>
          <w:rFonts w:ascii="Proxima Nova Rg" w:hAnsi="Proxima Nova Rg" w:cs="Arial"/>
          <w:noProof/>
          <w:color w:val="000000" w:themeColor="text1"/>
          <w:lang w:val="ru"/>
        </w:rPr>
        <w:t>Необходимо проверить резьбу и измерить расстояния между шплинтом и двумя сторонами скобы в целях обнаружения возможного искривления.</w:t>
      </w:r>
    </w:p>
    <w:p w14:paraId="19A44021" w14:textId="77777777" w:rsidR="001A3DB5" w:rsidRPr="00FB6885" w:rsidRDefault="001A3DB5" w:rsidP="001A3DB5">
      <w:pPr>
        <w:numPr>
          <w:ilvl w:val="0"/>
          <w:numId w:val="27"/>
        </w:numPr>
        <w:jc w:val="left"/>
        <w:rPr>
          <w:rFonts w:ascii="Proxima Nova Rg" w:hAnsi="Proxima Nova Rg" w:cs="Arial"/>
          <w:noProof/>
          <w:color w:val="000000" w:themeColor="text1"/>
          <w:lang w:val="ru-RU"/>
        </w:rPr>
      </w:pPr>
      <w:r w:rsidRPr="00FB6885">
        <w:rPr>
          <w:rFonts w:ascii="Proxima Nova Rg" w:hAnsi="Proxima Nova Rg" w:cs="Arial"/>
          <w:noProof/>
          <w:color w:val="000000" w:themeColor="text1"/>
          <w:lang w:val="ru"/>
        </w:rPr>
        <w:t xml:space="preserve">После интенсивной эксплуатации, скобы звеньевого типа (Baldt Link) </w:t>
      </w:r>
      <w:r w:rsidRPr="00FB6885">
        <w:rPr>
          <w:rFonts w:ascii="Proxima Nova Rg" w:hAnsi="Proxima Nova Rg" w:cs="Arial"/>
          <w:i/>
          <w:iCs/>
          <w:noProof/>
          <w:color w:val="000000" w:themeColor="text1"/>
          <w:lang w:val="ru"/>
        </w:rPr>
        <w:t xml:space="preserve">необходимо </w:t>
      </w:r>
      <w:r w:rsidRPr="00FB6885">
        <w:rPr>
          <w:rFonts w:ascii="Proxima Nova Rg" w:hAnsi="Proxima Nova Rg" w:cs="Arial"/>
          <w:noProof/>
          <w:color w:val="000000" w:themeColor="text1"/>
          <w:lang w:val="ru"/>
        </w:rPr>
        <w:t>разобрать и очистить, тщательно осмотрев на наличие трещин и других дефектов.</w:t>
      </w:r>
      <w:r w:rsidRPr="00FB6885">
        <w:rPr>
          <w:rFonts w:ascii="Proxima Nova Rg" w:hAnsi="Proxima Nova Rg" w:cs="Arial"/>
          <w:noProof/>
          <w:color w:val="000000" w:themeColor="text1"/>
          <w:lang w:val="ru"/>
        </w:rPr>
        <w:br/>
        <w:t xml:space="preserve">Все скобы с избыточным зазором или те, которые не могут быть легко собраны, </w:t>
      </w:r>
      <w:r w:rsidRPr="00FB6885">
        <w:rPr>
          <w:rFonts w:ascii="Proxima Nova Rg" w:hAnsi="Proxima Nova Rg" w:cs="Arial"/>
          <w:i/>
          <w:iCs/>
          <w:noProof/>
          <w:color w:val="000000" w:themeColor="text1"/>
          <w:lang w:val="ru"/>
        </w:rPr>
        <w:t xml:space="preserve">должны </w:t>
      </w:r>
      <w:r w:rsidRPr="00FB6885">
        <w:rPr>
          <w:rFonts w:ascii="Proxima Nova Rg" w:hAnsi="Proxima Nova Rg" w:cs="Arial"/>
          <w:noProof/>
          <w:color w:val="000000" w:themeColor="text1"/>
          <w:lang w:val="ru"/>
        </w:rPr>
        <w:t>быть изъяты из эксплуатации.</w:t>
      </w:r>
    </w:p>
    <w:p w14:paraId="4D3CEB4F" w14:textId="77777777" w:rsidR="001A3DB5" w:rsidRPr="00FB6885" w:rsidRDefault="001A3DB5" w:rsidP="00D52BE6">
      <w:pPr>
        <w:pStyle w:val="3"/>
        <w:rPr>
          <w:noProof/>
        </w:rPr>
      </w:pPr>
      <w:bookmarkStart w:id="64" w:name="_Toc381177703"/>
      <w:bookmarkStart w:id="65" w:name="_Toc250644583"/>
      <w:bookmarkStart w:id="66" w:name="_Toc106792488"/>
      <w:bookmarkStart w:id="67" w:name="_Toc100741305"/>
      <w:bookmarkStart w:id="68" w:name="_Toc100740938"/>
      <w:bookmarkStart w:id="69" w:name="_Toc94163047"/>
      <w:bookmarkStart w:id="70" w:name="_Toc483584583"/>
      <w:r w:rsidRPr="00FB6885">
        <w:rPr>
          <w:noProof/>
          <w:lang w:val="ru"/>
        </w:rPr>
        <w:t>Протоколы исследований, сертификаты и свидетельства</w:t>
      </w:r>
      <w:bookmarkEnd w:id="64"/>
      <w:bookmarkEnd w:id="65"/>
      <w:bookmarkEnd w:id="66"/>
      <w:bookmarkEnd w:id="67"/>
      <w:bookmarkEnd w:id="68"/>
      <w:bookmarkEnd w:id="69"/>
      <w:bookmarkEnd w:id="70"/>
    </w:p>
    <w:p w14:paraId="351C0DD1" w14:textId="77777777" w:rsidR="001A3DB5" w:rsidRPr="00FB6885" w:rsidRDefault="001A3DB5" w:rsidP="001A3DB5">
      <w:pPr>
        <w:widowControl w:val="0"/>
        <w:spacing w:before="120" w:after="120"/>
        <w:jc w:val="left"/>
        <w:rPr>
          <w:rFonts w:ascii="Proxima Nova Rg" w:hAnsi="Proxima Nova Rg" w:cs="Arial"/>
          <w:noProof/>
          <w:color w:val="000000" w:themeColor="text1"/>
          <w:lang w:val="ru-RU"/>
        </w:rPr>
      </w:pPr>
      <w:r w:rsidRPr="00FB6885">
        <w:rPr>
          <w:rFonts w:ascii="Proxima Nova Rg" w:hAnsi="Proxima Nova Rg" w:cs="Arial"/>
          <w:b/>
          <w:bCs/>
          <w:noProof/>
          <w:color w:val="000000" w:themeColor="text1"/>
          <w:szCs w:val="20"/>
          <w:lang w:val="ru"/>
        </w:rPr>
        <w:t xml:space="preserve">Капитан </w:t>
      </w:r>
      <w:r w:rsidRPr="00FB6885">
        <w:rPr>
          <w:rFonts w:ascii="Proxima Nova Rg" w:hAnsi="Proxima Nova Rg" w:cs="Arial"/>
          <w:noProof/>
          <w:color w:val="000000" w:themeColor="text1"/>
          <w:szCs w:val="20"/>
          <w:lang w:val="ru"/>
        </w:rPr>
        <w:t xml:space="preserve">после консультаций с </w:t>
      </w:r>
      <w:r w:rsidR="0080435B" w:rsidRPr="00FB6885">
        <w:rPr>
          <w:rFonts w:ascii="Proxima Nova Rg" w:hAnsi="Proxima Nova Rg" w:cs="Arial"/>
          <w:b/>
          <w:bCs/>
          <w:noProof/>
          <w:color w:val="000000" w:themeColor="text1"/>
          <w:lang w:val="ru-RU"/>
        </w:rPr>
        <w:t xml:space="preserve">Руководителем отдела технической эксплуатации </w:t>
      </w:r>
      <w:r w:rsidRPr="00FB6885">
        <w:rPr>
          <w:rFonts w:ascii="Proxima Nova Rg" w:hAnsi="Proxima Nova Rg" w:cs="Arial"/>
          <w:noProof/>
          <w:color w:val="000000" w:themeColor="text1"/>
          <w:szCs w:val="20"/>
          <w:lang w:val="ru"/>
        </w:rPr>
        <w:t xml:space="preserve">или </w:t>
      </w:r>
      <w:r w:rsidRPr="00FB6885">
        <w:rPr>
          <w:rFonts w:ascii="Proxima Nova Rg" w:hAnsi="Proxima Nova Rg" w:cs="Arial"/>
          <w:b/>
          <w:bCs/>
          <w:noProof/>
          <w:color w:val="000000" w:themeColor="text1"/>
          <w:szCs w:val="20"/>
          <w:lang w:val="ru"/>
        </w:rPr>
        <w:t xml:space="preserve">инженером объекта </w:t>
      </w:r>
      <w:r w:rsidRPr="00FB6885">
        <w:rPr>
          <w:rFonts w:ascii="Proxima Nova Rg" w:hAnsi="Proxima Nova Rg" w:cs="Arial"/>
          <w:i/>
          <w:iCs/>
          <w:noProof/>
          <w:color w:val="000000" w:themeColor="text1"/>
          <w:szCs w:val="20"/>
          <w:lang w:val="ru"/>
        </w:rPr>
        <w:t xml:space="preserve">должен </w:t>
      </w:r>
      <w:r w:rsidRPr="00FB6885">
        <w:rPr>
          <w:rFonts w:ascii="Proxima Nova Rg" w:hAnsi="Proxima Nova Rg" w:cs="Arial"/>
          <w:noProof/>
          <w:color w:val="000000" w:themeColor="text1"/>
          <w:szCs w:val="20"/>
          <w:lang w:val="ru"/>
        </w:rPr>
        <w:t xml:space="preserve">организовать </w:t>
      </w:r>
      <w:r w:rsidRPr="00FB6885">
        <w:rPr>
          <w:rFonts w:ascii="Proxima Nova Rg" w:hAnsi="Proxima Nova Rg" w:cs="Arial"/>
          <w:b/>
          <w:bCs/>
          <w:noProof/>
          <w:color w:val="000000" w:themeColor="text1"/>
          <w:szCs w:val="20"/>
          <w:lang w:val="ru"/>
        </w:rPr>
        <w:t xml:space="preserve">полное  ежегодное освидетельствование </w:t>
      </w:r>
      <w:r w:rsidRPr="00FB6885">
        <w:rPr>
          <w:rFonts w:ascii="Proxima Nova Rg" w:hAnsi="Proxima Nova Rg" w:cs="Arial"/>
          <w:noProof/>
          <w:color w:val="000000" w:themeColor="text1"/>
          <w:szCs w:val="20"/>
          <w:lang w:val="ru"/>
        </w:rPr>
        <w:t>незакрепленного буксировочного оборудования.</w:t>
      </w:r>
      <w:r w:rsidRPr="00FB6885">
        <w:rPr>
          <w:rFonts w:ascii="Proxima Nova Rg" w:hAnsi="Proxima Nova Rg" w:cs="Arial"/>
          <w:noProof/>
          <w:color w:val="000000" w:themeColor="text1"/>
          <w:szCs w:val="20"/>
          <w:lang w:val="ru"/>
        </w:rPr>
        <w:br/>
      </w:r>
      <w:r w:rsidRPr="00FB6885">
        <w:rPr>
          <w:rFonts w:ascii="Proxima Nova Rg" w:hAnsi="Proxima Nova Rg" w:cs="Arial"/>
          <w:noProof/>
          <w:color w:val="000000" w:themeColor="text1"/>
          <w:szCs w:val="20"/>
          <w:lang w:val="ru"/>
        </w:rPr>
        <w:br/>
      </w:r>
      <w:r w:rsidRPr="00FB6885">
        <w:rPr>
          <w:rFonts w:ascii="Proxima Nova Rg" w:hAnsi="Proxima Nova Rg" w:cs="Arial"/>
          <w:noProof/>
          <w:color w:val="000000" w:themeColor="text1"/>
          <w:lang w:val="ru"/>
        </w:rPr>
        <w:t>Полное ежегодное освидетельствование</w:t>
      </w:r>
      <w:r w:rsidRPr="00FB6885">
        <w:rPr>
          <w:rFonts w:ascii="Proxima Nova Rg" w:hAnsi="Proxima Nova Rg" w:cs="Arial"/>
          <w:noProof/>
          <w:color w:val="000000" w:themeColor="text1"/>
          <w:szCs w:val="20"/>
          <w:lang w:val="ru"/>
        </w:rPr>
        <w:t xml:space="preserve"> буксировочного оборудования </w:t>
      </w:r>
      <w:r w:rsidRPr="00FB6885">
        <w:rPr>
          <w:rFonts w:ascii="Proxima Nova Rg" w:hAnsi="Proxima Nova Rg" w:cs="Arial"/>
          <w:i/>
          <w:iCs/>
          <w:noProof/>
          <w:color w:val="000000" w:themeColor="text1"/>
          <w:szCs w:val="20"/>
          <w:lang w:val="ru"/>
        </w:rPr>
        <w:t xml:space="preserve">должно </w:t>
      </w:r>
      <w:r w:rsidRPr="00FB6885">
        <w:rPr>
          <w:rFonts w:ascii="Proxima Nova Rg" w:hAnsi="Proxima Nova Rg" w:cs="Arial"/>
          <w:noProof/>
          <w:color w:val="000000" w:themeColor="text1"/>
          <w:szCs w:val="20"/>
          <w:lang w:val="ru"/>
        </w:rPr>
        <w:t xml:space="preserve">проводиться </w:t>
      </w:r>
      <w:r w:rsidRPr="00FB6885">
        <w:rPr>
          <w:rFonts w:ascii="Proxima Nova Rg" w:hAnsi="Proxima Nova Rg" w:cs="Arial"/>
          <w:b/>
          <w:bCs/>
          <w:noProof/>
          <w:color w:val="000000" w:themeColor="text1"/>
          <w:lang w:val="ru"/>
        </w:rPr>
        <w:t xml:space="preserve">классификационным сюрвейером </w:t>
      </w:r>
      <w:r w:rsidRPr="00FB6885">
        <w:rPr>
          <w:rFonts w:ascii="Proxima Nova Rg" w:hAnsi="Proxima Nova Rg" w:cs="Arial"/>
          <w:noProof/>
          <w:color w:val="000000" w:themeColor="text1"/>
          <w:lang w:val="ru"/>
        </w:rPr>
        <w:t>или сертифицированной для данного класса компанией по оказанию услуг с содействием судовых экипажей</w:t>
      </w:r>
      <w:r w:rsidRPr="00FB6885">
        <w:rPr>
          <w:rFonts w:ascii="Proxima Nova Rg" w:hAnsi="Proxima Nova Rg" w:cs="Arial"/>
          <w:noProof/>
          <w:color w:val="000000" w:themeColor="text1"/>
          <w:szCs w:val="20"/>
          <w:lang w:val="ru"/>
        </w:rPr>
        <w:t>.</w:t>
      </w:r>
      <w:r w:rsidRPr="00FB6885">
        <w:rPr>
          <w:rFonts w:ascii="Proxima Nova Rg" w:hAnsi="Proxima Nova Rg" w:cs="Arial"/>
          <w:noProof/>
          <w:color w:val="000000" w:themeColor="text1"/>
          <w:szCs w:val="20"/>
          <w:lang w:val="ru"/>
        </w:rPr>
        <w:br/>
      </w:r>
      <w:r w:rsidRPr="00FB6885">
        <w:rPr>
          <w:rFonts w:ascii="Proxima Nova Rg" w:hAnsi="Proxima Nova Rg" w:cs="Arial"/>
          <w:noProof/>
          <w:color w:val="000000" w:themeColor="text1"/>
          <w:szCs w:val="20"/>
          <w:lang w:val="ru"/>
        </w:rPr>
        <w:br/>
      </w:r>
      <w:r w:rsidRPr="00FB6885">
        <w:rPr>
          <w:rFonts w:ascii="Proxima Nova Rg" w:hAnsi="Proxima Nova Rg" w:cs="Arial"/>
          <w:noProof/>
          <w:color w:val="000000" w:themeColor="text1"/>
          <w:lang w:val="ru"/>
        </w:rPr>
        <w:t xml:space="preserve">Полное ежегодное освидетельствование и проверки </w:t>
      </w:r>
      <w:r w:rsidRPr="00FB6885">
        <w:rPr>
          <w:rFonts w:ascii="Proxima Nova Rg" w:hAnsi="Proxima Nova Rg" w:cs="Arial"/>
          <w:i/>
          <w:iCs/>
          <w:noProof/>
          <w:color w:val="000000" w:themeColor="text1"/>
          <w:lang w:val="ru"/>
        </w:rPr>
        <w:t xml:space="preserve">должны </w:t>
      </w:r>
      <w:r w:rsidRPr="00FB6885">
        <w:rPr>
          <w:rFonts w:ascii="Proxima Nova Rg" w:hAnsi="Proxima Nova Rg" w:cs="Arial"/>
          <w:noProof/>
          <w:color w:val="000000" w:themeColor="text1"/>
          <w:lang w:val="ru"/>
        </w:rPr>
        <w:t>проводиться в сочетании с другими полными (ежегодными) проверками ( - например, LSA, грузоподъемное оборудование и незакрепленное подъемное оборудование)</w:t>
      </w:r>
      <w:r w:rsidRPr="00FB6885">
        <w:rPr>
          <w:rFonts w:ascii="Proxima Nova Rg" w:hAnsi="Proxima Nova Rg" w:cs="Arial"/>
          <w:noProof/>
          <w:color w:val="000000" w:themeColor="text1"/>
          <w:lang w:val="ru"/>
        </w:rPr>
        <w:br/>
      </w:r>
      <w:r w:rsidRPr="00FB6885">
        <w:rPr>
          <w:rFonts w:ascii="Proxima Nova Rg" w:hAnsi="Proxima Nova Rg" w:cs="Arial"/>
          <w:noProof/>
          <w:color w:val="000000" w:themeColor="text1"/>
          <w:lang w:val="ru"/>
        </w:rPr>
        <w:br/>
        <w:t>По завершении обследования:</w:t>
      </w:r>
    </w:p>
    <w:p w14:paraId="104AD5C8" w14:textId="77777777" w:rsidR="001A3DB5" w:rsidRPr="00FB6885" w:rsidRDefault="001A3DB5" w:rsidP="001A3DB5">
      <w:pPr>
        <w:numPr>
          <w:ilvl w:val="0"/>
          <w:numId w:val="27"/>
        </w:numPr>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Необходимо проверить все применимую документацию на полноту и законность информации.</w:t>
      </w:r>
    </w:p>
    <w:p w14:paraId="21F81EBE" w14:textId="77777777" w:rsidR="001A3DB5" w:rsidRPr="00FB6885" w:rsidRDefault="001A3DB5" w:rsidP="001A3DB5">
      <w:pPr>
        <w:numPr>
          <w:ilvl w:val="0"/>
          <w:numId w:val="27"/>
        </w:numPr>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 xml:space="preserve">Оригиналы сертификатов буксировочного оборудования </w:t>
      </w:r>
      <w:r w:rsidRPr="00FB6885">
        <w:rPr>
          <w:rFonts w:ascii="Proxima Nova Rg" w:hAnsi="Proxima Nova Rg" w:cs="Arial"/>
          <w:i/>
          <w:iCs/>
          <w:noProof/>
          <w:color w:val="000000" w:themeColor="text1"/>
          <w:szCs w:val="20"/>
          <w:lang w:val="ru"/>
        </w:rPr>
        <w:t xml:space="preserve">должны </w:t>
      </w:r>
      <w:r w:rsidRPr="00FB6885">
        <w:rPr>
          <w:rFonts w:ascii="Proxima Nova Rg" w:hAnsi="Proxima Nova Rg" w:cs="Arial"/>
          <w:noProof/>
          <w:color w:val="000000" w:themeColor="text1"/>
          <w:szCs w:val="20"/>
          <w:lang w:val="ru"/>
        </w:rPr>
        <w:t xml:space="preserve">храниться на борту в системе судового архива, электронные копии </w:t>
      </w:r>
      <w:r w:rsidRPr="00FB6885">
        <w:rPr>
          <w:rFonts w:ascii="Proxima Nova Rg" w:hAnsi="Proxima Nova Rg" w:cs="Arial"/>
          <w:i/>
          <w:iCs/>
          <w:noProof/>
          <w:color w:val="000000" w:themeColor="text1"/>
          <w:szCs w:val="20"/>
          <w:lang w:val="ru"/>
        </w:rPr>
        <w:t xml:space="preserve">должны </w:t>
      </w:r>
      <w:r w:rsidRPr="00FB6885">
        <w:rPr>
          <w:rFonts w:ascii="Proxima Nova Rg" w:hAnsi="Proxima Nova Rg" w:cs="Arial"/>
          <w:noProof/>
          <w:color w:val="000000" w:themeColor="text1"/>
          <w:szCs w:val="20"/>
          <w:lang w:val="ru"/>
        </w:rPr>
        <w:t xml:space="preserve">храниться в </w:t>
      </w:r>
      <w:r w:rsidR="0080435B" w:rsidRPr="00FB6885">
        <w:rPr>
          <w:rFonts w:ascii="Proxima Nova Rg" w:hAnsi="Proxima Nova Rg" w:cs="Arial"/>
          <w:b/>
          <w:bCs/>
          <w:noProof/>
          <w:color w:val="000000" w:themeColor="text1"/>
          <w:szCs w:val="20"/>
          <w:lang w:val="ru"/>
        </w:rPr>
        <w:t>1С (</w:t>
      </w:r>
      <w:r w:rsidR="0080435B" w:rsidRPr="00FB6885">
        <w:rPr>
          <w:rFonts w:ascii="Proxima Nova Rg" w:hAnsi="Proxima Nova Rg" w:cs="Arial"/>
          <w:b/>
          <w:bCs/>
          <w:noProof/>
          <w:color w:val="000000" w:themeColor="text1"/>
          <w:szCs w:val="20"/>
          <w:lang w:val="en-US"/>
        </w:rPr>
        <w:t>TSI</w:t>
      </w:r>
      <w:r w:rsidR="0080435B" w:rsidRPr="00FB6885">
        <w:rPr>
          <w:rFonts w:ascii="Proxima Nova Rg" w:hAnsi="Proxima Nova Rg" w:cs="Arial"/>
          <w:b/>
          <w:bCs/>
          <w:noProof/>
          <w:color w:val="000000" w:themeColor="text1"/>
          <w:szCs w:val="20"/>
          <w:lang w:val="ru-RU"/>
        </w:rPr>
        <w:t>)</w:t>
      </w:r>
      <w:r w:rsidRPr="00FB6885">
        <w:rPr>
          <w:rFonts w:ascii="Proxima Nova Rg" w:hAnsi="Proxima Nova Rg" w:cs="Arial"/>
          <w:noProof/>
          <w:color w:val="000000" w:themeColor="text1"/>
          <w:szCs w:val="20"/>
          <w:lang w:val="ru"/>
        </w:rPr>
        <w:t>.</w:t>
      </w:r>
    </w:p>
    <w:p w14:paraId="46C024A2" w14:textId="77777777" w:rsidR="001A3DB5" w:rsidRPr="00FB6885" w:rsidRDefault="001A3DB5" w:rsidP="001A3DB5">
      <w:pPr>
        <w:numPr>
          <w:ilvl w:val="0"/>
          <w:numId w:val="27"/>
        </w:numPr>
        <w:jc w:val="left"/>
        <w:rPr>
          <w:rFonts w:ascii="Proxima Nova Rg" w:hAnsi="Proxima Nova Rg"/>
          <w:b/>
          <w:bCs/>
          <w:noProof/>
          <w:color w:val="000000" w:themeColor="text1"/>
          <w:szCs w:val="20"/>
          <w:lang w:val="ru-RU"/>
        </w:rPr>
      </w:pPr>
      <w:r w:rsidRPr="00FB6885">
        <w:rPr>
          <w:rFonts w:ascii="Proxima Nova Rg" w:hAnsi="Proxima Nova Rg" w:cs="Arial"/>
          <w:noProof/>
          <w:color w:val="000000" w:themeColor="text1"/>
          <w:szCs w:val="20"/>
          <w:lang w:val="ru"/>
        </w:rPr>
        <w:t xml:space="preserve">Аттестационные свидетельства </w:t>
      </w:r>
      <w:r w:rsidRPr="00FB6885">
        <w:rPr>
          <w:rFonts w:ascii="Proxima Nova Rg" w:hAnsi="Proxima Nova Rg" w:cs="Arial"/>
          <w:i/>
          <w:iCs/>
          <w:noProof/>
          <w:color w:val="000000" w:themeColor="text1"/>
          <w:szCs w:val="20"/>
          <w:lang w:val="ru"/>
        </w:rPr>
        <w:t xml:space="preserve">должны </w:t>
      </w:r>
      <w:r w:rsidRPr="00FB6885">
        <w:rPr>
          <w:rFonts w:ascii="Proxima Nova Rg" w:hAnsi="Proxima Nova Rg" w:cs="Arial"/>
          <w:noProof/>
          <w:color w:val="000000" w:themeColor="text1"/>
          <w:szCs w:val="20"/>
          <w:lang w:val="ru"/>
        </w:rPr>
        <w:t>прилагаться к оригиналу сертификата;</w:t>
      </w:r>
    </w:p>
    <w:p w14:paraId="544A2AE0" w14:textId="77777777" w:rsidR="001A3DB5" w:rsidRPr="00FB6885" w:rsidRDefault="001A3DB5" w:rsidP="001A3DB5">
      <w:pPr>
        <w:widowControl w:val="0"/>
        <w:spacing w:before="120" w:after="120"/>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 xml:space="preserve">Все изменения в сертификаты стальных тросов и канатов из волокна должны записываться и указываться в системе </w:t>
      </w:r>
      <w:r w:rsidR="0080435B" w:rsidRPr="00FB6885">
        <w:rPr>
          <w:rFonts w:ascii="Proxima Nova Rg" w:hAnsi="Proxima Nova Rg" w:cs="Arial"/>
          <w:b/>
          <w:bCs/>
          <w:noProof/>
          <w:color w:val="000000" w:themeColor="text1"/>
          <w:szCs w:val="20"/>
          <w:lang w:val="ru-RU"/>
        </w:rPr>
        <w:t>судовом журнале</w:t>
      </w:r>
      <w:r w:rsidRPr="00FB6885">
        <w:rPr>
          <w:rFonts w:ascii="Proxima Nova Rg" w:hAnsi="Proxima Nova Rg" w:cs="Arial"/>
          <w:noProof/>
          <w:color w:val="000000" w:themeColor="text1"/>
          <w:szCs w:val="20"/>
          <w:lang w:val="ru"/>
        </w:rPr>
        <w:t xml:space="preserve"> и </w:t>
      </w:r>
      <w:r w:rsidRPr="00FB6885">
        <w:rPr>
          <w:rFonts w:ascii="Proxima Nova Rg" w:hAnsi="Proxima Nova Rg" w:cs="Arial"/>
          <w:b/>
          <w:bCs/>
          <w:noProof/>
          <w:color w:val="000000" w:themeColor="text1"/>
          <w:szCs w:val="20"/>
          <w:lang w:val="ru"/>
        </w:rPr>
        <w:t>журнале буксировки</w:t>
      </w:r>
      <w:r w:rsidRPr="00FB6885">
        <w:rPr>
          <w:rFonts w:ascii="Proxima Nova Rg" w:hAnsi="Proxima Nova Rg" w:cs="Arial"/>
          <w:noProof/>
          <w:color w:val="000000" w:themeColor="text1"/>
          <w:szCs w:val="20"/>
          <w:lang w:val="ru"/>
        </w:rPr>
        <w:t>.</w:t>
      </w:r>
    </w:p>
    <w:p w14:paraId="3C5BACEA" w14:textId="77777777" w:rsidR="001A3DB5" w:rsidRPr="00E13464" w:rsidRDefault="001A3DB5" w:rsidP="001A3DB5">
      <w:pPr>
        <w:widowControl w:val="0"/>
        <w:spacing w:before="120" w:after="120"/>
        <w:jc w:val="left"/>
        <w:rPr>
          <w:rFonts w:ascii="Proxima Nova Rg" w:hAnsi="Proxima Nova Rg" w:cs="Arial"/>
          <w:noProof/>
          <w:color w:val="000000" w:themeColor="text1"/>
          <w:szCs w:val="20"/>
          <w:lang w:val="ru-RU"/>
        </w:rPr>
      </w:pPr>
      <w:r w:rsidRPr="00FB6885">
        <w:rPr>
          <w:rFonts w:ascii="Proxima Nova Rg" w:hAnsi="Proxima Nova Rg" w:cs="Arial"/>
          <w:noProof/>
          <w:color w:val="000000" w:themeColor="text1"/>
          <w:szCs w:val="20"/>
          <w:lang w:val="ru"/>
        </w:rPr>
        <w:t xml:space="preserve">Сертификаты независимых организаций, участвующих в вышеуказанных мероприятиях, </w:t>
      </w:r>
      <w:r w:rsidRPr="00FB6885">
        <w:rPr>
          <w:rFonts w:ascii="Proxima Nova Rg" w:hAnsi="Proxima Nova Rg" w:cs="Arial"/>
          <w:i/>
          <w:iCs/>
          <w:noProof/>
          <w:color w:val="000000" w:themeColor="text1"/>
          <w:szCs w:val="20"/>
          <w:lang w:val="ru"/>
        </w:rPr>
        <w:t xml:space="preserve">должны </w:t>
      </w:r>
      <w:r w:rsidRPr="00FB6885">
        <w:rPr>
          <w:rFonts w:ascii="Proxima Nova Rg" w:hAnsi="Proxima Nova Rg" w:cs="Arial"/>
          <w:noProof/>
          <w:color w:val="000000" w:themeColor="text1"/>
          <w:szCs w:val="20"/>
          <w:lang w:val="ru"/>
        </w:rPr>
        <w:t xml:space="preserve">быть </w:t>
      </w:r>
      <w:r w:rsidR="0080435B" w:rsidRPr="00FB6885">
        <w:rPr>
          <w:rFonts w:ascii="Proxima Nova Rg" w:hAnsi="Proxima Nova Rg" w:cs="Arial"/>
          <w:noProof/>
          <w:color w:val="000000" w:themeColor="text1"/>
          <w:szCs w:val="20"/>
          <w:lang w:val="ru"/>
        </w:rPr>
        <w:t>добавле</w:t>
      </w:r>
      <w:r w:rsidRPr="00FB6885">
        <w:rPr>
          <w:rFonts w:ascii="Proxima Nova Rg" w:hAnsi="Proxima Nova Rg" w:cs="Arial"/>
          <w:noProof/>
          <w:color w:val="000000" w:themeColor="text1"/>
          <w:szCs w:val="20"/>
          <w:lang w:val="ru"/>
        </w:rPr>
        <w:t xml:space="preserve">ны в </w:t>
      </w:r>
      <w:r w:rsidR="0080435B" w:rsidRPr="00FB6885">
        <w:rPr>
          <w:rFonts w:ascii="Proxima Nova Rg" w:hAnsi="Proxima Nova Rg" w:cs="Arial"/>
          <w:b/>
          <w:bCs/>
          <w:noProof/>
          <w:color w:val="000000" w:themeColor="text1"/>
          <w:szCs w:val="20"/>
          <w:lang w:val="ru"/>
        </w:rPr>
        <w:t>1С (</w:t>
      </w:r>
      <w:r w:rsidR="0080435B" w:rsidRPr="00FB6885">
        <w:rPr>
          <w:rFonts w:ascii="Proxima Nova Rg" w:hAnsi="Proxima Nova Rg" w:cs="Arial"/>
          <w:b/>
          <w:bCs/>
          <w:noProof/>
          <w:color w:val="000000" w:themeColor="text1"/>
          <w:szCs w:val="20"/>
          <w:lang w:val="en-US"/>
        </w:rPr>
        <w:t>TSI</w:t>
      </w:r>
      <w:r w:rsidR="0080435B" w:rsidRPr="00FB6885">
        <w:rPr>
          <w:rFonts w:ascii="Proxima Nova Rg" w:hAnsi="Proxima Nova Rg" w:cs="Arial"/>
          <w:b/>
          <w:bCs/>
          <w:noProof/>
          <w:color w:val="000000" w:themeColor="text1"/>
          <w:szCs w:val="20"/>
          <w:lang w:val="ru-RU"/>
        </w:rPr>
        <w:t>)</w:t>
      </w:r>
      <w:r w:rsidRPr="00FB6885">
        <w:rPr>
          <w:rFonts w:ascii="Proxima Nova Rg" w:hAnsi="Proxima Nova Rg" w:cs="Arial"/>
          <w:noProof/>
          <w:color w:val="000000" w:themeColor="text1"/>
          <w:szCs w:val="20"/>
          <w:lang w:val="ru"/>
        </w:rPr>
        <w:t xml:space="preserve">, с краткой записью в </w:t>
      </w:r>
      <w:r w:rsidRPr="00FB6885">
        <w:rPr>
          <w:rFonts w:ascii="Proxima Nova Rg" w:hAnsi="Proxima Nova Rg" w:cs="Arial"/>
          <w:b/>
          <w:bCs/>
          <w:noProof/>
          <w:color w:val="000000" w:themeColor="text1"/>
          <w:szCs w:val="20"/>
          <w:lang w:val="ru"/>
        </w:rPr>
        <w:t>журнале буксировки</w:t>
      </w:r>
      <w:r w:rsidRPr="00FB6885">
        <w:rPr>
          <w:rFonts w:ascii="Proxima Nova Rg" w:hAnsi="Proxima Nova Rg" w:cs="Arial"/>
          <w:noProof/>
          <w:color w:val="000000" w:themeColor="text1"/>
          <w:szCs w:val="20"/>
          <w:lang w:val="ru"/>
        </w:rPr>
        <w:t xml:space="preserve">. </w:t>
      </w:r>
      <w:r w:rsidRPr="00E13464">
        <w:rPr>
          <w:rFonts w:ascii="Proxima Nova Rg" w:hAnsi="Proxima Nova Rg" w:cs="Arial"/>
          <w:noProof/>
          <w:color w:val="000000" w:themeColor="text1"/>
          <w:szCs w:val="20"/>
          <w:lang w:val="ru"/>
        </w:rPr>
        <w:br/>
      </w:r>
    </w:p>
    <w:p w14:paraId="2405692C" w14:textId="77777777" w:rsidR="001A3DB5" w:rsidRPr="00FB6885" w:rsidRDefault="001A3DB5" w:rsidP="001A3DB5">
      <w:pPr>
        <w:pStyle w:val="2"/>
        <w:rPr>
          <w:rFonts w:ascii="Proxima Nova Rg" w:hAnsi="Proxima Nova Rg"/>
          <w:noProof/>
        </w:rPr>
      </w:pPr>
      <w:bookmarkStart w:id="71" w:name="_Toc483584584"/>
      <w:r w:rsidRPr="00FB6885">
        <w:rPr>
          <w:rFonts w:ascii="Proxima Nova Rg" w:hAnsi="Proxima Nova Rg"/>
          <w:iCs w:val="0"/>
          <w:noProof/>
          <w:lang w:val="ru"/>
        </w:rPr>
        <w:t>Аварийная буксировка</w:t>
      </w:r>
      <w:bookmarkEnd w:id="71"/>
    </w:p>
    <w:p w14:paraId="7EA0807E"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 xml:space="preserve">Данные процедуры </w:t>
      </w:r>
      <w:r w:rsidRPr="00FB6885">
        <w:rPr>
          <w:rFonts w:ascii="Proxima Nova Rg" w:hAnsi="Proxima Nova Rg" w:cs="Arial"/>
          <w:i/>
          <w:iCs/>
          <w:noProof/>
          <w:szCs w:val="20"/>
          <w:u w:color="FFFF00"/>
          <w:lang w:val="ru"/>
        </w:rPr>
        <w:t>следует</w:t>
      </w:r>
      <w:r w:rsidRPr="00FB6885">
        <w:rPr>
          <w:rFonts w:ascii="Proxima Nova Rg" w:hAnsi="Proxima Nova Rg" w:cs="Arial"/>
          <w:i/>
          <w:iCs/>
          <w:noProof/>
          <w:szCs w:val="20"/>
          <w:lang w:val="ru"/>
        </w:rPr>
        <w:t xml:space="preserve"> </w:t>
      </w:r>
      <w:r w:rsidRPr="00FB6885">
        <w:rPr>
          <w:rFonts w:ascii="Proxima Nova Rg" w:hAnsi="Proxima Nova Rg" w:cs="Arial"/>
          <w:noProof/>
          <w:szCs w:val="20"/>
          <w:lang w:val="ru"/>
        </w:rPr>
        <w:t xml:space="preserve">рассматривать в рамках готовности к аварийным ситуациям согласно требованиям раздела 8 части A </w:t>
      </w:r>
      <w:r w:rsidRPr="00FB6885">
        <w:rPr>
          <w:rFonts w:ascii="Proxima Nova Rg" w:hAnsi="Proxima Nova Rg" w:cs="Arial"/>
          <w:b/>
          <w:bCs/>
          <w:noProof/>
          <w:szCs w:val="20"/>
          <w:lang w:val="ru"/>
        </w:rPr>
        <w:t>Международного кодекса по управлению безопасностью (ISM)</w:t>
      </w:r>
      <w:r w:rsidRPr="00FB6885">
        <w:rPr>
          <w:rFonts w:ascii="Proxima Nova Rg" w:hAnsi="Proxima Nova Rg" w:cs="Arial"/>
          <w:noProof/>
          <w:szCs w:val="20"/>
          <w:lang w:val="ru"/>
        </w:rPr>
        <w:t>.</w:t>
      </w:r>
    </w:p>
    <w:p w14:paraId="6E6E54DC" w14:textId="77777777" w:rsidR="001A3DB5" w:rsidRPr="00FB6885" w:rsidRDefault="001A3DB5" w:rsidP="001A3DB5">
      <w:pPr>
        <w:autoSpaceDE w:val="0"/>
        <w:autoSpaceDN w:val="0"/>
        <w:adjustRightInd w:val="0"/>
        <w:jc w:val="left"/>
        <w:rPr>
          <w:rFonts w:ascii="Proxima Nova Rg" w:hAnsi="Proxima Nova Rg" w:cs="Arial"/>
          <w:b/>
          <w:bCs/>
          <w:noProof/>
          <w:szCs w:val="20"/>
          <w:lang w:val="ru-RU"/>
        </w:rPr>
      </w:pPr>
    </w:p>
    <w:p w14:paraId="19BA7C20"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lastRenderedPageBreak/>
        <w:t xml:space="preserve">Процедуры буксировки </w:t>
      </w:r>
      <w:r w:rsidRPr="00FB6885">
        <w:rPr>
          <w:rFonts w:ascii="Proxima Nova Rg" w:hAnsi="Proxima Nova Rg" w:cs="Arial"/>
          <w:i/>
          <w:iCs/>
          <w:noProof/>
          <w:szCs w:val="20"/>
          <w:u w:color="FFFF00"/>
          <w:lang w:val="ru"/>
        </w:rPr>
        <w:t>следует</w:t>
      </w:r>
      <w:r w:rsidRPr="00FB6885">
        <w:rPr>
          <w:rFonts w:ascii="Proxima Nova Rg" w:hAnsi="Proxima Nova Rg" w:cs="Arial"/>
          <w:noProof/>
          <w:szCs w:val="20"/>
          <w:lang w:val="ru"/>
        </w:rPr>
        <w:t xml:space="preserve"> хранить на борту судна в досягаемости членов экипажа, которые могут использовать их для подготовки судна к буксировке в экстренных случаях.</w:t>
      </w:r>
    </w:p>
    <w:p w14:paraId="2238A960"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72C681DE"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 xml:space="preserve">Экипаж </w:t>
      </w:r>
      <w:r w:rsidRPr="00FB6885">
        <w:rPr>
          <w:rFonts w:ascii="Proxima Nova Rg" w:hAnsi="Proxima Nova Rg" w:cs="Arial"/>
          <w:i/>
          <w:iCs/>
          <w:noProof/>
          <w:szCs w:val="20"/>
          <w:u w:color="FFFF00"/>
          <w:lang w:val="ru"/>
        </w:rPr>
        <w:t>должен</w:t>
      </w:r>
      <w:r w:rsidRPr="00FB6885">
        <w:rPr>
          <w:rFonts w:ascii="Proxima Nova Rg" w:hAnsi="Proxima Nova Rg" w:cs="Arial"/>
          <w:noProof/>
          <w:szCs w:val="20"/>
          <w:lang w:val="ru"/>
        </w:rPr>
        <w:t xml:space="preserve"> быть осведомлен о местах хранения оборудования и его доступности. В случае выявления возможностей улучшения мест хранения они </w:t>
      </w:r>
      <w:r w:rsidRPr="00FB6885">
        <w:rPr>
          <w:rFonts w:ascii="Proxima Nova Rg" w:hAnsi="Proxima Nova Rg" w:cs="Arial"/>
          <w:i/>
          <w:iCs/>
          <w:noProof/>
          <w:szCs w:val="20"/>
          <w:u w:color="FFFF00"/>
          <w:lang w:val="ru"/>
        </w:rPr>
        <w:t xml:space="preserve">должны </w:t>
      </w:r>
      <w:r w:rsidRPr="00FB6885">
        <w:rPr>
          <w:rFonts w:ascii="Proxima Nova Rg" w:hAnsi="Proxima Nova Rg" w:cs="Arial"/>
          <w:noProof/>
          <w:szCs w:val="20"/>
          <w:lang w:val="ru"/>
        </w:rPr>
        <w:t>быть реализованы.</w:t>
      </w:r>
    </w:p>
    <w:p w14:paraId="4471121E"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40D0D51A"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 xml:space="preserve">Экипаж, работающий над устранением аварийной ситуации, </w:t>
      </w:r>
      <w:r w:rsidRPr="00FB6885">
        <w:rPr>
          <w:rFonts w:ascii="Proxima Nova Rg" w:hAnsi="Proxima Nova Rg" w:cs="Arial"/>
          <w:i/>
          <w:iCs/>
          <w:noProof/>
          <w:szCs w:val="20"/>
          <w:u w:color="FFFF00"/>
          <w:lang w:val="ru"/>
        </w:rPr>
        <w:t>должен</w:t>
      </w:r>
      <w:r w:rsidRPr="00FB6885">
        <w:rPr>
          <w:rFonts w:ascii="Proxima Nova Rg" w:hAnsi="Proxima Nova Rg" w:cs="Arial"/>
          <w:noProof/>
          <w:szCs w:val="20"/>
          <w:lang w:val="ru"/>
        </w:rPr>
        <w:t xml:space="preserve"> знать о том, какая мощность потребуется для тяговых лебедок и инструментов, а также для палубного освещения (в условиях плохой видимости и ночью).</w:t>
      </w:r>
    </w:p>
    <w:p w14:paraId="268C15DF"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672FD42A"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i/>
          <w:iCs/>
          <w:noProof/>
          <w:szCs w:val="20"/>
          <w:u w:color="FFFF00"/>
          <w:lang w:val="ru"/>
        </w:rPr>
        <w:t>Необходимо</w:t>
      </w:r>
      <w:r w:rsidRPr="00FB6885">
        <w:rPr>
          <w:rFonts w:ascii="Proxima Nova Rg" w:hAnsi="Proxima Nova Rg" w:cs="Arial"/>
          <w:noProof/>
          <w:szCs w:val="20"/>
          <w:lang w:val="ru"/>
        </w:rPr>
        <w:t xml:space="preserve"> пересмотреть оборудование на борту и доступные процедуры.</w:t>
      </w:r>
    </w:p>
    <w:p w14:paraId="30EB4C64"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4DDE58D7"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i/>
          <w:iCs/>
          <w:noProof/>
          <w:szCs w:val="20"/>
          <w:u w:color="FFFF00"/>
          <w:lang w:val="ru"/>
        </w:rPr>
        <w:t xml:space="preserve">Следует </w:t>
      </w:r>
      <w:r w:rsidRPr="00FB6885">
        <w:rPr>
          <w:rFonts w:ascii="Proxima Nova Rg" w:hAnsi="Proxima Nova Rg" w:cs="Arial"/>
          <w:noProof/>
          <w:szCs w:val="20"/>
          <w:lang w:val="ru"/>
        </w:rPr>
        <w:t>оценить возможность буксировки судна с носовой и кормовой части, а также следующие вопросы:</w:t>
      </w:r>
    </w:p>
    <w:p w14:paraId="66031901" w14:textId="77777777" w:rsidR="001A3DB5" w:rsidRPr="00FB6885" w:rsidRDefault="001A3DB5" w:rsidP="001A3DB5">
      <w:pPr>
        <w:numPr>
          <w:ilvl w:val="0"/>
          <w:numId w:val="11"/>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процедуры обращения со швартовами (передача и прием несущих тросов, буксирных тросов, оттяжки);</w:t>
      </w:r>
    </w:p>
    <w:p w14:paraId="1FE32098" w14:textId="77777777" w:rsidR="001A3DB5" w:rsidRPr="00FB6885" w:rsidRDefault="001A3DB5" w:rsidP="001A3DB5">
      <w:pPr>
        <w:numPr>
          <w:ilvl w:val="0"/>
          <w:numId w:val="11"/>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размещение, соответствие конструктивным требованиям и безопасная рабочая нагрузка точек соединения (киповые планки, клюзы, лебедки, кнехты, швартовые тумбы).</w:t>
      </w:r>
    </w:p>
    <w:p w14:paraId="55627615" w14:textId="1F7459DF" w:rsidR="001A3DB5" w:rsidRPr="00FB6885" w:rsidRDefault="001A3DB5" w:rsidP="001A3DB5">
      <w:pPr>
        <w:jc w:val="left"/>
        <w:rPr>
          <w:rFonts w:ascii="Proxima Nova Rg" w:hAnsi="Proxima Nova Rg" w:cs="Arial"/>
          <w:noProof/>
          <w:szCs w:val="20"/>
          <w:lang w:val="ru-RU"/>
        </w:rPr>
      </w:pPr>
    </w:p>
    <w:p w14:paraId="3D58E470" w14:textId="77777777" w:rsidR="001A3DB5" w:rsidRPr="00D52BE6"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Инструменты и оборудование на борту, доступные для сборки буксировочного устройства, и места их расположения должны быть установлены. В частности, это касается:</w:t>
      </w:r>
    </w:p>
    <w:p w14:paraId="16406A3E"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цепей;</w:t>
      </w:r>
    </w:p>
    <w:p w14:paraId="40387FED"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канатов;</w:t>
      </w:r>
    </w:p>
    <w:p w14:paraId="529071CD"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скоб;</w:t>
      </w:r>
    </w:p>
    <w:p w14:paraId="0A6AA2FD"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цепных стопоров;</w:t>
      </w:r>
    </w:p>
    <w:p w14:paraId="37FB6B66"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 xml:space="preserve">инструментов; </w:t>
      </w:r>
    </w:p>
    <w:p w14:paraId="4353F754"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линемета.</w:t>
      </w:r>
    </w:p>
    <w:p w14:paraId="0744321A" w14:textId="77777777" w:rsidR="001A3DB5" w:rsidRPr="00FB6885" w:rsidRDefault="001A3DB5" w:rsidP="001A3DB5">
      <w:pPr>
        <w:autoSpaceDE w:val="0"/>
        <w:autoSpaceDN w:val="0"/>
        <w:adjustRightInd w:val="0"/>
        <w:jc w:val="left"/>
        <w:rPr>
          <w:rFonts w:ascii="Proxima Nova Rg" w:hAnsi="Proxima Nova Rg" w:cs="Arial"/>
          <w:noProof/>
          <w:szCs w:val="20"/>
        </w:rPr>
      </w:pPr>
    </w:p>
    <w:p w14:paraId="5E42C817"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i/>
          <w:iCs/>
          <w:noProof/>
          <w:szCs w:val="20"/>
          <w:u w:color="FFFF00"/>
          <w:lang w:val="ru"/>
        </w:rPr>
        <w:t>Необходимо</w:t>
      </w:r>
      <w:r w:rsidRPr="00FB6885">
        <w:rPr>
          <w:rFonts w:ascii="Proxima Nova Rg" w:hAnsi="Proxima Nova Rg" w:cs="Arial"/>
          <w:noProof/>
          <w:szCs w:val="20"/>
          <w:lang w:val="ru"/>
        </w:rPr>
        <w:t xml:space="preserve"> проверить наличие и характеристики радиооборудования на борту для обеспечения связи между палубной командой, мостиком и буксир</w:t>
      </w:r>
      <w:r w:rsidR="0080435B" w:rsidRPr="00FB6885">
        <w:rPr>
          <w:rFonts w:ascii="Proxima Nova Rg" w:hAnsi="Proxima Nova Rg" w:cs="Arial"/>
          <w:noProof/>
          <w:szCs w:val="20"/>
          <w:lang w:val="ru-RU"/>
        </w:rPr>
        <w:t>уемым</w:t>
      </w:r>
      <w:r w:rsidRPr="00FB6885">
        <w:rPr>
          <w:rFonts w:ascii="Proxima Nova Rg" w:hAnsi="Proxima Nova Rg" w:cs="Arial"/>
          <w:noProof/>
          <w:szCs w:val="20"/>
          <w:lang w:val="ru"/>
        </w:rPr>
        <w:t>/спасательным судном.</w:t>
      </w:r>
    </w:p>
    <w:p w14:paraId="4303007C"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65365EA0"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 xml:space="preserve">Если безопасная рабочая нагрузка точек соединения неизвестна, такая нагрузка </w:t>
      </w:r>
      <w:r w:rsidRPr="00FB6885">
        <w:rPr>
          <w:rFonts w:ascii="Proxima Nova Rg" w:hAnsi="Proxima Nova Rg" w:cs="Arial"/>
          <w:i/>
          <w:iCs/>
          <w:noProof/>
          <w:szCs w:val="20"/>
          <w:u w:color="FFFF00"/>
          <w:lang w:val="ru"/>
        </w:rPr>
        <w:t>должна</w:t>
      </w:r>
      <w:r w:rsidRPr="00FB6885">
        <w:rPr>
          <w:rFonts w:ascii="Proxima Nova Rg" w:hAnsi="Proxima Nova Rg" w:cs="Arial"/>
          <w:noProof/>
          <w:szCs w:val="20"/>
          <w:lang w:val="ru"/>
        </w:rPr>
        <w:t xml:space="preserve"> определяться путем инженерного расчета с учетом условий на борту судна. </w:t>
      </w:r>
    </w:p>
    <w:p w14:paraId="71D90833"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2E1C71D5"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 xml:space="preserve">Оценку </w:t>
      </w:r>
      <w:r w:rsidRPr="00FB6885">
        <w:rPr>
          <w:rFonts w:ascii="Proxima Nova Rg" w:hAnsi="Proxima Nova Rg" w:cs="Arial"/>
          <w:i/>
          <w:iCs/>
          <w:noProof/>
          <w:szCs w:val="20"/>
          <w:u w:color="FFFF00"/>
          <w:lang w:val="ru"/>
        </w:rPr>
        <w:t>должны</w:t>
      </w:r>
      <w:r w:rsidRPr="00FB6885">
        <w:rPr>
          <w:rFonts w:ascii="Proxima Nova Rg" w:hAnsi="Proxima Nova Rg" w:cs="Arial"/>
          <w:noProof/>
          <w:szCs w:val="20"/>
          <w:lang w:val="ru"/>
        </w:rPr>
        <w:t xml:space="preserve"> выполнять лица с достаточным уровнем знаний буксировочного оборудования и операций.</w:t>
      </w:r>
    </w:p>
    <w:p w14:paraId="1447C209" w14:textId="77777777" w:rsidR="001A3DB5" w:rsidRPr="00FB6885" w:rsidRDefault="001A3DB5" w:rsidP="001A3DB5">
      <w:pPr>
        <w:pStyle w:val="2"/>
        <w:rPr>
          <w:rFonts w:ascii="Proxima Nova Rg" w:hAnsi="Proxima Nova Rg"/>
          <w:noProof/>
        </w:rPr>
      </w:pPr>
      <w:bookmarkStart w:id="72" w:name="_Toc483584585"/>
      <w:r w:rsidRPr="00FB6885">
        <w:rPr>
          <w:rFonts w:ascii="Proxima Nova Rg" w:hAnsi="Proxima Nova Rg"/>
          <w:iCs w:val="0"/>
          <w:noProof/>
          <w:lang w:val="ru"/>
        </w:rPr>
        <w:t>Руководство по выполнению аварийной буксировки</w:t>
      </w:r>
      <w:bookmarkEnd w:id="72"/>
    </w:p>
    <w:p w14:paraId="1FEB9BF4"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b/>
          <w:bCs/>
          <w:noProof/>
          <w:szCs w:val="20"/>
          <w:lang w:val="ru"/>
        </w:rPr>
        <w:t xml:space="preserve">Руководство по выполнению аварийной буксировки (ETB) </w:t>
      </w:r>
      <w:r w:rsidRPr="00FB6885">
        <w:rPr>
          <w:rFonts w:ascii="Proxima Nova Rg" w:hAnsi="Proxima Nova Rg" w:cs="Arial"/>
          <w:i/>
          <w:iCs/>
          <w:noProof/>
          <w:szCs w:val="20"/>
          <w:u w:color="FFFF00"/>
          <w:lang w:val="ru"/>
        </w:rPr>
        <w:t>должно</w:t>
      </w:r>
      <w:r w:rsidRPr="00FB6885">
        <w:rPr>
          <w:rFonts w:ascii="Proxima Nova Rg" w:hAnsi="Proxima Nova Rg" w:cs="Arial"/>
          <w:noProof/>
          <w:szCs w:val="20"/>
          <w:lang w:val="ru"/>
        </w:rPr>
        <w:t xml:space="preserve"> быть в наличии для каждого судна в четком, лаконичном и готовом для применения формате (буклет, план или плакат). Данное руководство обязательно только для всех судов &gt; 500 тонн валовой вместимости</w:t>
      </w:r>
    </w:p>
    <w:p w14:paraId="2CCA9A76"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73946AE5"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 xml:space="preserve">Данные по конкретному судну, помимо прочего </w:t>
      </w:r>
      <w:r w:rsidRPr="00FB6885">
        <w:rPr>
          <w:rFonts w:ascii="Proxima Nova Rg" w:hAnsi="Proxima Nova Rg" w:cs="Arial"/>
          <w:i/>
          <w:iCs/>
          <w:noProof/>
          <w:szCs w:val="20"/>
          <w:u w:color="FFFF00"/>
          <w:lang w:val="ru"/>
        </w:rPr>
        <w:t>должны</w:t>
      </w:r>
      <w:r w:rsidRPr="00FB6885">
        <w:rPr>
          <w:rFonts w:ascii="Proxima Nova Rg" w:hAnsi="Proxima Nova Rg" w:cs="Arial"/>
          <w:i/>
          <w:iCs/>
          <w:noProof/>
          <w:szCs w:val="20"/>
          <w:lang w:val="ru"/>
        </w:rPr>
        <w:t xml:space="preserve"> </w:t>
      </w:r>
      <w:r w:rsidRPr="00FB6885">
        <w:rPr>
          <w:rFonts w:ascii="Proxima Nova Rg" w:hAnsi="Proxima Nova Rg" w:cs="Arial"/>
          <w:noProof/>
          <w:szCs w:val="20"/>
          <w:lang w:val="ru"/>
        </w:rPr>
        <w:t>включать следующее:</w:t>
      </w:r>
    </w:p>
    <w:p w14:paraId="1FD5BEB7"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название судна;</w:t>
      </w:r>
    </w:p>
    <w:p w14:paraId="66023F21"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позывной сигнал;</w:t>
      </w:r>
    </w:p>
    <w:p w14:paraId="7F3CCE38"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номер ИМО;</w:t>
      </w:r>
    </w:p>
    <w:p w14:paraId="5AC03680"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данные о якоре (скобы, информация о соединении, вес, тип и пр.);</w:t>
      </w:r>
    </w:p>
    <w:p w14:paraId="1AF7A598"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данные о канатах и цепях (длина, информация о соединении, максимальная нагрузка и пр.);</w:t>
      </w:r>
    </w:p>
    <w:p w14:paraId="29986A92"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Высота швартовной палубы (швартовных палуб) над основной;</w:t>
      </w:r>
    </w:p>
    <w:p w14:paraId="573D3F46"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диапазон осадки;</w:t>
      </w:r>
    </w:p>
    <w:p w14:paraId="63B15145"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диапазон водоизмещения.</w:t>
      </w:r>
    </w:p>
    <w:p w14:paraId="2487B30A" w14:textId="77777777" w:rsidR="001A3DB5" w:rsidRPr="00FB6885" w:rsidRDefault="001A3DB5" w:rsidP="001A3DB5">
      <w:pPr>
        <w:autoSpaceDE w:val="0"/>
        <w:autoSpaceDN w:val="0"/>
        <w:adjustRightInd w:val="0"/>
        <w:jc w:val="left"/>
        <w:rPr>
          <w:rFonts w:ascii="Proxima Nova Rg" w:hAnsi="Proxima Nova Rg" w:cs="Arial"/>
          <w:noProof/>
          <w:szCs w:val="20"/>
        </w:rPr>
      </w:pPr>
    </w:p>
    <w:p w14:paraId="04EC3A7D"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 xml:space="preserve">Комплексные схемы и чертежи </w:t>
      </w:r>
      <w:r w:rsidRPr="00FB6885">
        <w:rPr>
          <w:rFonts w:ascii="Proxima Nova Rg" w:hAnsi="Proxima Nova Rg" w:cs="Arial"/>
          <w:i/>
          <w:iCs/>
          <w:noProof/>
          <w:szCs w:val="20"/>
          <w:u w:color="FFFF00"/>
          <w:lang w:val="ru"/>
        </w:rPr>
        <w:t>должны</w:t>
      </w:r>
      <w:r w:rsidRPr="00FB6885">
        <w:rPr>
          <w:rFonts w:ascii="Proxima Nova Rg" w:hAnsi="Proxima Nova Rg" w:cs="Arial"/>
          <w:i/>
          <w:iCs/>
          <w:noProof/>
          <w:szCs w:val="20"/>
          <w:lang w:val="ru"/>
        </w:rPr>
        <w:t xml:space="preserve"> </w:t>
      </w:r>
      <w:r w:rsidRPr="00FB6885">
        <w:rPr>
          <w:rFonts w:ascii="Proxima Nova Rg" w:hAnsi="Proxima Nova Rg" w:cs="Arial"/>
          <w:noProof/>
          <w:szCs w:val="20"/>
          <w:lang w:val="ru"/>
        </w:rPr>
        <w:t>быть доступны и содержать следующее:</w:t>
      </w:r>
    </w:p>
    <w:p w14:paraId="758C7532"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lastRenderedPageBreak/>
        <w:t>монтажные схемы и схемы запасовки канатов;</w:t>
      </w:r>
    </w:p>
    <w:p w14:paraId="2878EA50"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 xml:space="preserve">места расположения буксировочного оборудования и точки крепления; </w:t>
      </w:r>
    </w:p>
    <w:p w14:paraId="41C1CF50"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грузоподъемность оборудования и точек крепления и безопасная рабочая нагрузка (БРН).</w:t>
      </w:r>
    </w:p>
    <w:p w14:paraId="433AF825"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484E733D"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 xml:space="preserve">Владельцы/операторы </w:t>
      </w:r>
      <w:r w:rsidRPr="00FB6885">
        <w:rPr>
          <w:rFonts w:ascii="Proxima Nova Rg" w:hAnsi="Proxima Nova Rg" w:cs="Arial"/>
          <w:i/>
          <w:iCs/>
          <w:noProof/>
          <w:szCs w:val="20"/>
          <w:u w:color="FFFF00"/>
          <w:lang w:val="ru"/>
        </w:rPr>
        <w:t>должны</w:t>
      </w:r>
      <w:r w:rsidRPr="00FB6885">
        <w:rPr>
          <w:rFonts w:ascii="Proxima Nova Rg" w:hAnsi="Proxima Nova Rg" w:cs="Arial"/>
          <w:i/>
          <w:iCs/>
          <w:noProof/>
          <w:szCs w:val="20"/>
          <w:lang w:val="ru"/>
        </w:rPr>
        <w:t xml:space="preserve"> </w:t>
      </w:r>
      <w:r w:rsidRPr="00FB6885">
        <w:rPr>
          <w:rFonts w:ascii="Proxima Nova Rg" w:hAnsi="Proxima Nova Rg" w:cs="Arial"/>
          <w:noProof/>
          <w:szCs w:val="20"/>
          <w:lang w:val="ru"/>
        </w:rPr>
        <w:t xml:space="preserve">иметь в наличии копию этих данных для максимально быстрой передачи информации буксировочной компании в случае аварийной ситуации. </w:t>
      </w:r>
    </w:p>
    <w:p w14:paraId="04A7D629"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35CFA50F"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 xml:space="preserve">Копию </w:t>
      </w:r>
      <w:r w:rsidRPr="00FB6885">
        <w:rPr>
          <w:rFonts w:ascii="Proxima Nova Rg" w:hAnsi="Proxima Nova Rg" w:cs="Arial"/>
          <w:i/>
          <w:iCs/>
          <w:noProof/>
          <w:szCs w:val="20"/>
          <w:u w:color="FFFF00"/>
          <w:lang w:val="ru"/>
        </w:rPr>
        <w:t>следует</w:t>
      </w:r>
      <w:r w:rsidRPr="00FB6885">
        <w:rPr>
          <w:rFonts w:ascii="Proxima Nova Rg" w:hAnsi="Proxima Nova Rg" w:cs="Arial"/>
          <w:noProof/>
          <w:szCs w:val="20"/>
          <w:lang w:val="ru"/>
        </w:rPr>
        <w:t xml:space="preserve"> также хранить в файле стандартного электронного формата, который позволит быстро распространить экземпляры заинтересованным сторонам.</w:t>
      </w:r>
    </w:p>
    <w:p w14:paraId="79FBF2D5"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519FD308"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 xml:space="preserve">На борту </w:t>
      </w:r>
      <w:r w:rsidRPr="00FB6885">
        <w:rPr>
          <w:rFonts w:ascii="Proxima Nova Rg" w:hAnsi="Proxima Nova Rg" w:cs="Arial"/>
          <w:i/>
          <w:iCs/>
          <w:noProof/>
          <w:szCs w:val="20"/>
          <w:u w:color="FFFF00"/>
          <w:lang w:val="ru"/>
        </w:rPr>
        <w:t>необходимо</w:t>
      </w:r>
      <w:r w:rsidRPr="00FB6885">
        <w:rPr>
          <w:rFonts w:ascii="Proxima Nova Rg" w:hAnsi="Proxima Nova Rg" w:cs="Arial"/>
          <w:i/>
          <w:iCs/>
          <w:noProof/>
          <w:szCs w:val="20"/>
          <w:lang w:val="ru"/>
        </w:rPr>
        <w:t xml:space="preserve"> </w:t>
      </w:r>
      <w:r w:rsidRPr="00FB6885">
        <w:rPr>
          <w:rFonts w:ascii="Proxima Nova Rg" w:hAnsi="Proxima Nova Rg" w:cs="Arial"/>
          <w:noProof/>
          <w:szCs w:val="20"/>
          <w:lang w:val="ru"/>
        </w:rPr>
        <w:t>хранить три копии, а именно:</w:t>
      </w:r>
    </w:p>
    <w:p w14:paraId="7B6FCB45"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на мостике;</w:t>
      </w:r>
    </w:p>
    <w:p w14:paraId="0AD60F74"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 xml:space="preserve">в помещении полубака; </w:t>
      </w:r>
    </w:p>
    <w:p w14:paraId="511B9282"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в офисе на судне или на посту управления грузовыми операциями.</w:t>
      </w:r>
    </w:p>
    <w:p w14:paraId="3880107F" w14:textId="77777777" w:rsidR="001A3DB5" w:rsidRPr="00FB6885" w:rsidRDefault="001A3DB5" w:rsidP="001A3DB5">
      <w:pPr>
        <w:pStyle w:val="2"/>
        <w:rPr>
          <w:rFonts w:ascii="Proxima Nova Rg" w:hAnsi="Proxima Nova Rg"/>
          <w:noProof/>
        </w:rPr>
      </w:pPr>
      <w:bookmarkStart w:id="73" w:name="_Toc483584586"/>
      <w:r w:rsidRPr="00FB6885">
        <w:rPr>
          <w:rFonts w:ascii="Proxima Nova Rg" w:hAnsi="Proxima Nova Rg"/>
          <w:iCs w:val="0"/>
          <w:noProof/>
          <w:lang w:val="ru"/>
        </w:rPr>
        <w:t>Процедуры аварийной буксировки</w:t>
      </w:r>
      <w:bookmarkEnd w:id="73"/>
    </w:p>
    <w:p w14:paraId="2405B174" w14:textId="77777777" w:rsidR="001A3DB5" w:rsidRPr="00FB6885" w:rsidRDefault="001A3DB5" w:rsidP="001A3DB5">
      <w:p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 xml:space="preserve">Процедуры по конкретному судну </w:t>
      </w:r>
      <w:r w:rsidRPr="00FB6885">
        <w:rPr>
          <w:rFonts w:ascii="Proxima Nova Rg" w:hAnsi="Proxima Nova Rg" w:cs="Arial"/>
          <w:i/>
          <w:iCs/>
          <w:noProof/>
          <w:szCs w:val="20"/>
          <w:u w:color="FFFF00"/>
          <w:lang w:val="ru"/>
        </w:rPr>
        <w:t>должны</w:t>
      </w:r>
      <w:r w:rsidRPr="00FB6885">
        <w:rPr>
          <w:rFonts w:ascii="Proxima Nova Rg" w:hAnsi="Proxima Nova Rg" w:cs="Arial"/>
          <w:noProof/>
          <w:szCs w:val="20"/>
          <w:lang w:val="ru"/>
        </w:rPr>
        <w:t xml:space="preserve"> быть установлены при оценке судна и введены согласно руководству по аварийной буксировке. </w:t>
      </w:r>
      <w:r w:rsidRPr="00FB6885">
        <w:rPr>
          <w:rFonts w:ascii="Proxima Nova Rg" w:hAnsi="Proxima Nova Rg" w:cs="Arial"/>
          <w:noProof/>
          <w:szCs w:val="20"/>
          <w:lang w:val="ru"/>
        </w:rPr>
        <w:br/>
        <w:t xml:space="preserve">Как минимум, процедуры </w:t>
      </w:r>
      <w:r w:rsidRPr="00FB6885">
        <w:rPr>
          <w:rFonts w:ascii="Proxima Nova Rg" w:hAnsi="Proxima Nova Rg" w:cs="Arial"/>
          <w:i/>
          <w:iCs/>
          <w:noProof/>
          <w:szCs w:val="20"/>
          <w:u w:color="FFFF00"/>
          <w:lang w:val="ru"/>
        </w:rPr>
        <w:t>должны</w:t>
      </w:r>
      <w:r w:rsidRPr="00FB6885">
        <w:rPr>
          <w:rFonts w:ascii="Proxima Nova Rg" w:hAnsi="Proxima Nova Rg" w:cs="Arial"/>
          <w:noProof/>
          <w:szCs w:val="20"/>
          <w:lang w:val="ru"/>
        </w:rPr>
        <w:t xml:space="preserve"> включать следующее:</w:t>
      </w:r>
    </w:p>
    <w:p w14:paraId="09757667" w14:textId="77777777" w:rsidR="001A3DB5" w:rsidRPr="00FB6885" w:rsidRDefault="001A3DB5" w:rsidP="001A3DB5">
      <w:pPr>
        <w:numPr>
          <w:ilvl w:val="0"/>
          <w:numId w:val="12"/>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Краткую справочную матрицу решений, содержащую возможные варианты действий в различных сценариях аварийных ситуаций, например, погодные условия (благоприятные, неблагоприятные), наличие бортового источника питания (движительная установка, палубный источник электропитания), непосредственная опасность посадки на мель;</w:t>
      </w:r>
    </w:p>
    <w:p w14:paraId="7A4BF6ED" w14:textId="77777777" w:rsidR="001A3DB5" w:rsidRPr="00FB6885" w:rsidRDefault="001A3DB5" w:rsidP="001A3DB5">
      <w:pPr>
        <w:numPr>
          <w:ilvl w:val="0"/>
          <w:numId w:val="12"/>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 xml:space="preserve">Организацию палубной команды (распределение персонала, распределение оборудования, в том числе радиостанций, защитного оборудования, организация задач (что необходимо сделать, как это </w:t>
      </w:r>
      <w:r w:rsidRPr="00FB6885">
        <w:rPr>
          <w:rFonts w:ascii="Proxima Nova Rg" w:hAnsi="Proxima Nova Rg" w:cs="Arial"/>
          <w:i/>
          <w:iCs/>
          <w:noProof/>
          <w:szCs w:val="20"/>
          <w:u w:color="FFFF00"/>
          <w:lang w:val="ru"/>
        </w:rPr>
        <w:t>следует</w:t>
      </w:r>
      <w:r w:rsidRPr="00FB6885">
        <w:rPr>
          <w:rFonts w:ascii="Proxima Nova Rg" w:hAnsi="Proxima Nova Rg" w:cs="Arial"/>
          <w:i/>
          <w:iCs/>
          <w:noProof/>
          <w:szCs w:val="20"/>
          <w:lang w:val="ru"/>
        </w:rPr>
        <w:t xml:space="preserve"> </w:t>
      </w:r>
      <w:r w:rsidRPr="00FB6885">
        <w:rPr>
          <w:rFonts w:ascii="Proxima Nova Rg" w:hAnsi="Proxima Nova Rg" w:cs="Arial"/>
          <w:noProof/>
          <w:szCs w:val="20"/>
          <w:lang w:val="ru"/>
        </w:rPr>
        <w:t>делать, что необходимо для каждого задачи);</w:t>
      </w:r>
    </w:p>
    <w:p w14:paraId="4F4CD410" w14:textId="77777777" w:rsidR="001A3DB5" w:rsidRPr="00FB6885" w:rsidRDefault="001A3DB5" w:rsidP="001A3DB5">
      <w:pPr>
        <w:numPr>
          <w:ilvl w:val="0"/>
          <w:numId w:val="12"/>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 xml:space="preserve">схемы монтажа и установки оттяжек, буксирных тросов и пр. с указанием возможного расположения аварийных буксирных устройств по всей длине судна. Заведенные концы </w:t>
      </w:r>
      <w:r w:rsidRPr="00FB6885">
        <w:rPr>
          <w:rFonts w:ascii="Proxima Nova Rg" w:hAnsi="Proxima Nova Rg" w:cs="Arial"/>
          <w:i/>
          <w:iCs/>
          <w:noProof/>
          <w:szCs w:val="20"/>
          <w:u w:color="FFFF00"/>
          <w:lang w:val="ru"/>
        </w:rPr>
        <w:t>должны</w:t>
      </w:r>
      <w:r w:rsidRPr="00FB6885">
        <w:rPr>
          <w:rFonts w:ascii="Proxima Nova Rg" w:hAnsi="Proxima Nova Rg" w:cs="Arial"/>
          <w:noProof/>
          <w:szCs w:val="20"/>
          <w:lang w:val="ru"/>
        </w:rPr>
        <w:t xml:space="preserve"> быть проложены таким образом, чтобы избежать острых углов, краев и других точек концентрации напряжения;</w:t>
      </w:r>
    </w:p>
    <w:p w14:paraId="51704E4A" w14:textId="77777777" w:rsidR="001A3DB5" w:rsidRPr="00FB6885" w:rsidRDefault="001A3DB5" w:rsidP="001A3DB5">
      <w:pPr>
        <w:numPr>
          <w:ilvl w:val="0"/>
          <w:numId w:val="12"/>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 xml:space="preserve">Ситуации нехватки электроэнергии и потери хода судна, которые </w:t>
      </w:r>
      <w:r w:rsidRPr="00FB6885">
        <w:rPr>
          <w:rFonts w:ascii="Proxima Nova Rg" w:hAnsi="Proxima Nova Rg" w:cs="Arial"/>
          <w:i/>
          <w:iCs/>
          <w:noProof/>
          <w:szCs w:val="20"/>
          <w:lang w:val="ru"/>
        </w:rPr>
        <w:t xml:space="preserve">следует </w:t>
      </w:r>
      <w:r w:rsidRPr="00FB6885">
        <w:rPr>
          <w:rFonts w:ascii="Proxima Nova Rg" w:hAnsi="Proxima Nova Rg" w:cs="Arial"/>
          <w:noProof/>
          <w:szCs w:val="20"/>
          <w:lang w:val="ru"/>
        </w:rPr>
        <w:t>учитывать, особенно для выбирания буксирных тросов высокой грузоподъемности.</w:t>
      </w:r>
    </w:p>
    <w:p w14:paraId="5C785CF9"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1093B279" w14:textId="77777777" w:rsidR="001A3DB5" w:rsidRPr="00FB6885" w:rsidRDefault="001A3DB5" w:rsidP="001A3DB5">
      <w:p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 xml:space="preserve">План коммуникаций для связи со спасательным судном/буксиром. Данный план </w:t>
      </w:r>
      <w:r w:rsidRPr="00FB6885">
        <w:rPr>
          <w:rFonts w:ascii="Proxima Nova Rg" w:hAnsi="Proxima Nova Rg" w:cs="Arial"/>
          <w:i/>
          <w:iCs/>
          <w:noProof/>
          <w:szCs w:val="20"/>
          <w:u w:color="FFFF00"/>
          <w:lang w:val="ru"/>
        </w:rPr>
        <w:t>должен</w:t>
      </w:r>
      <w:r w:rsidRPr="00FB6885">
        <w:rPr>
          <w:rFonts w:ascii="Proxima Nova Rg" w:hAnsi="Proxima Nova Rg" w:cs="Arial"/>
          <w:i/>
          <w:iCs/>
          <w:noProof/>
          <w:szCs w:val="20"/>
          <w:lang w:val="ru"/>
        </w:rPr>
        <w:t xml:space="preserve"> </w:t>
      </w:r>
      <w:r w:rsidRPr="00FB6885">
        <w:rPr>
          <w:rFonts w:ascii="Proxima Nova Rg" w:hAnsi="Proxima Nova Rg" w:cs="Arial"/>
          <w:noProof/>
          <w:szCs w:val="20"/>
          <w:lang w:val="ru"/>
        </w:rPr>
        <w:t xml:space="preserve">содержать всю информацию, которую должен сообщить </w:t>
      </w:r>
      <w:r w:rsidRPr="00FB6885">
        <w:rPr>
          <w:rFonts w:ascii="Proxima Nova Rg" w:hAnsi="Proxima Nova Rg" w:cs="Arial"/>
          <w:b/>
          <w:bCs/>
          <w:noProof/>
          <w:szCs w:val="20"/>
          <w:lang w:val="ru"/>
        </w:rPr>
        <w:t xml:space="preserve">капитан </w:t>
      </w:r>
      <w:r w:rsidRPr="00FB6885">
        <w:rPr>
          <w:rFonts w:ascii="Proxima Nova Rg" w:hAnsi="Proxima Nova Rg" w:cs="Arial"/>
          <w:noProof/>
          <w:szCs w:val="20"/>
          <w:lang w:val="ru"/>
        </w:rPr>
        <w:t xml:space="preserve">судна спасательному судну/буксиру. Такой перечень </w:t>
      </w:r>
      <w:r w:rsidRPr="00FB6885">
        <w:rPr>
          <w:rFonts w:ascii="Proxima Nova Rg" w:hAnsi="Proxima Nova Rg" w:cs="Arial"/>
          <w:i/>
          <w:iCs/>
          <w:noProof/>
          <w:szCs w:val="20"/>
          <w:u w:color="FFFF00"/>
          <w:lang w:val="ru"/>
        </w:rPr>
        <w:t>должен</w:t>
      </w:r>
      <w:r w:rsidRPr="00FB6885">
        <w:rPr>
          <w:rFonts w:ascii="Proxima Nova Rg" w:hAnsi="Proxima Nova Rg" w:cs="Arial"/>
          <w:i/>
          <w:iCs/>
          <w:noProof/>
          <w:szCs w:val="20"/>
          <w:lang w:val="ru"/>
        </w:rPr>
        <w:t xml:space="preserve"> </w:t>
      </w:r>
      <w:r w:rsidRPr="00FB6885">
        <w:rPr>
          <w:rFonts w:ascii="Proxima Nova Rg" w:hAnsi="Proxima Nova Rg" w:cs="Arial"/>
          <w:noProof/>
          <w:szCs w:val="20"/>
          <w:lang w:val="ru"/>
        </w:rPr>
        <w:t>содержать, в частности, следующую информацию:</w:t>
      </w:r>
    </w:p>
    <w:p w14:paraId="0D3282A8"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характеристика повреждения или годность судна к плаванию;</w:t>
      </w:r>
    </w:p>
    <w:p w14:paraId="65CB316F"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состояние рулевого устройства судна;</w:t>
      </w:r>
    </w:p>
    <w:p w14:paraId="3F345753"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движительная установка;</w:t>
      </w:r>
    </w:p>
    <w:p w14:paraId="5606E97C"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энергосистемы на палубе;</w:t>
      </w:r>
    </w:p>
    <w:p w14:paraId="62382E2F"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судовое буксировочное оборудование;</w:t>
      </w:r>
    </w:p>
    <w:p w14:paraId="2050AFBF"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имеющаяся в наличии система быстрого аварийного разъединения;</w:t>
      </w:r>
    </w:p>
    <w:p w14:paraId="5272F0BA"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расположение точек буксировки кормой и носом;</w:t>
      </w:r>
    </w:p>
    <w:p w14:paraId="1E89EE35"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оборудование, точки соединения, точки крепления и безопасная рабочая нагрузка (БРН);</w:t>
      </w:r>
    </w:p>
    <w:p w14:paraId="2C842A8B"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габариты и технические возможности буксировочного оборудования;</w:t>
      </w:r>
    </w:p>
    <w:p w14:paraId="6560CE51" w14:textId="77777777" w:rsidR="001A3DB5" w:rsidRPr="00FB6885" w:rsidRDefault="001A3DB5" w:rsidP="001A3DB5">
      <w:pPr>
        <w:numPr>
          <w:ilvl w:val="0"/>
          <w:numId w:val="10"/>
        </w:numPr>
        <w:autoSpaceDE w:val="0"/>
        <w:autoSpaceDN w:val="0"/>
        <w:adjustRightInd w:val="0"/>
        <w:jc w:val="left"/>
        <w:rPr>
          <w:rFonts w:ascii="Proxima Nova Rg" w:hAnsi="Proxima Nova Rg" w:cs="Arial"/>
          <w:noProof/>
          <w:szCs w:val="20"/>
        </w:rPr>
      </w:pPr>
      <w:r w:rsidRPr="00FB6885">
        <w:rPr>
          <w:rFonts w:ascii="Proxima Nova Rg" w:hAnsi="Proxima Nova Rg" w:cs="Arial"/>
          <w:noProof/>
          <w:szCs w:val="20"/>
          <w:lang w:val="ru"/>
        </w:rPr>
        <w:t>подробные сведения о судне.</w:t>
      </w:r>
    </w:p>
    <w:p w14:paraId="4DD7DFA1" w14:textId="77777777" w:rsidR="001A3DB5" w:rsidRPr="00FB6885" w:rsidRDefault="001A3DB5" w:rsidP="001A3DB5">
      <w:pPr>
        <w:autoSpaceDE w:val="0"/>
        <w:autoSpaceDN w:val="0"/>
        <w:adjustRightInd w:val="0"/>
        <w:jc w:val="left"/>
        <w:rPr>
          <w:rFonts w:ascii="Proxima Nova Rg" w:hAnsi="Proxima Nova Rg" w:cs="Arial"/>
          <w:noProof/>
          <w:szCs w:val="20"/>
        </w:rPr>
      </w:pPr>
    </w:p>
    <w:p w14:paraId="6DAAF409"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Оценка существующего оборудования, инструментов и приспособлений, пригодных для установки буксирной оттяжки и закрепления буксирного троса.</w:t>
      </w:r>
    </w:p>
    <w:p w14:paraId="5260E139"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69AD2D88"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t>Все дополнительные инструменты или оборудование, способные существенно повысить «буксировочную способность» судна.</w:t>
      </w:r>
    </w:p>
    <w:p w14:paraId="33B8B4D7"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4FFE6E4D"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r w:rsidRPr="00FB6885">
        <w:rPr>
          <w:rFonts w:ascii="Proxima Nova Rg" w:hAnsi="Proxima Nova Rg" w:cs="Arial"/>
          <w:noProof/>
          <w:szCs w:val="20"/>
          <w:lang w:val="ru"/>
        </w:rPr>
        <w:lastRenderedPageBreak/>
        <w:t>Инвентаризация и расположение оборудования на борту, которое можно использовать в случае аварийной буксировки, а также прочие приготовления (блокировка руля и вала винта, размещение балласта и груза).</w:t>
      </w:r>
    </w:p>
    <w:p w14:paraId="6EDA63C6" w14:textId="77777777" w:rsidR="001A3DB5" w:rsidRPr="00FB6885" w:rsidRDefault="001A3DB5" w:rsidP="001A3DB5">
      <w:pPr>
        <w:autoSpaceDE w:val="0"/>
        <w:autoSpaceDN w:val="0"/>
        <w:adjustRightInd w:val="0"/>
        <w:jc w:val="left"/>
        <w:rPr>
          <w:rFonts w:ascii="Proxima Nova Rg" w:hAnsi="Proxima Nova Rg" w:cs="Arial"/>
          <w:noProof/>
          <w:szCs w:val="20"/>
          <w:lang w:val="ru-RU"/>
        </w:rPr>
      </w:pPr>
    </w:p>
    <w:p w14:paraId="7058A4B8" w14:textId="55C48D27" w:rsidR="001A3DB5" w:rsidRPr="00FB6885" w:rsidRDefault="001A3DB5" w:rsidP="00D52BE6">
      <w:pPr>
        <w:jc w:val="left"/>
        <w:rPr>
          <w:rFonts w:ascii="Proxima Nova Rg" w:hAnsi="Proxima Nova Rg"/>
          <w:noProof/>
        </w:rPr>
      </w:pPr>
      <w:r w:rsidRPr="00FB6885">
        <w:rPr>
          <w:rFonts w:ascii="Proxima Nova Rg" w:hAnsi="Proxima Nova Rg" w:cs="Arial"/>
          <w:noProof/>
          <w:szCs w:val="20"/>
          <w:lang w:val="ru"/>
        </w:rPr>
        <w:t>Прочая необходимая информация (ограничения по состоянию моря, скорость буксировки).</w:t>
      </w:r>
      <w:r w:rsidRPr="00FB6885">
        <w:rPr>
          <w:rFonts w:ascii="Proxima Nova Rg" w:hAnsi="Proxima Nova Rg" w:cs="Arial"/>
          <w:noProof/>
          <w:szCs w:val="20"/>
          <w:lang w:val="ru"/>
        </w:rPr>
        <w:br/>
      </w:r>
      <w:bookmarkStart w:id="74" w:name="_Toc273083959"/>
      <w:bookmarkStart w:id="75" w:name="_Toc273083848"/>
      <w:bookmarkStart w:id="76" w:name="_Toc273083812"/>
      <w:bookmarkStart w:id="77" w:name="_Toc273083778"/>
      <w:bookmarkStart w:id="78" w:name="_Toc263340552"/>
      <w:bookmarkStart w:id="79" w:name="_Toc483584587"/>
      <w:r w:rsidRPr="00FB6885">
        <w:rPr>
          <w:rFonts w:ascii="Proxima Nova Rg" w:hAnsi="Proxima Nova Rg"/>
          <w:noProof/>
          <w:lang w:val="ru"/>
        </w:rPr>
        <w:t>Учетная документация</w:t>
      </w:r>
      <w:bookmarkEnd w:id="74"/>
      <w:bookmarkEnd w:id="75"/>
      <w:bookmarkEnd w:id="76"/>
      <w:bookmarkEnd w:id="77"/>
      <w:bookmarkEnd w:id="78"/>
      <w:bookmarkEnd w:id="79"/>
    </w:p>
    <w:tbl>
      <w:tblPr>
        <w:tblW w:w="9106" w:type="dxa"/>
        <w:tblInd w:w="108" w:type="dxa"/>
        <w:tblLook w:val="04A0" w:firstRow="1" w:lastRow="0" w:firstColumn="1" w:lastColumn="0" w:noHBand="0" w:noVBand="1"/>
      </w:tblPr>
      <w:tblGrid>
        <w:gridCol w:w="5137"/>
        <w:gridCol w:w="3969"/>
      </w:tblGrid>
      <w:tr w:rsidR="001A3DB5" w:rsidRPr="00FB6885" w14:paraId="5348AD11" w14:textId="77777777" w:rsidTr="00837A72">
        <w:trPr>
          <w:trHeight w:val="300"/>
        </w:trPr>
        <w:tc>
          <w:tcPr>
            <w:tcW w:w="5137" w:type="dxa"/>
            <w:tcBorders>
              <w:top w:val="nil"/>
              <w:left w:val="nil"/>
              <w:bottom w:val="nil"/>
              <w:right w:val="nil"/>
            </w:tcBorders>
            <w:shd w:val="clear" w:color="auto" w:fill="auto"/>
            <w:noWrap/>
            <w:vAlign w:val="bottom"/>
          </w:tcPr>
          <w:p w14:paraId="13B40781" w14:textId="77777777" w:rsidR="001A3DB5" w:rsidRPr="00FB6885" w:rsidRDefault="001A3DB5" w:rsidP="00837A72">
            <w:pPr>
              <w:pStyle w:val="ac"/>
              <w:numPr>
                <w:ilvl w:val="0"/>
                <w:numId w:val="24"/>
              </w:numPr>
              <w:jc w:val="left"/>
              <w:rPr>
                <w:rFonts w:ascii="Proxima Nova Rg" w:hAnsi="Proxima Nova Rg"/>
                <w:noProof/>
              </w:rPr>
            </w:pPr>
            <w:r w:rsidRPr="00FB6885">
              <w:rPr>
                <w:rFonts w:ascii="Proxima Nova Rg" w:hAnsi="Proxima Nova Rg"/>
                <w:noProof/>
                <w:lang w:val="ru"/>
              </w:rPr>
              <w:t>HAZID (определение опасных факторов)</w:t>
            </w:r>
          </w:p>
        </w:tc>
        <w:tc>
          <w:tcPr>
            <w:tcW w:w="3969" w:type="dxa"/>
            <w:tcBorders>
              <w:top w:val="nil"/>
              <w:left w:val="nil"/>
              <w:bottom w:val="nil"/>
              <w:right w:val="nil"/>
            </w:tcBorders>
            <w:shd w:val="clear" w:color="auto" w:fill="auto"/>
            <w:noWrap/>
            <w:vAlign w:val="bottom"/>
          </w:tcPr>
          <w:p w14:paraId="7C909FA0" w14:textId="77777777" w:rsidR="001A3DB5" w:rsidRPr="00FB6885" w:rsidRDefault="001A3DB5" w:rsidP="00837A72">
            <w:pPr>
              <w:jc w:val="left"/>
              <w:rPr>
                <w:rFonts w:ascii="Proxima Nova Rg" w:hAnsi="Proxima Nova Rg" w:cs="Segoe UI"/>
                <w:noProof/>
                <w:color w:val="000000"/>
                <w:szCs w:val="20"/>
              </w:rPr>
            </w:pPr>
          </w:p>
        </w:tc>
      </w:tr>
      <w:tr w:rsidR="001A3DB5" w:rsidRPr="00FB6885" w14:paraId="579B6605" w14:textId="77777777" w:rsidTr="00837A72">
        <w:trPr>
          <w:trHeight w:val="300"/>
        </w:trPr>
        <w:tc>
          <w:tcPr>
            <w:tcW w:w="5137" w:type="dxa"/>
            <w:tcBorders>
              <w:top w:val="nil"/>
              <w:left w:val="nil"/>
              <w:bottom w:val="nil"/>
              <w:right w:val="nil"/>
            </w:tcBorders>
            <w:shd w:val="clear" w:color="auto" w:fill="auto"/>
            <w:noWrap/>
            <w:vAlign w:val="bottom"/>
          </w:tcPr>
          <w:p w14:paraId="26244D67" w14:textId="77777777" w:rsidR="001A3DB5" w:rsidRPr="00FB6885" w:rsidRDefault="001A3DB5" w:rsidP="008113DF">
            <w:pPr>
              <w:pStyle w:val="ListepuceNiveau1"/>
              <w:numPr>
                <w:ilvl w:val="0"/>
                <w:numId w:val="24"/>
              </w:numPr>
              <w:spacing w:before="0"/>
              <w:jc w:val="left"/>
              <w:rPr>
                <w:rFonts w:ascii="Proxima Nova Rg" w:hAnsi="Proxima Nova Rg"/>
                <w:noProof/>
              </w:rPr>
            </w:pPr>
            <w:r w:rsidRPr="00FB6885">
              <w:rPr>
                <w:rFonts w:ascii="Proxima Nova Rg" w:hAnsi="Proxima Nova Rg"/>
                <w:noProof/>
                <w:lang w:val="ru"/>
              </w:rPr>
              <w:t xml:space="preserve">JHA (анализ </w:t>
            </w:r>
            <w:r w:rsidR="008113DF" w:rsidRPr="00FB6885">
              <w:rPr>
                <w:rFonts w:ascii="Proxima Nova Rg" w:hAnsi="Proxima Nova Rg"/>
                <w:noProof/>
                <w:lang w:val="ru"/>
              </w:rPr>
              <w:t>опасности работ</w:t>
            </w:r>
            <w:r w:rsidRPr="00FB6885">
              <w:rPr>
                <w:rFonts w:ascii="Proxima Nova Rg" w:hAnsi="Proxima Nova Rg"/>
                <w:noProof/>
                <w:lang w:val="ru"/>
              </w:rPr>
              <w:t>)</w:t>
            </w:r>
          </w:p>
        </w:tc>
        <w:tc>
          <w:tcPr>
            <w:tcW w:w="3969" w:type="dxa"/>
            <w:tcBorders>
              <w:top w:val="nil"/>
              <w:left w:val="nil"/>
              <w:bottom w:val="nil"/>
              <w:right w:val="nil"/>
            </w:tcBorders>
            <w:shd w:val="clear" w:color="auto" w:fill="auto"/>
            <w:noWrap/>
            <w:vAlign w:val="bottom"/>
          </w:tcPr>
          <w:p w14:paraId="59BA354B" w14:textId="77777777" w:rsidR="001A3DB5" w:rsidRPr="00FB6885" w:rsidRDefault="001A3DB5" w:rsidP="00837A72">
            <w:pPr>
              <w:jc w:val="left"/>
              <w:rPr>
                <w:rFonts w:ascii="Proxima Nova Rg" w:hAnsi="Proxima Nova Rg" w:cs="Segoe UI"/>
                <w:noProof/>
                <w:color w:val="000000"/>
                <w:szCs w:val="20"/>
              </w:rPr>
            </w:pPr>
          </w:p>
        </w:tc>
      </w:tr>
      <w:tr w:rsidR="001A3DB5" w:rsidRPr="005E0DBE" w14:paraId="1467E3D0" w14:textId="77777777" w:rsidTr="00837A72">
        <w:trPr>
          <w:trHeight w:val="300"/>
        </w:trPr>
        <w:tc>
          <w:tcPr>
            <w:tcW w:w="9106" w:type="dxa"/>
            <w:gridSpan w:val="2"/>
            <w:tcBorders>
              <w:top w:val="nil"/>
              <w:left w:val="nil"/>
              <w:bottom w:val="nil"/>
              <w:right w:val="nil"/>
            </w:tcBorders>
            <w:shd w:val="clear" w:color="auto" w:fill="auto"/>
            <w:noWrap/>
            <w:vAlign w:val="bottom"/>
          </w:tcPr>
          <w:p w14:paraId="7FA5BD9B" w14:textId="77777777" w:rsidR="001A3DB5" w:rsidRPr="00FB6885" w:rsidRDefault="001A3DB5" w:rsidP="00837A72">
            <w:pPr>
              <w:pStyle w:val="ListepuceNiveau1"/>
              <w:numPr>
                <w:ilvl w:val="0"/>
                <w:numId w:val="24"/>
              </w:numPr>
              <w:spacing w:before="0"/>
              <w:jc w:val="left"/>
              <w:rPr>
                <w:rFonts w:ascii="Proxima Nova Rg" w:hAnsi="Proxima Nova Rg"/>
                <w:noProof/>
                <w:lang w:val="ru-RU"/>
              </w:rPr>
            </w:pPr>
            <w:r w:rsidRPr="00FB6885">
              <w:rPr>
                <w:rFonts w:ascii="Proxima Nova Rg" w:hAnsi="Proxima Nova Rg"/>
                <w:noProof/>
                <w:lang w:val="ru"/>
              </w:rPr>
              <w:t>Судовые журналы, включая «черновые» вахтенные журналы, уведомления, касающиеся выполнения БУКСИРОВКИ, и пр.</w:t>
            </w:r>
          </w:p>
        </w:tc>
      </w:tr>
      <w:tr w:rsidR="001A3DB5" w:rsidRPr="005E0DBE" w14:paraId="0A63B004" w14:textId="77777777" w:rsidTr="00837A72">
        <w:trPr>
          <w:trHeight w:val="300"/>
        </w:trPr>
        <w:tc>
          <w:tcPr>
            <w:tcW w:w="5137" w:type="dxa"/>
            <w:tcBorders>
              <w:top w:val="nil"/>
              <w:left w:val="nil"/>
              <w:bottom w:val="nil"/>
              <w:right w:val="nil"/>
            </w:tcBorders>
            <w:shd w:val="clear" w:color="auto" w:fill="auto"/>
            <w:noWrap/>
            <w:vAlign w:val="bottom"/>
          </w:tcPr>
          <w:p w14:paraId="709B69D1" w14:textId="77777777" w:rsidR="001A3DB5" w:rsidRPr="00FB6885" w:rsidRDefault="001A3DB5" w:rsidP="00837A72">
            <w:pPr>
              <w:pStyle w:val="ListepuceNiveau1"/>
              <w:numPr>
                <w:ilvl w:val="0"/>
                <w:numId w:val="24"/>
              </w:numPr>
              <w:spacing w:before="0"/>
              <w:jc w:val="left"/>
              <w:rPr>
                <w:rFonts w:ascii="Proxima Nova Rg" w:hAnsi="Proxima Nova Rg"/>
                <w:noProof/>
                <w:lang w:val="ru-RU"/>
              </w:rPr>
            </w:pPr>
            <w:r w:rsidRPr="00FB6885">
              <w:rPr>
                <w:rFonts w:ascii="Proxima Nova Rg" w:hAnsi="Proxima Nova Rg"/>
                <w:noProof/>
                <w:lang w:val="ru"/>
              </w:rPr>
              <w:t>Система планового технического обслуживания судна</w:t>
            </w:r>
          </w:p>
        </w:tc>
        <w:tc>
          <w:tcPr>
            <w:tcW w:w="3969" w:type="dxa"/>
            <w:tcBorders>
              <w:top w:val="nil"/>
              <w:left w:val="nil"/>
              <w:bottom w:val="nil"/>
              <w:right w:val="nil"/>
            </w:tcBorders>
            <w:shd w:val="clear" w:color="auto" w:fill="auto"/>
            <w:noWrap/>
            <w:vAlign w:val="bottom"/>
          </w:tcPr>
          <w:p w14:paraId="15376D2A" w14:textId="77777777" w:rsidR="001A3DB5" w:rsidRPr="00FB6885" w:rsidRDefault="001A3DB5" w:rsidP="00837A72">
            <w:pPr>
              <w:jc w:val="left"/>
              <w:rPr>
                <w:rFonts w:ascii="Proxima Nova Rg" w:hAnsi="Proxima Nova Rg" w:cs="Arial"/>
                <w:noProof/>
                <w:color w:val="000000"/>
                <w:szCs w:val="20"/>
                <w:lang w:val="ru-RU"/>
              </w:rPr>
            </w:pPr>
          </w:p>
        </w:tc>
      </w:tr>
      <w:tr w:rsidR="001A3DB5" w:rsidRPr="005E0DBE" w14:paraId="653393F7" w14:textId="77777777" w:rsidTr="00837A72">
        <w:trPr>
          <w:trHeight w:val="300"/>
        </w:trPr>
        <w:tc>
          <w:tcPr>
            <w:tcW w:w="5137" w:type="dxa"/>
            <w:tcBorders>
              <w:top w:val="nil"/>
              <w:left w:val="nil"/>
              <w:bottom w:val="nil"/>
              <w:right w:val="nil"/>
            </w:tcBorders>
            <w:shd w:val="clear" w:color="auto" w:fill="auto"/>
            <w:noWrap/>
            <w:vAlign w:val="bottom"/>
          </w:tcPr>
          <w:p w14:paraId="2D642F12" w14:textId="77777777" w:rsidR="001A3DB5" w:rsidRPr="00FB6885" w:rsidRDefault="001A3DB5" w:rsidP="00837A72">
            <w:pPr>
              <w:pStyle w:val="ac"/>
              <w:numPr>
                <w:ilvl w:val="0"/>
                <w:numId w:val="24"/>
              </w:numPr>
              <w:jc w:val="left"/>
              <w:rPr>
                <w:rFonts w:ascii="Proxima Nova Rg" w:hAnsi="Proxima Nova Rg"/>
                <w:noProof/>
                <w:lang w:val="ru-RU"/>
              </w:rPr>
            </w:pPr>
            <w:r w:rsidRPr="00FB6885">
              <w:rPr>
                <w:rFonts w:ascii="Proxima Nova Rg" w:hAnsi="Proxima Nova Rg"/>
                <w:noProof/>
                <w:lang w:val="ru"/>
              </w:rPr>
              <w:t>Проверочный лист рабочих операций буксировки/заводки якоря</w:t>
            </w:r>
          </w:p>
        </w:tc>
        <w:tc>
          <w:tcPr>
            <w:tcW w:w="3969" w:type="dxa"/>
            <w:tcBorders>
              <w:top w:val="nil"/>
              <w:left w:val="nil"/>
              <w:bottom w:val="nil"/>
              <w:right w:val="nil"/>
            </w:tcBorders>
            <w:shd w:val="clear" w:color="auto" w:fill="auto"/>
            <w:noWrap/>
            <w:vAlign w:val="bottom"/>
          </w:tcPr>
          <w:p w14:paraId="776E800E" w14:textId="77777777" w:rsidR="001A3DB5" w:rsidRPr="00FB6885" w:rsidRDefault="001A3DB5" w:rsidP="00837A72">
            <w:pPr>
              <w:pStyle w:val="ListepuceNiveau1"/>
              <w:numPr>
                <w:ilvl w:val="0"/>
                <w:numId w:val="0"/>
              </w:numPr>
              <w:jc w:val="left"/>
              <w:rPr>
                <w:rFonts w:ascii="Proxima Nova Rg" w:hAnsi="Proxima Nova Rg"/>
                <w:noProof/>
                <w:lang w:val="ru-RU"/>
              </w:rPr>
            </w:pPr>
            <w:r w:rsidRPr="00FB6885">
              <w:rPr>
                <w:rFonts w:ascii="Proxima Nova Rg" w:hAnsi="Proxima Nova Rg"/>
                <w:noProof/>
                <w:lang w:val="ru"/>
              </w:rPr>
              <w:tab/>
            </w:r>
          </w:p>
        </w:tc>
      </w:tr>
      <w:tr w:rsidR="001A3DB5" w:rsidRPr="00FB6885" w14:paraId="05C4CBA7" w14:textId="77777777" w:rsidTr="00837A72">
        <w:trPr>
          <w:trHeight w:val="300"/>
        </w:trPr>
        <w:tc>
          <w:tcPr>
            <w:tcW w:w="5137" w:type="dxa"/>
            <w:tcBorders>
              <w:top w:val="nil"/>
              <w:left w:val="nil"/>
              <w:bottom w:val="nil"/>
              <w:right w:val="nil"/>
            </w:tcBorders>
            <w:shd w:val="clear" w:color="auto" w:fill="auto"/>
            <w:noWrap/>
            <w:vAlign w:val="bottom"/>
          </w:tcPr>
          <w:p w14:paraId="06C066BE" w14:textId="77777777" w:rsidR="001A3DB5" w:rsidRPr="00FB6885" w:rsidRDefault="001A3DB5" w:rsidP="00837A72">
            <w:pPr>
              <w:pStyle w:val="ac"/>
              <w:numPr>
                <w:ilvl w:val="0"/>
                <w:numId w:val="24"/>
              </w:numPr>
              <w:jc w:val="left"/>
              <w:rPr>
                <w:rFonts w:ascii="Proxima Nova Rg" w:hAnsi="Proxima Nova Rg"/>
                <w:noProof/>
              </w:rPr>
            </w:pPr>
            <w:r w:rsidRPr="00FB6885">
              <w:rPr>
                <w:rFonts w:ascii="Proxima Nova Rg" w:hAnsi="Proxima Nova Rg"/>
                <w:noProof/>
                <w:lang w:val="ru"/>
              </w:rPr>
              <w:t>Проверочный лист аварийной буксировки</w:t>
            </w:r>
          </w:p>
        </w:tc>
        <w:tc>
          <w:tcPr>
            <w:tcW w:w="3969" w:type="dxa"/>
            <w:tcBorders>
              <w:top w:val="nil"/>
              <w:left w:val="nil"/>
              <w:bottom w:val="nil"/>
              <w:right w:val="nil"/>
            </w:tcBorders>
            <w:shd w:val="clear" w:color="auto" w:fill="auto"/>
            <w:noWrap/>
            <w:vAlign w:val="bottom"/>
          </w:tcPr>
          <w:p w14:paraId="1E322BBE" w14:textId="77777777" w:rsidR="001A3DB5" w:rsidRPr="00FB6885" w:rsidRDefault="001A3DB5" w:rsidP="00837A72">
            <w:pPr>
              <w:pStyle w:val="ListepuceNiveau1"/>
              <w:numPr>
                <w:ilvl w:val="0"/>
                <w:numId w:val="0"/>
              </w:numPr>
              <w:jc w:val="left"/>
              <w:rPr>
                <w:rFonts w:ascii="Proxima Nova Rg" w:hAnsi="Proxima Nova Rg"/>
                <w:noProof/>
              </w:rPr>
            </w:pPr>
            <w:r w:rsidRPr="00FB6885">
              <w:rPr>
                <w:rFonts w:ascii="Proxima Nova Rg" w:hAnsi="Proxima Nova Rg"/>
                <w:noProof/>
                <w:lang w:val="ru"/>
              </w:rPr>
              <w:tab/>
            </w:r>
          </w:p>
        </w:tc>
      </w:tr>
      <w:tr w:rsidR="001A3DB5" w:rsidRPr="00FB6885" w14:paraId="7319D581" w14:textId="77777777" w:rsidTr="00837A72">
        <w:trPr>
          <w:trHeight w:val="300"/>
        </w:trPr>
        <w:tc>
          <w:tcPr>
            <w:tcW w:w="5137" w:type="dxa"/>
            <w:tcBorders>
              <w:top w:val="nil"/>
              <w:left w:val="nil"/>
              <w:bottom w:val="nil"/>
              <w:right w:val="nil"/>
            </w:tcBorders>
            <w:shd w:val="clear" w:color="auto" w:fill="auto"/>
            <w:noWrap/>
            <w:vAlign w:val="bottom"/>
          </w:tcPr>
          <w:p w14:paraId="69C57EE9" w14:textId="77777777" w:rsidR="001A3DB5" w:rsidRPr="00FB6885" w:rsidRDefault="001A3DB5" w:rsidP="00837A72">
            <w:pPr>
              <w:jc w:val="left"/>
              <w:rPr>
                <w:rFonts w:ascii="Proxima Nova Rg" w:hAnsi="Proxima Nova Rg" w:cs="Arial"/>
                <w:noProof/>
                <w:color w:val="000000"/>
                <w:szCs w:val="20"/>
              </w:rPr>
            </w:pPr>
          </w:p>
        </w:tc>
        <w:tc>
          <w:tcPr>
            <w:tcW w:w="3969" w:type="dxa"/>
            <w:tcBorders>
              <w:top w:val="nil"/>
              <w:left w:val="nil"/>
              <w:bottom w:val="nil"/>
              <w:right w:val="nil"/>
            </w:tcBorders>
            <w:shd w:val="clear" w:color="auto" w:fill="auto"/>
            <w:noWrap/>
            <w:vAlign w:val="bottom"/>
          </w:tcPr>
          <w:p w14:paraId="58A2A827" w14:textId="77777777" w:rsidR="001A3DB5" w:rsidRPr="00FB6885" w:rsidRDefault="001A3DB5" w:rsidP="00837A72">
            <w:pPr>
              <w:jc w:val="left"/>
              <w:rPr>
                <w:rFonts w:ascii="Proxima Nova Rg" w:hAnsi="Proxima Nova Rg" w:cs="Arial"/>
                <w:noProof/>
                <w:color w:val="000000"/>
                <w:szCs w:val="20"/>
              </w:rPr>
            </w:pPr>
          </w:p>
        </w:tc>
      </w:tr>
    </w:tbl>
    <w:p w14:paraId="4120A0F0" w14:textId="77777777" w:rsidR="001A3DB5" w:rsidRPr="00FB6885" w:rsidRDefault="001A3DB5" w:rsidP="001A3DB5">
      <w:pPr>
        <w:jc w:val="left"/>
        <w:rPr>
          <w:rFonts w:ascii="Proxima Nova Rg" w:hAnsi="Proxima Nova Rg"/>
          <w:noProof/>
        </w:rPr>
      </w:pPr>
    </w:p>
    <w:p w14:paraId="1BCAE065" w14:textId="77777777" w:rsidR="001A3DB5" w:rsidRPr="00FB6885" w:rsidRDefault="001A3DB5" w:rsidP="001A3DB5">
      <w:pPr>
        <w:pStyle w:val="1"/>
        <w:rPr>
          <w:rFonts w:ascii="Proxima Nova Rg" w:hAnsi="Proxima Nova Rg"/>
          <w:noProof/>
          <w:kern w:val="0"/>
        </w:rPr>
      </w:pPr>
      <w:bookmarkStart w:id="80" w:name="_Toc273083960"/>
      <w:bookmarkStart w:id="81" w:name="_Toc273083849"/>
      <w:bookmarkStart w:id="82" w:name="_Toc273083813"/>
      <w:bookmarkStart w:id="83" w:name="_Toc273083779"/>
      <w:bookmarkStart w:id="84" w:name="_Toc263340553"/>
      <w:bookmarkStart w:id="85" w:name="_Toc483584588"/>
      <w:r w:rsidRPr="00FB6885">
        <w:rPr>
          <w:rFonts w:ascii="Proxima Nova Rg" w:hAnsi="Proxima Nova Rg"/>
          <w:noProof/>
          <w:kern w:val="0"/>
          <w:lang w:val="ru"/>
        </w:rPr>
        <w:t>Приложения и прочие сопутствующие документы</w:t>
      </w:r>
      <w:bookmarkEnd w:id="80"/>
      <w:bookmarkEnd w:id="81"/>
      <w:bookmarkEnd w:id="82"/>
      <w:bookmarkEnd w:id="83"/>
      <w:bookmarkEnd w:id="84"/>
      <w:bookmarkEnd w:id="85"/>
    </w:p>
    <w:tbl>
      <w:tblPr>
        <w:tblW w:w="7601" w:type="dxa"/>
        <w:tblInd w:w="108" w:type="dxa"/>
        <w:tblLook w:val="04A0" w:firstRow="1" w:lastRow="0" w:firstColumn="1" w:lastColumn="0" w:noHBand="0" w:noVBand="1"/>
      </w:tblPr>
      <w:tblGrid>
        <w:gridCol w:w="4678"/>
        <w:gridCol w:w="2923"/>
      </w:tblGrid>
      <w:tr w:rsidR="001A3DB5" w:rsidRPr="005E0DBE" w14:paraId="524722A4" w14:textId="77777777" w:rsidTr="00837A72">
        <w:trPr>
          <w:trHeight w:val="300"/>
        </w:trPr>
        <w:tc>
          <w:tcPr>
            <w:tcW w:w="7601" w:type="dxa"/>
            <w:gridSpan w:val="2"/>
            <w:tcBorders>
              <w:top w:val="nil"/>
              <w:left w:val="nil"/>
              <w:bottom w:val="nil"/>
              <w:right w:val="nil"/>
            </w:tcBorders>
            <w:shd w:val="clear" w:color="auto" w:fill="auto"/>
            <w:noWrap/>
            <w:vAlign w:val="bottom"/>
          </w:tcPr>
          <w:p w14:paraId="510F47ED" w14:textId="77777777" w:rsidR="001A3DB5" w:rsidRPr="00FB6885" w:rsidRDefault="001A3DB5" w:rsidP="00837A72">
            <w:pPr>
              <w:pStyle w:val="ac"/>
              <w:numPr>
                <w:ilvl w:val="0"/>
                <w:numId w:val="24"/>
              </w:numPr>
              <w:jc w:val="left"/>
              <w:rPr>
                <w:rFonts w:ascii="Proxima Nova Rg" w:hAnsi="Proxima Nova Rg"/>
                <w:noProof/>
                <w:lang w:val="ru-RU"/>
              </w:rPr>
            </w:pPr>
            <w:r w:rsidRPr="00FB6885">
              <w:rPr>
                <w:rFonts w:ascii="Proxima Nova Rg" w:hAnsi="Proxima Nova Rg"/>
                <w:noProof/>
                <w:lang w:val="ru"/>
              </w:rPr>
              <w:t>Руководства по заводке якоря и буксировке для отдельных судов.</w:t>
            </w:r>
          </w:p>
        </w:tc>
      </w:tr>
      <w:tr w:rsidR="001A3DB5" w:rsidRPr="00FB6885" w14:paraId="72523741" w14:textId="77777777" w:rsidTr="00837A72">
        <w:trPr>
          <w:trHeight w:val="300"/>
        </w:trPr>
        <w:tc>
          <w:tcPr>
            <w:tcW w:w="4678" w:type="dxa"/>
            <w:tcBorders>
              <w:top w:val="nil"/>
              <w:left w:val="nil"/>
              <w:bottom w:val="nil"/>
              <w:right w:val="nil"/>
            </w:tcBorders>
            <w:shd w:val="clear" w:color="auto" w:fill="auto"/>
            <w:noWrap/>
            <w:vAlign w:val="bottom"/>
          </w:tcPr>
          <w:p w14:paraId="0E08DBBA" w14:textId="77777777" w:rsidR="001A3DB5" w:rsidRPr="00FB6885" w:rsidRDefault="001A3DB5" w:rsidP="00837A72">
            <w:pPr>
              <w:pStyle w:val="ListepuceNiveau1"/>
              <w:numPr>
                <w:ilvl w:val="0"/>
                <w:numId w:val="24"/>
              </w:numPr>
              <w:spacing w:before="0"/>
              <w:jc w:val="left"/>
              <w:rPr>
                <w:rFonts w:ascii="Proxima Nova Rg" w:hAnsi="Proxima Nova Rg"/>
                <w:noProof/>
              </w:rPr>
            </w:pPr>
            <w:r w:rsidRPr="00FB6885">
              <w:rPr>
                <w:rFonts w:ascii="Proxima Nova Rg" w:hAnsi="Proxima Nova Rg"/>
                <w:noProof/>
                <w:lang w:val="ru"/>
              </w:rPr>
              <w:t>Остойчивость судна</w:t>
            </w:r>
          </w:p>
        </w:tc>
        <w:tc>
          <w:tcPr>
            <w:tcW w:w="2923" w:type="dxa"/>
            <w:tcBorders>
              <w:top w:val="nil"/>
              <w:left w:val="nil"/>
              <w:bottom w:val="nil"/>
              <w:right w:val="nil"/>
            </w:tcBorders>
            <w:shd w:val="clear" w:color="auto" w:fill="auto"/>
            <w:noWrap/>
            <w:vAlign w:val="bottom"/>
          </w:tcPr>
          <w:p w14:paraId="04E22280" w14:textId="77777777" w:rsidR="001A3DB5" w:rsidRPr="00FB6885" w:rsidRDefault="001A3DB5" w:rsidP="00837A72">
            <w:pPr>
              <w:jc w:val="left"/>
              <w:rPr>
                <w:rFonts w:ascii="Proxima Nova Rg" w:hAnsi="Proxima Nova Rg" w:cs="Arial"/>
                <w:noProof/>
                <w:color w:val="000000"/>
                <w:szCs w:val="20"/>
              </w:rPr>
            </w:pPr>
          </w:p>
        </w:tc>
      </w:tr>
      <w:tr w:rsidR="001A3DB5" w:rsidRPr="00FB6885" w14:paraId="27ECDA95" w14:textId="77777777" w:rsidTr="00837A72">
        <w:trPr>
          <w:trHeight w:val="300"/>
        </w:trPr>
        <w:tc>
          <w:tcPr>
            <w:tcW w:w="4678" w:type="dxa"/>
            <w:tcBorders>
              <w:top w:val="nil"/>
              <w:left w:val="nil"/>
              <w:bottom w:val="nil"/>
              <w:right w:val="nil"/>
            </w:tcBorders>
            <w:shd w:val="clear" w:color="auto" w:fill="auto"/>
            <w:noWrap/>
            <w:vAlign w:val="bottom"/>
          </w:tcPr>
          <w:p w14:paraId="571E9FA3" w14:textId="77777777" w:rsidR="001A3DB5" w:rsidRPr="00FB6885" w:rsidRDefault="001A3DB5" w:rsidP="00837A72">
            <w:pPr>
              <w:pStyle w:val="ListepuceNiveau1"/>
              <w:numPr>
                <w:ilvl w:val="0"/>
                <w:numId w:val="24"/>
              </w:numPr>
              <w:spacing w:before="0"/>
              <w:jc w:val="left"/>
              <w:rPr>
                <w:rFonts w:ascii="Proxima Nova Rg" w:hAnsi="Proxima Nova Rg"/>
                <w:noProof/>
              </w:rPr>
            </w:pPr>
            <w:r w:rsidRPr="00FB6885">
              <w:rPr>
                <w:rFonts w:ascii="Proxima Nova Rg" w:hAnsi="Proxima Nova Rg"/>
                <w:noProof/>
                <w:lang w:val="ru"/>
              </w:rPr>
              <w:t>Организация управления изменениями,</w:t>
            </w:r>
          </w:p>
        </w:tc>
        <w:tc>
          <w:tcPr>
            <w:tcW w:w="2923" w:type="dxa"/>
            <w:tcBorders>
              <w:top w:val="nil"/>
              <w:left w:val="nil"/>
              <w:bottom w:val="nil"/>
              <w:right w:val="nil"/>
            </w:tcBorders>
            <w:shd w:val="clear" w:color="auto" w:fill="auto"/>
            <w:noWrap/>
            <w:vAlign w:val="bottom"/>
          </w:tcPr>
          <w:p w14:paraId="4CDF2720" w14:textId="77777777" w:rsidR="001A3DB5" w:rsidRPr="00FB6885" w:rsidRDefault="001A3DB5" w:rsidP="00837A72">
            <w:pPr>
              <w:jc w:val="left"/>
              <w:rPr>
                <w:rFonts w:ascii="Proxima Nova Rg" w:hAnsi="Proxima Nova Rg" w:cs="Arial"/>
                <w:noProof/>
                <w:color w:val="000000"/>
                <w:szCs w:val="20"/>
              </w:rPr>
            </w:pPr>
          </w:p>
        </w:tc>
      </w:tr>
      <w:tr w:rsidR="001A3DB5" w:rsidRPr="00FB6885" w14:paraId="43FD914C" w14:textId="77777777" w:rsidTr="00837A72">
        <w:trPr>
          <w:trHeight w:val="300"/>
        </w:trPr>
        <w:tc>
          <w:tcPr>
            <w:tcW w:w="4678" w:type="dxa"/>
            <w:tcBorders>
              <w:top w:val="nil"/>
              <w:left w:val="nil"/>
              <w:bottom w:val="nil"/>
              <w:right w:val="nil"/>
            </w:tcBorders>
            <w:shd w:val="clear" w:color="auto" w:fill="auto"/>
            <w:noWrap/>
            <w:vAlign w:val="bottom"/>
          </w:tcPr>
          <w:p w14:paraId="448A4572" w14:textId="77777777" w:rsidR="001A3DB5" w:rsidRPr="00FB6885" w:rsidRDefault="001A3DB5" w:rsidP="008113DF">
            <w:pPr>
              <w:pStyle w:val="ListepuceNiveau1"/>
              <w:numPr>
                <w:ilvl w:val="0"/>
                <w:numId w:val="24"/>
              </w:numPr>
              <w:spacing w:before="0"/>
              <w:jc w:val="left"/>
              <w:rPr>
                <w:rFonts w:ascii="Proxima Nova Rg" w:hAnsi="Proxima Nova Rg"/>
                <w:noProof/>
              </w:rPr>
            </w:pPr>
            <w:r w:rsidRPr="00FB6885">
              <w:rPr>
                <w:rFonts w:ascii="Proxima Nova Rg" w:hAnsi="Proxima Nova Rg"/>
                <w:noProof/>
                <w:lang w:val="ru"/>
              </w:rPr>
              <w:t xml:space="preserve">Анализ </w:t>
            </w:r>
            <w:r w:rsidR="008113DF" w:rsidRPr="00FB6885">
              <w:rPr>
                <w:rFonts w:ascii="Proxima Nova Rg" w:hAnsi="Proxima Nova Rg"/>
                <w:noProof/>
                <w:lang w:val="ru"/>
              </w:rPr>
              <w:t>опасности работ</w:t>
            </w:r>
          </w:p>
        </w:tc>
        <w:tc>
          <w:tcPr>
            <w:tcW w:w="2923" w:type="dxa"/>
            <w:tcBorders>
              <w:top w:val="nil"/>
              <w:left w:val="nil"/>
              <w:bottom w:val="nil"/>
              <w:right w:val="nil"/>
            </w:tcBorders>
            <w:shd w:val="clear" w:color="auto" w:fill="auto"/>
            <w:noWrap/>
            <w:vAlign w:val="bottom"/>
          </w:tcPr>
          <w:p w14:paraId="0796EC8D" w14:textId="77777777" w:rsidR="001A3DB5" w:rsidRPr="00FB6885" w:rsidRDefault="001A3DB5" w:rsidP="00837A72">
            <w:pPr>
              <w:jc w:val="left"/>
              <w:rPr>
                <w:rFonts w:ascii="Proxima Nova Rg" w:hAnsi="Proxima Nova Rg" w:cs="Arial"/>
                <w:noProof/>
                <w:color w:val="000000"/>
                <w:szCs w:val="20"/>
              </w:rPr>
            </w:pPr>
          </w:p>
        </w:tc>
      </w:tr>
      <w:tr w:rsidR="001A3DB5" w:rsidRPr="005E0DBE" w14:paraId="051868CC" w14:textId="77777777" w:rsidTr="00837A72">
        <w:trPr>
          <w:trHeight w:val="300"/>
        </w:trPr>
        <w:tc>
          <w:tcPr>
            <w:tcW w:w="4678" w:type="dxa"/>
            <w:tcBorders>
              <w:top w:val="nil"/>
              <w:left w:val="nil"/>
              <w:bottom w:val="nil"/>
              <w:right w:val="nil"/>
            </w:tcBorders>
            <w:shd w:val="clear" w:color="auto" w:fill="auto"/>
            <w:noWrap/>
            <w:vAlign w:val="bottom"/>
          </w:tcPr>
          <w:p w14:paraId="71BBF3A9" w14:textId="77777777" w:rsidR="001A3DB5" w:rsidRPr="00FB6885" w:rsidRDefault="001A3DB5" w:rsidP="00837A72">
            <w:pPr>
              <w:pStyle w:val="ListepuceNiveau1"/>
              <w:numPr>
                <w:ilvl w:val="0"/>
                <w:numId w:val="24"/>
              </w:numPr>
              <w:spacing w:before="0"/>
              <w:jc w:val="left"/>
              <w:rPr>
                <w:rFonts w:ascii="Proxima Nova Rg" w:hAnsi="Proxima Nova Rg"/>
                <w:noProof/>
                <w:lang w:val="ru-RU"/>
              </w:rPr>
            </w:pPr>
            <w:r w:rsidRPr="00FB6885">
              <w:rPr>
                <w:rFonts w:ascii="Proxima Nova Rg" w:hAnsi="Proxima Nova Rg"/>
                <w:noProof/>
                <w:lang w:val="ru"/>
              </w:rPr>
              <w:t xml:space="preserve">Руководство по выполнению аварийной буксировки </w:t>
            </w:r>
          </w:p>
        </w:tc>
        <w:tc>
          <w:tcPr>
            <w:tcW w:w="2923" w:type="dxa"/>
            <w:tcBorders>
              <w:top w:val="nil"/>
              <w:left w:val="nil"/>
              <w:bottom w:val="nil"/>
              <w:right w:val="nil"/>
            </w:tcBorders>
            <w:shd w:val="clear" w:color="auto" w:fill="auto"/>
            <w:noWrap/>
            <w:vAlign w:val="bottom"/>
          </w:tcPr>
          <w:p w14:paraId="527F9F8B" w14:textId="77777777" w:rsidR="001A3DB5" w:rsidRPr="00FB6885" w:rsidRDefault="001A3DB5" w:rsidP="00837A72">
            <w:pPr>
              <w:jc w:val="left"/>
              <w:rPr>
                <w:rFonts w:ascii="Proxima Nova Rg" w:hAnsi="Proxima Nova Rg"/>
                <w:noProof/>
                <w:lang w:val="ru-RU"/>
              </w:rPr>
            </w:pPr>
          </w:p>
        </w:tc>
      </w:tr>
    </w:tbl>
    <w:p w14:paraId="29223E4B" w14:textId="77777777" w:rsidR="001A3DB5" w:rsidRPr="00FB6885" w:rsidRDefault="001A3DB5" w:rsidP="001A3DB5">
      <w:pPr>
        <w:pStyle w:val="ListepuceNiveau1"/>
        <w:numPr>
          <w:ilvl w:val="0"/>
          <w:numId w:val="0"/>
        </w:numPr>
        <w:spacing w:before="0"/>
        <w:ind w:left="360"/>
        <w:jc w:val="left"/>
        <w:rPr>
          <w:rFonts w:ascii="Proxima Nova Rg" w:hAnsi="Proxima Nova Rg"/>
          <w:noProof/>
          <w:lang w:val="ru-RU"/>
        </w:rPr>
      </w:pPr>
    </w:p>
    <w:p w14:paraId="21BC7F0B" w14:textId="77777777" w:rsidR="001A3DB5" w:rsidRPr="00FB6885" w:rsidRDefault="001A3DB5" w:rsidP="001A3DB5">
      <w:pPr>
        <w:pStyle w:val="1"/>
        <w:rPr>
          <w:rFonts w:ascii="Proxima Nova Rg" w:hAnsi="Proxima Nova Rg"/>
          <w:noProof/>
          <w:kern w:val="0"/>
        </w:rPr>
      </w:pPr>
      <w:bookmarkStart w:id="86" w:name="_Toc273083961"/>
      <w:bookmarkStart w:id="87" w:name="_Toc273083850"/>
      <w:bookmarkStart w:id="88" w:name="_Toc273083814"/>
      <w:bookmarkStart w:id="89" w:name="_Toc273083780"/>
      <w:bookmarkStart w:id="90" w:name="_Toc263340554"/>
      <w:bookmarkStart w:id="91" w:name="_Toc483584589"/>
      <w:r w:rsidRPr="00FB6885">
        <w:rPr>
          <w:rFonts w:ascii="Proxima Nova Rg" w:hAnsi="Proxima Nova Rg"/>
          <w:noProof/>
          <w:kern w:val="0"/>
          <w:lang w:val="ru"/>
        </w:rPr>
        <w:t>Термины и определения</w:t>
      </w:r>
      <w:bookmarkEnd w:id="86"/>
      <w:bookmarkEnd w:id="87"/>
      <w:bookmarkEnd w:id="88"/>
      <w:bookmarkEnd w:id="89"/>
      <w:bookmarkEnd w:id="90"/>
      <w:bookmarkEnd w:id="91"/>
    </w:p>
    <w:p w14:paraId="57627A86" w14:textId="77777777" w:rsidR="001A3DB5" w:rsidRPr="00FB6885" w:rsidRDefault="001A3DB5" w:rsidP="001A3DB5">
      <w:pPr>
        <w:jc w:val="left"/>
        <w:rPr>
          <w:rFonts w:ascii="Proxima Nova Rg" w:hAnsi="Proxima Nova Rg"/>
          <w:b/>
          <w:noProof/>
        </w:rPr>
      </w:pPr>
      <w:r w:rsidRPr="00FB6885">
        <w:rPr>
          <w:rFonts w:ascii="Proxima Nova Rg" w:hAnsi="Proxima Nova Rg"/>
          <w:b/>
          <w:bCs/>
          <w:noProof/>
          <w:lang w:val="ru"/>
        </w:rPr>
        <w:t>Руководство по аварийной буксировке</w:t>
      </w:r>
    </w:p>
    <w:p w14:paraId="780342FD" w14:textId="77777777" w:rsidR="001A3DB5" w:rsidRPr="00FB6885" w:rsidRDefault="001A3DB5" w:rsidP="001A3DB5">
      <w:pPr>
        <w:jc w:val="left"/>
        <w:rPr>
          <w:rFonts w:ascii="Proxima Nova Rg" w:hAnsi="Proxima Nova Rg"/>
          <w:noProof/>
        </w:rPr>
      </w:pPr>
      <w:r w:rsidRPr="00FB6885">
        <w:rPr>
          <w:rFonts w:ascii="Proxima Nova Rg" w:hAnsi="Proxima Nova Rg"/>
          <w:noProof/>
          <w:lang w:val="ru"/>
        </w:rPr>
        <w:t>Руководство по выполнению аварийной буксировки</w:t>
      </w:r>
    </w:p>
    <w:p w14:paraId="302DDBB9" w14:textId="77777777" w:rsidR="001A3DB5" w:rsidRPr="00FB6885" w:rsidRDefault="001A3DB5" w:rsidP="001A3DB5">
      <w:pPr>
        <w:jc w:val="left"/>
        <w:rPr>
          <w:rFonts w:ascii="Proxima Nova Rg" w:hAnsi="Proxima Nova Rg"/>
          <w:noProof/>
        </w:rPr>
      </w:pPr>
    </w:p>
    <w:p w14:paraId="6A530CC4" w14:textId="77777777" w:rsidR="001A3DB5" w:rsidRPr="00FB6885" w:rsidRDefault="001A3DB5" w:rsidP="001A3DB5">
      <w:pPr>
        <w:jc w:val="left"/>
        <w:rPr>
          <w:rFonts w:ascii="Proxima Nova Rg" w:hAnsi="Proxima Nova Rg"/>
          <w:b/>
          <w:noProof/>
        </w:rPr>
      </w:pPr>
      <w:r w:rsidRPr="00FB6885">
        <w:rPr>
          <w:rFonts w:ascii="Proxima Nova Rg" w:hAnsi="Proxima Nova Rg"/>
          <w:b/>
          <w:bCs/>
          <w:noProof/>
          <w:lang w:val="ru"/>
        </w:rPr>
        <w:t>GZ</w:t>
      </w:r>
    </w:p>
    <w:p w14:paraId="0F1D9CC3" w14:textId="77777777" w:rsidR="001A3DB5" w:rsidRPr="00FB6885" w:rsidRDefault="001A3DB5" w:rsidP="001A3DB5">
      <w:pPr>
        <w:jc w:val="left"/>
        <w:rPr>
          <w:rFonts w:ascii="Proxima Nova Rg" w:hAnsi="Proxima Nova Rg"/>
          <w:noProof/>
          <w:lang w:val="ru-RU"/>
        </w:rPr>
      </w:pPr>
      <w:r w:rsidRPr="00FB6885">
        <w:rPr>
          <w:rFonts w:ascii="Proxima Nova Rg" w:hAnsi="Proxima Nova Rg"/>
          <w:noProof/>
          <w:lang w:val="ru"/>
        </w:rPr>
        <w:t xml:space="preserve">Плечо статической остойчивости: условия, когда внешние силы вызывают крен судна, центр плавучести/центр тяжести смещается на другую горизонталь, образуя горизонтальное расстояние, которое компенсирует сила плавучести, возвращая судно к начальному уровню, вертикальному положению </w:t>
      </w:r>
    </w:p>
    <w:p w14:paraId="7E13AB58" w14:textId="77777777" w:rsidR="001A3DB5" w:rsidRPr="00FB6885" w:rsidRDefault="001A3DB5" w:rsidP="001A3DB5">
      <w:pPr>
        <w:jc w:val="left"/>
        <w:rPr>
          <w:rFonts w:ascii="Proxima Nova Rg" w:hAnsi="Proxima Nova Rg"/>
          <w:noProof/>
          <w:szCs w:val="20"/>
          <w:lang w:val="ru-RU"/>
        </w:rPr>
      </w:pPr>
    </w:p>
    <w:p w14:paraId="53A14C3F" w14:textId="77777777" w:rsidR="001A3DB5" w:rsidRPr="00FB6885" w:rsidRDefault="001A3DB5" w:rsidP="001A3DB5">
      <w:pPr>
        <w:jc w:val="left"/>
        <w:rPr>
          <w:rFonts w:ascii="Proxima Nova Rg" w:hAnsi="Proxima Nova Rg" w:cs="Arial"/>
          <w:b/>
          <w:noProof/>
          <w:szCs w:val="20"/>
          <w:lang w:val="ru-RU"/>
        </w:rPr>
      </w:pPr>
      <w:r w:rsidRPr="00FB6885">
        <w:rPr>
          <w:rFonts w:ascii="Proxima Nova Rg" w:hAnsi="Proxima Nova Rg" w:cs="Arial"/>
          <w:b/>
          <w:bCs/>
          <w:noProof/>
          <w:szCs w:val="20"/>
          <w:lang w:val="ru"/>
        </w:rPr>
        <w:t xml:space="preserve">Кодекс МКУБ  </w:t>
      </w:r>
    </w:p>
    <w:p w14:paraId="6DF701B3" w14:textId="77777777" w:rsidR="001A3DB5" w:rsidRPr="00FB6885" w:rsidRDefault="001A3DB5" w:rsidP="001A3DB5">
      <w:pPr>
        <w:jc w:val="left"/>
        <w:rPr>
          <w:rFonts w:ascii="Proxima Nova Rg" w:hAnsi="Proxima Nova Rg" w:cs="Arial"/>
          <w:noProof/>
          <w:szCs w:val="20"/>
          <w:lang w:val="ru-RU"/>
        </w:rPr>
      </w:pPr>
      <w:r w:rsidRPr="00FB6885">
        <w:rPr>
          <w:rFonts w:ascii="Proxima Nova Rg" w:hAnsi="Proxima Nova Rg" w:cs="Arial"/>
          <w:noProof/>
          <w:szCs w:val="20"/>
          <w:lang w:val="ru"/>
        </w:rPr>
        <w:t>Международный кодекс по управлению безопасностью</w:t>
      </w:r>
    </w:p>
    <w:p w14:paraId="380910B0" w14:textId="77777777" w:rsidR="001A3DB5" w:rsidRPr="00FB6885" w:rsidRDefault="001A3DB5" w:rsidP="001A3DB5">
      <w:pPr>
        <w:jc w:val="left"/>
        <w:rPr>
          <w:rFonts w:ascii="Proxima Nova Rg" w:hAnsi="Proxima Nova Rg"/>
          <w:noProof/>
          <w:szCs w:val="20"/>
          <w:lang w:val="ru-RU"/>
        </w:rPr>
      </w:pPr>
    </w:p>
    <w:p w14:paraId="4ED1EFB3" w14:textId="77777777" w:rsidR="001A3DB5" w:rsidRPr="00FB6885" w:rsidRDefault="001A3DB5" w:rsidP="001A3DB5">
      <w:pPr>
        <w:jc w:val="left"/>
        <w:rPr>
          <w:rFonts w:ascii="Proxima Nova Rg" w:hAnsi="Proxima Nova Rg" w:cs="Arial"/>
          <w:b/>
          <w:noProof/>
          <w:color w:val="000000"/>
          <w:szCs w:val="20"/>
          <w:lang w:val="ru-RU"/>
        </w:rPr>
      </w:pPr>
      <w:r w:rsidRPr="00FB6885">
        <w:rPr>
          <w:rFonts w:ascii="Proxima Nova Rg" w:hAnsi="Proxima Nova Rg" w:cs="Arial"/>
          <w:b/>
          <w:bCs/>
          <w:noProof/>
          <w:color w:val="000000"/>
          <w:szCs w:val="20"/>
          <w:lang w:val="ru"/>
        </w:rPr>
        <w:t>СИЗ</w:t>
      </w:r>
    </w:p>
    <w:p w14:paraId="66E595F8" w14:textId="77777777" w:rsidR="001A3DB5" w:rsidRPr="00FB6885" w:rsidRDefault="001A3DB5" w:rsidP="001A3DB5">
      <w:pPr>
        <w:jc w:val="left"/>
        <w:rPr>
          <w:rFonts w:ascii="Proxima Nova Rg" w:hAnsi="Proxima Nova Rg" w:cs="Arial"/>
          <w:noProof/>
          <w:color w:val="000000"/>
          <w:szCs w:val="20"/>
          <w:lang w:val="ru-RU"/>
        </w:rPr>
      </w:pPr>
      <w:r w:rsidRPr="00FB6885">
        <w:rPr>
          <w:rFonts w:ascii="Proxima Nova Rg" w:hAnsi="Proxima Nova Rg" w:cs="Arial"/>
          <w:noProof/>
          <w:color w:val="000000"/>
          <w:szCs w:val="20"/>
          <w:lang w:val="ru"/>
        </w:rPr>
        <w:t>Средства индивидуальной защиты</w:t>
      </w:r>
    </w:p>
    <w:p w14:paraId="10B7332C" w14:textId="77777777" w:rsidR="001A3DB5" w:rsidRPr="00FB6885" w:rsidRDefault="001A3DB5" w:rsidP="001A3DB5">
      <w:pPr>
        <w:jc w:val="left"/>
        <w:rPr>
          <w:rFonts w:ascii="Proxima Nova Rg" w:hAnsi="Proxima Nova Rg" w:cs="Arial"/>
          <w:noProof/>
          <w:color w:val="000000"/>
          <w:sz w:val="12"/>
          <w:szCs w:val="12"/>
          <w:lang w:val="ru-RU"/>
        </w:rPr>
      </w:pPr>
    </w:p>
    <w:p w14:paraId="5F32DDEC" w14:textId="77777777" w:rsidR="001A3DB5" w:rsidRPr="00FB6885" w:rsidRDefault="001A3DB5" w:rsidP="001A3DB5">
      <w:pPr>
        <w:jc w:val="left"/>
        <w:rPr>
          <w:rFonts w:ascii="Proxima Nova Rg" w:hAnsi="Proxima Nova Rg" w:cs="Arial"/>
          <w:b/>
          <w:noProof/>
          <w:color w:val="000000"/>
          <w:szCs w:val="20"/>
          <w:lang w:val="ru-RU"/>
        </w:rPr>
      </w:pPr>
      <w:r w:rsidRPr="00FB6885">
        <w:rPr>
          <w:rFonts w:ascii="Proxima Nova Rg" w:hAnsi="Proxima Nova Rg" w:cs="Arial"/>
          <w:b/>
          <w:bCs/>
          <w:noProof/>
          <w:color w:val="000000"/>
          <w:szCs w:val="20"/>
          <w:lang w:val="ru"/>
        </w:rPr>
        <w:t>БРН</w:t>
      </w:r>
    </w:p>
    <w:p w14:paraId="3D7896C1" w14:textId="77777777" w:rsidR="001A3DB5" w:rsidRPr="00FB6885" w:rsidRDefault="001A3DB5" w:rsidP="001A3DB5">
      <w:pPr>
        <w:jc w:val="left"/>
        <w:rPr>
          <w:rFonts w:ascii="Proxima Nova Rg" w:hAnsi="Proxima Nova Rg"/>
          <w:noProof/>
          <w:lang w:val="ru-RU"/>
        </w:rPr>
      </w:pPr>
      <w:r w:rsidRPr="00FB6885">
        <w:rPr>
          <w:rFonts w:ascii="Proxima Nova Rg" w:hAnsi="Proxima Nova Rg"/>
          <w:noProof/>
          <w:lang w:val="ru"/>
        </w:rPr>
        <w:t>Безопасная рабочая нагрузка</w:t>
      </w:r>
    </w:p>
    <w:p w14:paraId="563C32CB" w14:textId="77777777" w:rsidR="001A3DB5" w:rsidRPr="00FB6885" w:rsidRDefault="001A3DB5" w:rsidP="001A3DB5">
      <w:pPr>
        <w:jc w:val="left"/>
        <w:rPr>
          <w:rFonts w:ascii="Proxima Nova Rg" w:hAnsi="Proxima Nova Rg"/>
          <w:noProof/>
          <w:lang w:val="ru-RU"/>
        </w:rPr>
      </w:pPr>
      <w:r w:rsidRPr="00FB6885">
        <w:rPr>
          <w:rFonts w:ascii="Proxima Nova Rg" w:hAnsi="Proxima Nova Rg"/>
          <w:noProof/>
          <w:lang w:val="ru"/>
        </w:rPr>
        <w:br w:type="page"/>
      </w:r>
    </w:p>
    <w:p w14:paraId="5E7576ED" w14:textId="77777777" w:rsidR="001A3DB5" w:rsidRPr="00FB6885" w:rsidRDefault="001A3DB5" w:rsidP="001A3DB5">
      <w:pPr>
        <w:pStyle w:val="1"/>
        <w:numPr>
          <w:ilvl w:val="0"/>
          <w:numId w:val="36"/>
        </w:numPr>
        <w:jc w:val="left"/>
        <w:rPr>
          <w:rFonts w:ascii="Proxima Nova Rg" w:hAnsi="Proxima Nova Rg"/>
          <w:noProof/>
          <w:kern w:val="0"/>
        </w:rPr>
      </w:pPr>
      <w:bookmarkStart w:id="92" w:name="_Toc444158959"/>
      <w:bookmarkStart w:id="93" w:name="_Toc439927506"/>
      <w:bookmarkStart w:id="94" w:name="_Toc444090462"/>
      <w:bookmarkStart w:id="95" w:name="_Toc483584590"/>
      <w:r w:rsidRPr="00FB6885">
        <w:rPr>
          <w:rFonts w:ascii="Proxima Nova Rg" w:hAnsi="Proxima Nova Rg"/>
          <w:noProof/>
          <w:kern w:val="0"/>
          <w:lang w:val="ru"/>
        </w:rPr>
        <w:lastRenderedPageBreak/>
        <w:t>Таблица изменений</w:t>
      </w:r>
      <w:bookmarkEnd w:id="92"/>
      <w:bookmarkEnd w:id="93"/>
      <w:bookmarkEnd w:id="94"/>
      <w:bookmarkEnd w:id="95"/>
    </w:p>
    <w:tbl>
      <w:tblPr>
        <w:tblStyle w:val="a7"/>
        <w:tblW w:w="0" w:type="auto"/>
        <w:tblLook w:val="04A0" w:firstRow="1" w:lastRow="0" w:firstColumn="1" w:lastColumn="0" w:noHBand="0" w:noVBand="1"/>
      </w:tblPr>
      <w:tblGrid>
        <w:gridCol w:w="1131"/>
        <w:gridCol w:w="8498"/>
      </w:tblGrid>
      <w:tr w:rsidR="001A3DB5" w:rsidRPr="00FB6885" w14:paraId="317E4D67" w14:textId="77777777" w:rsidTr="00837A72">
        <w:tc>
          <w:tcPr>
            <w:tcW w:w="1050" w:type="dxa"/>
            <w:tcBorders>
              <w:top w:val="single" w:sz="4" w:space="0" w:color="auto"/>
              <w:left w:val="single" w:sz="4" w:space="0" w:color="auto"/>
              <w:bottom w:val="single" w:sz="4" w:space="0" w:color="auto"/>
              <w:right w:val="single" w:sz="4" w:space="0" w:color="auto"/>
            </w:tcBorders>
            <w:hideMark/>
          </w:tcPr>
          <w:p w14:paraId="5B60527D" w14:textId="77777777" w:rsidR="001A3DB5" w:rsidRPr="00FB6885" w:rsidRDefault="001A3DB5" w:rsidP="00837A72">
            <w:pPr>
              <w:jc w:val="left"/>
              <w:rPr>
                <w:rFonts w:ascii="Proxima Nova Rg" w:hAnsi="Proxima Nova Rg" w:cs="Arial"/>
                <w:b/>
                <w:bCs/>
                <w:noProof/>
                <w:szCs w:val="20"/>
              </w:rPr>
            </w:pPr>
            <w:r w:rsidRPr="00FB6885">
              <w:rPr>
                <w:rFonts w:ascii="Proxima Nova Rg" w:hAnsi="Proxima Nova Rg" w:cs="Arial"/>
                <w:b/>
                <w:bCs/>
                <w:noProof/>
                <w:szCs w:val="20"/>
                <w:lang w:val="ru"/>
              </w:rPr>
              <w:t>Редакция №</w:t>
            </w:r>
          </w:p>
        </w:tc>
        <w:tc>
          <w:tcPr>
            <w:tcW w:w="8579" w:type="dxa"/>
            <w:tcBorders>
              <w:top w:val="single" w:sz="4" w:space="0" w:color="auto"/>
              <w:left w:val="single" w:sz="4" w:space="0" w:color="auto"/>
              <w:bottom w:val="single" w:sz="4" w:space="0" w:color="auto"/>
              <w:right w:val="single" w:sz="4" w:space="0" w:color="auto"/>
            </w:tcBorders>
            <w:hideMark/>
          </w:tcPr>
          <w:p w14:paraId="194970EF" w14:textId="77777777" w:rsidR="001A3DB5" w:rsidRPr="00FB6885" w:rsidRDefault="001A3DB5" w:rsidP="00837A72">
            <w:pPr>
              <w:jc w:val="left"/>
              <w:rPr>
                <w:rFonts w:ascii="Proxima Nova Rg" w:hAnsi="Proxima Nova Rg" w:cs="Arial"/>
                <w:noProof/>
                <w:szCs w:val="20"/>
              </w:rPr>
            </w:pPr>
            <w:r w:rsidRPr="00FB6885">
              <w:rPr>
                <w:rFonts w:ascii="Proxima Nova Rg" w:hAnsi="Proxima Nova Rg" w:cs="Arial"/>
                <w:noProof/>
                <w:szCs w:val="20"/>
                <w:lang w:val="ru"/>
              </w:rPr>
              <w:t>Изменение</w:t>
            </w:r>
          </w:p>
        </w:tc>
      </w:tr>
      <w:tr w:rsidR="001A3DB5" w:rsidRPr="00FB6885" w14:paraId="6ED45D07" w14:textId="77777777" w:rsidTr="0080435B">
        <w:tc>
          <w:tcPr>
            <w:tcW w:w="1050" w:type="dxa"/>
            <w:tcBorders>
              <w:top w:val="single" w:sz="4" w:space="0" w:color="auto"/>
              <w:left w:val="single" w:sz="4" w:space="0" w:color="auto"/>
              <w:bottom w:val="single" w:sz="4" w:space="0" w:color="auto"/>
              <w:right w:val="single" w:sz="4" w:space="0" w:color="auto"/>
            </w:tcBorders>
          </w:tcPr>
          <w:p w14:paraId="556C3452" w14:textId="77777777" w:rsidR="001A3DB5" w:rsidRPr="00FB6885" w:rsidRDefault="001A3DB5" w:rsidP="00837A72">
            <w:pPr>
              <w:jc w:val="center"/>
              <w:rPr>
                <w:rFonts w:ascii="Proxima Nova Rg" w:hAnsi="Proxima Nova Rg" w:cs="Arial"/>
                <w:noProof/>
                <w:szCs w:val="20"/>
              </w:rPr>
            </w:pPr>
          </w:p>
        </w:tc>
        <w:tc>
          <w:tcPr>
            <w:tcW w:w="8579" w:type="dxa"/>
            <w:tcBorders>
              <w:top w:val="single" w:sz="4" w:space="0" w:color="auto"/>
              <w:left w:val="single" w:sz="4" w:space="0" w:color="auto"/>
              <w:bottom w:val="single" w:sz="4" w:space="0" w:color="auto"/>
              <w:right w:val="single" w:sz="4" w:space="0" w:color="auto"/>
            </w:tcBorders>
          </w:tcPr>
          <w:p w14:paraId="332007B4" w14:textId="77777777" w:rsidR="001A3DB5" w:rsidRPr="00FB6885" w:rsidRDefault="001A3DB5" w:rsidP="00837A72">
            <w:pPr>
              <w:jc w:val="left"/>
              <w:rPr>
                <w:rFonts w:ascii="Proxima Nova Rg" w:hAnsi="Proxima Nova Rg" w:cs="Arial"/>
                <w:noProof/>
                <w:szCs w:val="20"/>
                <w:lang w:val="ru-RU"/>
              </w:rPr>
            </w:pPr>
          </w:p>
        </w:tc>
      </w:tr>
      <w:tr w:rsidR="001A3DB5" w:rsidRPr="00FB6885" w14:paraId="23D2E740" w14:textId="77777777" w:rsidTr="0080435B">
        <w:tc>
          <w:tcPr>
            <w:tcW w:w="1050" w:type="dxa"/>
            <w:tcBorders>
              <w:top w:val="single" w:sz="4" w:space="0" w:color="auto"/>
              <w:left w:val="single" w:sz="4" w:space="0" w:color="auto"/>
              <w:bottom w:val="single" w:sz="4" w:space="0" w:color="auto"/>
              <w:right w:val="single" w:sz="4" w:space="0" w:color="auto"/>
            </w:tcBorders>
          </w:tcPr>
          <w:p w14:paraId="6401D12C" w14:textId="77777777" w:rsidR="001A3DB5" w:rsidRPr="00FB6885" w:rsidRDefault="001A3DB5" w:rsidP="00837A72">
            <w:pPr>
              <w:jc w:val="center"/>
              <w:rPr>
                <w:rFonts w:ascii="Proxima Nova Rg" w:hAnsi="Proxima Nova Rg" w:cs="Arial"/>
                <w:noProof/>
                <w:szCs w:val="20"/>
              </w:rPr>
            </w:pPr>
          </w:p>
        </w:tc>
        <w:tc>
          <w:tcPr>
            <w:tcW w:w="8579" w:type="dxa"/>
            <w:tcBorders>
              <w:top w:val="single" w:sz="4" w:space="0" w:color="auto"/>
              <w:left w:val="single" w:sz="4" w:space="0" w:color="auto"/>
              <w:bottom w:val="single" w:sz="4" w:space="0" w:color="auto"/>
              <w:right w:val="single" w:sz="4" w:space="0" w:color="auto"/>
            </w:tcBorders>
          </w:tcPr>
          <w:p w14:paraId="34C27A19" w14:textId="77777777" w:rsidR="001A3DB5" w:rsidRPr="00FB6885" w:rsidRDefault="001A3DB5" w:rsidP="00837A72">
            <w:pPr>
              <w:jc w:val="left"/>
              <w:rPr>
                <w:rFonts w:ascii="Proxima Nova Rg" w:hAnsi="Proxima Nova Rg" w:cs="Arial"/>
                <w:noProof/>
                <w:szCs w:val="20"/>
              </w:rPr>
            </w:pPr>
          </w:p>
        </w:tc>
      </w:tr>
      <w:tr w:rsidR="001A3DB5" w:rsidRPr="00FB6885" w14:paraId="5FBCD846" w14:textId="77777777" w:rsidTr="00837A72">
        <w:tc>
          <w:tcPr>
            <w:tcW w:w="1050" w:type="dxa"/>
            <w:tcBorders>
              <w:top w:val="single" w:sz="4" w:space="0" w:color="auto"/>
              <w:left w:val="single" w:sz="4" w:space="0" w:color="auto"/>
              <w:bottom w:val="single" w:sz="4" w:space="0" w:color="auto"/>
              <w:right w:val="single" w:sz="4" w:space="0" w:color="auto"/>
            </w:tcBorders>
          </w:tcPr>
          <w:p w14:paraId="6CFE57BE" w14:textId="77777777" w:rsidR="001A3DB5" w:rsidRPr="00FB6885" w:rsidRDefault="001A3DB5" w:rsidP="00837A72">
            <w:pPr>
              <w:jc w:val="center"/>
              <w:rPr>
                <w:rFonts w:ascii="Proxima Nova Rg" w:hAnsi="Proxima Nova Rg" w:cs="Arial"/>
                <w:noProof/>
                <w:szCs w:val="20"/>
              </w:rPr>
            </w:pPr>
          </w:p>
        </w:tc>
        <w:tc>
          <w:tcPr>
            <w:tcW w:w="8579" w:type="dxa"/>
            <w:tcBorders>
              <w:top w:val="single" w:sz="4" w:space="0" w:color="auto"/>
              <w:left w:val="single" w:sz="4" w:space="0" w:color="auto"/>
              <w:bottom w:val="single" w:sz="4" w:space="0" w:color="auto"/>
              <w:right w:val="single" w:sz="4" w:space="0" w:color="auto"/>
            </w:tcBorders>
          </w:tcPr>
          <w:p w14:paraId="7478F786" w14:textId="77777777" w:rsidR="001A3DB5" w:rsidRPr="00FB6885" w:rsidRDefault="001A3DB5" w:rsidP="00837A72">
            <w:pPr>
              <w:jc w:val="left"/>
              <w:rPr>
                <w:rFonts w:ascii="Proxima Nova Rg" w:hAnsi="Proxima Nova Rg" w:cs="Arial"/>
                <w:noProof/>
                <w:szCs w:val="20"/>
              </w:rPr>
            </w:pPr>
          </w:p>
        </w:tc>
      </w:tr>
      <w:tr w:rsidR="001A3DB5" w:rsidRPr="00FB6885" w14:paraId="06355B9E" w14:textId="77777777" w:rsidTr="00837A72">
        <w:tc>
          <w:tcPr>
            <w:tcW w:w="1050" w:type="dxa"/>
            <w:tcBorders>
              <w:top w:val="single" w:sz="4" w:space="0" w:color="auto"/>
              <w:left w:val="single" w:sz="4" w:space="0" w:color="auto"/>
              <w:bottom w:val="single" w:sz="4" w:space="0" w:color="auto"/>
              <w:right w:val="single" w:sz="4" w:space="0" w:color="auto"/>
            </w:tcBorders>
          </w:tcPr>
          <w:p w14:paraId="6AC1D45D" w14:textId="77777777" w:rsidR="001A3DB5" w:rsidRPr="00FB6885" w:rsidRDefault="001A3DB5" w:rsidP="00837A72">
            <w:pPr>
              <w:jc w:val="center"/>
              <w:rPr>
                <w:rFonts w:ascii="Proxima Nova Rg" w:hAnsi="Proxima Nova Rg" w:cs="Arial"/>
                <w:noProof/>
                <w:szCs w:val="20"/>
              </w:rPr>
            </w:pPr>
          </w:p>
        </w:tc>
        <w:tc>
          <w:tcPr>
            <w:tcW w:w="8579" w:type="dxa"/>
            <w:tcBorders>
              <w:top w:val="single" w:sz="4" w:space="0" w:color="auto"/>
              <w:left w:val="single" w:sz="4" w:space="0" w:color="auto"/>
              <w:bottom w:val="single" w:sz="4" w:space="0" w:color="auto"/>
              <w:right w:val="single" w:sz="4" w:space="0" w:color="auto"/>
            </w:tcBorders>
          </w:tcPr>
          <w:p w14:paraId="28FCD2F2" w14:textId="77777777" w:rsidR="001A3DB5" w:rsidRPr="00FB6885" w:rsidRDefault="001A3DB5" w:rsidP="00837A72">
            <w:pPr>
              <w:jc w:val="left"/>
              <w:rPr>
                <w:rFonts w:ascii="Proxima Nova Rg" w:hAnsi="Proxima Nova Rg" w:cs="Arial"/>
                <w:noProof/>
                <w:szCs w:val="20"/>
                <w:lang w:val="ru-RU"/>
              </w:rPr>
            </w:pPr>
          </w:p>
        </w:tc>
      </w:tr>
      <w:tr w:rsidR="001A3DB5" w:rsidRPr="00FB6885" w14:paraId="280F4986" w14:textId="77777777" w:rsidTr="00837A72">
        <w:tc>
          <w:tcPr>
            <w:tcW w:w="1050" w:type="dxa"/>
            <w:tcBorders>
              <w:top w:val="single" w:sz="4" w:space="0" w:color="auto"/>
              <w:left w:val="single" w:sz="4" w:space="0" w:color="auto"/>
              <w:bottom w:val="single" w:sz="4" w:space="0" w:color="auto"/>
              <w:right w:val="single" w:sz="4" w:space="0" w:color="auto"/>
            </w:tcBorders>
          </w:tcPr>
          <w:p w14:paraId="48087DBC" w14:textId="77777777" w:rsidR="001A3DB5" w:rsidRPr="00FB6885" w:rsidRDefault="001A3DB5" w:rsidP="00837A72">
            <w:pPr>
              <w:jc w:val="center"/>
              <w:rPr>
                <w:rFonts w:ascii="Proxima Nova Rg" w:hAnsi="Proxima Nova Rg" w:cs="Arial"/>
                <w:noProof/>
                <w:szCs w:val="20"/>
              </w:rPr>
            </w:pPr>
          </w:p>
        </w:tc>
        <w:tc>
          <w:tcPr>
            <w:tcW w:w="8579" w:type="dxa"/>
            <w:tcBorders>
              <w:top w:val="single" w:sz="4" w:space="0" w:color="auto"/>
              <w:left w:val="single" w:sz="4" w:space="0" w:color="auto"/>
              <w:bottom w:val="single" w:sz="4" w:space="0" w:color="auto"/>
              <w:right w:val="single" w:sz="4" w:space="0" w:color="auto"/>
            </w:tcBorders>
          </w:tcPr>
          <w:p w14:paraId="08CC7E20" w14:textId="77777777" w:rsidR="001A3DB5" w:rsidRPr="00FB6885" w:rsidRDefault="001A3DB5" w:rsidP="00837A72">
            <w:pPr>
              <w:jc w:val="left"/>
              <w:rPr>
                <w:rFonts w:ascii="Proxima Nova Rg" w:hAnsi="Proxima Nova Rg" w:cs="Arial"/>
                <w:noProof/>
                <w:szCs w:val="20"/>
              </w:rPr>
            </w:pPr>
          </w:p>
        </w:tc>
      </w:tr>
      <w:tr w:rsidR="001A3DB5" w:rsidRPr="00FB6885" w14:paraId="7B7A6111" w14:textId="77777777" w:rsidTr="00837A72">
        <w:tc>
          <w:tcPr>
            <w:tcW w:w="1050" w:type="dxa"/>
            <w:tcBorders>
              <w:top w:val="single" w:sz="4" w:space="0" w:color="auto"/>
              <w:left w:val="single" w:sz="4" w:space="0" w:color="auto"/>
              <w:bottom w:val="single" w:sz="4" w:space="0" w:color="auto"/>
              <w:right w:val="single" w:sz="4" w:space="0" w:color="auto"/>
            </w:tcBorders>
          </w:tcPr>
          <w:p w14:paraId="6D84607C" w14:textId="77777777" w:rsidR="001A3DB5" w:rsidRPr="00FB6885" w:rsidRDefault="001A3DB5" w:rsidP="00837A72">
            <w:pPr>
              <w:jc w:val="center"/>
              <w:rPr>
                <w:rFonts w:ascii="Proxima Nova Rg" w:hAnsi="Proxima Nova Rg" w:cs="Arial"/>
                <w:noProof/>
                <w:szCs w:val="20"/>
              </w:rPr>
            </w:pPr>
          </w:p>
        </w:tc>
        <w:tc>
          <w:tcPr>
            <w:tcW w:w="8579" w:type="dxa"/>
            <w:tcBorders>
              <w:top w:val="single" w:sz="4" w:space="0" w:color="auto"/>
              <w:left w:val="single" w:sz="4" w:space="0" w:color="auto"/>
              <w:bottom w:val="single" w:sz="4" w:space="0" w:color="auto"/>
              <w:right w:val="single" w:sz="4" w:space="0" w:color="auto"/>
            </w:tcBorders>
          </w:tcPr>
          <w:p w14:paraId="0A7667D7" w14:textId="77777777" w:rsidR="001A3DB5" w:rsidRPr="00FB6885" w:rsidRDefault="001A3DB5" w:rsidP="00837A72">
            <w:pPr>
              <w:jc w:val="left"/>
              <w:rPr>
                <w:rFonts w:ascii="Proxima Nova Rg" w:hAnsi="Proxima Nova Rg" w:cs="Arial"/>
                <w:noProof/>
                <w:szCs w:val="20"/>
              </w:rPr>
            </w:pPr>
          </w:p>
        </w:tc>
      </w:tr>
      <w:tr w:rsidR="001A3DB5" w:rsidRPr="00FB6885" w14:paraId="79C5F0A3" w14:textId="77777777" w:rsidTr="00837A72">
        <w:tc>
          <w:tcPr>
            <w:tcW w:w="1050" w:type="dxa"/>
            <w:tcBorders>
              <w:top w:val="single" w:sz="4" w:space="0" w:color="auto"/>
              <w:left w:val="single" w:sz="4" w:space="0" w:color="auto"/>
              <w:bottom w:val="single" w:sz="4" w:space="0" w:color="auto"/>
              <w:right w:val="single" w:sz="4" w:space="0" w:color="auto"/>
            </w:tcBorders>
          </w:tcPr>
          <w:p w14:paraId="20EAD1B3" w14:textId="77777777" w:rsidR="001A3DB5" w:rsidRPr="00FB6885" w:rsidRDefault="001A3DB5" w:rsidP="00837A72">
            <w:pPr>
              <w:jc w:val="center"/>
              <w:rPr>
                <w:rFonts w:ascii="Proxima Nova Rg" w:hAnsi="Proxima Nova Rg" w:cs="Arial"/>
                <w:noProof/>
                <w:szCs w:val="20"/>
              </w:rPr>
            </w:pPr>
          </w:p>
        </w:tc>
        <w:tc>
          <w:tcPr>
            <w:tcW w:w="8579" w:type="dxa"/>
            <w:tcBorders>
              <w:top w:val="single" w:sz="4" w:space="0" w:color="auto"/>
              <w:left w:val="single" w:sz="4" w:space="0" w:color="auto"/>
              <w:bottom w:val="single" w:sz="4" w:space="0" w:color="auto"/>
              <w:right w:val="single" w:sz="4" w:space="0" w:color="auto"/>
            </w:tcBorders>
          </w:tcPr>
          <w:p w14:paraId="6B7B71B4" w14:textId="77777777" w:rsidR="001A3DB5" w:rsidRPr="00FB6885" w:rsidRDefault="001A3DB5" w:rsidP="00837A72">
            <w:pPr>
              <w:jc w:val="left"/>
              <w:rPr>
                <w:rFonts w:ascii="Proxima Nova Rg" w:hAnsi="Proxima Nova Rg" w:cs="Arial"/>
                <w:noProof/>
                <w:szCs w:val="20"/>
              </w:rPr>
            </w:pPr>
          </w:p>
        </w:tc>
      </w:tr>
      <w:tr w:rsidR="001A3DB5" w:rsidRPr="00FB6885" w14:paraId="11B204D0" w14:textId="77777777" w:rsidTr="00837A72">
        <w:tc>
          <w:tcPr>
            <w:tcW w:w="1050" w:type="dxa"/>
            <w:tcBorders>
              <w:top w:val="single" w:sz="4" w:space="0" w:color="auto"/>
              <w:left w:val="single" w:sz="4" w:space="0" w:color="auto"/>
              <w:bottom w:val="single" w:sz="4" w:space="0" w:color="auto"/>
              <w:right w:val="single" w:sz="4" w:space="0" w:color="auto"/>
            </w:tcBorders>
            <w:hideMark/>
          </w:tcPr>
          <w:p w14:paraId="39AD8CEF" w14:textId="77777777" w:rsidR="001A3DB5" w:rsidRPr="00FB6885" w:rsidRDefault="001A3DB5" w:rsidP="00837A72">
            <w:pPr>
              <w:jc w:val="center"/>
              <w:rPr>
                <w:rFonts w:ascii="Proxima Nova Rg" w:hAnsi="Proxima Nova Rg" w:cs="Arial"/>
                <w:noProof/>
                <w:szCs w:val="20"/>
              </w:rPr>
            </w:pPr>
          </w:p>
        </w:tc>
        <w:tc>
          <w:tcPr>
            <w:tcW w:w="8579" w:type="dxa"/>
            <w:tcBorders>
              <w:top w:val="single" w:sz="4" w:space="0" w:color="auto"/>
              <w:left w:val="single" w:sz="4" w:space="0" w:color="auto"/>
              <w:bottom w:val="single" w:sz="4" w:space="0" w:color="auto"/>
              <w:right w:val="single" w:sz="4" w:space="0" w:color="auto"/>
            </w:tcBorders>
            <w:hideMark/>
          </w:tcPr>
          <w:p w14:paraId="52048012" w14:textId="77777777" w:rsidR="001A3DB5" w:rsidRPr="00FB6885" w:rsidRDefault="001A3DB5" w:rsidP="00837A72">
            <w:pPr>
              <w:jc w:val="left"/>
              <w:rPr>
                <w:rFonts w:ascii="Proxima Nova Rg" w:hAnsi="Proxima Nova Rg" w:cs="Arial"/>
                <w:noProof/>
                <w:szCs w:val="20"/>
              </w:rPr>
            </w:pPr>
          </w:p>
        </w:tc>
      </w:tr>
      <w:tr w:rsidR="001A3DB5" w:rsidRPr="00FB6885" w14:paraId="3B2A9D04" w14:textId="77777777" w:rsidTr="00837A72">
        <w:tc>
          <w:tcPr>
            <w:tcW w:w="1050" w:type="dxa"/>
            <w:tcBorders>
              <w:top w:val="single" w:sz="4" w:space="0" w:color="auto"/>
              <w:left w:val="single" w:sz="4" w:space="0" w:color="auto"/>
              <w:bottom w:val="single" w:sz="4" w:space="0" w:color="auto"/>
              <w:right w:val="single" w:sz="4" w:space="0" w:color="auto"/>
            </w:tcBorders>
          </w:tcPr>
          <w:p w14:paraId="756F63F8" w14:textId="77777777" w:rsidR="001A3DB5" w:rsidRPr="00FB6885" w:rsidRDefault="001A3DB5" w:rsidP="00837A72">
            <w:pPr>
              <w:jc w:val="center"/>
              <w:rPr>
                <w:rFonts w:ascii="Proxima Nova Rg" w:hAnsi="Proxima Nova Rg" w:cs="Arial"/>
                <w:noProof/>
                <w:szCs w:val="20"/>
              </w:rPr>
            </w:pPr>
          </w:p>
        </w:tc>
        <w:tc>
          <w:tcPr>
            <w:tcW w:w="8579" w:type="dxa"/>
            <w:tcBorders>
              <w:top w:val="single" w:sz="4" w:space="0" w:color="auto"/>
              <w:left w:val="single" w:sz="4" w:space="0" w:color="auto"/>
              <w:bottom w:val="single" w:sz="4" w:space="0" w:color="auto"/>
              <w:right w:val="single" w:sz="4" w:space="0" w:color="auto"/>
            </w:tcBorders>
          </w:tcPr>
          <w:p w14:paraId="4D5B1B14" w14:textId="77777777" w:rsidR="001A3DB5" w:rsidRPr="00FB6885" w:rsidRDefault="001A3DB5" w:rsidP="00837A72">
            <w:pPr>
              <w:jc w:val="left"/>
              <w:rPr>
                <w:rFonts w:ascii="Proxima Nova Rg" w:hAnsi="Proxima Nova Rg" w:cs="Arial"/>
                <w:noProof/>
                <w:szCs w:val="20"/>
              </w:rPr>
            </w:pPr>
          </w:p>
        </w:tc>
      </w:tr>
      <w:tr w:rsidR="001A3DB5" w:rsidRPr="00FB6885" w14:paraId="3B7A3E32" w14:textId="77777777" w:rsidTr="00837A72">
        <w:tc>
          <w:tcPr>
            <w:tcW w:w="1050" w:type="dxa"/>
            <w:tcBorders>
              <w:top w:val="single" w:sz="4" w:space="0" w:color="auto"/>
              <w:left w:val="single" w:sz="4" w:space="0" w:color="auto"/>
              <w:bottom w:val="single" w:sz="4" w:space="0" w:color="auto"/>
              <w:right w:val="single" w:sz="4" w:space="0" w:color="auto"/>
            </w:tcBorders>
          </w:tcPr>
          <w:p w14:paraId="6CD6789E" w14:textId="77777777" w:rsidR="001A3DB5" w:rsidRPr="00FB6885" w:rsidRDefault="001A3DB5" w:rsidP="00837A72">
            <w:pPr>
              <w:jc w:val="center"/>
              <w:rPr>
                <w:rFonts w:ascii="Proxima Nova Rg" w:hAnsi="Proxima Nova Rg" w:cs="Arial"/>
                <w:noProof/>
                <w:szCs w:val="20"/>
              </w:rPr>
            </w:pPr>
          </w:p>
        </w:tc>
        <w:tc>
          <w:tcPr>
            <w:tcW w:w="8579" w:type="dxa"/>
            <w:tcBorders>
              <w:top w:val="single" w:sz="4" w:space="0" w:color="auto"/>
              <w:left w:val="single" w:sz="4" w:space="0" w:color="auto"/>
              <w:bottom w:val="single" w:sz="4" w:space="0" w:color="auto"/>
              <w:right w:val="single" w:sz="4" w:space="0" w:color="auto"/>
            </w:tcBorders>
          </w:tcPr>
          <w:p w14:paraId="7ADE4140" w14:textId="77777777" w:rsidR="001A3DB5" w:rsidRPr="00FB6885" w:rsidRDefault="001A3DB5" w:rsidP="00837A72">
            <w:pPr>
              <w:jc w:val="left"/>
              <w:rPr>
                <w:rFonts w:ascii="Proxima Nova Rg" w:hAnsi="Proxima Nova Rg" w:cs="Arial"/>
                <w:noProof/>
                <w:szCs w:val="20"/>
              </w:rPr>
            </w:pPr>
          </w:p>
        </w:tc>
      </w:tr>
      <w:tr w:rsidR="001A3DB5" w:rsidRPr="00FB6885" w14:paraId="3F2E061E" w14:textId="77777777" w:rsidTr="00837A72">
        <w:tc>
          <w:tcPr>
            <w:tcW w:w="1050" w:type="dxa"/>
            <w:tcBorders>
              <w:top w:val="single" w:sz="4" w:space="0" w:color="auto"/>
              <w:left w:val="single" w:sz="4" w:space="0" w:color="auto"/>
              <w:bottom w:val="single" w:sz="4" w:space="0" w:color="auto"/>
              <w:right w:val="single" w:sz="4" w:space="0" w:color="auto"/>
            </w:tcBorders>
          </w:tcPr>
          <w:p w14:paraId="5BB0C713" w14:textId="77777777" w:rsidR="001A3DB5" w:rsidRPr="00FB6885" w:rsidRDefault="001A3DB5" w:rsidP="00837A72">
            <w:pPr>
              <w:jc w:val="center"/>
              <w:rPr>
                <w:rFonts w:ascii="Proxima Nova Rg" w:hAnsi="Proxima Nova Rg" w:cs="Arial"/>
                <w:noProof/>
                <w:szCs w:val="20"/>
              </w:rPr>
            </w:pPr>
          </w:p>
        </w:tc>
        <w:tc>
          <w:tcPr>
            <w:tcW w:w="8579" w:type="dxa"/>
            <w:tcBorders>
              <w:top w:val="single" w:sz="4" w:space="0" w:color="auto"/>
              <w:left w:val="single" w:sz="4" w:space="0" w:color="auto"/>
              <w:bottom w:val="single" w:sz="4" w:space="0" w:color="auto"/>
              <w:right w:val="single" w:sz="4" w:space="0" w:color="auto"/>
            </w:tcBorders>
          </w:tcPr>
          <w:p w14:paraId="27D2059C" w14:textId="77777777" w:rsidR="001A3DB5" w:rsidRPr="00FB6885" w:rsidRDefault="001A3DB5" w:rsidP="00837A72">
            <w:pPr>
              <w:jc w:val="left"/>
              <w:rPr>
                <w:rFonts w:ascii="Proxima Nova Rg" w:hAnsi="Proxima Nova Rg" w:cs="Arial"/>
                <w:noProof/>
                <w:szCs w:val="20"/>
              </w:rPr>
            </w:pPr>
          </w:p>
        </w:tc>
      </w:tr>
      <w:tr w:rsidR="001A3DB5" w:rsidRPr="00FB6885" w14:paraId="3E943E8F" w14:textId="77777777" w:rsidTr="00837A72">
        <w:tc>
          <w:tcPr>
            <w:tcW w:w="1050" w:type="dxa"/>
            <w:tcBorders>
              <w:top w:val="single" w:sz="4" w:space="0" w:color="auto"/>
              <w:left w:val="single" w:sz="4" w:space="0" w:color="auto"/>
              <w:bottom w:val="single" w:sz="4" w:space="0" w:color="auto"/>
              <w:right w:val="single" w:sz="4" w:space="0" w:color="auto"/>
            </w:tcBorders>
          </w:tcPr>
          <w:p w14:paraId="63AD7B92" w14:textId="77777777" w:rsidR="001A3DB5" w:rsidRPr="00FB6885" w:rsidRDefault="001A3DB5" w:rsidP="00837A72">
            <w:pPr>
              <w:jc w:val="center"/>
              <w:rPr>
                <w:rFonts w:ascii="Proxima Nova Rg" w:hAnsi="Proxima Nova Rg" w:cs="Arial"/>
                <w:noProof/>
                <w:szCs w:val="20"/>
              </w:rPr>
            </w:pPr>
          </w:p>
        </w:tc>
        <w:tc>
          <w:tcPr>
            <w:tcW w:w="8579" w:type="dxa"/>
            <w:tcBorders>
              <w:top w:val="single" w:sz="4" w:space="0" w:color="auto"/>
              <w:left w:val="single" w:sz="4" w:space="0" w:color="auto"/>
              <w:bottom w:val="single" w:sz="4" w:space="0" w:color="auto"/>
              <w:right w:val="single" w:sz="4" w:space="0" w:color="auto"/>
            </w:tcBorders>
          </w:tcPr>
          <w:p w14:paraId="116A859B" w14:textId="77777777" w:rsidR="001A3DB5" w:rsidRPr="00FB6885" w:rsidRDefault="001A3DB5" w:rsidP="00837A72">
            <w:pPr>
              <w:jc w:val="left"/>
              <w:rPr>
                <w:rFonts w:ascii="Proxima Nova Rg" w:hAnsi="Proxima Nova Rg" w:cs="Arial"/>
                <w:noProof/>
                <w:szCs w:val="20"/>
              </w:rPr>
            </w:pPr>
          </w:p>
        </w:tc>
      </w:tr>
    </w:tbl>
    <w:p w14:paraId="5830D714" w14:textId="77777777" w:rsidR="001A3DB5" w:rsidRPr="00FB6885" w:rsidRDefault="001A3DB5" w:rsidP="001A3DB5">
      <w:pPr>
        <w:jc w:val="left"/>
        <w:rPr>
          <w:rFonts w:ascii="Proxima Nova Rg" w:hAnsi="Proxima Nova Rg" w:cs="Arial"/>
          <w:noProof/>
          <w:szCs w:val="20"/>
        </w:rPr>
      </w:pPr>
    </w:p>
    <w:sectPr w:rsidR="001A3DB5" w:rsidRPr="00FB6885" w:rsidSect="00B83F98">
      <w:headerReference w:type="default" r:id="rId15"/>
      <w:footerReference w:type="default" r:id="rId16"/>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8C4ED" w14:textId="77777777" w:rsidR="009F2F34" w:rsidRPr="001A3DB5" w:rsidRDefault="009F2F34" w:rsidP="001363BC">
      <w:pPr>
        <w:rPr>
          <w:noProof/>
        </w:rPr>
      </w:pPr>
      <w:r>
        <w:rPr>
          <w:noProof/>
        </w:rPr>
        <w:separator/>
      </w:r>
    </w:p>
  </w:endnote>
  <w:endnote w:type="continuationSeparator" w:id="0">
    <w:p w14:paraId="4FA102BC" w14:textId="77777777" w:rsidR="009F2F34" w:rsidRPr="001A3DB5" w:rsidRDefault="009F2F34" w:rsidP="001363BC">
      <w:pPr>
        <w:rPr>
          <w:noProof/>
        </w:rPr>
      </w:pPr>
      <w:r>
        <w:rPr>
          <w:noProof/>
        </w:rPr>
        <w:continuationSeparator/>
      </w:r>
    </w:p>
  </w:endnote>
  <w:endnote w:type="continuationNotice" w:id="1">
    <w:p w14:paraId="7348BECC" w14:textId="77777777" w:rsidR="009F2F34" w:rsidRDefault="009F2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4DF18" w14:textId="77777777" w:rsidR="005A728B" w:rsidRPr="005A728B" w:rsidRDefault="005A728B" w:rsidP="005A728B">
    <w:pPr>
      <w:tabs>
        <w:tab w:val="center" w:pos="4320"/>
        <w:tab w:val="right" w:pos="8640"/>
      </w:tabs>
      <w:jc w:val="right"/>
      <w:rPr>
        <w:rFonts w:ascii="Proxima Nova Rg" w:hAnsi="Proxima Nova Rg" w:cs="Arial"/>
        <w:szCs w:val="20"/>
        <w:lang w:val="ru"/>
      </w:rPr>
    </w:pPr>
    <w:r w:rsidRPr="005A728B">
      <w:rPr>
        <w:rFonts w:ascii="Proxima Nova Rg" w:hAnsi="Proxima Nova Rg" w:cs="Arial"/>
        <w:szCs w:val="20"/>
        <w:lang w:val="ru"/>
      </w:rPr>
      <w:fldChar w:fldCharType="begin"/>
    </w:r>
    <w:r w:rsidRPr="005A728B">
      <w:rPr>
        <w:rFonts w:ascii="Proxima Nova Rg" w:hAnsi="Proxima Nova Rg" w:cs="Arial"/>
        <w:szCs w:val="20"/>
        <w:lang w:val="ru"/>
      </w:rPr>
      <w:instrText xml:space="preserve"> PAGE </w:instrText>
    </w:r>
    <w:r w:rsidRPr="005A728B">
      <w:rPr>
        <w:rFonts w:ascii="Proxima Nova Rg" w:hAnsi="Proxima Nova Rg" w:cs="Arial"/>
        <w:szCs w:val="20"/>
        <w:lang w:val="ru"/>
      </w:rPr>
      <w:fldChar w:fldCharType="separate"/>
    </w:r>
    <w:r w:rsidRPr="005A728B">
      <w:rPr>
        <w:rFonts w:ascii="Proxima Nova Rg" w:hAnsi="Proxima Nova Rg" w:cs="Arial"/>
        <w:szCs w:val="20"/>
        <w:lang w:val="ru"/>
      </w:rPr>
      <w:t>10</w:t>
    </w:r>
    <w:r w:rsidRPr="005A728B">
      <w:rPr>
        <w:rFonts w:ascii="Proxima Nova Rg" w:hAnsi="Proxima Nova Rg" w:cs="Arial"/>
        <w:szCs w:val="20"/>
        <w:lang w:val="ru"/>
      </w:rPr>
      <w:fldChar w:fldCharType="end"/>
    </w:r>
    <w:r w:rsidRPr="005A728B">
      <w:rPr>
        <w:rFonts w:ascii="Proxima Nova Rg" w:hAnsi="Proxima Nova Rg" w:cs="Arial"/>
        <w:szCs w:val="20"/>
        <w:lang w:val="ru"/>
      </w:rPr>
      <w:t xml:space="preserve"> / </w:t>
    </w:r>
    <w:r w:rsidRPr="005A728B">
      <w:rPr>
        <w:rFonts w:ascii="Proxima Nova Rg" w:hAnsi="Proxima Nova Rg" w:cs="Arial"/>
        <w:szCs w:val="20"/>
        <w:lang w:val="ru"/>
      </w:rPr>
      <w:fldChar w:fldCharType="begin"/>
    </w:r>
    <w:r w:rsidRPr="005A728B">
      <w:rPr>
        <w:rFonts w:ascii="Proxima Nova Rg" w:hAnsi="Proxima Nova Rg" w:cs="Arial"/>
        <w:szCs w:val="20"/>
        <w:lang w:val="ru"/>
      </w:rPr>
      <w:instrText xml:space="preserve"> NUMPAGES </w:instrText>
    </w:r>
    <w:r w:rsidRPr="005A728B">
      <w:rPr>
        <w:rFonts w:ascii="Proxima Nova Rg" w:hAnsi="Proxima Nova Rg" w:cs="Arial"/>
        <w:szCs w:val="20"/>
        <w:lang w:val="ru"/>
      </w:rPr>
      <w:fldChar w:fldCharType="separate"/>
    </w:r>
    <w:r w:rsidRPr="005A728B">
      <w:rPr>
        <w:rFonts w:ascii="Proxima Nova Rg" w:hAnsi="Proxima Nova Rg" w:cs="Arial"/>
        <w:szCs w:val="20"/>
        <w:lang w:val="ru"/>
      </w:rPr>
      <w:t>24</w:t>
    </w:r>
    <w:r w:rsidRPr="005A728B">
      <w:rPr>
        <w:rFonts w:ascii="Proxima Nova Rg" w:hAnsi="Proxima Nova Rg" w:cs="Arial"/>
        <w:szCs w:val="20"/>
        <w:lang w:val="ru"/>
      </w:rPr>
      <w:fldChar w:fldCharType="end"/>
    </w:r>
  </w:p>
  <w:p w14:paraId="21EF7410" w14:textId="77777777" w:rsidR="005A728B" w:rsidRPr="005A728B" w:rsidRDefault="005A728B" w:rsidP="005A728B">
    <w:pPr>
      <w:tabs>
        <w:tab w:val="center" w:pos="4320"/>
        <w:tab w:val="right" w:pos="8640"/>
      </w:tabs>
    </w:pPr>
  </w:p>
  <w:p w14:paraId="7A444334" w14:textId="77777777" w:rsidR="005A728B" w:rsidRPr="005A728B" w:rsidRDefault="005A728B" w:rsidP="005A728B">
    <w:pPr>
      <w:tabs>
        <w:tab w:val="center" w:pos="4320"/>
        <w:tab w:val="right" w:pos="8640"/>
      </w:tabs>
    </w:pPr>
  </w:p>
  <w:p w14:paraId="27D32757" w14:textId="77777777" w:rsidR="00837A72" w:rsidRPr="005A728B" w:rsidRDefault="00837A72" w:rsidP="005A728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8745A" w14:textId="77777777" w:rsidR="009F2F34" w:rsidRPr="001A3DB5" w:rsidRDefault="009F2F34" w:rsidP="001363BC">
      <w:pPr>
        <w:rPr>
          <w:noProof/>
        </w:rPr>
      </w:pPr>
      <w:r>
        <w:rPr>
          <w:noProof/>
        </w:rPr>
        <w:separator/>
      </w:r>
    </w:p>
  </w:footnote>
  <w:footnote w:type="continuationSeparator" w:id="0">
    <w:p w14:paraId="0DC0CD88" w14:textId="77777777" w:rsidR="009F2F34" w:rsidRPr="001A3DB5" w:rsidRDefault="009F2F34" w:rsidP="001363BC">
      <w:pPr>
        <w:rPr>
          <w:noProof/>
        </w:rPr>
      </w:pPr>
      <w:r>
        <w:rPr>
          <w:noProof/>
        </w:rPr>
        <w:continuationSeparator/>
      </w:r>
    </w:p>
  </w:footnote>
  <w:footnote w:type="continuationNotice" w:id="1">
    <w:p w14:paraId="75387088" w14:textId="77777777" w:rsidR="009F2F34" w:rsidRDefault="009F2F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B752D2" w:rsidRPr="00FB6885" w14:paraId="11A65909" w14:textId="77777777" w:rsidTr="009A7BEB">
      <w:trPr>
        <w:trHeight w:val="382"/>
      </w:trPr>
      <w:tc>
        <w:tcPr>
          <w:tcW w:w="2835" w:type="dxa"/>
          <w:vMerge w:val="restart"/>
          <w:vAlign w:val="bottom"/>
        </w:tcPr>
        <w:p w14:paraId="15C34FE0" w14:textId="77777777" w:rsidR="00B752D2" w:rsidRPr="00FB6885" w:rsidRDefault="00B752D2" w:rsidP="00B752D2">
          <w:pPr>
            <w:pStyle w:val="a3"/>
            <w:tabs>
              <w:tab w:val="left" w:pos="-108"/>
            </w:tabs>
            <w:ind w:hanging="108"/>
            <w:rPr>
              <w:rFonts w:ascii="Proxima Nova Rg" w:hAnsi="Proxima Nova Rg" w:cs="Arial"/>
              <w:smallCaps/>
              <w:noProof/>
            </w:rPr>
          </w:pPr>
          <w:bookmarkStart w:id="96" w:name="_Hlk181967260"/>
          <w:r w:rsidRPr="00FB6885">
            <w:rPr>
              <w:rFonts w:ascii="Proxima Nova Rg" w:hAnsi="Proxima Nova Rg" w:cs="Arial"/>
              <w:smallCaps/>
              <w:noProof/>
            </w:rPr>
            <w:drawing>
              <wp:anchor distT="0" distB="0" distL="114300" distR="114300" simplePos="0" relativeHeight="251659264" behindDoc="0" locked="0" layoutInCell="1" allowOverlap="1" wp14:anchorId="1EDBFE28" wp14:editId="78B20052">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00DBF72E" w14:textId="77777777" w:rsidR="00B752D2" w:rsidRPr="00FB6885" w:rsidRDefault="00FB6885" w:rsidP="00B752D2">
          <w:pPr>
            <w:pStyle w:val="a3"/>
            <w:jc w:val="right"/>
            <w:rPr>
              <w:rFonts w:ascii="Proxima Nova Rg" w:hAnsi="Proxima Nova Rg" w:cs="Arial"/>
              <w:noProof/>
              <w:szCs w:val="20"/>
              <w:lang w:val="ru-RU"/>
            </w:rPr>
          </w:pPr>
          <w:r w:rsidRPr="00FB6885">
            <w:rPr>
              <w:rFonts w:ascii="Proxima Nova Rg" w:hAnsi="Proxima Nova Rg" w:cs="Arial"/>
              <w:noProof/>
              <w:szCs w:val="20"/>
              <w:lang w:val="en-US"/>
            </w:rPr>
            <w:t>BL_</w:t>
          </w:r>
          <w:r w:rsidR="00B752D2" w:rsidRPr="00FB6885">
            <w:rPr>
              <w:rFonts w:ascii="Proxima Nova Rg" w:hAnsi="Proxima Nova Rg" w:cs="Arial"/>
              <w:noProof/>
              <w:szCs w:val="20"/>
              <w:lang w:val="ru"/>
            </w:rPr>
            <w:t>PRC-VSL-06-6009</w:t>
          </w:r>
        </w:p>
      </w:tc>
    </w:tr>
    <w:tr w:rsidR="00B752D2" w:rsidRPr="00FB6885" w14:paraId="72F40789" w14:textId="77777777" w:rsidTr="009A7BEB">
      <w:trPr>
        <w:trHeight w:val="645"/>
      </w:trPr>
      <w:tc>
        <w:tcPr>
          <w:tcW w:w="2835" w:type="dxa"/>
          <w:vMerge/>
          <w:vAlign w:val="center"/>
        </w:tcPr>
        <w:p w14:paraId="35B26006" w14:textId="77777777" w:rsidR="00B752D2" w:rsidRPr="00FB6885" w:rsidRDefault="00B752D2" w:rsidP="00B752D2">
          <w:pPr>
            <w:pStyle w:val="a3"/>
            <w:rPr>
              <w:rFonts w:ascii="Proxima Nova Rg" w:hAnsi="Proxima Nova Rg" w:cs="Arial"/>
              <w:b/>
              <w:noProof/>
              <w:lang w:val="ru-RU"/>
            </w:rPr>
          </w:pPr>
        </w:p>
      </w:tc>
      <w:tc>
        <w:tcPr>
          <w:tcW w:w="6804" w:type="dxa"/>
          <w:vAlign w:val="center"/>
        </w:tcPr>
        <w:p w14:paraId="171A9C8A" w14:textId="77777777" w:rsidR="00B752D2" w:rsidRPr="00FB6885" w:rsidRDefault="00B752D2" w:rsidP="00B752D2">
          <w:pPr>
            <w:pStyle w:val="a3"/>
            <w:jc w:val="right"/>
            <w:rPr>
              <w:rFonts w:ascii="Proxima Nova Rg" w:hAnsi="Proxima Nova Rg" w:cs="Arial"/>
              <w:b/>
              <w:noProof/>
              <w:sz w:val="28"/>
              <w:szCs w:val="28"/>
            </w:rPr>
          </w:pPr>
          <w:r w:rsidRPr="00FB6885">
            <w:rPr>
              <w:rFonts w:ascii="Proxima Nova Rg" w:hAnsi="Proxima Nova Rg" w:cs="Arial"/>
              <w:b/>
              <w:bCs/>
              <w:noProof/>
              <w:sz w:val="28"/>
              <w:szCs w:val="28"/>
              <w:lang w:val="ru"/>
            </w:rPr>
            <w:t>Операции по буксировке</w:t>
          </w:r>
        </w:p>
      </w:tc>
    </w:tr>
    <w:bookmarkEnd w:id="96"/>
  </w:tbl>
  <w:p w14:paraId="16D215D2" w14:textId="77777777" w:rsidR="00837A72" w:rsidRPr="00FB6885" w:rsidRDefault="00837A72" w:rsidP="0065734B">
    <w:pPr>
      <w:pStyle w:val="a3"/>
      <w:tabs>
        <w:tab w:val="clear" w:pos="4320"/>
        <w:tab w:val="clear" w:pos="8640"/>
        <w:tab w:val="left" w:pos="3540"/>
      </w:tabs>
      <w:rPr>
        <w:rFonts w:ascii="Proxima Nova Rg" w:hAnsi="Proxima Nova Rg"/>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B4C7D"/>
    <w:multiLevelType w:val="hybridMultilevel"/>
    <w:tmpl w:val="6F7673D4"/>
    <w:lvl w:ilvl="0" w:tplc="F1F6EA24">
      <w:start w:val="1"/>
      <w:numFmt w:val="bullet"/>
      <w:lvlText w:val=""/>
      <w:lvlJc w:val="left"/>
      <w:pPr>
        <w:tabs>
          <w:tab w:val="num" w:pos="720"/>
        </w:tabs>
        <w:ind w:left="72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B22757"/>
    <w:multiLevelType w:val="hybridMultilevel"/>
    <w:tmpl w:val="D616B694"/>
    <w:lvl w:ilvl="0" w:tplc="3D600A42">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9C2A35"/>
    <w:multiLevelType w:val="hybridMultilevel"/>
    <w:tmpl w:val="F6862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7F141B"/>
    <w:multiLevelType w:val="hybridMultilevel"/>
    <w:tmpl w:val="2584A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3861A4"/>
    <w:multiLevelType w:val="hybridMultilevel"/>
    <w:tmpl w:val="2184501A"/>
    <w:lvl w:ilvl="0" w:tplc="3D600A4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8A32583"/>
    <w:multiLevelType w:val="hybridMultilevel"/>
    <w:tmpl w:val="7FC65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744E0D"/>
    <w:multiLevelType w:val="hybridMultilevel"/>
    <w:tmpl w:val="2D5C7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B339C4"/>
    <w:multiLevelType w:val="hybridMultilevel"/>
    <w:tmpl w:val="CD002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BA33EA"/>
    <w:multiLevelType w:val="hybridMultilevel"/>
    <w:tmpl w:val="5C2A1500"/>
    <w:lvl w:ilvl="0" w:tplc="3D600A4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30D81035"/>
    <w:multiLevelType w:val="hybridMultilevel"/>
    <w:tmpl w:val="0CF4291A"/>
    <w:lvl w:ilvl="0" w:tplc="C53E6A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052FCA"/>
    <w:multiLevelType w:val="hybridMultilevel"/>
    <w:tmpl w:val="1A80FBC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F5B4264"/>
    <w:multiLevelType w:val="hybridMultilevel"/>
    <w:tmpl w:val="C4102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D14FA8"/>
    <w:multiLevelType w:val="hybridMultilevel"/>
    <w:tmpl w:val="2DA20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2B128E"/>
    <w:multiLevelType w:val="hybridMultilevel"/>
    <w:tmpl w:val="2250B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AC3B7F"/>
    <w:multiLevelType w:val="hybridMultilevel"/>
    <w:tmpl w:val="11FEA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599C1016"/>
    <w:multiLevelType w:val="hybridMultilevel"/>
    <w:tmpl w:val="978C68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82244E"/>
    <w:multiLevelType w:val="hybridMultilevel"/>
    <w:tmpl w:val="A0E605DE"/>
    <w:lvl w:ilvl="0" w:tplc="85A2064A">
      <w:start w:val="8"/>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D820B35"/>
    <w:multiLevelType w:val="hybridMultilevel"/>
    <w:tmpl w:val="349CB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6C0E9C"/>
    <w:multiLevelType w:val="hybridMultilevel"/>
    <w:tmpl w:val="4964E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6E3C22"/>
    <w:multiLevelType w:val="hybridMultilevel"/>
    <w:tmpl w:val="AEC2B956"/>
    <w:lvl w:ilvl="0" w:tplc="3D600A4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15:restartNumberingAfterBreak="0">
    <w:nsid w:val="663972BC"/>
    <w:multiLevelType w:val="hybridMultilevel"/>
    <w:tmpl w:val="519677CC"/>
    <w:lvl w:ilvl="0" w:tplc="274AB546">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4" w15:restartNumberingAfterBreak="0">
    <w:nsid w:val="665C1C20"/>
    <w:multiLevelType w:val="hybridMultilevel"/>
    <w:tmpl w:val="5D725C76"/>
    <w:lvl w:ilvl="0" w:tplc="F54CF2B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7086518"/>
    <w:multiLevelType w:val="hybridMultilevel"/>
    <w:tmpl w:val="2DE27D46"/>
    <w:lvl w:ilvl="0" w:tplc="F54CF2B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85139D3"/>
    <w:multiLevelType w:val="multilevel"/>
    <w:tmpl w:val="D478956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900" w:hanging="720"/>
      </w:pPr>
      <w:rPr>
        <w:color w:val="000000" w:themeColor="text1"/>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7" w15:restartNumberingAfterBreak="0">
    <w:nsid w:val="70A370B9"/>
    <w:multiLevelType w:val="hybridMultilevel"/>
    <w:tmpl w:val="5322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EE409B"/>
    <w:multiLevelType w:val="hybridMultilevel"/>
    <w:tmpl w:val="20DE2646"/>
    <w:lvl w:ilvl="0" w:tplc="04090017">
      <w:start w:val="1"/>
      <w:numFmt w:val="lowerLetter"/>
      <w:lvlText w:val="%1)"/>
      <w:lvlJc w:val="left"/>
      <w:pPr>
        <w:ind w:left="791" w:hanging="360"/>
      </w:p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29" w15:restartNumberingAfterBreak="0">
    <w:nsid w:val="74C33007"/>
    <w:multiLevelType w:val="hybridMultilevel"/>
    <w:tmpl w:val="111A6454"/>
    <w:lvl w:ilvl="0" w:tplc="32845F4A">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30" w15:restartNumberingAfterBreak="0">
    <w:nsid w:val="7510455D"/>
    <w:multiLevelType w:val="hybridMultilevel"/>
    <w:tmpl w:val="6700C582"/>
    <w:lvl w:ilvl="0" w:tplc="04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67A6E1E"/>
    <w:multiLevelType w:val="hybridMultilevel"/>
    <w:tmpl w:val="7A6E5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0A413D"/>
    <w:multiLevelType w:val="hybridMultilevel"/>
    <w:tmpl w:val="EF94B51E"/>
    <w:lvl w:ilvl="0" w:tplc="3D600A4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BD44AC1"/>
    <w:multiLevelType w:val="hybridMultilevel"/>
    <w:tmpl w:val="29761C0C"/>
    <w:lvl w:ilvl="0" w:tplc="04090017">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15:restartNumberingAfterBreak="0">
    <w:nsid w:val="7D353607"/>
    <w:multiLevelType w:val="hybridMultilevel"/>
    <w:tmpl w:val="D130B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941D6C"/>
    <w:multiLevelType w:val="hybridMultilevel"/>
    <w:tmpl w:val="52EA3EA2"/>
    <w:lvl w:ilvl="0" w:tplc="04090017">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79470427">
    <w:abstractNumId w:val="26"/>
  </w:num>
  <w:num w:numId="2" w16cid:durableId="672412749">
    <w:abstractNumId w:val="16"/>
  </w:num>
  <w:num w:numId="3" w16cid:durableId="1189177944">
    <w:abstractNumId w:val="23"/>
  </w:num>
  <w:num w:numId="4" w16cid:durableId="349724351">
    <w:abstractNumId w:val="29"/>
  </w:num>
  <w:num w:numId="5" w16cid:durableId="655836619">
    <w:abstractNumId w:val="22"/>
  </w:num>
  <w:num w:numId="6" w16cid:durableId="76362849">
    <w:abstractNumId w:val="9"/>
  </w:num>
  <w:num w:numId="7" w16cid:durableId="84891045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7882237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9281891">
    <w:abstractNumId w:val="15"/>
  </w:num>
  <w:num w:numId="10" w16cid:durableId="1952348819">
    <w:abstractNumId w:val="19"/>
  </w:num>
  <w:num w:numId="11" w16cid:durableId="1489901939">
    <w:abstractNumId w:val="27"/>
  </w:num>
  <w:num w:numId="12" w16cid:durableId="408426799">
    <w:abstractNumId w:val="7"/>
  </w:num>
  <w:num w:numId="13" w16cid:durableId="54162577">
    <w:abstractNumId w:val="28"/>
  </w:num>
  <w:num w:numId="14" w16cid:durableId="228540947">
    <w:abstractNumId w:val="17"/>
  </w:num>
  <w:num w:numId="15" w16cid:durableId="1418019968">
    <w:abstractNumId w:val="11"/>
  </w:num>
  <w:num w:numId="16" w16cid:durableId="697201877">
    <w:abstractNumId w:val="0"/>
  </w:num>
  <w:num w:numId="17" w16cid:durableId="552540112">
    <w:abstractNumId w:val="8"/>
  </w:num>
  <w:num w:numId="18" w16cid:durableId="1576285274">
    <w:abstractNumId w:val="1"/>
  </w:num>
  <w:num w:numId="19" w16cid:durableId="1404789457">
    <w:abstractNumId w:val="32"/>
  </w:num>
  <w:num w:numId="20" w16cid:durableId="1479414586">
    <w:abstractNumId w:val="21"/>
  </w:num>
  <w:num w:numId="21" w16cid:durableId="594561700">
    <w:abstractNumId w:val="4"/>
  </w:num>
  <w:num w:numId="22" w16cid:durableId="2123333250">
    <w:abstractNumId w:val="24"/>
  </w:num>
  <w:num w:numId="23" w16cid:durableId="1669939961">
    <w:abstractNumId w:val="25"/>
  </w:num>
  <w:num w:numId="24" w16cid:durableId="1314069577">
    <w:abstractNumId w:val="12"/>
  </w:num>
  <w:num w:numId="25" w16cid:durableId="1533566651">
    <w:abstractNumId w:val="13"/>
  </w:num>
  <w:num w:numId="26" w16cid:durableId="445975641">
    <w:abstractNumId w:val="2"/>
  </w:num>
  <w:num w:numId="27" w16cid:durableId="2135706837">
    <w:abstractNumId w:val="35"/>
  </w:num>
  <w:num w:numId="28" w16cid:durableId="1063525545">
    <w:abstractNumId w:val="5"/>
  </w:num>
  <w:num w:numId="29" w16cid:durableId="1903131793">
    <w:abstractNumId w:val="10"/>
  </w:num>
  <w:num w:numId="30" w16cid:durableId="2108652342">
    <w:abstractNumId w:val="14"/>
  </w:num>
  <w:num w:numId="31" w16cid:durableId="852377910">
    <w:abstractNumId w:val="30"/>
  </w:num>
  <w:num w:numId="32" w16cid:durableId="1166936874">
    <w:abstractNumId w:val="6"/>
  </w:num>
  <w:num w:numId="33" w16cid:durableId="260264743">
    <w:abstractNumId w:val="33"/>
  </w:num>
  <w:num w:numId="34" w16cid:durableId="20938781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31167212">
    <w:abstractNumId w:val="3"/>
  </w:num>
  <w:num w:numId="36" w16cid:durableId="1612932316">
    <w:abstractNumId w:val="18"/>
  </w:num>
  <w:num w:numId="37" w16cid:durableId="1467310880">
    <w:abstractNumId w:val="34"/>
  </w:num>
  <w:num w:numId="38" w16cid:durableId="2109544619">
    <w:abstractNumId w:val="31"/>
  </w:num>
  <w:num w:numId="39" w16cid:durableId="1545942814">
    <w:abstractNumId w:val="2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140C"/>
    <w:rsid w:val="000023B3"/>
    <w:rsid w:val="00002C61"/>
    <w:rsid w:val="00003D25"/>
    <w:rsid w:val="00005D7A"/>
    <w:rsid w:val="000060E2"/>
    <w:rsid w:val="000067FD"/>
    <w:rsid w:val="00007464"/>
    <w:rsid w:val="00011330"/>
    <w:rsid w:val="00011B5F"/>
    <w:rsid w:val="000136EF"/>
    <w:rsid w:val="0001497D"/>
    <w:rsid w:val="00014B6E"/>
    <w:rsid w:val="000173B1"/>
    <w:rsid w:val="0001751B"/>
    <w:rsid w:val="0001765E"/>
    <w:rsid w:val="00020032"/>
    <w:rsid w:val="00024CF7"/>
    <w:rsid w:val="00026535"/>
    <w:rsid w:val="000313F1"/>
    <w:rsid w:val="000332D3"/>
    <w:rsid w:val="00034492"/>
    <w:rsid w:val="000379F3"/>
    <w:rsid w:val="0004146E"/>
    <w:rsid w:val="00041927"/>
    <w:rsid w:val="0004216B"/>
    <w:rsid w:val="00043181"/>
    <w:rsid w:val="0004350B"/>
    <w:rsid w:val="0004424E"/>
    <w:rsid w:val="00044A6A"/>
    <w:rsid w:val="00045260"/>
    <w:rsid w:val="000453F0"/>
    <w:rsid w:val="00047641"/>
    <w:rsid w:val="00047E6B"/>
    <w:rsid w:val="00050F06"/>
    <w:rsid w:val="00052876"/>
    <w:rsid w:val="00053208"/>
    <w:rsid w:val="00055FFE"/>
    <w:rsid w:val="00061BE0"/>
    <w:rsid w:val="000627BB"/>
    <w:rsid w:val="00062F3E"/>
    <w:rsid w:val="000647B8"/>
    <w:rsid w:val="000652CD"/>
    <w:rsid w:val="00065BAC"/>
    <w:rsid w:val="00066EBE"/>
    <w:rsid w:val="00067299"/>
    <w:rsid w:val="00075D0F"/>
    <w:rsid w:val="00075EE4"/>
    <w:rsid w:val="000763FB"/>
    <w:rsid w:val="00076596"/>
    <w:rsid w:val="00076E6B"/>
    <w:rsid w:val="00080AB4"/>
    <w:rsid w:val="000836C2"/>
    <w:rsid w:val="000848C1"/>
    <w:rsid w:val="000860CD"/>
    <w:rsid w:val="00087086"/>
    <w:rsid w:val="00087545"/>
    <w:rsid w:val="0009277B"/>
    <w:rsid w:val="00092A4D"/>
    <w:rsid w:val="00096B64"/>
    <w:rsid w:val="00097221"/>
    <w:rsid w:val="000A04E4"/>
    <w:rsid w:val="000A3596"/>
    <w:rsid w:val="000A4924"/>
    <w:rsid w:val="000A6030"/>
    <w:rsid w:val="000A65F0"/>
    <w:rsid w:val="000A6718"/>
    <w:rsid w:val="000A7938"/>
    <w:rsid w:val="000B5547"/>
    <w:rsid w:val="000B5753"/>
    <w:rsid w:val="000B6F92"/>
    <w:rsid w:val="000C1172"/>
    <w:rsid w:val="000C1479"/>
    <w:rsid w:val="000C33C9"/>
    <w:rsid w:val="000C5BBB"/>
    <w:rsid w:val="000C6E0E"/>
    <w:rsid w:val="000D0790"/>
    <w:rsid w:val="000D145A"/>
    <w:rsid w:val="000D1747"/>
    <w:rsid w:val="000D2403"/>
    <w:rsid w:val="000D261D"/>
    <w:rsid w:val="000D4343"/>
    <w:rsid w:val="000D4F7F"/>
    <w:rsid w:val="000D5038"/>
    <w:rsid w:val="000D55C7"/>
    <w:rsid w:val="000E54A2"/>
    <w:rsid w:val="000F15AA"/>
    <w:rsid w:val="000F35D8"/>
    <w:rsid w:val="000F5401"/>
    <w:rsid w:val="000F5541"/>
    <w:rsid w:val="000F5ECA"/>
    <w:rsid w:val="000F65C0"/>
    <w:rsid w:val="000F6817"/>
    <w:rsid w:val="000F71E3"/>
    <w:rsid w:val="000F7A7D"/>
    <w:rsid w:val="00100C65"/>
    <w:rsid w:val="00101659"/>
    <w:rsid w:val="00102CCF"/>
    <w:rsid w:val="001043CF"/>
    <w:rsid w:val="00104B7D"/>
    <w:rsid w:val="0010583E"/>
    <w:rsid w:val="0010713F"/>
    <w:rsid w:val="00107EFD"/>
    <w:rsid w:val="001164DA"/>
    <w:rsid w:val="0011697B"/>
    <w:rsid w:val="00117160"/>
    <w:rsid w:val="00120BC6"/>
    <w:rsid w:val="001215A2"/>
    <w:rsid w:val="00122B33"/>
    <w:rsid w:val="0012470A"/>
    <w:rsid w:val="00125269"/>
    <w:rsid w:val="00125F86"/>
    <w:rsid w:val="00133171"/>
    <w:rsid w:val="00133426"/>
    <w:rsid w:val="00136324"/>
    <w:rsid w:val="001363BC"/>
    <w:rsid w:val="00141070"/>
    <w:rsid w:val="001411CD"/>
    <w:rsid w:val="00141C45"/>
    <w:rsid w:val="00141DAB"/>
    <w:rsid w:val="00142DD0"/>
    <w:rsid w:val="00146C3A"/>
    <w:rsid w:val="0015041B"/>
    <w:rsid w:val="0015474C"/>
    <w:rsid w:val="0015527F"/>
    <w:rsid w:val="0015583F"/>
    <w:rsid w:val="00157918"/>
    <w:rsid w:val="00160145"/>
    <w:rsid w:val="00160800"/>
    <w:rsid w:val="00161469"/>
    <w:rsid w:val="00161785"/>
    <w:rsid w:val="00162814"/>
    <w:rsid w:val="00164BCF"/>
    <w:rsid w:val="00165087"/>
    <w:rsid w:val="00165472"/>
    <w:rsid w:val="00166B5A"/>
    <w:rsid w:val="00167CEE"/>
    <w:rsid w:val="00167EDC"/>
    <w:rsid w:val="00170843"/>
    <w:rsid w:val="00170F2F"/>
    <w:rsid w:val="001730A2"/>
    <w:rsid w:val="00174CF1"/>
    <w:rsid w:val="001751F0"/>
    <w:rsid w:val="001763C1"/>
    <w:rsid w:val="0017659D"/>
    <w:rsid w:val="001768CD"/>
    <w:rsid w:val="00181A6F"/>
    <w:rsid w:val="0018212C"/>
    <w:rsid w:val="00182A4D"/>
    <w:rsid w:val="00182BB1"/>
    <w:rsid w:val="001833CE"/>
    <w:rsid w:val="001837F2"/>
    <w:rsid w:val="00185298"/>
    <w:rsid w:val="00186251"/>
    <w:rsid w:val="00193714"/>
    <w:rsid w:val="00193B7E"/>
    <w:rsid w:val="0019612F"/>
    <w:rsid w:val="00197191"/>
    <w:rsid w:val="001A2284"/>
    <w:rsid w:val="001A3952"/>
    <w:rsid w:val="001A3DB5"/>
    <w:rsid w:val="001A3F12"/>
    <w:rsid w:val="001A495E"/>
    <w:rsid w:val="001A7A2F"/>
    <w:rsid w:val="001A7A55"/>
    <w:rsid w:val="001B13A1"/>
    <w:rsid w:val="001B1D0E"/>
    <w:rsid w:val="001B56DC"/>
    <w:rsid w:val="001B5D5B"/>
    <w:rsid w:val="001C05C3"/>
    <w:rsid w:val="001C1304"/>
    <w:rsid w:val="001C3AFE"/>
    <w:rsid w:val="001C6B89"/>
    <w:rsid w:val="001C6C04"/>
    <w:rsid w:val="001C787F"/>
    <w:rsid w:val="001C7987"/>
    <w:rsid w:val="001D0EC7"/>
    <w:rsid w:val="001D1D77"/>
    <w:rsid w:val="001D3901"/>
    <w:rsid w:val="001D3B2E"/>
    <w:rsid w:val="001D7397"/>
    <w:rsid w:val="001D7F31"/>
    <w:rsid w:val="001E3D10"/>
    <w:rsid w:val="001E4052"/>
    <w:rsid w:val="001E4C09"/>
    <w:rsid w:val="001E6D15"/>
    <w:rsid w:val="001F0A41"/>
    <w:rsid w:val="001F338A"/>
    <w:rsid w:val="00200309"/>
    <w:rsid w:val="0020048B"/>
    <w:rsid w:val="00203425"/>
    <w:rsid w:val="002101B3"/>
    <w:rsid w:val="00220F94"/>
    <w:rsid w:val="00223992"/>
    <w:rsid w:val="00225639"/>
    <w:rsid w:val="0022568C"/>
    <w:rsid w:val="00225893"/>
    <w:rsid w:val="00231001"/>
    <w:rsid w:val="00231EFD"/>
    <w:rsid w:val="00233AB8"/>
    <w:rsid w:val="0023723A"/>
    <w:rsid w:val="0024050B"/>
    <w:rsid w:val="00240A53"/>
    <w:rsid w:val="00240A91"/>
    <w:rsid w:val="002456BC"/>
    <w:rsid w:val="00245BDC"/>
    <w:rsid w:val="00246AAD"/>
    <w:rsid w:val="002470C0"/>
    <w:rsid w:val="00247758"/>
    <w:rsid w:val="00252402"/>
    <w:rsid w:val="002543FC"/>
    <w:rsid w:val="00255327"/>
    <w:rsid w:val="002578A1"/>
    <w:rsid w:val="002609DD"/>
    <w:rsid w:val="002626A0"/>
    <w:rsid w:val="002626F2"/>
    <w:rsid w:val="00263564"/>
    <w:rsid w:val="00265990"/>
    <w:rsid w:val="00265F1D"/>
    <w:rsid w:val="002664E6"/>
    <w:rsid w:val="002704FC"/>
    <w:rsid w:val="00272EEB"/>
    <w:rsid w:val="002739AC"/>
    <w:rsid w:val="0027567C"/>
    <w:rsid w:val="00275D1F"/>
    <w:rsid w:val="00282BF3"/>
    <w:rsid w:val="00282FE1"/>
    <w:rsid w:val="00285B25"/>
    <w:rsid w:val="00285FDE"/>
    <w:rsid w:val="0028733C"/>
    <w:rsid w:val="002874F0"/>
    <w:rsid w:val="0029483D"/>
    <w:rsid w:val="00294844"/>
    <w:rsid w:val="00296D4B"/>
    <w:rsid w:val="00296F60"/>
    <w:rsid w:val="002A34CB"/>
    <w:rsid w:val="002A3E64"/>
    <w:rsid w:val="002A6370"/>
    <w:rsid w:val="002B10DB"/>
    <w:rsid w:val="002B74C7"/>
    <w:rsid w:val="002C3236"/>
    <w:rsid w:val="002C4033"/>
    <w:rsid w:val="002D0847"/>
    <w:rsid w:val="002D0F6F"/>
    <w:rsid w:val="002D6ACF"/>
    <w:rsid w:val="002E0FC4"/>
    <w:rsid w:val="002E4E8A"/>
    <w:rsid w:val="002E7B41"/>
    <w:rsid w:val="00304020"/>
    <w:rsid w:val="0030429D"/>
    <w:rsid w:val="003117D9"/>
    <w:rsid w:val="00313552"/>
    <w:rsid w:val="00316BDB"/>
    <w:rsid w:val="00316C0B"/>
    <w:rsid w:val="003211B0"/>
    <w:rsid w:val="00321B5E"/>
    <w:rsid w:val="00322F57"/>
    <w:rsid w:val="00323FE6"/>
    <w:rsid w:val="003245AA"/>
    <w:rsid w:val="00330C01"/>
    <w:rsid w:val="003331DF"/>
    <w:rsid w:val="003347CE"/>
    <w:rsid w:val="00334891"/>
    <w:rsid w:val="00336FDE"/>
    <w:rsid w:val="00341871"/>
    <w:rsid w:val="00347FE9"/>
    <w:rsid w:val="00351E70"/>
    <w:rsid w:val="00354C90"/>
    <w:rsid w:val="00355680"/>
    <w:rsid w:val="0035779D"/>
    <w:rsid w:val="003650A0"/>
    <w:rsid w:val="003652CB"/>
    <w:rsid w:val="00366B95"/>
    <w:rsid w:val="00367865"/>
    <w:rsid w:val="00372B91"/>
    <w:rsid w:val="00374D1A"/>
    <w:rsid w:val="00375FC6"/>
    <w:rsid w:val="00376C16"/>
    <w:rsid w:val="003810B3"/>
    <w:rsid w:val="00382BD0"/>
    <w:rsid w:val="00383C4F"/>
    <w:rsid w:val="00387DA7"/>
    <w:rsid w:val="00387FBB"/>
    <w:rsid w:val="0039189C"/>
    <w:rsid w:val="00391F51"/>
    <w:rsid w:val="00392282"/>
    <w:rsid w:val="003924F0"/>
    <w:rsid w:val="003925D0"/>
    <w:rsid w:val="00393340"/>
    <w:rsid w:val="00397338"/>
    <w:rsid w:val="003A313A"/>
    <w:rsid w:val="003A3673"/>
    <w:rsid w:val="003A38F4"/>
    <w:rsid w:val="003A50A2"/>
    <w:rsid w:val="003B08F3"/>
    <w:rsid w:val="003B11B3"/>
    <w:rsid w:val="003B2321"/>
    <w:rsid w:val="003B55FB"/>
    <w:rsid w:val="003B59ED"/>
    <w:rsid w:val="003B5C5E"/>
    <w:rsid w:val="003B61D1"/>
    <w:rsid w:val="003C0183"/>
    <w:rsid w:val="003C104A"/>
    <w:rsid w:val="003C51D9"/>
    <w:rsid w:val="003C5A3F"/>
    <w:rsid w:val="003C61E9"/>
    <w:rsid w:val="003C75CF"/>
    <w:rsid w:val="003D2C71"/>
    <w:rsid w:val="003D4A6D"/>
    <w:rsid w:val="003D78F5"/>
    <w:rsid w:val="003F0FFE"/>
    <w:rsid w:val="003F1658"/>
    <w:rsid w:val="003F3010"/>
    <w:rsid w:val="003F33AB"/>
    <w:rsid w:val="003F35B8"/>
    <w:rsid w:val="00400F46"/>
    <w:rsid w:val="00403C3C"/>
    <w:rsid w:val="004048EE"/>
    <w:rsid w:val="00412B42"/>
    <w:rsid w:val="00412CCD"/>
    <w:rsid w:val="00412E0F"/>
    <w:rsid w:val="00413E90"/>
    <w:rsid w:val="004174B4"/>
    <w:rsid w:val="004204D8"/>
    <w:rsid w:val="00421C97"/>
    <w:rsid w:val="00421E4B"/>
    <w:rsid w:val="00424680"/>
    <w:rsid w:val="00430CFE"/>
    <w:rsid w:val="00436657"/>
    <w:rsid w:val="00441CB0"/>
    <w:rsid w:val="00444DAB"/>
    <w:rsid w:val="00445EAF"/>
    <w:rsid w:val="004475DC"/>
    <w:rsid w:val="00447C0C"/>
    <w:rsid w:val="00450ED3"/>
    <w:rsid w:val="00452A13"/>
    <w:rsid w:val="00452E1C"/>
    <w:rsid w:val="00455C6D"/>
    <w:rsid w:val="0045749D"/>
    <w:rsid w:val="0046031B"/>
    <w:rsid w:val="00460B34"/>
    <w:rsid w:val="00460C9B"/>
    <w:rsid w:val="00463AF3"/>
    <w:rsid w:val="00464A18"/>
    <w:rsid w:val="00464B99"/>
    <w:rsid w:val="00467943"/>
    <w:rsid w:val="0047230E"/>
    <w:rsid w:val="00473099"/>
    <w:rsid w:val="004741D4"/>
    <w:rsid w:val="00477AA1"/>
    <w:rsid w:val="00480510"/>
    <w:rsid w:val="004818F2"/>
    <w:rsid w:val="0048255D"/>
    <w:rsid w:val="00484CEA"/>
    <w:rsid w:val="00486293"/>
    <w:rsid w:val="00486416"/>
    <w:rsid w:val="0049068B"/>
    <w:rsid w:val="00491563"/>
    <w:rsid w:val="004920A4"/>
    <w:rsid w:val="00493866"/>
    <w:rsid w:val="0049493E"/>
    <w:rsid w:val="004A066C"/>
    <w:rsid w:val="004A4FC7"/>
    <w:rsid w:val="004A6A2D"/>
    <w:rsid w:val="004A7761"/>
    <w:rsid w:val="004B03F6"/>
    <w:rsid w:val="004B194E"/>
    <w:rsid w:val="004B1BB5"/>
    <w:rsid w:val="004B2117"/>
    <w:rsid w:val="004B4A83"/>
    <w:rsid w:val="004B7941"/>
    <w:rsid w:val="004C001E"/>
    <w:rsid w:val="004C10B3"/>
    <w:rsid w:val="004C2FA1"/>
    <w:rsid w:val="004C2FC4"/>
    <w:rsid w:val="004C58CA"/>
    <w:rsid w:val="004C59AB"/>
    <w:rsid w:val="004C59FE"/>
    <w:rsid w:val="004C6BD7"/>
    <w:rsid w:val="004C71A7"/>
    <w:rsid w:val="004D0235"/>
    <w:rsid w:val="004D14AA"/>
    <w:rsid w:val="004D3612"/>
    <w:rsid w:val="004D452B"/>
    <w:rsid w:val="004D456C"/>
    <w:rsid w:val="004D48D2"/>
    <w:rsid w:val="004D50BD"/>
    <w:rsid w:val="004E5C6B"/>
    <w:rsid w:val="004F26C4"/>
    <w:rsid w:val="004F60D8"/>
    <w:rsid w:val="004F634E"/>
    <w:rsid w:val="004F65CB"/>
    <w:rsid w:val="00501DFF"/>
    <w:rsid w:val="00502647"/>
    <w:rsid w:val="00503E8B"/>
    <w:rsid w:val="00504082"/>
    <w:rsid w:val="005042E7"/>
    <w:rsid w:val="0050654F"/>
    <w:rsid w:val="005075F8"/>
    <w:rsid w:val="00513103"/>
    <w:rsid w:val="00513F67"/>
    <w:rsid w:val="005140C2"/>
    <w:rsid w:val="00522372"/>
    <w:rsid w:val="00524CEA"/>
    <w:rsid w:val="005306D3"/>
    <w:rsid w:val="00530CC1"/>
    <w:rsid w:val="00530ED9"/>
    <w:rsid w:val="00531D3D"/>
    <w:rsid w:val="005324FF"/>
    <w:rsid w:val="00533E44"/>
    <w:rsid w:val="00537B47"/>
    <w:rsid w:val="00543BEA"/>
    <w:rsid w:val="005524FC"/>
    <w:rsid w:val="00554AB1"/>
    <w:rsid w:val="00560324"/>
    <w:rsid w:val="00561B96"/>
    <w:rsid w:val="00562179"/>
    <w:rsid w:val="00564DBD"/>
    <w:rsid w:val="005668DE"/>
    <w:rsid w:val="00567038"/>
    <w:rsid w:val="00570FE0"/>
    <w:rsid w:val="00572F2E"/>
    <w:rsid w:val="0057582C"/>
    <w:rsid w:val="00577C1F"/>
    <w:rsid w:val="00580082"/>
    <w:rsid w:val="00581C4A"/>
    <w:rsid w:val="00581EC3"/>
    <w:rsid w:val="005821BC"/>
    <w:rsid w:val="005842E3"/>
    <w:rsid w:val="005843A0"/>
    <w:rsid w:val="00584B4D"/>
    <w:rsid w:val="00586305"/>
    <w:rsid w:val="00590759"/>
    <w:rsid w:val="005909E6"/>
    <w:rsid w:val="005944D9"/>
    <w:rsid w:val="0059655C"/>
    <w:rsid w:val="005967E5"/>
    <w:rsid w:val="00596E20"/>
    <w:rsid w:val="0059739B"/>
    <w:rsid w:val="005A11E5"/>
    <w:rsid w:val="005A2BF9"/>
    <w:rsid w:val="005A2F56"/>
    <w:rsid w:val="005A449B"/>
    <w:rsid w:val="005A464B"/>
    <w:rsid w:val="005A4EE3"/>
    <w:rsid w:val="005A50DE"/>
    <w:rsid w:val="005A6F45"/>
    <w:rsid w:val="005A728B"/>
    <w:rsid w:val="005B229A"/>
    <w:rsid w:val="005B3EC0"/>
    <w:rsid w:val="005B4929"/>
    <w:rsid w:val="005B496F"/>
    <w:rsid w:val="005C77DB"/>
    <w:rsid w:val="005C7C8C"/>
    <w:rsid w:val="005D0F49"/>
    <w:rsid w:val="005D15F6"/>
    <w:rsid w:val="005D2A46"/>
    <w:rsid w:val="005D2AB5"/>
    <w:rsid w:val="005D753C"/>
    <w:rsid w:val="005E0DBE"/>
    <w:rsid w:val="005E23EF"/>
    <w:rsid w:val="005E3A48"/>
    <w:rsid w:val="005E468B"/>
    <w:rsid w:val="005E4E14"/>
    <w:rsid w:val="005E68F4"/>
    <w:rsid w:val="005E74E4"/>
    <w:rsid w:val="005E7E86"/>
    <w:rsid w:val="005F0687"/>
    <w:rsid w:val="005F3148"/>
    <w:rsid w:val="005F445E"/>
    <w:rsid w:val="005F50C6"/>
    <w:rsid w:val="005F5796"/>
    <w:rsid w:val="005F5E74"/>
    <w:rsid w:val="005F5FBC"/>
    <w:rsid w:val="005F6BB4"/>
    <w:rsid w:val="00601D80"/>
    <w:rsid w:val="0060550F"/>
    <w:rsid w:val="0060664F"/>
    <w:rsid w:val="00607202"/>
    <w:rsid w:val="0061160F"/>
    <w:rsid w:val="00613A80"/>
    <w:rsid w:val="00614C34"/>
    <w:rsid w:val="00624F76"/>
    <w:rsid w:val="00627778"/>
    <w:rsid w:val="00627BD7"/>
    <w:rsid w:val="00631E91"/>
    <w:rsid w:val="00632A41"/>
    <w:rsid w:val="00632C18"/>
    <w:rsid w:val="006338F8"/>
    <w:rsid w:val="00642F94"/>
    <w:rsid w:val="00643486"/>
    <w:rsid w:val="00644566"/>
    <w:rsid w:val="00650966"/>
    <w:rsid w:val="00650F17"/>
    <w:rsid w:val="00652A75"/>
    <w:rsid w:val="00653105"/>
    <w:rsid w:val="00654570"/>
    <w:rsid w:val="00654988"/>
    <w:rsid w:val="0065678F"/>
    <w:rsid w:val="0065734B"/>
    <w:rsid w:val="0066016A"/>
    <w:rsid w:val="00660BD6"/>
    <w:rsid w:val="00661718"/>
    <w:rsid w:val="00661C2D"/>
    <w:rsid w:val="006628E1"/>
    <w:rsid w:val="0066420F"/>
    <w:rsid w:val="00666D27"/>
    <w:rsid w:val="00670C1F"/>
    <w:rsid w:val="00670D0A"/>
    <w:rsid w:val="006740B4"/>
    <w:rsid w:val="006750BD"/>
    <w:rsid w:val="00676097"/>
    <w:rsid w:val="0068050F"/>
    <w:rsid w:val="00680BA2"/>
    <w:rsid w:val="006816A6"/>
    <w:rsid w:val="00684755"/>
    <w:rsid w:val="00686C87"/>
    <w:rsid w:val="006927E8"/>
    <w:rsid w:val="00694B92"/>
    <w:rsid w:val="00694F3F"/>
    <w:rsid w:val="006968F0"/>
    <w:rsid w:val="00697EB0"/>
    <w:rsid w:val="006A04D1"/>
    <w:rsid w:val="006A4C18"/>
    <w:rsid w:val="006A5521"/>
    <w:rsid w:val="006A719F"/>
    <w:rsid w:val="006A7ED1"/>
    <w:rsid w:val="006A7F70"/>
    <w:rsid w:val="006B1F6C"/>
    <w:rsid w:val="006B3CE7"/>
    <w:rsid w:val="006B4359"/>
    <w:rsid w:val="006B50E5"/>
    <w:rsid w:val="006C0217"/>
    <w:rsid w:val="006C1701"/>
    <w:rsid w:val="006C1E23"/>
    <w:rsid w:val="006C737C"/>
    <w:rsid w:val="006C7AAB"/>
    <w:rsid w:val="006D261C"/>
    <w:rsid w:val="006D3E61"/>
    <w:rsid w:val="006D773E"/>
    <w:rsid w:val="006D7B53"/>
    <w:rsid w:val="006E0B2B"/>
    <w:rsid w:val="006E70BB"/>
    <w:rsid w:val="006F24FE"/>
    <w:rsid w:val="006F2E1B"/>
    <w:rsid w:val="006F41AB"/>
    <w:rsid w:val="006F434E"/>
    <w:rsid w:val="006F4F2F"/>
    <w:rsid w:val="006F5BE7"/>
    <w:rsid w:val="006F68F9"/>
    <w:rsid w:val="006F6F1B"/>
    <w:rsid w:val="0070068D"/>
    <w:rsid w:val="007025E8"/>
    <w:rsid w:val="0070579A"/>
    <w:rsid w:val="007121A3"/>
    <w:rsid w:val="00715663"/>
    <w:rsid w:val="00716635"/>
    <w:rsid w:val="007238DA"/>
    <w:rsid w:val="00725552"/>
    <w:rsid w:val="00725AE9"/>
    <w:rsid w:val="0073085E"/>
    <w:rsid w:val="00731399"/>
    <w:rsid w:val="00736A58"/>
    <w:rsid w:val="00743D40"/>
    <w:rsid w:val="007457ED"/>
    <w:rsid w:val="00746DA4"/>
    <w:rsid w:val="00755A0F"/>
    <w:rsid w:val="00757AF3"/>
    <w:rsid w:val="00757B5F"/>
    <w:rsid w:val="00760610"/>
    <w:rsid w:val="00761818"/>
    <w:rsid w:val="00762436"/>
    <w:rsid w:val="0076243E"/>
    <w:rsid w:val="00762A7D"/>
    <w:rsid w:val="007649A7"/>
    <w:rsid w:val="00764AD5"/>
    <w:rsid w:val="007659F2"/>
    <w:rsid w:val="0076617D"/>
    <w:rsid w:val="00766608"/>
    <w:rsid w:val="00766F3B"/>
    <w:rsid w:val="0077293C"/>
    <w:rsid w:val="00772B96"/>
    <w:rsid w:val="007737B4"/>
    <w:rsid w:val="007740C8"/>
    <w:rsid w:val="00774A61"/>
    <w:rsid w:val="00776965"/>
    <w:rsid w:val="007801A7"/>
    <w:rsid w:val="00780B0C"/>
    <w:rsid w:val="00780F7A"/>
    <w:rsid w:val="00784402"/>
    <w:rsid w:val="00784BAE"/>
    <w:rsid w:val="00786349"/>
    <w:rsid w:val="00790504"/>
    <w:rsid w:val="00790CCF"/>
    <w:rsid w:val="00791A6F"/>
    <w:rsid w:val="00796C6E"/>
    <w:rsid w:val="007A03B9"/>
    <w:rsid w:val="007A1BEA"/>
    <w:rsid w:val="007A39A0"/>
    <w:rsid w:val="007A68B8"/>
    <w:rsid w:val="007A7324"/>
    <w:rsid w:val="007A768A"/>
    <w:rsid w:val="007A76AF"/>
    <w:rsid w:val="007B1B20"/>
    <w:rsid w:val="007B4091"/>
    <w:rsid w:val="007B6615"/>
    <w:rsid w:val="007B7814"/>
    <w:rsid w:val="007C0C92"/>
    <w:rsid w:val="007C1AD9"/>
    <w:rsid w:val="007C3A52"/>
    <w:rsid w:val="007C5700"/>
    <w:rsid w:val="007C6983"/>
    <w:rsid w:val="007C7376"/>
    <w:rsid w:val="007D0188"/>
    <w:rsid w:val="007D0405"/>
    <w:rsid w:val="007D08B9"/>
    <w:rsid w:val="007D2EE2"/>
    <w:rsid w:val="007D4DC3"/>
    <w:rsid w:val="007D6660"/>
    <w:rsid w:val="007E0F3A"/>
    <w:rsid w:val="007E3045"/>
    <w:rsid w:val="007E579E"/>
    <w:rsid w:val="007E588B"/>
    <w:rsid w:val="007E7032"/>
    <w:rsid w:val="007E7918"/>
    <w:rsid w:val="007E7FC6"/>
    <w:rsid w:val="007F299F"/>
    <w:rsid w:val="007F2A06"/>
    <w:rsid w:val="007F50D8"/>
    <w:rsid w:val="007F56B7"/>
    <w:rsid w:val="007F6AA8"/>
    <w:rsid w:val="008009B8"/>
    <w:rsid w:val="00801DC5"/>
    <w:rsid w:val="00804041"/>
    <w:rsid w:val="0080435B"/>
    <w:rsid w:val="00804EE8"/>
    <w:rsid w:val="00807266"/>
    <w:rsid w:val="00807CD6"/>
    <w:rsid w:val="008113DF"/>
    <w:rsid w:val="0081313B"/>
    <w:rsid w:val="008157DC"/>
    <w:rsid w:val="00820469"/>
    <w:rsid w:val="00821971"/>
    <w:rsid w:val="008228DB"/>
    <w:rsid w:val="00831BA3"/>
    <w:rsid w:val="008336C3"/>
    <w:rsid w:val="00834350"/>
    <w:rsid w:val="0083754B"/>
    <w:rsid w:val="00837A72"/>
    <w:rsid w:val="00840E3B"/>
    <w:rsid w:val="008420E1"/>
    <w:rsid w:val="00843EFD"/>
    <w:rsid w:val="008440F1"/>
    <w:rsid w:val="00844BD8"/>
    <w:rsid w:val="00852354"/>
    <w:rsid w:val="00852ABA"/>
    <w:rsid w:val="008545F5"/>
    <w:rsid w:val="00854696"/>
    <w:rsid w:val="0085786F"/>
    <w:rsid w:val="008579BD"/>
    <w:rsid w:val="00857F62"/>
    <w:rsid w:val="00860310"/>
    <w:rsid w:val="00861086"/>
    <w:rsid w:val="00863474"/>
    <w:rsid w:val="008648FD"/>
    <w:rsid w:val="008653DD"/>
    <w:rsid w:val="00866603"/>
    <w:rsid w:val="00870808"/>
    <w:rsid w:val="008749C8"/>
    <w:rsid w:val="00874B10"/>
    <w:rsid w:val="00874D20"/>
    <w:rsid w:val="0087520A"/>
    <w:rsid w:val="00876030"/>
    <w:rsid w:val="008774C3"/>
    <w:rsid w:val="00877B47"/>
    <w:rsid w:val="0088117F"/>
    <w:rsid w:val="00884E00"/>
    <w:rsid w:val="00885896"/>
    <w:rsid w:val="00885A7F"/>
    <w:rsid w:val="00886CC9"/>
    <w:rsid w:val="00887EC9"/>
    <w:rsid w:val="0089107C"/>
    <w:rsid w:val="0089721A"/>
    <w:rsid w:val="008A18C3"/>
    <w:rsid w:val="008A34CF"/>
    <w:rsid w:val="008A372E"/>
    <w:rsid w:val="008A5821"/>
    <w:rsid w:val="008A7B27"/>
    <w:rsid w:val="008B066D"/>
    <w:rsid w:val="008B09B2"/>
    <w:rsid w:val="008B1C17"/>
    <w:rsid w:val="008B2440"/>
    <w:rsid w:val="008B2B95"/>
    <w:rsid w:val="008B3D38"/>
    <w:rsid w:val="008B664D"/>
    <w:rsid w:val="008B7871"/>
    <w:rsid w:val="008C0FEC"/>
    <w:rsid w:val="008C22CF"/>
    <w:rsid w:val="008C3272"/>
    <w:rsid w:val="008D2E79"/>
    <w:rsid w:val="008D3622"/>
    <w:rsid w:val="008D3D03"/>
    <w:rsid w:val="008D4861"/>
    <w:rsid w:val="008D5706"/>
    <w:rsid w:val="008D5B07"/>
    <w:rsid w:val="008E03C7"/>
    <w:rsid w:val="008E4E43"/>
    <w:rsid w:val="008E51D6"/>
    <w:rsid w:val="008E5759"/>
    <w:rsid w:val="008E5E31"/>
    <w:rsid w:val="008F7734"/>
    <w:rsid w:val="00900630"/>
    <w:rsid w:val="00903A14"/>
    <w:rsid w:val="00904CFF"/>
    <w:rsid w:val="00905840"/>
    <w:rsid w:val="0090659B"/>
    <w:rsid w:val="00911D84"/>
    <w:rsid w:val="00912CBC"/>
    <w:rsid w:val="0091458B"/>
    <w:rsid w:val="00914A74"/>
    <w:rsid w:val="00914E54"/>
    <w:rsid w:val="0092000F"/>
    <w:rsid w:val="00920D08"/>
    <w:rsid w:val="00924C21"/>
    <w:rsid w:val="00926064"/>
    <w:rsid w:val="0092691C"/>
    <w:rsid w:val="009308CE"/>
    <w:rsid w:val="00930D0D"/>
    <w:rsid w:val="00936F83"/>
    <w:rsid w:val="009377A9"/>
    <w:rsid w:val="009405E7"/>
    <w:rsid w:val="00941BF1"/>
    <w:rsid w:val="00943873"/>
    <w:rsid w:val="009446C1"/>
    <w:rsid w:val="00946ADB"/>
    <w:rsid w:val="00946D23"/>
    <w:rsid w:val="00947739"/>
    <w:rsid w:val="009500B8"/>
    <w:rsid w:val="009506F7"/>
    <w:rsid w:val="0095166F"/>
    <w:rsid w:val="00955146"/>
    <w:rsid w:val="00955A36"/>
    <w:rsid w:val="00956E4C"/>
    <w:rsid w:val="00960477"/>
    <w:rsid w:val="00960A22"/>
    <w:rsid w:val="00960F60"/>
    <w:rsid w:val="009627BA"/>
    <w:rsid w:val="009631E7"/>
    <w:rsid w:val="00964649"/>
    <w:rsid w:val="009649AD"/>
    <w:rsid w:val="00964E0A"/>
    <w:rsid w:val="009728E5"/>
    <w:rsid w:val="00976C7A"/>
    <w:rsid w:val="00977A0C"/>
    <w:rsid w:val="00977C52"/>
    <w:rsid w:val="009800AB"/>
    <w:rsid w:val="00982993"/>
    <w:rsid w:val="009834C5"/>
    <w:rsid w:val="00984E1B"/>
    <w:rsid w:val="009856EB"/>
    <w:rsid w:val="009910D4"/>
    <w:rsid w:val="00993521"/>
    <w:rsid w:val="0099481F"/>
    <w:rsid w:val="009A27D2"/>
    <w:rsid w:val="009A2C92"/>
    <w:rsid w:val="009A42AB"/>
    <w:rsid w:val="009A63D8"/>
    <w:rsid w:val="009A764C"/>
    <w:rsid w:val="009B1DBE"/>
    <w:rsid w:val="009B1E8E"/>
    <w:rsid w:val="009B2A15"/>
    <w:rsid w:val="009B3932"/>
    <w:rsid w:val="009B3976"/>
    <w:rsid w:val="009B52FA"/>
    <w:rsid w:val="009B563A"/>
    <w:rsid w:val="009B5984"/>
    <w:rsid w:val="009C1C21"/>
    <w:rsid w:val="009C65CE"/>
    <w:rsid w:val="009C6EA5"/>
    <w:rsid w:val="009D21D8"/>
    <w:rsid w:val="009D55C2"/>
    <w:rsid w:val="009D5647"/>
    <w:rsid w:val="009D5CC5"/>
    <w:rsid w:val="009D67F8"/>
    <w:rsid w:val="009E29B1"/>
    <w:rsid w:val="009E36B0"/>
    <w:rsid w:val="009E4CA8"/>
    <w:rsid w:val="009E5264"/>
    <w:rsid w:val="009E5291"/>
    <w:rsid w:val="009E73DB"/>
    <w:rsid w:val="009E7A0A"/>
    <w:rsid w:val="009F2425"/>
    <w:rsid w:val="009F2F34"/>
    <w:rsid w:val="009F3303"/>
    <w:rsid w:val="009F5D51"/>
    <w:rsid w:val="00A00725"/>
    <w:rsid w:val="00A01F5F"/>
    <w:rsid w:val="00A0364A"/>
    <w:rsid w:val="00A050FF"/>
    <w:rsid w:val="00A053DD"/>
    <w:rsid w:val="00A12C58"/>
    <w:rsid w:val="00A14158"/>
    <w:rsid w:val="00A156A1"/>
    <w:rsid w:val="00A219C1"/>
    <w:rsid w:val="00A23CC7"/>
    <w:rsid w:val="00A24A9E"/>
    <w:rsid w:val="00A24F16"/>
    <w:rsid w:val="00A31842"/>
    <w:rsid w:val="00A446FF"/>
    <w:rsid w:val="00A4562B"/>
    <w:rsid w:val="00A52526"/>
    <w:rsid w:val="00A531B0"/>
    <w:rsid w:val="00A55407"/>
    <w:rsid w:val="00A57205"/>
    <w:rsid w:val="00A63321"/>
    <w:rsid w:val="00A63B55"/>
    <w:rsid w:val="00A663C8"/>
    <w:rsid w:val="00A70263"/>
    <w:rsid w:val="00A71B0E"/>
    <w:rsid w:val="00A731DD"/>
    <w:rsid w:val="00A73FCD"/>
    <w:rsid w:val="00A813F1"/>
    <w:rsid w:val="00A824E7"/>
    <w:rsid w:val="00A831C3"/>
    <w:rsid w:val="00A8409D"/>
    <w:rsid w:val="00A8648F"/>
    <w:rsid w:val="00A9001E"/>
    <w:rsid w:val="00A91D5F"/>
    <w:rsid w:val="00A95E7A"/>
    <w:rsid w:val="00AA0FD2"/>
    <w:rsid w:val="00AA170D"/>
    <w:rsid w:val="00AA46C6"/>
    <w:rsid w:val="00AA4F42"/>
    <w:rsid w:val="00AA6051"/>
    <w:rsid w:val="00AA723B"/>
    <w:rsid w:val="00AA75A9"/>
    <w:rsid w:val="00AB0070"/>
    <w:rsid w:val="00AB1973"/>
    <w:rsid w:val="00AB496D"/>
    <w:rsid w:val="00AB4DC7"/>
    <w:rsid w:val="00AC0542"/>
    <w:rsid w:val="00AC0FF3"/>
    <w:rsid w:val="00AC2962"/>
    <w:rsid w:val="00AC7DA5"/>
    <w:rsid w:val="00AD04C1"/>
    <w:rsid w:val="00AD0E59"/>
    <w:rsid w:val="00AD1702"/>
    <w:rsid w:val="00AD1B19"/>
    <w:rsid w:val="00AD1C56"/>
    <w:rsid w:val="00AD341F"/>
    <w:rsid w:val="00AD3484"/>
    <w:rsid w:val="00AD71A7"/>
    <w:rsid w:val="00AD7FCD"/>
    <w:rsid w:val="00AE1470"/>
    <w:rsid w:val="00AE197E"/>
    <w:rsid w:val="00AE25A3"/>
    <w:rsid w:val="00AE34E1"/>
    <w:rsid w:val="00AE485C"/>
    <w:rsid w:val="00AE53F4"/>
    <w:rsid w:val="00AE5AB9"/>
    <w:rsid w:val="00AE6FF1"/>
    <w:rsid w:val="00AE74C4"/>
    <w:rsid w:val="00AF1D6B"/>
    <w:rsid w:val="00AF2B4B"/>
    <w:rsid w:val="00AF4F69"/>
    <w:rsid w:val="00AF6F52"/>
    <w:rsid w:val="00AF6F62"/>
    <w:rsid w:val="00AF7C02"/>
    <w:rsid w:val="00B022D1"/>
    <w:rsid w:val="00B02950"/>
    <w:rsid w:val="00B0317E"/>
    <w:rsid w:val="00B053CF"/>
    <w:rsid w:val="00B05CF8"/>
    <w:rsid w:val="00B1099A"/>
    <w:rsid w:val="00B11EB5"/>
    <w:rsid w:val="00B120F8"/>
    <w:rsid w:val="00B12D8A"/>
    <w:rsid w:val="00B1324C"/>
    <w:rsid w:val="00B13E08"/>
    <w:rsid w:val="00B149E2"/>
    <w:rsid w:val="00B151FC"/>
    <w:rsid w:val="00B15CFC"/>
    <w:rsid w:val="00B1652A"/>
    <w:rsid w:val="00B204AF"/>
    <w:rsid w:val="00B25722"/>
    <w:rsid w:val="00B308E4"/>
    <w:rsid w:val="00B31333"/>
    <w:rsid w:val="00B31EDC"/>
    <w:rsid w:val="00B3306E"/>
    <w:rsid w:val="00B40590"/>
    <w:rsid w:val="00B419E8"/>
    <w:rsid w:val="00B42EC2"/>
    <w:rsid w:val="00B43754"/>
    <w:rsid w:val="00B447A1"/>
    <w:rsid w:val="00B450B0"/>
    <w:rsid w:val="00B46CEB"/>
    <w:rsid w:val="00B509C3"/>
    <w:rsid w:val="00B51A61"/>
    <w:rsid w:val="00B51E13"/>
    <w:rsid w:val="00B54B3C"/>
    <w:rsid w:val="00B56689"/>
    <w:rsid w:val="00B60B4E"/>
    <w:rsid w:val="00B61116"/>
    <w:rsid w:val="00B62645"/>
    <w:rsid w:val="00B63EFC"/>
    <w:rsid w:val="00B64A00"/>
    <w:rsid w:val="00B65182"/>
    <w:rsid w:val="00B70805"/>
    <w:rsid w:val="00B73F31"/>
    <w:rsid w:val="00B752D2"/>
    <w:rsid w:val="00B776C9"/>
    <w:rsid w:val="00B777B7"/>
    <w:rsid w:val="00B8070C"/>
    <w:rsid w:val="00B83F98"/>
    <w:rsid w:val="00B85F4D"/>
    <w:rsid w:val="00B87233"/>
    <w:rsid w:val="00B914DD"/>
    <w:rsid w:val="00B944A0"/>
    <w:rsid w:val="00B94737"/>
    <w:rsid w:val="00B94D17"/>
    <w:rsid w:val="00B96ACD"/>
    <w:rsid w:val="00B96BD2"/>
    <w:rsid w:val="00BA16F7"/>
    <w:rsid w:val="00BA2F8A"/>
    <w:rsid w:val="00BA44D8"/>
    <w:rsid w:val="00BA488F"/>
    <w:rsid w:val="00BA69E5"/>
    <w:rsid w:val="00BB46B8"/>
    <w:rsid w:val="00BB4B40"/>
    <w:rsid w:val="00BB590B"/>
    <w:rsid w:val="00BB7625"/>
    <w:rsid w:val="00BC2A62"/>
    <w:rsid w:val="00BC442C"/>
    <w:rsid w:val="00BC4D3E"/>
    <w:rsid w:val="00BC51A2"/>
    <w:rsid w:val="00BC57E0"/>
    <w:rsid w:val="00BD08A8"/>
    <w:rsid w:val="00BD27EA"/>
    <w:rsid w:val="00BD2947"/>
    <w:rsid w:val="00BD2AC8"/>
    <w:rsid w:val="00BD5226"/>
    <w:rsid w:val="00BD6309"/>
    <w:rsid w:val="00BD75F0"/>
    <w:rsid w:val="00BE01E2"/>
    <w:rsid w:val="00BE0A47"/>
    <w:rsid w:val="00BE214D"/>
    <w:rsid w:val="00BE2E6C"/>
    <w:rsid w:val="00BE3B12"/>
    <w:rsid w:val="00BE3FF1"/>
    <w:rsid w:val="00BE424C"/>
    <w:rsid w:val="00BE705E"/>
    <w:rsid w:val="00BE718A"/>
    <w:rsid w:val="00BE71D7"/>
    <w:rsid w:val="00BE7FCB"/>
    <w:rsid w:val="00BF11C2"/>
    <w:rsid w:val="00BF4328"/>
    <w:rsid w:val="00BF4A8D"/>
    <w:rsid w:val="00BF7C3C"/>
    <w:rsid w:val="00C000A0"/>
    <w:rsid w:val="00C02BC0"/>
    <w:rsid w:val="00C14E4A"/>
    <w:rsid w:val="00C155AB"/>
    <w:rsid w:val="00C158BF"/>
    <w:rsid w:val="00C15E0A"/>
    <w:rsid w:val="00C16A8C"/>
    <w:rsid w:val="00C17A19"/>
    <w:rsid w:val="00C20DDC"/>
    <w:rsid w:val="00C23903"/>
    <w:rsid w:val="00C25BF2"/>
    <w:rsid w:val="00C30988"/>
    <w:rsid w:val="00C32ED0"/>
    <w:rsid w:val="00C34226"/>
    <w:rsid w:val="00C345E4"/>
    <w:rsid w:val="00C35A2A"/>
    <w:rsid w:val="00C377D6"/>
    <w:rsid w:val="00C4203C"/>
    <w:rsid w:val="00C51ADE"/>
    <w:rsid w:val="00C52183"/>
    <w:rsid w:val="00C521A7"/>
    <w:rsid w:val="00C57B99"/>
    <w:rsid w:val="00C62001"/>
    <w:rsid w:val="00C63412"/>
    <w:rsid w:val="00C63C09"/>
    <w:rsid w:val="00C646E7"/>
    <w:rsid w:val="00C66A42"/>
    <w:rsid w:val="00C66C95"/>
    <w:rsid w:val="00C71898"/>
    <w:rsid w:val="00C72031"/>
    <w:rsid w:val="00C746A6"/>
    <w:rsid w:val="00C77AE6"/>
    <w:rsid w:val="00C81FF6"/>
    <w:rsid w:val="00C84D33"/>
    <w:rsid w:val="00C87124"/>
    <w:rsid w:val="00C921ED"/>
    <w:rsid w:val="00C92790"/>
    <w:rsid w:val="00C93EB1"/>
    <w:rsid w:val="00C96D5A"/>
    <w:rsid w:val="00CA0030"/>
    <w:rsid w:val="00CA3AA2"/>
    <w:rsid w:val="00CA4994"/>
    <w:rsid w:val="00CA54D1"/>
    <w:rsid w:val="00CA5D10"/>
    <w:rsid w:val="00CA7BAA"/>
    <w:rsid w:val="00CB116C"/>
    <w:rsid w:val="00CB13DB"/>
    <w:rsid w:val="00CB2576"/>
    <w:rsid w:val="00CB3417"/>
    <w:rsid w:val="00CB487B"/>
    <w:rsid w:val="00CB589A"/>
    <w:rsid w:val="00CB6DE9"/>
    <w:rsid w:val="00CC2D72"/>
    <w:rsid w:val="00CC44D3"/>
    <w:rsid w:val="00CC5F95"/>
    <w:rsid w:val="00CC73DE"/>
    <w:rsid w:val="00CD18F9"/>
    <w:rsid w:val="00CD2355"/>
    <w:rsid w:val="00CD2393"/>
    <w:rsid w:val="00CD4862"/>
    <w:rsid w:val="00CD4CFA"/>
    <w:rsid w:val="00CD53E6"/>
    <w:rsid w:val="00CD6BE9"/>
    <w:rsid w:val="00CE17F5"/>
    <w:rsid w:val="00CE1999"/>
    <w:rsid w:val="00CE1EDC"/>
    <w:rsid w:val="00CE2379"/>
    <w:rsid w:val="00CE2853"/>
    <w:rsid w:val="00CE4258"/>
    <w:rsid w:val="00CE5E4F"/>
    <w:rsid w:val="00CE7351"/>
    <w:rsid w:val="00CF02C7"/>
    <w:rsid w:val="00D01441"/>
    <w:rsid w:val="00D016B2"/>
    <w:rsid w:val="00D03430"/>
    <w:rsid w:val="00D055F1"/>
    <w:rsid w:val="00D05DCB"/>
    <w:rsid w:val="00D077DF"/>
    <w:rsid w:val="00D15FD6"/>
    <w:rsid w:val="00D20195"/>
    <w:rsid w:val="00D20233"/>
    <w:rsid w:val="00D20518"/>
    <w:rsid w:val="00D20F86"/>
    <w:rsid w:val="00D23CFF"/>
    <w:rsid w:val="00D251CD"/>
    <w:rsid w:val="00D260FA"/>
    <w:rsid w:val="00D31C4C"/>
    <w:rsid w:val="00D3275B"/>
    <w:rsid w:val="00D36866"/>
    <w:rsid w:val="00D36CC9"/>
    <w:rsid w:val="00D379E0"/>
    <w:rsid w:val="00D42674"/>
    <w:rsid w:val="00D47181"/>
    <w:rsid w:val="00D4789D"/>
    <w:rsid w:val="00D50871"/>
    <w:rsid w:val="00D52BE6"/>
    <w:rsid w:val="00D54FFB"/>
    <w:rsid w:val="00D55C55"/>
    <w:rsid w:val="00D57E56"/>
    <w:rsid w:val="00D60772"/>
    <w:rsid w:val="00D60BF8"/>
    <w:rsid w:val="00D61C15"/>
    <w:rsid w:val="00D62D64"/>
    <w:rsid w:val="00D6461B"/>
    <w:rsid w:val="00D65010"/>
    <w:rsid w:val="00D71C5D"/>
    <w:rsid w:val="00D71CFB"/>
    <w:rsid w:val="00D71DD1"/>
    <w:rsid w:val="00D72306"/>
    <w:rsid w:val="00D73BD3"/>
    <w:rsid w:val="00D75B29"/>
    <w:rsid w:val="00D76C40"/>
    <w:rsid w:val="00D7785F"/>
    <w:rsid w:val="00D82D75"/>
    <w:rsid w:val="00D8725D"/>
    <w:rsid w:val="00D90319"/>
    <w:rsid w:val="00D911E6"/>
    <w:rsid w:val="00D92395"/>
    <w:rsid w:val="00D9298F"/>
    <w:rsid w:val="00D97738"/>
    <w:rsid w:val="00DA2970"/>
    <w:rsid w:val="00DA38D0"/>
    <w:rsid w:val="00DA5F15"/>
    <w:rsid w:val="00DB0077"/>
    <w:rsid w:val="00DC270A"/>
    <w:rsid w:val="00DC2ACA"/>
    <w:rsid w:val="00DC4B5C"/>
    <w:rsid w:val="00DC7E9B"/>
    <w:rsid w:val="00DD1F7A"/>
    <w:rsid w:val="00DD31AF"/>
    <w:rsid w:val="00DE2C48"/>
    <w:rsid w:val="00DE43A5"/>
    <w:rsid w:val="00DE6177"/>
    <w:rsid w:val="00DE717A"/>
    <w:rsid w:val="00DF1A62"/>
    <w:rsid w:val="00DF78E7"/>
    <w:rsid w:val="00E030A5"/>
    <w:rsid w:val="00E03168"/>
    <w:rsid w:val="00E04D8C"/>
    <w:rsid w:val="00E04DFF"/>
    <w:rsid w:val="00E07E63"/>
    <w:rsid w:val="00E102F9"/>
    <w:rsid w:val="00E13464"/>
    <w:rsid w:val="00E20064"/>
    <w:rsid w:val="00E22317"/>
    <w:rsid w:val="00E2275B"/>
    <w:rsid w:val="00E24EA5"/>
    <w:rsid w:val="00E24EC1"/>
    <w:rsid w:val="00E24FDD"/>
    <w:rsid w:val="00E27032"/>
    <w:rsid w:val="00E30E56"/>
    <w:rsid w:val="00E32EF3"/>
    <w:rsid w:val="00E33BE3"/>
    <w:rsid w:val="00E33CEA"/>
    <w:rsid w:val="00E34DE6"/>
    <w:rsid w:val="00E40AA0"/>
    <w:rsid w:val="00E41594"/>
    <w:rsid w:val="00E43FF3"/>
    <w:rsid w:val="00E442A2"/>
    <w:rsid w:val="00E45403"/>
    <w:rsid w:val="00E4575C"/>
    <w:rsid w:val="00E47491"/>
    <w:rsid w:val="00E47F62"/>
    <w:rsid w:val="00E52B47"/>
    <w:rsid w:val="00E7011D"/>
    <w:rsid w:val="00E762A4"/>
    <w:rsid w:val="00E76452"/>
    <w:rsid w:val="00E8077B"/>
    <w:rsid w:val="00E80CE0"/>
    <w:rsid w:val="00E8100F"/>
    <w:rsid w:val="00E85BDE"/>
    <w:rsid w:val="00E901F6"/>
    <w:rsid w:val="00E9302E"/>
    <w:rsid w:val="00E950CE"/>
    <w:rsid w:val="00E9719D"/>
    <w:rsid w:val="00E97BB7"/>
    <w:rsid w:val="00EA0150"/>
    <w:rsid w:val="00EA050B"/>
    <w:rsid w:val="00EA06AF"/>
    <w:rsid w:val="00EA1649"/>
    <w:rsid w:val="00EA5B43"/>
    <w:rsid w:val="00EB0063"/>
    <w:rsid w:val="00EB1D1A"/>
    <w:rsid w:val="00EB631B"/>
    <w:rsid w:val="00EC0B35"/>
    <w:rsid w:val="00EC0D74"/>
    <w:rsid w:val="00EC26DD"/>
    <w:rsid w:val="00EC4F74"/>
    <w:rsid w:val="00ED219B"/>
    <w:rsid w:val="00ED2DB0"/>
    <w:rsid w:val="00ED611E"/>
    <w:rsid w:val="00ED6DC0"/>
    <w:rsid w:val="00EE2CD3"/>
    <w:rsid w:val="00EF0D0B"/>
    <w:rsid w:val="00EF69D2"/>
    <w:rsid w:val="00EF6C59"/>
    <w:rsid w:val="00F2015E"/>
    <w:rsid w:val="00F21178"/>
    <w:rsid w:val="00F25ACE"/>
    <w:rsid w:val="00F2710E"/>
    <w:rsid w:val="00F31DA4"/>
    <w:rsid w:val="00F32E98"/>
    <w:rsid w:val="00F32EEB"/>
    <w:rsid w:val="00F37E88"/>
    <w:rsid w:val="00F40C48"/>
    <w:rsid w:val="00F415E4"/>
    <w:rsid w:val="00F4211B"/>
    <w:rsid w:val="00F42E56"/>
    <w:rsid w:val="00F4717B"/>
    <w:rsid w:val="00F52A86"/>
    <w:rsid w:val="00F55A76"/>
    <w:rsid w:val="00F565A1"/>
    <w:rsid w:val="00F569A6"/>
    <w:rsid w:val="00F57BD7"/>
    <w:rsid w:val="00F60234"/>
    <w:rsid w:val="00F60AAF"/>
    <w:rsid w:val="00F64D6C"/>
    <w:rsid w:val="00F65380"/>
    <w:rsid w:val="00F660B1"/>
    <w:rsid w:val="00F70336"/>
    <w:rsid w:val="00F75383"/>
    <w:rsid w:val="00F76473"/>
    <w:rsid w:val="00F76E65"/>
    <w:rsid w:val="00F77E81"/>
    <w:rsid w:val="00F80419"/>
    <w:rsid w:val="00F84075"/>
    <w:rsid w:val="00F84531"/>
    <w:rsid w:val="00F8519B"/>
    <w:rsid w:val="00F85E9A"/>
    <w:rsid w:val="00F860BD"/>
    <w:rsid w:val="00F905A2"/>
    <w:rsid w:val="00F91A45"/>
    <w:rsid w:val="00F92923"/>
    <w:rsid w:val="00F95871"/>
    <w:rsid w:val="00F95AC2"/>
    <w:rsid w:val="00F96D92"/>
    <w:rsid w:val="00FA0B4B"/>
    <w:rsid w:val="00FA252A"/>
    <w:rsid w:val="00FA298D"/>
    <w:rsid w:val="00FA4C35"/>
    <w:rsid w:val="00FA7A24"/>
    <w:rsid w:val="00FB10B7"/>
    <w:rsid w:val="00FB195E"/>
    <w:rsid w:val="00FB1A8B"/>
    <w:rsid w:val="00FB293B"/>
    <w:rsid w:val="00FB3766"/>
    <w:rsid w:val="00FB3FF8"/>
    <w:rsid w:val="00FB41E8"/>
    <w:rsid w:val="00FB4D3B"/>
    <w:rsid w:val="00FB4EAB"/>
    <w:rsid w:val="00FB6885"/>
    <w:rsid w:val="00FC4F68"/>
    <w:rsid w:val="00FD1B34"/>
    <w:rsid w:val="00FD1C2B"/>
    <w:rsid w:val="00FD36DB"/>
    <w:rsid w:val="00FD6564"/>
    <w:rsid w:val="00FD7AC0"/>
    <w:rsid w:val="00FE7F2A"/>
    <w:rsid w:val="00FF208B"/>
    <w:rsid w:val="00FF25D3"/>
    <w:rsid w:val="00FF4809"/>
    <w:rsid w:val="00FF5A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6008F4"/>
  <w15:docId w15:val="{B5663B8C-7369-4171-8408-F98171B48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5678F"/>
    <w:pPr>
      <w:jc w:val="both"/>
    </w:pPr>
    <w:rPr>
      <w:rFonts w:ascii="Arial" w:hAnsi="Arial"/>
      <w:szCs w:val="24"/>
      <w:lang w:val="en-GB"/>
    </w:rPr>
  </w:style>
  <w:style w:type="paragraph" w:styleId="1">
    <w:name w:val="heading 1"/>
    <w:basedOn w:val="a"/>
    <w:next w:val="a"/>
    <w:autoRedefine/>
    <w:qFormat/>
    <w:rsid w:val="00AD1B19"/>
    <w:pPr>
      <w:keepNext/>
      <w:numPr>
        <w:numId w:val="1"/>
      </w:numPr>
      <w:spacing w:before="360" w:after="240"/>
      <w:outlineLvl w:val="0"/>
    </w:pPr>
    <w:rPr>
      <w:rFonts w:cs="Arial"/>
      <w:b/>
      <w:bCs/>
      <w:kern w:val="32"/>
      <w:sz w:val="32"/>
      <w:szCs w:val="32"/>
    </w:rPr>
  </w:style>
  <w:style w:type="paragraph" w:styleId="2">
    <w:name w:val="heading 2"/>
    <w:basedOn w:val="a"/>
    <w:next w:val="a"/>
    <w:autoRedefine/>
    <w:qFormat/>
    <w:rsid w:val="009E29B1"/>
    <w:pPr>
      <w:keepNext/>
      <w:numPr>
        <w:ilvl w:val="1"/>
        <w:numId w:val="1"/>
      </w:numPr>
      <w:autoSpaceDE w:val="0"/>
      <w:autoSpaceDN w:val="0"/>
      <w:adjustRightInd w:val="0"/>
      <w:spacing w:before="360" w:after="240"/>
      <w:jc w:val="left"/>
      <w:outlineLvl w:val="1"/>
    </w:pPr>
    <w:rPr>
      <w:rFonts w:cs="Arial"/>
      <w:b/>
      <w:bCs/>
      <w:iCs/>
      <w:color w:val="000000" w:themeColor="text1"/>
      <w:sz w:val="28"/>
      <w:szCs w:val="28"/>
      <w:lang w:val="en-US"/>
    </w:rPr>
  </w:style>
  <w:style w:type="paragraph" w:styleId="3">
    <w:name w:val="heading 3"/>
    <w:basedOn w:val="a"/>
    <w:next w:val="a"/>
    <w:link w:val="30"/>
    <w:autoRedefine/>
    <w:qFormat/>
    <w:rsid w:val="00D52BE6"/>
    <w:pPr>
      <w:keepNext/>
      <w:numPr>
        <w:ilvl w:val="2"/>
        <w:numId w:val="1"/>
      </w:numPr>
      <w:spacing w:before="360" w:after="240"/>
      <w:ind w:hanging="900"/>
      <w:jc w:val="left"/>
      <w:outlineLvl w:val="2"/>
    </w:pPr>
    <w:rPr>
      <w:rFonts w:cs="Arial"/>
      <w:b/>
      <w:bCs/>
      <w:color w:val="000000" w:themeColor="text1"/>
      <w:sz w:val="24"/>
      <w:szCs w:val="26"/>
    </w:rPr>
  </w:style>
  <w:style w:type="paragraph" w:styleId="4">
    <w:name w:val="heading 4"/>
    <w:basedOn w:val="a"/>
    <w:next w:val="a"/>
    <w:autoRedefine/>
    <w:qFormat/>
    <w:rsid w:val="0065678F"/>
    <w:pPr>
      <w:keepNext/>
      <w:numPr>
        <w:ilvl w:val="3"/>
        <w:numId w:val="1"/>
      </w:numPr>
      <w:spacing w:before="360" w:after="240"/>
      <w:outlineLvl w:val="3"/>
    </w:pPr>
    <w:rPr>
      <w:b/>
      <w:bCs/>
      <w:i/>
      <w:sz w:val="22"/>
      <w:szCs w:val="28"/>
    </w:rPr>
  </w:style>
  <w:style w:type="paragraph" w:styleId="5">
    <w:name w:val="heading 5"/>
    <w:basedOn w:val="a"/>
    <w:next w:val="a"/>
    <w:autoRedefine/>
    <w:qFormat/>
    <w:rsid w:val="0065678F"/>
    <w:pPr>
      <w:numPr>
        <w:ilvl w:val="4"/>
        <w:numId w:val="1"/>
      </w:numPr>
      <w:spacing w:before="240" w:after="60"/>
      <w:outlineLvl w:val="4"/>
    </w:pPr>
    <w:rPr>
      <w:bCs/>
      <w:i/>
      <w:iCs/>
      <w:szCs w:val="26"/>
      <w:u w:val="single"/>
    </w:rPr>
  </w:style>
  <w:style w:type="paragraph" w:styleId="6">
    <w:name w:val="heading 6"/>
    <w:basedOn w:val="a"/>
    <w:next w:val="a"/>
    <w:qFormat/>
    <w:rsid w:val="0065678F"/>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65678F"/>
    <w:pPr>
      <w:numPr>
        <w:ilvl w:val="6"/>
        <w:numId w:val="1"/>
      </w:numPr>
      <w:spacing w:before="240" w:after="60"/>
      <w:outlineLvl w:val="6"/>
    </w:pPr>
    <w:rPr>
      <w:rFonts w:ascii="Times New Roman" w:hAnsi="Times New Roman"/>
      <w:sz w:val="24"/>
    </w:rPr>
  </w:style>
  <w:style w:type="paragraph" w:styleId="8">
    <w:name w:val="heading 8"/>
    <w:basedOn w:val="a"/>
    <w:next w:val="a"/>
    <w:qFormat/>
    <w:rsid w:val="0065678F"/>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65678F"/>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65678F"/>
    <w:pPr>
      <w:tabs>
        <w:tab w:val="center" w:pos="4320"/>
        <w:tab w:val="right" w:pos="8640"/>
      </w:tabs>
    </w:pPr>
  </w:style>
  <w:style w:type="paragraph" w:styleId="a5">
    <w:name w:val="footer"/>
    <w:basedOn w:val="a"/>
    <w:link w:val="a6"/>
    <w:rsid w:val="0065678F"/>
    <w:pPr>
      <w:tabs>
        <w:tab w:val="center" w:pos="4320"/>
        <w:tab w:val="right" w:pos="8640"/>
      </w:tabs>
    </w:pPr>
  </w:style>
  <w:style w:type="table" w:styleId="a7">
    <w:name w:val="Table Grid"/>
    <w:basedOn w:val="a1"/>
    <w:rsid w:val="006567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65678F"/>
  </w:style>
  <w:style w:type="paragraph" w:styleId="a9">
    <w:name w:val="Balloon Text"/>
    <w:basedOn w:val="a"/>
    <w:semiHidden/>
    <w:rsid w:val="0065678F"/>
    <w:rPr>
      <w:rFonts w:ascii="Tahoma" w:hAnsi="Tahoma" w:cs="Tahoma"/>
      <w:sz w:val="16"/>
      <w:szCs w:val="16"/>
    </w:rPr>
  </w:style>
  <w:style w:type="paragraph" w:styleId="10">
    <w:name w:val="toc 1"/>
    <w:basedOn w:val="a"/>
    <w:next w:val="a"/>
    <w:autoRedefine/>
    <w:uiPriority w:val="39"/>
    <w:qFormat/>
    <w:rsid w:val="0065678F"/>
    <w:pPr>
      <w:tabs>
        <w:tab w:val="left" w:pos="440"/>
        <w:tab w:val="right" w:leader="dot" w:pos="9639"/>
      </w:tabs>
      <w:spacing w:before="240"/>
    </w:pPr>
    <w:rPr>
      <w:b/>
      <w:noProof/>
    </w:rPr>
  </w:style>
  <w:style w:type="character" w:styleId="aa">
    <w:name w:val="Hyperlink"/>
    <w:uiPriority w:val="99"/>
    <w:rsid w:val="0065678F"/>
    <w:rPr>
      <w:color w:val="0000FF"/>
      <w:u w:val="single"/>
    </w:rPr>
  </w:style>
  <w:style w:type="paragraph" w:styleId="20">
    <w:name w:val="toc 2"/>
    <w:basedOn w:val="a"/>
    <w:next w:val="a"/>
    <w:autoRedefine/>
    <w:uiPriority w:val="39"/>
    <w:qFormat/>
    <w:rsid w:val="0065678F"/>
    <w:pPr>
      <w:tabs>
        <w:tab w:val="left" w:pos="960"/>
        <w:tab w:val="right" w:leader="dot" w:pos="9639"/>
      </w:tabs>
      <w:spacing w:before="120"/>
      <w:ind w:left="221"/>
    </w:pPr>
  </w:style>
  <w:style w:type="paragraph" w:styleId="31">
    <w:name w:val="toc 3"/>
    <w:basedOn w:val="a"/>
    <w:next w:val="a"/>
    <w:autoRedefine/>
    <w:uiPriority w:val="39"/>
    <w:qFormat/>
    <w:rsid w:val="00076E6B"/>
    <w:pPr>
      <w:tabs>
        <w:tab w:val="left" w:pos="1320"/>
        <w:tab w:val="right" w:leader="dot" w:pos="9639"/>
      </w:tabs>
      <w:spacing w:before="60"/>
      <w:ind w:left="442"/>
      <w:jc w:val="left"/>
    </w:pPr>
    <w:rPr>
      <w:noProof/>
      <w:szCs w:val="20"/>
      <w:lang w:val="en-US"/>
    </w:rPr>
  </w:style>
  <w:style w:type="paragraph" w:styleId="21">
    <w:name w:val="Body Text 2"/>
    <w:basedOn w:val="a"/>
    <w:rsid w:val="0065678F"/>
    <w:pPr>
      <w:spacing w:before="240"/>
    </w:pPr>
    <w:rPr>
      <w:rFonts w:ascii="Times New Roman" w:hAnsi="Times New Roman"/>
      <w:sz w:val="24"/>
      <w:szCs w:val="20"/>
      <w:lang w:val="fr-FR" w:eastAsia="fr-FR"/>
    </w:rPr>
  </w:style>
  <w:style w:type="paragraph" w:styleId="40">
    <w:name w:val="toc 4"/>
    <w:basedOn w:val="a"/>
    <w:next w:val="a"/>
    <w:autoRedefine/>
    <w:uiPriority w:val="39"/>
    <w:rsid w:val="0065678F"/>
    <w:pPr>
      <w:tabs>
        <w:tab w:val="left" w:pos="1540"/>
        <w:tab w:val="right" w:leader="dot" w:pos="9072"/>
      </w:tabs>
      <w:ind w:left="600"/>
    </w:pPr>
  </w:style>
  <w:style w:type="paragraph" w:styleId="50">
    <w:name w:val="toc 5"/>
    <w:basedOn w:val="a"/>
    <w:next w:val="a"/>
    <w:autoRedefine/>
    <w:uiPriority w:val="39"/>
    <w:rsid w:val="0065678F"/>
    <w:pPr>
      <w:ind w:left="800"/>
    </w:pPr>
  </w:style>
  <w:style w:type="paragraph" w:styleId="ab">
    <w:name w:val="TOC Heading"/>
    <w:basedOn w:val="1"/>
    <w:next w:val="a"/>
    <w:uiPriority w:val="39"/>
    <w:semiHidden/>
    <w:unhideWhenUsed/>
    <w:qFormat/>
    <w:rsid w:val="0065678F"/>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customStyle="1" w:styleId="Listealphabtique">
    <w:name w:val="Liste alphabétique"/>
    <w:basedOn w:val="a"/>
    <w:link w:val="ListealphabtiqueCar"/>
    <w:autoRedefine/>
    <w:qFormat/>
    <w:rsid w:val="0065678F"/>
    <w:pPr>
      <w:numPr>
        <w:numId w:val="5"/>
      </w:numPr>
      <w:spacing w:before="60"/>
    </w:pPr>
    <w:rPr>
      <w:rFonts w:cs="Arial"/>
      <w:szCs w:val="20"/>
    </w:rPr>
  </w:style>
  <w:style w:type="numbering" w:customStyle="1" w:styleId="Style1">
    <w:name w:val="Style1"/>
    <w:uiPriority w:val="99"/>
    <w:rsid w:val="0065678F"/>
    <w:pPr>
      <w:numPr>
        <w:numId w:val="2"/>
      </w:numPr>
    </w:pPr>
  </w:style>
  <w:style w:type="character" w:customStyle="1" w:styleId="ListealphabtiqueCar">
    <w:name w:val="Liste alphabétique Car"/>
    <w:link w:val="Listealphabtique"/>
    <w:rsid w:val="00FF5A69"/>
    <w:rPr>
      <w:rFonts w:ascii="Arial" w:hAnsi="Arial" w:cs="Arial"/>
      <w:lang w:val="en-GB"/>
    </w:rPr>
  </w:style>
  <w:style w:type="paragraph" w:customStyle="1" w:styleId="Jobtitle">
    <w:name w:val="Job title"/>
    <w:basedOn w:val="a"/>
    <w:link w:val="JobtitleCar"/>
    <w:autoRedefine/>
    <w:qFormat/>
    <w:rsid w:val="0065678F"/>
    <w:rPr>
      <w:rFonts w:cs="Arial"/>
      <w:b/>
      <w:szCs w:val="20"/>
    </w:rPr>
  </w:style>
  <w:style w:type="paragraph" w:customStyle="1" w:styleId="ListepuceNiveau1">
    <w:name w:val="Liste à puce Niveau1"/>
    <w:basedOn w:val="a"/>
    <w:link w:val="ListepuceNiveau1Car"/>
    <w:qFormat/>
    <w:rsid w:val="0065678F"/>
    <w:pPr>
      <w:numPr>
        <w:numId w:val="3"/>
      </w:numPr>
      <w:spacing w:before="60"/>
    </w:pPr>
    <w:rPr>
      <w:lang w:val="en-US"/>
    </w:rPr>
  </w:style>
  <w:style w:type="character" w:customStyle="1" w:styleId="JobtitleCar">
    <w:name w:val="Job title Car"/>
    <w:link w:val="Jobtitle"/>
    <w:rsid w:val="007737B4"/>
    <w:rPr>
      <w:rFonts w:ascii="Arial" w:hAnsi="Arial" w:cs="Arial"/>
      <w:b/>
      <w:lang w:val="en-GB" w:eastAsia="en-US"/>
    </w:rPr>
  </w:style>
  <w:style w:type="paragraph" w:customStyle="1" w:styleId="ListepucesNiveau2">
    <w:name w:val="Liste à puces Niveau2"/>
    <w:basedOn w:val="a"/>
    <w:link w:val="ListepucesNiveau2Car"/>
    <w:autoRedefine/>
    <w:qFormat/>
    <w:rsid w:val="0065678F"/>
    <w:pPr>
      <w:numPr>
        <w:numId w:val="4"/>
      </w:numPr>
    </w:pPr>
  </w:style>
  <w:style w:type="character" w:customStyle="1" w:styleId="ListepuceNiveau1Car">
    <w:name w:val="Liste à puce Niveau1 Car"/>
    <w:link w:val="ListepuceNiveau1"/>
    <w:rsid w:val="00FF5A69"/>
    <w:rPr>
      <w:rFonts w:ascii="Arial" w:hAnsi="Arial"/>
      <w:szCs w:val="24"/>
    </w:rPr>
  </w:style>
  <w:style w:type="numbering" w:customStyle="1" w:styleId="listealpha2">
    <w:name w:val="listealpha2"/>
    <w:basedOn w:val="a2"/>
    <w:uiPriority w:val="99"/>
    <w:rsid w:val="0065678F"/>
    <w:pPr>
      <w:numPr>
        <w:numId w:val="6"/>
      </w:numPr>
    </w:pPr>
  </w:style>
  <w:style w:type="character" w:customStyle="1" w:styleId="ListepucesNiveau2Car">
    <w:name w:val="Liste à puces Niveau2 Car"/>
    <w:link w:val="ListepucesNiveau2"/>
    <w:rsid w:val="005843A0"/>
    <w:rPr>
      <w:rFonts w:ascii="Arial" w:hAnsi="Arial"/>
      <w:szCs w:val="24"/>
      <w:lang w:val="en-GB"/>
    </w:rPr>
  </w:style>
  <w:style w:type="paragraph" w:customStyle="1" w:styleId="TitreTdM">
    <w:name w:val="Titre TdM"/>
    <w:basedOn w:val="a"/>
    <w:autoRedefine/>
    <w:qFormat/>
    <w:rsid w:val="0065678F"/>
    <w:rPr>
      <w:rFonts w:cs="Arial"/>
      <w:b/>
      <w:sz w:val="32"/>
      <w:szCs w:val="32"/>
    </w:rPr>
  </w:style>
  <w:style w:type="paragraph" w:styleId="ac">
    <w:name w:val="List Paragraph"/>
    <w:basedOn w:val="a"/>
    <w:uiPriority w:val="34"/>
    <w:qFormat/>
    <w:rsid w:val="00596E20"/>
    <w:pPr>
      <w:ind w:left="720"/>
    </w:pPr>
  </w:style>
  <w:style w:type="character" w:customStyle="1" w:styleId="a6">
    <w:name w:val="Нижний колонтитул Знак"/>
    <w:link w:val="a5"/>
    <w:rsid w:val="00164BCF"/>
    <w:rPr>
      <w:rFonts w:ascii="Arial" w:hAnsi="Arial"/>
      <w:szCs w:val="24"/>
      <w:lang w:val="en-GB"/>
    </w:rPr>
  </w:style>
  <w:style w:type="paragraph" w:styleId="ad">
    <w:name w:val="Normal (Web)"/>
    <w:basedOn w:val="a"/>
    <w:rsid w:val="004C10B3"/>
    <w:pPr>
      <w:spacing w:before="240" w:after="240" w:line="432" w:lineRule="atLeast"/>
      <w:jc w:val="left"/>
    </w:pPr>
    <w:rPr>
      <w:rFonts w:ascii="Times New Roman" w:hAnsi="Times New Roman"/>
      <w:sz w:val="24"/>
      <w:lang w:eastAsia="en-GB"/>
    </w:rPr>
  </w:style>
  <w:style w:type="paragraph" w:customStyle="1" w:styleId="Default">
    <w:name w:val="Default"/>
    <w:rsid w:val="004C10B3"/>
    <w:pPr>
      <w:autoSpaceDE w:val="0"/>
      <w:autoSpaceDN w:val="0"/>
      <w:adjustRightInd w:val="0"/>
    </w:pPr>
    <w:rPr>
      <w:rFonts w:ascii="Arial" w:hAnsi="Arial" w:cs="Arial"/>
      <w:color w:val="000000"/>
      <w:sz w:val="24"/>
      <w:szCs w:val="24"/>
      <w:lang w:val="en-GB" w:eastAsia="en-GB"/>
    </w:rPr>
  </w:style>
  <w:style w:type="character" w:customStyle="1" w:styleId="a4">
    <w:name w:val="Верхний колонтитул Знак"/>
    <w:aliases w:val="Header Title Знак"/>
    <w:link w:val="a3"/>
    <w:rsid w:val="004B7941"/>
    <w:rPr>
      <w:rFonts w:ascii="Arial" w:hAnsi="Arial"/>
      <w:szCs w:val="24"/>
      <w:lang w:val="en-GB"/>
    </w:rPr>
  </w:style>
  <w:style w:type="paragraph" w:styleId="ae">
    <w:name w:val="Title"/>
    <w:basedOn w:val="a"/>
    <w:next w:val="a"/>
    <w:link w:val="af"/>
    <w:uiPriority w:val="10"/>
    <w:qFormat/>
    <w:rsid w:val="00F65380"/>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
    <w:name w:val="Заголовок Знак"/>
    <w:basedOn w:val="a0"/>
    <w:link w:val="ae"/>
    <w:uiPriority w:val="10"/>
    <w:rsid w:val="00F65380"/>
    <w:rPr>
      <w:rFonts w:ascii="Cambria" w:hAnsi="Cambria"/>
      <w:color w:val="17365D"/>
      <w:spacing w:val="5"/>
      <w:kern w:val="28"/>
      <w:sz w:val="52"/>
      <w:szCs w:val="52"/>
    </w:rPr>
  </w:style>
  <w:style w:type="paragraph" w:customStyle="1" w:styleId="StyleArialBlackJustified">
    <w:name w:val="Style Arial Black Justified"/>
    <w:basedOn w:val="a"/>
    <w:rsid w:val="00AD1B19"/>
    <w:pPr>
      <w:overflowPunct w:val="0"/>
      <w:autoSpaceDE w:val="0"/>
      <w:autoSpaceDN w:val="0"/>
      <w:adjustRightInd w:val="0"/>
    </w:pPr>
    <w:rPr>
      <w:bCs/>
      <w:color w:val="000000"/>
      <w:szCs w:val="20"/>
    </w:rPr>
  </w:style>
  <w:style w:type="character" w:customStyle="1" w:styleId="30">
    <w:name w:val="Заголовок 3 Знак"/>
    <w:link w:val="3"/>
    <w:rsid w:val="00D52BE6"/>
    <w:rPr>
      <w:rFonts w:ascii="Arial" w:hAnsi="Arial" w:cs="Arial"/>
      <w:b/>
      <w:bCs/>
      <w:color w:val="000000" w:themeColor="text1"/>
      <w:sz w:val="24"/>
      <w:szCs w:val="26"/>
      <w:lang w:val="en-GB"/>
    </w:rPr>
  </w:style>
  <w:style w:type="character" w:styleId="af0">
    <w:name w:val="Placeholder Text"/>
    <w:basedOn w:val="a0"/>
    <w:uiPriority w:val="99"/>
    <w:semiHidden/>
    <w:rsid w:val="00CA54D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078719">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578633133">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693117422">
      <w:bodyDiv w:val="1"/>
      <w:marLeft w:val="0"/>
      <w:marRight w:val="0"/>
      <w:marTop w:val="0"/>
      <w:marBottom w:val="0"/>
      <w:divBdr>
        <w:top w:val="none" w:sz="0" w:space="0" w:color="auto"/>
        <w:left w:val="none" w:sz="0" w:space="0" w:color="auto"/>
        <w:bottom w:val="none" w:sz="0" w:space="0" w:color="auto"/>
        <w:right w:val="none" w:sz="0" w:space="0" w:color="auto"/>
      </w:divBdr>
    </w:div>
    <w:div w:id="738672408">
      <w:bodyDiv w:val="1"/>
      <w:marLeft w:val="0"/>
      <w:marRight w:val="0"/>
      <w:marTop w:val="0"/>
      <w:marBottom w:val="0"/>
      <w:divBdr>
        <w:top w:val="none" w:sz="0" w:space="0" w:color="auto"/>
        <w:left w:val="none" w:sz="0" w:space="0" w:color="auto"/>
        <w:bottom w:val="none" w:sz="0" w:space="0" w:color="auto"/>
        <w:right w:val="none" w:sz="0" w:space="0" w:color="auto"/>
      </w:divBdr>
    </w:div>
    <w:div w:id="850335431">
      <w:bodyDiv w:val="1"/>
      <w:marLeft w:val="0"/>
      <w:marRight w:val="0"/>
      <w:marTop w:val="0"/>
      <w:marBottom w:val="0"/>
      <w:divBdr>
        <w:top w:val="none" w:sz="0" w:space="0" w:color="auto"/>
        <w:left w:val="none" w:sz="0" w:space="0" w:color="auto"/>
        <w:bottom w:val="none" w:sz="0" w:space="0" w:color="auto"/>
        <w:right w:val="none" w:sz="0" w:space="0" w:color="auto"/>
      </w:divBdr>
    </w:div>
    <w:div w:id="879517326">
      <w:bodyDiv w:val="1"/>
      <w:marLeft w:val="0"/>
      <w:marRight w:val="0"/>
      <w:marTop w:val="0"/>
      <w:marBottom w:val="0"/>
      <w:divBdr>
        <w:top w:val="none" w:sz="0" w:space="0" w:color="auto"/>
        <w:left w:val="none" w:sz="0" w:space="0" w:color="auto"/>
        <w:bottom w:val="none" w:sz="0" w:space="0" w:color="auto"/>
        <w:right w:val="none" w:sz="0" w:space="0" w:color="auto"/>
      </w:divBdr>
    </w:div>
    <w:div w:id="973212658">
      <w:bodyDiv w:val="1"/>
      <w:marLeft w:val="0"/>
      <w:marRight w:val="0"/>
      <w:marTop w:val="0"/>
      <w:marBottom w:val="0"/>
      <w:divBdr>
        <w:top w:val="none" w:sz="0" w:space="0" w:color="auto"/>
        <w:left w:val="none" w:sz="0" w:space="0" w:color="auto"/>
        <w:bottom w:val="none" w:sz="0" w:space="0" w:color="auto"/>
        <w:right w:val="none" w:sz="0" w:space="0" w:color="auto"/>
      </w:divBdr>
    </w:div>
    <w:div w:id="994525801">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278873078">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712029661">
      <w:bodyDiv w:val="1"/>
      <w:marLeft w:val="0"/>
      <w:marRight w:val="0"/>
      <w:marTop w:val="0"/>
      <w:marBottom w:val="0"/>
      <w:divBdr>
        <w:top w:val="none" w:sz="0" w:space="0" w:color="auto"/>
        <w:left w:val="none" w:sz="0" w:space="0" w:color="auto"/>
        <w:bottom w:val="none" w:sz="0" w:space="0" w:color="auto"/>
        <w:right w:val="none" w:sz="0" w:space="0" w:color="auto"/>
      </w:divBdr>
    </w:div>
    <w:div w:id="1732580162">
      <w:bodyDiv w:val="1"/>
      <w:marLeft w:val="0"/>
      <w:marRight w:val="0"/>
      <w:marTop w:val="0"/>
      <w:marBottom w:val="0"/>
      <w:divBdr>
        <w:top w:val="none" w:sz="0" w:space="0" w:color="auto"/>
        <w:left w:val="none" w:sz="0" w:space="0" w:color="auto"/>
        <w:bottom w:val="none" w:sz="0" w:space="0" w:color="auto"/>
        <w:right w:val="none" w:sz="0" w:space="0" w:color="auto"/>
      </w:divBdr>
    </w:div>
    <w:div w:id="1934431545">
      <w:bodyDiv w:val="1"/>
      <w:marLeft w:val="0"/>
      <w:marRight w:val="0"/>
      <w:marTop w:val="0"/>
      <w:marBottom w:val="0"/>
      <w:divBdr>
        <w:top w:val="none" w:sz="0" w:space="0" w:color="auto"/>
        <w:left w:val="none" w:sz="0" w:space="0" w:color="auto"/>
        <w:bottom w:val="none" w:sz="0" w:space="0" w:color="auto"/>
        <w:right w:val="none" w:sz="0" w:space="0" w:color="auto"/>
      </w:divBdr>
    </w:div>
    <w:div w:id="1989508787">
      <w:bodyDiv w:val="1"/>
      <w:marLeft w:val="0"/>
      <w:marRight w:val="0"/>
      <w:marTop w:val="0"/>
      <w:marBottom w:val="0"/>
      <w:divBdr>
        <w:top w:val="none" w:sz="0" w:space="0" w:color="auto"/>
        <w:left w:val="none" w:sz="0" w:space="0" w:color="auto"/>
        <w:bottom w:val="none" w:sz="0" w:space="0" w:color="auto"/>
        <w:right w:val="none" w:sz="0" w:space="0" w:color="auto"/>
      </w:divBdr>
    </w:div>
    <w:div w:id="2050257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Owner xmlns="78fc6c61-5c65-4bfb-b2b3-d1a4cf670044">GOM</DocumentOwner>
    <DLCPolicyLabelLock xmlns="387b7e62-d6f7-4046-b121-beaa376de823" xsi:nil="true"/>
    <DLCPolicyLabelClientValue xmlns="387b7e62-d6f7-4046-b121-beaa376de823">DOC. UNCONTROLLED WHEN PRINTED Version{_UIVersionString}</DLCPolicyLabelClientValue>
    <IssueDate xmlns="78fc6c61-5c65-4bfb-b2b3-d1a4cf670044">2016-04-30T22:00:00+00:00</IssueDate>
    <DLCPolicyLabelValue xmlns="1f9dd273-80c6-4aed-baad-2e8d365ff91c">DOC. UNCONTROLLED WHEN PRINTED Version2.0</DLCPolicyLabelValue>
    <DocumentDepartment xmlns="78fc6c61-5c65-4bfb-b2b3-d1a4cf670044">6000 Operations</DocumentDepartment>
    <DocumentLocation xmlns="78fc6c61-5c65-4bfb-b2b3-d1a4cf670044">VSL</DocumentLocation>
    <ProcedureNumber xmlns="78fc6c61-5c65-4bfb-b2b3-d1a4cf670044">PRC-VSL-06-6009</ProcedureNumber>
    <Remarks xmlns="1f9dd273-80c6-4aed-baad-2e8d365ff91c" xsi:nil="true"/>
    <OVMSAElement xmlns="78fc6c61-5c65-4bfb-b2b3-d1a4cf670044">06</OVMSAElement>
    <_DCDateModified xmlns="http://schemas.microsoft.com/sharepoint/v3/fields">2016-09-21T22:00:00+00:00</_DCDateModified>
    <DocumentType xmlns="78fc6c61-5c65-4bfb-b2b3-d1a4cf670044">PRC</DocumentType>
  </documentManagement>
</p:properties>
</file>

<file path=customXml/item5.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6.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LongProperties xmlns="http://schemas.microsoft.com/office/2006/metadata/longProperties"/>
</file>

<file path=customXml/itemProps1.xml><?xml version="1.0" encoding="utf-8"?>
<ds:datastoreItem xmlns:ds="http://schemas.openxmlformats.org/officeDocument/2006/customXml" ds:itemID="{9A1B66C4-DDDB-4D52-9975-371F7717E176}">
  <ds:schemaRefs>
    <ds:schemaRef ds:uri="office.server.policy"/>
  </ds:schemaRefs>
</ds:datastoreItem>
</file>

<file path=customXml/itemProps2.xml><?xml version="1.0" encoding="utf-8"?>
<ds:datastoreItem xmlns:ds="http://schemas.openxmlformats.org/officeDocument/2006/customXml" ds:itemID="{E7D0D177-35A7-4213-8A0A-A25D4B7DE81C}">
  <ds:schemaRefs>
    <ds:schemaRef ds:uri="http://schemas.openxmlformats.org/officeDocument/2006/bibliography"/>
  </ds:schemaRefs>
</ds:datastoreItem>
</file>

<file path=customXml/itemProps3.xml><?xml version="1.0" encoding="utf-8"?>
<ds:datastoreItem xmlns:ds="http://schemas.openxmlformats.org/officeDocument/2006/customXml" ds:itemID="{FCB90799-E532-4A6A-A44A-EDD9C870FEDE}">
  <ds:schemaRefs>
    <ds:schemaRef ds:uri="http://schemas.microsoft.com/sharepoint/v3/contenttype/forms"/>
  </ds:schemaRefs>
</ds:datastoreItem>
</file>

<file path=customXml/itemProps4.xml><?xml version="1.0" encoding="utf-8"?>
<ds:datastoreItem xmlns:ds="http://schemas.openxmlformats.org/officeDocument/2006/customXml" ds:itemID="{523A61BF-D86D-4444-B837-30256FCD25B3}">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5.xml><?xml version="1.0" encoding="utf-8"?>
<ds:datastoreItem xmlns:ds="http://schemas.openxmlformats.org/officeDocument/2006/customXml" ds:itemID="{0899A79B-19FB-4731-89AD-16399731D809}">
  <ds:schemaRefs>
    <ds:schemaRef ds:uri="office.server.policy"/>
  </ds:schemaRefs>
</ds:datastoreItem>
</file>

<file path=customXml/itemProps6.xml><?xml version="1.0" encoding="utf-8"?>
<ds:datastoreItem xmlns:ds="http://schemas.openxmlformats.org/officeDocument/2006/customXml" ds:itemID="{FE9C066C-2CF6-45D1-A944-25E21B6273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2C02BCEB-B121-47D2-A069-C9A4F02C5770}">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19</Pages>
  <Words>6487</Words>
  <Characters>36982</Characters>
  <Application>Microsoft Office Word</Application>
  <DocSecurity>0</DocSecurity>
  <Lines>308</Lines>
  <Paragraphs>86</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PRC-VSL-06-6009 - Anchor Handling and Towing Operations</vt:lpstr>
      <vt:lpstr>Anchor Handling and Towing Operations</vt:lpstr>
    </vt:vector>
  </TitlesOfParts>
  <Manager>VKrichun@bollard-marine.group</Manager>
  <Company>ООО "БОЛЛАРД"</Company>
  <LinksUpToDate>false</LinksUpToDate>
  <CharactersWithSpaces>43383</CharactersWithSpaces>
  <SharedDoc>false</SharedDoc>
  <HLinks>
    <vt:vector size="234" baseType="variant">
      <vt:variant>
        <vt:i4>1114162</vt:i4>
      </vt:variant>
      <vt:variant>
        <vt:i4>230</vt:i4>
      </vt:variant>
      <vt:variant>
        <vt:i4>0</vt:i4>
      </vt:variant>
      <vt:variant>
        <vt:i4>5</vt:i4>
      </vt:variant>
      <vt:variant>
        <vt:lpwstr/>
      </vt:variant>
      <vt:variant>
        <vt:lpwstr>_Toc374958009</vt:lpwstr>
      </vt:variant>
      <vt:variant>
        <vt:i4>1114162</vt:i4>
      </vt:variant>
      <vt:variant>
        <vt:i4>224</vt:i4>
      </vt:variant>
      <vt:variant>
        <vt:i4>0</vt:i4>
      </vt:variant>
      <vt:variant>
        <vt:i4>5</vt:i4>
      </vt:variant>
      <vt:variant>
        <vt:lpwstr/>
      </vt:variant>
      <vt:variant>
        <vt:lpwstr>_Toc374958008</vt:lpwstr>
      </vt:variant>
      <vt:variant>
        <vt:i4>1114162</vt:i4>
      </vt:variant>
      <vt:variant>
        <vt:i4>218</vt:i4>
      </vt:variant>
      <vt:variant>
        <vt:i4>0</vt:i4>
      </vt:variant>
      <vt:variant>
        <vt:i4>5</vt:i4>
      </vt:variant>
      <vt:variant>
        <vt:lpwstr/>
      </vt:variant>
      <vt:variant>
        <vt:lpwstr>_Toc374958007</vt:lpwstr>
      </vt:variant>
      <vt:variant>
        <vt:i4>1114162</vt:i4>
      </vt:variant>
      <vt:variant>
        <vt:i4>212</vt:i4>
      </vt:variant>
      <vt:variant>
        <vt:i4>0</vt:i4>
      </vt:variant>
      <vt:variant>
        <vt:i4>5</vt:i4>
      </vt:variant>
      <vt:variant>
        <vt:lpwstr/>
      </vt:variant>
      <vt:variant>
        <vt:lpwstr>_Toc374958006</vt:lpwstr>
      </vt:variant>
      <vt:variant>
        <vt:i4>1114162</vt:i4>
      </vt:variant>
      <vt:variant>
        <vt:i4>206</vt:i4>
      </vt:variant>
      <vt:variant>
        <vt:i4>0</vt:i4>
      </vt:variant>
      <vt:variant>
        <vt:i4>5</vt:i4>
      </vt:variant>
      <vt:variant>
        <vt:lpwstr/>
      </vt:variant>
      <vt:variant>
        <vt:lpwstr>_Toc374958005</vt:lpwstr>
      </vt:variant>
      <vt:variant>
        <vt:i4>1114162</vt:i4>
      </vt:variant>
      <vt:variant>
        <vt:i4>200</vt:i4>
      </vt:variant>
      <vt:variant>
        <vt:i4>0</vt:i4>
      </vt:variant>
      <vt:variant>
        <vt:i4>5</vt:i4>
      </vt:variant>
      <vt:variant>
        <vt:lpwstr/>
      </vt:variant>
      <vt:variant>
        <vt:lpwstr>_Toc374958004</vt:lpwstr>
      </vt:variant>
      <vt:variant>
        <vt:i4>1114162</vt:i4>
      </vt:variant>
      <vt:variant>
        <vt:i4>194</vt:i4>
      </vt:variant>
      <vt:variant>
        <vt:i4>0</vt:i4>
      </vt:variant>
      <vt:variant>
        <vt:i4>5</vt:i4>
      </vt:variant>
      <vt:variant>
        <vt:lpwstr/>
      </vt:variant>
      <vt:variant>
        <vt:lpwstr>_Toc374958003</vt:lpwstr>
      </vt:variant>
      <vt:variant>
        <vt:i4>1114162</vt:i4>
      </vt:variant>
      <vt:variant>
        <vt:i4>188</vt:i4>
      </vt:variant>
      <vt:variant>
        <vt:i4>0</vt:i4>
      </vt:variant>
      <vt:variant>
        <vt:i4>5</vt:i4>
      </vt:variant>
      <vt:variant>
        <vt:lpwstr/>
      </vt:variant>
      <vt:variant>
        <vt:lpwstr>_Toc374958002</vt:lpwstr>
      </vt:variant>
      <vt:variant>
        <vt:i4>1114162</vt:i4>
      </vt:variant>
      <vt:variant>
        <vt:i4>182</vt:i4>
      </vt:variant>
      <vt:variant>
        <vt:i4>0</vt:i4>
      </vt:variant>
      <vt:variant>
        <vt:i4>5</vt:i4>
      </vt:variant>
      <vt:variant>
        <vt:lpwstr/>
      </vt:variant>
      <vt:variant>
        <vt:lpwstr>_Toc374958001</vt:lpwstr>
      </vt:variant>
      <vt:variant>
        <vt:i4>1114162</vt:i4>
      </vt:variant>
      <vt:variant>
        <vt:i4>176</vt:i4>
      </vt:variant>
      <vt:variant>
        <vt:i4>0</vt:i4>
      </vt:variant>
      <vt:variant>
        <vt:i4>5</vt:i4>
      </vt:variant>
      <vt:variant>
        <vt:lpwstr/>
      </vt:variant>
      <vt:variant>
        <vt:lpwstr>_Toc374958000</vt:lpwstr>
      </vt:variant>
      <vt:variant>
        <vt:i4>1507387</vt:i4>
      </vt:variant>
      <vt:variant>
        <vt:i4>170</vt:i4>
      </vt:variant>
      <vt:variant>
        <vt:i4>0</vt:i4>
      </vt:variant>
      <vt:variant>
        <vt:i4>5</vt:i4>
      </vt:variant>
      <vt:variant>
        <vt:lpwstr/>
      </vt:variant>
      <vt:variant>
        <vt:lpwstr>_Toc374957999</vt:lpwstr>
      </vt:variant>
      <vt:variant>
        <vt:i4>1507387</vt:i4>
      </vt:variant>
      <vt:variant>
        <vt:i4>164</vt:i4>
      </vt:variant>
      <vt:variant>
        <vt:i4>0</vt:i4>
      </vt:variant>
      <vt:variant>
        <vt:i4>5</vt:i4>
      </vt:variant>
      <vt:variant>
        <vt:lpwstr/>
      </vt:variant>
      <vt:variant>
        <vt:lpwstr>_Toc374957998</vt:lpwstr>
      </vt:variant>
      <vt:variant>
        <vt:i4>1507387</vt:i4>
      </vt:variant>
      <vt:variant>
        <vt:i4>158</vt:i4>
      </vt:variant>
      <vt:variant>
        <vt:i4>0</vt:i4>
      </vt:variant>
      <vt:variant>
        <vt:i4>5</vt:i4>
      </vt:variant>
      <vt:variant>
        <vt:lpwstr/>
      </vt:variant>
      <vt:variant>
        <vt:lpwstr>_Toc374957997</vt:lpwstr>
      </vt:variant>
      <vt:variant>
        <vt:i4>1507387</vt:i4>
      </vt:variant>
      <vt:variant>
        <vt:i4>152</vt:i4>
      </vt:variant>
      <vt:variant>
        <vt:i4>0</vt:i4>
      </vt:variant>
      <vt:variant>
        <vt:i4>5</vt:i4>
      </vt:variant>
      <vt:variant>
        <vt:lpwstr/>
      </vt:variant>
      <vt:variant>
        <vt:lpwstr>_Toc374957996</vt:lpwstr>
      </vt:variant>
      <vt:variant>
        <vt:i4>1507387</vt:i4>
      </vt:variant>
      <vt:variant>
        <vt:i4>146</vt:i4>
      </vt:variant>
      <vt:variant>
        <vt:i4>0</vt:i4>
      </vt:variant>
      <vt:variant>
        <vt:i4>5</vt:i4>
      </vt:variant>
      <vt:variant>
        <vt:lpwstr/>
      </vt:variant>
      <vt:variant>
        <vt:lpwstr>_Toc374957995</vt:lpwstr>
      </vt:variant>
      <vt:variant>
        <vt:i4>1507387</vt:i4>
      </vt:variant>
      <vt:variant>
        <vt:i4>140</vt:i4>
      </vt:variant>
      <vt:variant>
        <vt:i4>0</vt:i4>
      </vt:variant>
      <vt:variant>
        <vt:i4>5</vt:i4>
      </vt:variant>
      <vt:variant>
        <vt:lpwstr/>
      </vt:variant>
      <vt:variant>
        <vt:lpwstr>_Toc374957994</vt:lpwstr>
      </vt:variant>
      <vt:variant>
        <vt:i4>1507387</vt:i4>
      </vt:variant>
      <vt:variant>
        <vt:i4>134</vt:i4>
      </vt:variant>
      <vt:variant>
        <vt:i4>0</vt:i4>
      </vt:variant>
      <vt:variant>
        <vt:i4>5</vt:i4>
      </vt:variant>
      <vt:variant>
        <vt:lpwstr/>
      </vt:variant>
      <vt:variant>
        <vt:lpwstr>_Toc374957993</vt:lpwstr>
      </vt:variant>
      <vt:variant>
        <vt:i4>1507387</vt:i4>
      </vt:variant>
      <vt:variant>
        <vt:i4>128</vt:i4>
      </vt:variant>
      <vt:variant>
        <vt:i4>0</vt:i4>
      </vt:variant>
      <vt:variant>
        <vt:i4>5</vt:i4>
      </vt:variant>
      <vt:variant>
        <vt:lpwstr/>
      </vt:variant>
      <vt:variant>
        <vt:lpwstr>_Toc374957992</vt:lpwstr>
      </vt:variant>
      <vt:variant>
        <vt:i4>1507387</vt:i4>
      </vt:variant>
      <vt:variant>
        <vt:i4>122</vt:i4>
      </vt:variant>
      <vt:variant>
        <vt:i4>0</vt:i4>
      </vt:variant>
      <vt:variant>
        <vt:i4>5</vt:i4>
      </vt:variant>
      <vt:variant>
        <vt:lpwstr/>
      </vt:variant>
      <vt:variant>
        <vt:lpwstr>_Toc374957991</vt:lpwstr>
      </vt:variant>
      <vt:variant>
        <vt:i4>1507387</vt:i4>
      </vt:variant>
      <vt:variant>
        <vt:i4>116</vt:i4>
      </vt:variant>
      <vt:variant>
        <vt:i4>0</vt:i4>
      </vt:variant>
      <vt:variant>
        <vt:i4>5</vt:i4>
      </vt:variant>
      <vt:variant>
        <vt:lpwstr/>
      </vt:variant>
      <vt:variant>
        <vt:lpwstr>_Toc374957990</vt:lpwstr>
      </vt:variant>
      <vt:variant>
        <vt:i4>1441851</vt:i4>
      </vt:variant>
      <vt:variant>
        <vt:i4>110</vt:i4>
      </vt:variant>
      <vt:variant>
        <vt:i4>0</vt:i4>
      </vt:variant>
      <vt:variant>
        <vt:i4>5</vt:i4>
      </vt:variant>
      <vt:variant>
        <vt:lpwstr/>
      </vt:variant>
      <vt:variant>
        <vt:lpwstr>_Toc374957989</vt:lpwstr>
      </vt:variant>
      <vt:variant>
        <vt:i4>1441851</vt:i4>
      </vt:variant>
      <vt:variant>
        <vt:i4>104</vt:i4>
      </vt:variant>
      <vt:variant>
        <vt:i4>0</vt:i4>
      </vt:variant>
      <vt:variant>
        <vt:i4>5</vt:i4>
      </vt:variant>
      <vt:variant>
        <vt:lpwstr/>
      </vt:variant>
      <vt:variant>
        <vt:lpwstr>_Toc374957988</vt:lpwstr>
      </vt:variant>
      <vt:variant>
        <vt:i4>1441851</vt:i4>
      </vt:variant>
      <vt:variant>
        <vt:i4>98</vt:i4>
      </vt:variant>
      <vt:variant>
        <vt:i4>0</vt:i4>
      </vt:variant>
      <vt:variant>
        <vt:i4>5</vt:i4>
      </vt:variant>
      <vt:variant>
        <vt:lpwstr/>
      </vt:variant>
      <vt:variant>
        <vt:lpwstr>_Toc374957987</vt:lpwstr>
      </vt:variant>
      <vt:variant>
        <vt:i4>1441851</vt:i4>
      </vt:variant>
      <vt:variant>
        <vt:i4>92</vt:i4>
      </vt:variant>
      <vt:variant>
        <vt:i4>0</vt:i4>
      </vt:variant>
      <vt:variant>
        <vt:i4>5</vt:i4>
      </vt:variant>
      <vt:variant>
        <vt:lpwstr/>
      </vt:variant>
      <vt:variant>
        <vt:lpwstr>_Toc374957986</vt:lpwstr>
      </vt:variant>
      <vt:variant>
        <vt:i4>1441851</vt:i4>
      </vt:variant>
      <vt:variant>
        <vt:i4>86</vt:i4>
      </vt:variant>
      <vt:variant>
        <vt:i4>0</vt:i4>
      </vt:variant>
      <vt:variant>
        <vt:i4>5</vt:i4>
      </vt:variant>
      <vt:variant>
        <vt:lpwstr/>
      </vt:variant>
      <vt:variant>
        <vt:lpwstr>_Toc374957985</vt:lpwstr>
      </vt:variant>
      <vt:variant>
        <vt:i4>1441851</vt:i4>
      </vt:variant>
      <vt:variant>
        <vt:i4>80</vt:i4>
      </vt:variant>
      <vt:variant>
        <vt:i4>0</vt:i4>
      </vt:variant>
      <vt:variant>
        <vt:i4>5</vt:i4>
      </vt:variant>
      <vt:variant>
        <vt:lpwstr/>
      </vt:variant>
      <vt:variant>
        <vt:lpwstr>_Toc374957984</vt:lpwstr>
      </vt:variant>
      <vt:variant>
        <vt:i4>1441851</vt:i4>
      </vt:variant>
      <vt:variant>
        <vt:i4>74</vt:i4>
      </vt:variant>
      <vt:variant>
        <vt:i4>0</vt:i4>
      </vt:variant>
      <vt:variant>
        <vt:i4>5</vt:i4>
      </vt:variant>
      <vt:variant>
        <vt:lpwstr/>
      </vt:variant>
      <vt:variant>
        <vt:lpwstr>_Toc374957983</vt:lpwstr>
      </vt:variant>
      <vt:variant>
        <vt:i4>1441851</vt:i4>
      </vt:variant>
      <vt:variant>
        <vt:i4>68</vt:i4>
      </vt:variant>
      <vt:variant>
        <vt:i4>0</vt:i4>
      </vt:variant>
      <vt:variant>
        <vt:i4>5</vt:i4>
      </vt:variant>
      <vt:variant>
        <vt:lpwstr/>
      </vt:variant>
      <vt:variant>
        <vt:lpwstr>_Toc374957982</vt:lpwstr>
      </vt:variant>
      <vt:variant>
        <vt:i4>1441851</vt:i4>
      </vt:variant>
      <vt:variant>
        <vt:i4>62</vt:i4>
      </vt:variant>
      <vt:variant>
        <vt:i4>0</vt:i4>
      </vt:variant>
      <vt:variant>
        <vt:i4>5</vt:i4>
      </vt:variant>
      <vt:variant>
        <vt:lpwstr/>
      </vt:variant>
      <vt:variant>
        <vt:lpwstr>_Toc374957981</vt:lpwstr>
      </vt:variant>
      <vt:variant>
        <vt:i4>1441851</vt:i4>
      </vt:variant>
      <vt:variant>
        <vt:i4>56</vt:i4>
      </vt:variant>
      <vt:variant>
        <vt:i4>0</vt:i4>
      </vt:variant>
      <vt:variant>
        <vt:i4>5</vt:i4>
      </vt:variant>
      <vt:variant>
        <vt:lpwstr/>
      </vt:variant>
      <vt:variant>
        <vt:lpwstr>_Toc374957980</vt:lpwstr>
      </vt:variant>
      <vt:variant>
        <vt:i4>1638459</vt:i4>
      </vt:variant>
      <vt:variant>
        <vt:i4>50</vt:i4>
      </vt:variant>
      <vt:variant>
        <vt:i4>0</vt:i4>
      </vt:variant>
      <vt:variant>
        <vt:i4>5</vt:i4>
      </vt:variant>
      <vt:variant>
        <vt:lpwstr/>
      </vt:variant>
      <vt:variant>
        <vt:lpwstr>_Toc374957979</vt:lpwstr>
      </vt:variant>
      <vt:variant>
        <vt:i4>1638459</vt:i4>
      </vt:variant>
      <vt:variant>
        <vt:i4>44</vt:i4>
      </vt:variant>
      <vt:variant>
        <vt:i4>0</vt:i4>
      </vt:variant>
      <vt:variant>
        <vt:i4>5</vt:i4>
      </vt:variant>
      <vt:variant>
        <vt:lpwstr/>
      </vt:variant>
      <vt:variant>
        <vt:lpwstr>_Toc374957978</vt:lpwstr>
      </vt:variant>
      <vt:variant>
        <vt:i4>1638459</vt:i4>
      </vt:variant>
      <vt:variant>
        <vt:i4>38</vt:i4>
      </vt:variant>
      <vt:variant>
        <vt:i4>0</vt:i4>
      </vt:variant>
      <vt:variant>
        <vt:i4>5</vt:i4>
      </vt:variant>
      <vt:variant>
        <vt:lpwstr/>
      </vt:variant>
      <vt:variant>
        <vt:lpwstr>_Toc374957977</vt:lpwstr>
      </vt:variant>
      <vt:variant>
        <vt:i4>1638459</vt:i4>
      </vt:variant>
      <vt:variant>
        <vt:i4>32</vt:i4>
      </vt:variant>
      <vt:variant>
        <vt:i4>0</vt:i4>
      </vt:variant>
      <vt:variant>
        <vt:i4>5</vt:i4>
      </vt:variant>
      <vt:variant>
        <vt:lpwstr/>
      </vt:variant>
      <vt:variant>
        <vt:lpwstr>_Toc374957976</vt:lpwstr>
      </vt:variant>
      <vt:variant>
        <vt:i4>1638459</vt:i4>
      </vt:variant>
      <vt:variant>
        <vt:i4>26</vt:i4>
      </vt:variant>
      <vt:variant>
        <vt:i4>0</vt:i4>
      </vt:variant>
      <vt:variant>
        <vt:i4>5</vt:i4>
      </vt:variant>
      <vt:variant>
        <vt:lpwstr/>
      </vt:variant>
      <vt:variant>
        <vt:lpwstr>_Toc374957975</vt:lpwstr>
      </vt:variant>
      <vt:variant>
        <vt:i4>1638459</vt:i4>
      </vt:variant>
      <vt:variant>
        <vt:i4>20</vt:i4>
      </vt:variant>
      <vt:variant>
        <vt:i4>0</vt:i4>
      </vt:variant>
      <vt:variant>
        <vt:i4>5</vt:i4>
      </vt:variant>
      <vt:variant>
        <vt:lpwstr/>
      </vt:variant>
      <vt:variant>
        <vt:lpwstr>_Toc374957974</vt:lpwstr>
      </vt:variant>
      <vt:variant>
        <vt:i4>1638459</vt:i4>
      </vt:variant>
      <vt:variant>
        <vt:i4>14</vt:i4>
      </vt:variant>
      <vt:variant>
        <vt:i4>0</vt:i4>
      </vt:variant>
      <vt:variant>
        <vt:i4>5</vt:i4>
      </vt:variant>
      <vt:variant>
        <vt:lpwstr/>
      </vt:variant>
      <vt:variant>
        <vt:lpwstr>_Toc374957973</vt:lpwstr>
      </vt:variant>
      <vt:variant>
        <vt:i4>1638459</vt:i4>
      </vt:variant>
      <vt:variant>
        <vt:i4>8</vt:i4>
      </vt:variant>
      <vt:variant>
        <vt:i4>0</vt:i4>
      </vt:variant>
      <vt:variant>
        <vt:i4>5</vt:i4>
      </vt:variant>
      <vt:variant>
        <vt:lpwstr/>
      </vt:variant>
      <vt:variant>
        <vt:lpwstr>_Toc374957972</vt:lpwstr>
      </vt:variant>
      <vt:variant>
        <vt:i4>1638459</vt:i4>
      </vt:variant>
      <vt:variant>
        <vt:i4>2</vt:i4>
      </vt:variant>
      <vt:variant>
        <vt:i4>0</vt:i4>
      </vt:variant>
      <vt:variant>
        <vt:i4>5</vt:i4>
      </vt:variant>
      <vt:variant>
        <vt:lpwstr/>
      </vt:variant>
      <vt:variant>
        <vt:lpwstr>_Toc374957971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5</cp:revision>
  <cp:lastPrinted>2014-02-26T10:57:00Z</cp:lastPrinted>
  <dcterms:created xsi:type="dcterms:W3CDTF">2016-09-22T08:27:00Z</dcterms:created>
  <dcterms:modified xsi:type="dcterms:W3CDTF">2025-02-27T08:10:00Z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display_urn:schemas-microsoft-com:office:office#Prepared_x0020_by">
    <vt:lpwstr>FERRAO Filipe</vt:lpwstr>
  </property>
  <property fmtid="{D5CDD505-2E9C-101B-9397-08002B2CF9AE}" pid="4" name="display_urn:schemas-microsoft-com:office:office#Approved_x0020_by">
    <vt:lpwstr>FERRAO Filipe</vt:lpwstr>
  </property>
  <property fmtid="{D5CDD505-2E9C-101B-9397-08002B2CF9AE}" pid="5" name="ContentType">
    <vt:lpwstr>Document</vt:lpwstr>
  </property>
  <property fmtid="{D5CDD505-2E9C-101B-9397-08002B2CF9AE}" pid="6" name="Publication status">
    <vt:lpwstr>Corporate documents</vt:lpwstr>
  </property>
  <property fmtid="{D5CDD505-2E9C-101B-9397-08002B2CF9AE}" pid="7" name="Internal">
    <vt:lpwstr>true</vt:lpwstr>
  </property>
  <property fmtid="{D5CDD505-2E9C-101B-9397-08002B2CF9AE}" pid="8" name="Approved by">
    <vt:lpwstr>29</vt:lpwstr>
  </property>
  <property fmtid="{D5CDD505-2E9C-101B-9397-08002B2CF9AE}" pid="9" name="Process Activity">
    <vt:lpwstr>04</vt:lpwstr>
  </property>
  <property fmtid="{D5CDD505-2E9C-101B-9397-08002B2CF9AE}" pid="10" name="Prepared by">
    <vt:lpwstr>29</vt:lpwstr>
  </property>
  <property fmtid="{D5CDD505-2E9C-101B-9397-08002B2CF9AE}" pid="11" name="Document Type">
    <vt:lpwstr>Template</vt:lpwstr>
  </property>
  <property fmtid="{D5CDD505-2E9C-101B-9397-08002B2CF9AE}" pid="12" name="xd_Signature">
    <vt:bool>false</vt:bool>
  </property>
  <property fmtid="{D5CDD505-2E9C-101B-9397-08002B2CF9AE}" pid="13" name="xd_ProgID">
    <vt:lpwstr/>
  </property>
  <property fmtid="{D5CDD505-2E9C-101B-9397-08002B2CF9AE}" pid="14" name="TemplateUrl">
    <vt:lpwstr/>
  </property>
  <property fmtid="{D5CDD505-2E9C-101B-9397-08002B2CF9AE}" pid="15" name="DocumentDepartment">
    <vt:lpwstr>6000 Operations</vt:lpwstr>
  </property>
  <property fmtid="{D5CDD505-2E9C-101B-9397-08002B2CF9AE}" pid="16" name="DocumentLocation">
    <vt:lpwstr>VSL</vt:lpwstr>
  </property>
  <property fmtid="{D5CDD505-2E9C-101B-9397-08002B2CF9AE}" pid="17" name="ProcedureNumber">
    <vt:lpwstr>PRC-VSL-06-6009</vt:lpwstr>
  </property>
  <property fmtid="{D5CDD505-2E9C-101B-9397-08002B2CF9AE}" pid="18" name="OVMSAElement">
    <vt:lpwstr>06</vt:lpwstr>
  </property>
  <property fmtid="{D5CDD505-2E9C-101B-9397-08002B2CF9AE}" pid="19" name="DocumentType">
    <vt:lpwstr>PRC</vt:lpwstr>
  </property>
  <property fmtid="{D5CDD505-2E9C-101B-9397-08002B2CF9AE}" pid="20" name="Element">
    <vt:lpwstr>6</vt:lpwstr>
  </property>
</Properties>
</file>