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noProof/>
          <w:lang w:val="en-US"/>
        </w:rPr>
        <w:id w:val="2014646064"/>
        <w:docPartObj>
          <w:docPartGallery w:val="Cover Pages"/>
          <w:docPartUnique/>
        </w:docPartObj>
      </w:sdtPr>
      <w:sdtEndPr>
        <w:rPr>
          <w:rFonts w:cs="Arial"/>
          <w:b/>
          <w:sz w:val="32"/>
          <w:szCs w:val="32"/>
        </w:rPr>
      </w:sdtEndPr>
      <w:sdtContent>
        <w:bookmarkStart w:id="0" w:name="_Hlk184979980" w:displacedByCustomXml="prev"/>
        <w:bookmarkStart w:id="1" w:name="_Hlk184370919" w:displacedByCustomXml="prev"/>
        <w:p w14:paraId="2005E171" w14:textId="50788A2B" w:rsidR="00743F16" w:rsidRPr="00445876" w:rsidRDefault="00B445FC" w:rsidP="00445876">
          <w:pPr>
            <w:rPr>
              <w:rFonts w:ascii="Proxima Nova Rg" w:hAnsi="Proxima Nova Rg"/>
            </w:rPr>
          </w:pPr>
          <w:r w:rsidRPr="00BB66D4">
            <w:rPr>
              <w:rFonts w:ascii="Proxima Nova Rg" w:hAnsi="Proxima Nova Rg"/>
              <w:noProof/>
            </w:rPr>
            <w:drawing>
              <wp:anchor distT="0" distB="0" distL="114300" distR="114300" simplePos="0" relativeHeight="251762688" behindDoc="0" locked="0" layoutInCell="1" allowOverlap="1" wp14:anchorId="34FF4D11" wp14:editId="5B3950EB">
                <wp:simplePos x="0" y="0"/>
                <wp:positionH relativeFrom="column">
                  <wp:posOffset>3485209</wp:posOffset>
                </wp:positionH>
                <wp:positionV relativeFrom="paragraph">
                  <wp:posOffset>52268</wp:posOffset>
                </wp:positionV>
                <wp:extent cx="2440305" cy="220345"/>
                <wp:effectExtent l="0" t="0" r="0" b="8255"/>
                <wp:wrapSquare wrapText="bothSides"/>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r w:rsidRPr="00BB66D4">
            <w:rPr>
              <w:rFonts w:ascii="Proxima Nova Rg" w:hAnsi="Proxima Nova Rg" w:cs="Arial"/>
              <w:b/>
              <w:bCs/>
              <w:noProof/>
              <w:sz w:val="32"/>
              <w:szCs w:val="32"/>
              <w:lang w:val="ru"/>
            </w:rPr>
            <mc:AlternateContent>
              <mc:Choice Requires="wps">
                <w:drawing>
                  <wp:anchor distT="45720" distB="45720" distL="114300" distR="114300" simplePos="0" relativeHeight="251761664" behindDoc="0" locked="0" layoutInCell="1" allowOverlap="1" wp14:anchorId="41782C42" wp14:editId="1A958E27">
                    <wp:simplePos x="0" y="0"/>
                    <wp:positionH relativeFrom="margin">
                      <wp:align>center</wp:align>
                    </wp:positionH>
                    <wp:positionV relativeFrom="margin">
                      <wp:align>center</wp:align>
                    </wp:positionV>
                    <wp:extent cx="3564890" cy="1404620"/>
                    <wp:effectExtent l="0" t="0" r="0" b="2540"/>
                    <wp:wrapSquare wrapText="bothSides"/>
                    <wp:docPr id="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4890" cy="1404620"/>
                            </a:xfrm>
                            <a:prstGeom prst="rect">
                              <a:avLst/>
                            </a:prstGeom>
                            <a:solidFill>
                              <a:srgbClr val="FFFFFF"/>
                            </a:solidFill>
                            <a:ln w="9525">
                              <a:noFill/>
                              <a:miter lim="800000"/>
                              <a:headEnd/>
                              <a:tailEnd/>
                            </a:ln>
                          </wps:spPr>
                          <wps:txbx>
                            <w:txbxContent>
                              <w:p w14:paraId="001FFEE6" w14:textId="764CDC56" w:rsidR="00B445FC" w:rsidRPr="00445876" w:rsidRDefault="00B445FC" w:rsidP="00B445FC">
                                <w:pPr>
                                  <w:jc w:val="center"/>
                                  <w:rPr>
                                    <w:sz w:val="28"/>
                                    <w:lang w:val="ru-RU"/>
                                  </w:rPr>
                                </w:pPr>
                                <w:r w:rsidRPr="00B445FC">
                                  <w:rPr>
                                    <w:rFonts w:ascii="Proxima Nova Rg" w:hAnsi="Proxima Nova Rg" w:cs="Arial"/>
                                    <w:b/>
                                    <w:bCs/>
                                    <w:noProof/>
                                    <w:sz w:val="40"/>
                                    <w:szCs w:val="28"/>
                                    <w:lang w:val="ru"/>
                                  </w:rPr>
                                  <w:t>Управление изменениями</w:t>
                                </w:r>
                                <w:r w:rsidRPr="00B445FC" w:rsidDel="00B445FC">
                                  <w:rPr>
                                    <w:rFonts w:ascii="Proxima Nova Rg" w:hAnsi="Proxima Nova Rg" w:cs="Arial"/>
                                    <w:b/>
                                    <w:bCs/>
                                    <w:noProof/>
                                    <w:sz w:val="40"/>
                                    <w:szCs w:val="28"/>
                                    <w:lang w:val="ru"/>
                                  </w:rPr>
                                  <w:t xml:space="preserve"> </w:t>
                                </w:r>
                                <w:r w:rsidRPr="00B445FC">
                                  <w:rPr>
                                    <w:rFonts w:ascii="Proxima Nova Rg" w:hAnsi="Proxima Nova Rg" w:cs="Arial"/>
                                    <w:noProof/>
                                    <w:sz w:val="28"/>
                                    <w:szCs w:val="20"/>
                                    <w:lang w:val="en-US"/>
                                  </w:rPr>
                                  <w:t>BL</w:t>
                                </w:r>
                                <w:r w:rsidRPr="00445876">
                                  <w:rPr>
                                    <w:rFonts w:ascii="Proxima Nova Rg" w:hAnsi="Proxima Nova Rg" w:cs="Arial"/>
                                    <w:noProof/>
                                    <w:sz w:val="28"/>
                                    <w:szCs w:val="20"/>
                                    <w:lang w:val="ru-RU"/>
                                  </w:rPr>
                                  <w:t>_</w:t>
                                </w:r>
                                <w:r w:rsidRPr="00B445FC">
                                  <w:rPr>
                                    <w:rFonts w:ascii="Proxima Nova Rg" w:hAnsi="Proxima Nova Rg" w:cs="Arial"/>
                                    <w:noProof/>
                                    <w:sz w:val="28"/>
                                    <w:szCs w:val="20"/>
                                    <w:lang w:val="en-US"/>
                                  </w:rPr>
                                  <w:t>PRC</w:t>
                                </w:r>
                                <w:r w:rsidRPr="00445876">
                                  <w:rPr>
                                    <w:rFonts w:ascii="Proxima Nova Rg" w:hAnsi="Proxima Nova Rg" w:cs="Arial"/>
                                    <w:noProof/>
                                    <w:sz w:val="28"/>
                                    <w:szCs w:val="20"/>
                                    <w:lang w:val="ru-RU"/>
                                  </w:rPr>
                                  <w:t>-</w:t>
                                </w:r>
                                <w:r w:rsidRPr="00B445FC">
                                  <w:rPr>
                                    <w:rFonts w:ascii="Proxima Nova Rg" w:hAnsi="Proxima Nova Rg" w:cs="Arial"/>
                                    <w:noProof/>
                                    <w:sz w:val="28"/>
                                    <w:szCs w:val="20"/>
                                    <w:lang w:val="en-US"/>
                                  </w:rPr>
                                  <w:t>OFF</w:t>
                                </w:r>
                                <w:r w:rsidRPr="00445876">
                                  <w:rPr>
                                    <w:rFonts w:ascii="Proxima Nova Rg" w:hAnsi="Proxima Nova Rg" w:cs="Arial"/>
                                    <w:noProof/>
                                    <w:sz w:val="28"/>
                                    <w:szCs w:val="20"/>
                                    <w:lang w:val="ru-RU"/>
                                  </w:rPr>
                                  <w:t>-07-1001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1782C42" id="_x0000_t202" coordsize="21600,21600" o:spt="202" path="m,l,21600r21600,l21600,xe">
                    <v:stroke joinstyle="miter"/>
                    <v:path gradientshapeok="t" o:connecttype="rect"/>
                  </v:shapetype>
                  <v:shape id="Надпись 2" o:spid="_x0000_s1026" type="#_x0000_t202" style="position:absolute;margin-left:0;margin-top:0;width:280.7pt;height:110.6pt;z-index:25176166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" stroked="f">
                    <v:textbox style="mso-fit-shape-to-text:t">
                      <w:txbxContent>
                        <w:p w14:paraId="001FFEE6" w14:textId="764CDC56" w:rsidR="00B445FC" w:rsidRPr="00445876" w:rsidRDefault="00B445FC" w:rsidP="00B445FC">
                          <w:pPr>
                            <w:jc w:val="center"/>
                            <w:rPr>
                              <w:sz w:val="28"/>
                              <w:lang w:val="ru-RU"/>
                            </w:rPr>
                          </w:pPr>
                          <w:r w:rsidRPr="00B445FC">
                            <w:rPr>
                              <w:rFonts w:ascii="Proxima Nova Rg" w:hAnsi="Proxima Nova Rg" w:cs="Arial"/>
                              <w:b/>
                              <w:bCs/>
                              <w:noProof/>
                              <w:sz w:val="40"/>
                              <w:szCs w:val="28"/>
                              <w:lang w:val="ru"/>
                            </w:rPr>
                            <w:t>Управление изменениями</w:t>
                          </w:r>
                          <w:r w:rsidRPr="00B445FC" w:rsidDel="00B445FC">
                            <w:rPr>
                              <w:rFonts w:ascii="Proxima Nova Rg" w:hAnsi="Proxima Nova Rg" w:cs="Arial"/>
                              <w:b/>
                              <w:bCs/>
                              <w:noProof/>
                              <w:sz w:val="40"/>
                              <w:szCs w:val="28"/>
                              <w:lang w:val="ru"/>
                            </w:rPr>
                            <w:t xml:space="preserve"> </w:t>
                          </w:r>
                          <w:r w:rsidRPr="00B445FC">
                            <w:rPr>
                              <w:rFonts w:ascii="Proxima Nova Rg" w:hAnsi="Proxima Nova Rg" w:cs="Arial"/>
                              <w:noProof/>
                              <w:sz w:val="28"/>
                              <w:szCs w:val="20"/>
                              <w:lang w:val="en-US"/>
                            </w:rPr>
                            <w:t>BL</w:t>
                          </w:r>
                          <w:r w:rsidRPr="00445876">
                            <w:rPr>
                              <w:rFonts w:ascii="Proxima Nova Rg" w:hAnsi="Proxima Nova Rg" w:cs="Arial"/>
                              <w:noProof/>
                              <w:sz w:val="28"/>
                              <w:szCs w:val="20"/>
                              <w:lang w:val="ru-RU"/>
                            </w:rPr>
                            <w:t>_</w:t>
                          </w:r>
                          <w:r w:rsidRPr="00B445FC">
                            <w:rPr>
                              <w:rFonts w:ascii="Proxima Nova Rg" w:hAnsi="Proxima Nova Rg" w:cs="Arial"/>
                              <w:noProof/>
                              <w:sz w:val="28"/>
                              <w:szCs w:val="20"/>
                              <w:lang w:val="en-US"/>
                            </w:rPr>
                            <w:t>PRC</w:t>
                          </w:r>
                          <w:r w:rsidRPr="00445876">
                            <w:rPr>
                              <w:rFonts w:ascii="Proxima Nova Rg" w:hAnsi="Proxima Nova Rg" w:cs="Arial"/>
                              <w:noProof/>
                              <w:sz w:val="28"/>
                              <w:szCs w:val="20"/>
                              <w:lang w:val="ru-RU"/>
                            </w:rPr>
                            <w:t>-</w:t>
                          </w:r>
                          <w:r w:rsidRPr="00B445FC">
                            <w:rPr>
                              <w:rFonts w:ascii="Proxima Nova Rg" w:hAnsi="Proxima Nova Rg" w:cs="Arial"/>
                              <w:noProof/>
                              <w:sz w:val="28"/>
                              <w:szCs w:val="20"/>
                              <w:lang w:val="en-US"/>
                            </w:rPr>
                            <w:t>OFF</w:t>
                          </w:r>
                          <w:r w:rsidRPr="00445876">
                            <w:rPr>
                              <w:rFonts w:ascii="Proxima Nova Rg" w:hAnsi="Proxima Nova Rg" w:cs="Arial"/>
                              <w:noProof/>
                              <w:sz w:val="28"/>
                              <w:szCs w:val="20"/>
                              <w:lang w:val="ru-RU"/>
                            </w:rPr>
                            <w:t>-07-1001</w:t>
                          </w:r>
                        </w:p>
                      </w:txbxContent>
                    </v:textbox>
                    <w10:wrap type="square" anchorx="margin" anchory="margin"/>
                  </v:shape>
                </w:pict>
              </mc:Fallback>
            </mc:AlternateContent>
          </w:r>
          <w:bookmarkEnd w:id="0"/>
        </w:p>
        <w:p w14:paraId="1CA6709D" w14:textId="77777777" w:rsidR="00743F16" w:rsidRPr="00743F16" w:rsidRDefault="00743F16" w:rsidP="00743F16">
          <w:pPr>
            <w:rPr>
              <w:rFonts w:cs="Arial"/>
              <w:b/>
              <w:noProof/>
              <w:sz w:val="32"/>
              <w:szCs w:val="32"/>
            </w:rPr>
          </w:pPr>
          <w:r>
            <w:rPr>
              <w:rFonts w:cs="Arial"/>
              <w:b/>
              <w:bCs/>
              <w:noProof/>
              <w:sz w:val="32"/>
              <w:szCs w:val="32"/>
              <w:lang w:val="ru"/>
            </w:rPr>
            <w:br w:type="page"/>
          </w:r>
        </w:p>
      </w:sdtContent>
    </w:sdt>
    <w:p w14:paraId="383AF23B" w14:textId="77777777" w:rsidR="00743F16" w:rsidRPr="00743F16" w:rsidRDefault="00743F16" w:rsidP="00743F16">
      <w:pPr>
        <w:rPr>
          <w:rFonts w:cs="Arial"/>
          <w:b/>
          <w:noProof/>
          <w:sz w:val="32"/>
          <w:szCs w:val="32"/>
        </w:rPr>
      </w:pPr>
      <w:r>
        <w:rPr>
          <w:rFonts w:cs="Arial"/>
          <w:b/>
          <w:bCs/>
          <w:noProof/>
          <w:sz w:val="32"/>
          <w:szCs w:val="32"/>
          <w:lang w:val="ru"/>
        </w:rPr>
        <w:lastRenderedPageBreak/>
        <w:t>Содержание</w:t>
      </w:r>
    </w:p>
    <w:bookmarkStart w:id="2" w:name="TOCPosition"/>
    <w:bookmarkStart w:id="3" w:name="_Toc273083771"/>
    <w:bookmarkStart w:id="4" w:name="_Toc273083806"/>
    <w:bookmarkStart w:id="5" w:name="_Toc273083842"/>
    <w:bookmarkStart w:id="6" w:name="_Toc273083952"/>
    <w:bookmarkStart w:id="7" w:name="_Toc263340548"/>
    <w:p w14:paraId="486B87F1" w14:textId="77777777" w:rsidR="00DE799D" w:rsidRDefault="00743F16">
      <w:pPr>
        <w:pStyle w:val="11"/>
        <w:rPr>
          <w:rFonts w:asciiTheme="minorHAnsi" w:eastAsiaTheme="minorEastAsia" w:hAnsiTheme="minorHAnsi" w:cstheme="minorBidi"/>
          <w:b w:val="0"/>
          <w:sz w:val="22"/>
          <w:szCs w:val="22"/>
          <w:lang w:val="ru-RU" w:eastAsia="ru-RU"/>
        </w:rPr>
      </w:pPr>
      <w:r>
        <w:rPr>
          <w:rFonts w:cs="Arial"/>
          <w:bCs/>
          <w:szCs w:val="32"/>
          <w:lang w:val="ru"/>
        </w:rPr>
        <w:fldChar w:fldCharType="begin"/>
      </w:r>
      <w:r>
        <w:rPr>
          <w:rFonts w:cs="Arial"/>
          <w:szCs w:val="32"/>
        </w:rPr>
        <w:instrText xml:space="preserve"> TOC \o "1-4" \h \z \u </w:instrText>
      </w:r>
      <w:r>
        <w:rPr>
          <w:rFonts w:cs="Arial"/>
          <w:szCs w:val="32"/>
        </w:rPr>
        <w:fldChar w:fldCharType="separate"/>
      </w:r>
      <w:hyperlink w:anchor="_Toc484179744" w:history="1">
        <w:r w:rsidR="00DE799D" w:rsidRPr="00AA6300">
          <w:rPr>
            <w:rStyle w:val="aa"/>
          </w:rPr>
          <w:t>1</w:t>
        </w:r>
        <w:r w:rsidR="00DE799D">
          <w:rPr>
            <w:rFonts w:asciiTheme="minorHAnsi" w:eastAsiaTheme="minorEastAsia" w:hAnsiTheme="minorHAnsi" w:cstheme="minorBidi"/>
            <w:b w:val="0"/>
            <w:sz w:val="22"/>
            <w:szCs w:val="22"/>
            <w:lang w:val="ru-RU" w:eastAsia="ru-RU"/>
          </w:rPr>
          <w:tab/>
        </w:r>
        <w:r w:rsidR="00DE799D" w:rsidRPr="00AA6300">
          <w:rPr>
            <w:rStyle w:val="aa"/>
            <w:lang w:val="ru"/>
          </w:rPr>
          <w:t>Назначение</w:t>
        </w:r>
        <w:r w:rsidR="00DE799D">
          <w:rPr>
            <w:webHidden/>
          </w:rPr>
          <w:tab/>
        </w:r>
        <w:r w:rsidR="00DE799D">
          <w:rPr>
            <w:webHidden/>
          </w:rPr>
          <w:fldChar w:fldCharType="begin"/>
        </w:r>
        <w:r w:rsidR="00DE799D">
          <w:rPr>
            <w:webHidden/>
          </w:rPr>
          <w:instrText xml:space="preserve"> PAGEREF _Toc484179744 \h </w:instrText>
        </w:r>
        <w:r w:rsidR="00DE799D">
          <w:rPr>
            <w:webHidden/>
          </w:rPr>
        </w:r>
        <w:r w:rsidR="00DE799D">
          <w:rPr>
            <w:webHidden/>
          </w:rPr>
          <w:fldChar w:fldCharType="separate"/>
        </w:r>
        <w:r w:rsidR="00DE799D">
          <w:rPr>
            <w:webHidden/>
          </w:rPr>
          <w:t>2</w:t>
        </w:r>
        <w:r w:rsidR="00DE799D">
          <w:rPr>
            <w:webHidden/>
          </w:rPr>
          <w:fldChar w:fldCharType="end"/>
        </w:r>
      </w:hyperlink>
    </w:p>
    <w:p w14:paraId="604AFF77" w14:textId="77777777" w:rsidR="00DE799D" w:rsidRDefault="00DE799D">
      <w:pPr>
        <w:pStyle w:val="11"/>
        <w:rPr>
          <w:rFonts w:asciiTheme="minorHAnsi" w:eastAsiaTheme="minorEastAsia" w:hAnsiTheme="minorHAnsi" w:cstheme="minorBidi"/>
          <w:b w:val="0"/>
          <w:sz w:val="22"/>
          <w:szCs w:val="22"/>
          <w:lang w:val="ru-RU" w:eastAsia="ru-RU"/>
        </w:rPr>
      </w:pPr>
      <w:hyperlink w:anchor="_Toc484179745" w:history="1">
        <w:r w:rsidRPr="00AA6300">
          <w:rPr>
            <w:rStyle w:val="aa"/>
          </w:rPr>
          <w:t>2</w:t>
        </w:r>
        <w:r>
          <w:rPr>
            <w:rFonts w:asciiTheme="minorHAnsi" w:eastAsiaTheme="minorEastAsia" w:hAnsiTheme="minorHAnsi" w:cstheme="minorBidi"/>
            <w:b w:val="0"/>
            <w:sz w:val="22"/>
            <w:szCs w:val="22"/>
            <w:lang w:val="ru-RU" w:eastAsia="ru-RU"/>
          </w:rPr>
          <w:tab/>
        </w:r>
        <w:r w:rsidRPr="00AA6300">
          <w:rPr>
            <w:rStyle w:val="aa"/>
            <w:lang w:val="ru"/>
          </w:rPr>
          <w:t>Область применения</w:t>
        </w:r>
        <w:r>
          <w:rPr>
            <w:webHidden/>
          </w:rPr>
          <w:tab/>
        </w:r>
        <w:r>
          <w:rPr>
            <w:webHidden/>
          </w:rPr>
          <w:fldChar w:fldCharType="begin"/>
        </w:r>
        <w:r>
          <w:rPr>
            <w:webHidden/>
          </w:rPr>
          <w:instrText xml:space="preserve"> PAGEREF _Toc484179745 \h </w:instrText>
        </w:r>
        <w:r>
          <w:rPr>
            <w:webHidden/>
          </w:rPr>
        </w:r>
        <w:r>
          <w:rPr>
            <w:webHidden/>
          </w:rPr>
          <w:fldChar w:fldCharType="separate"/>
        </w:r>
        <w:r>
          <w:rPr>
            <w:webHidden/>
          </w:rPr>
          <w:t>2</w:t>
        </w:r>
        <w:r>
          <w:rPr>
            <w:webHidden/>
          </w:rPr>
          <w:fldChar w:fldCharType="end"/>
        </w:r>
      </w:hyperlink>
    </w:p>
    <w:p w14:paraId="38376D0B" w14:textId="77777777" w:rsidR="00DE799D" w:rsidRDefault="00DE799D">
      <w:pPr>
        <w:pStyle w:val="11"/>
        <w:rPr>
          <w:rFonts w:asciiTheme="minorHAnsi" w:eastAsiaTheme="minorEastAsia" w:hAnsiTheme="minorHAnsi" w:cstheme="minorBidi"/>
          <w:b w:val="0"/>
          <w:sz w:val="22"/>
          <w:szCs w:val="22"/>
          <w:lang w:val="ru-RU" w:eastAsia="ru-RU"/>
        </w:rPr>
      </w:pPr>
      <w:hyperlink w:anchor="_Toc484179746" w:history="1">
        <w:r w:rsidRPr="00AA6300">
          <w:rPr>
            <w:rStyle w:val="aa"/>
          </w:rPr>
          <w:t>3</w:t>
        </w:r>
        <w:r>
          <w:rPr>
            <w:rFonts w:asciiTheme="minorHAnsi" w:eastAsiaTheme="minorEastAsia" w:hAnsiTheme="minorHAnsi" w:cstheme="minorBidi"/>
            <w:b w:val="0"/>
            <w:sz w:val="22"/>
            <w:szCs w:val="22"/>
            <w:lang w:val="ru-RU" w:eastAsia="ru-RU"/>
          </w:rPr>
          <w:tab/>
        </w:r>
        <w:r w:rsidRPr="00AA6300">
          <w:rPr>
            <w:rStyle w:val="aa"/>
            <w:lang w:val="ru"/>
          </w:rPr>
          <w:t>Ответственность, полномочия и подотчетность</w:t>
        </w:r>
        <w:r>
          <w:rPr>
            <w:webHidden/>
          </w:rPr>
          <w:tab/>
        </w:r>
        <w:r>
          <w:rPr>
            <w:webHidden/>
          </w:rPr>
          <w:fldChar w:fldCharType="begin"/>
        </w:r>
        <w:r>
          <w:rPr>
            <w:webHidden/>
          </w:rPr>
          <w:instrText xml:space="preserve"> PAGEREF _Toc484179746 \h </w:instrText>
        </w:r>
        <w:r>
          <w:rPr>
            <w:webHidden/>
          </w:rPr>
        </w:r>
        <w:r>
          <w:rPr>
            <w:webHidden/>
          </w:rPr>
          <w:fldChar w:fldCharType="separate"/>
        </w:r>
        <w:r>
          <w:rPr>
            <w:webHidden/>
          </w:rPr>
          <w:t>3</w:t>
        </w:r>
        <w:r>
          <w:rPr>
            <w:webHidden/>
          </w:rPr>
          <w:fldChar w:fldCharType="end"/>
        </w:r>
      </w:hyperlink>
    </w:p>
    <w:p w14:paraId="415F1FA7" w14:textId="77777777" w:rsidR="00DE799D" w:rsidRDefault="00DE799D">
      <w:pPr>
        <w:pStyle w:val="11"/>
        <w:rPr>
          <w:rFonts w:asciiTheme="minorHAnsi" w:eastAsiaTheme="minorEastAsia" w:hAnsiTheme="minorHAnsi" w:cstheme="minorBidi"/>
          <w:b w:val="0"/>
          <w:sz w:val="22"/>
          <w:szCs w:val="22"/>
          <w:lang w:val="ru-RU" w:eastAsia="ru-RU"/>
        </w:rPr>
      </w:pPr>
      <w:hyperlink w:anchor="_Toc484179747" w:history="1">
        <w:r w:rsidRPr="00AA6300">
          <w:rPr>
            <w:rStyle w:val="aa"/>
          </w:rPr>
          <w:t>4</w:t>
        </w:r>
        <w:r>
          <w:rPr>
            <w:rFonts w:asciiTheme="minorHAnsi" w:eastAsiaTheme="minorEastAsia" w:hAnsiTheme="minorHAnsi" w:cstheme="minorBidi"/>
            <w:b w:val="0"/>
            <w:sz w:val="22"/>
            <w:szCs w:val="22"/>
            <w:lang w:val="ru-RU" w:eastAsia="ru-RU"/>
          </w:rPr>
          <w:tab/>
        </w:r>
        <w:r w:rsidRPr="00AA6300">
          <w:rPr>
            <w:rStyle w:val="aa"/>
            <w:lang w:val="ru"/>
          </w:rPr>
          <w:t>Описание</w:t>
        </w:r>
        <w:r>
          <w:rPr>
            <w:webHidden/>
          </w:rPr>
          <w:tab/>
        </w:r>
        <w:r>
          <w:rPr>
            <w:webHidden/>
          </w:rPr>
          <w:fldChar w:fldCharType="begin"/>
        </w:r>
        <w:r>
          <w:rPr>
            <w:webHidden/>
          </w:rPr>
          <w:instrText xml:space="preserve"> PAGEREF _Toc484179747 \h </w:instrText>
        </w:r>
        <w:r>
          <w:rPr>
            <w:webHidden/>
          </w:rPr>
        </w:r>
        <w:r>
          <w:rPr>
            <w:webHidden/>
          </w:rPr>
          <w:fldChar w:fldCharType="separate"/>
        </w:r>
        <w:r>
          <w:rPr>
            <w:webHidden/>
          </w:rPr>
          <w:t>5</w:t>
        </w:r>
        <w:r>
          <w:rPr>
            <w:webHidden/>
          </w:rPr>
          <w:fldChar w:fldCharType="end"/>
        </w:r>
      </w:hyperlink>
    </w:p>
    <w:p w14:paraId="794E2FA4" w14:textId="77777777" w:rsidR="00DE799D" w:rsidRDefault="00DE799D">
      <w:pPr>
        <w:pStyle w:val="21"/>
        <w:rPr>
          <w:rFonts w:asciiTheme="minorHAnsi" w:eastAsiaTheme="minorEastAsia" w:hAnsiTheme="minorHAnsi" w:cstheme="minorBidi"/>
          <w:noProof/>
          <w:sz w:val="22"/>
          <w:szCs w:val="22"/>
          <w:lang w:val="ru-RU" w:eastAsia="ru-RU"/>
        </w:rPr>
      </w:pPr>
      <w:hyperlink w:anchor="_Toc484179748" w:history="1">
        <w:r w:rsidRPr="00AA6300">
          <w:rPr>
            <w:rStyle w:val="aa"/>
            <w:noProof/>
          </w:rPr>
          <w:t>4.1</w:t>
        </w:r>
        <w:r>
          <w:rPr>
            <w:rFonts w:asciiTheme="minorHAnsi" w:eastAsiaTheme="minorEastAsia" w:hAnsiTheme="minorHAnsi" w:cstheme="minorBidi"/>
            <w:noProof/>
            <w:sz w:val="22"/>
            <w:szCs w:val="22"/>
            <w:lang w:val="ru-RU" w:eastAsia="ru-RU"/>
          </w:rPr>
          <w:tab/>
        </w:r>
        <w:r w:rsidRPr="00AA6300">
          <w:rPr>
            <w:rStyle w:val="aa"/>
            <w:noProof/>
            <w:lang w:val="ru"/>
          </w:rPr>
          <w:t>Модель управления риском</w:t>
        </w:r>
        <w:r>
          <w:rPr>
            <w:noProof/>
            <w:webHidden/>
          </w:rPr>
          <w:tab/>
        </w:r>
        <w:r>
          <w:rPr>
            <w:noProof/>
            <w:webHidden/>
          </w:rPr>
          <w:fldChar w:fldCharType="begin"/>
        </w:r>
        <w:r>
          <w:rPr>
            <w:noProof/>
            <w:webHidden/>
          </w:rPr>
          <w:instrText xml:space="preserve"> PAGEREF _Toc484179748 \h </w:instrText>
        </w:r>
        <w:r>
          <w:rPr>
            <w:noProof/>
            <w:webHidden/>
          </w:rPr>
        </w:r>
        <w:r>
          <w:rPr>
            <w:noProof/>
            <w:webHidden/>
          </w:rPr>
          <w:fldChar w:fldCharType="separate"/>
        </w:r>
        <w:r>
          <w:rPr>
            <w:noProof/>
            <w:webHidden/>
          </w:rPr>
          <w:t>5</w:t>
        </w:r>
        <w:r>
          <w:rPr>
            <w:noProof/>
            <w:webHidden/>
          </w:rPr>
          <w:fldChar w:fldCharType="end"/>
        </w:r>
      </w:hyperlink>
    </w:p>
    <w:p w14:paraId="4786AEF3" w14:textId="77777777" w:rsidR="00DE799D" w:rsidRDefault="00DE799D">
      <w:pPr>
        <w:pStyle w:val="21"/>
        <w:rPr>
          <w:rFonts w:asciiTheme="minorHAnsi" w:eastAsiaTheme="minorEastAsia" w:hAnsiTheme="minorHAnsi" w:cstheme="minorBidi"/>
          <w:noProof/>
          <w:sz w:val="22"/>
          <w:szCs w:val="22"/>
          <w:lang w:val="ru-RU" w:eastAsia="ru-RU"/>
        </w:rPr>
      </w:pPr>
      <w:hyperlink w:anchor="_Toc484179749" w:history="1">
        <w:r w:rsidRPr="00AA6300">
          <w:rPr>
            <w:rStyle w:val="aa"/>
            <w:noProof/>
          </w:rPr>
          <w:t>4.2</w:t>
        </w:r>
        <w:r>
          <w:rPr>
            <w:rFonts w:asciiTheme="minorHAnsi" w:eastAsiaTheme="minorEastAsia" w:hAnsiTheme="minorHAnsi" w:cstheme="minorBidi"/>
            <w:noProof/>
            <w:sz w:val="22"/>
            <w:szCs w:val="22"/>
            <w:lang w:val="ru-RU" w:eastAsia="ru-RU"/>
          </w:rPr>
          <w:tab/>
        </w:r>
        <w:r w:rsidRPr="00AA6300">
          <w:rPr>
            <w:rStyle w:val="aa"/>
            <w:noProof/>
            <w:lang w:val="ru"/>
          </w:rPr>
          <w:t>Определение изменения</w:t>
        </w:r>
        <w:r>
          <w:rPr>
            <w:noProof/>
            <w:webHidden/>
          </w:rPr>
          <w:tab/>
        </w:r>
        <w:r>
          <w:rPr>
            <w:noProof/>
            <w:webHidden/>
          </w:rPr>
          <w:fldChar w:fldCharType="begin"/>
        </w:r>
        <w:r>
          <w:rPr>
            <w:noProof/>
            <w:webHidden/>
          </w:rPr>
          <w:instrText xml:space="preserve"> PAGEREF _Toc484179749 \h </w:instrText>
        </w:r>
        <w:r>
          <w:rPr>
            <w:noProof/>
            <w:webHidden/>
          </w:rPr>
        </w:r>
        <w:r>
          <w:rPr>
            <w:noProof/>
            <w:webHidden/>
          </w:rPr>
          <w:fldChar w:fldCharType="separate"/>
        </w:r>
        <w:r>
          <w:rPr>
            <w:noProof/>
            <w:webHidden/>
          </w:rPr>
          <w:t>6</w:t>
        </w:r>
        <w:r>
          <w:rPr>
            <w:noProof/>
            <w:webHidden/>
          </w:rPr>
          <w:fldChar w:fldCharType="end"/>
        </w:r>
      </w:hyperlink>
    </w:p>
    <w:p w14:paraId="14F26A3C" w14:textId="77777777" w:rsidR="00DE799D" w:rsidRDefault="00DE799D">
      <w:pPr>
        <w:pStyle w:val="21"/>
        <w:rPr>
          <w:rFonts w:asciiTheme="minorHAnsi" w:eastAsiaTheme="minorEastAsia" w:hAnsiTheme="minorHAnsi" w:cstheme="minorBidi"/>
          <w:noProof/>
          <w:sz w:val="22"/>
          <w:szCs w:val="22"/>
          <w:lang w:val="ru-RU" w:eastAsia="ru-RU"/>
        </w:rPr>
      </w:pPr>
      <w:hyperlink w:anchor="_Toc484179750" w:history="1">
        <w:r w:rsidRPr="00AA6300">
          <w:rPr>
            <w:rStyle w:val="aa"/>
            <w:noProof/>
          </w:rPr>
          <w:t>4.3</w:t>
        </w:r>
        <w:r>
          <w:rPr>
            <w:rFonts w:asciiTheme="minorHAnsi" w:eastAsiaTheme="minorEastAsia" w:hAnsiTheme="minorHAnsi" w:cstheme="minorBidi"/>
            <w:noProof/>
            <w:sz w:val="22"/>
            <w:szCs w:val="22"/>
            <w:lang w:val="ru-RU" w:eastAsia="ru-RU"/>
          </w:rPr>
          <w:tab/>
        </w:r>
        <w:r w:rsidRPr="00AA6300">
          <w:rPr>
            <w:rStyle w:val="aa"/>
            <w:noProof/>
            <w:lang w:val="ru"/>
          </w:rPr>
          <w:t>Предложение об изменении</w:t>
        </w:r>
        <w:r>
          <w:rPr>
            <w:noProof/>
            <w:webHidden/>
          </w:rPr>
          <w:tab/>
        </w:r>
        <w:r>
          <w:rPr>
            <w:noProof/>
            <w:webHidden/>
          </w:rPr>
          <w:fldChar w:fldCharType="begin"/>
        </w:r>
        <w:r>
          <w:rPr>
            <w:noProof/>
            <w:webHidden/>
          </w:rPr>
          <w:instrText xml:space="preserve"> PAGEREF _Toc484179750 \h </w:instrText>
        </w:r>
        <w:r>
          <w:rPr>
            <w:noProof/>
            <w:webHidden/>
          </w:rPr>
        </w:r>
        <w:r>
          <w:rPr>
            <w:noProof/>
            <w:webHidden/>
          </w:rPr>
          <w:fldChar w:fldCharType="separate"/>
        </w:r>
        <w:r>
          <w:rPr>
            <w:noProof/>
            <w:webHidden/>
          </w:rPr>
          <w:t>7</w:t>
        </w:r>
        <w:r>
          <w:rPr>
            <w:noProof/>
            <w:webHidden/>
          </w:rPr>
          <w:fldChar w:fldCharType="end"/>
        </w:r>
      </w:hyperlink>
    </w:p>
    <w:p w14:paraId="32E23DFD" w14:textId="77777777" w:rsidR="00DE799D" w:rsidRDefault="00DE799D">
      <w:pPr>
        <w:pStyle w:val="21"/>
        <w:rPr>
          <w:rFonts w:asciiTheme="minorHAnsi" w:eastAsiaTheme="minorEastAsia" w:hAnsiTheme="minorHAnsi" w:cstheme="minorBidi"/>
          <w:noProof/>
          <w:sz w:val="22"/>
          <w:szCs w:val="22"/>
          <w:lang w:val="ru-RU" w:eastAsia="ru-RU"/>
        </w:rPr>
      </w:pPr>
      <w:hyperlink w:anchor="_Toc484179751" w:history="1">
        <w:r w:rsidRPr="00AA6300">
          <w:rPr>
            <w:rStyle w:val="aa"/>
            <w:noProof/>
          </w:rPr>
          <w:t>4.4</w:t>
        </w:r>
        <w:r>
          <w:rPr>
            <w:rFonts w:asciiTheme="minorHAnsi" w:eastAsiaTheme="minorEastAsia" w:hAnsiTheme="minorHAnsi" w:cstheme="minorBidi"/>
            <w:noProof/>
            <w:sz w:val="22"/>
            <w:szCs w:val="22"/>
            <w:lang w:val="ru-RU" w:eastAsia="ru-RU"/>
          </w:rPr>
          <w:tab/>
        </w:r>
        <w:r w:rsidRPr="00AA6300">
          <w:rPr>
            <w:rStyle w:val="aa"/>
            <w:noProof/>
            <w:lang w:val="ru"/>
          </w:rPr>
          <w:t>Оценка рисков</w:t>
        </w:r>
        <w:r>
          <w:rPr>
            <w:noProof/>
            <w:webHidden/>
          </w:rPr>
          <w:tab/>
        </w:r>
        <w:r>
          <w:rPr>
            <w:noProof/>
            <w:webHidden/>
          </w:rPr>
          <w:fldChar w:fldCharType="begin"/>
        </w:r>
        <w:r>
          <w:rPr>
            <w:noProof/>
            <w:webHidden/>
          </w:rPr>
          <w:instrText xml:space="preserve"> PAGEREF _Toc484179751 \h </w:instrText>
        </w:r>
        <w:r>
          <w:rPr>
            <w:noProof/>
            <w:webHidden/>
          </w:rPr>
        </w:r>
        <w:r>
          <w:rPr>
            <w:noProof/>
            <w:webHidden/>
          </w:rPr>
          <w:fldChar w:fldCharType="separate"/>
        </w:r>
        <w:r>
          <w:rPr>
            <w:noProof/>
            <w:webHidden/>
          </w:rPr>
          <w:t>7</w:t>
        </w:r>
        <w:r>
          <w:rPr>
            <w:noProof/>
            <w:webHidden/>
          </w:rPr>
          <w:fldChar w:fldCharType="end"/>
        </w:r>
      </w:hyperlink>
    </w:p>
    <w:p w14:paraId="2C70E39C" w14:textId="77777777" w:rsidR="00DE799D" w:rsidRDefault="00DE799D" w:rsidP="00B1535D">
      <w:pPr>
        <w:pStyle w:val="31"/>
        <w:rPr>
          <w:rFonts w:asciiTheme="minorHAnsi" w:eastAsiaTheme="minorEastAsia" w:hAnsiTheme="minorHAnsi" w:cstheme="minorBidi"/>
          <w:sz w:val="22"/>
          <w:szCs w:val="22"/>
          <w:lang w:val="ru-RU" w:eastAsia="ru-RU"/>
        </w:rPr>
      </w:pPr>
      <w:hyperlink w:anchor="_Toc484179752" w:history="1">
        <w:r w:rsidRPr="00AA6300">
          <w:rPr>
            <w:rStyle w:val="aa"/>
          </w:rPr>
          <w:t>4.4.1</w:t>
        </w:r>
        <w:r>
          <w:rPr>
            <w:rFonts w:asciiTheme="minorHAnsi" w:eastAsiaTheme="minorEastAsia" w:hAnsiTheme="minorHAnsi" w:cstheme="minorBidi"/>
            <w:sz w:val="22"/>
            <w:szCs w:val="22"/>
            <w:lang w:val="ru-RU" w:eastAsia="ru-RU"/>
          </w:rPr>
          <w:tab/>
        </w:r>
        <w:r w:rsidRPr="00AA6300">
          <w:rPr>
            <w:rStyle w:val="aa"/>
            <w:lang w:val="ru"/>
          </w:rPr>
          <w:t>Изменения, связанные с низким риском</w:t>
        </w:r>
        <w:r>
          <w:rPr>
            <w:webHidden/>
          </w:rPr>
          <w:tab/>
        </w:r>
        <w:r>
          <w:rPr>
            <w:webHidden/>
          </w:rPr>
          <w:fldChar w:fldCharType="begin"/>
        </w:r>
        <w:r>
          <w:rPr>
            <w:webHidden/>
          </w:rPr>
          <w:instrText xml:space="preserve"> PAGEREF _Toc484179752 \h </w:instrText>
        </w:r>
        <w:r>
          <w:rPr>
            <w:webHidden/>
          </w:rPr>
        </w:r>
        <w:r>
          <w:rPr>
            <w:webHidden/>
          </w:rPr>
          <w:fldChar w:fldCharType="separate"/>
        </w:r>
        <w:r>
          <w:rPr>
            <w:webHidden/>
          </w:rPr>
          <w:t>7</w:t>
        </w:r>
        <w:r>
          <w:rPr>
            <w:webHidden/>
          </w:rPr>
          <w:fldChar w:fldCharType="end"/>
        </w:r>
      </w:hyperlink>
    </w:p>
    <w:p w14:paraId="01D8A334" w14:textId="77777777" w:rsidR="00DE799D" w:rsidRPr="00B1535D" w:rsidRDefault="00DE799D" w:rsidP="00B1535D">
      <w:pPr>
        <w:pStyle w:val="31"/>
        <w:rPr>
          <w:rFonts w:asciiTheme="minorHAnsi" w:eastAsiaTheme="minorEastAsia" w:hAnsiTheme="minorHAnsi" w:cstheme="minorBidi"/>
          <w:sz w:val="22"/>
          <w:szCs w:val="22"/>
          <w:lang w:val="ru-RU" w:eastAsia="ru-RU"/>
        </w:rPr>
      </w:pPr>
      <w:hyperlink w:anchor="_Toc484179753" w:history="1">
        <w:r w:rsidRPr="00B1535D">
          <w:rPr>
            <w:rStyle w:val="aa"/>
            <w:color w:val="000000" w:themeColor="text1"/>
          </w:rPr>
          <w:t>4.4.2</w:t>
        </w:r>
        <w:r w:rsidRPr="00B1535D">
          <w:rPr>
            <w:rFonts w:asciiTheme="minorHAnsi" w:eastAsiaTheme="minorEastAsia" w:hAnsiTheme="minorHAnsi" w:cstheme="minorBidi"/>
            <w:sz w:val="22"/>
            <w:szCs w:val="22"/>
            <w:lang w:val="ru-RU" w:eastAsia="ru-RU"/>
          </w:rPr>
          <w:tab/>
        </w:r>
        <w:r w:rsidRPr="00B1535D">
          <w:rPr>
            <w:rStyle w:val="aa"/>
            <w:color w:val="000000" w:themeColor="text1"/>
            <w:lang w:val="ru"/>
          </w:rPr>
          <w:t>Изменения, связанные с</w:t>
        </w:r>
        <w:r w:rsidR="00BD610D" w:rsidRPr="00B1535D">
          <w:rPr>
            <w:rStyle w:val="aa"/>
            <w:color w:val="000000" w:themeColor="text1"/>
            <w:lang w:val="ru"/>
          </w:rPr>
          <w:t>о</w:t>
        </w:r>
        <w:r w:rsidRPr="00B1535D">
          <w:rPr>
            <w:rStyle w:val="aa"/>
            <w:color w:val="000000" w:themeColor="text1"/>
            <w:lang w:val="ru"/>
          </w:rPr>
          <w:t xml:space="preserve"> </w:t>
        </w:r>
        <w:r w:rsidR="00BD610D" w:rsidRPr="00B1535D">
          <w:rPr>
            <w:rStyle w:val="aa"/>
            <w:color w:val="000000" w:themeColor="text1"/>
            <w:lang w:val="ru"/>
          </w:rPr>
          <w:t>средним</w:t>
        </w:r>
        <w:r w:rsidRPr="00B1535D">
          <w:rPr>
            <w:rStyle w:val="aa"/>
            <w:color w:val="000000" w:themeColor="text1"/>
            <w:lang w:val="ru"/>
          </w:rPr>
          <w:t xml:space="preserve"> риском</w:t>
        </w:r>
        <w:r w:rsidRPr="00B1535D">
          <w:rPr>
            <w:webHidden/>
          </w:rPr>
          <w:tab/>
        </w:r>
        <w:r w:rsidRPr="00B1535D">
          <w:rPr>
            <w:webHidden/>
          </w:rPr>
          <w:fldChar w:fldCharType="begin"/>
        </w:r>
        <w:r w:rsidRPr="00B1535D">
          <w:rPr>
            <w:webHidden/>
          </w:rPr>
          <w:instrText xml:space="preserve"> PAGEREF _Toc484179753 \h </w:instrText>
        </w:r>
        <w:r w:rsidRPr="00B1535D">
          <w:rPr>
            <w:webHidden/>
          </w:rPr>
        </w:r>
        <w:r w:rsidRPr="00B1535D">
          <w:rPr>
            <w:webHidden/>
          </w:rPr>
          <w:fldChar w:fldCharType="separate"/>
        </w:r>
        <w:r w:rsidRPr="00B1535D">
          <w:rPr>
            <w:webHidden/>
          </w:rPr>
          <w:t>8</w:t>
        </w:r>
        <w:r w:rsidRPr="00B1535D">
          <w:rPr>
            <w:webHidden/>
          </w:rPr>
          <w:fldChar w:fldCharType="end"/>
        </w:r>
      </w:hyperlink>
    </w:p>
    <w:p w14:paraId="6EF9B8F6" w14:textId="77777777" w:rsidR="00DE799D" w:rsidRDefault="00DE799D" w:rsidP="00B1535D">
      <w:pPr>
        <w:pStyle w:val="31"/>
        <w:rPr>
          <w:rFonts w:asciiTheme="minorHAnsi" w:eastAsiaTheme="minorEastAsia" w:hAnsiTheme="minorHAnsi" w:cstheme="minorBidi"/>
          <w:sz w:val="22"/>
          <w:szCs w:val="22"/>
          <w:lang w:val="ru-RU" w:eastAsia="ru-RU"/>
        </w:rPr>
      </w:pPr>
      <w:hyperlink w:anchor="_Toc484179754" w:history="1">
        <w:r w:rsidRPr="00AA6300">
          <w:rPr>
            <w:rStyle w:val="aa"/>
          </w:rPr>
          <w:t>4.4.3</w:t>
        </w:r>
        <w:r>
          <w:rPr>
            <w:rFonts w:asciiTheme="minorHAnsi" w:eastAsiaTheme="minorEastAsia" w:hAnsiTheme="minorHAnsi" w:cstheme="minorBidi"/>
            <w:sz w:val="22"/>
            <w:szCs w:val="22"/>
            <w:lang w:val="ru-RU" w:eastAsia="ru-RU"/>
          </w:rPr>
          <w:tab/>
        </w:r>
        <w:r w:rsidRPr="00AA6300">
          <w:rPr>
            <w:rStyle w:val="aa"/>
            <w:lang w:val="ru"/>
          </w:rPr>
          <w:t>Изменения, связанные с высоким риском</w:t>
        </w:r>
        <w:r>
          <w:rPr>
            <w:webHidden/>
          </w:rPr>
          <w:tab/>
        </w:r>
        <w:r>
          <w:rPr>
            <w:webHidden/>
          </w:rPr>
          <w:fldChar w:fldCharType="begin"/>
        </w:r>
        <w:r>
          <w:rPr>
            <w:webHidden/>
          </w:rPr>
          <w:instrText xml:space="preserve"> PAGEREF _Toc484179754 \h </w:instrText>
        </w:r>
        <w:r>
          <w:rPr>
            <w:webHidden/>
          </w:rPr>
        </w:r>
        <w:r>
          <w:rPr>
            <w:webHidden/>
          </w:rPr>
          <w:fldChar w:fldCharType="separate"/>
        </w:r>
        <w:r>
          <w:rPr>
            <w:webHidden/>
          </w:rPr>
          <w:t>8</w:t>
        </w:r>
        <w:r>
          <w:rPr>
            <w:webHidden/>
          </w:rPr>
          <w:fldChar w:fldCharType="end"/>
        </w:r>
      </w:hyperlink>
    </w:p>
    <w:p w14:paraId="7D39A29D" w14:textId="77777777" w:rsidR="00DE799D" w:rsidRDefault="00DE799D">
      <w:pPr>
        <w:pStyle w:val="21"/>
        <w:rPr>
          <w:rFonts w:asciiTheme="minorHAnsi" w:eastAsiaTheme="minorEastAsia" w:hAnsiTheme="minorHAnsi" w:cstheme="minorBidi"/>
          <w:noProof/>
          <w:sz w:val="22"/>
          <w:szCs w:val="22"/>
          <w:lang w:val="ru-RU" w:eastAsia="ru-RU"/>
        </w:rPr>
      </w:pPr>
      <w:hyperlink w:anchor="_Toc484179755" w:history="1">
        <w:r w:rsidRPr="00AA6300">
          <w:rPr>
            <w:rStyle w:val="aa"/>
            <w:noProof/>
          </w:rPr>
          <w:t>4.5</w:t>
        </w:r>
        <w:r>
          <w:rPr>
            <w:rFonts w:asciiTheme="minorHAnsi" w:eastAsiaTheme="minorEastAsia" w:hAnsiTheme="minorHAnsi" w:cstheme="minorBidi"/>
            <w:noProof/>
            <w:sz w:val="22"/>
            <w:szCs w:val="22"/>
            <w:lang w:val="ru-RU" w:eastAsia="ru-RU"/>
          </w:rPr>
          <w:tab/>
        </w:r>
        <w:r w:rsidRPr="00AA6300">
          <w:rPr>
            <w:rStyle w:val="aa"/>
            <w:noProof/>
            <w:lang w:val="ru"/>
          </w:rPr>
          <w:t>Оценка риска</w:t>
        </w:r>
        <w:r>
          <w:rPr>
            <w:noProof/>
            <w:webHidden/>
          </w:rPr>
          <w:tab/>
        </w:r>
        <w:r>
          <w:rPr>
            <w:noProof/>
            <w:webHidden/>
          </w:rPr>
          <w:fldChar w:fldCharType="begin"/>
        </w:r>
        <w:r>
          <w:rPr>
            <w:noProof/>
            <w:webHidden/>
          </w:rPr>
          <w:instrText xml:space="preserve"> PAGEREF _Toc484179755 \h </w:instrText>
        </w:r>
        <w:r>
          <w:rPr>
            <w:noProof/>
            <w:webHidden/>
          </w:rPr>
        </w:r>
        <w:r>
          <w:rPr>
            <w:noProof/>
            <w:webHidden/>
          </w:rPr>
          <w:fldChar w:fldCharType="separate"/>
        </w:r>
        <w:r>
          <w:rPr>
            <w:noProof/>
            <w:webHidden/>
          </w:rPr>
          <w:t>8</w:t>
        </w:r>
        <w:r>
          <w:rPr>
            <w:noProof/>
            <w:webHidden/>
          </w:rPr>
          <w:fldChar w:fldCharType="end"/>
        </w:r>
      </w:hyperlink>
    </w:p>
    <w:p w14:paraId="27204B83" w14:textId="77777777" w:rsidR="00DE799D" w:rsidRDefault="00DE799D">
      <w:pPr>
        <w:pStyle w:val="21"/>
        <w:rPr>
          <w:rFonts w:asciiTheme="minorHAnsi" w:eastAsiaTheme="minorEastAsia" w:hAnsiTheme="minorHAnsi" w:cstheme="minorBidi"/>
          <w:noProof/>
          <w:sz w:val="22"/>
          <w:szCs w:val="22"/>
          <w:lang w:val="ru-RU" w:eastAsia="ru-RU"/>
        </w:rPr>
      </w:pPr>
      <w:hyperlink w:anchor="_Toc484179756" w:history="1">
        <w:r w:rsidRPr="00AA6300">
          <w:rPr>
            <w:rStyle w:val="aa"/>
            <w:noProof/>
          </w:rPr>
          <w:t>4.6</w:t>
        </w:r>
        <w:r>
          <w:rPr>
            <w:rFonts w:asciiTheme="minorHAnsi" w:eastAsiaTheme="minorEastAsia" w:hAnsiTheme="minorHAnsi" w:cstheme="minorBidi"/>
            <w:noProof/>
            <w:sz w:val="22"/>
            <w:szCs w:val="22"/>
            <w:lang w:val="ru-RU" w:eastAsia="ru-RU"/>
          </w:rPr>
          <w:tab/>
        </w:r>
        <w:r w:rsidRPr="00AA6300">
          <w:rPr>
            <w:rStyle w:val="aa"/>
            <w:noProof/>
            <w:lang w:val="ru"/>
          </w:rPr>
          <w:t>Одобрение изменений</w:t>
        </w:r>
        <w:r>
          <w:rPr>
            <w:noProof/>
            <w:webHidden/>
          </w:rPr>
          <w:tab/>
        </w:r>
        <w:r>
          <w:rPr>
            <w:noProof/>
            <w:webHidden/>
          </w:rPr>
          <w:fldChar w:fldCharType="begin"/>
        </w:r>
        <w:r>
          <w:rPr>
            <w:noProof/>
            <w:webHidden/>
          </w:rPr>
          <w:instrText xml:space="preserve"> PAGEREF _Toc484179756 \h </w:instrText>
        </w:r>
        <w:r>
          <w:rPr>
            <w:noProof/>
            <w:webHidden/>
          </w:rPr>
        </w:r>
        <w:r>
          <w:rPr>
            <w:noProof/>
            <w:webHidden/>
          </w:rPr>
          <w:fldChar w:fldCharType="separate"/>
        </w:r>
        <w:r>
          <w:rPr>
            <w:noProof/>
            <w:webHidden/>
          </w:rPr>
          <w:t>9</w:t>
        </w:r>
        <w:r>
          <w:rPr>
            <w:noProof/>
            <w:webHidden/>
          </w:rPr>
          <w:fldChar w:fldCharType="end"/>
        </w:r>
      </w:hyperlink>
    </w:p>
    <w:p w14:paraId="1CFD986A" w14:textId="77777777" w:rsidR="00DE799D" w:rsidRDefault="00DE799D">
      <w:pPr>
        <w:pStyle w:val="21"/>
        <w:rPr>
          <w:rFonts w:asciiTheme="minorHAnsi" w:eastAsiaTheme="minorEastAsia" w:hAnsiTheme="minorHAnsi" w:cstheme="minorBidi"/>
          <w:noProof/>
          <w:sz w:val="22"/>
          <w:szCs w:val="22"/>
          <w:lang w:val="ru-RU" w:eastAsia="ru-RU"/>
        </w:rPr>
      </w:pPr>
      <w:hyperlink w:anchor="_Toc484179757" w:history="1">
        <w:r w:rsidRPr="00AA6300">
          <w:rPr>
            <w:rStyle w:val="aa"/>
            <w:noProof/>
          </w:rPr>
          <w:t>4.7</w:t>
        </w:r>
        <w:r>
          <w:rPr>
            <w:rFonts w:asciiTheme="minorHAnsi" w:eastAsiaTheme="minorEastAsia" w:hAnsiTheme="minorHAnsi" w:cstheme="minorBidi"/>
            <w:noProof/>
            <w:sz w:val="22"/>
            <w:szCs w:val="22"/>
            <w:lang w:val="ru-RU" w:eastAsia="ru-RU"/>
          </w:rPr>
          <w:tab/>
        </w:r>
        <w:r w:rsidRPr="00AA6300">
          <w:rPr>
            <w:rStyle w:val="aa"/>
            <w:noProof/>
            <w:lang w:val="ru"/>
          </w:rPr>
          <w:t>Передача полномочий</w:t>
        </w:r>
        <w:r>
          <w:rPr>
            <w:noProof/>
            <w:webHidden/>
          </w:rPr>
          <w:tab/>
        </w:r>
        <w:r>
          <w:rPr>
            <w:noProof/>
            <w:webHidden/>
          </w:rPr>
          <w:fldChar w:fldCharType="begin"/>
        </w:r>
        <w:r>
          <w:rPr>
            <w:noProof/>
            <w:webHidden/>
          </w:rPr>
          <w:instrText xml:space="preserve"> PAGEREF _Toc484179757 \h </w:instrText>
        </w:r>
        <w:r>
          <w:rPr>
            <w:noProof/>
            <w:webHidden/>
          </w:rPr>
        </w:r>
        <w:r>
          <w:rPr>
            <w:noProof/>
            <w:webHidden/>
          </w:rPr>
          <w:fldChar w:fldCharType="separate"/>
        </w:r>
        <w:r>
          <w:rPr>
            <w:noProof/>
            <w:webHidden/>
          </w:rPr>
          <w:t>9</w:t>
        </w:r>
        <w:r>
          <w:rPr>
            <w:noProof/>
            <w:webHidden/>
          </w:rPr>
          <w:fldChar w:fldCharType="end"/>
        </w:r>
      </w:hyperlink>
    </w:p>
    <w:p w14:paraId="47CCDA59" w14:textId="77777777" w:rsidR="00DE799D" w:rsidRDefault="00DE799D">
      <w:pPr>
        <w:pStyle w:val="11"/>
        <w:rPr>
          <w:rFonts w:asciiTheme="minorHAnsi" w:eastAsiaTheme="minorEastAsia" w:hAnsiTheme="minorHAnsi" w:cstheme="minorBidi"/>
          <w:b w:val="0"/>
          <w:sz w:val="22"/>
          <w:szCs w:val="22"/>
          <w:lang w:val="ru-RU" w:eastAsia="ru-RU"/>
        </w:rPr>
      </w:pPr>
      <w:hyperlink w:anchor="_Toc484179758" w:history="1">
        <w:r w:rsidRPr="00AA6300">
          <w:rPr>
            <w:rStyle w:val="aa"/>
          </w:rPr>
          <w:t>5</w:t>
        </w:r>
        <w:r>
          <w:rPr>
            <w:rFonts w:asciiTheme="minorHAnsi" w:eastAsiaTheme="minorEastAsia" w:hAnsiTheme="minorHAnsi" w:cstheme="minorBidi"/>
            <w:b w:val="0"/>
            <w:sz w:val="22"/>
            <w:szCs w:val="22"/>
            <w:lang w:val="ru-RU" w:eastAsia="ru-RU"/>
          </w:rPr>
          <w:tab/>
        </w:r>
        <w:r w:rsidRPr="00AA6300">
          <w:rPr>
            <w:rStyle w:val="aa"/>
            <w:lang w:val="ru"/>
          </w:rPr>
          <w:t>Учетная документация</w:t>
        </w:r>
        <w:r>
          <w:rPr>
            <w:webHidden/>
          </w:rPr>
          <w:tab/>
        </w:r>
        <w:r>
          <w:rPr>
            <w:webHidden/>
          </w:rPr>
          <w:fldChar w:fldCharType="begin"/>
        </w:r>
        <w:r>
          <w:rPr>
            <w:webHidden/>
          </w:rPr>
          <w:instrText xml:space="preserve"> PAGEREF _Toc484179758 \h </w:instrText>
        </w:r>
        <w:r>
          <w:rPr>
            <w:webHidden/>
          </w:rPr>
        </w:r>
        <w:r>
          <w:rPr>
            <w:webHidden/>
          </w:rPr>
          <w:fldChar w:fldCharType="separate"/>
        </w:r>
        <w:r>
          <w:rPr>
            <w:webHidden/>
          </w:rPr>
          <w:t>10</w:t>
        </w:r>
        <w:r>
          <w:rPr>
            <w:webHidden/>
          </w:rPr>
          <w:fldChar w:fldCharType="end"/>
        </w:r>
      </w:hyperlink>
    </w:p>
    <w:p w14:paraId="18E158E2" w14:textId="77777777" w:rsidR="00DE799D" w:rsidRDefault="00DE799D">
      <w:pPr>
        <w:pStyle w:val="11"/>
        <w:rPr>
          <w:rFonts w:asciiTheme="minorHAnsi" w:eastAsiaTheme="minorEastAsia" w:hAnsiTheme="minorHAnsi" w:cstheme="minorBidi"/>
          <w:b w:val="0"/>
          <w:sz w:val="22"/>
          <w:szCs w:val="22"/>
          <w:lang w:val="ru-RU" w:eastAsia="ru-RU"/>
        </w:rPr>
      </w:pPr>
      <w:hyperlink w:anchor="_Toc484179759" w:history="1">
        <w:r w:rsidRPr="00AA6300">
          <w:rPr>
            <w:rStyle w:val="aa"/>
          </w:rPr>
          <w:t>6</w:t>
        </w:r>
        <w:r>
          <w:rPr>
            <w:rFonts w:asciiTheme="minorHAnsi" w:eastAsiaTheme="minorEastAsia" w:hAnsiTheme="minorHAnsi" w:cstheme="minorBidi"/>
            <w:b w:val="0"/>
            <w:sz w:val="22"/>
            <w:szCs w:val="22"/>
            <w:lang w:val="ru-RU" w:eastAsia="ru-RU"/>
          </w:rPr>
          <w:tab/>
        </w:r>
        <w:r w:rsidRPr="00AA6300">
          <w:rPr>
            <w:rStyle w:val="aa"/>
            <w:lang w:val="ru"/>
          </w:rPr>
          <w:t>Приложения и прочие сопутствующие документы</w:t>
        </w:r>
        <w:r>
          <w:rPr>
            <w:webHidden/>
          </w:rPr>
          <w:tab/>
        </w:r>
        <w:r>
          <w:rPr>
            <w:webHidden/>
          </w:rPr>
          <w:fldChar w:fldCharType="begin"/>
        </w:r>
        <w:r>
          <w:rPr>
            <w:webHidden/>
          </w:rPr>
          <w:instrText xml:space="preserve"> PAGEREF _Toc484179759 \h </w:instrText>
        </w:r>
        <w:r>
          <w:rPr>
            <w:webHidden/>
          </w:rPr>
        </w:r>
        <w:r>
          <w:rPr>
            <w:webHidden/>
          </w:rPr>
          <w:fldChar w:fldCharType="separate"/>
        </w:r>
        <w:r>
          <w:rPr>
            <w:webHidden/>
          </w:rPr>
          <w:t>10</w:t>
        </w:r>
        <w:r>
          <w:rPr>
            <w:webHidden/>
          </w:rPr>
          <w:fldChar w:fldCharType="end"/>
        </w:r>
      </w:hyperlink>
    </w:p>
    <w:p w14:paraId="181B93B2" w14:textId="77777777" w:rsidR="00DE799D" w:rsidRDefault="00DE799D">
      <w:pPr>
        <w:pStyle w:val="11"/>
        <w:rPr>
          <w:rFonts w:asciiTheme="minorHAnsi" w:eastAsiaTheme="minorEastAsia" w:hAnsiTheme="minorHAnsi" w:cstheme="minorBidi"/>
          <w:b w:val="0"/>
          <w:sz w:val="22"/>
          <w:szCs w:val="22"/>
          <w:lang w:val="ru-RU" w:eastAsia="ru-RU"/>
        </w:rPr>
      </w:pPr>
      <w:hyperlink w:anchor="_Toc484179760" w:history="1">
        <w:r w:rsidRPr="00AA6300">
          <w:rPr>
            <w:rStyle w:val="aa"/>
          </w:rPr>
          <w:t>7</w:t>
        </w:r>
        <w:r>
          <w:rPr>
            <w:rFonts w:asciiTheme="minorHAnsi" w:eastAsiaTheme="minorEastAsia" w:hAnsiTheme="minorHAnsi" w:cstheme="minorBidi"/>
            <w:b w:val="0"/>
            <w:sz w:val="22"/>
            <w:szCs w:val="22"/>
            <w:lang w:val="ru-RU" w:eastAsia="ru-RU"/>
          </w:rPr>
          <w:tab/>
        </w:r>
        <w:r w:rsidRPr="00AA6300">
          <w:rPr>
            <w:rStyle w:val="aa"/>
            <w:lang w:val="ru"/>
          </w:rPr>
          <w:t>Термины и определения</w:t>
        </w:r>
        <w:r>
          <w:rPr>
            <w:webHidden/>
          </w:rPr>
          <w:tab/>
        </w:r>
        <w:r>
          <w:rPr>
            <w:webHidden/>
          </w:rPr>
          <w:fldChar w:fldCharType="begin"/>
        </w:r>
        <w:r>
          <w:rPr>
            <w:webHidden/>
          </w:rPr>
          <w:instrText xml:space="preserve"> PAGEREF _Toc484179760 \h </w:instrText>
        </w:r>
        <w:r>
          <w:rPr>
            <w:webHidden/>
          </w:rPr>
        </w:r>
        <w:r>
          <w:rPr>
            <w:webHidden/>
          </w:rPr>
          <w:fldChar w:fldCharType="separate"/>
        </w:r>
        <w:r>
          <w:rPr>
            <w:webHidden/>
          </w:rPr>
          <w:t>10</w:t>
        </w:r>
        <w:r>
          <w:rPr>
            <w:webHidden/>
          </w:rPr>
          <w:fldChar w:fldCharType="end"/>
        </w:r>
      </w:hyperlink>
    </w:p>
    <w:p w14:paraId="74FDD2FA" w14:textId="77777777" w:rsidR="00DE799D" w:rsidRDefault="00DE799D">
      <w:pPr>
        <w:pStyle w:val="11"/>
        <w:rPr>
          <w:rFonts w:asciiTheme="minorHAnsi" w:eastAsiaTheme="minorEastAsia" w:hAnsiTheme="minorHAnsi" w:cstheme="minorBidi"/>
          <w:b w:val="0"/>
          <w:sz w:val="22"/>
          <w:szCs w:val="22"/>
          <w:lang w:val="ru-RU" w:eastAsia="ru-RU"/>
        </w:rPr>
      </w:pPr>
      <w:hyperlink w:anchor="_Toc484179761" w:history="1">
        <w:r w:rsidRPr="00AA6300">
          <w:rPr>
            <w:rStyle w:val="aa"/>
          </w:rPr>
          <w:t>8</w:t>
        </w:r>
        <w:r>
          <w:rPr>
            <w:rFonts w:asciiTheme="minorHAnsi" w:eastAsiaTheme="minorEastAsia" w:hAnsiTheme="minorHAnsi" w:cstheme="minorBidi"/>
            <w:b w:val="0"/>
            <w:sz w:val="22"/>
            <w:szCs w:val="22"/>
            <w:lang w:val="ru-RU" w:eastAsia="ru-RU"/>
          </w:rPr>
          <w:tab/>
        </w:r>
        <w:r w:rsidRPr="00AA6300">
          <w:rPr>
            <w:rStyle w:val="aa"/>
            <w:lang w:val="ru"/>
          </w:rPr>
          <w:t>Таблица изменений</w:t>
        </w:r>
        <w:r>
          <w:rPr>
            <w:webHidden/>
          </w:rPr>
          <w:tab/>
        </w:r>
        <w:r>
          <w:rPr>
            <w:webHidden/>
          </w:rPr>
          <w:fldChar w:fldCharType="begin"/>
        </w:r>
        <w:r>
          <w:rPr>
            <w:webHidden/>
          </w:rPr>
          <w:instrText xml:space="preserve"> PAGEREF _Toc484179761 \h </w:instrText>
        </w:r>
        <w:r>
          <w:rPr>
            <w:webHidden/>
          </w:rPr>
        </w:r>
        <w:r>
          <w:rPr>
            <w:webHidden/>
          </w:rPr>
          <w:fldChar w:fldCharType="separate"/>
        </w:r>
        <w:r>
          <w:rPr>
            <w:webHidden/>
          </w:rPr>
          <w:t>11</w:t>
        </w:r>
        <w:r>
          <w:rPr>
            <w:webHidden/>
          </w:rPr>
          <w:fldChar w:fldCharType="end"/>
        </w:r>
      </w:hyperlink>
    </w:p>
    <w:p w14:paraId="10759E19" w14:textId="1E186368" w:rsidR="00445876" w:rsidRDefault="00743F16" w:rsidP="00445876">
      <w:pPr>
        <w:pStyle w:val="1"/>
        <w:numPr>
          <w:ilvl w:val="0"/>
          <w:numId w:val="0"/>
        </w:numPr>
        <w:ind w:left="431"/>
        <w:rPr>
          <w:noProof/>
          <w:kern w:val="0"/>
        </w:rPr>
      </w:pPr>
      <w:r>
        <w:rPr>
          <w:noProof/>
          <w:kern w:val="0"/>
        </w:rPr>
        <w:fldChar w:fldCharType="end"/>
      </w:r>
      <w:bookmarkEnd w:id="2"/>
    </w:p>
    <w:p w14:paraId="0B3ED68A" w14:textId="25EBBB99" w:rsidR="00743F16" w:rsidRPr="00445876" w:rsidRDefault="00445876" w:rsidP="00743F16">
      <w:pPr>
        <w:rPr>
          <w:rFonts w:cs="Arial"/>
          <w:b/>
          <w:bCs/>
          <w:noProof/>
          <w:sz w:val="32"/>
          <w:szCs w:val="32"/>
          <w:lang w:val="ru-RU"/>
        </w:rPr>
      </w:pPr>
      <w:r>
        <w:rPr>
          <w:noProof/>
        </w:rPr>
        <w:br w:type="page"/>
      </w:r>
    </w:p>
    <w:p w14:paraId="04B91B1E" w14:textId="77777777" w:rsidR="00743F16" w:rsidRPr="00743F16" w:rsidRDefault="00743F16" w:rsidP="00743F16">
      <w:pPr>
        <w:pStyle w:val="1"/>
        <w:rPr>
          <w:noProof/>
          <w:kern w:val="0"/>
        </w:rPr>
      </w:pPr>
      <w:bookmarkStart w:id="8" w:name="_Toc484179744"/>
      <w:r>
        <w:rPr>
          <w:noProof/>
          <w:kern w:val="0"/>
          <w:lang w:val="ru"/>
        </w:rPr>
        <w:lastRenderedPageBreak/>
        <w:t>Назначение</w:t>
      </w:r>
      <w:bookmarkEnd w:id="8"/>
      <w:r>
        <w:rPr>
          <w:b w:val="0"/>
          <w:bCs w:val="0"/>
          <w:noProof/>
          <w:kern w:val="0"/>
          <w:lang w:val="ru"/>
        </w:rPr>
        <w:t xml:space="preserve"> </w:t>
      </w:r>
      <w:bookmarkEnd w:id="3"/>
      <w:bookmarkEnd w:id="4"/>
      <w:bookmarkEnd w:id="5"/>
      <w:bookmarkEnd w:id="6"/>
      <w:bookmarkEnd w:id="7"/>
    </w:p>
    <w:p w14:paraId="4C51FD1A" w14:textId="77777777" w:rsidR="00743F16" w:rsidRPr="00D26D18" w:rsidRDefault="00743F16" w:rsidP="00355062">
      <w:pPr>
        <w:autoSpaceDE w:val="0"/>
        <w:autoSpaceDN w:val="0"/>
        <w:adjustRightInd w:val="0"/>
        <w:rPr>
          <w:rFonts w:cs="Arial"/>
          <w:noProof/>
          <w:szCs w:val="20"/>
          <w:lang w:val="ru-RU"/>
        </w:rPr>
      </w:pPr>
      <w:r>
        <w:rPr>
          <w:rFonts w:cs="Arial"/>
          <w:noProof/>
          <w:szCs w:val="20"/>
          <w:lang w:val="ru"/>
        </w:rPr>
        <w:t>Управление изменениями представляет структурированный подход для обеспечения эффективного перехода от настоящего состояния к будущему. Для содействия сотрудникам в реализации изменений</w:t>
      </w:r>
      <w:r w:rsidR="00D26D18" w:rsidRPr="00D26D18">
        <w:rPr>
          <w:rFonts w:cs="Arial"/>
          <w:noProof/>
          <w:szCs w:val="20"/>
          <w:lang w:val="ru-RU"/>
        </w:rPr>
        <w:t>,</w:t>
      </w:r>
      <w:r>
        <w:rPr>
          <w:rFonts w:cs="Arial"/>
          <w:noProof/>
          <w:szCs w:val="20"/>
          <w:lang w:val="ru"/>
        </w:rPr>
        <w:t xml:space="preserve"> применяется методика формальной оценки риска с использованием метода </w:t>
      </w:r>
      <w:r w:rsidR="00355062" w:rsidRPr="00B1535D">
        <w:rPr>
          <w:rFonts w:cs="Arial"/>
          <w:noProof/>
          <w:color w:val="000000" w:themeColor="text1"/>
          <w:szCs w:val="20"/>
          <w:lang w:val="ru-RU"/>
        </w:rPr>
        <w:t>выявления</w:t>
      </w:r>
      <w:r w:rsidR="00355062" w:rsidRPr="00B1535D">
        <w:rPr>
          <w:rFonts w:cs="Arial"/>
          <w:noProof/>
          <w:color w:val="000000" w:themeColor="text1"/>
          <w:szCs w:val="20"/>
          <w:lang w:val="ru"/>
        </w:rPr>
        <w:t xml:space="preserve"> </w:t>
      </w:r>
      <w:r w:rsidR="00355062">
        <w:rPr>
          <w:rFonts w:cs="Arial"/>
          <w:noProof/>
          <w:szCs w:val="20"/>
          <w:lang w:val="ru"/>
        </w:rPr>
        <w:t>опасных факторов</w:t>
      </w:r>
      <w:r>
        <w:rPr>
          <w:rFonts w:cs="Arial"/>
          <w:noProof/>
          <w:szCs w:val="20"/>
          <w:lang w:val="ru"/>
        </w:rPr>
        <w:t xml:space="preserve"> (HAZID)</w:t>
      </w:r>
      <w:r w:rsidR="00D26D18" w:rsidRPr="00D26D18">
        <w:rPr>
          <w:rFonts w:cs="Arial"/>
          <w:noProof/>
          <w:szCs w:val="20"/>
          <w:lang w:val="ru-RU"/>
        </w:rPr>
        <w:t xml:space="preserve"> </w:t>
      </w:r>
      <w:r>
        <w:rPr>
          <w:rFonts w:cs="Arial"/>
          <w:noProof/>
          <w:szCs w:val="20"/>
          <w:lang w:val="ru"/>
        </w:rPr>
        <w:t>/</w:t>
      </w:r>
      <w:r w:rsidR="00D26D18" w:rsidRPr="00D26D18">
        <w:rPr>
          <w:rFonts w:cs="Arial"/>
          <w:noProof/>
          <w:szCs w:val="20"/>
          <w:lang w:val="ru-RU"/>
        </w:rPr>
        <w:t xml:space="preserve"> </w:t>
      </w:r>
      <w:r>
        <w:rPr>
          <w:rFonts w:cs="Arial"/>
          <w:noProof/>
          <w:szCs w:val="20"/>
          <w:lang w:val="ru"/>
        </w:rPr>
        <w:t>анализ</w:t>
      </w:r>
      <w:r w:rsidRPr="00413511">
        <w:rPr>
          <w:rFonts w:cs="Arial"/>
          <w:noProof/>
          <w:szCs w:val="20"/>
          <w:lang w:val="ru"/>
        </w:rPr>
        <w:t>а</w:t>
      </w:r>
      <w:r>
        <w:rPr>
          <w:rFonts w:cs="Arial"/>
          <w:noProof/>
          <w:szCs w:val="20"/>
          <w:lang w:val="ru"/>
        </w:rPr>
        <w:t xml:space="preserve"> </w:t>
      </w:r>
      <w:r w:rsidR="00413511" w:rsidRPr="00B1535D">
        <w:rPr>
          <w:rFonts w:cs="Arial"/>
          <w:noProof/>
          <w:color w:val="000000" w:themeColor="text1"/>
          <w:szCs w:val="20"/>
          <w:lang w:val="ru"/>
        </w:rPr>
        <w:t xml:space="preserve">опасности работ </w:t>
      </w:r>
      <w:r>
        <w:rPr>
          <w:rFonts w:cs="Arial"/>
          <w:noProof/>
          <w:szCs w:val="20"/>
          <w:lang w:val="ru"/>
        </w:rPr>
        <w:t>(JHA), а также обсуждения на ежедневном производственном инструктаже по ТБ</w:t>
      </w:r>
      <w:r w:rsidR="00D26D18" w:rsidRPr="00D26D18">
        <w:rPr>
          <w:rFonts w:cs="Arial"/>
          <w:noProof/>
          <w:szCs w:val="20"/>
          <w:lang w:val="ru-RU"/>
        </w:rPr>
        <w:t xml:space="preserve"> </w:t>
      </w:r>
      <w:r w:rsidR="00D26D18" w:rsidRPr="00B1535D">
        <w:rPr>
          <w:rFonts w:cs="Arial"/>
          <w:noProof/>
          <w:color w:val="000000" w:themeColor="text1"/>
          <w:szCs w:val="20"/>
          <w:lang w:val="ru-RU"/>
        </w:rPr>
        <w:t>(</w:t>
      </w:r>
      <w:r w:rsidR="00D26D18" w:rsidRPr="00B1535D">
        <w:rPr>
          <w:rFonts w:cs="Arial"/>
          <w:noProof/>
          <w:color w:val="000000" w:themeColor="text1"/>
          <w:szCs w:val="20"/>
          <w:lang w:val="en-US"/>
        </w:rPr>
        <w:t>TBT</w:t>
      </w:r>
      <w:r w:rsidR="00D26D18" w:rsidRPr="00B1535D">
        <w:rPr>
          <w:rFonts w:cs="Arial"/>
          <w:noProof/>
          <w:color w:val="000000" w:themeColor="text1"/>
          <w:szCs w:val="20"/>
          <w:lang w:val="ru-RU"/>
        </w:rPr>
        <w:t>)</w:t>
      </w:r>
      <w:r w:rsidRPr="00B1535D">
        <w:rPr>
          <w:rFonts w:cs="Arial"/>
          <w:noProof/>
          <w:color w:val="000000" w:themeColor="text1"/>
          <w:szCs w:val="20"/>
          <w:lang w:val="ru"/>
        </w:rPr>
        <w:t xml:space="preserve">, </w:t>
      </w:r>
      <w:r>
        <w:rPr>
          <w:rFonts w:cs="Arial"/>
          <w:noProof/>
          <w:szCs w:val="20"/>
          <w:lang w:val="ru"/>
        </w:rPr>
        <w:t>что служит для эффективного управления и снижения риска, связанного с изменением.</w:t>
      </w:r>
    </w:p>
    <w:p w14:paraId="0067B8EC" w14:textId="77777777" w:rsidR="00743F16" w:rsidRPr="00D26D18" w:rsidRDefault="00743F16" w:rsidP="00743F16">
      <w:pPr>
        <w:autoSpaceDE w:val="0"/>
        <w:autoSpaceDN w:val="0"/>
        <w:adjustRightInd w:val="0"/>
        <w:rPr>
          <w:rFonts w:cs="Arial"/>
          <w:noProof/>
          <w:szCs w:val="20"/>
          <w:lang w:val="ru-RU"/>
        </w:rPr>
      </w:pPr>
    </w:p>
    <w:p w14:paraId="262DED7C" w14:textId="77777777" w:rsidR="00743F16" w:rsidRPr="00A34CFF" w:rsidRDefault="00743F16" w:rsidP="00FA1DE8">
      <w:pPr>
        <w:autoSpaceDE w:val="0"/>
        <w:autoSpaceDN w:val="0"/>
        <w:adjustRightInd w:val="0"/>
        <w:rPr>
          <w:rFonts w:cs="Arial"/>
          <w:noProof/>
          <w:color w:val="000000" w:themeColor="text1"/>
          <w:szCs w:val="20"/>
          <w:lang w:val="ru-RU"/>
        </w:rPr>
      </w:pPr>
      <w:r>
        <w:rPr>
          <w:rFonts w:cs="Arial"/>
          <w:noProof/>
          <w:szCs w:val="20"/>
          <w:lang w:val="ru"/>
        </w:rPr>
        <w:t>Изменения в оборудовании, персонале, условиях и процедурах эксплуатации или ввод нового судна могут увеличить риск происшествия, поэтому необходимо иметь последовательную систему управления как временными, так и постоянн</w:t>
      </w:r>
      <w:r w:rsidRPr="00A34CFF">
        <w:rPr>
          <w:rFonts w:cs="Arial"/>
          <w:noProof/>
          <w:color w:val="000000" w:themeColor="text1"/>
          <w:szCs w:val="20"/>
          <w:lang w:val="ru"/>
        </w:rPr>
        <w:t xml:space="preserve">ыми изменениями для </w:t>
      </w:r>
      <w:r w:rsidR="00FA1DE8" w:rsidRPr="00A34CFF">
        <w:rPr>
          <w:rFonts w:cs="Arial"/>
          <w:noProof/>
          <w:color w:val="000000" w:themeColor="text1"/>
          <w:szCs w:val="20"/>
          <w:lang w:val="ru-RU"/>
        </w:rPr>
        <w:t>того</w:t>
      </w:r>
      <w:r w:rsidR="00A34CFF" w:rsidRPr="00A34CFF">
        <w:rPr>
          <w:rFonts w:cs="Arial"/>
          <w:noProof/>
          <w:color w:val="000000" w:themeColor="text1"/>
          <w:szCs w:val="20"/>
          <w:lang w:val="ru-RU"/>
        </w:rPr>
        <w:t>,</w:t>
      </w:r>
      <w:r w:rsidR="00FA1DE8" w:rsidRPr="00A34CFF">
        <w:rPr>
          <w:rFonts w:cs="Arial"/>
          <w:noProof/>
          <w:color w:val="000000" w:themeColor="text1"/>
          <w:szCs w:val="20"/>
          <w:lang w:val="ru-RU"/>
        </w:rPr>
        <w:t xml:space="preserve"> чтобы</w:t>
      </w:r>
      <w:r w:rsidRPr="00A34CFF">
        <w:rPr>
          <w:rFonts w:cs="Arial"/>
          <w:noProof/>
          <w:color w:val="000000" w:themeColor="text1"/>
          <w:szCs w:val="20"/>
          <w:lang w:val="ru"/>
        </w:rPr>
        <w:t xml:space="preserve"> стандарт</w:t>
      </w:r>
      <w:r w:rsidR="00FA1DE8" w:rsidRPr="00A34CFF">
        <w:rPr>
          <w:rFonts w:cs="Arial"/>
          <w:noProof/>
          <w:color w:val="000000" w:themeColor="text1"/>
          <w:szCs w:val="20"/>
          <w:lang w:val="ru"/>
        </w:rPr>
        <w:t>ы</w:t>
      </w:r>
      <w:r w:rsidRPr="00A34CFF">
        <w:rPr>
          <w:rFonts w:cs="Arial"/>
          <w:noProof/>
          <w:color w:val="000000" w:themeColor="text1"/>
          <w:szCs w:val="20"/>
          <w:lang w:val="ru"/>
        </w:rPr>
        <w:t xml:space="preserve"> безопасности и защиты окружающей среды</w:t>
      </w:r>
      <w:r w:rsidR="00FA1DE8" w:rsidRPr="00A34CFF">
        <w:rPr>
          <w:rFonts w:cs="Arial"/>
          <w:noProof/>
          <w:color w:val="000000" w:themeColor="text1"/>
          <w:szCs w:val="20"/>
          <w:lang w:val="ru"/>
        </w:rPr>
        <w:t xml:space="preserve"> не подвергались рискам</w:t>
      </w:r>
      <w:r w:rsidRPr="00A34CFF">
        <w:rPr>
          <w:rFonts w:cs="Arial"/>
          <w:noProof/>
          <w:color w:val="000000" w:themeColor="text1"/>
          <w:szCs w:val="20"/>
          <w:lang w:val="ru"/>
        </w:rPr>
        <w:t>.</w:t>
      </w:r>
    </w:p>
    <w:p w14:paraId="4AFC66EB" w14:textId="77777777" w:rsidR="00743F16" w:rsidRPr="00A34CFF" w:rsidRDefault="00743F16" w:rsidP="00743F16">
      <w:pPr>
        <w:autoSpaceDE w:val="0"/>
        <w:autoSpaceDN w:val="0"/>
        <w:adjustRightInd w:val="0"/>
        <w:rPr>
          <w:rFonts w:cs="Arial"/>
          <w:b/>
          <w:bCs/>
          <w:noProof/>
          <w:color w:val="000000" w:themeColor="text1"/>
          <w:szCs w:val="20"/>
          <w:lang w:val="ru-RU"/>
        </w:rPr>
      </w:pPr>
    </w:p>
    <w:p w14:paraId="5005286D" w14:textId="77777777" w:rsidR="00743F16" w:rsidRPr="00743F16" w:rsidRDefault="00743F16" w:rsidP="00743F16">
      <w:pPr>
        <w:autoSpaceDE w:val="0"/>
        <w:autoSpaceDN w:val="0"/>
        <w:adjustRightInd w:val="0"/>
        <w:rPr>
          <w:rFonts w:cs="Arial"/>
          <w:noProof/>
          <w:szCs w:val="20"/>
        </w:rPr>
      </w:pPr>
      <w:r>
        <w:rPr>
          <w:rFonts w:cs="Arial"/>
          <w:noProof/>
          <w:szCs w:val="20"/>
          <w:lang w:val="ru"/>
        </w:rPr>
        <w:t xml:space="preserve">Управление изменениями: </w:t>
      </w:r>
    </w:p>
    <w:p w14:paraId="70ECBC61" w14:textId="77777777" w:rsidR="00743F16" w:rsidRPr="00D26D18" w:rsidRDefault="00FA1DE8" w:rsidP="00743F16">
      <w:pPr>
        <w:pStyle w:val="ac"/>
        <w:numPr>
          <w:ilvl w:val="0"/>
          <w:numId w:val="2"/>
        </w:numPr>
        <w:autoSpaceDE w:val="0"/>
        <w:autoSpaceDN w:val="0"/>
        <w:adjustRightInd w:val="0"/>
        <w:contextualSpacing/>
        <w:jc w:val="both"/>
        <w:rPr>
          <w:rFonts w:cs="Arial"/>
          <w:noProof/>
          <w:szCs w:val="20"/>
          <w:lang w:val="ru-RU"/>
        </w:rPr>
      </w:pPr>
      <w:r w:rsidRPr="00A34CFF">
        <w:rPr>
          <w:rFonts w:cs="Arial"/>
          <w:noProof/>
          <w:color w:val="000000" w:themeColor="text1"/>
          <w:szCs w:val="20"/>
          <w:lang w:val="ru"/>
        </w:rPr>
        <w:t xml:space="preserve">Обеспечивает, чтобы </w:t>
      </w:r>
      <w:r w:rsidR="00743F16">
        <w:rPr>
          <w:rFonts w:cs="Arial"/>
          <w:noProof/>
          <w:szCs w:val="20"/>
          <w:lang w:val="ru"/>
        </w:rPr>
        <w:t>документация</w:t>
      </w:r>
      <w:r w:rsidRPr="00A34CFF">
        <w:rPr>
          <w:rFonts w:cs="Arial"/>
          <w:noProof/>
          <w:color w:val="000000" w:themeColor="text1"/>
          <w:szCs w:val="20"/>
          <w:lang w:val="ru"/>
        </w:rPr>
        <w:t>,</w:t>
      </w:r>
      <w:r w:rsidR="00743F16" w:rsidRPr="00A34CFF">
        <w:rPr>
          <w:rFonts w:cs="Arial"/>
          <w:noProof/>
          <w:color w:val="000000" w:themeColor="text1"/>
          <w:szCs w:val="20"/>
          <w:lang w:val="ru"/>
        </w:rPr>
        <w:t xml:space="preserve"> </w:t>
      </w:r>
      <w:r w:rsidRPr="00A34CFF">
        <w:rPr>
          <w:rFonts w:cs="Arial"/>
          <w:noProof/>
          <w:color w:val="000000" w:themeColor="text1"/>
          <w:szCs w:val="20"/>
          <w:lang w:val="ru"/>
        </w:rPr>
        <w:t>подтверждающая изменение, включала в себя причину измене</w:t>
      </w:r>
      <w:r w:rsidR="00A34CFF" w:rsidRPr="00A34CFF">
        <w:rPr>
          <w:rFonts w:cs="Arial"/>
          <w:noProof/>
          <w:color w:val="000000" w:themeColor="text1"/>
          <w:szCs w:val="20"/>
          <w:lang w:val="ru"/>
        </w:rPr>
        <w:t>н</w:t>
      </w:r>
      <w:r w:rsidRPr="00A34CFF">
        <w:rPr>
          <w:rFonts w:cs="Arial"/>
          <w:noProof/>
          <w:color w:val="000000" w:themeColor="text1"/>
          <w:szCs w:val="20"/>
          <w:lang w:val="ru"/>
        </w:rPr>
        <w:t>ия</w:t>
      </w:r>
      <w:r w:rsidR="00743F16">
        <w:rPr>
          <w:rFonts w:cs="Arial"/>
          <w:noProof/>
          <w:szCs w:val="20"/>
          <w:lang w:val="ru"/>
        </w:rPr>
        <w:t>;</w:t>
      </w:r>
    </w:p>
    <w:p w14:paraId="4503CCD3" w14:textId="77777777" w:rsidR="00743F16" w:rsidRPr="00A34CFF" w:rsidRDefault="00FA1DE8" w:rsidP="00743F16">
      <w:pPr>
        <w:pStyle w:val="ac"/>
        <w:numPr>
          <w:ilvl w:val="0"/>
          <w:numId w:val="2"/>
        </w:numPr>
        <w:autoSpaceDE w:val="0"/>
        <w:autoSpaceDN w:val="0"/>
        <w:adjustRightInd w:val="0"/>
        <w:contextualSpacing/>
        <w:jc w:val="both"/>
        <w:rPr>
          <w:rFonts w:cs="Arial"/>
          <w:noProof/>
          <w:color w:val="000000" w:themeColor="text1"/>
          <w:szCs w:val="20"/>
          <w:lang w:val="ru-RU"/>
        </w:rPr>
      </w:pPr>
      <w:r w:rsidRPr="00A34CFF">
        <w:rPr>
          <w:rFonts w:cs="Arial"/>
          <w:noProof/>
          <w:color w:val="000000" w:themeColor="text1"/>
          <w:szCs w:val="20"/>
          <w:lang w:val="ru"/>
        </w:rPr>
        <w:t xml:space="preserve">Определяет </w:t>
      </w:r>
      <w:r w:rsidR="00743F16">
        <w:rPr>
          <w:rFonts w:cs="Arial"/>
          <w:noProof/>
          <w:szCs w:val="20"/>
          <w:lang w:val="ru"/>
        </w:rPr>
        <w:t>уровень полномочий (минимальная компетентность), необходимый для одобрения изменения;</w:t>
      </w:r>
    </w:p>
    <w:p w14:paraId="3DD59098" w14:textId="77777777" w:rsidR="00743F16" w:rsidRPr="00A34CFF" w:rsidRDefault="00FA1DE8" w:rsidP="00743F16">
      <w:pPr>
        <w:pStyle w:val="ac"/>
        <w:numPr>
          <w:ilvl w:val="0"/>
          <w:numId w:val="2"/>
        </w:numPr>
        <w:autoSpaceDE w:val="0"/>
        <w:autoSpaceDN w:val="0"/>
        <w:adjustRightInd w:val="0"/>
        <w:contextualSpacing/>
        <w:jc w:val="both"/>
        <w:rPr>
          <w:rFonts w:cs="Arial"/>
          <w:noProof/>
          <w:color w:val="000000" w:themeColor="text1"/>
          <w:szCs w:val="20"/>
          <w:lang w:val="ru-RU"/>
        </w:rPr>
      </w:pPr>
      <w:r w:rsidRPr="00A34CFF">
        <w:rPr>
          <w:rFonts w:cs="Arial"/>
          <w:noProof/>
          <w:color w:val="000000" w:themeColor="text1"/>
          <w:szCs w:val="20"/>
          <w:lang w:val="ru"/>
        </w:rPr>
        <w:t xml:space="preserve">Обеспечивает </w:t>
      </w:r>
      <w:r w:rsidR="00743F16" w:rsidRPr="00A34CFF">
        <w:rPr>
          <w:rFonts w:cs="Arial"/>
          <w:noProof/>
          <w:color w:val="000000" w:themeColor="text1"/>
          <w:szCs w:val="20"/>
          <w:lang w:val="ru"/>
        </w:rPr>
        <w:t>четкое понимание</w:t>
      </w:r>
      <w:r w:rsidR="00217550" w:rsidRPr="00A34CFF">
        <w:rPr>
          <w:rFonts w:cs="Arial"/>
          <w:noProof/>
          <w:color w:val="000000" w:themeColor="text1"/>
          <w:szCs w:val="20"/>
          <w:lang w:val="ru"/>
        </w:rPr>
        <w:t xml:space="preserve"> о</w:t>
      </w:r>
      <w:r w:rsidR="00743F16" w:rsidRPr="00A34CFF">
        <w:rPr>
          <w:rFonts w:cs="Arial"/>
          <w:noProof/>
          <w:color w:val="000000" w:themeColor="text1"/>
          <w:szCs w:val="20"/>
          <w:lang w:val="ru"/>
        </w:rPr>
        <w:t xml:space="preserve"> последстви</w:t>
      </w:r>
      <w:r w:rsidR="00217550" w:rsidRPr="00A34CFF">
        <w:rPr>
          <w:rFonts w:cs="Arial"/>
          <w:noProof/>
          <w:color w:val="000000" w:themeColor="text1"/>
          <w:szCs w:val="20"/>
          <w:lang w:val="ru"/>
        </w:rPr>
        <w:t>ях</w:t>
      </w:r>
      <w:r w:rsidR="00743F16" w:rsidRPr="00A34CFF">
        <w:rPr>
          <w:rFonts w:cs="Arial"/>
          <w:noProof/>
          <w:color w:val="000000" w:themeColor="text1"/>
          <w:szCs w:val="20"/>
          <w:lang w:val="ru"/>
        </w:rPr>
        <w:t xml:space="preserve"> изменения</w:t>
      </w:r>
      <w:r w:rsidR="00A34CFF" w:rsidRPr="00A34CFF">
        <w:rPr>
          <w:rFonts w:cs="Arial"/>
          <w:noProof/>
          <w:color w:val="000000" w:themeColor="text1"/>
          <w:szCs w:val="20"/>
          <w:lang w:val="ru"/>
        </w:rPr>
        <w:t xml:space="preserve"> для</w:t>
      </w:r>
      <w:r w:rsidR="00743F16" w:rsidRPr="00A34CFF">
        <w:rPr>
          <w:rFonts w:cs="Arial"/>
          <w:noProof/>
          <w:color w:val="000000" w:themeColor="text1"/>
          <w:szCs w:val="20"/>
          <w:lang w:val="ru"/>
        </w:rPr>
        <w:t xml:space="preserve"> безопасности и защиты окружающей среды;</w:t>
      </w:r>
    </w:p>
    <w:p w14:paraId="4518FE2C" w14:textId="77777777" w:rsidR="00743F16" w:rsidRPr="00A34CFF" w:rsidRDefault="00217550" w:rsidP="000B08DE">
      <w:pPr>
        <w:pStyle w:val="ac"/>
        <w:numPr>
          <w:ilvl w:val="0"/>
          <w:numId w:val="2"/>
        </w:numPr>
        <w:autoSpaceDE w:val="0"/>
        <w:autoSpaceDN w:val="0"/>
        <w:adjustRightInd w:val="0"/>
        <w:contextualSpacing/>
        <w:jc w:val="both"/>
        <w:rPr>
          <w:rFonts w:cs="Arial"/>
          <w:noProof/>
          <w:color w:val="000000" w:themeColor="text1"/>
          <w:szCs w:val="20"/>
          <w:lang w:val="ru-RU"/>
        </w:rPr>
      </w:pPr>
      <w:r w:rsidRPr="00A34CFF">
        <w:rPr>
          <w:rFonts w:cs="Arial"/>
          <w:noProof/>
          <w:color w:val="000000" w:themeColor="text1"/>
          <w:szCs w:val="20"/>
          <w:lang w:val="ru"/>
        </w:rPr>
        <w:t xml:space="preserve">Обеспечивает </w:t>
      </w:r>
      <w:r w:rsidR="00743F16" w:rsidRPr="00A34CFF">
        <w:rPr>
          <w:rFonts w:cs="Arial"/>
          <w:noProof/>
          <w:color w:val="000000" w:themeColor="text1"/>
          <w:szCs w:val="20"/>
          <w:lang w:val="ru"/>
        </w:rPr>
        <w:t>соответствие всех изменений нормативам, отраслевым стандартам и оригиналам технических</w:t>
      </w:r>
      <w:r w:rsidR="00A34CFF" w:rsidRPr="00A34CFF">
        <w:rPr>
          <w:rFonts w:cs="Arial"/>
          <w:strike/>
          <w:noProof/>
          <w:color w:val="000000" w:themeColor="text1"/>
          <w:szCs w:val="20"/>
          <w:lang w:val="ru"/>
        </w:rPr>
        <w:t xml:space="preserve"> </w:t>
      </w:r>
      <w:r w:rsidR="000B08DE" w:rsidRPr="00A34CFF">
        <w:rPr>
          <w:rFonts w:cs="Arial"/>
          <w:noProof/>
          <w:color w:val="000000" w:themeColor="text1"/>
          <w:szCs w:val="20"/>
          <w:lang w:val="ru-RU"/>
        </w:rPr>
        <w:t>характеристик оборудования</w:t>
      </w:r>
      <w:r w:rsidR="00743F16" w:rsidRPr="00A34CFF">
        <w:rPr>
          <w:rFonts w:cs="Arial"/>
          <w:noProof/>
          <w:color w:val="000000" w:themeColor="text1"/>
          <w:szCs w:val="20"/>
          <w:lang w:val="ru"/>
        </w:rPr>
        <w:t>;</w:t>
      </w:r>
    </w:p>
    <w:p w14:paraId="6ADBA77D" w14:textId="77777777" w:rsidR="00743F16" w:rsidRPr="00A34CFF" w:rsidRDefault="000B08DE" w:rsidP="00743F16">
      <w:pPr>
        <w:pStyle w:val="ac"/>
        <w:numPr>
          <w:ilvl w:val="0"/>
          <w:numId w:val="2"/>
        </w:numPr>
        <w:autoSpaceDE w:val="0"/>
        <w:autoSpaceDN w:val="0"/>
        <w:adjustRightInd w:val="0"/>
        <w:contextualSpacing/>
        <w:jc w:val="both"/>
        <w:rPr>
          <w:rFonts w:cs="Arial"/>
          <w:noProof/>
          <w:color w:val="000000" w:themeColor="text1"/>
          <w:szCs w:val="20"/>
          <w:lang w:val="ru-RU"/>
        </w:rPr>
      </w:pPr>
      <w:r w:rsidRPr="00A34CFF">
        <w:rPr>
          <w:rFonts w:cs="Arial"/>
          <w:noProof/>
          <w:color w:val="000000" w:themeColor="text1"/>
          <w:szCs w:val="20"/>
          <w:lang w:val="ru"/>
        </w:rPr>
        <w:t xml:space="preserve">Обеспечивает наличие </w:t>
      </w:r>
      <w:r w:rsidR="00743F16" w:rsidRPr="00A34CFF">
        <w:rPr>
          <w:rFonts w:cs="Arial"/>
          <w:noProof/>
          <w:color w:val="000000" w:themeColor="text1"/>
          <w:szCs w:val="20"/>
          <w:lang w:val="ru"/>
        </w:rPr>
        <w:t>надлежащей процедуры для передачи полномочий и ознакомления персонала, как на берегу, так и на борту судна;</w:t>
      </w:r>
    </w:p>
    <w:p w14:paraId="07B54785" w14:textId="77777777" w:rsidR="00743F16" w:rsidRPr="00A34CFF" w:rsidRDefault="000B08DE" w:rsidP="000B08DE">
      <w:pPr>
        <w:pStyle w:val="ac"/>
        <w:numPr>
          <w:ilvl w:val="0"/>
          <w:numId w:val="2"/>
        </w:numPr>
        <w:autoSpaceDE w:val="0"/>
        <w:autoSpaceDN w:val="0"/>
        <w:adjustRightInd w:val="0"/>
        <w:contextualSpacing/>
        <w:jc w:val="both"/>
        <w:rPr>
          <w:rFonts w:cs="Arial"/>
          <w:noProof/>
          <w:color w:val="000000" w:themeColor="text1"/>
          <w:szCs w:val="20"/>
          <w:lang w:val="ru-RU"/>
        </w:rPr>
      </w:pPr>
      <w:r w:rsidRPr="00A34CFF">
        <w:rPr>
          <w:rFonts w:cs="Arial"/>
          <w:noProof/>
          <w:color w:val="000000" w:themeColor="text1"/>
          <w:szCs w:val="20"/>
          <w:lang w:val="ru"/>
        </w:rPr>
        <w:t xml:space="preserve">Включает </w:t>
      </w:r>
      <w:r w:rsidR="00743F16" w:rsidRPr="00A34CFF">
        <w:rPr>
          <w:rFonts w:cs="Arial"/>
          <w:noProof/>
          <w:color w:val="000000" w:themeColor="text1"/>
          <w:szCs w:val="20"/>
          <w:lang w:val="ru"/>
        </w:rPr>
        <w:t>положени</w:t>
      </w:r>
      <w:r w:rsidRPr="00A34CFF">
        <w:rPr>
          <w:rFonts w:cs="Arial"/>
          <w:noProof/>
          <w:color w:val="000000" w:themeColor="text1"/>
          <w:szCs w:val="20"/>
          <w:lang w:val="ru"/>
        </w:rPr>
        <w:t xml:space="preserve">е о </w:t>
      </w:r>
      <w:r w:rsidR="00743F16" w:rsidRPr="00A34CFF">
        <w:rPr>
          <w:rFonts w:cs="Arial"/>
          <w:noProof/>
          <w:color w:val="000000" w:themeColor="text1"/>
          <w:szCs w:val="20"/>
          <w:lang w:val="ru"/>
        </w:rPr>
        <w:t xml:space="preserve">выдачи разрешений на работу перед началом выполнения любых видов работ или </w:t>
      </w:r>
      <w:r w:rsidRPr="00A34CFF">
        <w:rPr>
          <w:rFonts w:cs="Arial"/>
          <w:noProof/>
          <w:color w:val="000000" w:themeColor="text1"/>
          <w:szCs w:val="20"/>
          <w:lang w:val="ru"/>
        </w:rPr>
        <w:t xml:space="preserve">любых </w:t>
      </w:r>
      <w:r w:rsidR="00743F16" w:rsidRPr="00A34CFF">
        <w:rPr>
          <w:rFonts w:cs="Arial"/>
          <w:noProof/>
          <w:color w:val="000000" w:themeColor="text1"/>
          <w:szCs w:val="20"/>
          <w:lang w:val="ru"/>
        </w:rPr>
        <w:t>изменени</w:t>
      </w:r>
      <w:r w:rsidRPr="00A34CFF">
        <w:rPr>
          <w:rFonts w:cs="Arial"/>
          <w:noProof/>
          <w:color w:val="000000" w:themeColor="text1"/>
          <w:szCs w:val="20"/>
          <w:lang w:val="ru"/>
        </w:rPr>
        <w:t>й</w:t>
      </w:r>
      <w:r w:rsidR="00743F16" w:rsidRPr="00A34CFF">
        <w:rPr>
          <w:rFonts w:cs="Arial"/>
          <w:noProof/>
          <w:color w:val="000000" w:themeColor="text1"/>
          <w:szCs w:val="20"/>
          <w:lang w:val="ru"/>
        </w:rPr>
        <w:t xml:space="preserve"> в оборудовании;</w:t>
      </w:r>
    </w:p>
    <w:p w14:paraId="50857C60" w14:textId="77777777" w:rsidR="00743F16" w:rsidRPr="00A34CFF" w:rsidRDefault="000B08DE" w:rsidP="00743F16">
      <w:pPr>
        <w:pStyle w:val="ac"/>
        <w:numPr>
          <w:ilvl w:val="0"/>
          <w:numId w:val="2"/>
        </w:numPr>
        <w:autoSpaceDE w:val="0"/>
        <w:autoSpaceDN w:val="0"/>
        <w:adjustRightInd w:val="0"/>
        <w:contextualSpacing/>
        <w:jc w:val="both"/>
        <w:rPr>
          <w:rFonts w:cs="Arial"/>
          <w:noProof/>
          <w:color w:val="000000" w:themeColor="text1"/>
          <w:szCs w:val="20"/>
          <w:lang w:val="ru-RU"/>
        </w:rPr>
      </w:pPr>
      <w:r w:rsidRPr="00A34CFF">
        <w:rPr>
          <w:rFonts w:cs="Arial"/>
          <w:noProof/>
          <w:color w:val="000000" w:themeColor="text1"/>
          <w:szCs w:val="20"/>
          <w:lang w:val="ru"/>
        </w:rPr>
        <w:t xml:space="preserve">Обеспечивает </w:t>
      </w:r>
      <w:r w:rsidR="00743F16" w:rsidRPr="00A34CFF">
        <w:rPr>
          <w:rFonts w:cs="Arial"/>
          <w:noProof/>
          <w:color w:val="000000" w:themeColor="text1"/>
          <w:szCs w:val="20"/>
          <w:lang w:val="ru"/>
        </w:rPr>
        <w:t>определение потенциальных последствий изменения вместе с необходимыми мерами по устранению последствий, а также информирование всех лиц, которых затрагивает данное изменение, о его результатах.</w:t>
      </w:r>
    </w:p>
    <w:p w14:paraId="2C015E85" w14:textId="77777777" w:rsidR="00743F16" w:rsidRPr="00A34CFF" w:rsidRDefault="002F4BE6" w:rsidP="002F4BE6">
      <w:pPr>
        <w:pStyle w:val="ac"/>
        <w:numPr>
          <w:ilvl w:val="0"/>
          <w:numId w:val="2"/>
        </w:numPr>
        <w:autoSpaceDE w:val="0"/>
        <w:autoSpaceDN w:val="0"/>
        <w:adjustRightInd w:val="0"/>
        <w:contextualSpacing/>
        <w:jc w:val="both"/>
        <w:rPr>
          <w:rFonts w:cs="Arial"/>
          <w:noProof/>
          <w:color w:val="000000" w:themeColor="text1"/>
          <w:szCs w:val="20"/>
          <w:lang w:val="ru-RU"/>
        </w:rPr>
      </w:pPr>
      <w:r w:rsidRPr="00A34CFF">
        <w:rPr>
          <w:rFonts w:cs="Arial"/>
          <w:noProof/>
          <w:color w:val="000000" w:themeColor="text1"/>
          <w:szCs w:val="20"/>
          <w:lang w:val="ru"/>
        </w:rPr>
        <w:t xml:space="preserve">Обеспечивает, чтобы изменения, которые </w:t>
      </w:r>
      <w:r w:rsidR="00743F16" w:rsidRPr="00A34CFF">
        <w:rPr>
          <w:rFonts w:cs="Arial"/>
          <w:noProof/>
          <w:color w:val="000000" w:themeColor="text1"/>
          <w:szCs w:val="20"/>
          <w:lang w:val="ru"/>
        </w:rPr>
        <w:t xml:space="preserve"> не выполненны в предполагаемые сроки, </w:t>
      </w:r>
      <w:r w:rsidRPr="00A34CFF">
        <w:rPr>
          <w:rFonts w:cs="Arial"/>
          <w:noProof/>
          <w:color w:val="000000" w:themeColor="text1"/>
          <w:szCs w:val="20"/>
          <w:lang w:val="ru"/>
        </w:rPr>
        <w:t>проверялись до их завершения</w:t>
      </w:r>
      <w:r w:rsidR="00743F16" w:rsidRPr="00A34CFF">
        <w:rPr>
          <w:rFonts w:cs="Arial"/>
          <w:noProof/>
          <w:color w:val="000000" w:themeColor="text1"/>
          <w:szCs w:val="20"/>
          <w:lang w:val="ru"/>
        </w:rPr>
        <w:t>;</w:t>
      </w:r>
    </w:p>
    <w:p w14:paraId="4B93E085" w14:textId="77777777" w:rsidR="00743F16" w:rsidRPr="00A34CFF" w:rsidRDefault="002F4BE6" w:rsidP="002F4BE6">
      <w:pPr>
        <w:pStyle w:val="ac"/>
        <w:numPr>
          <w:ilvl w:val="0"/>
          <w:numId w:val="2"/>
        </w:numPr>
        <w:autoSpaceDE w:val="0"/>
        <w:autoSpaceDN w:val="0"/>
        <w:adjustRightInd w:val="0"/>
        <w:contextualSpacing/>
        <w:jc w:val="both"/>
        <w:rPr>
          <w:rFonts w:cs="Arial"/>
          <w:noProof/>
          <w:color w:val="000000" w:themeColor="text1"/>
          <w:szCs w:val="20"/>
          <w:lang w:val="ru-RU"/>
        </w:rPr>
      </w:pPr>
      <w:r w:rsidRPr="00A34CFF">
        <w:rPr>
          <w:rFonts w:cs="Arial"/>
          <w:noProof/>
          <w:color w:val="000000" w:themeColor="text1"/>
          <w:szCs w:val="20"/>
          <w:lang w:val="ru"/>
        </w:rPr>
        <w:t xml:space="preserve">Определяет </w:t>
      </w:r>
      <w:r w:rsidR="00743F16" w:rsidRPr="00A34CFF">
        <w:rPr>
          <w:rFonts w:cs="Arial"/>
          <w:noProof/>
          <w:color w:val="000000" w:themeColor="text1"/>
          <w:szCs w:val="20"/>
          <w:lang w:val="ru"/>
        </w:rPr>
        <w:t>любы</w:t>
      </w:r>
      <w:r w:rsidRPr="00A34CFF">
        <w:rPr>
          <w:rFonts w:cs="Arial"/>
          <w:noProof/>
          <w:color w:val="000000" w:themeColor="text1"/>
          <w:szCs w:val="20"/>
          <w:lang w:val="ru"/>
        </w:rPr>
        <w:t>е</w:t>
      </w:r>
      <w:r w:rsidR="00743F16" w:rsidRPr="00A34CFF">
        <w:rPr>
          <w:rFonts w:cs="Arial"/>
          <w:noProof/>
          <w:color w:val="000000" w:themeColor="text1"/>
          <w:szCs w:val="20"/>
          <w:lang w:val="ru"/>
        </w:rPr>
        <w:t xml:space="preserve"> потребност</w:t>
      </w:r>
      <w:r w:rsidRPr="00A34CFF">
        <w:rPr>
          <w:rFonts w:cs="Arial"/>
          <w:noProof/>
          <w:color w:val="000000" w:themeColor="text1"/>
          <w:szCs w:val="20"/>
          <w:lang w:val="ru"/>
        </w:rPr>
        <w:t>и</w:t>
      </w:r>
      <w:r w:rsidR="00743F16" w:rsidRPr="00A34CFF">
        <w:rPr>
          <w:rFonts w:cs="Arial"/>
          <w:noProof/>
          <w:color w:val="000000" w:themeColor="text1"/>
          <w:szCs w:val="20"/>
          <w:lang w:val="ru"/>
        </w:rPr>
        <w:t xml:space="preserve"> в обучении, обусловленных изменениями в оборудовании или процедурах;</w:t>
      </w:r>
    </w:p>
    <w:p w14:paraId="03191DBF" w14:textId="77777777" w:rsidR="00743F16" w:rsidRPr="00A34CFF" w:rsidRDefault="002F4BE6" w:rsidP="00743F16">
      <w:pPr>
        <w:pStyle w:val="ac"/>
        <w:numPr>
          <w:ilvl w:val="0"/>
          <w:numId w:val="2"/>
        </w:numPr>
        <w:autoSpaceDE w:val="0"/>
        <w:autoSpaceDN w:val="0"/>
        <w:adjustRightInd w:val="0"/>
        <w:contextualSpacing/>
        <w:jc w:val="both"/>
        <w:rPr>
          <w:rFonts w:cs="Arial"/>
          <w:noProof/>
          <w:color w:val="000000" w:themeColor="text1"/>
          <w:szCs w:val="20"/>
          <w:lang w:val="ru-RU"/>
        </w:rPr>
      </w:pPr>
      <w:r w:rsidRPr="00A34CFF">
        <w:rPr>
          <w:rFonts w:cs="Arial"/>
          <w:noProof/>
          <w:color w:val="000000" w:themeColor="text1"/>
          <w:szCs w:val="20"/>
          <w:lang w:val="ru"/>
        </w:rPr>
        <w:t xml:space="preserve">Обеспечивает </w:t>
      </w:r>
      <w:r w:rsidR="00743F16" w:rsidRPr="00A34CFF">
        <w:rPr>
          <w:rFonts w:cs="Arial"/>
          <w:noProof/>
          <w:color w:val="000000" w:themeColor="text1"/>
          <w:szCs w:val="20"/>
          <w:lang w:val="ru"/>
        </w:rPr>
        <w:t>обновление соответствующих чертежей, процедур и иной технической документации после изменений или модификаций;</w:t>
      </w:r>
    </w:p>
    <w:p w14:paraId="7596CA2D" w14:textId="77777777" w:rsidR="00743F16" w:rsidRPr="00D26D18" w:rsidRDefault="002F4BE6" w:rsidP="00743F16">
      <w:pPr>
        <w:pStyle w:val="ac"/>
        <w:numPr>
          <w:ilvl w:val="0"/>
          <w:numId w:val="2"/>
        </w:numPr>
        <w:autoSpaceDE w:val="0"/>
        <w:autoSpaceDN w:val="0"/>
        <w:adjustRightInd w:val="0"/>
        <w:contextualSpacing/>
        <w:jc w:val="both"/>
        <w:rPr>
          <w:rFonts w:cs="Arial"/>
          <w:noProof/>
          <w:szCs w:val="20"/>
          <w:lang w:val="ru-RU"/>
        </w:rPr>
      </w:pPr>
      <w:r w:rsidRPr="00A34CFF">
        <w:rPr>
          <w:rFonts w:cs="Arial"/>
          <w:noProof/>
          <w:color w:val="000000" w:themeColor="text1"/>
          <w:szCs w:val="20"/>
          <w:lang w:val="ru"/>
        </w:rPr>
        <w:t xml:space="preserve">Обеспечивает </w:t>
      </w:r>
      <w:r w:rsidR="00743F16">
        <w:rPr>
          <w:rFonts w:cs="Arial"/>
          <w:noProof/>
          <w:szCs w:val="20"/>
          <w:lang w:val="ru"/>
        </w:rPr>
        <w:t>обратную связь и обзор произведенных изменений.</w:t>
      </w:r>
    </w:p>
    <w:p w14:paraId="34D71D7B" w14:textId="77777777" w:rsidR="00743F16" w:rsidRPr="00743F16" w:rsidRDefault="00743F16" w:rsidP="00743F16">
      <w:pPr>
        <w:pStyle w:val="1"/>
        <w:rPr>
          <w:noProof/>
          <w:kern w:val="0"/>
        </w:rPr>
      </w:pPr>
      <w:bookmarkStart w:id="9" w:name="_Toc273083953"/>
      <w:bookmarkStart w:id="10" w:name="_Toc273083843"/>
      <w:bookmarkStart w:id="11" w:name="_Toc273083807"/>
      <w:bookmarkStart w:id="12" w:name="_Toc273083772"/>
      <w:bookmarkStart w:id="13" w:name="_Toc263340549"/>
      <w:bookmarkStart w:id="14" w:name="_Toc484179745"/>
      <w:r>
        <w:rPr>
          <w:noProof/>
          <w:kern w:val="0"/>
          <w:lang w:val="ru"/>
        </w:rPr>
        <w:t>Область применения</w:t>
      </w:r>
      <w:bookmarkEnd w:id="9"/>
      <w:bookmarkEnd w:id="10"/>
      <w:bookmarkEnd w:id="11"/>
      <w:bookmarkEnd w:id="12"/>
      <w:bookmarkEnd w:id="13"/>
      <w:bookmarkEnd w:id="14"/>
    </w:p>
    <w:p w14:paraId="3B92CF46" w14:textId="77777777" w:rsidR="00743F16" w:rsidRPr="00D26D18" w:rsidRDefault="00743F16" w:rsidP="006A1E09">
      <w:pPr>
        <w:pStyle w:val="ad"/>
        <w:rPr>
          <w:noProof/>
          <w:lang w:val="ru-RU"/>
        </w:rPr>
      </w:pPr>
      <w:bookmarkStart w:id="15" w:name="_Toc263340550"/>
      <w:bookmarkStart w:id="16" w:name="_Toc273083773"/>
      <w:bookmarkStart w:id="17" w:name="_Toc273083808"/>
      <w:bookmarkStart w:id="18" w:name="_Toc273083844"/>
      <w:bookmarkStart w:id="19" w:name="_Toc273083954"/>
      <w:r>
        <w:rPr>
          <w:noProof/>
          <w:lang w:val="ru"/>
        </w:rPr>
        <w:t>Эффективное управ</w:t>
      </w:r>
      <w:r w:rsidRPr="00A34CFF">
        <w:rPr>
          <w:noProof/>
          <w:color w:val="000000" w:themeColor="text1"/>
          <w:lang w:val="ru"/>
        </w:rPr>
        <w:t xml:space="preserve">ление изменениями посредством применения методики </w:t>
      </w:r>
      <w:r w:rsidR="00141C4D">
        <w:rPr>
          <w:noProof/>
          <w:color w:val="000000" w:themeColor="text1"/>
          <w:lang w:val="ru"/>
        </w:rPr>
        <w:t>SMS BOLLARD</w:t>
      </w:r>
      <w:r w:rsidRPr="00A34CFF">
        <w:rPr>
          <w:noProof/>
          <w:color w:val="000000" w:themeColor="text1"/>
          <w:lang w:val="ru"/>
        </w:rPr>
        <w:t xml:space="preserve"> по оценке риска </w:t>
      </w:r>
      <w:r w:rsidR="006A1E09" w:rsidRPr="00A34CFF">
        <w:rPr>
          <w:noProof/>
          <w:color w:val="000000" w:themeColor="text1"/>
          <w:lang w:val="ru"/>
        </w:rPr>
        <w:t xml:space="preserve">для </w:t>
      </w:r>
      <w:r w:rsidRPr="00A34CFF">
        <w:rPr>
          <w:noProof/>
          <w:color w:val="000000" w:themeColor="text1"/>
          <w:lang w:val="ru"/>
        </w:rPr>
        <w:t>временны</w:t>
      </w:r>
      <w:r w:rsidR="006A1E09" w:rsidRPr="00A34CFF">
        <w:rPr>
          <w:noProof/>
          <w:color w:val="000000" w:themeColor="text1"/>
          <w:lang w:val="ru"/>
        </w:rPr>
        <w:t>х</w:t>
      </w:r>
      <w:r w:rsidRPr="00A34CFF">
        <w:rPr>
          <w:noProof/>
          <w:color w:val="000000" w:themeColor="text1"/>
          <w:lang w:val="ru"/>
        </w:rPr>
        <w:t xml:space="preserve"> или постоянны</w:t>
      </w:r>
      <w:r w:rsidR="006A1E09" w:rsidRPr="00A34CFF">
        <w:rPr>
          <w:noProof/>
          <w:color w:val="000000" w:themeColor="text1"/>
          <w:lang w:val="ru"/>
        </w:rPr>
        <w:t>х</w:t>
      </w:r>
      <w:r w:rsidRPr="00A34CFF">
        <w:rPr>
          <w:noProof/>
          <w:color w:val="000000" w:themeColor="text1"/>
          <w:lang w:val="ru"/>
        </w:rPr>
        <w:t xml:space="preserve"> изменени</w:t>
      </w:r>
      <w:r w:rsidR="006A1E09" w:rsidRPr="00A34CFF">
        <w:rPr>
          <w:noProof/>
          <w:color w:val="000000" w:themeColor="text1"/>
          <w:lang w:val="ru"/>
        </w:rPr>
        <w:t>ий в персонале, оборудовании, контрактах и условиях эксплуатации судов.</w:t>
      </w:r>
      <w:r w:rsidRPr="00A34CFF">
        <w:rPr>
          <w:noProof/>
          <w:color w:val="000000" w:themeColor="text1"/>
          <w:lang w:val="ru"/>
        </w:rPr>
        <w:t xml:space="preserve"> </w:t>
      </w:r>
      <w:r w:rsidR="00A34CFF" w:rsidRPr="00A34CFF">
        <w:rPr>
          <w:strike/>
          <w:noProof/>
          <w:color w:val="000000" w:themeColor="text1"/>
          <w:lang w:val="ru"/>
        </w:rPr>
        <w:t xml:space="preserve"> </w:t>
      </w:r>
    </w:p>
    <w:p w14:paraId="0A26973C" w14:textId="77777777" w:rsidR="00743F16" w:rsidRPr="00D26D18" w:rsidRDefault="00743F16" w:rsidP="00743F16">
      <w:pPr>
        <w:pStyle w:val="ad"/>
        <w:rPr>
          <w:noProof/>
          <w:szCs w:val="20"/>
          <w:lang w:val="ru-RU"/>
        </w:rPr>
      </w:pPr>
      <w:r>
        <w:rPr>
          <w:noProof/>
          <w:szCs w:val="20"/>
          <w:lang w:val="ru"/>
        </w:rPr>
        <w:t xml:space="preserve">Данная процедура может быть </w:t>
      </w:r>
      <w:r w:rsidR="00141C4D">
        <w:rPr>
          <w:noProof/>
          <w:szCs w:val="20"/>
          <w:lang w:val="ru-RU"/>
        </w:rPr>
        <w:t>пересмотрена</w:t>
      </w:r>
      <w:r>
        <w:rPr>
          <w:noProof/>
          <w:szCs w:val="20"/>
          <w:lang w:val="ru"/>
        </w:rPr>
        <w:t xml:space="preserve"> по решению </w:t>
      </w:r>
      <w:r w:rsidR="00A242A9">
        <w:rPr>
          <w:noProof/>
          <w:szCs w:val="20"/>
          <w:lang w:val="ru-RU"/>
        </w:rPr>
        <w:t>Директора</w:t>
      </w:r>
      <w:r>
        <w:rPr>
          <w:noProof/>
          <w:szCs w:val="20"/>
          <w:lang w:val="ru"/>
        </w:rPr>
        <w:t xml:space="preserve"> в случае возникновения </w:t>
      </w:r>
      <w:r w:rsidR="006A1E09" w:rsidRPr="00A34CFF">
        <w:rPr>
          <w:noProof/>
          <w:color w:val="000000" w:themeColor="text1"/>
          <w:szCs w:val="20"/>
          <w:lang w:val="ru"/>
        </w:rPr>
        <w:t xml:space="preserve">непостредственной </w:t>
      </w:r>
      <w:r>
        <w:rPr>
          <w:noProof/>
          <w:szCs w:val="20"/>
          <w:lang w:val="ru"/>
        </w:rPr>
        <w:t>опасности по отношению к персоналу, окружающей среде и (или) оборудованию.</w:t>
      </w:r>
    </w:p>
    <w:p w14:paraId="4A3C9D22" w14:textId="77777777" w:rsidR="00141C4D" w:rsidRPr="00D26D18" w:rsidRDefault="00141C4D" w:rsidP="00743F16">
      <w:pPr>
        <w:pStyle w:val="ad"/>
        <w:rPr>
          <w:noProof/>
          <w:lang w:val="ru-RU"/>
        </w:rPr>
      </w:pPr>
    </w:p>
    <w:p w14:paraId="12650A08" w14:textId="77777777" w:rsidR="00743F16" w:rsidRPr="00743F16" w:rsidRDefault="00743F16" w:rsidP="00743F16">
      <w:pPr>
        <w:pStyle w:val="1"/>
        <w:rPr>
          <w:noProof/>
          <w:kern w:val="0"/>
        </w:rPr>
      </w:pPr>
      <w:bookmarkStart w:id="20" w:name="_Toc484179746"/>
      <w:r>
        <w:rPr>
          <w:noProof/>
          <w:kern w:val="0"/>
          <w:lang w:val="ru"/>
        </w:rPr>
        <w:t>Ответственность, полномочия</w:t>
      </w:r>
      <w:bookmarkEnd w:id="15"/>
      <w:bookmarkEnd w:id="16"/>
      <w:bookmarkEnd w:id="17"/>
      <w:bookmarkEnd w:id="18"/>
      <w:bookmarkEnd w:id="19"/>
      <w:r>
        <w:rPr>
          <w:noProof/>
          <w:kern w:val="0"/>
          <w:lang w:val="ru"/>
        </w:rPr>
        <w:t xml:space="preserve"> и подотчетность</w:t>
      </w:r>
      <w:bookmarkEnd w:id="20"/>
      <w:r>
        <w:rPr>
          <w:noProof/>
          <w:kern w:val="0"/>
          <w:lang w:val="ru"/>
        </w:rPr>
        <w:t xml:space="preserve"> </w:t>
      </w:r>
    </w:p>
    <w:p w14:paraId="493E7EDE" w14:textId="77777777" w:rsidR="00743F16" w:rsidRPr="00D26D18" w:rsidRDefault="00743F16" w:rsidP="00743F16">
      <w:pPr>
        <w:pStyle w:val="ac"/>
        <w:ind w:left="0"/>
        <w:contextualSpacing/>
        <w:rPr>
          <w:noProof/>
          <w:color w:val="000000"/>
          <w:lang w:val="ru-RU"/>
        </w:rPr>
      </w:pPr>
    </w:p>
    <w:p w14:paraId="7D95D9B2" w14:textId="77777777" w:rsidR="00743F16" w:rsidRPr="00D26D18" w:rsidRDefault="00141C4D" w:rsidP="00743F16">
      <w:pPr>
        <w:rPr>
          <w:rFonts w:cs="Arial"/>
          <w:noProof/>
          <w:szCs w:val="20"/>
          <w:lang w:val="ru-RU"/>
        </w:rPr>
      </w:pPr>
      <w:r>
        <w:rPr>
          <w:rFonts w:cs="Arial"/>
          <w:b/>
          <w:bCs/>
          <w:noProof/>
          <w:szCs w:val="20"/>
          <w:lang w:val="ru"/>
        </w:rPr>
        <w:t>СМК</w:t>
      </w:r>
      <w:r w:rsidR="00743F16">
        <w:rPr>
          <w:rFonts w:cs="Arial"/>
          <w:b/>
          <w:bCs/>
          <w:noProof/>
          <w:szCs w:val="20"/>
          <w:lang w:val="ru"/>
        </w:rPr>
        <w:t xml:space="preserve"> </w:t>
      </w:r>
      <w:r w:rsidR="00743F16">
        <w:rPr>
          <w:rFonts w:cs="Arial"/>
          <w:noProof/>
          <w:szCs w:val="20"/>
          <w:lang w:val="ru"/>
        </w:rPr>
        <w:t>отвечает за:</w:t>
      </w:r>
    </w:p>
    <w:p w14:paraId="78CD73B4" w14:textId="77777777" w:rsidR="00743F16" w:rsidRPr="00D26D18" w:rsidRDefault="00743F16" w:rsidP="00743F16">
      <w:pPr>
        <w:numPr>
          <w:ilvl w:val="0"/>
          <w:numId w:val="15"/>
        </w:numPr>
        <w:rPr>
          <w:rFonts w:cs="Arial"/>
          <w:noProof/>
          <w:szCs w:val="20"/>
          <w:lang w:val="ru-RU"/>
        </w:rPr>
      </w:pPr>
      <w:r>
        <w:rPr>
          <w:rFonts w:cs="Arial"/>
          <w:noProof/>
          <w:szCs w:val="20"/>
          <w:lang w:val="ru"/>
        </w:rPr>
        <w:t xml:space="preserve">обеспечение обновления документации </w:t>
      </w:r>
      <w:r w:rsidR="00141C4D">
        <w:rPr>
          <w:rFonts w:cs="Arial"/>
          <w:noProof/>
          <w:szCs w:val="20"/>
          <w:lang w:val="ru"/>
        </w:rPr>
        <w:t>SMS BOLLARD</w:t>
      </w:r>
      <w:r>
        <w:rPr>
          <w:rFonts w:cs="Arial"/>
          <w:noProof/>
          <w:szCs w:val="20"/>
          <w:lang w:val="ru"/>
        </w:rPr>
        <w:t xml:space="preserve"> до последней версии и отражения в ней применимого законодательства;</w:t>
      </w:r>
    </w:p>
    <w:p w14:paraId="7CDCABE9" w14:textId="77777777" w:rsidR="00743F16" w:rsidRPr="00743F16" w:rsidRDefault="00743F16" w:rsidP="00743F16">
      <w:pPr>
        <w:numPr>
          <w:ilvl w:val="0"/>
          <w:numId w:val="15"/>
        </w:numPr>
        <w:rPr>
          <w:rFonts w:cs="Arial"/>
          <w:noProof/>
          <w:szCs w:val="20"/>
        </w:rPr>
      </w:pPr>
      <w:r>
        <w:rPr>
          <w:rFonts w:cs="Arial"/>
          <w:noProof/>
          <w:szCs w:val="20"/>
          <w:lang w:val="ru"/>
        </w:rPr>
        <w:t xml:space="preserve">обеспечение надлежащей обработки запросов на внесение  изменений в документацию </w:t>
      </w:r>
      <w:r w:rsidR="00141C4D">
        <w:rPr>
          <w:rFonts w:cs="Arial"/>
          <w:noProof/>
          <w:szCs w:val="20"/>
          <w:lang w:val="ru"/>
        </w:rPr>
        <w:t>SMS BOLLARD</w:t>
      </w:r>
      <w:r>
        <w:rPr>
          <w:rFonts w:cs="Arial"/>
          <w:noProof/>
          <w:szCs w:val="20"/>
          <w:lang w:val="ru"/>
        </w:rPr>
        <w:t>.</w:t>
      </w:r>
    </w:p>
    <w:p w14:paraId="38BBFCA9" w14:textId="77777777" w:rsidR="00743F16" w:rsidRPr="00743F16" w:rsidRDefault="00743F16" w:rsidP="00743F16">
      <w:pPr>
        <w:ind w:left="720"/>
        <w:rPr>
          <w:noProof/>
          <w:color w:val="000000"/>
        </w:rPr>
      </w:pPr>
      <w:r>
        <w:rPr>
          <w:noProof/>
          <w:color w:val="000000"/>
          <w:lang w:val="ru"/>
        </w:rPr>
        <w:lastRenderedPageBreak/>
        <w:t xml:space="preserve"> </w:t>
      </w:r>
    </w:p>
    <w:p w14:paraId="1ED8B258" w14:textId="77777777" w:rsidR="00743F16" w:rsidRPr="00D26D18" w:rsidRDefault="00743F16" w:rsidP="00743F16">
      <w:pPr>
        <w:rPr>
          <w:rFonts w:cs="Arial"/>
          <w:noProof/>
          <w:szCs w:val="20"/>
          <w:lang w:val="ru-RU"/>
        </w:rPr>
      </w:pPr>
      <w:r>
        <w:rPr>
          <w:rFonts w:cs="Arial"/>
          <w:b/>
          <w:bCs/>
          <w:noProof/>
          <w:szCs w:val="20"/>
          <w:lang w:val="ru"/>
        </w:rPr>
        <w:t xml:space="preserve">Капитан судна </w:t>
      </w:r>
      <w:r w:rsidR="00756048" w:rsidRPr="00A34CFF">
        <w:rPr>
          <w:rFonts w:cs="Arial"/>
          <w:noProof/>
          <w:color w:val="000000" w:themeColor="text1"/>
          <w:szCs w:val="20"/>
          <w:lang w:val="ru"/>
        </w:rPr>
        <w:t>отвечает за</w:t>
      </w:r>
      <w:r w:rsidRPr="00A34CFF">
        <w:rPr>
          <w:rFonts w:cs="Arial"/>
          <w:noProof/>
          <w:color w:val="000000" w:themeColor="text1"/>
          <w:szCs w:val="20"/>
          <w:lang w:val="ru"/>
        </w:rPr>
        <w:t>:</w:t>
      </w:r>
    </w:p>
    <w:p w14:paraId="7A3E905D" w14:textId="77777777" w:rsidR="00743F16" w:rsidRPr="00D26D18" w:rsidRDefault="00743F16" w:rsidP="00743F16">
      <w:pPr>
        <w:pStyle w:val="ac"/>
        <w:numPr>
          <w:ilvl w:val="0"/>
          <w:numId w:val="14"/>
        </w:numPr>
        <w:contextualSpacing/>
        <w:jc w:val="both"/>
        <w:rPr>
          <w:rFonts w:eastAsia="Calibri"/>
          <w:noProof/>
          <w:lang w:val="ru-RU"/>
        </w:rPr>
      </w:pPr>
      <w:r>
        <w:rPr>
          <w:rFonts w:eastAsia="Calibri"/>
          <w:noProof/>
          <w:lang w:val="ru"/>
        </w:rPr>
        <w:t>обеспечение применения данной процедуры на судне, находящемся под его (ее) командованием.</w:t>
      </w:r>
    </w:p>
    <w:p w14:paraId="4D353B0B" w14:textId="77777777" w:rsidR="00743F16" w:rsidRPr="00D26D18" w:rsidRDefault="00743F16" w:rsidP="00743F16">
      <w:pPr>
        <w:rPr>
          <w:rFonts w:cs="Arial"/>
          <w:b/>
          <w:noProof/>
          <w:szCs w:val="20"/>
          <w:lang w:val="ru-RU"/>
        </w:rPr>
      </w:pPr>
    </w:p>
    <w:p w14:paraId="0E26E732" w14:textId="77777777" w:rsidR="00743F16" w:rsidRPr="00D26D18" w:rsidRDefault="00743F16" w:rsidP="00743F16">
      <w:pPr>
        <w:rPr>
          <w:rFonts w:cs="Arial"/>
          <w:noProof/>
          <w:szCs w:val="20"/>
          <w:lang w:val="ru-RU"/>
        </w:rPr>
      </w:pPr>
      <w:r>
        <w:rPr>
          <w:rFonts w:cs="Arial"/>
          <w:b/>
          <w:bCs/>
          <w:noProof/>
          <w:szCs w:val="20"/>
          <w:lang w:val="ru"/>
        </w:rPr>
        <w:t xml:space="preserve">Менеджер по работе с персоналом </w:t>
      </w:r>
      <w:r>
        <w:rPr>
          <w:rFonts w:cs="Arial"/>
          <w:noProof/>
          <w:szCs w:val="20"/>
          <w:lang w:val="ru"/>
        </w:rPr>
        <w:t>отвечает за:</w:t>
      </w:r>
    </w:p>
    <w:p w14:paraId="0580269C" w14:textId="77777777" w:rsidR="00743F16" w:rsidRPr="00D26D18" w:rsidRDefault="00743F16" w:rsidP="00743F16">
      <w:pPr>
        <w:numPr>
          <w:ilvl w:val="0"/>
          <w:numId w:val="22"/>
        </w:numPr>
        <w:rPr>
          <w:rFonts w:cs="Arial"/>
          <w:noProof/>
          <w:szCs w:val="20"/>
          <w:lang w:val="ru-RU"/>
        </w:rPr>
      </w:pPr>
      <w:r>
        <w:rPr>
          <w:rFonts w:cs="Arial"/>
          <w:noProof/>
          <w:szCs w:val="20"/>
          <w:lang w:val="ru"/>
        </w:rPr>
        <w:t xml:space="preserve">обеспечение укомплектования судового экипажа персоналом, имеющим надлежащую квалификацию и опыт; </w:t>
      </w:r>
    </w:p>
    <w:p w14:paraId="2055E00D" w14:textId="77777777" w:rsidR="00743F16" w:rsidRPr="00D26D18" w:rsidRDefault="00743F16" w:rsidP="00743F16">
      <w:pPr>
        <w:numPr>
          <w:ilvl w:val="0"/>
          <w:numId w:val="22"/>
        </w:numPr>
        <w:rPr>
          <w:noProof/>
          <w:lang w:val="ru-RU"/>
        </w:rPr>
      </w:pPr>
      <w:r>
        <w:rPr>
          <w:noProof/>
          <w:szCs w:val="20"/>
          <w:lang w:val="ru"/>
        </w:rPr>
        <w:t xml:space="preserve">принятие </w:t>
      </w:r>
      <w:r>
        <w:rPr>
          <w:noProof/>
          <w:lang w:val="ru"/>
        </w:rPr>
        <w:t xml:space="preserve">на себя роли </w:t>
      </w:r>
      <w:r>
        <w:rPr>
          <w:b/>
          <w:bCs/>
          <w:noProof/>
          <w:lang w:val="ru"/>
        </w:rPr>
        <w:t xml:space="preserve">владельца изменения </w:t>
      </w:r>
      <w:r>
        <w:rPr>
          <w:noProof/>
          <w:lang w:val="ru"/>
        </w:rPr>
        <w:t>для проведения изменения в персонале и обеспечения соблюдения требований в области набора персонала, вводного и дальнейшего обучения в соответствии с корпоративными планами.</w:t>
      </w:r>
    </w:p>
    <w:p w14:paraId="1981211A" w14:textId="77777777" w:rsidR="00743F16" w:rsidRPr="00D26D18" w:rsidRDefault="00743F16" w:rsidP="00743F16">
      <w:pPr>
        <w:rPr>
          <w:b/>
          <w:noProof/>
          <w:lang w:val="ru-RU"/>
        </w:rPr>
      </w:pPr>
    </w:p>
    <w:p w14:paraId="09DF95C6" w14:textId="77777777" w:rsidR="00743F16" w:rsidRPr="00141C4D" w:rsidRDefault="00141C4D" w:rsidP="00743F16">
      <w:pPr>
        <w:rPr>
          <w:noProof/>
          <w:lang w:val="ru-RU"/>
        </w:rPr>
      </w:pPr>
      <w:r>
        <w:rPr>
          <w:b/>
          <w:bCs/>
          <w:noProof/>
          <w:lang w:val="ru-RU"/>
        </w:rPr>
        <w:t xml:space="preserve">Руководитель </w:t>
      </w:r>
      <w:r w:rsidR="00743F16">
        <w:rPr>
          <w:b/>
          <w:bCs/>
          <w:noProof/>
          <w:lang w:val="ru"/>
        </w:rPr>
        <w:t xml:space="preserve">Технический директор </w:t>
      </w:r>
      <w:r w:rsidR="00743F16">
        <w:rPr>
          <w:noProof/>
          <w:lang w:val="ru"/>
        </w:rPr>
        <w:t>отвечает за:</w:t>
      </w:r>
    </w:p>
    <w:p w14:paraId="618190AA" w14:textId="77777777" w:rsidR="00743F16" w:rsidRPr="00D26D18" w:rsidRDefault="00743F16" w:rsidP="00743F16">
      <w:pPr>
        <w:numPr>
          <w:ilvl w:val="0"/>
          <w:numId w:val="17"/>
        </w:numPr>
        <w:rPr>
          <w:noProof/>
          <w:lang w:val="ru-RU"/>
        </w:rPr>
      </w:pPr>
      <w:r>
        <w:rPr>
          <w:noProof/>
          <w:lang w:val="ru"/>
        </w:rPr>
        <w:t>обеспечение осуществления надлежащей подготовки к выполнению задания для береговых работ;</w:t>
      </w:r>
    </w:p>
    <w:p w14:paraId="4297AB64" w14:textId="77777777" w:rsidR="00743F16" w:rsidRPr="00D26D18" w:rsidRDefault="00743F16" w:rsidP="00743F16">
      <w:pPr>
        <w:numPr>
          <w:ilvl w:val="0"/>
          <w:numId w:val="17"/>
        </w:numPr>
        <w:rPr>
          <w:noProof/>
          <w:lang w:val="ru-RU"/>
        </w:rPr>
      </w:pPr>
      <w:r>
        <w:rPr>
          <w:noProof/>
          <w:lang w:val="ru"/>
        </w:rPr>
        <w:t>санкционирование начала работ и одобрение всех изменений в оборудовании на берегу и в море;</w:t>
      </w:r>
    </w:p>
    <w:p w14:paraId="4F96E8CE" w14:textId="77777777" w:rsidR="00743F16" w:rsidRPr="00445876" w:rsidRDefault="00743F16" w:rsidP="00743F16">
      <w:pPr>
        <w:pStyle w:val="ac"/>
        <w:numPr>
          <w:ilvl w:val="0"/>
          <w:numId w:val="17"/>
        </w:numPr>
        <w:contextualSpacing/>
        <w:rPr>
          <w:rFonts w:cs="Arial"/>
          <w:noProof/>
          <w:color w:val="000000"/>
          <w:lang w:val="ru-RU"/>
        </w:rPr>
      </w:pPr>
      <w:r w:rsidRPr="00445876">
        <w:rPr>
          <w:rFonts w:cs="Arial"/>
          <w:noProof/>
          <w:color w:val="000000"/>
          <w:lang w:val="ru"/>
        </w:rPr>
        <w:t xml:space="preserve">обеспечение соответствия данного документа корпоративным требованиям, изложенным в </w:t>
      </w:r>
      <w:r w:rsidRPr="00445876">
        <w:rPr>
          <w:rFonts w:cs="Arial"/>
          <w:i/>
          <w:iCs/>
          <w:noProof/>
          <w:color w:val="000000"/>
          <w:u w:val="single"/>
          <w:lang w:val="ru"/>
        </w:rPr>
        <w:t>Процедуре технического обслуживания и обеспечения надежности;</w:t>
      </w:r>
    </w:p>
    <w:p w14:paraId="6B6DF9A1" w14:textId="77777777" w:rsidR="00743F16" w:rsidRPr="00D26D18" w:rsidRDefault="00743F16" w:rsidP="00743F16">
      <w:pPr>
        <w:pStyle w:val="ac"/>
        <w:numPr>
          <w:ilvl w:val="0"/>
          <w:numId w:val="17"/>
        </w:numPr>
        <w:contextualSpacing/>
        <w:rPr>
          <w:rFonts w:cs="Arial"/>
          <w:noProof/>
          <w:color w:val="000000"/>
          <w:lang w:val="ru-RU"/>
        </w:rPr>
      </w:pPr>
      <w:r>
        <w:rPr>
          <w:rFonts w:cs="Arial"/>
          <w:noProof/>
          <w:color w:val="000000"/>
          <w:lang w:val="ru"/>
        </w:rPr>
        <w:t xml:space="preserve">выполнение роли </w:t>
      </w:r>
      <w:r>
        <w:rPr>
          <w:rFonts w:cs="Arial"/>
          <w:b/>
          <w:bCs/>
          <w:noProof/>
          <w:color w:val="000000"/>
          <w:lang w:val="ru"/>
        </w:rPr>
        <w:t xml:space="preserve">владельца изменения </w:t>
      </w:r>
      <w:r>
        <w:rPr>
          <w:rFonts w:cs="Arial"/>
          <w:noProof/>
          <w:color w:val="000000"/>
          <w:lang w:val="ru"/>
        </w:rPr>
        <w:t>в отношении изменений в оборудовании.</w:t>
      </w:r>
    </w:p>
    <w:p w14:paraId="750E8AAC" w14:textId="77777777" w:rsidR="00743F16" w:rsidRPr="00D26D18" w:rsidRDefault="00743F16" w:rsidP="00743F16">
      <w:pPr>
        <w:pStyle w:val="ac"/>
        <w:ind w:left="0"/>
        <w:contextualSpacing/>
        <w:rPr>
          <w:noProof/>
          <w:color w:val="000000"/>
          <w:highlight w:val="yellow"/>
          <w:lang w:val="ru-RU"/>
        </w:rPr>
      </w:pPr>
    </w:p>
    <w:p w14:paraId="49EAEBFC" w14:textId="77777777" w:rsidR="00743F16" w:rsidRPr="00743F16" w:rsidRDefault="00141C4D" w:rsidP="00743F16">
      <w:pPr>
        <w:rPr>
          <w:b/>
          <w:noProof/>
        </w:rPr>
      </w:pPr>
      <w:r>
        <w:rPr>
          <w:b/>
          <w:bCs/>
          <w:noProof/>
          <w:lang w:val="ru"/>
        </w:rPr>
        <w:t>Директор</w:t>
      </w:r>
      <w:r w:rsidR="00743F16">
        <w:rPr>
          <w:b/>
          <w:bCs/>
          <w:noProof/>
          <w:lang w:val="ru"/>
        </w:rPr>
        <w:t xml:space="preserve"> </w:t>
      </w:r>
      <w:r w:rsidR="00743F16">
        <w:rPr>
          <w:noProof/>
          <w:lang w:val="ru"/>
        </w:rPr>
        <w:t>отвечает за:</w:t>
      </w:r>
    </w:p>
    <w:p w14:paraId="546BF3FE" w14:textId="77777777" w:rsidR="00743F16" w:rsidRPr="00D26D18" w:rsidRDefault="00743F16" w:rsidP="00743F16">
      <w:pPr>
        <w:numPr>
          <w:ilvl w:val="0"/>
          <w:numId w:val="19"/>
        </w:numPr>
        <w:rPr>
          <w:noProof/>
          <w:lang w:val="ru-RU"/>
        </w:rPr>
      </w:pPr>
      <w:r>
        <w:rPr>
          <w:noProof/>
          <w:lang w:val="ru"/>
        </w:rPr>
        <w:t xml:space="preserve">выполнение роли </w:t>
      </w:r>
      <w:r>
        <w:rPr>
          <w:b/>
          <w:bCs/>
          <w:noProof/>
          <w:lang w:val="ru"/>
        </w:rPr>
        <w:t xml:space="preserve">владельца изменения </w:t>
      </w:r>
      <w:r>
        <w:rPr>
          <w:noProof/>
          <w:lang w:val="ru"/>
        </w:rPr>
        <w:t xml:space="preserve">в отношении процесса управления изменениями </w:t>
      </w:r>
      <w:r w:rsidRPr="00756048">
        <w:rPr>
          <w:strike/>
          <w:noProof/>
          <w:lang w:val="ru"/>
        </w:rPr>
        <w:t>(УИ)</w:t>
      </w:r>
      <w:r>
        <w:rPr>
          <w:noProof/>
          <w:lang w:val="ru"/>
        </w:rPr>
        <w:t xml:space="preserve"> с участием новых контрактов;</w:t>
      </w:r>
    </w:p>
    <w:p w14:paraId="4C7C421F" w14:textId="77777777" w:rsidR="00743F16" w:rsidRPr="00D26D18" w:rsidRDefault="00743F16" w:rsidP="00743F16">
      <w:pPr>
        <w:numPr>
          <w:ilvl w:val="0"/>
          <w:numId w:val="19"/>
        </w:numPr>
        <w:rPr>
          <w:noProof/>
          <w:lang w:val="ru-RU"/>
        </w:rPr>
      </w:pPr>
      <w:r>
        <w:rPr>
          <w:noProof/>
          <w:lang w:val="ru"/>
        </w:rPr>
        <w:t xml:space="preserve">обеспечение соответствия процесса </w:t>
      </w:r>
      <w:r w:rsidR="00756048" w:rsidRPr="00A34CFF">
        <w:rPr>
          <w:noProof/>
          <w:color w:val="000000" w:themeColor="text1"/>
          <w:lang w:val="ru"/>
        </w:rPr>
        <w:t xml:space="preserve">управления изменениями </w:t>
      </w:r>
      <w:r>
        <w:rPr>
          <w:noProof/>
          <w:lang w:val="ru"/>
        </w:rPr>
        <w:t>требованиям заказчика в области контракта и проведения работ;</w:t>
      </w:r>
    </w:p>
    <w:p w14:paraId="560179D9" w14:textId="77777777" w:rsidR="00743F16" w:rsidRPr="00D26D18" w:rsidRDefault="00743F16" w:rsidP="00756048">
      <w:pPr>
        <w:numPr>
          <w:ilvl w:val="0"/>
          <w:numId w:val="19"/>
        </w:numPr>
        <w:rPr>
          <w:noProof/>
          <w:lang w:val="ru-RU"/>
        </w:rPr>
      </w:pPr>
      <w:r>
        <w:rPr>
          <w:noProof/>
          <w:lang w:val="ru"/>
        </w:rPr>
        <w:t xml:space="preserve">обеспечение проведения процесса </w:t>
      </w:r>
      <w:r w:rsidR="00756048" w:rsidRPr="00A34CFF">
        <w:rPr>
          <w:noProof/>
          <w:color w:val="000000" w:themeColor="text1"/>
          <w:lang w:val="ru"/>
        </w:rPr>
        <w:t xml:space="preserve">управления изменениями </w:t>
      </w:r>
      <w:r>
        <w:rPr>
          <w:noProof/>
          <w:lang w:val="ru"/>
        </w:rPr>
        <w:t>с участием ответственных лиц из числа руководства заказчика;</w:t>
      </w:r>
    </w:p>
    <w:p w14:paraId="11AC6AD4" w14:textId="77777777" w:rsidR="00743F16" w:rsidRPr="00D26D18" w:rsidRDefault="00743F16" w:rsidP="002F69FE">
      <w:pPr>
        <w:numPr>
          <w:ilvl w:val="0"/>
          <w:numId w:val="19"/>
        </w:numPr>
        <w:rPr>
          <w:noProof/>
          <w:lang w:val="ru-RU"/>
        </w:rPr>
      </w:pPr>
      <w:r>
        <w:rPr>
          <w:noProof/>
          <w:lang w:val="ru"/>
        </w:rPr>
        <w:t xml:space="preserve">обеспечение </w:t>
      </w:r>
      <w:r w:rsidR="00756048">
        <w:rPr>
          <w:noProof/>
          <w:lang w:val="ru"/>
        </w:rPr>
        <w:t>управления</w:t>
      </w:r>
      <w:r>
        <w:rPr>
          <w:noProof/>
          <w:lang w:val="ru"/>
        </w:rPr>
        <w:t xml:space="preserve"> планами </w:t>
      </w:r>
      <w:r w:rsidR="00756048" w:rsidRPr="00A34CFF">
        <w:rPr>
          <w:noProof/>
          <w:color w:val="000000" w:themeColor="text1"/>
          <w:lang w:val="ru"/>
        </w:rPr>
        <w:t xml:space="preserve">действий </w:t>
      </w:r>
      <w:r>
        <w:rPr>
          <w:noProof/>
          <w:lang w:val="ru"/>
        </w:rPr>
        <w:t xml:space="preserve">и </w:t>
      </w:r>
      <w:r w:rsidRPr="002F69FE">
        <w:rPr>
          <w:noProof/>
          <w:lang w:val="ru"/>
        </w:rPr>
        <w:t xml:space="preserve">их </w:t>
      </w:r>
      <w:r w:rsidR="00756048">
        <w:rPr>
          <w:noProof/>
          <w:lang w:val="ru"/>
        </w:rPr>
        <w:t>надлежащим</w:t>
      </w:r>
      <w:r w:rsidR="002F69FE">
        <w:rPr>
          <w:noProof/>
          <w:lang w:val="ru"/>
        </w:rPr>
        <w:t xml:space="preserve"> закрытием</w:t>
      </w:r>
      <w:r>
        <w:rPr>
          <w:noProof/>
          <w:lang w:val="ru"/>
        </w:rPr>
        <w:t>.</w:t>
      </w:r>
      <w:r w:rsidR="00756048">
        <w:rPr>
          <w:noProof/>
          <w:lang w:val="ru"/>
        </w:rPr>
        <w:t xml:space="preserve"> </w:t>
      </w:r>
    </w:p>
    <w:p w14:paraId="1E8AF732" w14:textId="77777777" w:rsidR="00743F16" w:rsidRPr="00D26D18" w:rsidRDefault="00743F16" w:rsidP="00743F16">
      <w:pPr>
        <w:pStyle w:val="ac"/>
        <w:numPr>
          <w:ilvl w:val="0"/>
          <w:numId w:val="19"/>
        </w:numPr>
        <w:contextualSpacing/>
        <w:jc w:val="both"/>
        <w:rPr>
          <w:noProof/>
          <w:color w:val="000000"/>
          <w:lang w:val="ru-RU"/>
        </w:rPr>
      </w:pPr>
      <w:r>
        <w:rPr>
          <w:noProof/>
          <w:lang w:val="ru"/>
        </w:rPr>
        <w:t xml:space="preserve">контроль за соблюдением данной процедуры и взаимодействие с </w:t>
      </w:r>
      <w:r w:rsidR="00141C4D">
        <w:rPr>
          <w:b/>
          <w:bCs/>
          <w:noProof/>
        </w:rPr>
        <w:t>DPA</w:t>
      </w:r>
      <w:r w:rsidR="00141C4D" w:rsidRPr="00141C4D">
        <w:rPr>
          <w:b/>
          <w:bCs/>
          <w:noProof/>
          <w:lang w:val="ru-RU"/>
        </w:rPr>
        <w:t xml:space="preserve"> </w:t>
      </w:r>
      <w:r w:rsidR="00141C4D">
        <w:rPr>
          <w:b/>
          <w:bCs/>
          <w:noProof/>
          <w:lang w:val="ru-RU"/>
        </w:rPr>
        <w:t>и Рук.Технического отдела</w:t>
      </w:r>
      <w:r>
        <w:rPr>
          <w:b/>
          <w:bCs/>
          <w:noProof/>
          <w:lang w:val="ru"/>
        </w:rPr>
        <w:t xml:space="preserve"> </w:t>
      </w:r>
      <w:r>
        <w:rPr>
          <w:noProof/>
          <w:lang w:val="ru"/>
        </w:rPr>
        <w:t>судна с целью оказания ему всей необходимой практической помощи по выполнению его (ее) обязанностей в связи с этой процедурой.</w:t>
      </w:r>
    </w:p>
    <w:p w14:paraId="543A0B22" w14:textId="77777777" w:rsidR="00743F16" w:rsidRPr="00D26D18" w:rsidRDefault="00743F16" w:rsidP="00743F16">
      <w:pPr>
        <w:pStyle w:val="ac"/>
        <w:ind w:left="0"/>
        <w:contextualSpacing/>
        <w:jc w:val="both"/>
        <w:rPr>
          <w:rFonts w:eastAsia="Calibri"/>
          <w:noProof/>
          <w:lang w:val="ru-RU"/>
        </w:rPr>
      </w:pPr>
    </w:p>
    <w:p w14:paraId="51CA0C9D" w14:textId="77777777" w:rsidR="00743F16" w:rsidRPr="00743F16" w:rsidRDefault="00141C4D" w:rsidP="00743F16">
      <w:pPr>
        <w:rPr>
          <w:noProof/>
        </w:rPr>
      </w:pPr>
      <w:bookmarkStart w:id="21" w:name="_Toc273083774"/>
      <w:bookmarkStart w:id="22" w:name="_Toc273083809"/>
      <w:bookmarkStart w:id="23" w:name="_Toc273083845"/>
      <w:bookmarkStart w:id="24" w:name="_Toc273083955"/>
      <w:bookmarkStart w:id="25" w:name="_Toc263340551"/>
      <w:r>
        <w:rPr>
          <w:b/>
          <w:bCs/>
          <w:noProof/>
          <w:lang w:val="en-US"/>
        </w:rPr>
        <w:t>DPA</w:t>
      </w:r>
      <w:r w:rsidR="00743F16">
        <w:rPr>
          <w:b/>
          <w:bCs/>
          <w:noProof/>
          <w:lang w:val="ru"/>
        </w:rPr>
        <w:t xml:space="preserve"> </w:t>
      </w:r>
      <w:r w:rsidR="00743F16">
        <w:rPr>
          <w:noProof/>
          <w:lang w:val="ru"/>
        </w:rPr>
        <w:t>отвечает за:</w:t>
      </w:r>
    </w:p>
    <w:p w14:paraId="4F52C724" w14:textId="77777777" w:rsidR="00743F16" w:rsidRPr="00D26D18" w:rsidRDefault="00743F16" w:rsidP="00743F16">
      <w:pPr>
        <w:pStyle w:val="ac"/>
        <w:numPr>
          <w:ilvl w:val="0"/>
          <w:numId w:val="13"/>
        </w:numPr>
        <w:autoSpaceDE w:val="0"/>
        <w:autoSpaceDN w:val="0"/>
        <w:adjustRightInd w:val="0"/>
        <w:jc w:val="both"/>
        <w:rPr>
          <w:noProof/>
          <w:color w:val="000000"/>
          <w:lang w:val="ru-RU"/>
        </w:rPr>
      </w:pPr>
      <w:r>
        <w:rPr>
          <w:noProof/>
          <w:color w:val="000000"/>
          <w:lang w:val="ru"/>
        </w:rPr>
        <w:t xml:space="preserve">Обеспечение доведения до сведения и выполнения требований и ожиданий в области </w:t>
      </w:r>
      <w:r>
        <w:rPr>
          <w:noProof/>
          <w:lang w:val="ru"/>
        </w:rPr>
        <w:t>управления изменениями</w:t>
      </w:r>
      <w:r>
        <w:rPr>
          <w:noProof/>
          <w:color w:val="000000"/>
          <w:lang w:val="ru"/>
        </w:rPr>
        <w:t xml:space="preserve"> на борту всех судов, находящихся в его ведомстве;</w:t>
      </w:r>
    </w:p>
    <w:p w14:paraId="35AE7D55" w14:textId="77777777" w:rsidR="00743F16" w:rsidRPr="00D26D18" w:rsidRDefault="00743F16" w:rsidP="00743F16">
      <w:pPr>
        <w:pStyle w:val="ac"/>
        <w:numPr>
          <w:ilvl w:val="0"/>
          <w:numId w:val="13"/>
        </w:numPr>
        <w:jc w:val="both"/>
        <w:rPr>
          <w:noProof/>
          <w:lang w:val="ru-RU"/>
        </w:rPr>
      </w:pPr>
      <w:r>
        <w:rPr>
          <w:noProof/>
          <w:lang w:val="ru"/>
        </w:rPr>
        <w:t xml:space="preserve">контроль за соблюдением данной процедуры  и взаимодействие с </w:t>
      </w:r>
      <w:r>
        <w:rPr>
          <w:b/>
          <w:bCs/>
          <w:noProof/>
          <w:lang w:val="ru"/>
        </w:rPr>
        <w:t xml:space="preserve">капитаном </w:t>
      </w:r>
      <w:r>
        <w:rPr>
          <w:noProof/>
          <w:lang w:val="ru"/>
        </w:rPr>
        <w:t>судна с целью оказания ему всей необходимой практической помощи по выполнению его (ее) обязанностей в связи с этой процедурой.</w:t>
      </w:r>
    </w:p>
    <w:p w14:paraId="020AE3C6" w14:textId="77777777" w:rsidR="00743F16" w:rsidRPr="00D26D18" w:rsidRDefault="00743F16" w:rsidP="00743F16">
      <w:pPr>
        <w:pStyle w:val="ac"/>
        <w:numPr>
          <w:ilvl w:val="0"/>
          <w:numId w:val="13"/>
        </w:numPr>
        <w:autoSpaceDN w:val="0"/>
        <w:jc w:val="both"/>
        <w:rPr>
          <w:noProof/>
          <w:lang w:val="ru-RU"/>
        </w:rPr>
      </w:pPr>
      <w:r>
        <w:rPr>
          <w:noProof/>
          <w:lang w:val="ru"/>
        </w:rPr>
        <w:t xml:space="preserve">выполнение функции </w:t>
      </w:r>
      <w:r>
        <w:rPr>
          <w:b/>
          <w:bCs/>
          <w:noProof/>
          <w:lang w:val="ru"/>
        </w:rPr>
        <w:t xml:space="preserve">владельца изменения </w:t>
      </w:r>
      <w:r>
        <w:rPr>
          <w:noProof/>
          <w:lang w:val="ru"/>
        </w:rPr>
        <w:t xml:space="preserve">в отношении изменений условий эксплуатации и консультирование лиц, на которых изменения могут </w:t>
      </w:r>
      <w:r w:rsidR="002F69FE" w:rsidRPr="00A34CFF">
        <w:rPr>
          <w:noProof/>
          <w:color w:val="000000" w:themeColor="text1"/>
          <w:lang w:val="ru"/>
        </w:rPr>
        <w:t>повлиять</w:t>
      </w:r>
      <w:r w:rsidRPr="00A34CFF">
        <w:rPr>
          <w:noProof/>
          <w:color w:val="000000" w:themeColor="text1"/>
          <w:lang w:val="ru"/>
        </w:rPr>
        <w:t xml:space="preserve"> </w:t>
      </w:r>
      <w:r>
        <w:rPr>
          <w:noProof/>
          <w:lang w:val="ru"/>
        </w:rPr>
        <w:t>(заинтересованные лица);</w:t>
      </w:r>
    </w:p>
    <w:p w14:paraId="76D0D7C0" w14:textId="77777777" w:rsidR="00743F16" w:rsidRPr="00D26D18" w:rsidRDefault="00743F16" w:rsidP="00743F16">
      <w:pPr>
        <w:pStyle w:val="ac"/>
        <w:ind w:left="709"/>
        <w:jc w:val="both"/>
        <w:rPr>
          <w:noProof/>
          <w:lang w:val="ru-RU"/>
        </w:rPr>
      </w:pPr>
    </w:p>
    <w:p w14:paraId="44F1E321" w14:textId="77777777" w:rsidR="00743F16" w:rsidRPr="00D26D18" w:rsidRDefault="00743F16" w:rsidP="00743F16">
      <w:pPr>
        <w:pStyle w:val="ac"/>
        <w:ind w:left="709"/>
        <w:jc w:val="both"/>
        <w:rPr>
          <w:noProof/>
          <w:lang w:val="ru-RU"/>
        </w:rPr>
      </w:pPr>
    </w:p>
    <w:p w14:paraId="0EA335A5" w14:textId="77777777" w:rsidR="00743F16" w:rsidRPr="00D26D18" w:rsidRDefault="00141C4D" w:rsidP="00743F16">
      <w:pPr>
        <w:rPr>
          <w:noProof/>
          <w:lang w:val="ru-RU"/>
        </w:rPr>
      </w:pPr>
      <w:r>
        <w:rPr>
          <w:b/>
          <w:bCs/>
          <w:noProof/>
          <w:lang w:val="ru-RU"/>
        </w:rPr>
        <w:t>Специалист по</w:t>
      </w:r>
      <w:r w:rsidR="00743F16">
        <w:rPr>
          <w:b/>
          <w:bCs/>
          <w:noProof/>
          <w:lang w:val="ru"/>
        </w:rPr>
        <w:t xml:space="preserve"> ОТ</w:t>
      </w:r>
      <w:r>
        <w:rPr>
          <w:b/>
          <w:bCs/>
          <w:noProof/>
          <w:lang w:val="ru"/>
        </w:rPr>
        <w:t>, Т</w:t>
      </w:r>
      <w:r w:rsidR="00743F16">
        <w:rPr>
          <w:b/>
          <w:bCs/>
          <w:noProof/>
          <w:lang w:val="ru"/>
        </w:rPr>
        <w:t>Б</w:t>
      </w:r>
      <w:r>
        <w:rPr>
          <w:b/>
          <w:bCs/>
          <w:noProof/>
          <w:lang w:val="ru"/>
        </w:rPr>
        <w:t>, ООС</w:t>
      </w:r>
      <w:r w:rsidR="00743F16">
        <w:rPr>
          <w:noProof/>
          <w:lang w:val="ru"/>
        </w:rPr>
        <w:t xml:space="preserve"> несет следующие обязанности:</w:t>
      </w:r>
    </w:p>
    <w:p w14:paraId="264DA773" w14:textId="77777777" w:rsidR="00743F16" w:rsidRPr="00A34CFF" w:rsidRDefault="00743F16" w:rsidP="00256868">
      <w:pPr>
        <w:pStyle w:val="ac"/>
        <w:numPr>
          <w:ilvl w:val="0"/>
          <w:numId w:val="21"/>
        </w:numPr>
        <w:jc w:val="both"/>
        <w:rPr>
          <w:noProof/>
          <w:color w:val="000000" w:themeColor="text1"/>
          <w:lang w:val="ru-RU"/>
        </w:rPr>
      </w:pPr>
      <w:r>
        <w:rPr>
          <w:noProof/>
          <w:lang w:val="ru"/>
        </w:rPr>
        <w:t>обес</w:t>
      </w:r>
      <w:r w:rsidRPr="00A34CFF">
        <w:rPr>
          <w:noProof/>
          <w:color w:val="000000" w:themeColor="text1"/>
          <w:lang w:val="ru"/>
        </w:rPr>
        <w:t>печение выполнения процесса управления изменениями</w:t>
      </w:r>
      <w:r w:rsidR="00256868" w:rsidRPr="00A34CFF">
        <w:rPr>
          <w:noProof/>
          <w:color w:val="000000" w:themeColor="text1"/>
          <w:lang w:val="ru"/>
        </w:rPr>
        <w:t xml:space="preserve"> </w:t>
      </w:r>
      <w:r w:rsidR="00256868" w:rsidRPr="00A34CFF">
        <w:rPr>
          <w:noProof/>
          <w:color w:val="000000" w:themeColor="text1"/>
          <w:lang w:val="ru-RU"/>
        </w:rPr>
        <w:t xml:space="preserve">и </w:t>
      </w:r>
      <w:r w:rsidR="002F69FE" w:rsidRPr="00A34CFF">
        <w:rPr>
          <w:noProof/>
          <w:color w:val="000000" w:themeColor="text1"/>
          <w:lang w:val="ru-RU"/>
        </w:rPr>
        <w:t>управления</w:t>
      </w:r>
      <w:r w:rsidRPr="00A34CFF">
        <w:rPr>
          <w:noProof/>
          <w:color w:val="000000" w:themeColor="text1"/>
          <w:lang w:val="ru"/>
        </w:rPr>
        <w:t xml:space="preserve"> </w:t>
      </w:r>
      <w:r w:rsidR="00256868" w:rsidRPr="00A34CFF">
        <w:rPr>
          <w:noProof/>
          <w:color w:val="000000" w:themeColor="text1"/>
          <w:lang w:val="ru"/>
        </w:rPr>
        <w:t>планами действий и их надлежащим закрытием</w:t>
      </w:r>
      <w:r w:rsidRPr="00A34CFF">
        <w:rPr>
          <w:noProof/>
          <w:color w:val="000000" w:themeColor="text1"/>
          <w:lang w:val="ru"/>
        </w:rPr>
        <w:t>;</w:t>
      </w:r>
    </w:p>
    <w:p w14:paraId="0C1DBC93" w14:textId="77777777" w:rsidR="00743F16" w:rsidRPr="00743F16" w:rsidRDefault="00743F16" w:rsidP="00743F16">
      <w:pPr>
        <w:pStyle w:val="ac"/>
        <w:numPr>
          <w:ilvl w:val="0"/>
          <w:numId w:val="21"/>
        </w:numPr>
        <w:jc w:val="both"/>
        <w:rPr>
          <w:noProof/>
        </w:rPr>
      </w:pPr>
      <w:r w:rsidRPr="00A34CFF">
        <w:rPr>
          <w:noProof/>
          <w:color w:val="000000" w:themeColor="text1"/>
          <w:lang w:val="ru"/>
        </w:rPr>
        <w:t>соде</w:t>
      </w:r>
      <w:r>
        <w:rPr>
          <w:noProof/>
          <w:lang w:val="ru"/>
        </w:rPr>
        <w:t>йствие процессу управления изменениями.</w:t>
      </w:r>
    </w:p>
    <w:p w14:paraId="6BD8060D" w14:textId="77777777" w:rsidR="00743F16" w:rsidRPr="00743F16" w:rsidRDefault="00743F16" w:rsidP="00743F16">
      <w:pPr>
        <w:pStyle w:val="ac"/>
        <w:ind w:left="709"/>
        <w:jc w:val="both"/>
        <w:rPr>
          <w:noProof/>
        </w:rPr>
      </w:pPr>
    </w:p>
    <w:p w14:paraId="596D18D5" w14:textId="77777777" w:rsidR="00743F16" w:rsidRPr="00743F16" w:rsidRDefault="00743F16" w:rsidP="00743F16">
      <w:pPr>
        <w:pStyle w:val="1"/>
        <w:rPr>
          <w:noProof/>
          <w:kern w:val="0"/>
        </w:rPr>
      </w:pPr>
      <w:bookmarkStart w:id="26" w:name="_Toc484179747"/>
      <w:r>
        <w:rPr>
          <w:noProof/>
          <w:kern w:val="0"/>
          <w:lang w:val="ru"/>
        </w:rPr>
        <w:lastRenderedPageBreak/>
        <w:t>Описание</w:t>
      </w:r>
      <w:bookmarkEnd w:id="26"/>
      <w:r>
        <w:rPr>
          <w:b w:val="0"/>
          <w:bCs w:val="0"/>
          <w:noProof/>
          <w:kern w:val="0"/>
          <w:lang w:val="ru"/>
        </w:rPr>
        <w:t xml:space="preserve"> </w:t>
      </w:r>
      <w:bookmarkStart w:id="27" w:name="_Toc154312492"/>
      <w:bookmarkStart w:id="28" w:name="_Toc154311548"/>
      <w:bookmarkStart w:id="29" w:name="_Toc151540420"/>
      <w:bookmarkStart w:id="30" w:name="_Toc151539431"/>
      <w:bookmarkStart w:id="31" w:name="_Toc151527494"/>
      <w:bookmarkStart w:id="32" w:name="_Toc151526524"/>
      <w:bookmarkStart w:id="33" w:name="_Toc151524881"/>
      <w:bookmarkStart w:id="34" w:name="_Toc151520949"/>
      <w:bookmarkStart w:id="35" w:name="_Toc165374349"/>
      <w:bookmarkStart w:id="36" w:name="_Toc175555817"/>
      <w:bookmarkStart w:id="37" w:name="_Toc175558834"/>
      <w:bookmarkStart w:id="38" w:name="_Toc175560305"/>
      <w:bookmarkStart w:id="39" w:name="_Toc273083775"/>
      <w:bookmarkStart w:id="40" w:name="_Toc273083810"/>
      <w:bookmarkStart w:id="41" w:name="_Toc273083846"/>
      <w:bookmarkStart w:id="42" w:name="_Toc273083956"/>
      <w:bookmarkEnd w:id="21"/>
      <w:bookmarkEnd w:id="22"/>
      <w:bookmarkEnd w:id="23"/>
      <w:bookmarkEnd w:id="24"/>
      <w:bookmarkEnd w:id="25"/>
    </w:p>
    <w:bookmarkEnd w:id="27"/>
    <w:bookmarkEnd w:id="28"/>
    <w:bookmarkEnd w:id="29"/>
    <w:bookmarkEnd w:id="30"/>
    <w:bookmarkEnd w:id="31"/>
    <w:bookmarkEnd w:id="32"/>
    <w:bookmarkEnd w:id="33"/>
    <w:bookmarkEnd w:id="34"/>
    <w:bookmarkEnd w:id="35"/>
    <w:bookmarkEnd w:id="36"/>
    <w:bookmarkEnd w:id="37"/>
    <w:bookmarkEnd w:id="38"/>
    <w:p w14:paraId="495E83D0" w14:textId="77777777" w:rsidR="00743F16" w:rsidRPr="00743F16" w:rsidRDefault="00743F16" w:rsidP="00743F16">
      <w:pPr>
        <w:pStyle w:val="2"/>
        <w:rPr>
          <w:noProof/>
        </w:rPr>
      </w:pPr>
      <w:r>
        <w:rPr>
          <w:iCs w:val="0"/>
          <w:noProof/>
          <w:lang w:val="ru"/>
        </w:rPr>
        <w:t xml:space="preserve"> </w:t>
      </w:r>
      <w:bookmarkStart w:id="43" w:name="_Toc484179748"/>
      <w:r>
        <w:rPr>
          <w:iCs w:val="0"/>
          <w:noProof/>
          <w:lang w:val="ru"/>
        </w:rPr>
        <w:t>Модель управления риском</w:t>
      </w:r>
      <w:bookmarkEnd w:id="43"/>
    </w:p>
    <w:p w14:paraId="49F393A2" w14:textId="60E19B8F" w:rsidR="00743F16" w:rsidRPr="00743F16" w:rsidRDefault="006210DF" w:rsidP="00743F16">
      <w:pPr>
        <w:pStyle w:val="ad"/>
        <w:rPr>
          <w:noProof/>
        </w:rPr>
      </w:pPr>
      <w:r>
        <w:rPr>
          <w:noProof/>
          <w:lang w:val="ru-RU" w:eastAsia="ru-RU"/>
        </w:rPr>
        <mc:AlternateContent>
          <mc:Choice Requires="wps">
            <w:drawing>
              <wp:anchor distT="0" distB="0" distL="114300" distR="114300" simplePos="0" relativeHeight="251681792" behindDoc="0" locked="0" layoutInCell="1" allowOverlap="1" wp14:anchorId="77241602" wp14:editId="073FE0CB">
                <wp:simplePos x="0" y="0"/>
                <wp:positionH relativeFrom="column">
                  <wp:posOffset>3680460</wp:posOffset>
                </wp:positionH>
                <wp:positionV relativeFrom="paragraph">
                  <wp:posOffset>4229735</wp:posOffset>
                </wp:positionV>
                <wp:extent cx="614045" cy="433070"/>
                <wp:effectExtent l="0" t="0" r="14605" b="24130"/>
                <wp:wrapNone/>
                <wp:docPr id="13" name="Прямоугольник 13"/>
                <wp:cNvGraphicFramePr/>
                <a:graphic xmlns:a="http://schemas.openxmlformats.org/drawingml/2006/main">
                  <a:graphicData uri="http://schemas.microsoft.com/office/word/2010/wordprocessingShape">
                    <wps:wsp>
                      <wps:cNvSpPr/>
                      <wps:spPr>
                        <a:xfrm>
                          <a:off x="0" y="0"/>
                          <a:ext cx="614045" cy="433070"/>
                        </a:xfrm>
                        <a:prstGeom prst="rect">
                          <a:avLst/>
                        </a:prstGeom>
                        <a:solidFill>
                          <a:srgbClr val="E4E4E4"/>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4E8B29" w14:textId="77777777" w:rsidR="00A34CFF" w:rsidRPr="004628A6" w:rsidRDefault="00A34CFF" w:rsidP="006210DF">
                            <w:pPr>
                              <w:shd w:val="clear" w:color="auto" w:fill="DBE5F1" w:themeFill="accent1" w:themeFillTint="33"/>
                              <w:jc w:val="center"/>
                              <w:rPr>
                                <w:color w:val="000000" w:themeColor="text1"/>
                                <w:sz w:val="14"/>
                                <w:lang w:val="en-US"/>
                              </w:rPr>
                            </w:pPr>
                            <w:r>
                              <w:rPr>
                                <w:color w:val="000000" w:themeColor="text1"/>
                                <w:sz w:val="14"/>
                                <w:lang w:val="ru-RU"/>
                              </w:rPr>
                              <w:t>Инструктаж</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41602" id="Прямоугольник 13" o:spid="_x0000_s1027" style="position:absolute;margin-left:289.8pt;margin-top:333.05pt;width:48.35pt;height:34.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" fillcolor="#e4e4e4" strokecolor="black [3213]">
                <v:textbox inset="0,0,0,0">
                  <w:txbxContent>
                    <w:p w14:paraId="664E8B29" w14:textId="77777777" w:rsidR="00A34CFF" w:rsidRPr="004628A6" w:rsidRDefault="00A34CFF" w:rsidP="006210DF">
                      <w:pPr>
                        <w:shd w:val="clear" w:color="auto" w:fill="DBE5F1" w:themeFill="accent1" w:themeFillTint="33"/>
                        <w:jc w:val="center"/>
                        <w:rPr>
                          <w:color w:val="000000" w:themeColor="text1"/>
                          <w:sz w:val="14"/>
                          <w:lang w:val="en-US"/>
                        </w:rPr>
                      </w:pPr>
                      <w:r>
                        <w:rPr>
                          <w:color w:val="000000" w:themeColor="text1"/>
                          <w:sz w:val="14"/>
                          <w:lang w:val="ru-RU"/>
                        </w:rPr>
                        <w:t>Инструктаж</w:t>
                      </w:r>
                    </w:p>
                  </w:txbxContent>
                </v:textbox>
              </v:rect>
            </w:pict>
          </mc:Fallback>
        </mc:AlternateContent>
      </w:r>
      <w:r>
        <w:rPr>
          <w:noProof/>
          <w:lang w:val="ru-RU" w:eastAsia="ru-RU"/>
        </w:rPr>
        <mc:AlternateContent>
          <mc:Choice Requires="wps">
            <w:drawing>
              <wp:anchor distT="0" distB="0" distL="114300" distR="114300" simplePos="0" relativeHeight="251687936" behindDoc="0" locked="0" layoutInCell="1" allowOverlap="1" wp14:anchorId="4FF85F6C" wp14:editId="0B54A8D6">
                <wp:simplePos x="0" y="0"/>
                <wp:positionH relativeFrom="column">
                  <wp:posOffset>1673860</wp:posOffset>
                </wp:positionH>
                <wp:positionV relativeFrom="paragraph">
                  <wp:posOffset>3617595</wp:posOffset>
                </wp:positionV>
                <wp:extent cx="511810" cy="920750"/>
                <wp:effectExtent l="0" t="0" r="2540" b="0"/>
                <wp:wrapNone/>
                <wp:docPr id="16" name="Прямоугольник 16"/>
                <wp:cNvGraphicFramePr/>
                <a:graphic xmlns:a="http://schemas.openxmlformats.org/drawingml/2006/main">
                  <a:graphicData uri="http://schemas.microsoft.com/office/word/2010/wordprocessingShape">
                    <wps:wsp>
                      <wps:cNvSpPr/>
                      <wps:spPr>
                        <a:xfrm>
                          <a:off x="0" y="0"/>
                          <a:ext cx="511810" cy="920750"/>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AF8EA0" w14:textId="77777777" w:rsidR="00A34CFF" w:rsidRPr="00D26D18" w:rsidRDefault="00A34CFF" w:rsidP="006210DF">
                            <w:pPr>
                              <w:shd w:val="clear" w:color="auto" w:fill="DBE5F1" w:themeFill="accent1" w:themeFillTint="33"/>
                              <w:jc w:val="center"/>
                              <w:rPr>
                                <w:color w:val="000000" w:themeColor="text1"/>
                                <w:sz w:val="18"/>
                                <w:lang w:val="ru-RU"/>
                              </w:rPr>
                            </w:pPr>
                            <w:proofErr w:type="spellStart"/>
                            <w:r>
                              <w:rPr>
                                <w:color w:val="000000" w:themeColor="text1"/>
                                <w:sz w:val="18"/>
                                <w:lang w:val="ru-RU"/>
                              </w:rPr>
                              <w:t>Специ-альный</w:t>
                            </w:r>
                            <w:proofErr w:type="spellEnd"/>
                            <w:r>
                              <w:rPr>
                                <w:color w:val="000000" w:themeColor="text1"/>
                                <w:sz w:val="18"/>
                                <w:lang w:val="ru-RU"/>
                              </w:rPr>
                              <w:t xml:space="preserve"> анализ </w:t>
                            </w:r>
                            <w:proofErr w:type="gramStart"/>
                            <w:r>
                              <w:rPr>
                                <w:color w:val="000000" w:themeColor="text1"/>
                                <w:sz w:val="18"/>
                                <w:lang w:val="ru-RU"/>
                              </w:rPr>
                              <w:t>опасно-</w:t>
                            </w:r>
                            <w:proofErr w:type="spellStart"/>
                            <w:r>
                              <w:rPr>
                                <w:color w:val="000000" w:themeColor="text1"/>
                                <w:sz w:val="18"/>
                                <w:lang w:val="ru-RU"/>
                              </w:rPr>
                              <w:t>сти</w:t>
                            </w:r>
                            <w:proofErr w:type="spellEnd"/>
                            <w:proofErr w:type="gramEnd"/>
                            <w:r>
                              <w:rPr>
                                <w:color w:val="000000" w:themeColor="text1"/>
                                <w:sz w:val="18"/>
                                <w:lang w:val="ru-RU"/>
                              </w:rPr>
                              <w:t xml:space="preserve"> работ</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F85F6C" id="Прямоугольник 16" o:spid="_x0000_s1028" style="position:absolute;margin-left:131.8pt;margin-top:284.85pt;width:40.3pt;height:7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" fillcolor="#e4e4e4" stroked="f" strokeweight="2pt">
                <v:textbox inset="0,0,0,0">
                  <w:txbxContent>
                    <w:p w14:paraId="0FAF8EA0" w14:textId="77777777" w:rsidR="00A34CFF" w:rsidRPr="00D26D18" w:rsidRDefault="00A34CFF" w:rsidP="006210DF">
                      <w:pPr>
                        <w:shd w:val="clear" w:color="auto" w:fill="DBE5F1" w:themeFill="accent1" w:themeFillTint="33"/>
                        <w:jc w:val="center"/>
                        <w:rPr>
                          <w:color w:val="000000" w:themeColor="text1"/>
                          <w:sz w:val="18"/>
                          <w:lang w:val="ru-RU"/>
                        </w:rPr>
                      </w:pPr>
                      <w:proofErr w:type="spellStart"/>
                      <w:r>
                        <w:rPr>
                          <w:color w:val="000000" w:themeColor="text1"/>
                          <w:sz w:val="18"/>
                          <w:lang w:val="ru-RU"/>
                        </w:rPr>
                        <w:t>Специ-альный</w:t>
                      </w:r>
                      <w:proofErr w:type="spellEnd"/>
                      <w:r>
                        <w:rPr>
                          <w:color w:val="000000" w:themeColor="text1"/>
                          <w:sz w:val="18"/>
                          <w:lang w:val="ru-RU"/>
                        </w:rPr>
                        <w:t xml:space="preserve"> анализ </w:t>
                      </w:r>
                      <w:proofErr w:type="gramStart"/>
                      <w:r>
                        <w:rPr>
                          <w:color w:val="000000" w:themeColor="text1"/>
                          <w:sz w:val="18"/>
                          <w:lang w:val="ru-RU"/>
                        </w:rPr>
                        <w:t>опасно-</w:t>
                      </w:r>
                      <w:proofErr w:type="spellStart"/>
                      <w:r>
                        <w:rPr>
                          <w:color w:val="000000" w:themeColor="text1"/>
                          <w:sz w:val="18"/>
                          <w:lang w:val="ru-RU"/>
                        </w:rPr>
                        <w:t>сти</w:t>
                      </w:r>
                      <w:proofErr w:type="spellEnd"/>
                      <w:proofErr w:type="gramEnd"/>
                      <w:r>
                        <w:rPr>
                          <w:color w:val="000000" w:themeColor="text1"/>
                          <w:sz w:val="18"/>
                          <w:lang w:val="ru-RU"/>
                        </w:rPr>
                        <w:t xml:space="preserve"> работ</w:t>
                      </w:r>
                    </w:p>
                  </w:txbxContent>
                </v:textbox>
              </v:rect>
            </w:pict>
          </mc:Fallback>
        </mc:AlternateContent>
      </w:r>
      <w:r>
        <w:rPr>
          <w:noProof/>
          <w:lang w:val="ru-RU" w:eastAsia="ru-RU"/>
        </w:rPr>
        <mc:AlternateContent>
          <mc:Choice Requires="wps">
            <w:drawing>
              <wp:anchor distT="0" distB="0" distL="114300" distR="114300" simplePos="0" relativeHeight="251663360" behindDoc="0" locked="0" layoutInCell="1" allowOverlap="1" wp14:anchorId="3B472DFD" wp14:editId="251EB9B6">
                <wp:simplePos x="0" y="0"/>
                <wp:positionH relativeFrom="column">
                  <wp:posOffset>766445</wp:posOffset>
                </wp:positionH>
                <wp:positionV relativeFrom="paragraph">
                  <wp:posOffset>361950</wp:posOffset>
                </wp:positionV>
                <wp:extent cx="607161" cy="607161"/>
                <wp:effectExtent l="0" t="19050" r="40640" b="40640"/>
                <wp:wrapNone/>
                <wp:docPr id="3" name="Стрелка вправо 3"/>
                <wp:cNvGraphicFramePr/>
                <a:graphic xmlns:a="http://schemas.openxmlformats.org/drawingml/2006/main">
                  <a:graphicData uri="http://schemas.microsoft.com/office/word/2010/wordprocessingShape">
                    <wps:wsp>
                      <wps:cNvSpPr/>
                      <wps:spPr>
                        <a:xfrm>
                          <a:off x="0" y="0"/>
                          <a:ext cx="607161" cy="607161"/>
                        </a:xfrm>
                        <a:prstGeom prst="rightArrow">
                          <a:avLst/>
                        </a:prstGeom>
                        <a:solidFill>
                          <a:srgbClr val="E4E4E4"/>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F6798B" w14:textId="2A0FB373" w:rsidR="00A34CFF" w:rsidRPr="00F44DE3" w:rsidRDefault="00A34CFF" w:rsidP="00F44DE3">
                            <w:pPr>
                              <w:jc w:val="center"/>
                              <w:rPr>
                                <w:color w:val="000000" w:themeColor="text1"/>
                                <w:sz w:val="12"/>
                                <w:lang w:val="ru-RU"/>
                              </w:rPr>
                            </w:pPr>
                            <w:r w:rsidRPr="00F44DE3">
                              <w:rPr>
                                <w:color w:val="000000" w:themeColor="text1"/>
                                <w:sz w:val="12"/>
                                <w:lang w:val="ru-RU"/>
                              </w:rPr>
                              <w:t>Новы</w:t>
                            </w:r>
                            <w:r w:rsidR="006210DF">
                              <w:rPr>
                                <w:color w:val="000000" w:themeColor="text1"/>
                                <w:sz w:val="12"/>
                                <w:lang w:val="ru-RU"/>
                              </w:rPr>
                              <w:t>й</w:t>
                            </w:r>
                            <w:r w:rsidRPr="00F44DE3">
                              <w:rPr>
                                <w:color w:val="000000" w:themeColor="text1"/>
                                <w:sz w:val="12"/>
                                <w:lang w:val="ru-RU"/>
                              </w:rPr>
                              <w:t xml:space="preserve"> офис или судно</w:t>
                            </w:r>
                          </w:p>
                          <w:p w14:paraId="25A1B073" w14:textId="77777777" w:rsidR="00A34CFF" w:rsidRDefault="00A34CFF" w:rsidP="00F44DE3">
                            <w:pPr>
                              <w:jc w:val="cente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472DF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3" o:spid="_x0000_s1029" type="#_x0000_t13" style="position:absolute;margin-left:60.35pt;margin-top:28.5pt;width:47.8pt;height:47.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" adj="10800" fillcolor="#e4e4e4" strokecolor="black [3213]">
                <v:textbox inset="0,0,0,0">
                  <w:txbxContent>
                    <w:p w14:paraId="57F6798B" w14:textId="2A0FB373" w:rsidR="00A34CFF" w:rsidRPr="00F44DE3" w:rsidRDefault="00A34CFF" w:rsidP="00F44DE3">
                      <w:pPr>
                        <w:jc w:val="center"/>
                        <w:rPr>
                          <w:color w:val="000000" w:themeColor="text1"/>
                          <w:sz w:val="12"/>
                          <w:lang w:val="ru-RU"/>
                        </w:rPr>
                      </w:pPr>
                      <w:r w:rsidRPr="00F44DE3">
                        <w:rPr>
                          <w:color w:val="000000" w:themeColor="text1"/>
                          <w:sz w:val="12"/>
                          <w:lang w:val="ru-RU"/>
                        </w:rPr>
                        <w:t>Новы</w:t>
                      </w:r>
                      <w:r w:rsidR="006210DF">
                        <w:rPr>
                          <w:color w:val="000000" w:themeColor="text1"/>
                          <w:sz w:val="12"/>
                          <w:lang w:val="ru-RU"/>
                        </w:rPr>
                        <w:t>й</w:t>
                      </w:r>
                      <w:r w:rsidRPr="00F44DE3">
                        <w:rPr>
                          <w:color w:val="000000" w:themeColor="text1"/>
                          <w:sz w:val="12"/>
                          <w:lang w:val="ru-RU"/>
                        </w:rPr>
                        <w:t xml:space="preserve"> офис или судно</w:t>
                      </w:r>
                    </w:p>
                    <w:p w14:paraId="25A1B073" w14:textId="77777777" w:rsidR="00A34CFF" w:rsidRDefault="00A34CFF" w:rsidP="00F44DE3">
                      <w:pPr>
                        <w:jc w:val="center"/>
                      </w:pPr>
                    </w:p>
                  </w:txbxContent>
                </v:textbox>
              </v:shape>
            </w:pict>
          </mc:Fallback>
        </mc:AlternateContent>
      </w:r>
      <w:r>
        <w:rPr>
          <w:noProof/>
          <w:lang w:val="ru-RU" w:eastAsia="ru-RU"/>
        </w:rPr>
        <mc:AlternateContent>
          <mc:Choice Requires="wps">
            <w:drawing>
              <wp:anchor distT="0" distB="0" distL="114300" distR="114300" simplePos="0" relativeHeight="251667456" behindDoc="0" locked="0" layoutInCell="1" allowOverlap="1" wp14:anchorId="018DC34F" wp14:editId="00BD78E4">
                <wp:simplePos x="0" y="0"/>
                <wp:positionH relativeFrom="column">
                  <wp:posOffset>2931160</wp:posOffset>
                </wp:positionH>
                <wp:positionV relativeFrom="paragraph">
                  <wp:posOffset>442595</wp:posOffset>
                </wp:positionV>
                <wp:extent cx="1367790" cy="404495"/>
                <wp:effectExtent l="0" t="0" r="3810" b="0"/>
                <wp:wrapNone/>
                <wp:docPr id="6" name="Прямоугольник 6"/>
                <wp:cNvGraphicFramePr/>
                <a:graphic xmlns:a="http://schemas.openxmlformats.org/drawingml/2006/main">
                  <a:graphicData uri="http://schemas.microsoft.com/office/word/2010/wordprocessingShape">
                    <wps:wsp>
                      <wps:cNvSpPr/>
                      <wps:spPr>
                        <a:xfrm>
                          <a:off x="0" y="0"/>
                          <a:ext cx="1367790" cy="404495"/>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D6E06E" w14:textId="77777777" w:rsidR="00A34CFF" w:rsidRPr="00D26D18" w:rsidRDefault="00A34CFF" w:rsidP="006210DF">
                            <w:pPr>
                              <w:shd w:val="clear" w:color="auto" w:fill="DBE5F1" w:themeFill="accent1" w:themeFillTint="33"/>
                              <w:jc w:val="center"/>
                              <w:rPr>
                                <w:color w:val="000000" w:themeColor="text1"/>
                                <w:sz w:val="18"/>
                                <w:lang w:val="ru-RU"/>
                              </w:rPr>
                            </w:pPr>
                            <w:r w:rsidRPr="00A604B4">
                              <w:rPr>
                                <w:color w:val="000000" w:themeColor="text1"/>
                                <w:sz w:val="18"/>
                                <w:lang w:val="ru-RU"/>
                              </w:rPr>
                              <w:t xml:space="preserve">Стандартная оценка риска </w:t>
                            </w:r>
                            <w:r>
                              <w:rPr>
                                <w:color w:val="000000" w:themeColor="text1"/>
                                <w:sz w:val="18"/>
                                <w:lang w:val="ru-RU"/>
                              </w:rPr>
                              <w:t xml:space="preserve">на судне </w:t>
                            </w:r>
                            <w:r w:rsidRPr="00A604B4">
                              <w:rPr>
                                <w:color w:val="000000" w:themeColor="text1"/>
                                <w:sz w:val="18"/>
                                <w:lang w:val="ru-RU"/>
                              </w:rPr>
                              <w:t>(HAZID)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8DC34F" id="Прямоугольник 6" o:spid="_x0000_s1030" style="position:absolute;margin-left:230.8pt;margin-top:34.85pt;width:107.7pt;height:31.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" fillcolor="#e4e4e4" stroked="f" strokeweight="2pt">
                <v:textbox inset="0,0,0,0">
                  <w:txbxContent>
                    <w:p w14:paraId="62D6E06E" w14:textId="77777777" w:rsidR="00A34CFF" w:rsidRPr="00D26D18" w:rsidRDefault="00A34CFF" w:rsidP="006210DF">
                      <w:pPr>
                        <w:shd w:val="clear" w:color="auto" w:fill="DBE5F1" w:themeFill="accent1" w:themeFillTint="33"/>
                        <w:jc w:val="center"/>
                        <w:rPr>
                          <w:color w:val="000000" w:themeColor="text1"/>
                          <w:sz w:val="18"/>
                          <w:lang w:val="ru-RU"/>
                        </w:rPr>
                      </w:pPr>
                      <w:r w:rsidRPr="00A604B4">
                        <w:rPr>
                          <w:color w:val="000000" w:themeColor="text1"/>
                          <w:sz w:val="18"/>
                          <w:lang w:val="ru-RU"/>
                        </w:rPr>
                        <w:t xml:space="preserve">Стандартная оценка риска </w:t>
                      </w:r>
                      <w:r>
                        <w:rPr>
                          <w:color w:val="000000" w:themeColor="text1"/>
                          <w:sz w:val="18"/>
                          <w:lang w:val="ru-RU"/>
                        </w:rPr>
                        <w:t xml:space="preserve">на судне </w:t>
                      </w:r>
                      <w:r w:rsidRPr="00A604B4">
                        <w:rPr>
                          <w:color w:val="000000" w:themeColor="text1"/>
                          <w:sz w:val="18"/>
                          <w:lang w:val="ru-RU"/>
                        </w:rPr>
                        <w:t>(HAZID)</w:t>
                      </w:r>
                    </w:p>
                  </w:txbxContent>
                </v:textbox>
              </v:rect>
            </w:pict>
          </mc:Fallback>
        </mc:AlternateContent>
      </w:r>
      <w:r w:rsidR="00A34CFF">
        <w:rPr>
          <w:noProof/>
          <w:lang w:val="ru-RU" w:eastAsia="ru-RU"/>
        </w:rPr>
        <mc:AlternateContent>
          <mc:Choice Requires="wps">
            <w:drawing>
              <wp:anchor distT="0" distB="0" distL="114300" distR="114300" simplePos="0" relativeHeight="251671552" behindDoc="0" locked="0" layoutInCell="1" allowOverlap="1" wp14:anchorId="66F477FC" wp14:editId="4BABF682">
                <wp:simplePos x="0" y="0"/>
                <wp:positionH relativeFrom="column">
                  <wp:posOffset>4390452</wp:posOffset>
                </wp:positionH>
                <wp:positionV relativeFrom="paragraph">
                  <wp:posOffset>1858326</wp:posOffset>
                </wp:positionV>
                <wp:extent cx="673100" cy="466919"/>
                <wp:effectExtent l="0" t="0" r="0" b="9525"/>
                <wp:wrapNone/>
                <wp:docPr id="8" name="Прямоугольник 8"/>
                <wp:cNvGraphicFramePr/>
                <a:graphic xmlns:a="http://schemas.openxmlformats.org/drawingml/2006/main">
                  <a:graphicData uri="http://schemas.microsoft.com/office/word/2010/wordprocessingShape">
                    <wps:wsp>
                      <wps:cNvSpPr/>
                      <wps:spPr>
                        <a:xfrm>
                          <a:off x="0" y="0"/>
                          <a:ext cx="673100" cy="466919"/>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9A8918" w14:textId="77777777" w:rsidR="00A34CFF" w:rsidRPr="00A34CFF" w:rsidRDefault="00A34CFF" w:rsidP="006210DF">
                            <w:pPr>
                              <w:shd w:val="clear" w:color="auto" w:fill="DBE5F1" w:themeFill="accent1" w:themeFillTint="33"/>
                              <w:jc w:val="center"/>
                              <w:rPr>
                                <w:color w:val="FF0000"/>
                                <w:sz w:val="12"/>
                                <w:lang w:val="ru-RU"/>
                              </w:rPr>
                            </w:pPr>
                            <w:r w:rsidRPr="00A34CFF">
                              <w:rPr>
                                <w:color w:val="000000" w:themeColor="text1"/>
                                <w:sz w:val="12"/>
                                <w:lang w:val="ru-RU"/>
                              </w:rPr>
                              <w:t xml:space="preserve">Специальная оценка риска для контракта </w:t>
                            </w:r>
                          </w:p>
                          <w:p w14:paraId="638A17A3" w14:textId="77777777" w:rsidR="00A34CFF" w:rsidRPr="00A34CFF" w:rsidRDefault="00A34CFF" w:rsidP="006210DF">
                            <w:pPr>
                              <w:shd w:val="clear" w:color="auto" w:fill="DBE5F1" w:themeFill="accent1" w:themeFillTint="33"/>
                              <w:jc w:val="center"/>
                              <w:rPr>
                                <w:color w:val="000000" w:themeColor="text1"/>
                                <w:sz w:val="12"/>
                                <w:lang w:val="ru-RU"/>
                              </w:rPr>
                            </w:pPr>
                            <w:r w:rsidRPr="00A34CFF">
                              <w:rPr>
                                <w:color w:val="000000" w:themeColor="text1"/>
                                <w:sz w:val="12"/>
                                <w:lang w:val="ru-RU"/>
                              </w:rPr>
                              <w:t>HAZID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F477FC" id="Прямоугольник 8" o:spid="_x0000_s1031" style="position:absolute;margin-left:345.7pt;margin-top:146.3pt;width:53pt;height:36.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" fillcolor="#e4e4e4" stroked="f" strokeweight="2pt">
                <v:textbox inset="0,0,0,0">
                  <w:txbxContent>
                    <w:p w14:paraId="209A8918" w14:textId="77777777" w:rsidR="00A34CFF" w:rsidRPr="00A34CFF" w:rsidRDefault="00A34CFF" w:rsidP="006210DF">
                      <w:pPr>
                        <w:shd w:val="clear" w:color="auto" w:fill="DBE5F1" w:themeFill="accent1" w:themeFillTint="33"/>
                        <w:jc w:val="center"/>
                        <w:rPr>
                          <w:color w:val="FF0000"/>
                          <w:sz w:val="12"/>
                          <w:lang w:val="ru-RU"/>
                        </w:rPr>
                      </w:pPr>
                      <w:r w:rsidRPr="00A34CFF">
                        <w:rPr>
                          <w:color w:val="000000" w:themeColor="text1"/>
                          <w:sz w:val="12"/>
                          <w:lang w:val="ru-RU"/>
                        </w:rPr>
                        <w:t xml:space="preserve">Специальная оценка риска для контракта </w:t>
                      </w:r>
                    </w:p>
                    <w:p w14:paraId="638A17A3" w14:textId="77777777" w:rsidR="00A34CFF" w:rsidRPr="00A34CFF" w:rsidRDefault="00A34CFF" w:rsidP="006210DF">
                      <w:pPr>
                        <w:shd w:val="clear" w:color="auto" w:fill="DBE5F1" w:themeFill="accent1" w:themeFillTint="33"/>
                        <w:jc w:val="center"/>
                        <w:rPr>
                          <w:color w:val="000000" w:themeColor="text1"/>
                          <w:sz w:val="12"/>
                          <w:lang w:val="ru-RU"/>
                        </w:rPr>
                      </w:pPr>
                      <w:r w:rsidRPr="00A34CFF">
                        <w:rPr>
                          <w:color w:val="000000" w:themeColor="text1"/>
                          <w:sz w:val="12"/>
                          <w:lang w:val="ru-RU"/>
                        </w:rPr>
                        <w:t>HAZID</w:t>
                      </w:r>
                    </w:p>
                  </w:txbxContent>
                </v:textbox>
              </v:rect>
            </w:pict>
          </mc:Fallback>
        </mc:AlternateContent>
      </w:r>
      <w:r w:rsidR="00413511">
        <w:rPr>
          <w:noProof/>
          <w:lang w:val="ru-RU" w:eastAsia="ru-RU"/>
        </w:rPr>
        <mc:AlternateContent>
          <mc:Choice Requires="wps">
            <w:drawing>
              <wp:anchor distT="0" distB="0" distL="114300" distR="114300" simplePos="0" relativeHeight="251679744" behindDoc="0" locked="0" layoutInCell="1" allowOverlap="1" wp14:anchorId="1F1CABA6" wp14:editId="29F1D1A7">
                <wp:simplePos x="0" y="0"/>
                <wp:positionH relativeFrom="column">
                  <wp:posOffset>3575865</wp:posOffset>
                </wp:positionH>
                <wp:positionV relativeFrom="paragraph">
                  <wp:posOffset>3504468</wp:posOffset>
                </wp:positionV>
                <wp:extent cx="877570" cy="638355"/>
                <wp:effectExtent l="0" t="0" r="17780" b="28575"/>
                <wp:wrapNone/>
                <wp:docPr id="12" name="Прямоугольник 12"/>
                <wp:cNvGraphicFramePr/>
                <a:graphic xmlns:a="http://schemas.openxmlformats.org/drawingml/2006/main">
                  <a:graphicData uri="http://schemas.microsoft.com/office/word/2010/wordprocessingShape">
                    <wps:wsp>
                      <wps:cNvSpPr/>
                      <wps:spPr>
                        <a:xfrm>
                          <a:off x="0" y="0"/>
                          <a:ext cx="877570" cy="638355"/>
                        </a:xfrm>
                        <a:prstGeom prst="rect">
                          <a:avLst/>
                        </a:prstGeom>
                        <a:solidFill>
                          <a:srgbClr val="E4E4E4"/>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E389BB" w14:textId="77777777" w:rsidR="00A34CFF" w:rsidRPr="00A34CFF" w:rsidRDefault="00A34CFF" w:rsidP="006210DF">
                            <w:pPr>
                              <w:shd w:val="clear" w:color="auto" w:fill="DBE5F1" w:themeFill="accent1" w:themeFillTint="33"/>
                              <w:jc w:val="center"/>
                              <w:rPr>
                                <w:color w:val="000000" w:themeColor="text1"/>
                                <w:sz w:val="14"/>
                                <w:lang w:val="ru-RU"/>
                              </w:rPr>
                            </w:pPr>
                            <w:r w:rsidRPr="00A34CFF">
                              <w:rPr>
                                <w:color w:val="000000" w:themeColor="text1"/>
                                <w:sz w:val="14"/>
                                <w:lang w:val="ru-RU"/>
                              </w:rPr>
                              <w:t>Общий анализ опасности работ</w:t>
                            </w:r>
                          </w:p>
                          <w:p w14:paraId="45279304" w14:textId="77777777" w:rsidR="00A34CFF" w:rsidRPr="00D26D18" w:rsidRDefault="00A34CFF" w:rsidP="006210DF">
                            <w:pPr>
                              <w:shd w:val="clear" w:color="auto" w:fill="DBE5F1" w:themeFill="accent1" w:themeFillTint="33"/>
                              <w:jc w:val="center"/>
                              <w:rPr>
                                <w:color w:val="000000" w:themeColor="text1"/>
                                <w:sz w:val="14"/>
                                <w:lang w:val="ru-RU"/>
                              </w:rPr>
                            </w:pPr>
                            <w:r>
                              <w:rPr>
                                <w:color w:val="000000" w:themeColor="text1"/>
                                <w:sz w:val="14"/>
                                <w:lang w:val="ru-RU"/>
                              </w:rPr>
                              <w:t>(</w:t>
                            </w:r>
                            <w:r>
                              <w:rPr>
                                <w:color w:val="000000" w:themeColor="text1"/>
                                <w:sz w:val="14"/>
                                <w:lang w:val="en-US"/>
                              </w:rPr>
                              <w:t>JHA</w:t>
                            </w:r>
                            <w:r w:rsidRPr="00D26D18">
                              <w:rPr>
                                <w:color w:val="000000" w:themeColor="text1"/>
                                <w:sz w:val="14"/>
                                <w:lang w:val="ru-RU"/>
                              </w:rPr>
                              <w:t>)</w:t>
                            </w:r>
                          </w:p>
                          <w:p w14:paraId="1A3FD041" w14:textId="77777777" w:rsidR="00A34CFF" w:rsidRDefault="00A34CFF" w:rsidP="004628A6">
                            <w:pPr>
                              <w:jc w:val="center"/>
                              <w:rPr>
                                <w:color w:val="000000" w:themeColor="text1"/>
                                <w:sz w:val="14"/>
                                <w:lang w:val="ru-RU"/>
                              </w:rPr>
                            </w:pPr>
                          </w:p>
                          <w:p w14:paraId="1D251240" w14:textId="77777777" w:rsidR="00A34CFF" w:rsidRPr="00D26D18" w:rsidRDefault="00A34CFF" w:rsidP="004628A6">
                            <w:pPr>
                              <w:jc w:val="center"/>
                              <w:rPr>
                                <w:color w:val="000000" w:themeColor="text1"/>
                                <w:sz w:val="14"/>
                                <w:lang w:val="ru-RU"/>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1CABA6" id="Прямоугольник 12" o:spid="_x0000_s1032" style="position:absolute;margin-left:281.55pt;margin-top:275.95pt;width:69.1pt;height:50.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" fillcolor="#e4e4e4" strokecolor="black [3213]">
                <v:textbox inset="0,0,0,0">
                  <w:txbxContent>
                    <w:p w14:paraId="45E389BB" w14:textId="77777777" w:rsidR="00A34CFF" w:rsidRPr="00A34CFF" w:rsidRDefault="00A34CFF" w:rsidP="006210DF">
                      <w:pPr>
                        <w:shd w:val="clear" w:color="auto" w:fill="DBE5F1" w:themeFill="accent1" w:themeFillTint="33"/>
                        <w:jc w:val="center"/>
                        <w:rPr>
                          <w:color w:val="000000" w:themeColor="text1"/>
                          <w:sz w:val="14"/>
                          <w:lang w:val="ru-RU"/>
                        </w:rPr>
                      </w:pPr>
                      <w:r w:rsidRPr="00A34CFF">
                        <w:rPr>
                          <w:color w:val="000000" w:themeColor="text1"/>
                          <w:sz w:val="14"/>
                          <w:lang w:val="ru-RU"/>
                        </w:rPr>
                        <w:t>Общий анализ опасности работ</w:t>
                      </w:r>
                    </w:p>
                    <w:p w14:paraId="45279304" w14:textId="77777777" w:rsidR="00A34CFF" w:rsidRPr="00D26D18" w:rsidRDefault="00A34CFF" w:rsidP="006210DF">
                      <w:pPr>
                        <w:shd w:val="clear" w:color="auto" w:fill="DBE5F1" w:themeFill="accent1" w:themeFillTint="33"/>
                        <w:jc w:val="center"/>
                        <w:rPr>
                          <w:color w:val="000000" w:themeColor="text1"/>
                          <w:sz w:val="14"/>
                          <w:lang w:val="ru-RU"/>
                        </w:rPr>
                      </w:pPr>
                      <w:r>
                        <w:rPr>
                          <w:color w:val="000000" w:themeColor="text1"/>
                          <w:sz w:val="14"/>
                          <w:lang w:val="ru-RU"/>
                        </w:rPr>
                        <w:t>(</w:t>
                      </w:r>
                      <w:r>
                        <w:rPr>
                          <w:color w:val="000000" w:themeColor="text1"/>
                          <w:sz w:val="14"/>
                          <w:lang w:val="en-US"/>
                        </w:rPr>
                        <w:t>JHA</w:t>
                      </w:r>
                      <w:r w:rsidRPr="00D26D18">
                        <w:rPr>
                          <w:color w:val="000000" w:themeColor="text1"/>
                          <w:sz w:val="14"/>
                          <w:lang w:val="ru-RU"/>
                        </w:rPr>
                        <w:t>)</w:t>
                      </w:r>
                    </w:p>
                    <w:p w14:paraId="1A3FD041" w14:textId="77777777" w:rsidR="00A34CFF" w:rsidRDefault="00A34CFF" w:rsidP="004628A6">
                      <w:pPr>
                        <w:jc w:val="center"/>
                        <w:rPr>
                          <w:color w:val="000000" w:themeColor="text1"/>
                          <w:sz w:val="14"/>
                          <w:lang w:val="ru-RU"/>
                        </w:rPr>
                      </w:pPr>
                    </w:p>
                    <w:p w14:paraId="1D251240" w14:textId="77777777" w:rsidR="00A34CFF" w:rsidRPr="00D26D18" w:rsidRDefault="00A34CFF" w:rsidP="004628A6">
                      <w:pPr>
                        <w:jc w:val="center"/>
                        <w:rPr>
                          <w:color w:val="000000" w:themeColor="text1"/>
                          <w:sz w:val="14"/>
                          <w:lang w:val="ru-RU"/>
                        </w:rPr>
                      </w:pPr>
                    </w:p>
                  </w:txbxContent>
                </v:textbox>
              </v:rect>
            </w:pict>
          </mc:Fallback>
        </mc:AlternateContent>
      </w:r>
      <w:r w:rsidR="009E2D9D">
        <w:rPr>
          <w:noProof/>
          <w:lang w:val="ru-RU" w:eastAsia="ru-RU"/>
        </w:rPr>
        <mc:AlternateContent>
          <mc:Choice Requires="wps">
            <w:drawing>
              <wp:anchor distT="0" distB="0" distL="114300" distR="114300" simplePos="0" relativeHeight="251696128" behindDoc="0" locked="0" layoutInCell="1" allowOverlap="1" wp14:anchorId="3D04BF0C" wp14:editId="7A21FEDB">
                <wp:simplePos x="0" y="0"/>
                <wp:positionH relativeFrom="column">
                  <wp:posOffset>1640611</wp:posOffset>
                </wp:positionH>
                <wp:positionV relativeFrom="paragraph">
                  <wp:posOffset>5874131</wp:posOffset>
                </wp:positionV>
                <wp:extent cx="2655163" cy="212090"/>
                <wp:effectExtent l="0" t="0" r="0" b="0"/>
                <wp:wrapNone/>
                <wp:docPr id="21" name="Прямоугольник 21"/>
                <wp:cNvGraphicFramePr/>
                <a:graphic xmlns:a="http://schemas.openxmlformats.org/drawingml/2006/main">
                  <a:graphicData uri="http://schemas.microsoft.com/office/word/2010/wordprocessingShape">
                    <wps:wsp>
                      <wps:cNvSpPr/>
                      <wps:spPr>
                        <a:xfrm>
                          <a:off x="0" y="0"/>
                          <a:ext cx="2655163" cy="21209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D61BE4" w14:textId="77777777" w:rsidR="00A34CFF" w:rsidRPr="009E2D9D" w:rsidRDefault="00A34CFF" w:rsidP="009E2D9D">
                            <w:pPr>
                              <w:jc w:val="center"/>
                              <w:rPr>
                                <w:b/>
                                <w:color w:val="000000" w:themeColor="text1"/>
                                <w:lang w:val="ru-RU"/>
                              </w:rPr>
                            </w:pPr>
                            <w:r>
                              <w:rPr>
                                <w:b/>
                                <w:color w:val="000000" w:themeColor="text1"/>
                                <w:lang w:val="ru-RU"/>
                              </w:rPr>
                              <w:t>Судно / Операции</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04BF0C" id="Прямоугольник 21" o:spid="_x0000_s1033" style="position:absolute;margin-left:129.2pt;margin-top:462.55pt;width:209.05pt;height:16.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" fillcolor="#f2f2f2 [3052]" stroked="f" strokeweight="2pt">
                <v:textbox inset="0,0,0,0">
                  <w:txbxContent>
                    <w:p w14:paraId="71D61BE4" w14:textId="77777777" w:rsidR="00A34CFF" w:rsidRPr="009E2D9D" w:rsidRDefault="00A34CFF" w:rsidP="009E2D9D">
                      <w:pPr>
                        <w:jc w:val="center"/>
                        <w:rPr>
                          <w:b/>
                          <w:color w:val="000000" w:themeColor="text1"/>
                          <w:lang w:val="ru-RU"/>
                        </w:rPr>
                      </w:pPr>
                      <w:r>
                        <w:rPr>
                          <w:b/>
                          <w:color w:val="000000" w:themeColor="text1"/>
                          <w:lang w:val="ru-RU"/>
                        </w:rPr>
                        <w:t>Судно / Операции</w:t>
                      </w:r>
                    </w:p>
                  </w:txbxContent>
                </v:textbox>
              </v:rect>
            </w:pict>
          </mc:Fallback>
        </mc:AlternateContent>
      </w:r>
      <w:r w:rsidR="009E2D9D">
        <w:rPr>
          <w:noProof/>
          <w:lang w:val="ru-RU" w:eastAsia="ru-RU"/>
        </w:rPr>
        <mc:AlternateContent>
          <mc:Choice Requires="wps">
            <w:drawing>
              <wp:anchor distT="0" distB="0" distL="114300" distR="114300" simplePos="0" relativeHeight="251660288" behindDoc="0" locked="0" layoutInCell="1" allowOverlap="1" wp14:anchorId="053B0D0D" wp14:editId="45705801">
                <wp:simplePos x="0" y="0"/>
                <wp:positionH relativeFrom="column">
                  <wp:posOffset>1796339</wp:posOffset>
                </wp:positionH>
                <wp:positionV relativeFrom="paragraph">
                  <wp:posOffset>31267</wp:posOffset>
                </wp:positionV>
                <wp:extent cx="2655163" cy="212090"/>
                <wp:effectExtent l="0" t="0" r="0" b="0"/>
                <wp:wrapNone/>
                <wp:docPr id="1" name="Прямоугольник 1"/>
                <wp:cNvGraphicFramePr/>
                <a:graphic xmlns:a="http://schemas.openxmlformats.org/drawingml/2006/main">
                  <a:graphicData uri="http://schemas.microsoft.com/office/word/2010/wordprocessingShape">
                    <wps:wsp>
                      <wps:cNvSpPr/>
                      <wps:spPr>
                        <a:xfrm>
                          <a:off x="0" y="0"/>
                          <a:ext cx="2655163" cy="21209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3B1B0E" w14:textId="77777777" w:rsidR="00A34CFF" w:rsidRPr="009E2D9D" w:rsidRDefault="00A34CFF" w:rsidP="00744EB3">
                            <w:pPr>
                              <w:jc w:val="center"/>
                              <w:rPr>
                                <w:b/>
                                <w:color w:val="000000" w:themeColor="text1"/>
                                <w:lang w:val="ru-RU"/>
                              </w:rPr>
                            </w:pPr>
                            <w:r w:rsidRPr="009E2D9D">
                              <w:rPr>
                                <w:b/>
                                <w:color w:val="000000" w:themeColor="text1"/>
                                <w:lang w:val="ru-RU"/>
                              </w:rPr>
                              <w:t>Береговое подразделение / Бизнес</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3B0D0D" id="Прямоугольник 1" o:spid="_x0000_s1034" style="position:absolute;margin-left:141.45pt;margin-top:2.45pt;width:209.05pt;height:16.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" fillcolor="#f2f2f2 [3052]" stroked="f" strokeweight="2pt">
                <v:textbox inset="0,0,0,0">
                  <w:txbxContent>
                    <w:p w14:paraId="133B1B0E" w14:textId="77777777" w:rsidR="00A34CFF" w:rsidRPr="009E2D9D" w:rsidRDefault="00A34CFF" w:rsidP="00744EB3">
                      <w:pPr>
                        <w:jc w:val="center"/>
                        <w:rPr>
                          <w:b/>
                          <w:color w:val="000000" w:themeColor="text1"/>
                          <w:lang w:val="ru-RU"/>
                        </w:rPr>
                      </w:pPr>
                      <w:r w:rsidRPr="009E2D9D">
                        <w:rPr>
                          <w:b/>
                          <w:color w:val="000000" w:themeColor="text1"/>
                          <w:lang w:val="ru-RU"/>
                        </w:rPr>
                        <w:t>Береговое подразделение / Бизнес</w:t>
                      </w:r>
                    </w:p>
                  </w:txbxContent>
                </v:textbox>
              </v:rect>
            </w:pict>
          </mc:Fallback>
        </mc:AlternateContent>
      </w:r>
      <w:r w:rsidR="009E2D9D">
        <w:rPr>
          <w:noProof/>
          <w:lang w:val="ru-RU" w:eastAsia="ru-RU"/>
        </w:rPr>
        <mc:AlternateContent>
          <mc:Choice Requires="wps">
            <w:drawing>
              <wp:anchor distT="0" distB="0" distL="114300" distR="114300" simplePos="0" relativeHeight="251694080" behindDoc="0" locked="0" layoutInCell="1" allowOverlap="1" wp14:anchorId="01ED059E" wp14:editId="7CFD3D69">
                <wp:simplePos x="0" y="0"/>
                <wp:positionH relativeFrom="column">
                  <wp:posOffset>838047</wp:posOffset>
                </wp:positionH>
                <wp:positionV relativeFrom="paragraph">
                  <wp:posOffset>4969027</wp:posOffset>
                </wp:positionV>
                <wp:extent cx="702259" cy="234087"/>
                <wp:effectExtent l="0" t="0" r="3175" b="0"/>
                <wp:wrapNone/>
                <wp:docPr id="20" name="Прямоугольник 20"/>
                <wp:cNvGraphicFramePr/>
                <a:graphic xmlns:a="http://schemas.openxmlformats.org/drawingml/2006/main">
                  <a:graphicData uri="http://schemas.microsoft.com/office/word/2010/wordprocessingShape">
                    <wps:wsp>
                      <wps:cNvSpPr/>
                      <wps:spPr>
                        <a:xfrm>
                          <a:off x="0" y="0"/>
                          <a:ext cx="702259" cy="234087"/>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1C20C2" w14:textId="77777777" w:rsidR="00A34CFF" w:rsidRPr="004628A6" w:rsidRDefault="00A34CFF" w:rsidP="006210DF">
                            <w:pPr>
                              <w:shd w:val="clear" w:color="auto" w:fill="DBE5F1" w:themeFill="accent1" w:themeFillTint="33"/>
                              <w:jc w:val="center"/>
                              <w:rPr>
                                <w:color w:val="000000" w:themeColor="text1"/>
                                <w:sz w:val="14"/>
                                <w:lang w:val="en-US"/>
                              </w:rPr>
                            </w:pPr>
                            <w:r>
                              <w:rPr>
                                <w:color w:val="000000" w:themeColor="text1"/>
                                <w:sz w:val="14"/>
                                <w:lang w:val="ru-RU"/>
                              </w:rPr>
                              <w:t xml:space="preserve">Изменения в персонале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ED059E" id="Прямоугольник 20" o:spid="_x0000_s1035" style="position:absolute;margin-left:66pt;margin-top:391.25pt;width:55.3pt;height:18.4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" fillcolor="#e4e4e4" stroked="f" strokeweight="2pt">
                <v:textbox inset="0,0,0,0">
                  <w:txbxContent>
                    <w:p w14:paraId="021C20C2" w14:textId="77777777" w:rsidR="00A34CFF" w:rsidRPr="004628A6" w:rsidRDefault="00A34CFF" w:rsidP="006210DF">
                      <w:pPr>
                        <w:shd w:val="clear" w:color="auto" w:fill="DBE5F1" w:themeFill="accent1" w:themeFillTint="33"/>
                        <w:jc w:val="center"/>
                        <w:rPr>
                          <w:color w:val="000000" w:themeColor="text1"/>
                          <w:sz w:val="14"/>
                          <w:lang w:val="en-US"/>
                        </w:rPr>
                      </w:pPr>
                      <w:r>
                        <w:rPr>
                          <w:color w:val="000000" w:themeColor="text1"/>
                          <w:sz w:val="14"/>
                          <w:lang w:val="ru-RU"/>
                        </w:rPr>
                        <w:t xml:space="preserve">Изменения в персонале </w:t>
                      </w:r>
                    </w:p>
                  </w:txbxContent>
                </v:textbox>
              </v:rect>
            </w:pict>
          </mc:Fallback>
        </mc:AlternateContent>
      </w:r>
      <w:r w:rsidR="004628A6">
        <w:rPr>
          <w:noProof/>
          <w:lang w:val="ru-RU" w:eastAsia="ru-RU"/>
        </w:rPr>
        <mc:AlternateContent>
          <mc:Choice Requires="wps">
            <w:drawing>
              <wp:anchor distT="0" distB="0" distL="114300" distR="114300" simplePos="0" relativeHeight="251692032" behindDoc="0" locked="0" layoutInCell="1" allowOverlap="1" wp14:anchorId="1A29DC23" wp14:editId="52EEDFFD">
                <wp:simplePos x="0" y="0"/>
                <wp:positionH relativeFrom="column">
                  <wp:posOffset>786841</wp:posOffset>
                </wp:positionH>
                <wp:positionV relativeFrom="paragraph">
                  <wp:posOffset>3966845</wp:posOffset>
                </wp:positionV>
                <wp:extent cx="753466" cy="263347"/>
                <wp:effectExtent l="0" t="0" r="8890" b="3810"/>
                <wp:wrapNone/>
                <wp:docPr id="19" name="Прямоугольник 19"/>
                <wp:cNvGraphicFramePr/>
                <a:graphic xmlns:a="http://schemas.openxmlformats.org/drawingml/2006/main">
                  <a:graphicData uri="http://schemas.microsoft.com/office/word/2010/wordprocessingShape">
                    <wps:wsp>
                      <wps:cNvSpPr/>
                      <wps:spPr>
                        <a:xfrm>
                          <a:off x="0" y="0"/>
                          <a:ext cx="753466" cy="263347"/>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F542F6" w14:textId="77777777" w:rsidR="00A34CFF" w:rsidRPr="004628A6" w:rsidRDefault="00A34CFF" w:rsidP="006210DF">
                            <w:pPr>
                              <w:shd w:val="clear" w:color="auto" w:fill="DBE5F1" w:themeFill="accent1" w:themeFillTint="33"/>
                              <w:jc w:val="center"/>
                              <w:rPr>
                                <w:color w:val="000000" w:themeColor="text1"/>
                                <w:sz w:val="14"/>
                                <w:lang w:val="en-US"/>
                              </w:rPr>
                            </w:pPr>
                            <w:r>
                              <w:rPr>
                                <w:color w:val="000000" w:themeColor="text1"/>
                                <w:sz w:val="14"/>
                                <w:lang w:val="ru-RU"/>
                              </w:rPr>
                              <w:t xml:space="preserve">Изменения в оборудовании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29DC23" id="Прямоугольник 19" o:spid="_x0000_s1036" style="position:absolute;margin-left:61.95pt;margin-top:312.35pt;width:59.35pt;height:20.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" fillcolor="#e4e4e4" stroked="f" strokeweight="2pt">
                <v:textbox inset="0,0,0,0">
                  <w:txbxContent>
                    <w:p w14:paraId="76F542F6" w14:textId="77777777" w:rsidR="00A34CFF" w:rsidRPr="004628A6" w:rsidRDefault="00A34CFF" w:rsidP="006210DF">
                      <w:pPr>
                        <w:shd w:val="clear" w:color="auto" w:fill="DBE5F1" w:themeFill="accent1" w:themeFillTint="33"/>
                        <w:jc w:val="center"/>
                        <w:rPr>
                          <w:color w:val="000000" w:themeColor="text1"/>
                          <w:sz w:val="14"/>
                          <w:lang w:val="en-US"/>
                        </w:rPr>
                      </w:pPr>
                      <w:r>
                        <w:rPr>
                          <w:color w:val="000000" w:themeColor="text1"/>
                          <w:sz w:val="14"/>
                          <w:lang w:val="ru-RU"/>
                        </w:rPr>
                        <w:t xml:space="preserve">Изменения в оборудовании </w:t>
                      </w:r>
                    </w:p>
                  </w:txbxContent>
                </v:textbox>
              </v:rect>
            </w:pict>
          </mc:Fallback>
        </mc:AlternateContent>
      </w:r>
      <w:r w:rsidR="004628A6">
        <w:rPr>
          <w:noProof/>
          <w:lang w:val="ru-RU" w:eastAsia="ru-RU"/>
        </w:rPr>
        <mc:AlternateContent>
          <mc:Choice Requires="wps">
            <w:drawing>
              <wp:anchor distT="0" distB="0" distL="114300" distR="114300" simplePos="0" relativeHeight="251689984" behindDoc="0" locked="0" layoutInCell="1" allowOverlap="1" wp14:anchorId="3113CC5F" wp14:editId="7D837D2A">
                <wp:simplePos x="0" y="0"/>
                <wp:positionH relativeFrom="column">
                  <wp:posOffset>764896</wp:posOffset>
                </wp:positionH>
                <wp:positionV relativeFrom="paragraph">
                  <wp:posOffset>2613533</wp:posOffset>
                </wp:positionV>
                <wp:extent cx="907084" cy="994512"/>
                <wp:effectExtent l="0" t="19050" r="45720" b="34290"/>
                <wp:wrapNone/>
                <wp:docPr id="17" name="Стрелка вправо 17"/>
                <wp:cNvGraphicFramePr/>
                <a:graphic xmlns:a="http://schemas.openxmlformats.org/drawingml/2006/main">
                  <a:graphicData uri="http://schemas.microsoft.com/office/word/2010/wordprocessingShape">
                    <wps:wsp>
                      <wps:cNvSpPr/>
                      <wps:spPr>
                        <a:xfrm>
                          <a:off x="0" y="0"/>
                          <a:ext cx="907084" cy="994512"/>
                        </a:xfrm>
                        <a:prstGeom prst="rightArrow">
                          <a:avLst/>
                        </a:prstGeom>
                        <a:solidFill>
                          <a:srgbClr val="E4E4E4"/>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F70D32" w14:textId="77777777" w:rsidR="00A34CFF" w:rsidRPr="00A34CFF" w:rsidRDefault="00A34CFF" w:rsidP="00256868">
                            <w:pPr>
                              <w:jc w:val="center"/>
                              <w:rPr>
                                <w:color w:val="000000" w:themeColor="text1"/>
                                <w:sz w:val="14"/>
                                <w:szCs w:val="16"/>
                                <w:lang w:val="ru-RU"/>
                              </w:rPr>
                            </w:pPr>
                            <w:r w:rsidRPr="00A34CFF">
                              <w:rPr>
                                <w:color w:val="000000" w:themeColor="text1"/>
                                <w:sz w:val="14"/>
                                <w:szCs w:val="16"/>
                                <w:lang w:val="ru-RU"/>
                              </w:rPr>
                              <w:t>Изменения в эксплуатации</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3CC5F" id="Стрелка вправо 17" o:spid="_x0000_s1037" type="#_x0000_t13" style="position:absolute;margin-left:60.25pt;margin-top:205.8pt;width:71.4pt;height:78.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" adj="10800" fillcolor="#e4e4e4" strokecolor="black [3213]">
                <v:textbox inset="0,0,0,0">
                  <w:txbxContent>
                    <w:p w14:paraId="16F70D32" w14:textId="77777777" w:rsidR="00A34CFF" w:rsidRPr="00A34CFF" w:rsidRDefault="00A34CFF" w:rsidP="00256868">
                      <w:pPr>
                        <w:jc w:val="center"/>
                        <w:rPr>
                          <w:color w:val="000000" w:themeColor="text1"/>
                          <w:sz w:val="14"/>
                          <w:szCs w:val="16"/>
                          <w:lang w:val="ru-RU"/>
                        </w:rPr>
                      </w:pPr>
                      <w:r w:rsidRPr="00A34CFF">
                        <w:rPr>
                          <w:color w:val="000000" w:themeColor="text1"/>
                          <w:sz w:val="14"/>
                          <w:szCs w:val="16"/>
                          <w:lang w:val="ru-RU"/>
                        </w:rPr>
                        <w:t>Изменения в эксплуатации</w:t>
                      </w:r>
                    </w:p>
                  </w:txbxContent>
                </v:textbox>
              </v:shape>
            </w:pict>
          </mc:Fallback>
        </mc:AlternateContent>
      </w:r>
      <w:r w:rsidR="004628A6">
        <w:rPr>
          <w:noProof/>
          <w:lang w:val="ru-RU" w:eastAsia="ru-RU"/>
        </w:rPr>
        <mc:AlternateContent>
          <mc:Choice Requires="wps">
            <w:drawing>
              <wp:anchor distT="0" distB="0" distL="114300" distR="114300" simplePos="0" relativeHeight="251685888" behindDoc="0" locked="0" layoutInCell="1" allowOverlap="1" wp14:anchorId="4F8FEA1F" wp14:editId="5F158EBC">
                <wp:simplePos x="0" y="0"/>
                <wp:positionH relativeFrom="column">
                  <wp:posOffset>-727202</wp:posOffset>
                </wp:positionH>
                <wp:positionV relativeFrom="paragraph">
                  <wp:posOffset>2787903</wp:posOffset>
                </wp:positionV>
                <wp:extent cx="2333549" cy="183149"/>
                <wp:effectExtent l="8255" t="0" r="0" b="0"/>
                <wp:wrapNone/>
                <wp:docPr id="15" name="Прямоугольник 15"/>
                <wp:cNvGraphicFramePr/>
                <a:graphic xmlns:a="http://schemas.openxmlformats.org/drawingml/2006/main">
                  <a:graphicData uri="http://schemas.microsoft.com/office/word/2010/wordprocessingShape">
                    <wps:wsp>
                      <wps:cNvSpPr/>
                      <wps:spPr>
                        <a:xfrm rot="16200000">
                          <a:off x="0" y="0"/>
                          <a:ext cx="2333549" cy="183149"/>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75153F" w14:textId="77777777" w:rsidR="00A34CFF" w:rsidRPr="004628A6" w:rsidRDefault="00A34CFF" w:rsidP="006210DF">
                            <w:pPr>
                              <w:shd w:val="clear" w:color="auto" w:fill="DBE5F1" w:themeFill="accent1" w:themeFillTint="33"/>
                              <w:jc w:val="center"/>
                              <w:rPr>
                                <w:b/>
                                <w:color w:val="000000" w:themeColor="text1"/>
                                <w:sz w:val="18"/>
                                <w:lang w:val="en-US"/>
                              </w:rPr>
                            </w:pPr>
                            <w:r w:rsidRPr="004628A6">
                              <w:rPr>
                                <w:b/>
                                <w:color w:val="000000" w:themeColor="text1"/>
                                <w:sz w:val="18"/>
                                <w:lang w:val="ru-RU"/>
                              </w:rPr>
                              <w:t xml:space="preserve">Управление изменениями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FEA1F" id="Прямоугольник 15" o:spid="_x0000_s1038" style="position:absolute;margin-left:-57.25pt;margin-top:219.5pt;width:183.75pt;height:14.4pt;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" fillcolor="#e4e4e4" stroked="f" strokeweight="2pt">
                <v:textbox inset="0,0,0,0">
                  <w:txbxContent>
                    <w:p w14:paraId="4875153F" w14:textId="77777777" w:rsidR="00A34CFF" w:rsidRPr="004628A6" w:rsidRDefault="00A34CFF" w:rsidP="006210DF">
                      <w:pPr>
                        <w:shd w:val="clear" w:color="auto" w:fill="DBE5F1" w:themeFill="accent1" w:themeFillTint="33"/>
                        <w:jc w:val="center"/>
                        <w:rPr>
                          <w:b/>
                          <w:color w:val="000000" w:themeColor="text1"/>
                          <w:sz w:val="18"/>
                          <w:lang w:val="en-US"/>
                        </w:rPr>
                      </w:pPr>
                      <w:r w:rsidRPr="004628A6">
                        <w:rPr>
                          <w:b/>
                          <w:color w:val="000000" w:themeColor="text1"/>
                          <w:sz w:val="18"/>
                          <w:lang w:val="ru-RU"/>
                        </w:rPr>
                        <w:t xml:space="preserve">Управление изменениями </w:t>
                      </w:r>
                    </w:p>
                  </w:txbxContent>
                </v:textbox>
              </v:rect>
            </w:pict>
          </mc:Fallback>
        </mc:AlternateContent>
      </w:r>
      <w:r w:rsidR="004628A6">
        <w:rPr>
          <w:noProof/>
          <w:lang w:val="ru-RU" w:eastAsia="ru-RU"/>
        </w:rPr>
        <mc:AlternateContent>
          <mc:Choice Requires="wps">
            <w:drawing>
              <wp:anchor distT="0" distB="0" distL="114300" distR="114300" simplePos="0" relativeHeight="251683840" behindDoc="0" locked="0" layoutInCell="1" allowOverlap="1" wp14:anchorId="5911BC94" wp14:editId="1CCF3E21">
                <wp:simplePos x="0" y="0"/>
                <wp:positionH relativeFrom="column">
                  <wp:posOffset>3682568</wp:posOffset>
                </wp:positionH>
                <wp:positionV relativeFrom="paragraph">
                  <wp:posOffset>4864634</wp:posOffset>
                </wp:positionV>
                <wp:extent cx="614477" cy="387706"/>
                <wp:effectExtent l="0" t="0" r="14605" b="12700"/>
                <wp:wrapNone/>
                <wp:docPr id="14" name="Прямоугольник 14"/>
                <wp:cNvGraphicFramePr/>
                <a:graphic xmlns:a="http://schemas.openxmlformats.org/drawingml/2006/main">
                  <a:graphicData uri="http://schemas.microsoft.com/office/word/2010/wordprocessingShape">
                    <wps:wsp>
                      <wps:cNvSpPr/>
                      <wps:spPr>
                        <a:xfrm>
                          <a:off x="0" y="0"/>
                          <a:ext cx="614477" cy="387706"/>
                        </a:xfrm>
                        <a:prstGeom prst="rect">
                          <a:avLst/>
                        </a:prstGeom>
                        <a:solidFill>
                          <a:srgbClr val="E4E4E4"/>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E5B92A" w14:textId="77777777" w:rsidR="00A34CFF" w:rsidRDefault="00A34CFF" w:rsidP="006210DF">
                            <w:pPr>
                              <w:shd w:val="clear" w:color="auto" w:fill="DBE5F1" w:themeFill="accent1" w:themeFillTint="33"/>
                              <w:jc w:val="center"/>
                              <w:rPr>
                                <w:color w:val="000000" w:themeColor="text1"/>
                                <w:sz w:val="14"/>
                                <w:lang w:val="ru-RU"/>
                              </w:rPr>
                            </w:pPr>
                            <w:r>
                              <w:rPr>
                                <w:color w:val="000000" w:themeColor="text1"/>
                                <w:sz w:val="14"/>
                                <w:lang w:val="ru-RU"/>
                              </w:rPr>
                              <w:t xml:space="preserve">Контрольная оценка </w:t>
                            </w:r>
                          </w:p>
                          <w:p w14:paraId="6AFD6974" w14:textId="77777777" w:rsidR="00A34CFF" w:rsidRPr="004628A6" w:rsidRDefault="00A34CFF" w:rsidP="006210DF">
                            <w:pPr>
                              <w:shd w:val="clear" w:color="auto" w:fill="DBE5F1" w:themeFill="accent1" w:themeFillTint="33"/>
                              <w:jc w:val="center"/>
                              <w:rPr>
                                <w:color w:val="000000" w:themeColor="text1"/>
                                <w:sz w:val="14"/>
                                <w:lang w:val="en-US"/>
                              </w:rPr>
                            </w:pPr>
                            <w:r>
                              <w:rPr>
                                <w:color w:val="000000" w:themeColor="text1"/>
                                <w:sz w:val="14"/>
                                <w:lang w:val="ru-RU"/>
                              </w:rPr>
                              <w:t>риска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11BC94" id="Прямоугольник 14" o:spid="_x0000_s1039" style="position:absolute;margin-left:289.95pt;margin-top:383.05pt;width:48.4pt;height:30.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" fillcolor="#e4e4e4" strokecolor="black [3213]">
                <v:textbox inset="0,0,0,0">
                  <w:txbxContent>
                    <w:p w14:paraId="3FE5B92A" w14:textId="77777777" w:rsidR="00A34CFF" w:rsidRDefault="00A34CFF" w:rsidP="006210DF">
                      <w:pPr>
                        <w:shd w:val="clear" w:color="auto" w:fill="DBE5F1" w:themeFill="accent1" w:themeFillTint="33"/>
                        <w:jc w:val="center"/>
                        <w:rPr>
                          <w:color w:val="000000" w:themeColor="text1"/>
                          <w:sz w:val="14"/>
                          <w:lang w:val="ru-RU"/>
                        </w:rPr>
                      </w:pPr>
                      <w:r>
                        <w:rPr>
                          <w:color w:val="000000" w:themeColor="text1"/>
                          <w:sz w:val="14"/>
                          <w:lang w:val="ru-RU"/>
                        </w:rPr>
                        <w:t xml:space="preserve">Контрольная оценка </w:t>
                      </w:r>
                    </w:p>
                    <w:p w14:paraId="6AFD6974" w14:textId="77777777" w:rsidR="00A34CFF" w:rsidRPr="004628A6" w:rsidRDefault="00A34CFF" w:rsidP="006210DF">
                      <w:pPr>
                        <w:shd w:val="clear" w:color="auto" w:fill="DBE5F1" w:themeFill="accent1" w:themeFillTint="33"/>
                        <w:jc w:val="center"/>
                        <w:rPr>
                          <w:color w:val="000000" w:themeColor="text1"/>
                          <w:sz w:val="14"/>
                          <w:lang w:val="en-US"/>
                        </w:rPr>
                      </w:pPr>
                      <w:r>
                        <w:rPr>
                          <w:color w:val="000000" w:themeColor="text1"/>
                          <w:sz w:val="14"/>
                          <w:lang w:val="ru-RU"/>
                        </w:rPr>
                        <w:t>риска</w:t>
                      </w:r>
                    </w:p>
                  </w:txbxContent>
                </v:textbox>
              </v:rect>
            </w:pict>
          </mc:Fallback>
        </mc:AlternateContent>
      </w:r>
      <w:r w:rsidR="00A604B4">
        <w:rPr>
          <w:noProof/>
          <w:lang w:val="ru-RU" w:eastAsia="ru-RU"/>
        </w:rPr>
        <mc:AlternateContent>
          <mc:Choice Requires="wps">
            <w:drawing>
              <wp:anchor distT="0" distB="0" distL="114300" distR="114300" simplePos="0" relativeHeight="251677696" behindDoc="0" locked="0" layoutInCell="1" allowOverlap="1" wp14:anchorId="01732320" wp14:editId="39173FC4">
                <wp:simplePos x="0" y="0"/>
                <wp:positionH relativeFrom="column">
                  <wp:posOffset>3573780</wp:posOffset>
                </wp:positionH>
                <wp:positionV relativeFrom="paragraph">
                  <wp:posOffset>2833040</wp:posOffset>
                </wp:positionV>
                <wp:extent cx="877824" cy="307238"/>
                <wp:effectExtent l="0" t="0" r="0" b="0"/>
                <wp:wrapNone/>
                <wp:docPr id="11" name="Прямоугольник 11"/>
                <wp:cNvGraphicFramePr/>
                <a:graphic xmlns:a="http://schemas.openxmlformats.org/drawingml/2006/main">
                  <a:graphicData uri="http://schemas.microsoft.com/office/word/2010/wordprocessingShape">
                    <wps:wsp>
                      <wps:cNvSpPr/>
                      <wps:spPr>
                        <a:xfrm>
                          <a:off x="0" y="0"/>
                          <a:ext cx="877824" cy="307238"/>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1DCCA4" w14:textId="77777777" w:rsidR="00A34CFF" w:rsidRDefault="00A34CFF" w:rsidP="006210DF">
                            <w:pPr>
                              <w:shd w:val="clear" w:color="auto" w:fill="DBE5F1" w:themeFill="accent1" w:themeFillTint="33"/>
                              <w:jc w:val="center"/>
                              <w:rPr>
                                <w:color w:val="000000" w:themeColor="text1"/>
                                <w:sz w:val="14"/>
                                <w:lang w:val="ru-RU"/>
                              </w:rPr>
                            </w:pPr>
                            <w:r w:rsidRPr="004628A6">
                              <w:rPr>
                                <w:color w:val="000000" w:themeColor="text1"/>
                                <w:sz w:val="14"/>
                                <w:lang w:val="ru-RU"/>
                              </w:rPr>
                              <w:t xml:space="preserve">Оценка риска по </w:t>
                            </w:r>
                          </w:p>
                          <w:p w14:paraId="0B409E40" w14:textId="77777777" w:rsidR="00A34CFF" w:rsidRPr="004628A6" w:rsidRDefault="00A34CFF" w:rsidP="006210DF">
                            <w:pPr>
                              <w:shd w:val="clear" w:color="auto" w:fill="DBE5F1" w:themeFill="accent1" w:themeFillTint="33"/>
                              <w:jc w:val="center"/>
                              <w:rPr>
                                <w:color w:val="000000" w:themeColor="text1"/>
                                <w:sz w:val="14"/>
                                <w:lang w:val="en-US"/>
                              </w:rPr>
                            </w:pPr>
                            <w:r w:rsidRPr="004628A6">
                              <w:rPr>
                                <w:color w:val="000000" w:themeColor="text1"/>
                                <w:sz w:val="14"/>
                                <w:lang w:val="ru-RU"/>
                              </w:rPr>
                              <w:t xml:space="preserve">типу судна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32320" id="Прямоугольник 11" o:spid="_x0000_s1040" style="position:absolute;margin-left:281.4pt;margin-top:223.05pt;width:69.1pt;height:24.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" fillcolor="#e4e4e4" stroked="f" strokeweight="2pt">
                <v:textbox inset="0,0,0,0">
                  <w:txbxContent>
                    <w:p w14:paraId="4D1DCCA4" w14:textId="77777777" w:rsidR="00A34CFF" w:rsidRDefault="00A34CFF" w:rsidP="006210DF">
                      <w:pPr>
                        <w:shd w:val="clear" w:color="auto" w:fill="DBE5F1" w:themeFill="accent1" w:themeFillTint="33"/>
                        <w:jc w:val="center"/>
                        <w:rPr>
                          <w:color w:val="000000" w:themeColor="text1"/>
                          <w:sz w:val="14"/>
                          <w:lang w:val="ru-RU"/>
                        </w:rPr>
                      </w:pPr>
                      <w:r w:rsidRPr="004628A6">
                        <w:rPr>
                          <w:color w:val="000000" w:themeColor="text1"/>
                          <w:sz w:val="14"/>
                          <w:lang w:val="ru-RU"/>
                        </w:rPr>
                        <w:t xml:space="preserve">Оценка риска по </w:t>
                      </w:r>
                    </w:p>
                    <w:p w14:paraId="0B409E40" w14:textId="77777777" w:rsidR="00A34CFF" w:rsidRPr="004628A6" w:rsidRDefault="00A34CFF" w:rsidP="006210DF">
                      <w:pPr>
                        <w:shd w:val="clear" w:color="auto" w:fill="DBE5F1" w:themeFill="accent1" w:themeFillTint="33"/>
                        <w:jc w:val="center"/>
                        <w:rPr>
                          <w:color w:val="000000" w:themeColor="text1"/>
                          <w:sz w:val="14"/>
                          <w:lang w:val="en-US"/>
                        </w:rPr>
                      </w:pPr>
                      <w:r w:rsidRPr="004628A6">
                        <w:rPr>
                          <w:color w:val="000000" w:themeColor="text1"/>
                          <w:sz w:val="14"/>
                          <w:lang w:val="ru-RU"/>
                        </w:rPr>
                        <w:t xml:space="preserve">типу судна </w:t>
                      </w:r>
                    </w:p>
                  </w:txbxContent>
                </v:textbox>
              </v:rect>
            </w:pict>
          </mc:Fallback>
        </mc:AlternateContent>
      </w:r>
      <w:r w:rsidR="00A604B4">
        <w:rPr>
          <w:noProof/>
          <w:lang w:val="ru-RU" w:eastAsia="ru-RU"/>
        </w:rPr>
        <mc:AlternateContent>
          <mc:Choice Requires="wps">
            <w:drawing>
              <wp:anchor distT="0" distB="0" distL="114300" distR="114300" simplePos="0" relativeHeight="251675648" behindDoc="0" locked="0" layoutInCell="1" allowOverlap="1" wp14:anchorId="4BF6246F" wp14:editId="3CE0A0A6">
                <wp:simplePos x="0" y="0"/>
                <wp:positionH relativeFrom="column">
                  <wp:posOffset>5366155</wp:posOffset>
                </wp:positionH>
                <wp:positionV relativeFrom="paragraph">
                  <wp:posOffset>1860067</wp:posOffset>
                </wp:positionV>
                <wp:extent cx="687629" cy="468173"/>
                <wp:effectExtent l="0" t="0" r="0" b="8255"/>
                <wp:wrapNone/>
                <wp:docPr id="10" name="Прямоугольник 10"/>
                <wp:cNvGraphicFramePr/>
                <a:graphic xmlns:a="http://schemas.openxmlformats.org/drawingml/2006/main">
                  <a:graphicData uri="http://schemas.microsoft.com/office/word/2010/wordprocessingShape">
                    <wps:wsp>
                      <wps:cNvSpPr/>
                      <wps:spPr>
                        <a:xfrm>
                          <a:off x="0" y="0"/>
                          <a:ext cx="687629" cy="468173"/>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406E7E" w14:textId="77777777" w:rsidR="00A34CFF" w:rsidRDefault="00A34CFF" w:rsidP="006210DF">
                            <w:pPr>
                              <w:shd w:val="clear" w:color="auto" w:fill="DBE5F1" w:themeFill="accent1" w:themeFillTint="33"/>
                              <w:jc w:val="center"/>
                              <w:rPr>
                                <w:color w:val="000000" w:themeColor="text1"/>
                                <w:sz w:val="16"/>
                                <w:lang w:val="ru-RU"/>
                              </w:rPr>
                            </w:pPr>
                            <w:r>
                              <w:rPr>
                                <w:color w:val="000000" w:themeColor="text1"/>
                                <w:sz w:val="16"/>
                                <w:lang w:val="ru-RU"/>
                              </w:rPr>
                              <w:t xml:space="preserve">План </w:t>
                            </w:r>
                          </w:p>
                          <w:p w14:paraId="55DB9B0F" w14:textId="77777777" w:rsidR="00A34CFF" w:rsidRPr="00A604B4" w:rsidRDefault="00A34CFF" w:rsidP="006210DF">
                            <w:pPr>
                              <w:shd w:val="clear" w:color="auto" w:fill="DBE5F1" w:themeFill="accent1" w:themeFillTint="33"/>
                              <w:jc w:val="center"/>
                              <w:rPr>
                                <w:color w:val="000000" w:themeColor="text1"/>
                                <w:sz w:val="16"/>
                                <w:lang w:val="en-US"/>
                              </w:rPr>
                            </w:pPr>
                            <w:proofErr w:type="spellStart"/>
                            <w:r w:rsidRPr="00A604B4">
                              <w:rPr>
                                <w:color w:val="000000" w:themeColor="text1"/>
                                <w:sz w:val="16"/>
                                <w:lang w:val="ru-RU"/>
                              </w:rPr>
                              <w:t>Взаимодей</w:t>
                            </w:r>
                            <w:r>
                              <w:rPr>
                                <w:color w:val="000000" w:themeColor="text1"/>
                                <w:sz w:val="16"/>
                                <w:lang w:val="ru-RU"/>
                              </w:rPr>
                              <w:t>-</w:t>
                            </w:r>
                            <w:r w:rsidRPr="00A604B4">
                              <w:rPr>
                                <w:color w:val="000000" w:themeColor="text1"/>
                                <w:sz w:val="16"/>
                                <w:lang w:val="ru-RU"/>
                              </w:rPr>
                              <w:t>ствия</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F6246F" id="Прямоугольник 10" o:spid="_x0000_s1041" style="position:absolute;margin-left:422.55pt;margin-top:146.45pt;width:54.15pt;height:36.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" fillcolor="#e4e4e4" stroked="f" strokeweight="2pt">
                <v:textbox inset="0,0,0,0">
                  <w:txbxContent>
                    <w:p w14:paraId="2F406E7E" w14:textId="77777777" w:rsidR="00A34CFF" w:rsidRDefault="00A34CFF" w:rsidP="006210DF">
                      <w:pPr>
                        <w:shd w:val="clear" w:color="auto" w:fill="DBE5F1" w:themeFill="accent1" w:themeFillTint="33"/>
                        <w:jc w:val="center"/>
                        <w:rPr>
                          <w:color w:val="000000" w:themeColor="text1"/>
                          <w:sz w:val="16"/>
                          <w:lang w:val="ru-RU"/>
                        </w:rPr>
                      </w:pPr>
                      <w:r>
                        <w:rPr>
                          <w:color w:val="000000" w:themeColor="text1"/>
                          <w:sz w:val="16"/>
                          <w:lang w:val="ru-RU"/>
                        </w:rPr>
                        <w:t xml:space="preserve">План </w:t>
                      </w:r>
                    </w:p>
                    <w:p w14:paraId="55DB9B0F" w14:textId="77777777" w:rsidR="00A34CFF" w:rsidRPr="00A604B4" w:rsidRDefault="00A34CFF" w:rsidP="006210DF">
                      <w:pPr>
                        <w:shd w:val="clear" w:color="auto" w:fill="DBE5F1" w:themeFill="accent1" w:themeFillTint="33"/>
                        <w:jc w:val="center"/>
                        <w:rPr>
                          <w:color w:val="000000" w:themeColor="text1"/>
                          <w:sz w:val="16"/>
                          <w:lang w:val="en-US"/>
                        </w:rPr>
                      </w:pPr>
                      <w:proofErr w:type="spellStart"/>
                      <w:r w:rsidRPr="00A604B4">
                        <w:rPr>
                          <w:color w:val="000000" w:themeColor="text1"/>
                          <w:sz w:val="16"/>
                          <w:lang w:val="ru-RU"/>
                        </w:rPr>
                        <w:t>Взаимодей</w:t>
                      </w:r>
                      <w:r>
                        <w:rPr>
                          <w:color w:val="000000" w:themeColor="text1"/>
                          <w:sz w:val="16"/>
                          <w:lang w:val="ru-RU"/>
                        </w:rPr>
                        <w:t>-</w:t>
                      </w:r>
                      <w:r w:rsidRPr="00A604B4">
                        <w:rPr>
                          <w:color w:val="000000" w:themeColor="text1"/>
                          <w:sz w:val="16"/>
                          <w:lang w:val="ru-RU"/>
                        </w:rPr>
                        <w:t>ствия</w:t>
                      </w:r>
                      <w:proofErr w:type="spellEnd"/>
                    </w:p>
                  </w:txbxContent>
                </v:textbox>
              </v:rect>
            </w:pict>
          </mc:Fallback>
        </mc:AlternateContent>
      </w:r>
      <w:r w:rsidR="00A604B4">
        <w:rPr>
          <w:noProof/>
          <w:lang w:val="ru-RU" w:eastAsia="ru-RU"/>
        </w:rPr>
        <mc:AlternateContent>
          <mc:Choice Requires="wps">
            <w:drawing>
              <wp:anchor distT="0" distB="0" distL="114300" distR="114300" simplePos="0" relativeHeight="251673600" behindDoc="0" locked="0" layoutInCell="1" allowOverlap="1" wp14:anchorId="107FD07B" wp14:editId="126DBFCD">
                <wp:simplePos x="0" y="0"/>
                <wp:positionH relativeFrom="column">
                  <wp:posOffset>779145</wp:posOffset>
                </wp:positionH>
                <wp:positionV relativeFrom="paragraph">
                  <wp:posOffset>1712265</wp:posOffset>
                </wp:positionV>
                <wp:extent cx="607161" cy="738836"/>
                <wp:effectExtent l="0" t="19050" r="40640" b="42545"/>
                <wp:wrapNone/>
                <wp:docPr id="9" name="Стрелка вправо 9"/>
                <wp:cNvGraphicFramePr/>
                <a:graphic xmlns:a="http://schemas.openxmlformats.org/drawingml/2006/main">
                  <a:graphicData uri="http://schemas.microsoft.com/office/word/2010/wordprocessingShape">
                    <wps:wsp>
                      <wps:cNvSpPr/>
                      <wps:spPr>
                        <a:xfrm>
                          <a:off x="0" y="0"/>
                          <a:ext cx="607161" cy="738836"/>
                        </a:xfrm>
                        <a:prstGeom prst="rightArrow">
                          <a:avLst/>
                        </a:prstGeom>
                        <a:solidFill>
                          <a:srgbClr val="E4E4E4"/>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CC690D" w14:textId="77777777" w:rsidR="00A34CFF" w:rsidRPr="00F44DE3" w:rsidRDefault="00A34CFF" w:rsidP="00A604B4">
                            <w:pPr>
                              <w:jc w:val="center"/>
                              <w:rPr>
                                <w:color w:val="000000" w:themeColor="text1"/>
                                <w:sz w:val="12"/>
                                <w:lang w:val="ru-RU"/>
                              </w:rPr>
                            </w:pPr>
                            <w:r>
                              <w:rPr>
                                <w:color w:val="000000" w:themeColor="text1"/>
                                <w:sz w:val="12"/>
                                <w:lang w:val="ru-RU"/>
                              </w:rPr>
                              <w:t>Изменение контракта?</w:t>
                            </w:r>
                          </w:p>
                          <w:p w14:paraId="05E70EA3" w14:textId="77777777" w:rsidR="00A34CFF" w:rsidRDefault="00A34CFF" w:rsidP="00A604B4">
                            <w:pPr>
                              <w:jc w:val="cente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FD07B" id="Стрелка вправо 9" o:spid="_x0000_s1042" type="#_x0000_t13" style="position:absolute;margin-left:61.35pt;margin-top:134.8pt;width:47.8pt;height:58.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" adj="10800" fillcolor="#e4e4e4" strokecolor="black [3213]">
                <v:textbox inset="0,0,0,0">
                  <w:txbxContent>
                    <w:p w14:paraId="5DCC690D" w14:textId="77777777" w:rsidR="00A34CFF" w:rsidRPr="00F44DE3" w:rsidRDefault="00A34CFF" w:rsidP="00A604B4">
                      <w:pPr>
                        <w:jc w:val="center"/>
                        <w:rPr>
                          <w:color w:val="000000" w:themeColor="text1"/>
                          <w:sz w:val="12"/>
                          <w:lang w:val="ru-RU"/>
                        </w:rPr>
                      </w:pPr>
                      <w:r>
                        <w:rPr>
                          <w:color w:val="000000" w:themeColor="text1"/>
                          <w:sz w:val="12"/>
                          <w:lang w:val="ru-RU"/>
                        </w:rPr>
                        <w:t>Изменение контракта?</w:t>
                      </w:r>
                    </w:p>
                    <w:p w14:paraId="05E70EA3" w14:textId="77777777" w:rsidR="00A34CFF" w:rsidRDefault="00A34CFF" w:rsidP="00A604B4">
                      <w:pPr>
                        <w:jc w:val="center"/>
                      </w:pPr>
                    </w:p>
                  </w:txbxContent>
                </v:textbox>
              </v:shape>
            </w:pict>
          </mc:Fallback>
        </mc:AlternateContent>
      </w:r>
      <w:r w:rsidR="00A604B4">
        <w:rPr>
          <w:noProof/>
          <w:lang w:val="ru-RU" w:eastAsia="ru-RU"/>
        </w:rPr>
        <mc:AlternateContent>
          <mc:Choice Requires="wps">
            <w:drawing>
              <wp:anchor distT="0" distB="0" distL="114300" distR="114300" simplePos="0" relativeHeight="251669504" behindDoc="0" locked="0" layoutInCell="1" allowOverlap="1" wp14:anchorId="1763C908" wp14:editId="2B360F3F">
                <wp:simplePos x="0" y="0"/>
                <wp:positionH relativeFrom="column">
                  <wp:posOffset>1540307</wp:posOffset>
                </wp:positionH>
                <wp:positionV relativeFrom="paragraph">
                  <wp:posOffset>1903959</wp:posOffset>
                </wp:positionV>
                <wp:extent cx="2333549" cy="380390"/>
                <wp:effectExtent l="0" t="0" r="0" b="635"/>
                <wp:wrapNone/>
                <wp:docPr id="7" name="Прямоугольник 7"/>
                <wp:cNvGraphicFramePr/>
                <a:graphic xmlns:a="http://schemas.openxmlformats.org/drawingml/2006/main">
                  <a:graphicData uri="http://schemas.microsoft.com/office/word/2010/wordprocessingShape">
                    <wps:wsp>
                      <wps:cNvSpPr/>
                      <wps:spPr>
                        <a:xfrm>
                          <a:off x="0" y="0"/>
                          <a:ext cx="2333549" cy="380390"/>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A80484" w14:textId="77777777" w:rsidR="00A34CFF" w:rsidRPr="00D26D18" w:rsidRDefault="00A34CFF" w:rsidP="006210DF">
                            <w:pPr>
                              <w:shd w:val="clear" w:color="auto" w:fill="DBE5F1" w:themeFill="accent1" w:themeFillTint="33"/>
                              <w:jc w:val="center"/>
                              <w:rPr>
                                <w:color w:val="000000" w:themeColor="text1"/>
                                <w:sz w:val="18"/>
                                <w:lang w:val="ru-RU"/>
                              </w:rPr>
                            </w:pPr>
                            <w:r w:rsidRPr="00A604B4">
                              <w:rPr>
                                <w:color w:val="000000" w:themeColor="text1"/>
                                <w:sz w:val="18"/>
                                <w:lang w:val="ru-RU"/>
                              </w:rPr>
                              <w:t xml:space="preserve">Стандартная оценка риска </w:t>
                            </w:r>
                            <w:r>
                              <w:rPr>
                                <w:color w:val="000000" w:themeColor="text1"/>
                                <w:sz w:val="18"/>
                                <w:lang w:val="ru-RU"/>
                              </w:rPr>
                              <w:t xml:space="preserve">по контракту </w:t>
                            </w:r>
                            <w:r w:rsidRPr="00A604B4">
                              <w:rPr>
                                <w:color w:val="000000" w:themeColor="text1"/>
                                <w:sz w:val="18"/>
                                <w:lang w:val="ru-RU"/>
                              </w:rPr>
                              <w:t>(HAZID)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63C908" id="Прямоугольник 7" o:spid="_x0000_s1043" style="position:absolute;margin-left:121.3pt;margin-top:149.9pt;width:183.75pt;height:29.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" fillcolor="#e4e4e4" stroked="f" strokeweight="2pt">
                <v:textbox inset="0,0,0,0">
                  <w:txbxContent>
                    <w:p w14:paraId="25A80484" w14:textId="77777777" w:rsidR="00A34CFF" w:rsidRPr="00D26D18" w:rsidRDefault="00A34CFF" w:rsidP="006210DF">
                      <w:pPr>
                        <w:shd w:val="clear" w:color="auto" w:fill="DBE5F1" w:themeFill="accent1" w:themeFillTint="33"/>
                        <w:jc w:val="center"/>
                        <w:rPr>
                          <w:color w:val="000000" w:themeColor="text1"/>
                          <w:sz w:val="18"/>
                          <w:lang w:val="ru-RU"/>
                        </w:rPr>
                      </w:pPr>
                      <w:r w:rsidRPr="00A604B4">
                        <w:rPr>
                          <w:color w:val="000000" w:themeColor="text1"/>
                          <w:sz w:val="18"/>
                          <w:lang w:val="ru-RU"/>
                        </w:rPr>
                        <w:t xml:space="preserve">Стандартная оценка риска </w:t>
                      </w:r>
                      <w:r>
                        <w:rPr>
                          <w:color w:val="000000" w:themeColor="text1"/>
                          <w:sz w:val="18"/>
                          <w:lang w:val="ru-RU"/>
                        </w:rPr>
                        <w:t xml:space="preserve">по контракту </w:t>
                      </w:r>
                      <w:r w:rsidRPr="00A604B4">
                        <w:rPr>
                          <w:color w:val="000000" w:themeColor="text1"/>
                          <w:sz w:val="18"/>
                          <w:lang w:val="ru-RU"/>
                        </w:rPr>
                        <w:t>(HAZID)</w:t>
                      </w:r>
                    </w:p>
                  </w:txbxContent>
                </v:textbox>
              </v:rect>
            </w:pict>
          </mc:Fallback>
        </mc:AlternateContent>
      </w:r>
      <w:r w:rsidR="00F44DE3">
        <w:rPr>
          <w:noProof/>
          <w:lang w:val="ru-RU" w:eastAsia="ru-RU"/>
        </w:rPr>
        <mc:AlternateContent>
          <mc:Choice Requires="wps">
            <w:drawing>
              <wp:anchor distT="0" distB="0" distL="114300" distR="114300" simplePos="0" relativeHeight="251665408" behindDoc="0" locked="0" layoutInCell="1" allowOverlap="1" wp14:anchorId="755191EF" wp14:editId="1621C967">
                <wp:simplePos x="0" y="0"/>
                <wp:positionH relativeFrom="column">
                  <wp:posOffset>1430096</wp:posOffset>
                </wp:positionH>
                <wp:positionV relativeFrom="paragraph">
                  <wp:posOffset>477215</wp:posOffset>
                </wp:positionV>
                <wp:extent cx="1367942" cy="373075"/>
                <wp:effectExtent l="0" t="0" r="3810" b="8255"/>
                <wp:wrapNone/>
                <wp:docPr id="4" name="Прямоугольник 4"/>
                <wp:cNvGraphicFramePr/>
                <a:graphic xmlns:a="http://schemas.openxmlformats.org/drawingml/2006/main">
                  <a:graphicData uri="http://schemas.microsoft.com/office/word/2010/wordprocessingShape">
                    <wps:wsp>
                      <wps:cNvSpPr/>
                      <wps:spPr>
                        <a:xfrm>
                          <a:off x="0" y="0"/>
                          <a:ext cx="1367942" cy="373075"/>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E8DB3D" w14:textId="77777777" w:rsidR="00A34CFF" w:rsidRPr="00D26D18" w:rsidRDefault="00A34CFF" w:rsidP="006210DF">
                            <w:pPr>
                              <w:shd w:val="clear" w:color="auto" w:fill="DBE5F1" w:themeFill="accent1" w:themeFillTint="33"/>
                              <w:jc w:val="center"/>
                              <w:rPr>
                                <w:color w:val="000000" w:themeColor="text1"/>
                                <w:sz w:val="18"/>
                                <w:lang w:val="ru-RU"/>
                              </w:rPr>
                            </w:pPr>
                            <w:r w:rsidRPr="00A604B4">
                              <w:rPr>
                                <w:color w:val="000000" w:themeColor="text1"/>
                                <w:sz w:val="18"/>
                                <w:lang w:val="ru-RU"/>
                              </w:rPr>
                              <w:t>Стандартная оценка риска в офисе (HAZID)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191EF" id="Прямоугольник 4" o:spid="_x0000_s1044" style="position:absolute;margin-left:112.6pt;margin-top:37.6pt;width:107.7pt;height:29.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" fillcolor="#e4e4e4" stroked="f" strokeweight="2pt">
                <v:textbox inset="0,0,0,0">
                  <w:txbxContent>
                    <w:p w14:paraId="2EE8DB3D" w14:textId="77777777" w:rsidR="00A34CFF" w:rsidRPr="00D26D18" w:rsidRDefault="00A34CFF" w:rsidP="006210DF">
                      <w:pPr>
                        <w:shd w:val="clear" w:color="auto" w:fill="DBE5F1" w:themeFill="accent1" w:themeFillTint="33"/>
                        <w:jc w:val="center"/>
                        <w:rPr>
                          <w:color w:val="000000" w:themeColor="text1"/>
                          <w:sz w:val="18"/>
                          <w:lang w:val="ru-RU"/>
                        </w:rPr>
                      </w:pPr>
                      <w:r w:rsidRPr="00A604B4">
                        <w:rPr>
                          <w:color w:val="000000" w:themeColor="text1"/>
                          <w:sz w:val="18"/>
                          <w:lang w:val="ru-RU"/>
                        </w:rPr>
                        <w:t>Стандартная оценка риска в офисе (HAZID)</w:t>
                      </w:r>
                    </w:p>
                  </w:txbxContent>
                </v:textbox>
              </v:rect>
            </w:pict>
          </mc:Fallback>
        </mc:AlternateContent>
      </w:r>
      <w:r w:rsidR="00743F16">
        <w:rPr>
          <w:noProof/>
          <w:lang w:val="ru"/>
        </w:rPr>
        <w:object w:dxaOrig="11565" w:dyaOrig="11625" w14:anchorId="2DD8F8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7pt;height:481.85pt" o:ole="">
            <v:imagedata r:id="rId14" o:title=""/>
          </v:shape>
          <o:OLEObject Type="Embed" ProgID="Visio.Drawing.11" ShapeID="_x0000_i1025" DrawAspect="Content" ObjectID="_1802168074" r:id="rId15"/>
        </w:object>
      </w:r>
    </w:p>
    <w:p w14:paraId="20739C39" w14:textId="77777777" w:rsidR="00743F16" w:rsidRPr="00743F16" w:rsidRDefault="00743F16" w:rsidP="00743F16">
      <w:pPr>
        <w:pStyle w:val="ad"/>
        <w:rPr>
          <w:noProof/>
        </w:rPr>
      </w:pPr>
    </w:p>
    <w:p w14:paraId="0E3CFF8A" w14:textId="77777777" w:rsidR="00743F16" w:rsidRPr="00743F16" w:rsidRDefault="00743F16" w:rsidP="00743F16">
      <w:pPr>
        <w:pStyle w:val="2"/>
        <w:rPr>
          <w:noProof/>
        </w:rPr>
      </w:pPr>
      <w:bookmarkStart w:id="44" w:name="_Toc484179749"/>
      <w:r>
        <w:rPr>
          <w:iCs w:val="0"/>
          <w:noProof/>
          <w:lang w:val="ru"/>
        </w:rPr>
        <w:lastRenderedPageBreak/>
        <w:t>Определение изменения</w:t>
      </w:r>
      <w:bookmarkEnd w:id="44"/>
    </w:p>
    <w:p w14:paraId="552419E3" w14:textId="68AA9FDA" w:rsidR="00743F16" w:rsidRPr="00743F16" w:rsidRDefault="00A34CFF" w:rsidP="00743F16">
      <w:pPr>
        <w:rPr>
          <w:noProof/>
        </w:rPr>
      </w:pPr>
      <w:r>
        <w:rPr>
          <w:noProof/>
          <w:lang w:val="ru-RU" w:eastAsia="ru-RU"/>
        </w:rPr>
        <mc:AlternateContent>
          <mc:Choice Requires="wps">
            <w:drawing>
              <wp:anchor distT="0" distB="0" distL="114300" distR="114300" simplePos="0" relativeHeight="251757568" behindDoc="0" locked="0" layoutInCell="1" allowOverlap="1" wp14:anchorId="77B84739" wp14:editId="73915AB4">
                <wp:simplePos x="0" y="0"/>
                <wp:positionH relativeFrom="column">
                  <wp:posOffset>4463380</wp:posOffset>
                </wp:positionH>
                <wp:positionV relativeFrom="paragraph">
                  <wp:posOffset>5058546</wp:posOffset>
                </wp:positionV>
                <wp:extent cx="821647" cy="248285"/>
                <wp:effectExtent l="0" t="0" r="0" b="0"/>
                <wp:wrapNone/>
                <wp:docPr id="54" name="Прямоугольник 54"/>
                <wp:cNvGraphicFramePr/>
                <a:graphic xmlns:a="http://schemas.openxmlformats.org/drawingml/2006/main">
                  <a:graphicData uri="http://schemas.microsoft.com/office/word/2010/wordprocessingShape">
                    <wps:wsp>
                      <wps:cNvSpPr/>
                      <wps:spPr>
                        <a:xfrm>
                          <a:off x="0" y="0"/>
                          <a:ext cx="821647" cy="2482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A0AC44" w14:textId="77777777" w:rsidR="00A34CFF" w:rsidRPr="009701AF" w:rsidRDefault="00A34CFF" w:rsidP="009701AF">
                            <w:pPr>
                              <w:jc w:val="center"/>
                              <w:rPr>
                                <w:color w:val="000000" w:themeColor="text1"/>
                                <w:sz w:val="10"/>
                                <w:lang w:val="ru-RU"/>
                              </w:rPr>
                            </w:pPr>
                            <w:r w:rsidRPr="009701AF">
                              <w:rPr>
                                <w:color w:val="000000" w:themeColor="text1"/>
                                <w:sz w:val="10"/>
                                <w:lang w:val="ru-RU"/>
                              </w:rPr>
                              <w:t>ОБНОВЛЕНИЕ ПРИ НЕОБХОДИМОСТИ</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84739" id="Прямоугольник 54" o:spid="_x0000_s1045" style="position:absolute;margin-left:351.45pt;margin-top:398.3pt;width:64.7pt;height:19.5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" fillcolor="white [3212]" stroked="f" strokeweight="2pt">
                <v:textbox inset="0,0,0,0">
                  <w:txbxContent>
                    <w:p w14:paraId="24A0AC44" w14:textId="77777777" w:rsidR="00A34CFF" w:rsidRPr="009701AF" w:rsidRDefault="00A34CFF" w:rsidP="009701AF">
                      <w:pPr>
                        <w:jc w:val="center"/>
                        <w:rPr>
                          <w:color w:val="000000" w:themeColor="text1"/>
                          <w:sz w:val="10"/>
                          <w:lang w:val="ru-RU"/>
                        </w:rPr>
                      </w:pPr>
                      <w:r w:rsidRPr="009701AF">
                        <w:rPr>
                          <w:color w:val="000000" w:themeColor="text1"/>
                          <w:sz w:val="10"/>
                          <w:lang w:val="ru-RU"/>
                        </w:rPr>
                        <w:t>ОБНОВЛЕНИЕ ПРИ НЕОБХОДИМОСТИ</w:t>
                      </w:r>
                    </w:p>
                  </w:txbxContent>
                </v:textbox>
              </v:rect>
            </w:pict>
          </mc:Fallback>
        </mc:AlternateContent>
      </w:r>
      <w:r>
        <w:rPr>
          <w:noProof/>
          <w:lang w:val="ru-RU" w:eastAsia="ru-RU"/>
        </w:rPr>
        <mc:AlternateContent>
          <mc:Choice Requires="wps">
            <w:drawing>
              <wp:anchor distT="0" distB="0" distL="114300" distR="114300" simplePos="0" relativeHeight="251725824" behindDoc="0" locked="0" layoutInCell="1" allowOverlap="1" wp14:anchorId="2A51951E" wp14:editId="16D25EC4">
                <wp:simplePos x="0" y="0"/>
                <wp:positionH relativeFrom="column">
                  <wp:posOffset>1882775</wp:posOffset>
                </wp:positionH>
                <wp:positionV relativeFrom="paragraph">
                  <wp:posOffset>4652259</wp:posOffset>
                </wp:positionV>
                <wp:extent cx="804545" cy="399540"/>
                <wp:effectExtent l="0" t="0" r="0" b="635"/>
                <wp:wrapNone/>
                <wp:docPr id="36" name="Прямоугольник 36"/>
                <wp:cNvGraphicFramePr/>
                <a:graphic xmlns:a="http://schemas.openxmlformats.org/drawingml/2006/main">
                  <a:graphicData uri="http://schemas.microsoft.com/office/word/2010/wordprocessingShape">
                    <wps:wsp>
                      <wps:cNvSpPr/>
                      <wps:spPr>
                        <a:xfrm>
                          <a:off x="0" y="0"/>
                          <a:ext cx="804545" cy="399540"/>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B57B7C" w14:textId="77777777" w:rsidR="00A34CFF" w:rsidRPr="00A34CFF" w:rsidRDefault="00A34CFF" w:rsidP="0043468A">
                            <w:pPr>
                              <w:jc w:val="center"/>
                              <w:rPr>
                                <w:b/>
                                <w:color w:val="000000" w:themeColor="text1"/>
                                <w:sz w:val="14"/>
                                <w:szCs w:val="10"/>
                                <w:lang w:val="ru-RU"/>
                              </w:rPr>
                            </w:pPr>
                            <w:r w:rsidRPr="00A34CFF">
                              <w:rPr>
                                <w:b/>
                                <w:color w:val="000000" w:themeColor="text1"/>
                                <w:sz w:val="12"/>
                                <w:szCs w:val="10"/>
                                <w:lang w:val="ru-RU"/>
                              </w:rPr>
                              <w:t>«Незначительное» изменение и низкий риск</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51951E" id="Прямоугольник 36" o:spid="_x0000_s1046" style="position:absolute;margin-left:148.25pt;margin-top:366.3pt;width:63.35pt;height:31.4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" fillcolor="#e4e4e4" stroked="f" strokeweight="2pt">
                <v:textbox inset="0,0,0,0">
                  <w:txbxContent>
                    <w:p w14:paraId="0FB57B7C" w14:textId="77777777" w:rsidR="00A34CFF" w:rsidRPr="00A34CFF" w:rsidRDefault="00A34CFF" w:rsidP="0043468A">
                      <w:pPr>
                        <w:jc w:val="center"/>
                        <w:rPr>
                          <w:b/>
                          <w:color w:val="000000" w:themeColor="text1"/>
                          <w:sz w:val="14"/>
                          <w:szCs w:val="10"/>
                          <w:lang w:val="ru-RU"/>
                        </w:rPr>
                      </w:pPr>
                      <w:r w:rsidRPr="00A34CFF">
                        <w:rPr>
                          <w:b/>
                          <w:color w:val="000000" w:themeColor="text1"/>
                          <w:sz w:val="12"/>
                          <w:szCs w:val="10"/>
                          <w:lang w:val="ru-RU"/>
                        </w:rPr>
                        <w:t>«Незначительное» изменение и низкий риск</w:t>
                      </w:r>
                    </w:p>
                  </w:txbxContent>
                </v:textbox>
              </v:rect>
            </w:pict>
          </mc:Fallback>
        </mc:AlternateContent>
      </w:r>
      <w:r>
        <w:rPr>
          <w:noProof/>
          <w:lang w:val="ru-RU" w:eastAsia="ru-RU"/>
        </w:rPr>
        <mc:AlternateContent>
          <mc:Choice Requires="wps">
            <w:drawing>
              <wp:anchor distT="0" distB="0" distL="114300" distR="114300" simplePos="0" relativeHeight="251734016" behindDoc="0" locked="0" layoutInCell="1" allowOverlap="1" wp14:anchorId="1F8A47E4" wp14:editId="16F4C2A2">
                <wp:simplePos x="0" y="0"/>
                <wp:positionH relativeFrom="column">
                  <wp:posOffset>3722884</wp:posOffset>
                </wp:positionH>
                <wp:positionV relativeFrom="paragraph">
                  <wp:posOffset>2792181</wp:posOffset>
                </wp:positionV>
                <wp:extent cx="744002" cy="368393"/>
                <wp:effectExtent l="0" t="0" r="0" b="0"/>
                <wp:wrapNone/>
                <wp:docPr id="40" name="Прямоугольник 40"/>
                <wp:cNvGraphicFramePr/>
                <a:graphic xmlns:a="http://schemas.openxmlformats.org/drawingml/2006/main">
                  <a:graphicData uri="http://schemas.microsoft.com/office/word/2010/wordprocessingShape">
                    <wps:wsp>
                      <wps:cNvSpPr/>
                      <wps:spPr>
                        <a:xfrm>
                          <a:off x="0" y="0"/>
                          <a:ext cx="744002" cy="368393"/>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2F36AD" w14:textId="77777777" w:rsidR="00A34CFF" w:rsidRPr="00A34CFF" w:rsidRDefault="00A34CFF" w:rsidP="00F6584E">
                            <w:pPr>
                              <w:jc w:val="center"/>
                              <w:rPr>
                                <w:color w:val="000000" w:themeColor="text1"/>
                                <w:sz w:val="10"/>
                                <w:szCs w:val="10"/>
                                <w:lang w:val="ru-RU"/>
                              </w:rPr>
                            </w:pPr>
                            <w:r w:rsidRPr="00A34CFF">
                              <w:rPr>
                                <w:color w:val="000000" w:themeColor="text1"/>
                                <w:sz w:val="10"/>
                                <w:szCs w:val="10"/>
                                <w:lang w:val="ru-RU"/>
                              </w:rPr>
                              <w:t>НАЧНИТЕ со стандартной процедуры анализа опасности работ (</w:t>
                            </w:r>
                            <w:r w:rsidRPr="00A34CFF">
                              <w:rPr>
                                <w:color w:val="000000" w:themeColor="text1"/>
                                <w:sz w:val="10"/>
                                <w:szCs w:val="10"/>
                                <w:lang w:val="en-US"/>
                              </w:rPr>
                              <w:t>JHA</w:t>
                            </w:r>
                            <w:r w:rsidRPr="00A34CFF">
                              <w:rPr>
                                <w:color w:val="000000" w:themeColor="text1"/>
                                <w:sz w:val="10"/>
                                <w:szCs w:val="10"/>
                                <w:lang w:val="ru-RU"/>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8A47E4" id="Прямоугольник 40" o:spid="_x0000_s1047" style="position:absolute;margin-left:293.15pt;margin-top:219.85pt;width:58.6pt;height:29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" fillcolor="#e4e4e4" stroked="f" strokeweight="2pt">
                <v:textbox inset="0,0,0,0">
                  <w:txbxContent>
                    <w:p w14:paraId="342F36AD" w14:textId="77777777" w:rsidR="00A34CFF" w:rsidRPr="00A34CFF" w:rsidRDefault="00A34CFF" w:rsidP="00F6584E">
                      <w:pPr>
                        <w:jc w:val="center"/>
                        <w:rPr>
                          <w:color w:val="000000" w:themeColor="text1"/>
                          <w:sz w:val="10"/>
                          <w:szCs w:val="10"/>
                          <w:lang w:val="ru-RU"/>
                        </w:rPr>
                      </w:pPr>
                      <w:r w:rsidRPr="00A34CFF">
                        <w:rPr>
                          <w:color w:val="000000" w:themeColor="text1"/>
                          <w:sz w:val="10"/>
                          <w:szCs w:val="10"/>
                          <w:lang w:val="ru-RU"/>
                        </w:rPr>
                        <w:t>НАЧНИТЕ со стандартной процедуры анализа опасности работ (</w:t>
                      </w:r>
                      <w:r w:rsidRPr="00A34CFF">
                        <w:rPr>
                          <w:color w:val="000000" w:themeColor="text1"/>
                          <w:sz w:val="10"/>
                          <w:szCs w:val="10"/>
                          <w:lang w:val="en-US"/>
                        </w:rPr>
                        <w:t>JHA</w:t>
                      </w:r>
                      <w:r w:rsidRPr="00A34CFF">
                        <w:rPr>
                          <w:color w:val="000000" w:themeColor="text1"/>
                          <w:sz w:val="10"/>
                          <w:szCs w:val="10"/>
                          <w:lang w:val="ru-RU"/>
                        </w:rPr>
                        <w:t>)</w:t>
                      </w:r>
                    </w:p>
                  </w:txbxContent>
                </v:textbox>
              </v:rect>
            </w:pict>
          </mc:Fallback>
        </mc:AlternateContent>
      </w:r>
      <w:r w:rsidR="00F6584E">
        <w:rPr>
          <w:noProof/>
          <w:lang w:val="ru-RU" w:eastAsia="ru-RU"/>
        </w:rPr>
        <mc:AlternateContent>
          <mc:Choice Requires="wps">
            <w:drawing>
              <wp:anchor distT="0" distB="0" distL="114300" distR="114300" simplePos="0" relativeHeight="251742208" behindDoc="0" locked="0" layoutInCell="1" allowOverlap="1" wp14:anchorId="46DB7B4C" wp14:editId="6D15E028">
                <wp:simplePos x="0" y="0"/>
                <wp:positionH relativeFrom="column">
                  <wp:posOffset>3597910</wp:posOffset>
                </wp:positionH>
                <wp:positionV relativeFrom="paragraph">
                  <wp:posOffset>6553835</wp:posOffset>
                </wp:positionV>
                <wp:extent cx="975995" cy="328930"/>
                <wp:effectExtent l="0" t="0" r="0" b="0"/>
                <wp:wrapNone/>
                <wp:docPr id="45" name="Прямоугольник 45"/>
                <wp:cNvGraphicFramePr/>
                <a:graphic xmlns:a="http://schemas.openxmlformats.org/drawingml/2006/main">
                  <a:graphicData uri="http://schemas.microsoft.com/office/word/2010/wordprocessingShape">
                    <wps:wsp>
                      <wps:cNvSpPr/>
                      <wps:spPr>
                        <a:xfrm>
                          <a:off x="0" y="0"/>
                          <a:ext cx="975995" cy="328930"/>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EA2421" w14:textId="77777777" w:rsidR="00A34CFF" w:rsidRPr="009701AF" w:rsidRDefault="00A34CFF" w:rsidP="009701AF">
                            <w:pPr>
                              <w:jc w:val="center"/>
                              <w:rPr>
                                <w:color w:val="000000" w:themeColor="text1"/>
                                <w:sz w:val="12"/>
                                <w:szCs w:val="10"/>
                                <w:lang w:val="ru-RU"/>
                              </w:rPr>
                            </w:pPr>
                            <w:r>
                              <w:rPr>
                                <w:color w:val="000000" w:themeColor="text1"/>
                                <w:sz w:val="12"/>
                                <w:szCs w:val="10"/>
                                <w:lang w:val="ru-RU"/>
                              </w:rPr>
                              <w:t>КОНТРОЛЬНАЯ ОЦЕНКА РИСКА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DB7B4C" id="Прямоугольник 45" o:spid="_x0000_s1048" style="position:absolute;margin-left:283.3pt;margin-top:516.05pt;width:76.85pt;height:25.9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" fillcolor="#e4e4e4" stroked="f" strokeweight="2pt">
                <v:textbox inset="0,0,0,0">
                  <w:txbxContent>
                    <w:p w14:paraId="54EA2421" w14:textId="77777777" w:rsidR="00A34CFF" w:rsidRPr="009701AF" w:rsidRDefault="00A34CFF" w:rsidP="009701AF">
                      <w:pPr>
                        <w:jc w:val="center"/>
                        <w:rPr>
                          <w:color w:val="000000" w:themeColor="text1"/>
                          <w:sz w:val="12"/>
                          <w:szCs w:val="10"/>
                          <w:lang w:val="ru-RU"/>
                        </w:rPr>
                      </w:pPr>
                      <w:r>
                        <w:rPr>
                          <w:color w:val="000000" w:themeColor="text1"/>
                          <w:sz w:val="12"/>
                          <w:szCs w:val="10"/>
                          <w:lang w:val="ru-RU"/>
                        </w:rPr>
                        <w:t>КОНТРОЛЬНАЯ ОЦЕНКА РИСКА</w:t>
                      </w:r>
                    </w:p>
                  </w:txbxContent>
                </v:textbox>
              </v:rect>
            </w:pict>
          </mc:Fallback>
        </mc:AlternateContent>
      </w:r>
      <w:r w:rsidR="00F6584E">
        <w:rPr>
          <w:noProof/>
          <w:lang w:val="ru-RU" w:eastAsia="ru-RU"/>
        </w:rPr>
        <mc:AlternateContent>
          <mc:Choice Requires="wps">
            <w:drawing>
              <wp:anchor distT="0" distB="0" distL="114300" distR="114300" simplePos="0" relativeHeight="251738112" behindDoc="0" locked="0" layoutInCell="1" allowOverlap="1" wp14:anchorId="7B455EA8" wp14:editId="2F4D4440">
                <wp:simplePos x="0" y="0"/>
                <wp:positionH relativeFrom="column">
                  <wp:posOffset>3693160</wp:posOffset>
                </wp:positionH>
                <wp:positionV relativeFrom="paragraph">
                  <wp:posOffset>4617085</wp:posOffset>
                </wp:positionV>
                <wp:extent cx="884555" cy="379730"/>
                <wp:effectExtent l="0" t="0" r="0" b="1270"/>
                <wp:wrapNone/>
                <wp:docPr id="42" name="Прямоугольник 42"/>
                <wp:cNvGraphicFramePr/>
                <a:graphic xmlns:a="http://schemas.openxmlformats.org/drawingml/2006/main">
                  <a:graphicData uri="http://schemas.microsoft.com/office/word/2010/wordprocessingShape">
                    <wps:wsp>
                      <wps:cNvSpPr/>
                      <wps:spPr>
                        <a:xfrm>
                          <a:off x="0" y="0"/>
                          <a:ext cx="884555" cy="379730"/>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23C32E" w14:textId="77777777" w:rsidR="00A34CFF" w:rsidRPr="00A34CFF" w:rsidRDefault="00A34CFF" w:rsidP="00F6584E">
                            <w:pPr>
                              <w:jc w:val="center"/>
                              <w:rPr>
                                <w:color w:val="000000" w:themeColor="text1"/>
                                <w:sz w:val="12"/>
                                <w:szCs w:val="10"/>
                                <w:lang w:val="ru-RU"/>
                              </w:rPr>
                            </w:pPr>
                            <w:r>
                              <w:rPr>
                                <w:color w:val="000000" w:themeColor="text1"/>
                                <w:sz w:val="12"/>
                                <w:szCs w:val="10"/>
                                <w:lang w:val="ru-RU"/>
                              </w:rPr>
                              <w:t xml:space="preserve">Специальный </w:t>
                            </w:r>
                            <w:r w:rsidRPr="00A34CFF">
                              <w:rPr>
                                <w:color w:val="000000" w:themeColor="text1"/>
                                <w:sz w:val="12"/>
                                <w:szCs w:val="10"/>
                                <w:lang w:val="ru-RU"/>
                              </w:rPr>
                              <w:t xml:space="preserve">анализа опасности работ </w:t>
                            </w:r>
                          </w:p>
                          <w:p w14:paraId="2603C74E" w14:textId="77777777" w:rsidR="00A34CFF" w:rsidRPr="00A34CFF" w:rsidRDefault="00A34CFF" w:rsidP="0043468A">
                            <w:pPr>
                              <w:jc w:val="center"/>
                              <w:rPr>
                                <w:color w:val="000000" w:themeColor="text1"/>
                                <w:sz w:val="12"/>
                                <w:szCs w:val="10"/>
                                <w:lang w:val="ru-RU"/>
                              </w:rPr>
                            </w:pPr>
                            <w:r w:rsidRPr="00A34CFF">
                              <w:rPr>
                                <w:color w:val="000000" w:themeColor="text1"/>
                                <w:sz w:val="12"/>
                                <w:szCs w:val="10"/>
                                <w:lang w:val="ru-RU"/>
                              </w:rPr>
                              <w:t>(</w:t>
                            </w:r>
                            <w:r w:rsidRPr="00A34CFF">
                              <w:rPr>
                                <w:color w:val="000000" w:themeColor="text1"/>
                                <w:sz w:val="12"/>
                                <w:szCs w:val="10"/>
                                <w:lang w:val="en-US"/>
                              </w:rPr>
                              <w:t>JHA</w:t>
                            </w:r>
                            <w:r w:rsidRPr="00A34CFF">
                              <w:rPr>
                                <w:color w:val="000000" w:themeColor="text1"/>
                                <w:sz w:val="12"/>
                                <w:szCs w:val="10"/>
                                <w:lang w:val="ru-RU"/>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55EA8" id="Прямоугольник 42" o:spid="_x0000_s1049" style="position:absolute;margin-left:290.8pt;margin-top:363.55pt;width:69.65pt;height:29.9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" fillcolor="#e4e4e4" stroked="f" strokeweight="2pt">
                <v:textbox inset="0,0,0,0">
                  <w:txbxContent>
                    <w:p w14:paraId="7B23C32E" w14:textId="77777777" w:rsidR="00A34CFF" w:rsidRPr="00A34CFF" w:rsidRDefault="00A34CFF" w:rsidP="00F6584E">
                      <w:pPr>
                        <w:jc w:val="center"/>
                        <w:rPr>
                          <w:color w:val="000000" w:themeColor="text1"/>
                          <w:sz w:val="12"/>
                          <w:szCs w:val="10"/>
                          <w:lang w:val="ru-RU"/>
                        </w:rPr>
                      </w:pPr>
                      <w:r>
                        <w:rPr>
                          <w:color w:val="000000" w:themeColor="text1"/>
                          <w:sz w:val="12"/>
                          <w:szCs w:val="10"/>
                          <w:lang w:val="ru-RU"/>
                        </w:rPr>
                        <w:t xml:space="preserve">Специальный </w:t>
                      </w:r>
                      <w:r w:rsidRPr="00A34CFF">
                        <w:rPr>
                          <w:color w:val="000000" w:themeColor="text1"/>
                          <w:sz w:val="12"/>
                          <w:szCs w:val="10"/>
                          <w:lang w:val="ru-RU"/>
                        </w:rPr>
                        <w:t xml:space="preserve">анализа опасности работ </w:t>
                      </w:r>
                    </w:p>
                    <w:p w14:paraId="2603C74E" w14:textId="77777777" w:rsidR="00A34CFF" w:rsidRPr="00A34CFF" w:rsidRDefault="00A34CFF" w:rsidP="0043468A">
                      <w:pPr>
                        <w:jc w:val="center"/>
                        <w:rPr>
                          <w:color w:val="000000" w:themeColor="text1"/>
                          <w:sz w:val="12"/>
                          <w:szCs w:val="10"/>
                          <w:lang w:val="ru-RU"/>
                        </w:rPr>
                      </w:pPr>
                      <w:r w:rsidRPr="00A34CFF">
                        <w:rPr>
                          <w:color w:val="000000" w:themeColor="text1"/>
                          <w:sz w:val="12"/>
                          <w:szCs w:val="10"/>
                          <w:lang w:val="ru-RU"/>
                        </w:rPr>
                        <w:t>(</w:t>
                      </w:r>
                      <w:r w:rsidRPr="00A34CFF">
                        <w:rPr>
                          <w:color w:val="000000" w:themeColor="text1"/>
                          <w:sz w:val="12"/>
                          <w:szCs w:val="10"/>
                          <w:lang w:val="en-US"/>
                        </w:rPr>
                        <w:t>JHA</w:t>
                      </w:r>
                      <w:r w:rsidRPr="00A34CFF">
                        <w:rPr>
                          <w:color w:val="000000" w:themeColor="text1"/>
                          <w:sz w:val="12"/>
                          <w:szCs w:val="10"/>
                          <w:lang w:val="ru-RU"/>
                        </w:rPr>
                        <w:t xml:space="preserve">) </w:t>
                      </w:r>
                    </w:p>
                  </w:txbxContent>
                </v:textbox>
              </v:rect>
            </w:pict>
          </mc:Fallback>
        </mc:AlternateContent>
      </w:r>
      <w:r w:rsidR="00F6584E">
        <w:rPr>
          <w:noProof/>
          <w:lang w:val="ru-RU" w:eastAsia="ru-RU"/>
        </w:rPr>
        <mc:AlternateContent>
          <mc:Choice Requires="wps">
            <w:drawing>
              <wp:anchor distT="0" distB="0" distL="114300" distR="114300" simplePos="0" relativeHeight="251751424" behindDoc="0" locked="0" layoutInCell="1" allowOverlap="1" wp14:anchorId="42401069" wp14:editId="2EC258B9">
                <wp:simplePos x="0" y="0"/>
                <wp:positionH relativeFrom="column">
                  <wp:posOffset>2995295</wp:posOffset>
                </wp:positionH>
                <wp:positionV relativeFrom="paragraph">
                  <wp:posOffset>4774565</wp:posOffset>
                </wp:positionV>
                <wp:extent cx="241300" cy="236855"/>
                <wp:effectExtent l="0" t="0" r="6350" b="0"/>
                <wp:wrapNone/>
                <wp:docPr id="50" name="Прямоугольник 50"/>
                <wp:cNvGraphicFramePr/>
                <a:graphic xmlns:a="http://schemas.openxmlformats.org/drawingml/2006/main">
                  <a:graphicData uri="http://schemas.microsoft.com/office/word/2010/wordprocessingShape">
                    <wps:wsp>
                      <wps:cNvSpPr/>
                      <wps:spPr>
                        <a:xfrm>
                          <a:off x="0" y="0"/>
                          <a:ext cx="241300" cy="23685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E698DA" w14:textId="77777777" w:rsidR="00A34CFF" w:rsidRPr="009701AF" w:rsidRDefault="00A34CFF" w:rsidP="009701AF">
                            <w:pPr>
                              <w:jc w:val="center"/>
                              <w:rPr>
                                <w:color w:val="000000" w:themeColor="text1"/>
                                <w:sz w:val="12"/>
                                <w:lang w:val="ru-RU"/>
                              </w:rPr>
                            </w:pPr>
                            <w:r w:rsidRPr="009701AF">
                              <w:rPr>
                                <w:color w:val="000000" w:themeColor="text1"/>
                                <w:sz w:val="12"/>
                                <w:lang w:val="ru-RU"/>
                              </w:rPr>
                              <w:t>НЕТ</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401069" id="Прямоугольник 50" o:spid="_x0000_s1050" style="position:absolute;margin-left:235.85pt;margin-top:375.95pt;width:19pt;height:18.6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" fillcolor="white [3212]" stroked="f" strokeweight="2pt">
                <v:textbox inset="0,0,0,0">
                  <w:txbxContent>
                    <w:p w14:paraId="2FE698DA" w14:textId="77777777" w:rsidR="00A34CFF" w:rsidRPr="009701AF" w:rsidRDefault="00A34CFF" w:rsidP="009701AF">
                      <w:pPr>
                        <w:jc w:val="center"/>
                        <w:rPr>
                          <w:color w:val="000000" w:themeColor="text1"/>
                          <w:sz w:val="12"/>
                          <w:lang w:val="ru-RU"/>
                        </w:rPr>
                      </w:pPr>
                      <w:r w:rsidRPr="009701AF">
                        <w:rPr>
                          <w:color w:val="000000" w:themeColor="text1"/>
                          <w:sz w:val="12"/>
                          <w:lang w:val="ru-RU"/>
                        </w:rPr>
                        <w:t>НЕТ</w:t>
                      </w:r>
                    </w:p>
                  </w:txbxContent>
                </v:textbox>
              </v:rect>
            </w:pict>
          </mc:Fallback>
        </mc:AlternateContent>
      </w:r>
      <w:r w:rsidR="00F6584E">
        <w:rPr>
          <w:noProof/>
          <w:lang w:val="ru-RU" w:eastAsia="ru-RU"/>
        </w:rPr>
        <mc:AlternateContent>
          <mc:Choice Requires="wps">
            <w:drawing>
              <wp:anchor distT="0" distB="0" distL="114300" distR="114300" simplePos="0" relativeHeight="251755520" behindDoc="0" locked="0" layoutInCell="1" allowOverlap="1" wp14:anchorId="70D27D1B" wp14:editId="56167516">
                <wp:simplePos x="0" y="0"/>
                <wp:positionH relativeFrom="column">
                  <wp:posOffset>5007610</wp:posOffset>
                </wp:positionH>
                <wp:positionV relativeFrom="paragraph">
                  <wp:posOffset>4725035</wp:posOffset>
                </wp:positionV>
                <wp:extent cx="277495" cy="159385"/>
                <wp:effectExtent l="0" t="0" r="8255" b="0"/>
                <wp:wrapNone/>
                <wp:docPr id="53" name="Прямоугольник 53"/>
                <wp:cNvGraphicFramePr/>
                <a:graphic xmlns:a="http://schemas.openxmlformats.org/drawingml/2006/main">
                  <a:graphicData uri="http://schemas.microsoft.com/office/word/2010/wordprocessingShape">
                    <wps:wsp>
                      <wps:cNvSpPr/>
                      <wps:spPr>
                        <a:xfrm>
                          <a:off x="0" y="0"/>
                          <a:ext cx="277495" cy="1593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0DCEC4" w14:textId="77777777" w:rsidR="00A34CFF" w:rsidRPr="009701AF" w:rsidRDefault="00A34CFF" w:rsidP="009701AF">
                            <w:pPr>
                              <w:jc w:val="center"/>
                              <w:rPr>
                                <w:b/>
                                <w:color w:val="000000" w:themeColor="text1"/>
                                <w:sz w:val="12"/>
                                <w:lang w:val="ru-RU"/>
                              </w:rPr>
                            </w:pPr>
                            <w:r w:rsidRPr="009701AF">
                              <w:rPr>
                                <w:b/>
                                <w:color w:val="000000" w:themeColor="text1"/>
                                <w:sz w:val="12"/>
                                <w:lang w:val="ru-RU"/>
                              </w:rPr>
                              <w:t>НЕТ</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D27D1B" id="Прямоугольник 53" o:spid="_x0000_s1051" style="position:absolute;margin-left:394.3pt;margin-top:372.05pt;width:21.85pt;height:12.5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" fillcolor="white [3212]" stroked="f" strokeweight="2pt">
                <v:textbox inset="0,0,0,0">
                  <w:txbxContent>
                    <w:p w14:paraId="7F0DCEC4" w14:textId="77777777" w:rsidR="00A34CFF" w:rsidRPr="009701AF" w:rsidRDefault="00A34CFF" w:rsidP="009701AF">
                      <w:pPr>
                        <w:jc w:val="center"/>
                        <w:rPr>
                          <w:b/>
                          <w:color w:val="000000" w:themeColor="text1"/>
                          <w:sz w:val="12"/>
                          <w:lang w:val="ru-RU"/>
                        </w:rPr>
                      </w:pPr>
                      <w:r w:rsidRPr="009701AF">
                        <w:rPr>
                          <w:b/>
                          <w:color w:val="000000" w:themeColor="text1"/>
                          <w:sz w:val="12"/>
                          <w:lang w:val="ru-RU"/>
                        </w:rPr>
                        <w:t>НЕТ</w:t>
                      </w:r>
                    </w:p>
                  </w:txbxContent>
                </v:textbox>
              </v:rect>
            </w:pict>
          </mc:Fallback>
        </mc:AlternateContent>
      </w:r>
      <w:r w:rsidR="00F6584E">
        <w:rPr>
          <w:noProof/>
          <w:lang w:val="ru-RU" w:eastAsia="ru-RU"/>
        </w:rPr>
        <mc:AlternateContent>
          <mc:Choice Requires="wps">
            <w:drawing>
              <wp:anchor distT="0" distB="0" distL="114300" distR="114300" simplePos="0" relativeHeight="251714560" behindDoc="0" locked="0" layoutInCell="1" allowOverlap="1" wp14:anchorId="3696A5A2" wp14:editId="4C5D0D1F">
                <wp:simplePos x="0" y="0"/>
                <wp:positionH relativeFrom="column">
                  <wp:posOffset>4969510</wp:posOffset>
                </wp:positionH>
                <wp:positionV relativeFrom="paragraph">
                  <wp:posOffset>2686685</wp:posOffset>
                </wp:positionV>
                <wp:extent cx="680085" cy="474980"/>
                <wp:effectExtent l="0" t="0" r="5715" b="1270"/>
                <wp:wrapNone/>
                <wp:docPr id="30" name="Прямоугольник 30"/>
                <wp:cNvGraphicFramePr/>
                <a:graphic xmlns:a="http://schemas.openxmlformats.org/drawingml/2006/main">
                  <a:graphicData uri="http://schemas.microsoft.com/office/word/2010/wordprocessingShape">
                    <wps:wsp>
                      <wps:cNvSpPr/>
                      <wps:spPr>
                        <a:xfrm>
                          <a:off x="0" y="0"/>
                          <a:ext cx="680085" cy="474980"/>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C17CF6" w14:textId="77777777" w:rsidR="00A34CFF" w:rsidRPr="00A34CFF" w:rsidRDefault="00A34CFF" w:rsidP="00E36016">
                            <w:pPr>
                              <w:jc w:val="center"/>
                              <w:rPr>
                                <w:color w:val="000000" w:themeColor="text1"/>
                                <w:sz w:val="10"/>
                                <w:szCs w:val="10"/>
                                <w:lang w:val="ru-RU"/>
                              </w:rPr>
                            </w:pPr>
                            <w:r>
                              <w:rPr>
                                <w:color w:val="000000" w:themeColor="text1"/>
                                <w:sz w:val="10"/>
                                <w:szCs w:val="10"/>
                                <w:lang w:val="ru-RU"/>
                              </w:rPr>
                              <w:t xml:space="preserve">БАЗА ДАННЫХ </w:t>
                            </w:r>
                            <w:proofErr w:type="spellStart"/>
                            <w:r>
                              <w:rPr>
                                <w:color w:val="000000" w:themeColor="text1"/>
                                <w:sz w:val="10"/>
                                <w:szCs w:val="10"/>
                                <w:lang w:val="ru-RU"/>
                              </w:rPr>
                              <w:t>стандарного</w:t>
                            </w:r>
                            <w:proofErr w:type="spellEnd"/>
                            <w:r>
                              <w:rPr>
                                <w:color w:val="000000" w:themeColor="text1"/>
                                <w:sz w:val="10"/>
                                <w:szCs w:val="10"/>
                                <w:lang w:val="ru-RU"/>
                              </w:rPr>
                              <w:t xml:space="preserve"> анализа </w:t>
                            </w:r>
                            <w:proofErr w:type="spellStart"/>
                            <w:r w:rsidRPr="00A34CFF">
                              <w:rPr>
                                <w:color w:val="000000" w:themeColor="text1"/>
                                <w:sz w:val="10"/>
                                <w:szCs w:val="8"/>
                                <w:lang w:val="ru-RU"/>
                              </w:rPr>
                              <w:t>анализа</w:t>
                            </w:r>
                            <w:proofErr w:type="spellEnd"/>
                            <w:r w:rsidRPr="00A34CFF">
                              <w:rPr>
                                <w:color w:val="000000" w:themeColor="text1"/>
                                <w:sz w:val="10"/>
                                <w:szCs w:val="8"/>
                                <w:lang w:val="ru-RU"/>
                              </w:rPr>
                              <w:t xml:space="preserve"> </w:t>
                            </w:r>
                            <w:r w:rsidRPr="00A34CFF">
                              <w:rPr>
                                <w:color w:val="000000" w:themeColor="text1"/>
                                <w:sz w:val="10"/>
                                <w:szCs w:val="10"/>
                                <w:lang w:val="ru-RU"/>
                              </w:rPr>
                              <w:t>опасности работ (</w:t>
                            </w:r>
                            <w:r w:rsidRPr="00A34CFF">
                              <w:rPr>
                                <w:color w:val="000000" w:themeColor="text1"/>
                                <w:sz w:val="10"/>
                                <w:szCs w:val="10"/>
                                <w:lang w:val="en-US"/>
                              </w:rPr>
                              <w:t>JHA</w:t>
                            </w:r>
                            <w:r w:rsidRPr="00A34CFF">
                              <w:rPr>
                                <w:color w:val="000000" w:themeColor="text1"/>
                                <w:sz w:val="10"/>
                                <w:szCs w:val="10"/>
                                <w:lang w:val="ru-RU"/>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96A5A2" id="Прямоугольник 30" o:spid="_x0000_s1052" style="position:absolute;margin-left:391.3pt;margin-top:211.55pt;width:53.55pt;height:37.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" fillcolor="#e4e4e4" stroked="f" strokeweight="2pt">
                <v:textbox inset="0,0,0,0">
                  <w:txbxContent>
                    <w:p w14:paraId="66C17CF6" w14:textId="77777777" w:rsidR="00A34CFF" w:rsidRPr="00A34CFF" w:rsidRDefault="00A34CFF" w:rsidP="00E36016">
                      <w:pPr>
                        <w:jc w:val="center"/>
                        <w:rPr>
                          <w:color w:val="000000" w:themeColor="text1"/>
                          <w:sz w:val="10"/>
                          <w:szCs w:val="10"/>
                          <w:lang w:val="ru-RU"/>
                        </w:rPr>
                      </w:pPr>
                      <w:r>
                        <w:rPr>
                          <w:color w:val="000000" w:themeColor="text1"/>
                          <w:sz w:val="10"/>
                          <w:szCs w:val="10"/>
                          <w:lang w:val="ru-RU"/>
                        </w:rPr>
                        <w:t xml:space="preserve">БАЗА ДАННЫХ </w:t>
                      </w:r>
                      <w:proofErr w:type="spellStart"/>
                      <w:r>
                        <w:rPr>
                          <w:color w:val="000000" w:themeColor="text1"/>
                          <w:sz w:val="10"/>
                          <w:szCs w:val="10"/>
                          <w:lang w:val="ru-RU"/>
                        </w:rPr>
                        <w:t>стандарного</w:t>
                      </w:r>
                      <w:proofErr w:type="spellEnd"/>
                      <w:r>
                        <w:rPr>
                          <w:color w:val="000000" w:themeColor="text1"/>
                          <w:sz w:val="10"/>
                          <w:szCs w:val="10"/>
                          <w:lang w:val="ru-RU"/>
                        </w:rPr>
                        <w:t xml:space="preserve"> анализа </w:t>
                      </w:r>
                      <w:proofErr w:type="spellStart"/>
                      <w:r w:rsidRPr="00A34CFF">
                        <w:rPr>
                          <w:color w:val="000000" w:themeColor="text1"/>
                          <w:sz w:val="10"/>
                          <w:szCs w:val="8"/>
                          <w:lang w:val="ru-RU"/>
                        </w:rPr>
                        <w:t>анализа</w:t>
                      </w:r>
                      <w:proofErr w:type="spellEnd"/>
                      <w:r w:rsidRPr="00A34CFF">
                        <w:rPr>
                          <w:color w:val="000000" w:themeColor="text1"/>
                          <w:sz w:val="10"/>
                          <w:szCs w:val="8"/>
                          <w:lang w:val="ru-RU"/>
                        </w:rPr>
                        <w:t xml:space="preserve"> </w:t>
                      </w:r>
                      <w:r w:rsidRPr="00A34CFF">
                        <w:rPr>
                          <w:color w:val="000000" w:themeColor="text1"/>
                          <w:sz w:val="10"/>
                          <w:szCs w:val="10"/>
                          <w:lang w:val="ru-RU"/>
                        </w:rPr>
                        <w:t>опасности работ (</w:t>
                      </w:r>
                      <w:r w:rsidRPr="00A34CFF">
                        <w:rPr>
                          <w:color w:val="000000" w:themeColor="text1"/>
                          <w:sz w:val="10"/>
                          <w:szCs w:val="10"/>
                          <w:lang w:val="en-US"/>
                        </w:rPr>
                        <w:t>JHA</w:t>
                      </w:r>
                      <w:r w:rsidRPr="00A34CFF">
                        <w:rPr>
                          <w:color w:val="000000" w:themeColor="text1"/>
                          <w:sz w:val="10"/>
                          <w:szCs w:val="10"/>
                          <w:lang w:val="ru-RU"/>
                        </w:rPr>
                        <w:t>)</w:t>
                      </w:r>
                    </w:p>
                  </w:txbxContent>
                </v:textbox>
              </v:rect>
            </w:pict>
          </mc:Fallback>
        </mc:AlternateContent>
      </w:r>
      <w:r w:rsidR="00F6584E">
        <w:rPr>
          <w:noProof/>
          <w:lang w:val="ru-RU" w:eastAsia="ru-RU"/>
        </w:rPr>
        <mc:AlternateContent>
          <mc:Choice Requires="wps">
            <w:drawing>
              <wp:anchor distT="0" distB="0" distL="114300" distR="114300" simplePos="0" relativeHeight="251759616" behindDoc="0" locked="0" layoutInCell="1" allowOverlap="1" wp14:anchorId="28CD2CDD" wp14:editId="623EE284">
                <wp:simplePos x="0" y="0"/>
                <wp:positionH relativeFrom="column">
                  <wp:posOffset>2147355</wp:posOffset>
                </wp:positionH>
                <wp:positionV relativeFrom="paragraph">
                  <wp:posOffset>5587077</wp:posOffset>
                </wp:positionV>
                <wp:extent cx="240665" cy="170874"/>
                <wp:effectExtent l="0" t="0" r="6985" b="635"/>
                <wp:wrapNone/>
                <wp:docPr id="2" name="Прямоугольник 2"/>
                <wp:cNvGraphicFramePr/>
                <a:graphic xmlns:a="http://schemas.openxmlformats.org/drawingml/2006/main">
                  <a:graphicData uri="http://schemas.microsoft.com/office/word/2010/wordprocessingShape">
                    <wps:wsp>
                      <wps:cNvSpPr/>
                      <wps:spPr>
                        <a:xfrm>
                          <a:off x="0" y="0"/>
                          <a:ext cx="240665" cy="170874"/>
                        </a:xfrm>
                        <a:prstGeom prst="rect">
                          <a:avLst/>
                        </a:prstGeom>
                        <a:solidFill>
                          <a:sysClr val="window" lastClr="FFFFFF"/>
                        </a:solidFill>
                        <a:ln w="25400" cap="flat" cmpd="sng" algn="ctr">
                          <a:noFill/>
                          <a:prstDash val="solid"/>
                        </a:ln>
                        <a:effectLst/>
                      </wps:spPr>
                      <wps:txbx>
                        <w:txbxContent>
                          <w:p w14:paraId="6896707C" w14:textId="77777777" w:rsidR="00A34CFF" w:rsidRPr="009701AF" w:rsidRDefault="00A34CFF" w:rsidP="00F6584E">
                            <w:pPr>
                              <w:jc w:val="center"/>
                              <w:rPr>
                                <w:color w:val="000000" w:themeColor="text1"/>
                                <w:sz w:val="12"/>
                                <w:lang w:val="ru-RU"/>
                              </w:rPr>
                            </w:pPr>
                            <w:r>
                              <w:rPr>
                                <w:color w:val="000000" w:themeColor="text1"/>
                                <w:sz w:val="12"/>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D2CDD" id="Прямоугольник 2" o:spid="_x0000_s1053" style="position:absolute;margin-left:169.1pt;margin-top:439.95pt;width:18.95pt;height:13.4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" fillcolor="window" stroked="f" strokeweight="2pt">
                <v:textbox inset="0,0,0,0">
                  <w:txbxContent>
                    <w:p w14:paraId="6896707C" w14:textId="77777777" w:rsidR="00A34CFF" w:rsidRPr="009701AF" w:rsidRDefault="00A34CFF" w:rsidP="00F6584E">
                      <w:pPr>
                        <w:jc w:val="center"/>
                        <w:rPr>
                          <w:color w:val="000000" w:themeColor="text1"/>
                          <w:sz w:val="12"/>
                          <w:lang w:val="ru-RU"/>
                        </w:rPr>
                      </w:pPr>
                      <w:r>
                        <w:rPr>
                          <w:color w:val="000000" w:themeColor="text1"/>
                          <w:sz w:val="12"/>
                          <w:lang w:val="ru-RU"/>
                        </w:rPr>
                        <w:t>ДА</w:t>
                      </w:r>
                    </w:p>
                  </w:txbxContent>
                </v:textbox>
              </v:rect>
            </w:pict>
          </mc:Fallback>
        </mc:AlternateContent>
      </w:r>
      <w:r w:rsidR="00413511">
        <w:rPr>
          <w:noProof/>
          <w:lang w:val="ru-RU" w:eastAsia="ru-RU"/>
        </w:rPr>
        <mc:AlternateContent>
          <mc:Choice Requires="wps">
            <w:drawing>
              <wp:anchor distT="0" distB="0" distL="114300" distR="114300" simplePos="0" relativeHeight="251753472" behindDoc="0" locked="0" layoutInCell="1" allowOverlap="1" wp14:anchorId="2184BFB1" wp14:editId="7CBAA5B1">
                <wp:simplePos x="0" y="0"/>
                <wp:positionH relativeFrom="column">
                  <wp:posOffset>1332865</wp:posOffset>
                </wp:positionH>
                <wp:positionV relativeFrom="paragraph">
                  <wp:posOffset>4823340</wp:posOffset>
                </wp:positionV>
                <wp:extent cx="240665" cy="170874"/>
                <wp:effectExtent l="0" t="0" r="6985" b="635"/>
                <wp:wrapNone/>
                <wp:docPr id="51" name="Прямоугольник 51"/>
                <wp:cNvGraphicFramePr/>
                <a:graphic xmlns:a="http://schemas.openxmlformats.org/drawingml/2006/main">
                  <a:graphicData uri="http://schemas.microsoft.com/office/word/2010/wordprocessingShape">
                    <wps:wsp>
                      <wps:cNvSpPr/>
                      <wps:spPr>
                        <a:xfrm>
                          <a:off x="0" y="0"/>
                          <a:ext cx="240665" cy="17087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935270" w14:textId="77777777" w:rsidR="00A34CFF" w:rsidRPr="009701AF" w:rsidRDefault="00A34CFF" w:rsidP="009701AF">
                            <w:pPr>
                              <w:jc w:val="center"/>
                              <w:rPr>
                                <w:color w:val="000000" w:themeColor="text1"/>
                                <w:sz w:val="12"/>
                                <w:lang w:val="ru-RU"/>
                              </w:rPr>
                            </w:pPr>
                            <w:r w:rsidRPr="009701AF">
                              <w:rPr>
                                <w:color w:val="000000" w:themeColor="text1"/>
                                <w:sz w:val="12"/>
                                <w:lang w:val="ru-RU"/>
                              </w:rPr>
                              <w:t>НЕТ</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4BFB1" id="Прямоугольник 51" o:spid="_x0000_s1054" style="position:absolute;margin-left:104.95pt;margin-top:379.8pt;width:18.95pt;height:13.4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" fillcolor="white [3212]" stroked="f" strokeweight="2pt">
                <v:textbox inset="0,0,0,0">
                  <w:txbxContent>
                    <w:p w14:paraId="5F935270" w14:textId="77777777" w:rsidR="00A34CFF" w:rsidRPr="009701AF" w:rsidRDefault="00A34CFF" w:rsidP="009701AF">
                      <w:pPr>
                        <w:jc w:val="center"/>
                        <w:rPr>
                          <w:color w:val="000000" w:themeColor="text1"/>
                          <w:sz w:val="12"/>
                          <w:lang w:val="ru-RU"/>
                        </w:rPr>
                      </w:pPr>
                      <w:r w:rsidRPr="009701AF">
                        <w:rPr>
                          <w:color w:val="000000" w:themeColor="text1"/>
                          <w:sz w:val="12"/>
                          <w:lang w:val="ru-RU"/>
                        </w:rPr>
                        <w:t>НЕТ</w:t>
                      </w:r>
                    </w:p>
                  </w:txbxContent>
                </v:textbox>
              </v:rect>
            </w:pict>
          </mc:Fallback>
        </mc:AlternateContent>
      </w:r>
      <w:r w:rsidR="00413511">
        <w:rPr>
          <w:noProof/>
          <w:lang w:val="ru-RU" w:eastAsia="ru-RU"/>
        </w:rPr>
        <mc:AlternateContent>
          <mc:Choice Requires="wps">
            <w:drawing>
              <wp:anchor distT="0" distB="0" distL="114300" distR="114300" simplePos="0" relativeHeight="251723776" behindDoc="0" locked="0" layoutInCell="1" allowOverlap="1" wp14:anchorId="1F736094" wp14:editId="284CC92F">
                <wp:simplePos x="0" y="0"/>
                <wp:positionH relativeFrom="column">
                  <wp:posOffset>144696</wp:posOffset>
                </wp:positionH>
                <wp:positionV relativeFrom="paragraph">
                  <wp:posOffset>4619038</wp:posOffset>
                </wp:positionV>
                <wp:extent cx="987425" cy="375584"/>
                <wp:effectExtent l="0" t="0" r="3175" b="5715"/>
                <wp:wrapNone/>
                <wp:docPr id="35" name="Прямоугольник 35"/>
                <wp:cNvGraphicFramePr/>
                <a:graphic xmlns:a="http://schemas.openxmlformats.org/drawingml/2006/main">
                  <a:graphicData uri="http://schemas.microsoft.com/office/word/2010/wordprocessingShape">
                    <wps:wsp>
                      <wps:cNvSpPr/>
                      <wps:spPr>
                        <a:xfrm>
                          <a:off x="0" y="0"/>
                          <a:ext cx="987425" cy="375584"/>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C48D1C" w14:textId="77777777" w:rsidR="00A34CFF" w:rsidRPr="00413511" w:rsidRDefault="00A34CFF" w:rsidP="00413511">
                            <w:pPr>
                              <w:jc w:val="center"/>
                              <w:rPr>
                                <w:color w:val="FF0000"/>
                                <w:sz w:val="16"/>
                                <w:szCs w:val="10"/>
                                <w:lang w:val="en-US"/>
                              </w:rPr>
                            </w:pPr>
                            <w:proofErr w:type="gramStart"/>
                            <w:r w:rsidRPr="00E36016">
                              <w:rPr>
                                <w:color w:val="000000" w:themeColor="text1"/>
                                <w:sz w:val="16"/>
                                <w:szCs w:val="10"/>
                                <w:lang w:val="ru-RU"/>
                              </w:rPr>
                              <w:t xml:space="preserve">Шаблон </w:t>
                            </w:r>
                            <w:r>
                              <w:rPr>
                                <w:strike/>
                                <w:color w:val="000000" w:themeColor="text1"/>
                                <w:sz w:val="16"/>
                                <w:szCs w:val="10"/>
                                <w:lang w:val="ru-RU"/>
                              </w:rPr>
                              <w:t xml:space="preserve"> </w:t>
                            </w:r>
                            <w:r w:rsidRPr="00A34CFF">
                              <w:rPr>
                                <w:color w:val="000000" w:themeColor="text1"/>
                                <w:sz w:val="16"/>
                                <w:szCs w:val="10"/>
                                <w:lang w:val="ru-RU"/>
                              </w:rPr>
                              <w:t>управления</w:t>
                            </w:r>
                            <w:proofErr w:type="gramEnd"/>
                            <w:r w:rsidRPr="00A34CFF">
                              <w:rPr>
                                <w:color w:val="000000" w:themeColor="text1"/>
                                <w:sz w:val="16"/>
                                <w:szCs w:val="10"/>
                                <w:lang w:val="ru-RU"/>
                              </w:rPr>
                              <w:t xml:space="preserve"> изменением</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736094" id="Прямоугольник 35" o:spid="_x0000_s1055" style="position:absolute;margin-left:11.4pt;margin-top:363.7pt;width:77.75pt;height:29.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" fillcolor="#e4e4e4" stroked="f" strokeweight="2pt">
                <v:textbox inset="0,0,0,0">
                  <w:txbxContent>
                    <w:p w14:paraId="56C48D1C" w14:textId="77777777" w:rsidR="00A34CFF" w:rsidRPr="00413511" w:rsidRDefault="00A34CFF" w:rsidP="00413511">
                      <w:pPr>
                        <w:jc w:val="center"/>
                        <w:rPr>
                          <w:color w:val="FF0000"/>
                          <w:sz w:val="16"/>
                          <w:szCs w:val="10"/>
                          <w:lang w:val="en-US"/>
                        </w:rPr>
                      </w:pPr>
                      <w:proofErr w:type="gramStart"/>
                      <w:r w:rsidRPr="00E36016">
                        <w:rPr>
                          <w:color w:val="000000" w:themeColor="text1"/>
                          <w:sz w:val="16"/>
                          <w:szCs w:val="10"/>
                          <w:lang w:val="ru-RU"/>
                        </w:rPr>
                        <w:t xml:space="preserve">Шаблон </w:t>
                      </w:r>
                      <w:r>
                        <w:rPr>
                          <w:strike/>
                          <w:color w:val="000000" w:themeColor="text1"/>
                          <w:sz w:val="16"/>
                          <w:szCs w:val="10"/>
                          <w:lang w:val="ru-RU"/>
                        </w:rPr>
                        <w:t xml:space="preserve"> </w:t>
                      </w:r>
                      <w:r w:rsidRPr="00A34CFF">
                        <w:rPr>
                          <w:color w:val="000000" w:themeColor="text1"/>
                          <w:sz w:val="16"/>
                          <w:szCs w:val="10"/>
                          <w:lang w:val="ru-RU"/>
                        </w:rPr>
                        <w:t>управления</w:t>
                      </w:r>
                      <w:proofErr w:type="gramEnd"/>
                      <w:r w:rsidRPr="00A34CFF">
                        <w:rPr>
                          <w:color w:val="000000" w:themeColor="text1"/>
                          <w:sz w:val="16"/>
                          <w:szCs w:val="10"/>
                          <w:lang w:val="ru-RU"/>
                        </w:rPr>
                        <w:t xml:space="preserve"> изменением</w:t>
                      </w:r>
                    </w:p>
                  </w:txbxContent>
                </v:textbox>
              </v:rect>
            </w:pict>
          </mc:Fallback>
        </mc:AlternateContent>
      </w:r>
      <w:r w:rsidR="00413511">
        <w:rPr>
          <w:noProof/>
          <w:lang w:val="ru-RU" w:eastAsia="ru-RU"/>
        </w:rPr>
        <mc:AlternateContent>
          <mc:Choice Requires="wps">
            <w:drawing>
              <wp:anchor distT="0" distB="0" distL="114300" distR="114300" simplePos="0" relativeHeight="251731968" behindDoc="0" locked="0" layoutInCell="1" allowOverlap="1" wp14:anchorId="24CEEB7D" wp14:editId="312CE4F7">
                <wp:simplePos x="0" y="0"/>
                <wp:positionH relativeFrom="column">
                  <wp:posOffset>3601745</wp:posOffset>
                </wp:positionH>
                <wp:positionV relativeFrom="paragraph">
                  <wp:posOffset>1910093</wp:posOffset>
                </wp:positionV>
                <wp:extent cx="976474" cy="671698"/>
                <wp:effectExtent l="0" t="0" r="14605" b="14605"/>
                <wp:wrapNone/>
                <wp:docPr id="39" name="Ромб 39"/>
                <wp:cNvGraphicFramePr/>
                <a:graphic xmlns:a="http://schemas.openxmlformats.org/drawingml/2006/main">
                  <a:graphicData uri="http://schemas.microsoft.com/office/word/2010/wordprocessingShape">
                    <wps:wsp>
                      <wps:cNvSpPr/>
                      <wps:spPr>
                        <a:xfrm>
                          <a:off x="0" y="0"/>
                          <a:ext cx="976474" cy="671698"/>
                        </a:xfrm>
                        <a:prstGeom prst="diamond">
                          <a:avLst/>
                        </a:prstGeom>
                        <a:solidFill>
                          <a:srgbClr val="E4E4E4"/>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212B57" w14:textId="77777777" w:rsidR="00A34CFF" w:rsidRPr="0043468A" w:rsidRDefault="00A34CFF" w:rsidP="0043468A">
                            <w:pPr>
                              <w:jc w:val="center"/>
                              <w:rPr>
                                <w:color w:val="000000" w:themeColor="text1"/>
                                <w:sz w:val="10"/>
                                <w:szCs w:val="10"/>
                                <w:lang w:val="ru-RU"/>
                              </w:rPr>
                            </w:pPr>
                            <w:r w:rsidRPr="0043468A">
                              <w:rPr>
                                <w:color w:val="000000" w:themeColor="text1"/>
                                <w:sz w:val="10"/>
                                <w:szCs w:val="10"/>
                                <w:lang w:val="ru-RU"/>
                              </w:rPr>
                              <w:t xml:space="preserve">«низкий» </w:t>
                            </w:r>
                          </w:p>
                          <w:p w14:paraId="72889F5D" w14:textId="77777777" w:rsidR="00A34CFF" w:rsidRPr="00D26D18" w:rsidRDefault="00A34CFF" w:rsidP="00F6584E">
                            <w:pPr>
                              <w:jc w:val="center"/>
                              <w:rPr>
                                <w:color w:val="000000" w:themeColor="text1"/>
                                <w:sz w:val="10"/>
                                <w:szCs w:val="10"/>
                                <w:lang w:val="ru-RU"/>
                              </w:rPr>
                            </w:pPr>
                            <w:r>
                              <w:rPr>
                                <w:color w:val="000000" w:themeColor="text1"/>
                                <w:sz w:val="10"/>
                                <w:szCs w:val="10"/>
                                <w:lang w:val="ru-RU"/>
                              </w:rPr>
                              <w:t xml:space="preserve">риск согласно </w:t>
                            </w:r>
                            <w:r w:rsidRPr="0043468A">
                              <w:rPr>
                                <w:color w:val="000000" w:themeColor="text1"/>
                                <w:sz w:val="10"/>
                                <w:szCs w:val="10"/>
                                <w:lang w:val="en-US"/>
                              </w:rPr>
                              <w:t>PRC</w:t>
                            </w:r>
                            <w:r w:rsidRPr="00D26D18">
                              <w:rPr>
                                <w:color w:val="000000" w:themeColor="text1"/>
                                <w:sz w:val="10"/>
                                <w:szCs w:val="10"/>
                                <w:lang w:val="ru-RU"/>
                              </w:rPr>
                              <w:t>-</w:t>
                            </w:r>
                            <w:r w:rsidRPr="0043468A">
                              <w:rPr>
                                <w:color w:val="000000" w:themeColor="text1"/>
                                <w:sz w:val="10"/>
                                <w:szCs w:val="10"/>
                                <w:lang w:val="en-US"/>
                              </w:rPr>
                              <w:t>VSL</w:t>
                            </w:r>
                            <w:r w:rsidRPr="00D26D18">
                              <w:rPr>
                                <w:color w:val="000000" w:themeColor="text1"/>
                                <w:sz w:val="10"/>
                                <w:szCs w:val="10"/>
                                <w:lang w:val="ru-RU"/>
                              </w:rPr>
                              <w:t>-09-1301</w:t>
                            </w:r>
                            <w:r w:rsidRPr="0043468A">
                              <w:rPr>
                                <w:color w:val="000000" w:themeColor="text1"/>
                                <w:sz w:val="8"/>
                                <w:szCs w:val="10"/>
                                <w:lang w:val="ru-RU"/>
                              </w:rPr>
                              <w:t xml:space="preserve"> </w:t>
                            </w:r>
                          </w:p>
                          <w:p w14:paraId="7E56AF3D" w14:textId="77777777" w:rsidR="00A34CFF" w:rsidRPr="00D26D18" w:rsidRDefault="00A34CFF" w:rsidP="0043468A">
                            <w:pPr>
                              <w:jc w:val="center"/>
                              <w:rPr>
                                <w:sz w:val="16"/>
                                <w:lang w:val="ru-RU"/>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CEEB7D" id="_x0000_t4" coordsize="21600,21600" o:spt="4" path="m10800,l,10800,10800,21600,21600,10800xe">
                <v:stroke joinstyle="miter"/>
                <v:path gradientshapeok="t" o:connecttype="rect" textboxrect="5400,5400,16200,16200"/>
              </v:shapetype>
              <v:shape id="Ромб 39" o:spid="_x0000_s1056" type="#_x0000_t4" style="position:absolute;margin-left:283.6pt;margin-top:150.4pt;width:76.9pt;height:52.9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" fillcolor="#e4e4e4" strokecolor="black [3213]" strokeweight=".5pt">
                <v:textbox inset="0,0,0,0">
                  <w:txbxContent>
                    <w:p w14:paraId="6B212B57" w14:textId="77777777" w:rsidR="00A34CFF" w:rsidRPr="0043468A" w:rsidRDefault="00A34CFF" w:rsidP="0043468A">
                      <w:pPr>
                        <w:jc w:val="center"/>
                        <w:rPr>
                          <w:color w:val="000000" w:themeColor="text1"/>
                          <w:sz w:val="10"/>
                          <w:szCs w:val="10"/>
                          <w:lang w:val="ru-RU"/>
                        </w:rPr>
                      </w:pPr>
                      <w:r w:rsidRPr="0043468A">
                        <w:rPr>
                          <w:color w:val="000000" w:themeColor="text1"/>
                          <w:sz w:val="10"/>
                          <w:szCs w:val="10"/>
                          <w:lang w:val="ru-RU"/>
                        </w:rPr>
                        <w:t xml:space="preserve">«низкий» </w:t>
                      </w:r>
                    </w:p>
                    <w:p w14:paraId="72889F5D" w14:textId="77777777" w:rsidR="00A34CFF" w:rsidRPr="00D26D18" w:rsidRDefault="00A34CFF" w:rsidP="00F6584E">
                      <w:pPr>
                        <w:jc w:val="center"/>
                        <w:rPr>
                          <w:color w:val="000000" w:themeColor="text1"/>
                          <w:sz w:val="10"/>
                          <w:szCs w:val="10"/>
                          <w:lang w:val="ru-RU"/>
                        </w:rPr>
                      </w:pPr>
                      <w:r>
                        <w:rPr>
                          <w:color w:val="000000" w:themeColor="text1"/>
                          <w:sz w:val="10"/>
                          <w:szCs w:val="10"/>
                          <w:lang w:val="ru-RU"/>
                        </w:rPr>
                        <w:t xml:space="preserve">риск согласно </w:t>
                      </w:r>
                      <w:r w:rsidRPr="0043468A">
                        <w:rPr>
                          <w:color w:val="000000" w:themeColor="text1"/>
                          <w:sz w:val="10"/>
                          <w:szCs w:val="10"/>
                          <w:lang w:val="en-US"/>
                        </w:rPr>
                        <w:t>PRC</w:t>
                      </w:r>
                      <w:r w:rsidRPr="00D26D18">
                        <w:rPr>
                          <w:color w:val="000000" w:themeColor="text1"/>
                          <w:sz w:val="10"/>
                          <w:szCs w:val="10"/>
                          <w:lang w:val="ru-RU"/>
                        </w:rPr>
                        <w:t>-</w:t>
                      </w:r>
                      <w:r w:rsidRPr="0043468A">
                        <w:rPr>
                          <w:color w:val="000000" w:themeColor="text1"/>
                          <w:sz w:val="10"/>
                          <w:szCs w:val="10"/>
                          <w:lang w:val="en-US"/>
                        </w:rPr>
                        <w:t>VSL</w:t>
                      </w:r>
                      <w:r w:rsidRPr="00D26D18">
                        <w:rPr>
                          <w:color w:val="000000" w:themeColor="text1"/>
                          <w:sz w:val="10"/>
                          <w:szCs w:val="10"/>
                          <w:lang w:val="ru-RU"/>
                        </w:rPr>
                        <w:t>-09-1301</w:t>
                      </w:r>
                      <w:r w:rsidRPr="0043468A">
                        <w:rPr>
                          <w:color w:val="000000" w:themeColor="text1"/>
                          <w:sz w:val="8"/>
                          <w:szCs w:val="10"/>
                          <w:lang w:val="ru-RU"/>
                        </w:rPr>
                        <w:t xml:space="preserve"> </w:t>
                      </w:r>
                    </w:p>
                    <w:p w14:paraId="7E56AF3D" w14:textId="77777777" w:rsidR="00A34CFF" w:rsidRPr="00D26D18" w:rsidRDefault="00A34CFF" w:rsidP="0043468A">
                      <w:pPr>
                        <w:jc w:val="center"/>
                        <w:rPr>
                          <w:sz w:val="16"/>
                          <w:lang w:val="ru-RU"/>
                        </w:rPr>
                      </w:pPr>
                    </w:p>
                  </w:txbxContent>
                </v:textbox>
              </v:shape>
            </w:pict>
          </mc:Fallback>
        </mc:AlternateContent>
      </w:r>
      <w:r w:rsidR="00413511">
        <w:rPr>
          <w:noProof/>
          <w:lang w:val="ru-RU" w:eastAsia="ru-RU"/>
        </w:rPr>
        <mc:AlternateContent>
          <mc:Choice Requires="wps">
            <w:drawing>
              <wp:anchor distT="0" distB="0" distL="114300" distR="114300" simplePos="0" relativeHeight="251719680" behindDoc="0" locked="0" layoutInCell="1" allowOverlap="1" wp14:anchorId="2258A74E" wp14:editId="3E17316E">
                <wp:simplePos x="0" y="0"/>
                <wp:positionH relativeFrom="column">
                  <wp:posOffset>1574536</wp:posOffset>
                </wp:positionH>
                <wp:positionV relativeFrom="paragraph">
                  <wp:posOffset>1654870</wp:posOffset>
                </wp:positionV>
                <wp:extent cx="1423359" cy="1233577"/>
                <wp:effectExtent l="0" t="0" r="24765" b="24130"/>
                <wp:wrapNone/>
                <wp:docPr id="33" name="Ромб 33"/>
                <wp:cNvGraphicFramePr/>
                <a:graphic xmlns:a="http://schemas.openxmlformats.org/drawingml/2006/main">
                  <a:graphicData uri="http://schemas.microsoft.com/office/word/2010/wordprocessingShape">
                    <wps:wsp>
                      <wps:cNvSpPr/>
                      <wps:spPr>
                        <a:xfrm>
                          <a:off x="0" y="0"/>
                          <a:ext cx="1423359" cy="1233577"/>
                        </a:xfrm>
                        <a:prstGeom prst="diamond">
                          <a:avLst/>
                        </a:prstGeom>
                        <a:solidFill>
                          <a:srgbClr val="E4E4E4"/>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110FED" w14:textId="77777777" w:rsidR="00A34CFF" w:rsidRPr="00A34CFF" w:rsidRDefault="00A34CFF" w:rsidP="00413511">
                            <w:pPr>
                              <w:jc w:val="center"/>
                              <w:rPr>
                                <w:color w:val="000000" w:themeColor="text1"/>
                                <w:sz w:val="14"/>
                                <w:szCs w:val="10"/>
                                <w:lang w:val="ru-RU"/>
                              </w:rPr>
                            </w:pPr>
                            <w:r w:rsidRPr="00413511">
                              <w:rPr>
                                <w:color w:val="000000" w:themeColor="text1"/>
                                <w:sz w:val="12"/>
                                <w:szCs w:val="10"/>
                                <w:lang w:val="ru-RU"/>
                              </w:rPr>
                              <w:t xml:space="preserve">ВИД РАБОТ </w:t>
                            </w:r>
                            <w:r>
                              <w:rPr>
                                <w:color w:val="000000" w:themeColor="text1"/>
                                <w:sz w:val="12"/>
                                <w:szCs w:val="10"/>
                                <w:lang w:val="ru-RU"/>
                              </w:rPr>
                              <w:t xml:space="preserve">                </w:t>
                            </w:r>
                            <w:proofErr w:type="gramStart"/>
                            <w:r>
                              <w:rPr>
                                <w:color w:val="000000" w:themeColor="text1"/>
                                <w:sz w:val="12"/>
                                <w:szCs w:val="10"/>
                                <w:lang w:val="ru-RU"/>
                              </w:rPr>
                              <w:t>У</w:t>
                            </w:r>
                            <w:r w:rsidRPr="00413511">
                              <w:rPr>
                                <w:color w:val="000000" w:themeColor="text1"/>
                                <w:sz w:val="12"/>
                                <w:szCs w:val="10"/>
                                <w:lang w:val="ru-RU"/>
                              </w:rPr>
                              <w:t>ЧТЕН</w:t>
                            </w:r>
                            <w:r>
                              <w:rPr>
                                <w:color w:val="000000" w:themeColor="text1"/>
                                <w:sz w:val="12"/>
                                <w:szCs w:val="10"/>
                                <w:lang w:val="ru-RU"/>
                              </w:rPr>
                              <w:t xml:space="preserve"> </w:t>
                            </w:r>
                            <w:r w:rsidRPr="00413511">
                              <w:rPr>
                                <w:color w:val="000000" w:themeColor="text1"/>
                                <w:sz w:val="12"/>
                                <w:szCs w:val="10"/>
                                <w:lang w:val="ru-RU"/>
                              </w:rPr>
                              <w:t xml:space="preserve"> В</w:t>
                            </w:r>
                            <w:proofErr w:type="gramEnd"/>
                            <w:r w:rsidRPr="00413511">
                              <w:rPr>
                                <w:color w:val="000000" w:themeColor="text1"/>
                                <w:sz w:val="12"/>
                                <w:szCs w:val="10"/>
                                <w:lang w:val="ru-RU"/>
                              </w:rPr>
                              <w:t xml:space="preserve"> </w:t>
                            </w:r>
                            <w:r w:rsidRPr="00413511">
                              <w:rPr>
                                <w:color w:val="000000" w:themeColor="text1"/>
                                <w:sz w:val="12"/>
                                <w:szCs w:val="10"/>
                                <w:lang w:val="en-US"/>
                              </w:rPr>
                              <w:t>SLIMS</w:t>
                            </w:r>
                            <w:r w:rsidRPr="00413511">
                              <w:rPr>
                                <w:color w:val="000000" w:themeColor="text1"/>
                                <w:sz w:val="12"/>
                                <w:szCs w:val="10"/>
                                <w:lang w:val="ru-RU"/>
                              </w:rPr>
                              <w:t xml:space="preserve">/ СТАНДАРТНЫЙ </w:t>
                            </w:r>
                            <w:r w:rsidRPr="00A34CFF">
                              <w:rPr>
                                <w:color w:val="000000" w:themeColor="text1"/>
                                <w:sz w:val="12"/>
                                <w:szCs w:val="10"/>
                                <w:lang w:val="ru-RU"/>
                              </w:rPr>
                              <w:t>АНАЛИЗ ОПАСНОСТИ        РАБОТ</w:t>
                            </w:r>
                          </w:p>
                          <w:p w14:paraId="359D022A" w14:textId="77777777" w:rsidR="00A34CFF" w:rsidRPr="00D26D18" w:rsidRDefault="00A34CFF" w:rsidP="00E36016">
                            <w:pPr>
                              <w:jc w:val="center"/>
                              <w:rPr>
                                <w:lang w:val="ru-RU"/>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8A74E" id="Ромб 33" o:spid="_x0000_s1057" type="#_x0000_t4" style="position:absolute;margin-left:124pt;margin-top:130.3pt;width:112.1pt;height:97.1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" fillcolor="#e4e4e4" strokecolor="black [3213]" strokeweight=".5pt">
                <v:textbox inset="0,0,0,0">
                  <w:txbxContent>
                    <w:p w14:paraId="7C110FED" w14:textId="77777777" w:rsidR="00A34CFF" w:rsidRPr="00A34CFF" w:rsidRDefault="00A34CFF" w:rsidP="00413511">
                      <w:pPr>
                        <w:jc w:val="center"/>
                        <w:rPr>
                          <w:color w:val="000000" w:themeColor="text1"/>
                          <w:sz w:val="14"/>
                          <w:szCs w:val="10"/>
                          <w:lang w:val="ru-RU"/>
                        </w:rPr>
                      </w:pPr>
                      <w:r w:rsidRPr="00413511">
                        <w:rPr>
                          <w:color w:val="000000" w:themeColor="text1"/>
                          <w:sz w:val="12"/>
                          <w:szCs w:val="10"/>
                          <w:lang w:val="ru-RU"/>
                        </w:rPr>
                        <w:t xml:space="preserve">ВИД РАБОТ </w:t>
                      </w:r>
                      <w:r>
                        <w:rPr>
                          <w:color w:val="000000" w:themeColor="text1"/>
                          <w:sz w:val="12"/>
                          <w:szCs w:val="10"/>
                          <w:lang w:val="ru-RU"/>
                        </w:rPr>
                        <w:t xml:space="preserve">                </w:t>
                      </w:r>
                      <w:proofErr w:type="gramStart"/>
                      <w:r>
                        <w:rPr>
                          <w:color w:val="000000" w:themeColor="text1"/>
                          <w:sz w:val="12"/>
                          <w:szCs w:val="10"/>
                          <w:lang w:val="ru-RU"/>
                        </w:rPr>
                        <w:t>У</w:t>
                      </w:r>
                      <w:r w:rsidRPr="00413511">
                        <w:rPr>
                          <w:color w:val="000000" w:themeColor="text1"/>
                          <w:sz w:val="12"/>
                          <w:szCs w:val="10"/>
                          <w:lang w:val="ru-RU"/>
                        </w:rPr>
                        <w:t>ЧТЕН</w:t>
                      </w:r>
                      <w:r>
                        <w:rPr>
                          <w:color w:val="000000" w:themeColor="text1"/>
                          <w:sz w:val="12"/>
                          <w:szCs w:val="10"/>
                          <w:lang w:val="ru-RU"/>
                        </w:rPr>
                        <w:t xml:space="preserve"> </w:t>
                      </w:r>
                      <w:r w:rsidRPr="00413511">
                        <w:rPr>
                          <w:color w:val="000000" w:themeColor="text1"/>
                          <w:sz w:val="12"/>
                          <w:szCs w:val="10"/>
                          <w:lang w:val="ru-RU"/>
                        </w:rPr>
                        <w:t xml:space="preserve"> В</w:t>
                      </w:r>
                      <w:proofErr w:type="gramEnd"/>
                      <w:r w:rsidRPr="00413511">
                        <w:rPr>
                          <w:color w:val="000000" w:themeColor="text1"/>
                          <w:sz w:val="12"/>
                          <w:szCs w:val="10"/>
                          <w:lang w:val="ru-RU"/>
                        </w:rPr>
                        <w:t xml:space="preserve"> </w:t>
                      </w:r>
                      <w:r w:rsidRPr="00413511">
                        <w:rPr>
                          <w:color w:val="000000" w:themeColor="text1"/>
                          <w:sz w:val="12"/>
                          <w:szCs w:val="10"/>
                          <w:lang w:val="en-US"/>
                        </w:rPr>
                        <w:t>SLIMS</w:t>
                      </w:r>
                      <w:r w:rsidRPr="00413511">
                        <w:rPr>
                          <w:color w:val="000000" w:themeColor="text1"/>
                          <w:sz w:val="12"/>
                          <w:szCs w:val="10"/>
                          <w:lang w:val="ru-RU"/>
                        </w:rPr>
                        <w:t xml:space="preserve">/ СТАНДАРТНЫЙ </w:t>
                      </w:r>
                      <w:r w:rsidRPr="00A34CFF">
                        <w:rPr>
                          <w:color w:val="000000" w:themeColor="text1"/>
                          <w:sz w:val="12"/>
                          <w:szCs w:val="10"/>
                          <w:lang w:val="ru-RU"/>
                        </w:rPr>
                        <w:t>АНАЛИЗ ОПАСНОСТИ        РАБОТ</w:t>
                      </w:r>
                    </w:p>
                    <w:p w14:paraId="359D022A" w14:textId="77777777" w:rsidR="00A34CFF" w:rsidRPr="00D26D18" w:rsidRDefault="00A34CFF" w:rsidP="00E36016">
                      <w:pPr>
                        <w:jc w:val="center"/>
                        <w:rPr>
                          <w:lang w:val="ru-RU"/>
                        </w:rPr>
                      </w:pPr>
                    </w:p>
                  </w:txbxContent>
                </v:textbox>
              </v:shape>
            </w:pict>
          </mc:Fallback>
        </mc:AlternateContent>
      </w:r>
      <w:r w:rsidR="009701AF">
        <w:rPr>
          <w:noProof/>
          <w:lang w:val="ru-RU" w:eastAsia="ru-RU"/>
        </w:rPr>
        <mc:AlternateContent>
          <mc:Choice Requires="wps">
            <w:drawing>
              <wp:anchor distT="0" distB="0" distL="114300" distR="114300" simplePos="0" relativeHeight="251747328" behindDoc="0" locked="0" layoutInCell="1" allowOverlap="1" wp14:anchorId="1AD0177D" wp14:editId="3C21D7AC">
                <wp:simplePos x="0" y="0"/>
                <wp:positionH relativeFrom="column">
                  <wp:posOffset>2147468</wp:posOffset>
                </wp:positionH>
                <wp:positionV relativeFrom="paragraph">
                  <wp:posOffset>2892933</wp:posOffset>
                </wp:positionV>
                <wp:extent cx="277495" cy="102235"/>
                <wp:effectExtent l="0" t="0" r="8255" b="0"/>
                <wp:wrapNone/>
                <wp:docPr id="48" name="Прямоугольник 48"/>
                <wp:cNvGraphicFramePr/>
                <a:graphic xmlns:a="http://schemas.openxmlformats.org/drawingml/2006/main">
                  <a:graphicData uri="http://schemas.microsoft.com/office/word/2010/wordprocessingShape">
                    <wps:wsp>
                      <wps:cNvSpPr/>
                      <wps:spPr>
                        <a:xfrm>
                          <a:off x="0" y="0"/>
                          <a:ext cx="277495" cy="1022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FB8B7A" w14:textId="77777777" w:rsidR="00A34CFF" w:rsidRPr="009701AF" w:rsidRDefault="00A34CFF" w:rsidP="009701AF">
                            <w:pPr>
                              <w:jc w:val="center"/>
                              <w:rPr>
                                <w:color w:val="000000" w:themeColor="text1"/>
                                <w:sz w:val="12"/>
                                <w:lang w:val="ru-RU"/>
                              </w:rPr>
                            </w:pPr>
                            <w:r w:rsidRPr="009701AF">
                              <w:rPr>
                                <w:color w:val="000000" w:themeColor="text1"/>
                                <w:sz w:val="12"/>
                                <w:lang w:val="ru-RU"/>
                              </w:rPr>
                              <w:t>НЕТ</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D0177D" id="Прямоугольник 48" o:spid="_x0000_s1058" style="position:absolute;margin-left:169.1pt;margin-top:227.8pt;width:21.85pt;height:8.0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" fillcolor="white [3212]" stroked="f" strokeweight="2pt">
                <v:textbox inset="0,0,0,0">
                  <w:txbxContent>
                    <w:p w14:paraId="49FB8B7A" w14:textId="77777777" w:rsidR="00A34CFF" w:rsidRPr="009701AF" w:rsidRDefault="00A34CFF" w:rsidP="009701AF">
                      <w:pPr>
                        <w:jc w:val="center"/>
                        <w:rPr>
                          <w:color w:val="000000" w:themeColor="text1"/>
                          <w:sz w:val="12"/>
                          <w:lang w:val="ru-RU"/>
                        </w:rPr>
                      </w:pPr>
                      <w:r w:rsidRPr="009701AF">
                        <w:rPr>
                          <w:color w:val="000000" w:themeColor="text1"/>
                          <w:sz w:val="12"/>
                          <w:lang w:val="ru-RU"/>
                        </w:rPr>
                        <w:t>НЕТ</w:t>
                      </w:r>
                    </w:p>
                  </w:txbxContent>
                </v:textbox>
              </v:rect>
            </w:pict>
          </mc:Fallback>
        </mc:AlternateContent>
      </w:r>
      <w:r w:rsidR="009701AF">
        <w:rPr>
          <w:noProof/>
          <w:lang w:val="ru-RU" w:eastAsia="ru-RU"/>
        </w:rPr>
        <mc:AlternateContent>
          <mc:Choice Requires="wps">
            <w:drawing>
              <wp:anchor distT="0" distB="0" distL="114300" distR="114300" simplePos="0" relativeHeight="251749376" behindDoc="0" locked="0" layoutInCell="1" allowOverlap="1" wp14:anchorId="795BC356" wp14:editId="5061C2FC">
                <wp:simplePos x="0" y="0"/>
                <wp:positionH relativeFrom="column">
                  <wp:posOffset>3135021</wp:posOffset>
                </wp:positionH>
                <wp:positionV relativeFrom="paragraph">
                  <wp:posOffset>2197989</wp:posOffset>
                </wp:positionV>
                <wp:extent cx="226772" cy="102413"/>
                <wp:effectExtent l="0" t="0" r="1905" b="0"/>
                <wp:wrapNone/>
                <wp:docPr id="49" name="Прямоугольник 49"/>
                <wp:cNvGraphicFramePr/>
                <a:graphic xmlns:a="http://schemas.openxmlformats.org/drawingml/2006/main">
                  <a:graphicData uri="http://schemas.microsoft.com/office/word/2010/wordprocessingShape">
                    <wps:wsp>
                      <wps:cNvSpPr/>
                      <wps:spPr>
                        <a:xfrm>
                          <a:off x="0" y="0"/>
                          <a:ext cx="226772" cy="10241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342C11" w14:textId="77777777" w:rsidR="00A34CFF" w:rsidRPr="009701AF" w:rsidRDefault="00A34CFF" w:rsidP="009701AF">
                            <w:pPr>
                              <w:jc w:val="center"/>
                              <w:rPr>
                                <w:color w:val="000000" w:themeColor="text1"/>
                                <w:sz w:val="12"/>
                                <w:lang w:val="ru-RU"/>
                              </w:rPr>
                            </w:pPr>
                            <w:r>
                              <w:rPr>
                                <w:color w:val="000000" w:themeColor="text1"/>
                                <w:sz w:val="12"/>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C356" id="Прямоугольник 49" o:spid="_x0000_s1059" style="position:absolute;margin-left:246.85pt;margin-top:173.05pt;width:17.85pt;height:8.0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" fillcolor="white [3212]" stroked="f" strokeweight="2pt">
                <v:textbox inset="0,0,0,0">
                  <w:txbxContent>
                    <w:p w14:paraId="16342C11" w14:textId="77777777" w:rsidR="00A34CFF" w:rsidRPr="009701AF" w:rsidRDefault="00A34CFF" w:rsidP="009701AF">
                      <w:pPr>
                        <w:jc w:val="center"/>
                        <w:rPr>
                          <w:color w:val="000000" w:themeColor="text1"/>
                          <w:sz w:val="12"/>
                          <w:lang w:val="ru-RU"/>
                        </w:rPr>
                      </w:pPr>
                      <w:r>
                        <w:rPr>
                          <w:color w:val="000000" w:themeColor="text1"/>
                          <w:sz w:val="12"/>
                          <w:lang w:val="ru-RU"/>
                        </w:rPr>
                        <w:t>ДА</w:t>
                      </w:r>
                    </w:p>
                  </w:txbxContent>
                </v:textbox>
              </v:rect>
            </w:pict>
          </mc:Fallback>
        </mc:AlternateContent>
      </w:r>
      <w:r w:rsidR="009701AF">
        <w:rPr>
          <w:noProof/>
          <w:lang w:val="ru-RU" w:eastAsia="ru-RU"/>
        </w:rPr>
        <mc:AlternateContent>
          <mc:Choice Requires="wps">
            <w:drawing>
              <wp:anchor distT="0" distB="0" distL="114300" distR="114300" simplePos="0" relativeHeight="251745280" behindDoc="0" locked="0" layoutInCell="1" allowOverlap="1" wp14:anchorId="51822A6B" wp14:editId="09A221CB">
                <wp:simplePos x="0" y="0"/>
                <wp:positionH relativeFrom="column">
                  <wp:posOffset>3925062</wp:posOffset>
                </wp:positionH>
                <wp:positionV relativeFrom="paragraph">
                  <wp:posOffset>2636901</wp:posOffset>
                </wp:positionV>
                <wp:extent cx="277978" cy="102413"/>
                <wp:effectExtent l="0" t="0" r="8255" b="0"/>
                <wp:wrapNone/>
                <wp:docPr id="47" name="Прямоугольник 47"/>
                <wp:cNvGraphicFramePr/>
                <a:graphic xmlns:a="http://schemas.openxmlformats.org/drawingml/2006/main">
                  <a:graphicData uri="http://schemas.microsoft.com/office/word/2010/wordprocessingShape">
                    <wps:wsp>
                      <wps:cNvSpPr/>
                      <wps:spPr>
                        <a:xfrm>
                          <a:off x="0" y="0"/>
                          <a:ext cx="277978" cy="10241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D79528" w14:textId="77777777" w:rsidR="00A34CFF" w:rsidRPr="009701AF" w:rsidRDefault="00A34CFF" w:rsidP="009701AF">
                            <w:pPr>
                              <w:jc w:val="center"/>
                              <w:rPr>
                                <w:color w:val="000000" w:themeColor="text1"/>
                                <w:sz w:val="12"/>
                                <w:lang w:val="ru-RU"/>
                              </w:rPr>
                            </w:pPr>
                            <w:r w:rsidRPr="009701AF">
                              <w:rPr>
                                <w:color w:val="000000" w:themeColor="text1"/>
                                <w:sz w:val="12"/>
                                <w:lang w:val="ru-RU"/>
                              </w:rPr>
                              <w:t>НЕТ</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22A6B" id="Прямоугольник 47" o:spid="_x0000_s1060" style="position:absolute;margin-left:309.05pt;margin-top:207.65pt;width:21.9pt;height:8.0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" fillcolor="white [3212]" stroked="f" strokeweight="2pt">
                <v:textbox inset="0,0,0,0">
                  <w:txbxContent>
                    <w:p w14:paraId="7ED79528" w14:textId="77777777" w:rsidR="00A34CFF" w:rsidRPr="009701AF" w:rsidRDefault="00A34CFF" w:rsidP="009701AF">
                      <w:pPr>
                        <w:jc w:val="center"/>
                        <w:rPr>
                          <w:color w:val="000000" w:themeColor="text1"/>
                          <w:sz w:val="12"/>
                          <w:lang w:val="ru-RU"/>
                        </w:rPr>
                      </w:pPr>
                      <w:r w:rsidRPr="009701AF">
                        <w:rPr>
                          <w:color w:val="000000" w:themeColor="text1"/>
                          <w:sz w:val="12"/>
                          <w:lang w:val="ru-RU"/>
                        </w:rPr>
                        <w:t>НЕТ</w:t>
                      </w:r>
                    </w:p>
                  </w:txbxContent>
                </v:textbox>
              </v:rect>
            </w:pict>
          </mc:Fallback>
        </mc:AlternateContent>
      </w:r>
      <w:r w:rsidR="009701AF">
        <w:rPr>
          <w:noProof/>
          <w:lang w:val="ru-RU" w:eastAsia="ru-RU"/>
        </w:rPr>
        <mc:AlternateContent>
          <mc:Choice Requires="wps">
            <w:drawing>
              <wp:anchor distT="0" distB="0" distL="114300" distR="114300" simplePos="0" relativeHeight="251744256" behindDoc="0" locked="0" layoutInCell="1" allowOverlap="1" wp14:anchorId="2BF710D6" wp14:editId="404D9C09">
                <wp:simplePos x="0" y="0"/>
                <wp:positionH relativeFrom="column">
                  <wp:posOffset>3623717</wp:posOffset>
                </wp:positionH>
                <wp:positionV relativeFrom="paragraph">
                  <wp:posOffset>7434249</wp:posOffset>
                </wp:positionV>
                <wp:extent cx="950595" cy="329184"/>
                <wp:effectExtent l="0" t="0" r="1905" b="0"/>
                <wp:wrapNone/>
                <wp:docPr id="46" name="Прямоугольник 46"/>
                <wp:cNvGraphicFramePr/>
                <a:graphic xmlns:a="http://schemas.openxmlformats.org/drawingml/2006/main">
                  <a:graphicData uri="http://schemas.microsoft.com/office/word/2010/wordprocessingShape">
                    <wps:wsp>
                      <wps:cNvSpPr/>
                      <wps:spPr>
                        <a:xfrm>
                          <a:off x="0" y="0"/>
                          <a:ext cx="950595" cy="329184"/>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CE6C9D" w14:textId="77777777" w:rsidR="00A34CFF" w:rsidRPr="009701AF" w:rsidRDefault="00A34CFF" w:rsidP="009701AF">
                            <w:pPr>
                              <w:jc w:val="center"/>
                              <w:rPr>
                                <w:color w:val="000000" w:themeColor="text1"/>
                                <w:sz w:val="16"/>
                                <w:szCs w:val="10"/>
                                <w:lang w:val="ru-RU"/>
                              </w:rPr>
                            </w:pPr>
                            <w:r w:rsidRPr="009701AF">
                              <w:rPr>
                                <w:color w:val="000000" w:themeColor="text1"/>
                                <w:sz w:val="16"/>
                                <w:szCs w:val="10"/>
                                <w:lang w:val="ru-RU"/>
                              </w:rPr>
                              <w:t>ПРОВЕРКА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F710D6" id="Прямоугольник 46" o:spid="_x0000_s1061" style="position:absolute;margin-left:285.35pt;margin-top:585.35pt;width:74.85pt;height:25.9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" fillcolor="#e4e4e4" stroked="f" strokeweight="2pt">
                <v:textbox inset="0,0,0,0">
                  <w:txbxContent>
                    <w:p w14:paraId="2FCE6C9D" w14:textId="77777777" w:rsidR="00A34CFF" w:rsidRPr="009701AF" w:rsidRDefault="00A34CFF" w:rsidP="009701AF">
                      <w:pPr>
                        <w:jc w:val="center"/>
                        <w:rPr>
                          <w:color w:val="000000" w:themeColor="text1"/>
                          <w:sz w:val="16"/>
                          <w:szCs w:val="10"/>
                          <w:lang w:val="ru-RU"/>
                        </w:rPr>
                      </w:pPr>
                      <w:r w:rsidRPr="009701AF">
                        <w:rPr>
                          <w:color w:val="000000" w:themeColor="text1"/>
                          <w:sz w:val="16"/>
                          <w:szCs w:val="10"/>
                          <w:lang w:val="ru-RU"/>
                        </w:rPr>
                        <w:t>ПРОВЕРКА</w:t>
                      </w:r>
                    </w:p>
                  </w:txbxContent>
                </v:textbox>
              </v:rect>
            </w:pict>
          </mc:Fallback>
        </mc:AlternateContent>
      </w:r>
      <w:r w:rsidR="009701AF">
        <w:rPr>
          <w:noProof/>
          <w:lang w:val="ru-RU" w:eastAsia="ru-RU"/>
        </w:rPr>
        <mc:AlternateContent>
          <mc:Choice Requires="wps">
            <w:drawing>
              <wp:anchor distT="0" distB="0" distL="114300" distR="114300" simplePos="0" relativeHeight="251740160" behindDoc="0" locked="0" layoutInCell="1" allowOverlap="1" wp14:anchorId="7C67EB3E" wp14:editId="39B8B1E5">
                <wp:simplePos x="0" y="0"/>
                <wp:positionH relativeFrom="column">
                  <wp:posOffset>3625139</wp:posOffset>
                </wp:positionH>
                <wp:positionV relativeFrom="paragraph">
                  <wp:posOffset>5584927</wp:posOffset>
                </wp:positionV>
                <wp:extent cx="950595" cy="329184"/>
                <wp:effectExtent l="0" t="0" r="1905" b="0"/>
                <wp:wrapNone/>
                <wp:docPr id="43" name="Прямоугольник 43"/>
                <wp:cNvGraphicFramePr/>
                <a:graphic xmlns:a="http://schemas.openxmlformats.org/drawingml/2006/main">
                  <a:graphicData uri="http://schemas.microsoft.com/office/word/2010/wordprocessingShape">
                    <wps:wsp>
                      <wps:cNvSpPr/>
                      <wps:spPr>
                        <a:xfrm>
                          <a:off x="0" y="0"/>
                          <a:ext cx="950595" cy="329184"/>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D6A433" w14:textId="77777777" w:rsidR="00A34CFF" w:rsidRPr="009701AF" w:rsidRDefault="00A34CFF" w:rsidP="009701AF">
                            <w:pPr>
                              <w:jc w:val="center"/>
                              <w:rPr>
                                <w:color w:val="000000" w:themeColor="text1"/>
                                <w:sz w:val="12"/>
                                <w:szCs w:val="10"/>
                                <w:lang w:val="ru-RU"/>
                              </w:rPr>
                            </w:pPr>
                            <w:r>
                              <w:rPr>
                                <w:color w:val="000000" w:themeColor="text1"/>
                                <w:sz w:val="12"/>
                                <w:szCs w:val="10"/>
                                <w:lang w:val="ru-RU"/>
                              </w:rPr>
                              <w:t xml:space="preserve">ИНСТРУКТАЖ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7EB3E" id="Прямоугольник 43" o:spid="_x0000_s1062" style="position:absolute;margin-left:285.45pt;margin-top:439.75pt;width:74.85pt;height:25.9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" fillcolor="#e4e4e4" stroked="f" strokeweight="2pt">
                <v:textbox inset="0,0,0,0">
                  <w:txbxContent>
                    <w:p w14:paraId="5BD6A433" w14:textId="77777777" w:rsidR="00A34CFF" w:rsidRPr="009701AF" w:rsidRDefault="00A34CFF" w:rsidP="009701AF">
                      <w:pPr>
                        <w:jc w:val="center"/>
                        <w:rPr>
                          <w:color w:val="000000" w:themeColor="text1"/>
                          <w:sz w:val="12"/>
                          <w:szCs w:val="10"/>
                          <w:lang w:val="ru-RU"/>
                        </w:rPr>
                      </w:pPr>
                      <w:r>
                        <w:rPr>
                          <w:color w:val="000000" w:themeColor="text1"/>
                          <w:sz w:val="12"/>
                          <w:szCs w:val="10"/>
                          <w:lang w:val="ru-RU"/>
                        </w:rPr>
                        <w:t xml:space="preserve">ИНСТРУКТАЖ </w:t>
                      </w:r>
                    </w:p>
                  </w:txbxContent>
                </v:textbox>
              </v:rect>
            </w:pict>
          </mc:Fallback>
        </mc:AlternateContent>
      </w:r>
      <w:r w:rsidR="0043468A">
        <w:rPr>
          <w:noProof/>
          <w:lang w:val="ru-RU" w:eastAsia="ru-RU"/>
        </w:rPr>
        <mc:AlternateContent>
          <mc:Choice Requires="wps">
            <w:drawing>
              <wp:anchor distT="0" distB="0" distL="114300" distR="114300" simplePos="0" relativeHeight="251736064" behindDoc="0" locked="0" layoutInCell="1" allowOverlap="1" wp14:anchorId="7D8D6824" wp14:editId="34E137FF">
                <wp:simplePos x="0" y="0"/>
                <wp:positionH relativeFrom="column">
                  <wp:posOffset>3667430</wp:posOffset>
                </wp:positionH>
                <wp:positionV relativeFrom="paragraph">
                  <wp:posOffset>3689985</wp:posOffset>
                </wp:positionV>
                <wp:extent cx="885139" cy="416687"/>
                <wp:effectExtent l="0" t="0" r="0" b="2540"/>
                <wp:wrapNone/>
                <wp:docPr id="41" name="Прямоугольник 41"/>
                <wp:cNvGraphicFramePr/>
                <a:graphic xmlns:a="http://schemas.openxmlformats.org/drawingml/2006/main">
                  <a:graphicData uri="http://schemas.microsoft.com/office/word/2010/wordprocessingShape">
                    <wps:wsp>
                      <wps:cNvSpPr/>
                      <wps:spPr>
                        <a:xfrm>
                          <a:off x="0" y="0"/>
                          <a:ext cx="885139" cy="416687"/>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A788A3" w14:textId="77777777" w:rsidR="00A34CFF" w:rsidRPr="0043468A" w:rsidRDefault="00A34CFF" w:rsidP="0043468A">
                            <w:pPr>
                              <w:jc w:val="center"/>
                              <w:rPr>
                                <w:color w:val="000000" w:themeColor="text1"/>
                                <w:sz w:val="12"/>
                                <w:szCs w:val="10"/>
                                <w:lang w:val="ru-RU"/>
                              </w:rPr>
                            </w:pPr>
                            <w:r>
                              <w:rPr>
                                <w:color w:val="000000" w:themeColor="text1"/>
                                <w:sz w:val="12"/>
                                <w:szCs w:val="10"/>
                                <w:lang w:val="ru-RU"/>
                              </w:rPr>
                              <w:t xml:space="preserve">ВКЛЮЧИТЕ НЕПРЕДВИДЕННЫЕ ОБСТОЯТЕЛЬСТВА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8D6824" id="Прямоугольник 41" o:spid="_x0000_s1063" style="position:absolute;margin-left:288.75pt;margin-top:290.55pt;width:69.7pt;height:32.8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" fillcolor="#e4e4e4" stroked="f" strokeweight="2pt">
                <v:textbox inset="0,0,0,0">
                  <w:txbxContent>
                    <w:p w14:paraId="6BA788A3" w14:textId="77777777" w:rsidR="00A34CFF" w:rsidRPr="0043468A" w:rsidRDefault="00A34CFF" w:rsidP="0043468A">
                      <w:pPr>
                        <w:jc w:val="center"/>
                        <w:rPr>
                          <w:color w:val="000000" w:themeColor="text1"/>
                          <w:sz w:val="12"/>
                          <w:szCs w:val="10"/>
                          <w:lang w:val="ru-RU"/>
                        </w:rPr>
                      </w:pPr>
                      <w:r>
                        <w:rPr>
                          <w:color w:val="000000" w:themeColor="text1"/>
                          <w:sz w:val="12"/>
                          <w:szCs w:val="10"/>
                          <w:lang w:val="ru-RU"/>
                        </w:rPr>
                        <w:t xml:space="preserve">ВКЛЮЧИТЕ НЕПРЕДВИДЕННЫЕ ОБСТОЯТЕЛЬСТВА </w:t>
                      </w:r>
                    </w:p>
                  </w:txbxContent>
                </v:textbox>
              </v:rect>
            </w:pict>
          </mc:Fallback>
        </mc:AlternateContent>
      </w:r>
      <w:r w:rsidR="0043468A">
        <w:rPr>
          <w:noProof/>
          <w:lang w:val="ru-RU" w:eastAsia="ru-RU"/>
        </w:rPr>
        <mc:AlternateContent>
          <mc:Choice Requires="wps">
            <w:drawing>
              <wp:anchor distT="0" distB="0" distL="114300" distR="114300" simplePos="0" relativeHeight="251727872" behindDoc="0" locked="0" layoutInCell="1" allowOverlap="1" wp14:anchorId="3F2E027C" wp14:editId="63222882">
                <wp:simplePos x="0" y="0"/>
                <wp:positionH relativeFrom="column">
                  <wp:posOffset>1949373</wp:posOffset>
                </wp:positionH>
                <wp:positionV relativeFrom="paragraph">
                  <wp:posOffset>6060135</wp:posOffset>
                </wp:positionV>
                <wp:extent cx="629107" cy="256032"/>
                <wp:effectExtent l="0" t="0" r="0" b="0"/>
                <wp:wrapNone/>
                <wp:docPr id="37" name="Прямоугольник 37"/>
                <wp:cNvGraphicFramePr/>
                <a:graphic xmlns:a="http://schemas.openxmlformats.org/drawingml/2006/main">
                  <a:graphicData uri="http://schemas.microsoft.com/office/word/2010/wordprocessingShape">
                    <wps:wsp>
                      <wps:cNvSpPr/>
                      <wps:spPr>
                        <a:xfrm>
                          <a:off x="0" y="0"/>
                          <a:ext cx="629107" cy="256032"/>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2945D5" w14:textId="77777777" w:rsidR="00A34CFF" w:rsidRPr="0043468A" w:rsidRDefault="00A34CFF" w:rsidP="0043468A">
                            <w:pPr>
                              <w:jc w:val="center"/>
                              <w:rPr>
                                <w:color w:val="000000" w:themeColor="text1"/>
                                <w:sz w:val="16"/>
                                <w:szCs w:val="10"/>
                                <w:lang w:val="en-US"/>
                              </w:rPr>
                            </w:pPr>
                            <w:r>
                              <w:rPr>
                                <w:color w:val="000000" w:themeColor="text1"/>
                                <w:sz w:val="14"/>
                                <w:szCs w:val="10"/>
                                <w:lang w:val="ru-RU"/>
                              </w:rPr>
                              <w:t xml:space="preserve">Выполнение задачи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2E027C" id="Прямоугольник 37" o:spid="_x0000_s1064" style="position:absolute;margin-left:153.5pt;margin-top:477.2pt;width:49.55pt;height:20.1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" fillcolor="#e4e4e4" stroked="f" strokeweight="2pt">
                <v:textbox inset="0,0,0,0">
                  <w:txbxContent>
                    <w:p w14:paraId="302945D5" w14:textId="77777777" w:rsidR="00A34CFF" w:rsidRPr="0043468A" w:rsidRDefault="00A34CFF" w:rsidP="0043468A">
                      <w:pPr>
                        <w:jc w:val="center"/>
                        <w:rPr>
                          <w:color w:val="000000" w:themeColor="text1"/>
                          <w:sz w:val="16"/>
                          <w:szCs w:val="10"/>
                          <w:lang w:val="en-US"/>
                        </w:rPr>
                      </w:pPr>
                      <w:r>
                        <w:rPr>
                          <w:color w:val="000000" w:themeColor="text1"/>
                          <w:sz w:val="14"/>
                          <w:szCs w:val="10"/>
                          <w:lang w:val="ru-RU"/>
                        </w:rPr>
                        <w:t xml:space="preserve">Выполнение задачи </w:t>
                      </w:r>
                    </w:p>
                  </w:txbxContent>
                </v:textbox>
              </v:rect>
            </w:pict>
          </mc:Fallback>
        </mc:AlternateContent>
      </w:r>
      <w:r w:rsidR="00E36016">
        <w:rPr>
          <w:noProof/>
          <w:lang w:val="ru-RU" w:eastAsia="ru-RU"/>
        </w:rPr>
        <mc:AlternateContent>
          <mc:Choice Requires="wps">
            <w:drawing>
              <wp:anchor distT="0" distB="0" distL="114300" distR="114300" simplePos="0" relativeHeight="251721728" behindDoc="0" locked="0" layoutInCell="1" allowOverlap="1" wp14:anchorId="3078FEC9" wp14:editId="2CD32CA7">
                <wp:simplePos x="0" y="0"/>
                <wp:positionH relativeFrom="column">
                  <wp:posOffset>1664666</wp:posOffset>
                </wp:positionH>
                <wp:positionV relativeFrom="paragraph">
                  <wp:posOffset>3404997</wp:posOffset>
                </wp:positionV>
                <wp:extent cx="1207008" cy="387706"/>
                <wp:effectExtent l="0" t="0" r="0" b="0"/>
                <wp:wrapNone/>
                <wp:docPr id="34" name="Прямоугольник 34"/>
                <wp:cNvGraphicFramePr/>
                <a:graphic xmlns:a="http://schemas.openxmlformats.org/drawingml/2006/main">
                  <a:graphicData uri="http://schemas.microsoft.com/office/word/2010/wordprocessingShape">
                    <wps:wsp>
                      <wps:cNvSpPr/>
                      <wps:spPr>
                        <a:xfrm>
                          <a:off x="0" y="0"/>
                          <a:ext cx="1207008" cy="387706"/>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988C62" w14:textId="77777777" w:rsidR="00A34CFF" w:rsidRPr="00E36016" w:rsidRDefault="00A34CFF" w:rsidP="00E36016">
                            <w:pPr>
                              <w:jc w:val="center"/>
                              <w:rPr>
                                <w:b/>
                                <w:color w:val="000000" w:themeColor="text1"/>
                                <w:sz w:val="16"/>
                                <w:szCs w:val="10"/>
                                <w:lang w:val="en-US"/>
                              </w:rPr>
                            </w:pPr>
                            <w:r>
                              <w:rPr>
                                <w:b/>
                                <w:color w:val="000000" w:themeColor="text1"/>
                                <w:sz w:val="14"/>
                                <w:szCs w:val="10"/>
                                <w:lang w:val="ru-RU"/>
                              </w:rPr>
                              <w:t xml:space="preserve">УПРАВЛЕНИЕ ИЗМЕНЕНИЯМИ </w:t>
                            </w:r>
                            <w:r w:rsidRPr="00413511">
                              <w:rPr>
                                <w:b/>
                                <w:strike/>
                                <w:color w:val="000000" w:themeColor="text1"/>
                                <w:sz w:val="14"/>
                                <w:szCs w:val="10"/>
                                <w:lang w:val="ru-RU"/>
                              </w:rPr>
                              <w:t>(УИ)</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8FEC9" id="Прямоугольник 34" o:spid="_x0000_s1065" style="position:absolute;margin-left:131.1pt;margin-top:268.1pt;width:95.05pt;height:30.5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" fillcolor="#e4e4e4" stroked="f" strokeweight="2pt">
                <v:textbox inset="0,0,0,0">
                  <w:txbxContent>
                    <w:p w14:paraId="63988C62" w14:textId="77777777" w:rsidR="00A34CFF" w:rsidRPr="00E36016" w:rsidRDefault="00A34CFF" w:rsidP="00E36016">
                      <w:pPr>
                        <w:jc w:val="center"/>
                        <w:rPr>
                          <w:b/>
                          <w:color w:val="000000" w:themeColor="text1"/>
                          <w:sz w:val="16"/>
                          <w:szCs w:val="10"/>
                          <w:lang w:val="en-US"/>
                        </w:rPr>
                      </w:pPr>
                      <w:r>
                        <w:rPr>
                          <w:b/>
                          <w:color w:val="000000" w:themeColor="text1"/>
                          <w:sz w:val="14"/>
                          <w:szCs w:val="10"/>
                          <w:lang w:val="ru-RU"/>
                        </w:rPr>
                        <w:t xml:space="preserve">УПРАВЛЕНИЕ ИЗМЕНЕНИЯМИ </w:t>
                      </w:r>
                      <w:r w:rsidRPr="00413511">
                        <w:rPr>
                          <w:b/>
                          <w:strike/>
                          <w:color w:val="000000" w:themeColor="text1"/>
                          <w:sz w:val="14"/>
                          <w:szCs w:val="10"/>
                          <w:lang w:val="ru-RU"/>
                        </w:rPr>
                        <w:t>(УИ)</w:t>
                      </w:r>
                    </w:p>
                  </w:txbxContent>
                </v:textbox>
              </v:rect>
            </w:pict>
          </mc:Fallback>
        </mc:AlternateContent>
      </w:r>
      <w:r w:rsidR="00E36016">
        <w:rPr>
          <w:noProof/>
          <w:lang w:val="ru-RU" w:eastAsia="ru-RU"/>
        </w:rPr>
        <mc:AlternateContent>
          <mc:Choice Requires="wps">
            <w:drawing>
              <wp:anchor distT="0" distB="0" distL="114300" distR="114300" simplePos="0" relativeHeight="251716608" behindDoc="0" locked="0" layoutInCell="1" allowOverlap="1" wp14:anchorId="3C64CF05" wp14:editId="0266D02E">
                <wp:simplePos x="0" y="0"/>
                <wp:positionH relativeFrom="column">
                  <wp:posOffset>4130040</wp:posOffset>
                </wp:positionH>
                <wp:positionV relativeFrom="paragraph">
                  <wp:posOffset>1697025</wp:posOffset>
                </wp:positionV>
                <wp:extent cx="753110" cy="212141"/>
                <wp:effectExtent l="0" t="0" r="8890" b="0"/>
                <wp:wrapNone/>
                <wp:docPr id="31" name="Прямоугольник 31"/>
                <wp:cNvGraphicFramePr/>
                <a:graphic xmlns:a="http://schemas.openxmlformats.org/drawingml/2006/main">
                  <a:graphicData uri="http://schemas.microsoft.com/office/word/2010/wordprocessingShape">
                    <wps:wsp>
                      <wps:cNvSpPr/>
                      <wps:spPr>
                        <a:xfrm>
                          <a:off x="0" y="0"/>
                          <a:ext cx="753110" cy="212141"/>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53A6A8" w14:textId="77777777" w:rsidR="00A34CFF" w:rsidRPr="00E36016" w:rsidRDefault="00A34CFF" w:rsidP="00E36016">
                            <w:pPr>
                              <w:jc w:val="center"/>
                              <w:rPr>
                                <w:color w:val="000000" w:themeColor="text1"/>
                                <w:sz w:val="22"/>
                                <w:szCs w:val="10"/>
                                <w:lang w:val="en-US"/>
                              </w:rPr>
                            </w:pPr>
                            <w:r w:rsidRPr="00E36016">
                              <w:rPr>
                                <w:color w:val="000000" w:themeColor="text1"/>
                                <w:sz w:val="22"/>
                                <w:szCs w:val="10"/>
                                <w:lang w:val="ru-RU"/>
                              </w:rPr>
                              <w:t>СУДНО</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64CF05" id="Прямоугольник 31" o:spid="_x0000_s1066" style="position:absolute;margin-left:325.2pt;margin-top:133.6pt;width:59.3pt;height:16.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" fillcolor="#e4e4e4" stroked="f" strokeweight="2pt">
                <v:textbox inset="0,0,0,0">
                  <w:txbxContent>
                    <w:p w14:paraId="5453A6A8" w14:textId="77777777" w:rsidR="00A34CFF" w:rsidRPr="00E36016" w:rsidRDefault="00A34CFF" w:rsidP="00E36016">
                      <w:pPr>
                        <w:jc w:val="center"/>
                        <w:rPr>
                          <w:color w:val="000000" w:themeColor="text1"/>
                          <w:sz w:val="22"/>
                          <w:szCs w:val="10"/>
                          <w:lang w:val="en-US"/>
                        </w:rPr>
                      </w:pPr>
                      <w:r w:rsidRPr="00E36016">
                        <w:rPr>
                          <w:color w:val="000000" w:themeColor="text1"/>
                          <w:sz w:val="22"/>
                          <w:szCs w:val="10"/>
                          <w:lang w:val="ru-RU"/>
                        </w:rPr>
                        <w:t>СУДНО</w:t>
                      </w:r>
                    </w:p>
                  </w:txbxContent>
                </v:textbox>
              </v:rect>
            </w:pict>
          </mc:Fallback>
        </mc:AlternateContent>
      </w:r>
      <w:r w:rsidR="00E36016">
        <w:rPr>
          <w:noProof/>
          <w:lang w:val="ru-RU" w:eastAsia="ru-RU"/>
        </w:rPr>
        <mc:AlternateContent>
          <mc:Choice Requires="wps">
            <w:drawing>
              <wp:anchor distT="0" distB="0" distL="114300" distR="114300" simplePos="0" relativeHeight="251708416" behindDoc="0" locked="0" layoutInCell="1" allowOverlap="1" wp14:anchorId="3D4D34A0" wp14:editId="55E8B5A4">
                <wp:simplePos x="0" y="0"/>
                <wp:positionH relativeFrom="column">
                  <wp:posOffset>5015028</wp:posOffset>
                </wp:positionH>
                <wp:positionV relativeFrom="paragraph">
                  <wp:posOffset>2132152</wp:posOffset>
                </wp:positionV>
                <wp:extent cx="628726" cy="248285"/>
                <wp:effectExtent l="0" t="0" r="0" b="0"/>
                <wp:wrapNone/>
                <wp:docPr id="27" name="Прямоугольник 27"/>
                <wp:cNvGraphicFramePr/>
                <a:graphic xmlns:a="http://schemas.openxmlformats.org/drawingml/2006/main">
                  <a:graphicData uri="http://schemas.microsoft.com/office/word/2010/wordprocessingShape">
                    <wps:wsp>
                      <wps:cNvSpPr/>
                      <wps:spPr>
                        <a:xfrm>
                          <a:off x="0" y="0"/>
                          <a:ext cx="628726" cy="248285"/>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5FB232" w14:textId="77777777" w:rsidR="00A34CFF" w:rsidRPr="00E36016" w:rsidRDefault="00A34CFF" w:rsidP="009E2D9D">
                            <w:pPr>
                              <w:jc w:val="center"/>
                              <w:rPr>
                                <w:color w:val="000000" w:themeColor="text1"/>
                                <w:sz w:val="14"/>
                                <w:szCs w:val="10"/>
                                <w:lang w:val="ru-RU"/>
                              </w:rPr>
                            </w:pPr>
                            <w:r w:rsidRPr="00E36016">
                              <w:rPr>
                                <w:color w:val="000000" w:themeColor="text1"/>
                                <w:sz w:val="14"/>
                                <w:szCs w:val="10"/>
                                <w:lang w:val="ru-RU"/>
                              </w:rPr>
                              <w:t>Выполнение</w:t>
                            </w:r>
                          </w:p>
                          <w:p w14:paraId="454426B8" w14:textId="77777777" w:rsidR="00A34CFF" w:rsidRPr="00E36016" w:rsidRDefault="00A34CFF" w:rsidP="009E2D9D">
                            <w:pPr>
                              <w:jc w:val="center"/>
                              <w:rPr>
                                <w:color w:val="000000" w:themeColor="text1"/>
                                <w:sz w:val="14"/>
                                <w:szCs w:val="10"/>
                                <w:lang w:val="en-US"/>
                              </w:rPr>
                            </w:pPr>
                            <w:r w:rsidRPr="00E36016">
                              <w:rPr>
                                <w:color w:val="000000" w:themeColor="text1"/>
                                <w:sz w:val="14"/>
                                <w:szCs w:val="10"/>
                                <w:lang w:val="ru-RU"/>
                              </w:rPr>
                              <w:t xml:space="preserve"> задачи</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4D34A0" id="Прямоугольник 27" o:spid="_x0000_s1067" style="position:absolute;margin-left:394.9pt;margin-top:167.9pt;width:49.5pt;height:19.5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" fillcolor="#e4e4e4" stroked="f" strokeweight="2pt">
                <v:textbox inset="0,0,0,0">
                  <w:txbxContent>
                    <w:p w14:paraId="6F5FB232" w14:textId="77777777" w:rsidR="00A34CFF" w:rsidRPr="00E36016" w:rsidRDefault="00A34CFF" w:rsidP="009E2D9D">
                      <w:pPr>
                        <w:jc w:val="center"/>
                        <w:rPr>
                          <w:color w:val="000000" w:themeColor="text1"/>
                          <w:sz w:val="14"/>
                          <w:szCs w:val="10"/>
                          <w:lang w:val="ru-RU"/>
                        </w:rPr>
                      </w:pPr>
                      <w:r w:rsidRPr="00E36016">
                        <w:rPr>
                          <w:color w:val="000000" w:themeColor="text1"/>
                          <w:sz w:val="14"/>
                          <w:szCs w:val="10"/>
                          <w:lang w:val="ru-RU"/>
                        </w:rPr>
                        <w:t>Выполнение</w:t>
                      </w:r>
                    </w:p>
                    <w:p w14:paraId="454426B8" w14:textId="77777777" w:rsidR="00A34CFF" w:rsidRPr="00E36016" w:rsidRDefault="00A34CFF" w:rsidP="009E2D9D">
                      <w:pPr>
                        <w:jc w:val="center"/>
                        <w:rPr>
                          <w:color w:val="000000" w:themeColor="text1"/>
                          <w:sz w:val="14"/>
                          <w:szCs w:val="10"/>
                          <w:lang w:val="en-US"/>
                        </w:rPr>
                      </w:pPr>
                      <w:r w:rsidRPr="00E36016">
                        <w:rPr>
                          <w:color w:val="000000" w:themeColor="text1"/>
                          <w:sz w:val="14"/>
                          <w:szCs w:val="10"/>
                          <w:lang w:val="ru-RU"/>
                        </w:rPr>
                        <w:t xml:space="preserve"> задачи</w:t>
                      </w:r>
                    </w:p>
                  </w:txbxContent>
                </v:textbox>
              </v:rect>
            </w:pict>
          </mc:Fallback>
        </mc:AlternateContent>
      </w:r>
      <w:r w:rsidR="009E2D9D">
        <w:rPr>
          <w:noProof/>
          <w:lang w:val="ru-RU" w:eastAsia="ru-RU"/>
        </w:rPr>
        <mc:AlternateContent>
          <mc:Choice Requires="wps">
            <w:drawing>
              <wp:anchor distT="0" distB="0" distL="114300" distR="114300" simplePos="0" relativeHeight="251712512" behindDoc="0" locked="0" layoutInCell="1" allowOverlap="1" wp14:anchorId="5B8D4B6A" wp14:editId="5692FE7E">
                <wp:simplePos x="0" y="0"/>
                <wp:positionH relativeFrom="column">
                  <wp:posOffset>3924605</wp:posOffset>
                </wp:positionH>
                <wp:positionV relativeFrom="paragraph">
                  <wp:posOffset>1166495</wp:posOffset>
                </wp:positionV>
                <wp:extent cx="759308" cy="285242"/>
                <wp:effectExtent l="0" t="0" r="3175" b="635"/>
                <wp:wrapNone/>
                <wp:docPr id="29" name="Прямоугольник 29"/>
                <wp:cNvGraphicFramePr/>
                <a:graphic xmlns:a="http://schemas.openxmlformats.org/drawingml/2006/main">
                  <a:graphicData uri="http://schemas.microsoft.com/office/word/2010/wordprocessingShape">
                    <wps:wsp>
                      <wps:cNvSpPr/>
                      <wps:spPr>
                        <a:xfrm>
                          <a:off x="0" y="0"/>
                          <a:ext cx="759308" cy="285242"/>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3D6AF5" w14:textId="77777777" w:rsidR="00A34CFF" w:rsidRPr="00E36016" w:rsidRDefault="00A34CFF" w:rsidP="009E2D9D">
                            <w:pPr>
                              <w:jc w:val="center"/>
                              <w:rPr>
                                <w:color w:val="000000" w:themeColor="text1"/>
                                <w:sz w:val="12"/>
                                <w:szCs w:val="10"/>
                                <w:lang w:val="en-US"/>
                              </w:rPr>
                            </w:pPr>
                            <w:r w:rsidRPr="00E36016">
                              <w:rPr>
                                <w:color w:val="000000" w:themeColor="text1"/>
                                <w:sz w:val="12"/>
                                <w:szCs w:val="10"/>
                                <w:lang w:val="ru-RU"/>
                              </w:rPr>
                              <w:t xml:space="preserve">План </w:t>
                            </w:r>
                            <w:r w:rsidRPr="008C1BEB">
                              <w:rPr>
                                <w:strike/>
                                <w:color w:val="000000" w:themeColor="text1"/>
                                <w:sz w:val="12"/>
                                <w:szCs w:val="10"/>
                                <w:lang w:val="ru-RU"/>
                              </w:rPr>
                              <w:t xml:space="preserve">развития </w:t>
                            </w:r>
                            <w:r w:rsidRPr="00E36016">
                              <w:rPr>
                                <w:color w:val="000000" w:themeColor="text1"/>
                                <w:sz w:val="12"/>
                                <w:szCs w:val="10"/>
                                <w:lang w:val="ru-RU"/>
                              </w:rPr>
                              <w:t>взаимодействия</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8D4B6A" id="Прямоугольник 29" o:spid="_x0000_s1068" style="position:absolute;margin-left:309pt;margin-top:91.85pt;width:59.8pt;height:22.4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" fillcolor="#e4e4e4" stroked="f" strokeweight="2pt">
                <v:textbox inset="0,0,0,0">
                  <w:txbxContent>
                    <w:p w14:paraId="043D6AF5" w14:textId="77777777" w:rsidR="00A34CFF" w:rsidRPr="00E36016" w:rsidRDefault="00A34CFF" w:rsidP="009E2D9D">
                      <w:pPr>
                        <w:jc w:val="center"/>
                        <w:rPr>
                          <w:color w:val="000000" w:themeColor="text1"/>
                          <w:sz w:val="12"/>
                          <w:szCs w:val="10"/>
                          <w:lang w:val="en-US"/>
                        </w:rPr>
                      </w:pPr>
                      <w:r w:rsidRPr="00E36016">
                        <w:rPr>
                          <w:color w:val="000000" w:themeColor="text1"/>
                          <w:sz w:val="12"/>
                          <w:szCs w:val="10"/>
                          <w:lang w:val="ru-RU"/>
                        </w:rPr>
                        <w:t xml:space="preserve">План </w:t>
                      </w:r>
                      <w:r w:rsidRPr="008C1BEB">
                        <w:rPr>
                          <w:strike/>
                          <w:color w:val="000000" w:themeColor="text1"/>
                          <w:sz w:val="12"/>
                          <w:szCs w:val="10"/>
                          <w:lang w:val="ru-RU"/>
                        </w:rPr>
                        <w:t xml:space="preserve">развития </w:t>
                      </w:r>
                      <w:r w:rsidRPr="00E36016">
                        <w:rPr>
                          <w:color w:val="000000" w:themeColor="text1"/>
                          <w:sz w:val="12"/>
                          <w:szCs w:val="10"/>
                          <w:lang w:val="ru-RU"/>
                        </w:rPr>
                        <w:t>взаимодействия</w:t>
                      </w:r>
                    </w:p>
                  </w:txbxContent>
                </v:textbox>
              </v:rect>
            </w:pict>
          </mc:Fallback>
        </mc:AlternateContent>
      </w:r>
      <w:r w:rsidR="009E2D9D">
        <w:rPr>
          <w:noProof/>
          <w:lang w:val="ru-RU" w:eastAsia="ru-RU"/>
        </w:rPr>
        <mc:AlternateContent>
          <mc:Choice Requires="wps">
            <w:drawing>
              <wp:anchor distT="0" distB="0" distL="114300" distR="114300" simplePos="0" relativeHeight="251710464" behindDoc="0" locked="0" layoutInCell="1" allowOverlap="1" wp14:anchorId="603A1192" wp14:editId="2EC0FA29">
                <wp:simplePos x="0" y="0"/>
                <wp:positionH relativeFrom="column">
                  <wp:posOffset>3456889</wp:posOffset>
                </wp:positionH>
                <wp:positionV relativeFrom="paragraph">
                  <wp:posOffset>888568</wp:posOffset>
                </wp:positionV>
                <wp:extent cx="753110" cy="212141"/>
                <wp:effectExtent l="0" t="0" r="8890" b="0"/>
                <wp:wrapNone/>
                <wp:docPr id="28" name="Прямоугольник 28"/>
                <wp:cNvGraphicFramePr/>
                <a:graphic xmlns:a="http://schemas.openxmlformats.org/drawingml/2006/main">
                  <a:graphicData uri="http://schemas.microsoft.com/office/word/2010/wordprocessingShape">
                    <wps:wsp>
                      <wps:cNvSpPr/>
                      <wps:spPr>
                        <a:xfrm>
                          <a:off x="0" y="0"/>
                          <a:ext cx="753110" cy="212141"/>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70E387" w14:textId="77777777" w:rsidR="00A34CFF" w:rsidRPr="009E2D9D" w:rsidRDefault="00A34CFF" w:rsidP="009E2D9D">
                            <w:pPr>
                              <w:jc w:val="center"/>
                              <w:rPr>
                                <w:color w:val="000000" w:themeColor="text1"/>
                                <w:sz w:val="10"/>
                                <w:szCs w:val="10"/>
                                <w:lang w:val="en-US"/>
                              </w:rPr>
                            </w:pPr>
                            <w:r>
                              <w:rPr>
                                <w:color w:val="000000" w:themeColor="text1"/>
                                <w:sz w:val="10"/>
                                <w:szCs w:val="10"/>
                                <w:lang w:val="ru-RU"/>
                              </w:rPr>
                              <w:t xml:space="preserve">Специальная </w:t>
                            </w:r>
                            <w:r w:rsidRPr="009E2D9D">
                              <w:rPr>
                                <w:color w:val="000000" w:themeColor="text1"/>
                                <w:sz w:val="10"/>
                                <w:szCs w:val="10"/>
                                <w:lang w:val="ru-RU"/>
                              </w:rPr>
                              <w:t xml:space="preserve">оценка риска </w:t>
                            </w:r>
                            <w:r>
                              <w:rPr>
                                <w:color w:val="000000" w:themeColor="text1"/>
                                <w:sz w:val="10"/>
                                <w:szCs w:val="10"/>
                                <w:lang w:val="ru-RU"/>
                              </w:rPr>
                              <w:t>для контракта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3A1192" id="Прямоугольник 28" o:spid="_x0000_s1069" style="position:absolute;margin-left:272.2pt;margin-top:69.95pt;width:59.3pt;height:16.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" fillcolor="#e4e4e4" stroked="f" strokeweight="2pt">
                <v:textbox inset="0,0,0,0">
                  <w:txbxContent>
                    <w:p w14:paraId="1570E387" w14:textId="77777777" w:rsidR="00A34CFF" w:rsidRPr="009E2D9D" w:rsidRDefault="00A34CFF" w:rsidP="009E2D9D">
                      <w:pPr>
                        <w:jc w:val="center"/>
                        <w:rPr>
                          <w:color w:val="000000" w:themeColor="text1"/>
                          <w:sz w:val="10"/>
                          <w:szCs w:val="10"/>
                          <w:lang w:val="en-US"/>
                        </w:rPr>
                      </w:pPr>
                      <w:r>
                        <w:rPr>
                          <w:color w:val="000000" w:themeColor="text1"/>
                          <w:sz w:val="10"/>
                          <w:szCs w:val="10"/>
                          <w:lang w:val="ru-RU"/>
                        </w:rPr>
                        <w:t xml:space="preserve">Специальная </w:t>
                      </w:r>
                      <w:r w:rsidRPr="009E2D9D">
                        <w:rPr>
                          <w:color w:val="000000" w:themeColor="text1"/>
                          <w:sz w:val="10"/>
                          <w:szCs w:val="10"/>
                          <w:lang w:val="ru-RU"/>
                        </w:rPr>
                        <w:t xml:space="preserve">оценка риска </w:t>
                      </w:r>
                      <w:r>
                        <w:rPr>
                          <w:color w:val="000000" w:themeColor="text1"/>
                          <w:sz w:val="10"/>
                          <w:szCs w:val="10"/>
                          <w:lang w:val="ru-RU"/>
                        </w:rPr>
                        <w:t>для контракта</w:t>
                      </w:r>
                    </w:p>
                  </w:txbxContent>
                </v:textbox>
              </v:rect>
            </w:pict>
          </mc:Fallback>
        </mc:AlternateContent>
      </w:r>
      <w:r w:rsidR="009E2D9D">
        <w:rPr>
          <w:noProof/>
          <w:lang w:val="ru-RU" w:eastAsia="ru-RU"/>
        </w:rPr>
        <mc:AlternateContent>
          <mc:Choice Requires="wps">
            <w:drawing>
              <wp:anchor distT="0" distB="0" distL="114300" distR="114300" simplePos="0" relativeHeight="251702272" behindDoc="0" locked="0" layoutInCell="1" allowOverlap="1" wp14:anchorId="3C49D4DB" wp14:editId="7777A6DA">
                <wp:simplePos x="0" y="0"/>
                <wp:positionH relativeFrom="column">
                  <wp:posOffset>644855</wp:posOffset>
                </wp:positionH>
                <wp:positionV relativeFrom="paragraph">
                  <wp:posOffset>1098550</wp:posOffset>
                </wp:positionV>
                <wp:extent cx="753110" cy="248285"/>
                <wp:effectExtent l="0" t="0" r="8890" b="0"/>
                <wp:wrapNone/>
                <wp:docPr id="24" name="Прямоугольник 24"/>
                <wp:cNvGraphicFramePr/>
                <a:graphic xmlns:a="http://schemas.openxmlformats.org/drawingml/2006/main">
                  <a:graphicData uri="http://schemas.microsoft.com/office/word/2010/wordprocessingShape">
                    <wps:wsp>
                      <wps:cNvSpPr/>
                      <wps:spPr>
                        <a:xfrm>
                          <a:off x="0" y="0"/>
                          <a:ext cx="753110" cy="248285"/>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BB18EF" w14:textId="77777777" w:rsidR="00A34CFF" w:rsidRPr="009E2D9D" w:rsidRDefault="00A34CFF" w:rsidP="009E2D9D">
                            <w:pPr>
                              <w:jc w:val="center"/>
                              <w:rPr>
                                <w:color w:val="000000" w:themeColor="text1"/>
                                <w:sz w:val="10"/>
                                <w:szCs w:val="10"/>
                                <w:lang w:val="en-US"/>
                              </w:rPr>
                            </w:pPr>
                            <w:r w:rsidRPr="009E2D9D">
                              <w:rPr>
                                <w:color w:val="000000" w:themeColor="text1"/>
                                <w:sz w:val="10"/>
                                <w:szCs w:val="10"/>
                                <w:lang w:val="ru-RU"/>
                              </w:rPr>
                              <w:t xml:space="preserve">Стандартная оценка риска </w:t>
                            </w:r>
                            <w:r>
                              <w:rPr>
                                <w:color w:val="000000" w:themeColor="text1"/>
                                <w:sz w:val="10"/>
                                <w:szCs w:val="10"/>
                                <w:lang w:val="ru-RU"/>
                              </w:rPr>
                              <w:t>для офиса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9D4DB" id="Прямоугольник 24" o:spid="_x0000_s1070" style="position:absolute;margin-left:50.8pt;margin-top:86.5pt;width:59.3pt;height:19.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" fillcolor="#e4e4e4" stroked="f" strokeweight="2pt">
                <v:textbox inset="0,0,0,0">
                  <w:txbxContent>
                    <w:p w14:paraId="65BB18EF" w14:textId="77777777" w:rsidR="00A34CFF" w:rsidRPr="009E2D9D" w:rsidRDefault="00A34CFF" w:rsidP="009E2D9D">
                      <w:pPr>
                        <w:jc w:val="center"/>
                        <w:rPr>
                          <w:color w:val="000000" w:themeColor="text1"/>
                          <w:sz w:val="10"/>
                          <w:szCs w:val="10"/>
                          <w:lang w:val="en-US"/>
                        </w:rPr>
                      </w:pPr>
                      <w:r w:rsidRPr="009E2D9D">
                        <w:rPr>
                          <w:color w:val="000000" w:themeColor="text1"/>
                          <w:sz w:val="10"/>
                          <w:szCs w:val="10"/>
                          <w:lang w:val="ru-RU"/>
                        </w:rPr>
                        <w:t xml:space="preserve">Стандартная оценка риска </w:t>
                      </w:r>
                      <w:r>
                        <w:rPr>
                          <w:color w:val="000000" w:themeColor="text1"/>
                          <w:sz w:val="10"/>
                          <w:szCs w:val="10"/>
                          <w:lang w:val="ru-RU"/>
                        </w:rPr>
                        <w:t>для офиса</w:t>
                      </w:r>
                    </w:p>
                  </w:txbxContent>
                </v:textbox>
              </v:rect>
            </w:pict>
          </mc:Fallback>
        </mc:AlternateContent>
      </w:r>
      <w:r w:rsidR="009E2D9D">
        <w:rPr>
          <w:noProof/>
          <w:lang w:val="ru-RU" w:eastAsia="ru-RU"/>
        </w:rPr>
        <mc:AlternateContent>
          <mc:Choice Requires="wps">
            <w:drawing>
              <wp:anchor distT="0" distB="0" distL="114300" distR="114300" simplePos="0" relativeHeight="251706368" behindDoc="0" locked="0" layoutInCell="1" allowOverlap="1" wp14:anchorId="4448FC78" wp14:editId="3F0A6A6D">
                <wp:simplePos x="0" y="0"/>
                <wp:positionH relativeFrom="column">
                  <wp:posOffset>1883588</wp:posOffset>
                </wp:positionH>
                <wp:positionV relativeFrom="paragraph">
                  <wp:posOffset>1100557</wp:posOffset>
                </wp:positionV>
                <wp:extent cx="841248" cy="387706"/>
                <wp:effectExtent l="0" t="0" r="0" b="0"/>
                <wp:wrapNone/>
                <wp:docPr id="26" name="Прямоугольник 26"/>
                <wp:cNvGraphicFramePr/>
                <a:graphic xmlns:a="http://schemas.openxmlformats.org/drawingml/2006/main">
                  <a:graphicData uri="http://schemas.microsoft.com/office/word/2010/wordprocessingShape">
                    <wps:wsp>
                      <wps:cNvSpPr/>
                      <wps:spPr>
                        <a:xfrm>
                          <a:off x="0" y="0"/>
                          <a:ext cx="841248" cy="387706"/>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B964EA" w14:textId="77777777" w:rsidR="00A34CFF" w:rsidRPr="008C1BEB" w:rsidRDefault="00A34CFF" w:rsidP="009E2D9D">
                            <w:pPr>
                              <w:jc w:val="center"/>
                              <w:rPr>
                                <w:color w:val="000000" w:themeColor="text1"/>
                                <w:sz w:val="16"/>
                                <w:szCs w:val="10"/>
                                <w:lang w:val="ru-RU"/>
                              </w:rPr>
                            </w:pPr>
                            <w:r>
                              <w:rPr>
                                <w:color w:val="000000" w:themeColor="text1"/>
                                <w:sz w:val="14"/>
                                <w:szCs w:val="10"/>
                                <w:lang w:val="ru-RU"/>
                              </w:rPr>
                              <w:t>ИМЕЕТСЯ ЛИ СТАНДАРТНАЯ ОЦЕНКА РИСКА</w:t>
                            </w:r>
                            <w:r w:rsidRPr="00A34CFF">
                              <w:rPr>
                                <w:color w:val="000000" w:themeColor="text1"/>
                                <w:sz w:val="14"/>
                                <w:szCs w:val="10"/>
                                <w:lang w:val="ru-RU"/>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48FC78" id="Прямоугольник 26" o:spid="_x0000_s1071" style="position:absolute;margin-left:148.3pt;margin-top:86.65pt;width:66.25pt;height:30.5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" fillcolor="#e4e4e4" stroked="f" strokeweight="2pt">
                <v:textbox inset="0,0,0,0">
                  <w:txbxContent>
                    <w:p w14:paraId="1DB964EA" w14:textId="77777777" w:rsidR="00A34CFF" w:rsidRPr="008C1BEB" w:rsidRDefault="00A34CFF" w:rsidP="009E2D9D">
                      <w:pPr>
                        <w:jc w:val="center"/>
                        <w:rPr>
                          <w:color w:val="000000" w:themeColor="text1"/>
                          <w:sz w:val="16"/>
                          <w:szCs w:val="10"/>
                          <w:lang w:val="ru-RU"/>
                        </w:rPr>
                      </w:pPr>
                      <w:r>
                        <w:rPr>
                          <w:color w:val="000000" w:themeColor="text1"/>
                          <w:sz w:val="14"/>
                          <w:szCs w:val="10"/>
                          <w:lang w:val="ru-RU"/>
                        </w:rPr>
                        <w:t>ИМЕЕТСЯ ЛИ СТАНДАРТНАЯ ОЦЕНКА РИСКА</w:t>
                      </w:r>
                      <w:r w:rsidRPr="00A34CFF">
                        <w:rPr>
                          <w:color w:val="000000" w:themeColor="text1"/>
                          <w:sz w:val="14"/>
                          <w:szCs w:val="10"/>
                          <w:lang w:val="ru-RU"/>
                        </w:rPr>
                        <w:t xml:space="preserve">? </w:t>
                      </w:r>
                    </w:p>
                  </w:txbxContent>
                </v:textbox>
              </v:rect>
            </w:pict>
          </mc:Fallback>
        </mc:AlternateContent>
      </w:r>
      <w:r w:rsidR="009E2D9D">
        <w:rPr>
          <w:noProof/>
          <w:lang w:val="ru-RU" w:eastAsia="ru-RU"/>
        </w:rPr>
        <mc:AlternateContent>
          <mc:Choice Requires="wps">
            <w:drawing>
              <wp:anchor distT="0" distB="0" distL="114300" distR="114300" simplePos="0" relativeHeight="251704320" behindDoc="0" locked="0" layoutInCell="1" allowOverlap="1" wp14:anchorId="0DA1A17B" wp14:editId="0CBCA2E9">
                <wp:simplePos x="0" y="0"/>
                <wp:positionH relativeFrom="column">
                  <wp:posOffset>1796110</wp:posOffset>
                </wp:positionH>
                <wp:positionV relativeFrom="paragraph">
                  <wp:posOffset>40005</wp:posOffset>
                </wp:positionV>
                <wp:extent cx="1001649" cy="387706"/>
                <wp:effectExtent l="0" t="0" r="8255" b="0"/>
                <wp:wrapNone/>
                <wp:docPr id="25" name="Прямоугольник 25"/>
                <wp:cNvGraphicFramePr/>
                <a:graphic xmlns:a="http://schemas.openxmlformats.org/drawingml/2006/main">
                  <a:graphicData uri="http://schemas.microsoft.com/office/word/2010/wordprocessingShape">
                    <wps:wsp>
                      <wps:cNvSpPr/>
                      <wps:spPr>
                        <a:xfrm>
                          <a:off x="0" y="0"/>
                          <a:ext cx="1001649" cy="387706"/>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2B39BB" w14:textId="77777777" w:rsidR="00A34CFF" w:rsidRPr="00A34CFF" w:rsidRDefault="00A34CFF" w:rsidP="009E2D9D">
                            <w:pPr>
                              <w:jc w:val="center"/>
                              <w:rPr>
                                <w:color w:val="000000" w:themeColor="text1"/>
                                <w:sz w:val="16"/>
                                <w:szCs w:val="10"/>
                                <w:lang w:val="en-US"/>
                              </w:rPr>
                            </w:pPr>
                            <w:r w:rsidRPr="009E2D9D">
                              <w:rPr>
                                <w:color w:val="000000" w:themeColor="text1"/>
                                <w:sz w:val="14"/>
                                <w:szCs w:val="10"/>
                                <w:lang w:val="ru-RU"/>
                              </w:rPr>
                              <w:t>ВИД РАБОТ</w:t>
                            </w:r>
                            <w:r>
                              <w:rPr>
                                <w:color w:val="000000" w:themeColor="text1"/>
                                <w:sz w:val="14"/>
                                <w:szCs w:val="10"/>
                                <w:lang w:val="ru-RU"/>
                              </w:rPr>
                              <w:t xml:space="preserve"> / </w:t>
                            </w:r>
                            <w:r w:rsidRPr="008C1BEB">
                              <w:rPr>
                                <w:color w:val="000000" w:themeColor="text1"/>
                                <w:sz w:val="14"/>
                                <w:szCs w:val="8"/>
                                <w:lang w:val="ru-RU"/>
                              </w:rPr>
                              <w:t>ИЗМЕНЕНИЕ ОСУЩЕСТВИМО</w:t>
                            </w:r>
                            <w:r w:rsidRPr="00A34CFF">
                              <w:rPr>
                                <w:color w:val="000000" w:themeColor="text1"/>
                                <w:sz w:val="14"/>
                                <w:szCs w:val="8"/>
                                <w:lang w:val="ru-RU"/>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A1A17B" id="Прямоугольник 25" o:spid="_x0000_s1072" style="position:absolute;margin-left:141.45pt;margin-top:3.15pt;width:78.85pt;height:30.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" fillcolor="#e4e4e4" stroked="f" strokeweight="2pt">
                <v:textbox inset="0,0,0,0">
                  <w:txbxContent>
                    <w:p w14:paraId="672B39BB" w14:textId="77777777" w:rsidR="00A34CFF" w:rsidRPr="00A34CFF" w:rsidRDefault="00A34CFF" w:rsidP="009E2D9D">
                      <w:pPr>
                        <w:jc w:val="center"/>
                        <w:rPr>
                          <w:color w:val="000000" w:themeColor="text1"/>
                          <w:sz w:val="16"/>
                          <w:szCs w:val="10"/>
                          <w:lang w:val="en-US"/>
                        </w:rPr>
                      </w:pPr>
                      <w:r w:rsidRPr="009E2D9D">
                        <w:rPr>
                          <w:color w:val="000000" w:themeColor="text1"/>
                          <w:sz w:val="14"/>
                          <w:szCs w:val="10"/>
                          <w:lang w:val="ru-RU"/>
                        </w:rPr>
                        <w:t>ВИД РАБОТ</w:t>
                      </w:r>
                      <w:r>
                        <w:rPr>
                          <w:color w:val="000000" w:themeColor="text1"/>
                          <w:sz w:val="14"/>
                          <w:szCs w:val="10"/>
                          <w:lang w:val="ru-RU"/>
                        </w:rPr>
                        <w:t xml:space="preserve"> / </w:t>
                      </w:r>
                      <w:r w:rsidRPr="008C1BEB">
                        <w:rPr>
                          <w:color w:val="000000" w:themeColor="text1"/>
                          <w:sz w:val="14"/>
                          <w:szCs w:val="8"/>
                          <w:lang w:val="ru-RU"/>
                        </w:rPr>
                        <w:t>ИЗМЕНЕНИЕ ОСУЩЕСТВИМО</w:t>
                      </w:r>
                      <w:r w:rsidRPr="00A34CFF">
                        <w:rPr>
                          <w:color w:val="000000" w:themeColor="text1"/>
                          <w:sz w:val="14"/>
                          <w:szCs w:val="8"/>
                          <w:lang w:val="ru-RU"/>
                        </w:rPr>
                        <w:t>?</w:t>
                      </w:r>
                    </w:p>
                  </w:txbxContent>
                </v:textbox>
              </v:rect>
            </w:pict>
          </mc:Fallback>
        </mc:AlternateContent>
      </w:r>
      <w:r w:rsidR="009E2D9D">
        <w:rPr>
          <w:noProof/>
          <w:lang w:val="ru-RU" w:eastAsia="ru-RU"/>
        </w:rPr>
        <mc:AlternateContent>
          <mc:Choice Requires="wps">
            <w:drawing>
              <wp:anchor distT="0" distB="0" distL="114300" distR="114300" simplePos="0" relativeHeight="251700224" behindDoc="0" locked="0" layoutInCell="1" allowOverlap="1" wp14:anchorId="3BC2731A" wp14:editId="2DC6779A">
                <wp:simplePos x="0" y="0"/>
                <wp:positionH relativeFrom="column">
                  <wp:posOffset>259969</wp:posOffset>
                </wp:positionH>
                <wp:positionV relativeFrom="paragraph">
                  <wp:posOffset>764007</wp:posOffset>
                </wp:positionV>
                <wp:extent cx="753466" cy="248488"/>
                <wp:effectExtent l="0" t="0" r="8890" b="0"/>
                <wp:wrapNone/>
                <wp:docPr id="23" name="Прямоугольник 23"/>
                <wp:cNvGraphicFramePr/>
                <a:graphic xmlns:a="http://schemas.openxmlformats.org/drawingml/2006/main">
                  <a:graphicData uri="http://schemas.microsoft.com/office/word/2010/wordprocessingShape">
                    <wps:wsp>
                      <wps:cNvSpPr/>
                      <wps:spPr>
                        <a:xfrm>
                          <a:off x="0" y="0"/>
                          <a:ext cx="753466" cy="248488"/>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A93003" w14:textId="77777777" w:rsidR="00A34CFF" w:rsidRPr="009E2D9D" w:rsidRDefault="00A34CFF" w:rsidP="009E2D9D">
                            <w:pPr>
                              <w:jc w:val="center"/>
                              <w:rPr>
                                <w:color w:val="000000" w:themeColor="text1"/>
                                <w:sz w:val="10"/>
                                <w:szCs w:val="10"/>
                                <w:lang w:val="en-US"/>
                              </w:rPr>
                            </w:pPr>
                            <w:r w:rsidRPr="009E2D9D">
                              <w:rPr>
                                <w:color w:val="000000" w:themeColor="text1"/>
                                <w:sz w:val="10"/>
                                <w:szCs w:val="10"/>
                                <w:lang w:val="ru-RU"/>
                              </w:rPr>
                              <w:t xml:space="preserve">Стандартная оценка риска </w:t>
                            </w:r>
                            <w:r>
                              <w:rPr>
                                <w:color w:val="000000" w:themeColor="text1"/>
                                <w:sz w:val="10"/>
                                <w:szCs w:val="10"/>
                                <w:lang w:val="ru-RU"/>
                              </w:rPr>
                              <w:t>для судна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C2731A" id="Прямоугольник 23" o:spid="_x0000_s1073" style="position:absolute;margin-left:20.45pt;margin-top:60.15pt;width:59.35pt;height:19.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" fillcolor="#e4e4e4" stroked="f" strokeweight="2pt">
                <v:textbox inset="0,0,0,0">
                  <w:txbxContent>
                    <w:p w14:paraId="7CA93003" w14:textId="77777777" w:rsidR="00A34CFF" w:rsidRPr="009E2D9D" w:rsidRDefault="00A34CFF" w:rsidP="009E2D9D">
                      <w:pPr>
                        <w:jc w:val="center"/>
                        <w:rPr>
                          <w:color w:val="000000" w:themeColor="text1"/>
                          <w:sz w:val="10"/>
                          <w:szCs w:val="10"/>
                          <w:lang w:val="en-US"/>
                        </w:rPr>
                      </w:pPr>
                      <w:r w:rsidRPr="009E2D9D">
                        <w:rPr>
                          <w:color w:val="000000" w:themeColor="text1"/>
                          <w:sz w:val="10"/>
                          <w:szCs w:val="10"/>
                          <w:lang w:val="ru-RU"/>
                        </w:rPr>
                        <w:t xml:space="preserve">Стандартная оценка риска </w:t>
                      </w:r>
                      <w:r>
                        <w:rPr>
                          <w:color w:val="000000" w:themeColor="text1"/>
                          <w:sz w:val="10"/>
                          <w:szCs w:val="10"/>
                          <w:lang w:val="ru-RU"/>
                        </w:rPr>
                        <w:t>для судна</w:t>
                      </w:r>
                    </w:p>
                  </w:txbxContent>
                </v:textbox>
              </v:rect>
            </w:pict>
          </mc:Fallback>
        </mc:AlternateContent>
      </w:r>
      <w:r w:rsidR="009E2D9D">
        <w:rPr>
          <w:noProof/>
          <w:lang w:val="ru-RU" w:eastAsia="ru-RU"/>
        </w:rPr>
        <mc:AlternateContent>
          <mc:Choice Requires="wps">
            <w:drawing>
              <wp:anchor distT="0" distB="0" distL="114300" distR="114300" simplePos="0" relativeHeight="251698176" behindDoc="0" locked="0" layoutInCell="1" allowOverlap="1" wp14:anchorId="31E7098A" wp14:editId="0765CEA0">
                <wp:simplePos x="0" y="0"/>
                <wp:positionH relativeFrom="column">
                  <wp:posOffset>29362</wp:posOffset>
                </wp:positionH>
                <wp:positionV relativeFrom="paragraph">
                  <wp:posOffset>382270</wp:posOffset>
                </wp:positionV>
                <wp:extent cx="753466" cy="263347"/>
                <wp:effectExtent l="0" t="0" r="8890" b="3810"/>
                <wp:wrapNone/>
                <wp:docPr id="22" name="Прямоугольник 22"/>
                <wp:cNvGraphicFramePr/>
                <a:graphic xmlns:a="http://schemas.openxmlformats.org/drawingml/2006/main">
                  <a:graphicData uri="http://schemas.microsoft.com/office/word/2010/wordprocessingShape">
                    <wps:wsp>
                      <wps:cNvSpPr/>
                      <wps:spPr>
                        <a:xfrm>
                          <a:off x="0" y="0"/>
                          <a:ext cx="753466" cy="263347"/>
                        </a:xfrm>
                        <a:prstGeom prst="rect">
                          <a:avLst/>
                        </a:prstGeom>
                        <a:solidFill>
                          <a:srgbClr val="E4E4E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C17D82" w14:textId="77777777" w:rsidR="00A34CFF" w:rsidRPr="00A34CFF" w:rsidRDefault="00A34CFF" w:rsidP="008C1BEB">
                            <w:pPr>
                              <w:jc w:val="center"/>
                              <w:rPr>
                                <w:color w:val="000000" w:themeColor="text1"/>
                                <w:sz w:val="10"/>
                                <w:szCs w:val="10"/>
                                <w:lang w:val="ru-RU"/>
                              </w:rPr>
                            </w:pPr>
                            <w:r w:rsidRPr="00A34CFF">
                              <w:rPr>
                                <w:color w:val="000000" w:themeColor="text1"/>
                                <w:sz w:val="10"/>
                                <w:szCs w:val="10"/>
                                <w:lang w:val="ru-RU"/>
                              </w:rPr>
                              <w:t xml:space="preserve">Стандартная оценка </w:t>
                            </w:r>
                            <w:proofErr w:type="gramStart"/>
                            <w:r w:rsidRPr="00A34CFF">
                              <w:rPr>
                                <w:color w:val="000000" w:themeColor="text1"/>
                                <w:sz w:val="10"/>
                                <w:szCs w:val="10"/>
                                <w:lang w:val="ru-RU"/>
                              </w:rPr>
                              <w:t>риска  для</w:t>
                            </w:r>
                            <w:proofErr w:type="gramEnd"/>
                            <w:r w:rsidRPr="00A34CFF">
                              <w:rPr>
                                <w:color w:val="000000" w:themeColor="text1"/>
                                <w:sz w:val="10"/>
                                <w:szCs w:val="10"/>
                                <w:lang w:val="ru-RU"/>
                              </w:rPr>
                              <w:t xml:space="preserve"> контракта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E7098A" id="Прямоугольник 22" o:spid="_x0000_s1074" style="position:absolute;margin-left:2.3pt;margin-top:30.1pt;width:59.35pt;height:20.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" fillcolor="#e4e4e4" stroked="f" strokeweight="2pt">
                <v:textbox inset="0,0,0,0">
                  <w:txbxContent>
                    <w:p w14:paraId="03C17D82" w14:textId="77777777" w:rsidR="00A34CFF" w:rsidRPr="00A34CFF" w:rsidRDefault="00A34CFF" w:rsidP="008C1BEB">
                      <w:pPr>
                        <w:jc w:val="center"/>
                        <w:rPr>
                          <w:color w:val="000000" w:themeColor="text1"/>
                          <w:sz w:val="10"/>
                          <w:szCs w:val="10"/>
                          <w:lang w:val="ru-RU"/>
                        </w:rPr>
                      </w:pPr>
                      <w:r w:rsidRPr="00A34CFF">
                        <w:rPr>
                          <w:color w:val="000000" w:themeColor="text1"/>
                          <w:sz w:val="10"/>
                          <w:szCs w:val="10"/>
                          <w:lang w:val="ru-RU"/>
                        </w:rPr>
                        <w:t xml:space="preserve">Стандартная оценка </w:t>
                      </w:r>
                      <w:proofErr w:type="gramStart"/>
                      <w:r w:rsidRPr="00A34CFF">
                        <w:rPr>
                          <w:color w:val="000000" w:themeColor="text1"/>
                          <w:sz w:val="10"/>
                          <w:szCs w:val="10"/>
                          <w:lang w:val="ru-RU"/>
                        </w:rPr>
                        <w:t>риска  для</w:t>
                      </w:r>
                      <w:proofErr w:type="gramEnd"/>
                      <w:r w:rsidRPr="00A34CFF">
                        <w:rPr>
                          <w:color w:val="000000" w:themeColor="text1"/>
                          <w:sz w:val="10"/>
                          <w:szCs w:val="10"/>
                          <w:lang w:val="ru-RU"/>
                        </w:rPr>
                        <w:t xml:space="preserve"> контракта</w:t>
                      </w:r>
                    </w:p>
                  </w:txbxContent>
                </v:textbox>
              </v:rect>
            </w:pict>
          </mc:Fallback>
        </mc:AlternateContent>
      </w:r>
      <w:r w:rsidR="005530FF">
        <w:rPr>
          <w:noProof/>
          <w:lang w:val="ru"/>
        </w:rPr>
        <w:t xml:space="preserve"> </w:t>
      </w:r>
      <w:r w:rsidR="00743F16">
        <w:rPr>
          <w:noProof/>
          <w:lang w:val="ru"/>
        </w:rPr>
        <w:object w:dxaOrig="10771" w:dyaOrig="16021" w14:anchorId="67B47B48">
          <v:shape id="_x0000_i1026" type="#_x0000_t75" style="width:467.45pt;height:632.85pt" o:ole="">
            <v:imagedata r:id="rId16" o:title=""/>
          </v:shape>
          <o:OLEObject Type="Embed" ProgID="Visio.Drawing.11" ShapeID="_x0000_i1026" DrawAspect="Content" ObjectID="_1802168075" r:id="rId17"/>
        </w:object>
      </w:r>
    </w:p>
    <w:p w14:paraId="6502019D" w14:textId="77777777" w:rsidR="00743F16" w:rsidRPr="00743F16" w:rsidRDefault="00743F16" w:rsidP="00743F16">
      <w:pPr>
        <w:rPr>
          <w:noProof/>
        </w:rPr>
      </w:pPr>
    </w:p>
    <w:p w14:paraId="1904D04F" w14:textId="77777777" w:rsidR="00743F16" w:rsidRPr="00743F16" w:rsidRDefault="00743F16" w:rsidP="00743F16">
      <w:pPr>
        <w:rPr>
          <w:noProof/>
        </w:rPr>
      </w:pPr>
    </w:p>
    <w:p w14:paraId="68B82C3B" w14:textId="77777777" w:rsidR="00743F16" w:rsidRPr="00D26D18" w:rsidRDefault="00743F16" w:rsidP="00743F16">
      <w:pPr>
        <w:rPr>
          <w:noProof/>
          <w:lang w:val="ru-RU"/>
        </w:rPr>
      </w:pPr>
      <w:r>
        <w:rPr>
          <w:noProof/>
          <w:lang w:val="ru"/>
        </w:rPr>
        <w:lastRenderedPageBreak/>
        <w:t xml:space="preserve">Каждый </w:t>
      </w:r>
      <w:r w:rsidRPr="00CC2FB2">
        <w:rPr>
          <w:noProof/>
          <w:lang w:val="ru"/>
        </w:rPr>
        <w:t>сотрудник</w:t>
      </w:r>
      <w:r w:rsidR="00F6584E" w:rsidRPr="00CC2FB2">
        <w:rPr>
          <w:noProof/>
          <w:lang w:val="ru-RU"/>
        </w:rPr>
        <w:t xml:space="preserve"> </w:t>
      </w:r>
      <w:r w:rsidR="00141C4D">
        <w:rPr>
          <w:noProof/>
          <w:lang w:val="ru"/>
        </w:rPr>
        <w:t>ООО “Боллард”</w:t>
      </w:r>
      <w:r w:rsidRPr="00CC2FB2">
        <w:rPr>
          <w:noProof/>
          <w:lang w:val="ru"/>
        </w:rPr>
        <w:t xml:space="preserve"> или </w:t>
      </w:r>
      <w:r>
        <w:rPr>
          <w:noProof/>
          <w:lang w:val="ru"/>
        </w:rPr>
        <w:t xml:space="preserve">представитель заказчика может инициировать изменение. </w:t>
      </w:r>
    </w:p>
    <w:p w14:paraId="7C85C2D9" w14:textId="77777777" w:rsidR="00743F16" w:rsidRPr="00D26D18" w:rsidRDefault="00F6584E" w:rsidP="00F6584E">
      <w:pPr>
        <w:ind w:right="103"/>
        <w:rPr>
          <w:noProof/>
          <w:lang w:val="ru-RU"/>
        </w:rPr>
      </w:pPr>
      <w:r>
        <w:rPr>
          <w:noProof/>
          <w:lang w:val="ru"/>
        </w:rPr>
        <w:t>И</w:t>
      </w:r>
      <w:r w:rsidR="00743F16">
        <w:rPr>
          <w:noProof/>
          <w:lang w:val="ru"/>
        </w:rPr>
        <w:t>зменение представляет собой любое планируемое/предвиденное отклонение от утвержденной документации</w:t>
      </w:r>
      <w:r>
        <w:rPr>
          <w:noProof/>
          <w:lang w:val="ru"/>
        </w:rPr>
        <w:t xml:space="preserve"> </w:t>
      </w:r>
      <w:r w:rsidR="00743F16">
        <w:rPr>
          <w:noProof/>
          <w:lang w:val="ru"/>
        </w:rPr>
        <w:t>/</w:t>
      </w:r>
      <w:r>
        <w:rPr>
          <w:noProof/>
          <w:lang w:val="ru"/>
        </w:rPr>
        <w:t xml:space="preserve"> </w:t>
      </w:r>
      <w:r w:rsidR="00743F16">
        <w:rPr>
          <w:noProof/>
          <w:lang w:val="ru"/>
        </w:rPr>
        <w:t>оборудования</w:t>
      </w:r>
      <w:r>
        <w:rPr>
          <w:noProof/>
          <w:lang w:val="ru"/>
        </w:rPr>
        <w:t xml:space="preserve"> </w:t>
      </w:r>
      <w:r w:rsidR="00743F16">
        <w:rPr>
          <w:noProof/>
          <w:lang w:val="ru"/>
        </w:rPr>
        <w:t>/</w:t>
      </w:r>
      <w:r>
        <w:rPr>
          <w:noProof/>
          <w:lang w:val="ru"/>
        </w:rPr>
        <w:t xml:space="preserve"> </w:t>
      </w:r>
      <w:r w:rsidR="00743F16">
        <w:rPr>
          <w:noProof/>
          <w:lang w:val="ru"/>
        </w:rPr>
        <w:t>персонала, которое может привести к незапланированным и (или) непредвиденным событиям.</w:t>
      </w:r>
    </w:p>
    <w:p w14:paraId="329102DB" w14:textId="77777777" w:rsidR="00743F16" w:rsidRPr="00D26D18" w:rsidRDefault="00743F16" w:rsidP="00743F16">
      <w:pPr>
        <w:ind w:right="103"/>
        <w:rPr>
          <w:noProof/>
          <w:szCs w:val="20"/>
          <w:lang w:val="ru-RU"/>
        </w:rPr>
      </w:pPr>
    </w:p>
    <w:p w14:paraId="00276780" w14:textId="77777777" w:rsidR="00743F16" w:rsidRPr="00D26D18" w:rsidRDefault="00743F16" w:rsidP="00743F16">
      <w:pPr>
        <w:numPr>
          <w:ilvl w:val="0"/>
          <w:numId w:val="23"/>
        </w:numPr>
        <w:ind w:right="103"/>
        <w:rPr>
          <w:noProof/>
          <w:szCs w:val="20"/>
          <w:lang w:val="ru-RU"/>
        </w:rPr>
      </w:pPr>
      <w:r>
        <w:rPr>
          <w:noProof/>
          <w:szCs w:val="20"/>
          <w:lang w:val="ru"/>
        </w:rPr>
        <w:t xml:space="preserve">Изменение контракта в отношении существующего или нового контракта; </w:t>
      </w:r>
    </w:p>
    <w:p w14:paraId="02BA481C" w14:textId="77777777" w:rsidR="00743F16" w:rsidRPr="00D26D18" w:rsidRDefault="00743F16" w:rsidP="00743F16">
      <w:pPr>
        <w:numPr>
          <w:ilvl w:val="0"/>
          <w:numId w:val="23"/>
        </w:numPr>
        <w:ind w:right="103"/>
        <w:rPr>
          <w:noProof/>
          <w:szCs w:val="20"/>
          <w:lang w:val="ru-RU"/>
        </w:rPr>
      </w:pPr>
      <w:r>
        <w:rPr>
          <w:noProof/>
          <w:szCs w:val="20"/>
          <w:lang w:val="ru"/>
        </w:rPr>
        <w:t xml:space="preserve">Изменение в процедуре в отношении одобренных методов или согласованных практик; </w:t>
      </w:r>
    </w:p>
    <w:p w14:paraId="3F6D0CE6" w14:textId="77777777" w:rsidR="00743F16" w:rsidRPr="00D26D18" w:rsidRDefault="00743F16" w:rsidP="00743F16">
      <w:pPr>
        <w:numPr>
          <w:ilvl w:val="0"/>
          <w:numId w:val="23"/>
        </w:numPr>
        <w:ind w:right="103"/>
        <w:rPr>
          <w:noProof/>
          <w:szCs w:val="20"/>
          <w:lang w:val="ru-RU"/>
        </w:rPr>
      </w:pPr>
      <w:r>
        <w:rPr>
          <w:noProof/>
          <w:szCs w:val="20"/>
          <w:lang w:val="ru"/>
        </w:rPr>
        <w:t>Изменение в оборудовании, в том числе новом здании, технике и (или) проекте;</w:t>
      </w:r>
    </w:p>
    <w:p w14:paraId="5594BAA5" w14:textId="77777777" w:rsidR="00743F16" w:rsidRPr="00D26D18" w:rsidRDefault="00743F16" w:rsidP="00743F16">
      <w:pPr>
        <w:numPr>
          <w:ilvl w:val="0"/>
          <w:numId w:val="23"/>
        </w:numPr>
        <w:ind w:right="103"/>
        <w:rPr>
          <w:noProof/>
          <w:szCs w:val="20"/>
          <w:lang w:val="ru-RU"/>
        </w:rPr>
      </w:pPr>
      <w:r>
        <w:rPr>
          <w:noProof/>
          <w:szCs w:val="20"/>
          <w:lang w:val="ru"/>
        </w:rPr>
        <w:t>Организационное изменение в отношении офисного персонала, судового экипажа или общей компетентности;</w:t>
      </w:r>
    </w:p>
    <w:p w14:paraId="45C92375" w14:textId="77777777" w:rsidR="00743F16" w:rsidRPr="00D26D18" w:rsidRDefault="00743F16" w:rsidP="00743F16">
      <w:pPr>
        <w:ind w:right="103"/>
        <w:rPr>
          <w:noProof/>
          <w:szCs w:val="20"/>
          <w:lang w:val="ru-RU"/>
        </w:rPr>
      </w:pPr>
    </w:p>
    <w:p w14:paraId="50621F56" w14:textId="77777777" w:rsidR="00743F16" w:rsidRPr="00D26D18" w:rsidRDefault="00743F16" w:rsidP="00596A59">
      <w:pPr>
        <w:ind w:right="103"/>
        <w:rPr>
          <w:noProof/>
          <w:sz w:val="22"/>
          <w:szCs w:val="20"/>
          <w:lang w:val="ru-RU"/>
        </w:rPr>
      </w:pPr>
      <w:r>
        <w:rPr>
          <w:noProof/>
          <w:szCs w:val="20"/>
          <w:lang w:val="ru"/>
        </w:rPr>
        <w:t xml:space="preserve">Данная процедура может быть </w:t>
      </w:r>
      <w:r w:rsidR="00A242A9">
        <w:rPr>
          <w:noProof/>
          <w:szCs w:val="20"/>
          <w:lang w:val="ru"/>
        </w:rPr>
        <w:t>пересмотрена</w:t>
      </w:r>
      <w:r>
        <w:rPr>
          <w:noProof/>
          <w:szCs w:val="20"/>
          <w:lang w:val="ru"/>
        </w:rPr>
        <w:t xml:space="preserve"> по решению </w:t>
      </w:r>
      <w:r w:rsidR="00A242A9">
        <w:rPr>
          <w:noProof/>
          <w:szCs w:val="20"/>
          <w:lang w:val="ru"/>
        </w:rPr>
        <w:t>Директора</w:t>
      </w:r>
      <w:r>
        <w:rPr>
          <w:noProof/>
          <w:szCs w:val="20"/>
          <w:lang w:val="ru"/>
        </w:rPr>
        <w:t xml:space="preserve"> в случае возникновения </w:t>
      </w:r>
      <w:r w:rsidR="00596A59" w:rsidRPr="00A34CFF">
        <w:rPr>
          <w:noProof/>
          <w:color w:val="000000" w:themeColor="text1"/>
          <w:szCs w:val="20"/>
          <w:lang w:val="ru"/>
        </w:rPr>
        <w:t>непосредственной</w:t>
      </w:r>
      <w:r w:rsidRPr="00A34CFF">
        <w:rPr>
          <w:noProof/>
          <w:color w:val="000000" w:themeColor="text1"/>
          <w:szCs w:val="20"/>
          <w:lang w:val="ru"/>
        </w:rPr>
        <w:t xml:space="preserve"> </w:t>
      </w:r>
      <w:r>
        <w:rPr>
          <w:noProof/>
          <w:szCs w:val="20"/>
          <w:lang w:val="ru"/>
        </w:rPr>
        <w:t>опасности для персонала, окружающей среды и (или) оборудования</w:t>
      </w:r>
      <w:r>
        <w:rPr>
          <w:noProof/>
          <w:sz w:val="22"/>
          <w:szCs w:val="20"/>
          <w:lang w:val="ru"/>
        </w:rPr>
        <w:t>.</w:t>
      </w:r>
    </w:p>
    <w:p w14:paraId="5F590C4B" w14:textId="77777777" w:rsidR="00743F16" w:rsidRPr="00D26D18" w:rsidRDefault="00743F16" w:rsidP="00743F16">
      <w:pPr>
        <w:ind w:right="103"/>
        <w:rPr>
          <w:noProof/>
          <w:sz w:val="22"/>
          <w:szCs w:val="20"/>
          <w:lang w:val="ru-RU"/>
        </w:rPr>
      </w:pPr>
    </w:p>
    <w:p w14:paraId="76398238" w14:textId="317FA4D5" w:rsidR="00743F16" w:rsidRPr="00D26D18" w:rsidRDefault="00743F16" w:rsidP="00743F16">
      <w:pPr>
        <w:ind w:right="103"/>
        <w:rPr>
          <w:b/>
          <w:bCs/>
          <w:noProof/>
          <w:szCs w:val="20"/>
          <w:lang w:val="ru-RU"/>
        </w:rPr>
      </w:pPr>
      <w:r>
        <w:rPr>
          <w:b/>
          <w:bCs/>
          <w:noProof/>
          <w:szCs w:val="20"/>
          <w:lang w:val="ru"/>
        </w:rPr>
        <w:t xml:space="preserve">До вовлечения в процесс </w:t>
      </w:r>
      <w:r w:rsidR="00596A59" w:rsidRPr="00A34CFF">
        <w:rPr>
          <w:b/>
          <w:bCs/>
          <w:noProof/>
          <w:color w:val="000000" w:themeColor="text1"/>
          <w:szCs w:val="20"/>
          <w:lang w:val="ru"/>
        </w:rPr>
        <w:t>управления изменениями</w:t>
      </w:r>
      <w:r w:rsidRPr="00A34CFF">
        <w:rPr>
          <w:b/>
          <w:bCs/>
          <w:noProof/>
          <w:color w:val="000000" w:themeColor="text1"/>
          <w:szCs w:val="20"/>
          <w:lang w:val="ru"/>
        </w:rPr>
        <w:t xml:space="preserve"> </w:t>
      </w:r>
      <w:r>
        <w:rPr>
          <w:b/>
          <w:bCs/>
          <w:noProof/>
          <w:szCs w:val="20"/>
          <w:lang w:val="ru"/>
        </w:rPr>
        <w:t xml:space="preserve">и заполнения </w:t>
      </w:r>
      <w:r w:rsidRPr="00445876">
        <w:rPr>
          <w:b/>
          <w:bCs/>
          <w:noProof/>
          <w:szCs w:val="20"/>
          <w:lang w:val="ru"/>
        </w:rPr>
        <w:t>Формы запроса на изменение</w:t>
      </w:r>
      <w:r w:rsidR="00A242A9" w:rsidRPr="00445876">
        <w:rPr>
          <w:b/>
          <w:bCs/>
          <w:noProof/>
          <w:szCs w:val="20"/>
          <w:lang w:val="ru"/>
        </w:rPr>
        <w:t xml:space="preserve"> </w:t>
      </w:r>
      <w:r w:rsidR="00445876" w:rsidRPr="00445876">
        <w:rPr>
          <w:b/>
          <w:bCs/>
          <w:noProof/>
          <w:szCs w:val="20"/>
          <w:lang w:val="en-US"/>
        </w:rPr>
        <w:t>BL</w:t>
      </w:r>
      <w:r w:rsidR="00445876" w:rsidRPr="00445876">
        <w:rPr>
          <w:b/>
          <w:bCs/>
          <w:noProof/>
          <w:szCs w:val="20"/>
          <w:lang w:val="ru-RU"/>
        </w:rPr>
        <w:t>_</w:t>
      </w:r>
      <w:r w:rsidR="00A242A9" w:rsidRPr="00445876">
        <w:rPr>
          <w:rFonts w:cs="Arial"/>
          <w:b/>
          <w:bCs/>
          <w:noProof/>
          <w:szCs w:val="20"/>
          <w:lang w:val="ru"/>
        </w:rPr>
        <w:t>FRM</w:t>
      </w:r>
      <w:r w:rsidR="00A242A9">
        <w:rPr>
          <w:rFonts w:cs="Arial"/>
          <w:b/>
          <w:bCs/>
          <w:noProof/>
          <w:szCs w:val="20"/>
          <w:lang w:val="ru"/>
        </w:rPr>
        <w:t>-ALL-07-1001-001</w:t>
      </w:r>
      <w:r>
        <w:rPr>
          <w:b/>
          <w:bCs/>
          <w:noProof/>
          <w:szCs w:val="20"/>
          <w:lang w:val="ru"/>
        </w:rPr>
        <w:t xml:space="preserve">, рекомендуется обсудить и проверить вносимые предложения по изменению между владельцем изменения и его инициатором. Пройти весь процесс и прийти к заключению, что  изменение невозможно - такой способ работы неэффективен. </w:t>
      </w:r>
    </w:p>
    <w:p w14:paraId="17458A8B" w14:textId="77777777" w:rsidR="00743F16" w:rsidRPr="00D26D18" w:rsidRDefault="00743F16" w:rsidP="00743F16">
      <w:pPr>
        <w:ind w:right="103"/>
        <w:rPr>
          <w:b/>
          <w:bCs/>
          <w:noProof/>
          <w:szCs w:val="20"/>
          <w:lang w:val="ru-RU"/>
        </w:rPr>
      </w:pPr>
    </w:p>
    <w:p w14:paraId="61E0B50F" w14:textId="77777777" w:rsidR="00743F16" w:rsidRPr="00743F16" w:rsidRDefault="00743F16" w:rsidP="00743F16">
      <w:pPr>
        <w:pStyle w:val="2"/>
        <w:rPr>
          <w:noProof/>
        </w:rPr>
      </w:pPr>
      <w:bookmarkStart w:id="45" w:name="_Toc484179750"/>
      <w:r>
        <w:rPr>
          <w:iCs w:val="0"/>
          <w:noProof/>
          <w:lang w:val="ru"/>
        </w:rPr>
        <w:t>Предложение об изменении</w:t>
      </w:r>
      <w:bookmarkEnd w:id="45"/>
    </w:p>
    <w:p w14:paraId="048EF3FE" w14:textId="77777777" w:rsidR="00743F16" w:rsidRPr="00D26D18" w:rsidRDefault="00743F16" w:rsidP="008E2D3B">
      <w:pPr>
        <w:rPr>
          <w:noProof/>
          <w:lang w:val="ru-RU"/>
        </w:rPr>
      </w:pPr>
      <w:r>
        <w:rPr>
          <w:noProof/>
          <w:lang w:val="ru"/>
        </w:rPr>
        <w:t>Инициатор запроса на изменение связывается с владельцем документа</w:t>
      </w:r>
      <w:r w:rsidR="008E2D3B" w:rsidRPr="008E2D3B">
        <w:rPr>
          <w:noProof/>
          <w:lang w:val="ru-RU"/>
        </w:rPr>
        <w:t xml:space="preserve"> </w:t>
      </w:r>
      <w:r>
        <w:rPr>
          <w:noProof/>
          <w:lang w:val="ru"/>
        </w:rPr>
        <w:t>/</w:t>
      </w:r>
      <w:r w:rsidR="008E2D3B" w:rsidRPr="008E2D3B">
        <w:rPr>
          <w:noProof/>
          <w:lang w:val="ru-RU"/>
        </w:rPr>
        <w:t xml:space="preserve"> </w:t>
      </w:r>
      <w:r>
        <w:rPr>
          <w:noProof/>
          <w:lang w:val="ru"/>
        </w:rPr>
        <w:t xml:space="preserve">процесса предпочтительно в письменной форме, излагая предложение об изменении. </w:t>
      </w:r>
      <w:r>
        <w:rPr>
          <w:b/>
          <w:bCs/>
          <w:noProof/>
          <w:lang w:val="ru"/>
        </w:rPr>
        <w:t xml:space="preserve">Владелец изменения </w:t>
      </w:r>
      <w:r w:rsidR="008E2D3B" w:rsidRPr="00A34CFF">
        <w:rPr>
          <w:noProof/>
          <w:color w:val="000000" w:themeColor="text1"/>
          <w:lang w:val="ru-RU"/>
        </w:rPr>
        <w:t>управля</w:t>
      </w:r>
      <w:r w:rsidR="00A34CFF" w:rsidRPr="00A34CFF">
        <w:rPr>
          <w:noProof/>
          <w:color w:val="000000" w:themeColor="text1"/>
          <w:lang w:val="ru-RU"/>
        </w:rPr>
        <w:t>е</w:t>
      </w:r>
      <w:r w:rsidR="008E2D3B" w:rsidRPr="00A34CFF">
        <w:rPr>
          <w:noProof/>
          <w:color w:val="000000" w:themeColor="text1"/>
          <w:lang w:val="ru-RU"/>
        </w:rPr>
        <w:t>т</w:t>
      </w:r>
      <w:r w:rsidR="008E2D3B">
        <w:rPr>
          <w:noProof/>
          <w:color w:val="FF0000"/>
          <w:lang w:val="ru-RU"/>
        </w:rPr>
        <w:t xml:space="preserve"> </w:t>
      </w:r>
      <w:r>
        <w:rPr>
          <w:noProof/>
          <w:lang w:val="ru"/>
        </w:rPr>
        <w:t>изменени</w:t>
      </w:r>
      <w:r w:rsidR="008E2D3B">
        <w:rPr>
          <w:noProof/>
          <w:lang w:val="ru"/>
        </w:rPr>
        <w:t>ем</w:t>
      </w:r>
      <w:r>
        <w:rPr>
          <w:noProof/>
          <w:lang w:val="ru"/>
        </w:rPr>
        <w:t xml:space="preserve"> с помощью </w:t>
      </w:r>
      <w:r>
        <w:rPr>
          <w:i/>
          <w:iCs/>
          <w:noProof/>
          <w:u w:val="single"/>
          <w:lang w:val="ru"/>
        </w:rPr>
        <w:t>Формы запроса на изменение</w:t>
      </w:r>
      <w:r>
        <w:rPr>
          <w:noProof/>
          <w:lang w:val="ru"/>
        </w:rPr>
        <w:t xml:space="preserve">. </w:t>
      </w:r>
    </w:p>
    <w:p w14:paraId="7B330E31" w14:textId="77777777" w:rsidR="00743F16" w:rsidRPr="00D26D18" w:rsidRDefault="00743F16" w:rsidP="00743F16">
      <w:pPr>
        <w:rPr>
          <w:noProof/>
          <w:lang w:val="ru-RU"/>
        </w:rPr>
      </w:pPr>
    </w:p>
    <w:p w14:paraId="70B47378" w14:textId="77777777" w:rsidR="00743F16" w:rsidRPr="00D26D18" w:rsidRDefault="00743F16" w:rsidP="00743F16">
      <w:pPr>
        <w:rPr>
          <w:noProof/>
          <w:lang w:val="ru-RU"/>
        </w:rPr>
      </w:pPr>
      <w:r>
        <w:rPr>
          <w:i/>
          <w:iCs/>
          <w:noProof/>
          <w:u w:val="single"/>
          <w:lang w:val="ru"/>
        </w:rPr>
        <w:t>Форма запроса на изменение</w:t>
      </w:r>
      <w:r>
        <w:rPr>
          <w:noProof/>
          <w:lang w:val="ru"/>
        </w:rPr>
        <w:t xml:space="preserve"> </w:t>
      </w:r>
      <w:r>
        <w:rPr>
          <w:i/>
          <w:iCs/>
          <w:noProof/>
          <w:lang w:val="ru"/>
        </w:rPr>
        <w:t xml:space="preserve">должна </w:t>
      </w:r>
      <w:r>
        <w:rPr>
          <w:noProof/>
          <w:lang w:val="ru"/>
        </w:rPr>
        <w:t>включать все следующие позиции:</w:t>
      </w:r>
    </w:p>
    <w:p w14:paraId="55BEC498" w14:textId="77777777" w:rsidR="00743F16" w:rsidRPr="00D26D18" w:rsidRDefault="00743F16" w:rsidP="008E2D3B">
      <w:pPr>
        <w:numPr>
          <w:ilvl w:val="0"/>
          <w:numId w:val="18"/>
        </w:numPr>
        <w:ind w:left="709"/>
        <w:rPr>
          <w:noProof/>
          <w:lang w:val="ru-RU"/>
        </w:rPr>
      </w:pPr>
      <w:r>
        <w:rPr>
          <w:noProof/>
          <w:lang w:val="ru"/>
        </w:rPr>
        <w:t>происхождение изменения, например, судно, проект, отдел, процесс, владелец изменения и проч</w:t>
      </w:r>
      <w:r w:rsidR="008E2D3B">
        <w:rPr>
          <w:noProof/>
          <w:lang w:val="ru"/>
        </w:rPr>
        <w:t>ее</w:t>
      </w:r>
      <w:r>
        <w:rPr>
          <w:noProof/>
          <w:lang w:val="ru"/>
        </w:rPr>
        <w:t>;</w:t>
      </w:r>
    </w:p>
    <w:p w14:paraId="1288DAC1" w14:textId="77777777" w:rsidR="00743F16" w:rsidRPr="00743F16" w:rsidRDefault="00743F16" w:rsidP="00743F16">
      <w:pPr>
        <w:numPr>
          <w:ilvl w:val="0"/>
          <w:numId w:val="18"/>
        </w:numPr>
        <w:ind w:left="709"/>
        <w:rPr>
          <w:noProof/>
        </w:rPr>
      </w:pPr>
      <w:r>
        <w:rPr>
          <w:noProof/>
          <w:lang w:val="ru"/>
        </w:rPr>
        <w:t>описание предлагаемого изменения;</w:t>
      </w:r>
    </w:p>
    <w:p w14:paraId="273CE84B" w14:textId="77777777" w:rsidR="00743F16" w:rsidRPr="00743F16" w:rsidRDefault="00743F16" w:rsidP="00743F16">
      <w:pPr>
        <w:numPr>
          <w:ilvl w:val="0"/>
          <w:numId w:val="18"/>
        </w:numPr>
        <w:ind w:left="709"/>
        <w:rPr>
          <w:noProof/>
        </w:rPr>
      </w:pPr>
      <w:r>
        <w:rPr>
          <w:noProof/>
          <w:lang w:val="ru"/>
        </w:rPr>
        <w:t>причина изменения;</w:t>
      </w:r>
    </w:p>
    <w:p w14:paraId="66A85857" w14:textId="77777777" w:rsidR="00743F16" w:rsidRPr="00D26D18" w:rsidRDefault="00743F16" w:rsidP="00743F16">
      <w:pPr>
        <w:numPr>
          <w:ilvl w:val="0"/>
          <w:numId w:val="18"/>
        </w:numPr>
        <w:ind w:left="709"/>
        <w:rPr>
          <w:noProof/>
          <w:lang w:val="ru-RU"/>
        </w:rPr>
      </w:pPr>
      <w:r>
        <w:rPr>
          <w:noProof/>
          <w:lang w:val="ru"/>
        </w:rPr>
        <w:t>оценка риска, выполненная владельцем изменения;</w:t>
      </w:r>
    </w:p>
    <w:p w14:paraId="6351EC4D" w14:textId="77777777" w:rsidR="00743F16" w:rsidRPr="00D26D18" w:rsidRDefault="00214964" w:rsidP="00214964">
      <w:pPr>
        <w:numPr>
          <w:ilvl w:val="0"/>
          <w:numId w:val="18"/>
        </w:numPr>
        <w:ind w:left="709"/>
        <w:rPr>
          <w:noProof/>
          <w:lang w:val="ru-RU"/>
        </w:rPr>
      </w:pPr>
      <w:r>
        <w:rPr>
          <w:noProof/>
          <w:lang w:val="ru"/>
        </w:rPr>
        <w:t xml:space="preserve">уровень </w:t>
      </w:r>
      <w:r w:rsidR="00743F16">
        <w:rPr>
          <w:noProof/>
          <w:lang w:val="ru"/>
        </w:rPr>
        <w:t xml:space="preserve">риска, </w:t>
      </w:r>
      <w:r w:rsidR="00CC2FB2">
        <w:rPr>
          <w:noProof/>
          <w:lang w:val="ru"/>
        </w:rPr>
        <w:t>определенный</w:t>
      </w:r>
      <w:r>
        <w:rPr>
          <w:noProof/>
          <w:lang w:val="ru"/>
        </w:rPr>
        <w:t xml:space="preserve"> </w:t>
      </w:r>
      <w:r w:rsidR="00A242A9">
        <w:rPr>
          <w:noProof/>
          <w:lang w:val="ru"/>
        </w:rPr>
        <w:t>рабочей группой по изменениям</w:t>
      </w:r>
      <w:r>
        <w:rPr>
          <w:noProof/>
          <w:lang w:val="ru"/>
        </w:rPr>
        <w:t>.</w:t>
      </w:r>
      <w:r w:rsidR="00743F16">
        <w:rPr>
          <w:noProof/>
          <w:lang w:val="ru"/>
        </w:rPr>
        <w:t xml:space="preserve"> </w:t>
      </w:r>
      <w:r>
        <w:rPr>
          <w:noProof/>
          <w:lang w:val="ru"/>
        </w:rPr>
        <w:t>О</w:t>
      </w:r>
      <w:r w:rsidR="00743F16">
        <w:rPr>
          <w:noProof/>
          <w:lang w:val="ru"/>
        </w:rPr>
        <w:t>на также присваивает данному изменению номер;</w:t>
      </w:r>
    </w:p>
    <w:p w14:paraId="58E338FD" w14:textId="77777777" w:rsidR="00743F16" w:rsidRPr="008E2D3B" w:rsidRDefault="00743F16" w:rsidP="008E2D3B">
      <w:pPr>
        <w:numPr>
          <w:ilvl w:val="0"/>
          <w:numId w:val="18"/>
        </w:numPr>
        <w:ind w:left="709"/>
        <w:rPr>
          <w:noProof/>
          <w:lang w:val="ru-RU"/>
        </w:rPr>
      </w:pPr>
      <w:r>
        <w:rPr>
          <w:noProof/>
          <w:lang w:val="ru"/>
        </w:rPr>
        <w:t xml:space="preserve">одобрение </w:t>
      </w:r>
      <w:r w:rsidR="008E2D3B" w:rsidRPr="00CC2FB2">
        <w:rPr>
          <w:noProof/>
          <w:color w:val="000000" w:themeColor="text1"/>
          <w:lang w:val="ru"/>
        </w:rPr>
        <w:t>запроса на</w:t>
      </w:r>
      <w:r w:rsidRPr="00CC2FB2">
        <w:rPr>
          <w:noProof/>
          <w:color w:val="000000" w:themeColor="text1"/>
          <w:lang w:val="ru"/>
        </w:rPr>
        <w:t xml:space="preserve"> </w:t>
      </w:r>
      <w:r>
        <w:rPr>
          <w:noProof/>
          <w:lang w:val="ru"/>
        </w:rPr>
        <w:t>изменени</w:t>
      </w:r>
      <w:r w:rsidR="008E2D3B">
        <w:rPr>
          <w:noProof/>
          <w:lang w:val="ru"/>
        </w:rPr>
        <w:t>е</w:t>
      </w:r>
      <w:r>
        <w:rPr>
          <w:noProof/>
          <w:lang w:val="ru"/>
        </w:rPr>
        <w:t>.</w:t>
      </w:r>
    </w:p>
    <w:p w14:paraId="200E14C8" w14:textId="77777777" w:rsidR="00743F16" w:rsidRPr="00743F16" w:rsidRDefault="00743F16" w:rsidP="00743F16">
      <w:pPr>
        <w:pStyle w:val="2"/>
        <w:rPr>
          <w:noProof/>
        </w:rPr>
      </w:pPr>
      <w:bookmarkStart w:id="46" w:name="_Toc484179751"/>
      <w:r>
        <w:rPr>
          <w:iCs w:val="0"/>
          <w:noProof/>
          <w:lang w:val="ru"/>
        </w:rPr>
        <w:t>Оценка рисков</w:t>
      </w:r>
      <w:bookmarkEnd w:id="46"/>
    </w:p>
    <w:p w14:paraId="57401273" w14:textId="77777777" w:rsidR="00743F16" w:rsidRPr="00D26D18" w:rsidRDefault="00743F16" w:rsidP="00743F16">
      <w:pPr>
        <w:rPr>
          <w:noProof/>
          <w:lang w:val="ru-RU"/>
        </w:rPr>
      </w:pPr>
      <w:r>
        <w:rPr>
          <w:noProof/>
          <w:lang w:val="ru"/>
        </w:rPr>
        <w:t xml:space="preserve">На основе полученной информации </w:t>
      </w:r>
      <w:r w:rsidR="00A242A9">
        <w:rPr>
          <w:noProof/>
          <w:lang w:val="ru"/>
        </w:rPr>
        <w:t xml:space="preserve">рабочая группа по изменениям </w:t>
      </w:r>
      <w:r>
        <w:rPr>
          <w:noProof/>
          <w:lang w:val="ru"/>
        </w:rPr>
        <w:t xml:space="preserve">проводит оценку риска предлагаемого изменения и сообщает о результатах </w:t>
      </w:r>
      <w:r>
        <w:rPr>
          <w:b/>
          <w:bCs/>
          <w:noProof/>
          <w:lang w:val="ru"/>
        </w:rPr>
        <w:t>владельцу изменения</w:t>
      </w:r>
      <w:r>
        <w:rPr>
          <w:noProof/>
          <w:lang w:val="ru"/>
        </w:rPr>
        <w:t xml:space="preserve">. Данная оценка измеряет риски, относящиеся к изменению, с учетом требований к охране труда, технике безопасности и защите окружающей среды. Вопросы в области качества: график, затраты и оборудование. Эта же информация указана в </w:t>
      </w:r>
      <w:r w:rsidR="00214964" w:rsidRPr="00CC2FB2">
        <w:rPr>
          <w:noProof/>
          <w:color w:val="000000" w:themeColor="text1"/>
          <w:lang w:val="ru"/>
        </w:rPr>
        <w:t xml:space="preserve">соответствующих </w:t>
      </w:r>
      <w:r>
        <w:rPr>
          <w:noProof/>
          <w:lang w:val="ru"/>
        </w:rPr>
        <w:t xml:space="preserve">полях </w:t>
      </w:r>
      <w:r>
        <w:rPr>
          <w:i/>
          <w:iCs/>
          <w:noProof/>
          <w:u w:val="single"/>
          <w:lang w:val="ru"/>
        </w:rPr>
        <w:t>Формы запроса на изменение</w:t>
      </w:r>
      <w:r>
        <w:rPr>
          <w:noProof/>
          <w:lang w:val="ru"/>
        </w:rPr>
        <w:t xml:space="preserve">. </w:t>
      </w:r>
    </w:p>
    <w:p w14:paraId="50109ECB" w14:textId="77777777" w:rsidR="00743F16" w:rsidRPr="00D26D18" w:rsidRDefault="00743F16" w:rsidP="00743F16">
      <w:pPr>
        <w:rPr>
          <w:noProof/>
          <w:lang w:val="ru-RU"/>
        </w:rPr>
      </w:pPr>
    </w:p>
    <w:p w14:paraId="28A8A37F" w14:textId="77777777" w:rsidR="00743F16" w:rsidRPr="00D26D18" w:rsidRDefault="00743F16" w:rsidP="00743F16">
      <w:pPr>
        <w:rPr>
          <w:noProof/>
          <w:lang w:val="ru-RU"/>
        </w:rPr>
      </w:pPr>
      <w:r>
        <w:rPr>
          <w:noProof/>
          <w:lang w:val="ru"/>
        </w:rPr>
        <w:t xml:space="preserve">Любые необходимые дополнительные меры (например, дополнительный анализ и (или) оценка в области </w:t>
      </w:r>
      <w:r w:rsidRPr="00A242A9">
        <w:rPr>
          <w:noProof/>
          <w:lang w:val="ru"/>
        </w:rPr>
        <w:t>техники</w:t>
      </w:r>
      <w:r>
        <w:rPr>
          <w:noProof/>
          <w:lang w:val="ru"/>
        </w:rPr>
        <w:t xml:space="preserve"> безопасности</w:t>
      </w:r>
      <w:r w:rsidRPr="00CC2FB2">
        <w:rPr>
          <w:noProof/>
          <w:color w:val="000000" w:themeColor="text1"/>
          <w:lang w:val="ru"/>
        </w:rPr>
        <w:t xml:space="preserve">) </w:t>
      </w:r>
      <w:r w:rsidR="00214964" w:rsidRPr="00CC2FB2">
        <w:rPr>
          <w:noProof/>
          <w:color w:val="000000" w:themeColor="text1"/>
          <w:lang w:val="ru"/>
        </w:rPr>
        <w:t xml:space="preserve">должны быть </w:t>
      </w:r>
      <w:r>
        <w:rPr>
          <w:noProof/>
          <w:lang w:val="ru"/>
        </w:rPr>
        <w:t>указаны в форме в разделе «Оценка».</w:t>
      </w:r>
    </w:p>
    <w:p w14:paraId="6894F921" w14:textId="77777777" w:rsidR="00743F16" w:rsidRPr="00D26D18" w:rsidRDefault="00743F16" w:rsidP="00743F16">
      <w:pPr>
        <w:rPr>
          <w:noProof/>
          <w:lang w:val="ru-RU"/>
        </w:rPr>
      </w:pPr>
    </w:p>
    <w:p w14:paraId="36265775" w14:textId="77777777" w:rsidR="00743F16" w:rsidRPr="00D26D18" w:rsidRDefault="00743F16" w:rsidP="0088381A">
      <w:pPr>
        <w:rPr>
          <w:noProof/>
          <w:lang w:val="ru-RU"/>
        </w:rPr>
      </w:pPr>
      <w:r>
        <w:rPr>
          <w:noProof/>
          <w:lang w:val="ru"/>
        </w:rPr>
        <w:t>На основании результат</w:t>
      </w:r>
      <w:r w:rsidR="00214964">
        <w:rPr>
          <w:noProof/>
          <w:lang w:val="ru"/>
        </w:rPr>
        <w:t>ов</w:t>
      </w:r>
      <w:r>
        <w:rPr>
          <w:noProof/>
          <w:lang w:val="ru"/>
        </w:rPr>
        <w:t xml:space="preserve"> оценки</w:t>
      </w:r>
      <w:r w:rsidR="00214964">
        <w:rPr>
          <w:noProof/>
          <w:lang w:val="ru"/>
        </w:rPr>
        <w:t>,</w:t>
      </w:r>
      <w:r>
        <w:rPr>
          <w:noProof/>
          <w:lang w:val="ru"/>
        </w:rPr>
        <w:t xml:space="preserve"> риск изменения</w:t>
      </w:r>
      <w:r w:rsidR="00214964">
        <w:rPr>
          <w:noProof/>
          <w:lang w:val="ru"/>
        </w:rPr>
        <w:t xml:space="preserve"> </w:t>
      </w:r>
      <w:r w:rsidR="00214964" w:rsidRPr="00CC2FB2">
        <w:rPr>
          <w:noProof/>
          <w:color w:val="000000" w:themeColor="text1"/>
          <w:lang w:val="ru"/>
        </w:rPr>
        <w:t>классифицируется</w:t>
      </w:r>
      <w:r w:rsidRPr="00CC2FB2">
        <w:rPr>
          <w:noProof/>
          <w:color w:val="000000" w:themeColor="text1"/>
          <w:lang w:val="ru"/>
        </w:rPr>
        <w:t xml:space="preserve"> </w:t>
      </w:r>
      <w:r w:rsidR="00214964">
        <w:rPr>
          <w:noProof/>
          <w:lang w:val="ru"/>
        </w:rPr>
        <w:t xml:space="preserve">как </w:t>
      </w:r>
      <w:r>
        <w:rPr>
          <w:noProof/>
          <w:lang w:val="ru"/>
        </w:rPr>
        <w:t>низк</w:t>
      </w:r>
      <w:r w:rsidR="00214964">
        <w:rPr>
          <w:noProof/>
          <w:lang w:val="ru"/>
        </w:rPr>
        <w:t>ий</w:t>
      </w:r>
      <w:r>
        <w:rPr>
          <w:noProof/>
          <w:lang w:val="ru"/>
        </w:rPr>
        <w:t xml:space="preserve">, </w:t>
      </w:r>
      <w:r w:rsidR="00CC2FB2">
        <w:rPr>
          <w:noProof/>
          <w:lang w:val="ru"/>
        </w:rPr>
        <w:t>средни</w:t>
      </w:r>
      <w:r w:rsidR="00214964">
        <w:rPr>
          <w:noProof/>
          <w:lang w:val="ru"/>
        </w:rPr>
        <w:t>й</w:t>
      </w:r>
      <w:r>
        <w:rPr>
          <w:noProof/>
          <w:lang w:val="ru"/>
        </w:rPr>
        <w:t xml:space="preserve"> или высок</w:t>
      </w:r>
      <w:r w:rsidR="0088381A">
        <w:rPr>
          <w:noProof/>
          <w:lang w:val="ru"/>
        </w:rPr>
        <w:t>ий</w:t>
      </w:r>
      <w:r>
        <w:rPr>
          <w:noProof/>
          <w:lang w:val="ru"/>
        </w:rPr>
        <w:t>, которым ниже даны соответствующие определения:</w:t>
      </w:r>
    </w:p>
    <w:p w14:paraId="77F5EFA1" w14:textId="77777777" w:rsidR="00743F16" w:rsidRPr="00D26D18" w:rsidRDefault="00743F16" w:rsidP="00743F16">
      <w:pPr>
        <w:rPr>
          <w:noProof/>
          <w:lang w:val="ru-RU"/>
        </w:rPr>
      </w:pPr>
    </w:p>
    <w:p w14:paraId="30F6E24F" w14:textId="77777777" w:rsidR="00743F16" w:rsidRPr="00743F16" w:rsidRDefault="00743F16" w:rsidP="00743F16">
      <w:pPr>
        <w:pStyle w:val="3"/>
        <w:rPr>
          <w:noProof/>
        </w:rPr>
      </w:pPr>
      <w:bookmarkStart w:id="47" w:name="_Toc484179752"/>
      <w:r>
        <w:rPr>
          <w:noProof/>
          <w:lang w:val="ru"/>
        </w:rPr>
        <w:t>Изменения, связанные с низким риском</w:t>
      </w:r>
      <w:bookmarkEnd w:id="47"/>
    </w:p>
    <w:p w14:paraId="0A54BD0E" w14:textId="77777777" w:rsidR="00743F16" w:rsidRPr="00D26D18" w:rsidRDefault="00743F16" w:rsidP="00743F16">
      <w:pPr>
        <w:rPr>
          <w:noProof/>
          <w:lang w:val="ru-RU"/>
        </w:rPr>
      </w:pPr>
      <w:r>
        <w:rPr>
          <w:noProof/>
          <w:lang w:val="ru"/>
        </w:rPr>
        <w:t>Изменение, связанное с низким риском, представляет любое отклонение, в результате которого:</w:t>
      </w:r>
    </w:p>
    <w:p w14:paraId="6FE57915" w14:textId="77777777" w:rsidR="00743F16" w:rsidRPr="00D26D18" w:rsidRDefault="00743F16" w:rsidP="00743F16">
      <w:pPr>
        <w:rPr>
          <w:noProof/>
          <w:lang w:val="ru-RU"/>
        </w:rPr>
      </w:pPr>
      <w:r>
        <w:rPr>
          <w:noProof/>
          <w:lang w:val="ru"/>
        </w:rPr>
        <w:lastRenderedPageBreak/>
        <w:t>1.</w:t>
      </w:r>
      <w:r>
        <w:rPr>
          <w:noProof/>
          <w:lang w:val="ru"/>
        </w:rPr>
        <w:tab/>
        <w:t>Отсутствует какое-либо воздействи</w:t>
      </w:r>
      <w:r w:rsidR="00A242A9">
        <w:rPr>
          <w:noProof/>
          <w:lang w:val="ru"/>
        </w:rPr>
        <w:t xml:space="preserve">е </w:t>
      </w:r>
      <w:r>
        <w:rPr>
          <w:noProof/>
          <w:lang w:val="ru"/>
        </w:rPr>
        <w:t>на ОТ</w:t>
      </w:r>
      <w:r w:rsidR="00A242A9">
        <w:rPr>
          <w:noProof/>
          <w:lang w:val="ru"/>
        </w:rPr>
        <w:t>, ТБ, ООС</w:t>
      </w:r>
      <w:r>
        <w:rPr>
          <w:noProof/>
          <w:lang w:val="ru"/>
        </w:rPr>
        <w:t xml:space="preserve"> и КК, так как их изменение вписывается в существующие оценки риска;</w:t>
      </w:r>
    </w:p>
    <w:p w14:paraId="516300E8" w14:textId="77777777" w:rsidR="00743F16" w:rsidRPr="00D26D18" w:rsidRDefault="00743F16" w:rsidP="00743F16">
      <w:pPr>
        <w:rPr>
          <w:noProof/>
          <w:lang w:val="ru-RU"/>
        </w:rPr>
      </w:pPr>
      <w:r>
        <w:rPr>
          <w:noProof/>
          <w:lang w:val="ru"/>
        </w:rPr>
        <w:t>2.</w:t>
      </w:r>
      <w:r>
        <w:rPr>
          <w:noProof/>
          <w:lang w:val="ru"/>
        </w:rPr>
        <w:tab/>
        <w:t>Отсутствует какое-либо воздействие на техническую целостность;</w:t>
      </w:r>
    </w:p>
    <w:p w14:paraId="5E269BDF" w14:textId="77777777" w:rsidR="00743F16" w:rsidRPr="00D26D18" w:rsidRDefault="00743F16" w:rsidP="00743F16">
      <w:pPr>
        <w:rPr>
          <w:noProof/>
          <w:lang w:val="ru-RU"/>
        </w:rPr>
      </w:pPr>
      <w:r>
        <w:rPr>
          <w:noProof/>
          <w:lang w:val="ru"/>
        </w:rPr>
        <w:t>3.</w:t>
      </w:r>
      <w:r>
        <w:rPr>
          <w:noProof/>
          <w:lang w:val="ru"/>
        </w:rPr>
        <w:tab/>
        <w:t>Максимальное влияние на график</w:t>
      </w:r>
      <w:r w:rsidR="00A242A9">
        <w:rPr>
          <w:noProof/>
          <w:lang w:val="ru"/>
        </w:rPr>
        <w:t xml:space="preserve"> работы</w:t>
      </w:r>
      <w:r>
        <w:rPr>
          <w:noProof/>
          <w:lang w:val="ru"/>
        </w:rPr>
        <w:t xml:space="preserve"> не превышает 12 часов;</w:t>
      </w:r>
    </w:p>
    <w:p w14:paraId="0A36A0D1" w14:textId="77777777" w:rsidR="00743F16" w:rsidRPr="00D26D18" w:rsidRDefault="00743F16" w:rsidP="00743F16">
      <w:pPr>
        <w:rPr>
          <w:noProof/>
          <w:lang w:val="ru-RU"/>
        </w:rPr>
      </w:pPr>
      <w:r>
        <w:rPr>
          <w:noProof/>
          <w:lang w:val="ru"/>
        </w:rPr>
        <w:t>4.</w:t>
      </w:r>
      <w:r>
        <w:rPr>
          <w:noProof/>
          <w:lang w:val="ru"/>
        </w:rPr>
        <w:tab/>
        <w:t>Максимальное влияние на затраты не превышает 5.000 евро;</w:t>
      </w:r>
    </w:p>
    <w:p w14:paraId="6CC42D7E" w14:textId="77777777" w:rsidR="00743F16" w:rsidRPr="00D26D18" w:rsidRDefault="00743F16" w:rsidP="00743F16">
      <w:pPr>
        <w:rPr>
          <w:noProof/>
          <w:lang w:val="ru-RU"/>
        </w:rPr>
      </w:pPr>
    </w:p>
    <w:p w14:paraId="3D122420" w14:textId="77777777" w:rsidR="00743F16" w:rsidRPr="00D26D18" w:rsidRDefault="00743F16" w:rsidP="00743F16">
      <w:pPr>
        <w:rPr>
          <w:noProof/>
          <w:lang w:val="ru-RU"/>
        </w:rPr>
      </w:pPr>
      <w:r>
        <w:rPr>
          <w:noProof/>
          <w:lang w:val="ru"/>
        </w:rPr>
        <w:t>Либо это изменение временного характера в отношении одного из проектных условий.</w:t>
      </w:r>
    </w:p>
    <w:p w14:paraId="7C00A215" w14:textId="77777777" w:rsidR="00743F16" w:rsidRPr="00D26D18" w:rsidRDefault="00743F16" w:rsidP="00743F16">
      <w:pPr>
        <w:rPr>
          <w:noProof/>
          <w:lang w:val="ru-RU"/>
        </w:rPr>
      </w:pPr>
    </w:p>
    <w:p w14:paraId="3F570441" w14:textId="77777777" w:rsidR="00743F16" w:rsidRPr="00D26D18" w:rsidRDefault="00743F16" w:rsidP="00743F16">
      <w:pPr>
        <w:rPr>
          <w:noProof/>
          <w:lang w:val="ru-RU"/>
        </w:rPr>
      </w:pPr>
      <w:r>
        <w:rPr>
          <w:noProof/>
          <w:lang w:val="ru"/>
        </w:rPr>
        <w:t>В случае всех временных изменений оценка должна включать в себя указание на дату прекращения действия изменения. Эта дата указывает на то, когда прекращают действовать временные условия, и должен быть осуществлен возврат к изначальным проектным условиям. Продление срока действия изменения может быть одобрено исключительно после повторной оценки рисков, связанных с данным временным изменением.</w:t>
      </w:r>
    </w:p>
    <w:p w14:paraId="084AF893" w14:textId="77777777" w:rsidR="00743F16" w:rsidRPr="00D26D18" w:rsidRDefault="00743F16" w:rsidP="00743F16">
      <w:pPr>
        <w:rPr>
          <w:noProof/>
          <w:lang w:val="ru-RU"/>
        </w:rPr>
      </w:pPr>
    </w:p>
    <w:p w14:paraId="3F2ED367" w14:textId="77777777" w:rsidR="00743F16" w:rsidRPr="00D26D18" w:rsidRDefault="00743F16" w:rsidP="00743F16">
      <w:pPr>
        <w:rPr>
          <w:noProof/>
          <w:lang w:val="ru-RU"/>
        </w:rPr>
      </w:pPr>
      <w:r>
        <w:rPr>
          <w:noProof/>
          <w:lang w:val="ru"/>
        </w:rPr>
        <w:t>Изменение, связанное с низким риском, не требует дальнейшего контроля.</w:t>
      </w:r>
    </w:p>
    <w:p w14:paraId="0270F282" w14:textId="77777777" w:rsidR="00743F16" w:rsidRPr="00CC2FB2" w:rsidRDefault="00743F16" w:rsidP="00743F16">
      <w:pPr>
        <w:pStyle w:val="3"/>
        <w:rPr>
          <w:noProof/>
          <w:lang w:val="ru"/>
        </w:rPr>
      </w:pPr>
      <w:bookmarkStart w:id="48" w:name="_Toc484179753"/>
      <w:r>
        <w:rPr>
          <w:noProof/>
          <w:lang w:val="ru"/>
        </w:rPr>
        <w:t>Изменения, связанные с</w:t>
      </w:r>
      <w:r w:rsidR="00BD610D" w:rsidRPr="00CC2FB2">
        <w:rPr>
          <w:noProof/>
          <w:lang w:val="ru"/>
        </w:rPr>
        <w:t>о</w:t>
      </w:r>
      <w:r>
        <w:rPr>
          <w:noProof/>
          <w:lang w:val="ru"/>
        </w:rPr>
        <w:t xml:space="preserve"> </w:t>
      </w:r>
      <w:r w:rsidR="00BD610D" w:rsidRPr="00CC2FB2">
        <w:rPr>
          <w:noProof/>
          <w:lang w:val="ru"/>
        </w:rPr>
        <w:t>средним</w:t>
      </w:r>
      <w:r w:rsidR="00BD610D">
        <w:rPr>
          <w:noProof/>
          <w:lang w:val="ru"/>
        </w:rPr>
        <w:t xml:space="preserve"> </w:t>
      </w:r>
      <w:r>
        <w:rPr>
          <w:noProof/>
          <w:lang w:val="ru"/>
        </w:rPr>
        <w:t>риском</w:t>
      </w:r>
      <w:bookmarkEnd w:id="48"/>
    </w:p>
    <w:p w14:paraId="421421C5" w14:textId="77777777" w:rsidR="00743F16" w:rsidRPr="00CC2FB2" w:rsidRDefault="00743F16" w:rsidP="00743F16">
      <w:pPr>
        <w:rPr>
          <w:noProof/>
          <w:lang w:val="ru"/>
        </w:rPr>
      </w:pPr>
      <w:r>
        <w:rPr>
          <w:noProof/>
          <w:lang w:val="ru"/>
        </w:rPr>
        <w:t>Изменение, связанное с</w:t>
      </w:r>
      <w:r w:rsidR="00BD610D" w:rsidRPr="00CC2FB2">
        <w:rPr>
          <w:noProof/>
          <w:lang w:val="ru"/>
        </w:rPr>
        <w:t>о</w:t>
      </w:r>
      <w:r>
        <w:rPr>
          <w:noProof/>
          <w:lang w:val="ru"/>
        </w:rPr>
        <w:t xml:space="preserve"> </w:t>
      </w:r>
      <w:r w:rsidR="00BD610D" w:rsidRPr="00CC2FB2">
        <w:rPr>
          <w:noProof/>
          <w:lang w:val="ru"/>
        </w:rPr>
        <w:t xml:space="preserve">средним </w:t>
      </w:r>
      <w:r>
        <w:rPr>
          <w:noProof/>
          <w:lang w:val="ru"/>
        </w:rPr>
        <w:t>риском, представляет любое отклонение, которое приводит к одному из следующих последствий:</w:t>
      </w:r>
    </w:p>
    <w:p w14:paraId="1960536B" w14:textId="77777777" w:rsidR="00743F16" w:rsidRPr="00D26D18" w:rsidRDefault="00743F16" w:rsidP="00743F16">
      <w:pPr>
        <w:rPr>
          <w:noProof/>
          <w:lang w:val="ru-RU"/>
        </w:rPr>
      </w:pPr>
      <w:r>
        <w:rPr>
          <w:noProof/>
          <w:lang w:val="ru"/>
        </w:rPr>
        <w:t>1.</w:t>
      </w:r>
      <w:r>
        <w:rPr>
          <w:noProof/>
          <w:lang w:val="ru"/>
        </w:rPr>
        <w:tab/>
        <w:t xml:space="preserve">Воздействие на </w:t>
      </w:r>
      <w:r w:rsidR="00A242A9">
        <w:rPr>
          <w:noProof/>
          <w:lang w:val="ru"/>
        </w:rPr>
        <w:t>ОТ, ТБ, ООС и КК</w:t>
      </w:r>
      <w:r>
        <w:rPr>
          <w:noProof/>
          <w:lang w:val="ru"/>
        </w:rPr>
        <w:t>, которое требует новой или откорректированной оценки риска;</w:t>
      </w:r>
    </w:p>
    <w:p w14:paraId="1F6CF9FA" w14:textId="77777777" w:rsidR="00743F16" w:rsidRPr="00D26D18" w:rsidRDefault="00743F16" w:rsidP="00743F16">
      <w:pPr>
        <w:rPr>
          <w:noProof/>
          <w:lang w:val="ru-RU"/>
        </w:rPr>
      </w:pPr>
      <w:r>
        <w:rPr>
          <w:noProof/>
          <w:lang w:val="ru"/>
        </w:rPr>
        <w:t>1.</w:t>
      </w:r>
      <w:r>
        <w:rPr>
          <w:noProof/>
          <w:lang w:val="ru"/>
        </w:rPr>
        <w:tab/>
        <w:t>Воздействие на техническую целостность;</w:t>
      </w:r>
    </w:p>
    <w:p w14:paraId="32BEB7F3" w14:textId="77777777" w:rsidR="00743F16" w:rsidRPr="00D26D18" w:rsidRDefault="00743F16" w:rsidP="00743F16">
      <w:pPr>
        <w:rPr>
          <w:noProof/>
          <w:lang w:val="ru-RU"/>
        </w:rPr>
      </w:pPr>
      <w:r>
        <w:rPr>
          <w:noProof/>
          <w:lang w:val="ru"/>
        </w:rPr>
        <w:t>3.</w:t>
      </w:r>
      <w:r>
        <w:rPr>
          <w:noProof/>
          <w:lang w:val="ru"/>
        </w:rPr>
        <w:tab/>
        <w:t>Воздействие на работы и (или) контракт 3-й стороны/заказчика;</w:t>
      </w:r>
    </w:p>
    <w:p w14:paraId="59A3ADBB" w14:textId="77777777" w:rsidR="00743F16" w:rsidRPr="00D26D18" w:rsidRDefault="00743F16" w:rsidP="00743F16">
      <w:pPr>
        <w:rPr>
          <w:noProof/>
          <w:lang w:val="ru-RU"/>
        </w:rPr>
      </w:pPr>
      <w:r>
        <w:rPr>
          <w:noProof/>
          <w:lang w:val="ru"/>
        </w:rPr>
        <w:t>4.</w:t>
      </w:r>
      <w:r>
        <w:rPr>
          <w:noProof/>
          <w:lang w:val="ru"/>
        </w:rPr>
        <w:tab/>
        <w:t>Изменение основного объема работ;</w:t>
      </w:r>
    </w:p>
    <w:p w14:paraId="774CD192" w14:textId="77777777" w:rsidR="00743F16" w:rsidRPr="00D26D18" w:rsidRDefault="00743F16" w:rsidP="00743F16">
      <w:pPr>
        <w:rPr>
          <w:noProof/>
          <w:lang w:val="ru-RU"/>
        </w:rPr>
      </w:pPr>
      <w:r>
        <w:rPr>
          <w:noProof/>
          <w:lang w:val="ru"/>
        </w:rPr>
        <w:t>4.</w:t>
      </w:r>
      <w:r>
        <w:rPr>
          <w:noProof/>
          <w:lang w:val="ru"/>
        </w:rPr>
        <w:tab/>
        <w:t>Максимальное влияние на график от 12 часов до 1 недели;</w:t>
      </w:r>
    </w:p>
    <w:p w14:paraId="5910CACB" w14:textId="77777777" w:rsidR="00743F16" w:rsidRPr="00D26D18" w:rsidRDefault="00743F16" w:rsidP="00743F16">
      <w:pPr>
        <w:rPr>
          <w:noProof/>
          <w:lang w:val="ru-RU"/>
        </w:rPr>
      </w:pPr>
      <w:r>
        <w:rPr>
          <w:noProof/>
          <w:lang w:val="ru"/>
        </w:rPr>
        <w:t>6.</w:t>
      </w:r>
      <w:r>
        <w:rPr>
          <w:noProof/>
          <w:lang w:val="ru"/>
        </w:rPr>
        <w:tab/>
        <w:t>Влияние на проектные затраты, превышающее 50.000 евро;</w:t>
      </w:r>
    </w:p>
    <w:p w14:paraId="7440B837" w14:textId="77777777" w:rsidR="00743F16" w:rsidRPr="00D26D18" w:rsidRDefault="00743F16" w:rsidP="00743F16">
      <w:pPr>
        <w:rPr>
          <w:noProof/>
          <w:lang w:val="ru-RU"/>
        </w:rPr>
      </w:pPr>
      <w:r>
        <w:rPr>
          <w:noProof/>
          <w:lang w:val="ru"/>
        </w:rPr>
        <w:t xml:space="preserve">7. </w:t>
      </w:r>
      <w:r>
        <w:rPr>
          <w:noProof/>
          <w:lang w:val="ru"/>
        </w:rPr>
        <w:tab/>
        <w:t>Влияние на состав рабочей силы, необходимость привлечения дополнительного персонала, введения новой должности.</w:t>
      </w:r>
    </w:p>
    <w:p w14:paraId="71E81A73" w14:textId="77777777" w:rsidR="00743F16" w:rsidRPr="00D26D18" w:rsidRDefault="00743F16" w:rsidP="00743F16">
      <w:pPr>
        <w:rPr>
          <w:noProof/>
          <w:lang w:val="ru-RU"/>
        </w:rPr>
      </w:pPr>
    </w:p>
    <w:p w14:paraId="704BB35F" w14:textId="77777777" w:rsidR="00743F16" w:rsidRPr="00D26D18" w:rsidRDefault="00743F16" w:rsidP="00743F16">
      <w:pPr>
        <w:rPr>
          <w:noProof/>
          <w:lang w:val="ru-RU"/>
        </w:rPr>
      </w:pPr>
      <w:r>
        <w:rPr>
          <w:noProof/>
          <w:lang w:val="ru"/>
        </w:rPr>
        <w:t xml:space="preserve">Для управления риском (рисками), созданным(и) данным изменением, </w:t>
      </w:r>
      <w:r w:rsidR="00BD610D">
        <w:rPr>
          <w:noProof/>
          <w:lang w:val="ru"/>
        </w:rPr>
        <w:t xml:space="preserve">пожалуйста </w:t>
      </w:r>
      <w:r>
        <w:rPr>
          <w:noProof/>
          <w:lang w:val="ru"/>
        </w:rPr>
        <w:t>следуйте информации в пункте 4.5.</w:t>
      </w:r>
    </w:p>
    <w:p w14:paraId="232D3E9F" w14:textId="77777777" w:rsidR="00743F16" w:rsidRPr="00743F16" w:rsidRDefault="00743F16" w:rsidP="00743F16">
      <w:pPr>
        <w:pStyle w:val="3"/>
        <w:rPr>
          <w:noProof/>
        </w:rPr>
      </w:pPr>
      <w:bookmarkStart w:id="49" w:name="_Toc484179754"/>
      <w:r>
        <w:rPr>
          <w:noProof/>
          <w:lang w:val="ru"/>
        </w:rPr>
        <w:t>Изменения, связанные с высоким риском</w:t>
      </w:r>
      <w:bookmarkEnd w:id="49"/>
    </w:p>
    <w:p w14:paraId="19C81E06" w14:textId="77777777" w:rsidR="00743F16" w:rsidRPr="00D26D18" w:rsidRDefault="00743F16" w:rsidP="00743F16">
      <w:pPr>
        <w:rPr>
          <w:noProof/>
          <w:lang w:val="ru-RU"/>
        </w:rPr>
      </w:pPr>
      <w:r>
        <w:rPr>
          <w:noProof/>
          <w:lang w:val="ru"/>
        </w:rPr>
        <w:t xml:space="preserve">Изменение, связанное с высоким риском, представляет собой любое отклонение, которое требует официального рассмотрения и одобрения береговых проектных команд/специалиста (например, </w:t>
      </w:r>
      <w:r w:rsidR="00A242A9">
        <w:rPr>
          <w:noProof/>
          <w:lang w:val="ru"/>
        </w:rPr>
        <w:t>локального</w:t>
      </w:r>
      <w:r>
        <w:rPr>
          <w:noProof/>
          <w:lang w:val="ru"/>
        </w:rPr>
        <w:t xml:space="preserve"> менедж</w:t>
      </w:r>
      <w:r w:rsidR="00A242A9">
        <w:rPr>
          <w:noProof/>
          <w:lang w:val="ru"/>
        </w:rPr>
        <w:t>мента</w:t>
      </w:r>
      <w:r>
        <w:rPr>
          <w:noProof/>
          <w:lang w:val="ru"/>
        </w:rPr>
        <w:t>, 3-х сторон, заказчика). Изменение, связанное с высоким риском, приводит к одному из следующих последствий:</w:t>
      </w:r>
    </w:p>
    <w:p w14:paraId="2D3491DD" w14:textId="77777777" w:rsidR="00743F16" w:rsidRPr="00D26D18" w:rsidRDefault="00743F16" w:rsidP="00743F16">
      <w:pPr>
        <w:rPr>
          <w:noProof/>
          <w:lang w:val="ru-RU"/>
        </w:rPr>
      </w:pPr>
      <w:r>
        <w:rPr>
          <w:noProof/>
          <w:lang w:val="ru"/>
        </w:rPr>
        <w:t>1.</w:t>
      </w:r>
      <w:r>
        <w:rPr>
          <w:noProof/>
          <w:lang w:val="ru"/>
        </w:rPr>
        <w:tab/>
        <w:t xml:space="preserve">Отклонение от утвержденного </w:t>
      </w:r>
      <w:r w:rsidR="00BD610D" w:rsidRPr="00CC2FB2">
        <w:rPr>
          <w:noProof/>
          <w:lang w:val="ru"/>
        </w:rPr>
        <w:t>стандарта</w:t>
      </w:r>
      <w:r w:rsidRPr="00CC2FB2">
        <w:rPr>
          <w:noProof/>
          <w:lang w:val="ru"/>
        </w:rPr>
        <w:t xml:space="preserve"> </w:t>
      </w:r>
      <w:r>
        <w:rPr>
          <w:noProof/>
          <w:lang w:val="ru"/>
        </w:rPr>
        <w:t>установки, контракта;</w:t>
      </w:r>
    </w:p>
    <w:p w14:paraId="54CCA247" w14:textId="77777777" w:rsidR="00743F16" w:rsidRPr="00D26D18" w:rsidRDefault="00743F16" w:rsidP="00F01624">
      <w:pPr>
        <w:rPr>
          <w:noProof/>
          <w:lang w:val="ru-RU"/>
        </w:rPr>
      </w:pPr>
      <w:r>
        <w:rPr>
          <w:noProof/>
          <w:lang w:val="ru"/>
        </w:rPr>
        <w:t>2.</w:t>
      </w:r>
      <w:r>
        <w:rPr>
          <w:noProof/>
          <w:lang w:val="ru"/>
        </w:rPr>
        <w:tab/>
        <w:t>Структурная модификация установк</w:t>
      </w:r>
      <w:r w:rsidR="00BD610D">
        <w:rPr>
          <w:noProof/>
          <w:lang w:val="ru"/>
        </w:rPr>
        <w:t xml:space="preserve">и </w:t>
      </w:r>
      <w:r>
        <w:rPr>
          <w:noProof/>
          <w:lang w:val="ru"/>
        </w:rPr>
        <w:t>/</w:t>
      </w:r>
      <w:r w:rsidR="00BD610D">
        <w:rPr>
          <w:noProof/>
          <w:lang w:val="ru"/>
        </w:rPr>
        <w:t xml:space="preserve"> вспомогательны</w:t>
      </w:r>
      <w:r w:rsidR="00F01624">
        <w:rPr>
          <w:noProof/>
          <w:lang w:val="ru"/>
        </w:rPr>
        <w:t>е</w:t>
      </w:r>
      <w:r w:rsidR="00BD610D">
        <w:rPr>
          <w:noProof/>
          <w:lang w:val="ru"/>
        </w:rPr>
        <w:t xml:space="preserve"> средств</w:t>
      </w:r>
      <w:r w:rsidR="00F01624">
        <w:rPr>
          <w:noProof/>
          <w:lang w:val="ru"/>
        </w:rPr>
        <w:t>а</w:t>
      </w:r>
      <w:r w:rsidR="00BD610D">
        <w:rPr>
          <w:noProof/>
          <w:lang w:val="ru"/>
        </w:rPr>
        <w:t xml:space="preserve"> </w:t>
      </w:r>
      <w:r w:rsidR="00F01624">
        <w:rPr>
          <w:noProof/>
          <w:lang w:val="ru"/>
        </w:rPr>
        <w:t>для</w:t>
      </w:r>
      <w:r w:rsidR="00BD610D">
        <w:rPr>
          <w:noProof/>
          <w:lang w:val="ru"/>
        </w:rPr>
        <w:t xml:space="preserve"> </w:t>
      </w:r>
      <w:r w:rsidR="00F01624">
        <w:rPr>
          <w:noProof/>
          <w:lang w:val="ru"/>
        </w:rPr>
        <w:t>судов</w:t>
      </w:r>
      <w:r>
        <w:rPr>
          <w:noProof/>
          <w:lang w:val="ru"/>
        </w:rPr>
        <w:t>;</w:t>
      </w:r>
    </w:p>
    <w:p w14:paraId="497A5336" w14:textId="77777777" w:rsidR="00743F16" w:rsidRPr="00D26D18" w:rsidRDefault="00743F16" w:rsidP="00743F16">
      <w:pPr>
        <w:rPr>
          <w:noProof/>
          <w:lang w:val="ru-RU"/>
        </w:rPr>
      </w:pPr>
      <w:r>
        <w:rPr>
          <w:noProof/>
          <w:lang w:val="ru"/>
        </w:rPr>
        <w:t>3.</w:t>
      </w:r>
      <w:r>
        <w:rPr>
          <w:noProof/>
          <w:lang w:val="ru"/>
        </w:rPr>
        <w:tab/>
        <w:t>Изменение в проектной функциональности;</w:t>
      </w:r>
    </w:p>
    <w:p w14:paraId="74D71B27" w14:textId="77777777" w:rsidR="00743F16" w:rsidRPr="00D26D18" w:rsidRDefault="00743F16" w:rsidP="00F01624">
      <w:pPr>
        <w:rPr>
          <w:noProof/>
          <w:lang w:val="ru-RU"/>
        </w:rPr>
      </w:pPr>
      <w:r>
        <w:rPr>
          <w:noProof/>
          <w:lang w:val="ru"/>
        </w:rPr>
        <w:t>3.</w:t>
      </w:r>
      <w:r>
        <w:rPr>
          <w:noProof/>
          <w:lang w:val="ru"/>
        </w:rPr>
        <w:tab/>
        <w:t>Влияние на компетентность и обучение существующ</w:t>
      </w:r>
      <w:r w:rsidR="00F01624">
        <w:rPr>
          <w:noProof/>
          <w:lang w:val="ru"/>
        </w:rPr>
        <w:t>их</w:t>
      </w:r>
      <w:r>
        <w:rPr>
          <w:noProof/>
          <w:lang w:val="ru"/>
        </w:rPr>
        <w:t xml:space="preserve"> </w:t>
      </w:r>
      <w:r w:rsidR="00F01624">
        <w:rPr>
          <w:noProof/>
          <w:lang w:val="ru"/>
        </w:rPr>
        <w:t>работников</w:t>
      </w:r>
      <w:r>
        <w:rPr>
          <w:noProof/>
          <w:lang w:val="ru"/>
        </w:rPr>
        <w:t>;</w:t>
      </w:r>
    </w:p>
    <w:p w14:paraId="7B398D84" w14:textId="77777777" w:rsidR="00743F16" w:rsidRPr="00D26D18" w:rsidRDefault="00743F16" w:rsidP="00743F16">
      <w:pPr>
        <w:rPr>
          <w:noProof/>
          <w:lang w:val="ru-RU"/>
        </w:rPr>
      </w:pPr>
      <w:r>
        <w:rPr>
          <w:noProof/>
          <w:lang w:val="ru"/>
        </w:rPr>
        <w:t>3.</w:t>
      </w:r>
      <w:r>
        <w:rPr>
          <w:noProof/>
          <w:lang w:val="ru"/>
        </w:rPr>
        <w:tab/>
        <w:t>Влияние на соблюдение нормативных кодексов.</w:t>
      </w:r>
    </w:p>
    <w:p w14:paraId="69F705F3" w14:textId="77777777" w:rsidR="00743F16" w:rsidRPr="00D26D18" w:rsidRDefault="00743F16" w:rsidP="00743F16">
      <w:pPr>
        <w:pStyle w:val="ac"/>
        <w:spacing w:after="120"/>
        <w:ind w:left="0"/>
        <w:contextualSpacing/>
        <w:jc w:val="both"/>
        <w:rPr>
          <w:noProof/>
          <w:lang w:val="ru-RU"/>
        </w:rPr>
      </w:pPr>
      <w:bookmarkStart w:id="50" w:name="_Toc273083776"/>
      <w:bookmarkStart w:id="51" w:name="_Toc273083811"/>
      <w:bookmarkStart w:id="52" w:name="_Toc273083847"/>
      <w:bookmarkStart w:id="53" w:name="_Toc273083957"/>
    </w:p>
    <w:p w14:paraId="44AC2500" w14:textId="77777777" w:rsidR="00743F16" w:rsidRPr="00D26D18" w:rsidRDefault="00743F16" w:rsidP="00743F16">
      <w:pPr>
        <w:rPr>
          <w:noProof/>
          <w:lang w:val="ru-RU"/>
        </w:rPr>
      </w:pPr>
      <w:r>
        <w:rPr>
          <w:noProof/>
          <w:lang w:val="ru"/>
        </w:rPr>
        <w:t xml:space="preserve">Для управления риском (рисками), созданным(и) данным изменением, </w:t>
      </w:r>
      <w:r w:rsidR="00F01624">
        <w:rPr>
          <w:noProof/>
          <w:lang w:val="ru"/>
        </w:rPr>
        <w:t xml:space="preserve">пожалуйста </w:t>
      </w:r>
      <w:r>
        <w:rPr>
          <w:noProof/>
          <w:lang w:val="ru"/>
        </w:rPr>
        <w:t>следуйте информации в пункте 4.5.</w:t>
      </w:r>
    </w:p>
    <w:p w14:paraId="1B145628" w14:textId="77777777" w:rsidR="00743F16" w:rsidRPr="00CC2FB2" w:rsidRDefault="00743F16" w:rsidP="00743F16">
      <w:pPr>
        <w:pStyle w:val="2"/>
        <w:rPr>
          <w:noProof/>
        </w:rPr>
      </w:pPr>
      <w:bookmarkStart w:id="54" w:name="_Toc311032209"/>
      <w:bookmarkStart w:id="55" w:name="_Toc484179755"/>
      <w:r>
        <w:rPr>
          <w:iCs w:val="0"/>
          <w:noProof/>
          <w:lang w:val="ru"/>
        </w:rPr>
        <w:t>Оценка риска</w:t>
      </w:r>
      <w:bookmarkEnd w:id="54"/>
      <w:bookmarkEnd w:id="55"/>
      <w:r>
        <w:rPr>
          <w:b w:val="0"/>
          <w:bCs w:val="0"/>
          <w:iCs w:val="0"/>
          <w:noProof/>
          <w:lang w:val="ru"/>
        </w:rPr>
        <w:t xml:space="preserve">  </w:t>
      </w:r>
    </w:p>
    <w:p w14:paraId="7639F83F" w14:textId="77777777" w:rsidR="00743F16" w:rsidRPr="00D26D18" w:rsidRDefault="00743F16" w:rsidP="00743F16">
      <w:pPr>
        <w:rPr>
          <w:noProof/>
          <w:lang w:val="ru-RU"/>
        </w:rPr>
      </w:pPr>
      <w:r w:rsidRPr="00CC2FB2">
        <w:rPr>
          <w:noProof/>
          <w:lang w:val="ru"/>
        </w:rPr>
        <w:t xml:space="preserve">Когда первоначальная оценка риска в </w:t>
      </w:r>
      <w:r w:rsidRPr="00CC2FB2">
        <w:rPr>
          <w:i/>
          <w:iCs/>
          <w:noProof/>
          <w:u w:val="single"/>
          <w:lang w:val="ru"/>
        </w:rPr>
        <w:t xml:space="preserve">Форме запроса на изменение </w:t>
      </w:r>
      <w:r w:rsidRPr="00CC2FB2">
        <w:rPr>
          <w:noProof/>
          <w:lang w:val="ru"/>
        </w:rPr>
        <w:t xml:space="preserve">указывают </w:t>
      </w:r>
      <w:r w:rsidR="00F01624" w:rsidRPr="00CC2FB2">
        <w:rPr>
          <w:noProof/>
          <w:lang w:val="ru"/>
        </w:rPr>
        <w:t xml:space="preserve">на «средний» </w:t>
      </w:r>
      <w:r w:rsidRPr="00CC2FB2">
        <w:rPr>
          <w:noProof/>
          <w:lang w:val="ru"/>
        </w:rPr>
        <w:t xml:space="preserve">или </w:t>
      </w:r>
      <w:r w:rsidR="00F01624" w:rsidRPr="00CC2FB2">
        <w:rPr>
          <w:noProof/>
          <w:lang w:val="ru"/>
        </w:rPr>
        <w:t>«</w:t>
      </w:r>
      <w:r w:rsidRPr="00CC2FB2">
        <w:rPr>
          <w:noProof/>
          <w:lang w:val="ru"/>
        </w:rPr>
        <w:t>высокий</w:t>
      </w:r>
      <w:r w:rsidR="00F01624" w:rsidRPr="00CC2FB2">
        <w:rPr>
          <w:noProof/>
          <w:lang w:val="ru"/>
        </w:rPr>
        <w:t>»</w:t>
      </w:r>
      <w:r w:rsidRPr="00CC2FB2">
        <w:rPr>
          <w:noProof/>
          <w:lang w:val="ru"/>
        </w:rPr>
        <w:t xml:space="preserve"> риск, должна быть проведена оценка риска в отношении данного изменения и любых </w:t>
      </w:r>
      <w:r>
        <w:rPr>
          <w:noProof/>
          <w:lang w:val="ru"/>
        </w:rPr>
        <w:t>аспектов, которые могут быть затронуты.</w:t>
      </w:r>
    </w:p>
    <w:p w14:paraId="28F5802D" w14:textId="77777777" w:rsidR="00743F16" w:rsidRPr="00D26D18" w:rsidRDefault="00743F16" w:rsidP="00743F16">
      <w:pPr>
        <w:rPr>
          <w:noProof/>
          <w:lang w:val="ru-RU"/>
        </w:rPr>
      </w:pPr>
    </w:p>
    <w:p w14:paraId="6D42F86A" w14:textId="77777777" w:rsidR="00743F16" w:rsidRPr="00D26D18" w:rsidRDefault="00743F16" w:rsidP="00743F16">
      <w:pPr>
        <w:rPr>
          <w:noProof/>
          <w:lang w:val="ru-RU"/>
        </w:rPr>
      </w:pPr>
      <w:r>
        <w:rPr>
          <w:noProof/>
          <w:lang w:val="ru"/>
        </w:rPr>
        <w:t xml:space="preserve">Для оценки риска </w:t>
      </w:r>
      <w:r w:rsidR="00141C4D">
        <w:rPr>
          <w:noProof/>
          <w:lang w:val="ru"/>
        </w:rPr>
        <w:t>SMS BOLLARD</w:t>
      </w:r>
      <w:r>
        <w:rPr>
          <w:noProof/>
          <w:lang w:val="ru"/>
        </w:rPr>
        <w:t xml:space="preserve"> предусматривает два инструмента, а именно:</w:t>
      </w:r>
    </w:p>
    <w:p w14:paraId="3D40F1F2" w14:textId="77777777" w:rsidR="00743F16" w:rsidRPr="00D26D18" w:rsidRDefault="00743F16" w:rsidP="00743F16">
      <w:pPr>
        <w:rPr>
          <w:noProof/>
          <w:lang w:val="ru-RU"/>
        </w:rPr>
      </w:pPr>
    </w:p>
    <w:p w14:paraId="7F8E9911" w14:textId="77777777" w:rsidR="00743F16" w:rsidRPr="00D26D18" w:rsidRDefault="00743F16" w:rsidP="00743F16">
      <w:pPr>
        <w:numPr>
          <w:ilvl w:val="0"/>
          <w:numId w:val="24"/>
        </w:numPr>
        <w:rPr>
          <w:noProof/>
          <w:lang w:val="ru-RU"/>
        </w:rPr>
      </w:pPr>
      <w:r>
        <w:rPr>
          <w:noProof/>
          <w:lang w:val="ru"/>
        </w:rPr>
        <w:t xml:space="preserve">Стандартная форма оценки риска: FRM-ALL-07-1001-002 в Разделе 07 </w:t>
      </w:r>
      <w:r w:rsidR="00141C4D">
        <w:rPr>
          <w:noProof/>
          <w:lang w:val="ru"/>
        </w:rPr>
        <w:t>SMS BOLLARD</w:t>
      </w:r>
      <w:r>
        <w:rPr>
          <w:noProof/>
          <w:lang w:val="ru"/>
        </w:rPr>
        <w:t xml:space="preserve">  </w:t>
      </w:r>
    </w:p>
    <w:p w14:paraId="1C931E4F" w14:textId="77777777" w:rsidR="00743F16" w:rsidRPr="00D26D18" w:rsidRDefault="00743F16" w:rsidP="00F01624">
      <w:pPr>
        <w:numPr>
          <w:ilvl w:val="0"/>
          <w:numId w:val="24"/>
        </w:numPr>
        <w:rPr>
          <w:noProof/>
          <w:lang w:val="ru-RU"/>
        </w:rPr>
      </w:pPr>
      <w:r>
        <w:rPr>
          <w:noProof/>
          <w:lang w:val="ru"/>
        </w:rPr>
        <w:lastRenderedPageBreak/>
        <w:t xml:space="preserve">S-JHA (стандартный анализ </w:t>
      </w:r>
      <w:r w:rsidR="00F01624" w:rsidRPr="00CC2FB2">
        <w:rPr>
          <w:noProof/>
          <w:lang w:val="ru"/>
        </w:rPr>
        <w:t>опасности работ</w:t>
      </w:r>
      <w:r>
        <w:rPr>
          <w:noProof/>
          <w:lang w:val="ru"/>
        </w:rPr>
        <w:t xml:space="preserve">): Согласно процедуре PRC-VSL-09-1301 в Разделе 09 </w:t>
      </w:r>
      <w:r w:rsidR="00141C4D">
        <w:rPr>
          <w:noProof/>
          <w:lang w:val="ru"/>
        </w:rPr>
        <w:t>SMS BOLLARD</w:t>
      </w:r>
      <w:r>
        <w:rPr>
          <w:noProof/>
          <w:lang w:val="ru"/>
        </w:rPr>
        <w:t>.</w:t>
      </w:r>
    </w:p>
    <w:p w14:paraId="52FE7D5D" w14:textId="77777777" w:rsidR="00743F16" w:rsidRPr="00D26D18" w:rsidRDefault="00743F16" w:rsidP="00743F16">
      <w:pPr>
        <w:rPr>
          <w:noProof/>
          <w:lang w:val="ru-RU"/>
        </w:rPr>
      </w:pPr>
    </w:p>
    <w:p w14:paraId="081C2943" w14:textId="77777777" w:rsidR="00743F16" w:rsidRPr="00F01624" w:rsidRDefault="00743F16" w:rsidP="00355062">
      <w:pPr>
        <w:rPr>
          <w:noProof/>
          <w:lang w:val="ru-RU"/>
        </w:rPr>
      </w:pPr>
      <w:r>
        <w:rPr>
          <w:noProof/>
          <w:lang w:val="ru"/>
        </w:rPr>
        <w:t xml:space="preserve">Оба инструмента используются в качестве вводных данных для </w:t>
      </w:r>
      <w:r w:rsidR="00F01624" w:rsidRPr="00CC2FB2">
        <w:rPr>
          <w:noProof/>
          <w:lang w:val="ru"/>
        </w:rPr>
        <w:t xml:space="preserve">окончательной </w:t>
      </w:r>
      <w:r>
        <w:rPr>
          <w:noProof/>
          <w:lang w:val="ru"/>
        </w:rPr>
        <w:t>оценки риска. В случае изменений, затрагивающих «Береговое управление», должна быть применена методика</w:t>
      </w:r>
      <w:r w:rsidR="00F01624">
        <w:rPr>
          <w:noProof/>
          <w:lang w:val="ru"/>
        </w:rPr>
        <w:t xml:space="preserve"> </w:t>
      </w:r>
      <w:r w:rsidR="00F01624" w:rsidRPr="00CC2FB2">
        <w:rPr>
          <w:noProof/>
          <w:lang w:val="ru"/>
        </w:rPr>
        <w:t>выявления опасн</w:t>
      </w:r>
      <w:r w:rsidR="00355062" w:rsidRPr="00CC2FB2">
        <w:rPr>
          <w:noProof/>
          <w:lang w:val="ru"/>
        </w:rPr>
        <w:t>ых факторов</w:t>
      </w:r>
      <w:r w:rsidRPr="00CC2FB2">
        <w:rPr>
          <w:noProof/>
          <w:lang w:val="ru"/>
        </w:rPr>
        <w:t xml:space="preserve"> </w:t>
      </w:r>
      <w:r>
        <w:rPr>
          <w:i/>
          <w:iCs/>
          <w:noProof/>
          <w:u w:val="single"/>
          <w:lang w:val="ru"/>
        </w:rPr>
        <w:t>HAZID</w:t>
      </w:r>
      <w:r>
        <w:rPr>
          <w:noProof/>
          <w:lang w:val="ru"/>
        </w:rPr>
        <w:t>. Примеры таких изменений, среди прочего, следующие:</w:t>
      </w:r>
    </w:p>
    <w:p w14:paraId="3B67A5F7" w14:textId="77777777" w:rsidR="00743F16" w:rsidRPr="00F01624" w:rsidRDefault="00743F16" w:rsidP="00743F16">
      <w:pPr>
        <w:rPr>
          <w:noProof/>
          <w:lang w:val="ru-RU"/>
        </w:rPr>
      </w:pPr>
    </w:p>
    <w:p w14:paraId="1256B82B" w14:textId="646ED384" w:rsidR="00743F16" w:rsidRPr="00D26D18" w:rsidRDefault="00743F16" w:rsidP="00355062">
      <w:pPr>
        <w:pStyle w:val="ac"/>
        <w:numPr>
          <w:ilvl w:val="1"/>
          <w:numId w:val="16"/>
        </w:numPr>
        <w:tabs>
          <w:tab w:val="clear" w:pos="1440"/>
        </w:tabs>
        <w:spacing w:after="120"/>
        <w:ind w:left="709"/>
        <w:contextualSpacing/>
        <w:jc w:val="both"/>
        <w:rPr>
          <w:noProof/>
          <w:lang w:val="ru-RU"/>
        </w:rPr>
      </w:pPr>
      <w:r>
        <w:rPr>
          <w:noProof/>
          <w:lang w:val="ru"/>
        </w:rPr>
        <w:t xml:space="preserve">Новые контракты – спецификация </w:t>
      </w:r>
      <w:r w:rsidR="00F01624" w:rsidRPr="00CC2FB2">
        <w:rPr>
          <w:noProof/>
          <w:lang w:val="ru"/>
        </w:rPr>
        <w:t xml:space="preserve">выявления </w:t>
      </w:r>
      <w:r w:rsidR="00355062" w:rsidRPr="00CC2FB2">
        <w:rPr>
          <w:noProof/>
          <w:lang w:val="ru"/>
        </w:rPr>
        <w:t>опасных факторов</w:t>
      </w:r>
      <w:r w:rsidR="00F01624" w:rsidRPr="00CC2FB2">
        <w:rPr>
          <w:noProof/>
          <w:lang w:val="ru"/>
        </w:rPr>
        <w:t xml:space="preserve"> </w:t>
      </w:r>
      <w:r w:rsidR="00F01624">
        <w:rPr>
          <w:noProof/>
          <w:lang w:val="ru"/>
        </w:rPr>
        <w:t>(</w:t>
      </w:r>
      <w:r>
        <w:rPr>
          <w:noProof/>
          <w:lang w:val="ru"/>
        </w:rPr>
        <w:t>HAZID</w:t>
      </w:r>
      <w:r w:rsidR="00F01624">
        <w:rPr>
          <w:noProof/>
          <w:lang w:val="ru"/>
        </w:rPr>
        <w:t>)</w:t>
      </w:r>
      <w:r>
        <w:rPr>
          <w:noProof/>
          <w:lang w:val="ru"/>
        </w:rPr>
        <w:t xml:space="preserve"> </w:t>
      </w:r>
      <w:r w:rsidR="00445876">
        <w:rPr>
          <w:noProof/>
        </w:rPr>
        <w:t>BL</w:t>
      </w:r>
      <w:r w:rsidR="00445876" w:rsidRPr="00445876">
        <w:rPr>
          <w:noProof/>
          <w:lang w:val="ru-RU"/>
        </w:rPr>
        <w:t>_</w:t>
      </w:r>
      <w:r>
        <w:rPr>
          <w:noProof/>
          <w:lang w:val="ru"/>
        </w:rPr>
        <w:t>SPC-OFF-07-1301-001;</w:t>
      </w:r>
    </w:p>
    <w:p w14:paraId="23E40F62" w14:textId="77777777" w:rsidR="00743F16" w:rsidRPr="00D26D18" w:rsidRDefault="00743F16" w:rsidP="00F01624">
      <w:pPr>
        <w:pStyle w:val="ac"/>
        <w:numPr>
          <w:ilvl w:val="1"/>
          <w:numId w:val="16"/>
        </w:numPr>
        <w:tabs>
          <w:tab w:val="clear" w:pos="1440"/>
        </w:tabs>
        <w:spacing w:after="120"/>
        <w:ind w:left="709"/>
        <w:contextualSpacing/>
        <w:jc w:val="both"/>
        <w:rPr>
          <w:noProof/>
          <w:lang w:val="ru-RU"/>
        </w:rPr>
      </w:pPr>
      <w:r>
        <w:rPr>
          <w:noProof/>
          <w:lang w:val="ru"/>
        </w:rPr>
        <w:t xml:space="preserve">Существенные </w:t>
      </w:r>
      <w:r w:rsidR="00F01624" w:rsidRPr="00CC2FB2">
        <w:rPr>
          <w:noProof/>
          <w:lang w:val="ru"/>
        </w:rPr>
        <w:t xml:space="preserve">изменения </w:t>
      </w:r>
      <w:r>
        <w:rPr>
          <w:noProof/>
          <w:lang w:val="ru"/>
        </w:rPr>
        <w:t>в контракт</w:t>
      </w:r>
      <w:r w:rsidR="00F01624">
        <w:rPr>
          <w:noProof/>
          <w:lang w:val="ru"/>
        </w:rPr>
        <w:t xml:space="preserve">е, </w:t>
      </w:r>
      <w:r>
        <w:rPr>
          <w:noProof/>
          <w:lang w:val="ru"/>
        </w:rPr>
        <w:t>затрагивающие объем работ и (или) дополнительные</w:t>
      </w:r>
      <w:r w:rsidR="00F01624">
        <w:rPr>
          <w:noProof/>
          <w:lang w:val="ru"/>
        </w:rPr>
        <w:t xml:space="preserve"> </w:t>
      </w:r>
      <w:r>
        <w:rPr>
          <w:noProof/>
          <w:lang w:val="ru"/>
        </w:rPr>
        <w:t>/</w:t>
      </w:r>
      <w:r w:rsidR="00F01624">
        <w:rPr>
          <w:noProof/>
          <w:lang w:val="ru"/>
        </w:rPr>
        <w:t xml:space="preserve"> </w:t>
      </w:r>
      <w:r>
        <w:rPr>
          <w:noProof/>
          <w:lang w:val="ru"/>
        </w:rPr>
        <w:t>иные типы судов;</w:t>
      </w:r>
    </w:p>
    <w:p w14:paraId="7F2EDA32" w14:textId="77777777" w:rsidR="00743F16" w:rsidRPr="00D26D18" w:rsidRDefault="00743F16" w:rsidP="00743F16">
      <w:pPr>
        <w:pStyle w:val="ac"/>
        <w:numPr>
          <w:ilvl w:val="1"/>
          <w:numId w:val="16"/>
        </w:numPr>
        <w:tabs>
          <w:tab w:val="clear" w:pos="1440"/>
        </w:tabs>
        <w:spacing w:after="120"/>
        <w:ind w:left="709"/>
        <w:contextualSpacing/>
        <w:jc w:val="both"/>
        <w:rPr>
          <w:noProof/>
          <w:lang w:val="ru-RU"/>
        </w:rPr>
      </w:pPr>
      <w:r>
        <w:rPr>
          <w:noProof/>
          <w:lang w:val="ru"/>
        </w:rPr>
        <w:t>Новые системы работы</w:t>
      </w:r>
      <w:r w:rsidR="00F01624">
        <w:rPr>
          <w:noProof/>
          <w:lang w:val="ru"/>
        </w:rPr>
        <w:t>,</w:t>
      </w:r>
      <w:r>
        <w:rPr>
          <w:noProof/>
          <w:lang w:val="ru"/>
        </w:rPr>
        <w:t xml:space="preserve"> </w:t>
      </w:r>
      <w:r w:rsidR="00F01624" w:rsidRPr="00CC2FB2">
        <w:rPr>
          <w:noProof/>
          <w:lang w:val="ru"/>
        </w:rPr>
        <w:t xml:space="preserve">которые будут внедрены </w:t>
      </w:r>
      <w:r w:rsidRPr="00CC2FB2">
        <w:rPr>
          <w:noProof/>
          <w:lang w:val="ru"/>
        </w:rPr>
        <w:t xml:space="preserve"> </w:t>
      </w:r>
      <w:r>
        <w:rPr>
          <w:noProof/>
          <w:lang w:val="ru"/>
        </w:rPr>
        <w:t>в Компании;</w:t>
      </w:r>
    </w:p>
    <w:p w14:paraId="4375A7D3" w14:textId="77777777" w:rsidR="00743F16" w:rsidRPr="00D26D18" w:rsidRDefault="00743F16" w:rsidP="00743F16">
      <w:pPr>
        <w:pStyle w:val="ac"/>
        <w:numPr>
          <w:ilvl w:val="1"/>
          <w:numId w:val="16"/>
        </w:numPr>
        <w:tabs>
          <w:tab w:val="clear" w:pos="1440"/>
        </w:tabs>
        <w:spacing w:after="120"/>
        <w:ind w:left="709"/>
        <w:contextualSpacing/>
        <w:jc w:val="both"/>
        <w:rPr>
          <w:noProof/>
          <w:lang w:val="ru-RU"/>
        </w:rPr>
      </w:pPr>
      <w:r>
        <w:rPr>
          <w:noProof/>
          <w:lang w:val="ru"/>
        </w:rPr>
        <w:t>Новое оборудование, предназначенное для использования в масштабах флот</w:t>
      </w:r>
      <w:r w:rsidR="000E7A31">
        <w:rPr>
          <w:noProof/>
          <w:lang w:val="ru"/>
        </w:rPr>
        <w:t>а</w:t>
      </w:r>
      <w:r>
        <w:rPr>
          <w:noProof/>
          <w:lang w:val="ru"/>
        </w:rPr>
        <w:t>;</w:t>
      </w:r>
    </w:p>
    <w:p w14:paraId="13B426A4" w14:textId="77777777" w:rsidR="00743F16" w:rsidRPr="00D26D18" w:rsidRDefault="00743F16" w:rsidP="00743F16">
      <w:pPr>
        <w:pStyle w:val="ac"/>
        <w:numPr>
          <w:ilvl w:val="1"/>
          <w:numId w:val="16"/>
        </w:numPr>
        <w:tabs>
          <w:tab w:val="clear" w:pos="1440"/>
        </w:tabs>
        <w:spacing w:after="120"/>
        <w:ind w:left="709"/>
        <w:contextualSpacing/>
        <w:jc w:val="both"/>
        <w:rPr>
          <w:noProof/>
          <w:lang w:val="ru-RU"/>
        </w:rPr>
      </w:pPr>
      <w:r>
        <w:rPr>
          <w:noProof/>
          <w:lang w:val="ru"/>
        </w:rPr>
        <w:t>Новые офисы и (или) береговые базы, которые должны быть созданы;</w:t>
      </w:r>
    </w:p>
    <w:p w14:paraId="013B2505" w14:textId="77777777" w:rsidR="00743F16" w:rsidRPr="00D26D18" w:rsidRDefault="00743F16" w:rsidP="00743F16">
      <w:pPr>
        <w:pStyle w:val="ac"/>
        <w:numPr>
          <w:ilvl w:val="1"/>
          <w:numId w:val="16"/>
        </w:numPr>
        <w:tabs>
          <w:tab w:val="clear" w:pos="1440"/>
        </w:tabs>
        <w:spacing w:after="120"/>
        <w:ind w:left="709"/>
        <w:contextualSpacing/>
        <w:jc w:val="both"/>
        <w:rPr>
          <w:noProof/>
          <w:lang w:val="ru-RU"/>
        </w:rPr>
      </w:pPr>
      <w:r>
        <w:rPr>
          <w:noProof/>
          <w:lang w:val="ru"/>
        </w:rPr>
        <w:t>Новые слияния с другими компаниями, которые следует предпринять;</w:t>
      </w:r>
    </w:p>
    <w:p w14:paraId="5507D036" w14:textId="77777777" w:rsidR="00743F16" w:rsidRPr="00D26D18" w:rsidRDefault="00743F16" w:rsidP="00743F16">
      <w:pPr>
        <w:pStyle w:val="ac"/>
        <w:numPr>
          <w:ilvl w:val="1"/>
          <w:numId w:val="16"/>
        </w:numPr>
        <w:tabs>
          <w:tab w:val="clear" w:pos="1440"/>
        </w:tabs>
        <w:spacing w:after="120"/>
        <w:ind w:left="709"/>
        <w:contextualSpacing/>
        <w:jc w:val="both"/>
        <w:rPr>
          <w:noProof/>
          <w:lang w:val="ru-RU"/>
        </w:rPr>
      </w:pPr>
      <w:r>
        <w:rPr>
          <w:noProof/>
          <w:lang w:val="ru"/>
        </w:rPr>
        <w:t>Переход судна в другой регион.</w:t>
      </w:r>
    </w:p>
    <w:p w14:paraId="27CB8595" w14:textId="77777777" w:rsidR="00743F16" w:rsidRPr="00D26D18" w:rsidRDefault="00743F16" w:rsidP="00743F16">
      <w:pPr>
        <w:pStyle w:val="ac"/>
        <w:spacing w:after="120"/>
        <w:ind w:left="0"/>
        <w:contextualSpacing/>
        <w:jc w:val="both"/>
        <w:rPr>
          <w:noProof/>
          <w:lang w:val="ru-RU"/>
        </w:rPr>
      </w:pPr>
    </w:p>
    <w:p w14:paraId="45D05B87" w14:textId="77777777" w:rsidR="00743F16" w:rsidRPr="00A25904" w:rsidRDefault="00743F16" w:rsidP="00A25904">
      <w:pPr>
        <w:rPr>
          <w:noProof/>
          <w:lang w:val="ru-RU"/>
        </w:rPr>
      </w:pPr>
      <w:r>
        <w:rPr>
          <w:noProof/>
          <w:lang w:val="ru"/>
        </w:rPr>
        <w:t>В случае изменений, затрагивающих локальный</w:t>
      </w:r>
      <w:r w:rsidR="00A25904">
        <w:rPr>
          <w:noProof/>
          <w:lang w:val="ru"/>
        </w:rPr>
        <w:t xml:space="preserve"> </w:t>
      </w:r>
      <w:r>
        <w:rPr>
          <w:noProof/>
          <w:lang w:val="ru"/>
        </w:rPr>
        <w:t>/</w:t>
      </w:r>
      <w:r w:rsidR="00A25904">
        <w:rPr>
          <w:noProof/>
          <w:lang w:val="ru"/>
        </w:rPr>
        <w:t xml:space="preserve"> </w:t>
      </w:r>
      <w:r>
        <w:rPr>
          <w:noProof/>
          <w:lang w:val="ru"/>
        </w:rPr>
        <w:t xml:space="preserve">ограниченный объем работ, на борту судов или в одном береговом офисе (на береговой базе) должен использоваться метод </w:t>
      </w:r>
      <w:r>
        <w:rPr>
          <w:i/>
          <w:iCs/>
          <w:noProof/>
          <w:u w:val="single"/>
          <w:lang w:val="ru"/>
        </w:rPr>
        <w:t xml:space="preserve">JHA (анализа </w:t>
      </w:r>
      <w:r w:rsidR="00A25904" w:rsidRPr="00CC2FB2">
        <w:rPr>
          <w:i/>
          <w:iCs/>
          <w:noProof/>
          <w:u w:val="single"/>
          <w:lang w:val="ru"/>
        </w:rPr>
        <w:t>опаснсоти работ</w:t>
      </w:r>
      <w:r w:rsidRPr="00CC2FB2">
        <w:rPr>
          <w:i/>
          <w:iCs/>
          <w:noProof/>
          <w:u w:val="single"/>
          <w:lang w:val="ru"/>
        </w:rPr>
        <w:t>)</w:t>
      </w:r>
      <w:r w:rsidRPr="00CC2FB2">
        <w:rPr>
          <w:noProof/>
          <w:lang w:val="ru"/>
        </w:rPr>
        <w:t xml:space="preserve">. </w:t>
      </w:r>
      <w:r>
        <w:rPr>
          <w:noProof/>
          <w:lang w:val="ru"/>
        </w:rPr>
        <w:t>Пример</w:t>
      </w:r>
      <w:r w:rsidR="00A25904">
        <w:rPr>
          <w:noProof/>
          <w:lang w:val="ru"/>
        </w:rPr>
        <w:t>ами</w:t>
      </w:r>
      <w:r>
        <w:rPr>
          <w:noProof/>
          <w:lang w:val="ru"/>
        </w:rPr>
        <w:t xml:space="preserve"> таких изменений</w:t>
      </w:r>
      <w:r w:rsidR="00A25904">
        <w:rPr>
          <w:noProof/>
          <w:lang w:val="ru"/>
        </w:rPr>
        <w:t xml:space="preserve"> </w:t>
      </w:r>
      <w:r w:rsidR="00A25904" w:rsidRPr="00CC2FB2">
        <w:rPr>
          <w:noProof/>
          <w:lang w:val="ru"/>
        </w:rPr>
        <w:t>являются,</w:t>
      </w:r>
      <w:r w:rsidRPr="00CC2FB2">
        <w:rPr>
          <w:noProof/>
          <w:lang w:val="ru"/>
        </w:rPr>
        <w:t xml:space="preserve"> </w:t>
      </w:r>
      <w:r w:rsidR="00A25904" w:rsidRPr="00CC2FB2">
        <w:rPr>
          <w:noProof/>
          <w:lang w:val="ru"/>
        </w:rPr>
        <w:t>но не ограничиваются</w:t>
      </w:r>
      <w:r w:rsidRPr="00CC2FB2">
        <w:rPr>
          <w:noProof/>
          <w:lang w:val="ru"/>
        </w:rPr>
        <w:t>:</w:t>
      </w:r>
    </w:p>
    <w:p w14:paraId="65541EEF" w14:textId="77777777" w:rsidR="00743F16" w:rsidRPr="00A25904" w:rsidRDefault="00743F16" w:rsidP="00743F16">
      <w:pPr>
        <w:rPr>
          <w:noProof/>
          <w:lang w:val="ru-RU"/>
        </w:rPr>
      </w:pPr>
    </w:p>
    <w:p w14:paraId="6733AF4F" w14:textId="77777777" w:rsidR="00743F16" w:rsidRPr="00743F16" w:rsidRDefault="00743F16" w:rsidP="00743F16">
      <w:pPr>
        <w:pStyle w:val="ac"/>
        <w:numPr>
          <w:ilvl w:val="1"/>
          <w:numId w:val="16"/>
        </w:numPr>
        <w:tabs>
          <w:tab w:val="clear" w:pos="1440"/>
        </w:tabs>
        <w:spacing w:after="120"/>
        <w:ind w:left="709"/>
        <w:contextualSpacing/>
        <w:jc w:val="both"/>
        <w:rPr>
          <w:noProof/>
        </w:rPr>
      </w:pPr>
      <w:r>
        <w:rPr>
          <w:noProof/>
          <w:lang w:val="ru"/>
        </w:rPr>
        <w:t>Новое судовое оборудование;</w:t>
      </w:r>
    </w:p>
    <w:p w14:paraId="44D94689" w14:textId="77777777" w:rsidR="00743F16" w:rsidRPr="00D26D18" w:rsidRDefault="00743F16" w:rsidP="00743F16">
      <w:pPr>
        <w:pStyle w:val="ac"/>
        <w:numPr>
          <w:ilvl w:val="1"/>
          <w:numId w:val="16"/>
        </w:numPr>
        <w:tabs>
          <w:tab w:val="clear" w:pos="1440"/>
        </w:tabs>
        <w:spacing w:after="120"/>
        <w:ind w:left="709"/>
        <w:contextualSpacing/>
        <w:jc w:val="both"/>
        <w:rPr>
          <w:noProof/>
          <w:lang w:val="ru-RU"/>
        </w:rPr>
      </w:pPr>
      <w:r>
        <w:rPr>
          <w:noProof/>
          <w:lang w:val="ru"/>
        </w:rPr>
        <w:t>Новый персонал в должности руководителя, капитана или старшего механика;</w:t>
      </w:r>
    </w:p>
    <w:p w14:paraId="5E73D1A1" w14:textId="77777777" w:rsidR="00743F16" w:rsidRPr="00743F16" w:rsidRDefault="00743F16" w:rsidP="00743F16">
      <w:pPr>
        <w:pStyle w:val="ac"/>
        <w:numPr>
          <w:ilvl w:val="1"/>
          <w:numId w:val="16"/>
        </w:numPr>
        <w:tabs>
          <w:tab w:val="clear" w:pos="1440"/>
        </w:tabs>
        <w:spacing w:after="120"/>
        <w:ind w:left="709"/>
        <w:contextualSpacing/>
        <w:jc w:val="both"/>
        <w:rPr>
          <w:noProof/>
        </w:rPr>
      </w:pPr>
      <w:r>
        <w:rPr>
          <w:noProof/>
          <w:lang w:val="ru"/>
        </w:rPr>
        <w:t xml:space="preserve">Новые процедуры </w:t>
      </w:r>
      <w:r w:rsidR="00141C4D">
        <w:rPr>
          <w:noProof/>
          <w:lang w:val="ru"/>
        </w:rPr>
        <w:t>SMS BOLLARD</w:t>
      </w:r>
      <w:r>
        <w:rPr>
          <w:noProof/>
          <w:lang w:val="ru"/>
        </w:rPr>
        <w:t>;</w:t>
      </w:r>
    </w:p>
    <w:p w14:paraId="1C3E01DB" w14:textId="77777777" w:rsidR="00743F16" w:rsidRPr="00D26D18" w:rsidRDefault="00743F16" w:rsidP="00743F16">
      <w:pPr>
        <w:pStyle w:val="ac"/>
        <w:numPr>
          <w:ilvl w:val="1"/>
          <w:numId w:val="16"/>
        </w:numPr>
        <w:tabs>
          <w:tab w:val="clear" w:pos="1440"/>
        </w:tabs>
        <w:spacing w:after="120"/>
        <w:ind w:left="709"/>
        <w:contextualSpacing/>
        <w:jc w:val="both"/>
        <w:rPr>
          <w:noProof/>
          <w:lang w:val="ru-RU"/>
        </w:rPr>
      </w:pPr>
      <w:r>
        <w:rPr>
          <w:noProof/>
          <w:lang w:val="ru"/>
        </w:rPr>
        <w:t>Новое оборудование, предназначенное для использования на борту одного судна;</w:t>
      </w:r>
    </w:p>
    <w:p w14:paraId="11D9E569" w14:textId="77777777" w:rsidR="00743F16" w:rsidRPr="00CC2FB2" w:rsidRDefault="00743F16" w:rsidP="00743F16">
      <w:pPr>
        <w:pStyle w:val="ac"/>
        <w:numPr>
          <w:ilvl w:val="1"/>
          <w:numId w:val="16"/>
        </w:numPr>
        <w:tabs>
          <w:tab w:val="clear" w:pos="1440"/>
        </w:tabs>
        <w:spacing w:after="120"/>
        <w:ind w:left="709"/>
        <w:contextualSpacing/>
        <w:jc w:val="both"/>
        <w:rPr>
          <w:noProof/>
          <w:lang w:val="ru-RU"/>
        </w:rPr>
      </w:pPr>
      <w:r>
        <w:rPr>
          <w:noProof/>
          <w:lang w:val="ru"/>
        </w:rPr>
        <w:t xml:space="preserve">Единичное изменение в условиях </w:t>
      </w:r>
      <w:r w:rsidR="00A25904" w:rsidRPr="00CC2FB2">
        <w:rPr>
          <w:noProof/>
          <w:lang w:val="ru"/>
        </w:rPr>
        <w:t>эксплуатации судов</w:t>
      </w:r>
      <w:r w:rsidRPr="00CC2FB2">
        <w:rPr>
          <w:noProof/>
          <w:lang w:val="ru"/>
        </w:rPr>
        <w:t>.</w:t>
      </w:r>
    </w:p>
    <w:p w14:paraId="6F429F1F" w14:textId="77777777" w:rsidR="00743F16" w:rsidRPr="00D26D18" w:rsidRDefault="00743F16" w:rsidP="00743F16">
      <w:pPr>
        <w:pStyle w:val="ac"/>
        <w:spacing w:after="120"/>
        <w:ind w:left="0"/>
        <w:contextualSpacing/>
        <w:jc w:val="both"/>
        <w:rPr>
          <w:noProof/>
          <w:lang w:val="ru-RU"/>
        </w:rPr>
      </w:pPr>
    </w:p>
    <w:p w14:paraId="69DF4805" w14:textId="77777777" w:rsidR="00743F16" w:rsidRPr="00D26D18" w:rsidRDefault="00743F16" w:rsidP="00743F16">
      <w:pPr>
        <w:rPr>
          <w:noProof/>
          <w:lang w:val="ru-RU"/>
        </w:rPr>
      </w:pPr>
      <w:r>
        <w:rPr>
          <w:noProof/>
          <w:lang w:val="ru"/>
        </w:rPr>
        <w:t xml:space="preserve">Когда </w:t>
      </w:r>
      <w:r w:rsidRPr="00B84C15">
        <w:rPr>
          <w:noProof/>
          <w:lang w:val="ru"/>
        </w:rPr>
        <w:t>общая</w:t>
      </w:r>
      <w:r w:rsidRPr="00A25904">
        <w:rPr>
          <w:noProof/>
          <w:lang w:val="ru"/>
        </w:rPr>
        <w:t xml:space="preserve"> </w:t>
      </w:r>
      <w:r>
        <w:rPr>
          <w:noProof/>
          <w:lang w:val="ru"/>
        </w:rPr>
        <w:t xml:space="preserve">оценка и первоначальная оценка риска в </w:t>
      </w:r>
      <w:r>
        <w:rPr>
          <w:i/>
          <w:iCs/>
          <w:noProof/>
          <w:u w:val="single"/>
          <w:lang w:val="ru"/>
        </w:rPr>
        <w:t>Форме запроса на изменение</w:t>
      </w:r>
      <w:r>
        <w:rPr>
          <w:noProof/>
          <w:lang w:val="ru"/>
        </w:rPr>
        <w:t xml:space="preserve"> указывают на «низкий» риск, заполненная форма сама по себе считается достаточной для управления изменением.</w:t>
      </w:r>
    </w:p>
    <w:p w14:paraId="35DAC70D" w14:textId="77777777" w:rsidR="00743F16" w:rsidRPr="00D26D18" w:rsidRDefault="00743F16" w:rsidP="00743F16">
      <w:pPr>
        <w:pStyle w:val="ac"/>
        <w:spacing w:after="120"/>
        <w:ind w:left="0"/>
        <w:contextualSpacing/>
        <w:jc w:val="both"/>
        <w:rPr>
          <w:noProof/>
          <w:lang w:val="ru-RU"/>
        </w:rPr>
      </w:pPr>
    </w:p>
    <w:p w14:paraId="25131265" w14:textId="77777777" w:rsidR="00743F16" w:rsidRPr="00743F16" w:rsidRDefault="00743F16" w:rsidP="00743F16">
      <w:pPr>
        <w:pStyle w:val="2"/>
        <w:rPr>
          <w:noProof/>
        </w:rPr>
      </w:pPr>
      <w:bookmarkStart w:id="56" w:name="_Toc311032212"/>
      <w:bookmarkStart w:id="57" w:name="_Toc484179756"/>
      <w:r>
        <w:rPr>
          <w:iCs w:val="0"/>
          <w:noProof/>
          <w:lang w:val="ru"/>
        </w:rPr>
        <w:t>Одобрение изменений</w:t>
      </w:r>
      <w:bookmarkEnd w:id="56"/>
      <w:bookmarkEnd w:id="57"/>
    </w:p>
    <w:p w14:paraId="67B569E8" w14:textId="77777777" w:rsidR="00743F16" w:rsidRPr="00D26D18" w:rsidRDefault="00743F16" w:rsidP="00743F16">
      <w:pPr>
        <w:rPr>
          <w:noProof/>
          <w:lang w:val="ru-RU"/>
        </w:rPr>
      </w:pPr>
      <w:r>
        <w:rPr>
          <w:noProof/>
          <w:lang w:val="ru"/>
        </w:rPr>
        <w:t xml:space="preserve">В соответствии с требованиями, перед фактическим применением изменения </w:t>
      </w:r>
      <w:r>
        <w:rPr>
          <w:i/>
          <w:iCs/>
          <w:noProof/>
          <w:lang w:val="ru"/>
        </w:rPr>
        <w:t xml:space="preserve">должно </w:t>
      </w:r>
      <w:r>
        <w:rPr>
          <w:noProof/>
          <w:lang w:val="ru"/>
        </w:rPr>
        <w:t xml:space="preserve">быть получено </w:t>
      </w:r>
      <w:r w:rsidR="00A25904" w:rsidRPr="00CC2FB2">
        <w:rPr>
          <w:noProof/>
          <w:lang w:val="ru"/>
        </w:rPr>
        <w:t xml:space="preserve">окончательное </w:t>
      </w:r>
      <w:r>
        <w:rPr>
          <w:noProof/>
          <w:lang w:val="ru"/>
        </w:rPr>
        <w:t xml:space="preserve">одобрение </w:t>
      </w:r>
      <w:r>
        <w:rPr>
          <w:b/>
          <w:bCs/>
          <w:noProof/>
          <w:lang w:val="ru"/>
        </w:rPr>
        <w:t>владельца изменения</w:t>
      </w:r>
      <w:r>
        <w:rPr>
          <w:noProof/>
          <w:lang w:val="ru"/>
        </w:rPr>
        <w:t xml:space="preserve"> с записью в </w:t>
      </w:r>
      <w:r>
        <w:rPr>
          <w:i/>
          <w:iCs/>
          <w:noProof/>
          <w:u w:val="single"/>
          <w:lang w:val="ru"/>
        </w:rPr>
        <w:t>Форме запроса на изменение</w:t>
      </w:r>
      <w:r>
        <w:rPr>
          <w:noProof/>
          <w:lang w:val="ru"/>
        </w:rPr>
        <w:t xml:space="preserve">. В большинстве случаев - это функция на уровне </w:t>
      </w:r>
      <w:r w:rsidR="00B84C15">
        <w:rPr>
          <w:noProof/>
          <w:lang w:val="ru"/>
        </w:rPr>
        <w:t>локального менеджмента</w:t>
      </w:r>
      <w:r w:rsidR="00A25904">
        <w:rPr>
          <w:noProof/>
          <w:lang w:val="ru"/>
        </w:rPr>
        <w:t>.</w:t>
      </w:r>
    </w:p>
    <w:p w14:paraId="35ACD27B" w14:textId="77777777" w:rsidR="00743F16" w:rsidRPr="00D26D18" w:rsidRDefault="00743F16" w:rsidP="00743F16">
      <w:pPr>
        <w:rPr>
          <w:noProof/>
          <w:lang w:val="ru-RU"/>
        </w:rPr>
      </w:pPr>
      <w:r>
        <w:rPr>
          <w:noProof/>
          <w:lang w:val="ru"/>
        </w:rPr>
        <w:t>В соответствии с контрактом может также потребоваться одобрение заказчика.</w:t>
      </w:r>
    </w:p>
    <w:p w14:paraId="4213936C" w14:textId="77777777" w:rsidR="00743F16" w:rsidRPr="00D26D18" w:rsidRDefault="00743F16" w:rsidP="00743F16">
      <w:pPr>
        <w:pStyle w:val="ac"/>
        <w:spacing w:after="120"/>
        <w:ind w:left="0"/>
        <w:contextualSpacing/>
        <w:jc w:val="both"/>
        <w:rPr>
          <w:noProof/>
          <w:lang w:val="ru-RU"/>
        </w:rPr>
      </w:pPr>
    </w:p>
    <w:p w14:paraId="040B6ECE" w14:textId="77777777" w:rsidR="00743F16" w:rsidRPr="00743F16" w:rsidRDefault="00743F16" w:rsidP="00743F16">
      <w:pPr>
        <w:pStyle w:val="2"/>
        <w:rPr>
          <w:noProof/>
        </w:rPr>
      </w:pPr>
      <w:bookmarkStart w:id="58" w:name="_Toc484179757"/>
      <w:r>
        <w:rPr>
          <w:iCs w:val="0"/>
          <w:noProof/>
          <w:lang w:val="ru"/>
        </w:rPr>
        <w:t>Передача полномочий</w:t>
      </w:r>
      <w:bookmarkEnd w:id="58"/>
    </w:p>
    <w:p w14:paraId="45A67CC6" w14:textId="77777777" w:rsidR="00743F16" w:rsidRPr="00D26D18" w:rsidRDefault="00743F16" w:rsidP="00743F16">
      <w:pPr>
        <w:rPr>
          <w:noProof/>
          <w:lang w:val="ru-RU"/>
        </w:rPr>
      </w:pPr>
      <w:r>
        <w:rPr>
          <w:noProof/>
          <w:lang w:val="ru"/>
        </w:rPr>
        <w:t xml:space="preserve">Весь ключевой офисный персонал готовит надлежащие записи по передаче дел своим сменщикам или назначенным лицам, если они покидают свой офис более чем на 2 недели. В таких случаях нет необходимости использовать </w:t>
      </w:r>
      <w:r>
        <w:rPr>
          <w:i/>
          <w:iCs/>
          <w:noProof/>
          <w:u w:val="single"/>
          <w:lang w:val="ru"/>
        </w:rPr>
        <w:t>Форму запроса на изменение</w:t>
      </w:r>
      <w:r>
        <w:rPr>
          <w:noProof/>
          <w:lang w:val="ru"/>
        </w:rPr>
        <w:t>.</w:t>
      </w:r>
    </w:p>
    <w:p w14:paraId="1F0D8AA7" w14:textId="77777777" w:rsidR="00743F16" w:rsidRPr="00D26D18" w:rsidRDefault="00743F16" w:rsidP="00743F16">
      <w:pPr>
        <w:rPr>
          <w:noProof/>
          <w:lang w:val="ru-RU"/>
        </w:rPr>
      </w:pPr>
    </w:p>
    <w:p w14:paraId="658CF086" w14:textId="77777777" w:rsidR="00743F16" w:rsidRPr="00D26D18" w:rsidRDefault="00743F16" w:rsidP="00743F16">
      <w:pPr>
        <w:rPr>
          <w:noProof/>
          <w:lang w:val="ru-RU"/>
        </w:rPr>
      </w:pPr>
      <w:r>
        <w:rPr>
          <w:b/>
          <w:bCs/>
          <w:noProof/>
          <w:lang w:val="ru"/>
        </w:rPr>
        <w:t xml:space="preserve">Менеджеры контракта </w:t>
      </w:r>
      <w:r>
        <w:rPr>
          <w:i/>
          <w:iCs/>
          <w:noProof/>
          <w:lang w:val="ru"/>
        </w:rPr>
        <w:t xml:space="preserve">должны </w:t>
      </w:r>
      <w:r>
        <w:rPr>
          <w:noProof/>
          <w:lang w:val="ru"/>
        </w:rPr>
        <w:t xml:space="preserve">для эти целей использовать особую форму, во всех остальных случаях можно пользоваться «свободной формой». </w:t>
      </w:r>
    </w:p>
    <w:p w14:paraId="6AF425EF" w14:textId="77777777" w:rsidR="00743F16" w:rsidRPr="00D26D18" w:rsidRDefault="00743F16" w:rsidP="00743F16">
      <w:pPr>
        <w:rPr>
          <w:noProof/>
          <w:lang w:val="ru-RU"/>
        </w:rPr>
      </w:pPr>
    </w:p>
    <w:p w14:paraId="33603930" w14:textId="77777777" w:rsidR="00743F16" w:rsidRPr="00D26D18" w:rsidRDefault="00743F16" w:rsidP="00743F16">
      <w:pPr>
        <w:rPr>
          <w:noProof/>
          <w:lang w:val="ru-RU"/>
        </w:rPr>
      </w:pPr>
      <w:r>
        <w:rPr>
          <w:b/>
          <w:bCs/>
          <w:noProof/>
          <w:lang w:val="ru"/>
        </w:rPr>
        <w:t xml:space="preserve">Капитаны </w:t>
      </w:r>
      <w:r>
        <w:rPr>
          <w:noProof/>
          <w:lang w:val="ru"/>
        </w:rPr>
        <w:t xml:space="preserve">и </w:t>
      </w:r>
      <w:r>
        <w:rPr>
          <w:b/>
          <w:bCs/>
          <w:noProof/>
          <w:lang w:val="ru"/>
        </w:rPr>
        <w:t xml:space="preserve">старшие механики </w:t>
      </w:r>
      <w:r>
        <w:rPr>
          <w:i/>
          <w:iCs/>
          <w:noProof/>
          <w:lang w:val="ru"/>
        </w:rPr>
        <w:t xml:space="preserve">должны </w:t>
      </w:r>
      <w:r>
        <w:rPr>
          <w:noProof/>
          <w:lang w:val="ru"/>
        </w:rPr>
        <w:t>использовать особую форму передачи дел. В зависимости от продолжительности их пребывания в должности записи по передаче дел будут более обширными.</w:t>
      </w:r>
    </w:p>
    <w:p w14:paraId="0D7EA78E" w14:textId="77777777" w:rsidR="00743F16" w:rsidRPr="00D26D18" w:rsidRDefault="00743F16" w:rsidP="00743F16">
      <w:pPr>
        <w:rPr>
          <w:noProof/>
          <w:lang w:val="ru-RU"/>
        </w:rPr>
      </w:pPr>
      <w:r>
        <w:rPr>
          <w:noProof/>
          <w:lang w:val="ru"/>
        </w:rPr>
        <w:t xml:space="preserve">В большинстве случаев необходима ссылка на программу </w:t>
      </w:r>
      <w:r w:rsidR="00B84C15">
        <w:rPr>
          <w:noProof/>
          <w:lang w:val="en-US"/>
        </w:rPr>
        <w:t>PMS</w:t>
      </w:r>
      <w:r w:rsidR="00B84C15" w:rsidRPr="00B84C15">
        <w:rPr>
          <w:noProof/>
          <w:lang w:val="ru-RU"/>
        </w:rPr>
        <w:t xml:space="preserve"> 1</w:t>
      </w:r>
      <w:r w:rsidR="00B84C15">
        <w:rPr>
          <w:noProof/>
          <w:lang w:val="en-US"/>
        </w:rPr>
        <w:t>C</w:t>
      </w:r>
      <w:r>
        <w:rPr>
          <w:noProof/>
          <w:lang w:val="ru"/>
        </w:rPr>
        <w:t xml:space="preserve"> для указания рабочего состояния оборудования и срока действия сертификатов.</w:t>
      </w:r>
    </w:p>
    <w:p w14:paraId="4EEEA024" w14:textId="77777777" w:rsidR="00743F16" w:rsidRPr="00D26D18" w:rsidRDefault="00743F16" w:rsidP="00743F16">
      <w:pPr>
        <w:rPr>
          <w:noProof/>
          <w:lang w:val="ru-RU"/>
        </w:rPr>
      </w:pPr>
    </w:p>
    <w:p w14:paraId="33826FB4" w14:textId="77777777" w:rsidR="00743F16" w:rsidRPr="00D26D18" w:rsidRDefault="00743F16" w:rsidP="00743F16">
      <w:pPr>
        <w:rPr>
          <w:i/>
          <w:noProof/>
          <w:lang w:val="ru-RU"/>
        </w:rPr>
      </w:pPr>
      <w:r>
        <w:rPr>
          <w:noProof/>
          <w:lang w:val="ru"/>
        </w:rPr>
        <w:t>В случае членов высшего командного состава используется форма для передачи дел старшего помощника капитана и 2-го механика.</w:t>
      </w:r>
    </w:p>
    <w:p w14:paraId="2E041213" w14:textId="77777777" w:rsidR="00743F16" w:rsidRPr="00D26D18" w:rsidRDefault="00743F16" w:rsidP="00743F16">
      <w:pPr>
        <w:rPr>
          <w:noProof/>
          <w:lang w:val="ru-RU"/>
        </w:rPr>
      </w:pPr>
    </w:p>
    <w:p w14:paraId="6D3639E4" w14:textId="77777777" w:rsidR="00743F16" w:rsidRPr="00D26D18" w:rsidRDefault="00743F16" w:rsidP="00743F16">
      <w:pPr>
        <w:pStyle w:val="ac"/>
        <w:spacing w:after="120"/>
        <w:ind w:left="0"/>
        <w:contextualSpacing/>
        <w:jc w:val="both"/>
        <w:rPr>
          <w:noProof/>
          <w:lang w:val="ru-RU"/>
        </w:rPr>
      </w:pPr>
    </w:p>
    <w:p w14:paraId="5457DB9C" w14:textId="77777777" w:rsidR="00743F16" w:rsidRPr="00743F16" w:rsidRDefault="00743F16" w:rsidP="00743F16">
      <w:pPr>
        <w:pStyle w:val="1"/>
        <w:rPr>
          <w:noProof/>
          <w:kern w:val="0"/>
        </w:rPr>
      </w:pPr>
      <w:bookmarkStart w:id="59" w:name="_Toc273083959"/>
      <w:bookmarkStart w:id="60" w:name="_Toc273083848"/>
      <w:bookmarkStart w:id="61" w:name="_Toc273083812"/>
      <w:bookmarkStart w:id="62" w:name="_Toc273083778"/>
      <w:bookmarkStart w:id="63" w:name="_Toc263340552"/>
      <w:bookmarkStart w:id="64" w:name="_Toc484179758"/>
      <w:bookmarkEnd w:id="39"/>
      <w:bookmarkEnd w:id="40"/>
      <w:bookmarkEnd w:id="41"/>
      <w:bookmarkEnd w:id="42"/>
      <w:bookmarkEnd w:id="50"/>
      <w:bookmarkEnd w:id="51"/>
      <w:bookmarkEnd w:id="52"/>
      <w:bookmarkEnd w:id="53"/>
      <w:r>
        <w:rPr>
          <w:noProof/>
          <w:kern w:val="0"/>
          <w:lang w:val="ru"/>
        </w:rPr>
        <w:t>Учетная документация</w:t>
      </w:r>
      <w:bookmarkEnd w:id="59"/>
      <w:bookmarkEnd w:id="60"/>
      <w:bookmarkEnd w:id="61"/>
      <w:bookmarkEnd w:id="62"/>
      <w:bookmarkEnd w:id="63"/>
      <w:bookmarkEnd w:id="64"/>
    </w:p>
    <w:tbl>
      <w:tblPr>
        <w:tblW w:w="9444" w:type="dxa"/>
        <w:tblInd w:w="108" w:type="dxa"/>
        <w:tblLook w:val="04A0" w:firstRow="1" w:lastRow="0" w:firstColumn="1" w:lastColumn="0" w:noHBand="0" w:noVBand="1"/>
      </w:tblPr>
      <w:tblGrid>
        <w:gridCol w:w="5812"/>
        <w:gridCol w:w="3632"/>
      </w:tblGrid>
      <w:tr w:rsidR="00743F16" w:rsidRPr="00743F16" w14:paraId="66EC5FCB" w14:textId="77777777" w:rsidTr="000B08DE">
        <w:trPr>
          <w:trHeight w:val="300"/>
        </w:trPr>
        <w:tc>
          <w:tcPr>
            <w:tcW w:w="5812" w:type="dxa"/>
            <w:shd w:val="clear" w:color="auto" w:fill="auto"/>
            <w:noWrap/>
            <w:vAlign w:val="bottom"/>
          </w:tcPr>
          <w:p w14:paraId="4990CC35" w14:textId="77777777" w:rsidR="00743F16" w:rsidRPr="00743F16" w:rsidRDefault="00743F16" w:rsidP="000B08DE">
            <w:pPr>
              <w:pStyle w:val="ac"/>
              <w:numPr>
                <w:ilvl w:val="0"/>
                <w:numId w:val="28"/>
              </w:numPr>
              <w:rPr>
                <w:noProof/>
                <w:szCs w:val="20"/>
              </w:rPr>
            </w:pPr>
            <w:r>
              <w:rPr>
                <w:noProof/>
                <w:szCs w:val="20"/>
                <w:lang w:val="ru"/>
              </w:rPr>
              <w:t>Форма запроса на изменение</w:t>
            </w:r>
          </w:p>
        </w:tc>
        <w:tc>
          <w:tcPr>
            <w:tcW w:w="3632" w:type="dxa"/>
            <w:shd w:val="clear" w:color="auto" w:fill="auto"/>
            <w:noWrap/>
            <w:vAlign w:val="bottom"/>
          </w:tcPr>
          <w:p w14:paraId="52F6F39B" w14:textId="100DE12A" w:rsidR="00743F16" w:rsidRPr="00743F16" w:rsidRDefault="00445876" w:rsidP="000B08DE">
            <w:pPr>
              <w:rPr>
                <w:noProof/>
                <w:szCs w:val="20"/>
              </w:rPr>
            </w:pPr>
            <w:r>
              <w:rPr>
                <w:noProof/>
                <w:szCs w:val="20"/>
                <w:lang w:val="en-US"/>
              </w:rPr>
              <w:t>BL_</w:t>
            </w:r>
            <w:r w:rsidR="00743F16">
              <w:rPr>
                <w:noProof/>
                <w:szCs w:val="20"/>
                <w:lang w:val="ru"/>
              </w:rPr>
              <w:t>FRM-ALL-07-1001-001</w:t>
            </w:r>
          </w:p>
        </w:tc>
      </w:tr>
      <w:tr w:rsidR="00743F16" w:rsidRPr="00743F16" w14:paraId="34CE1FEA" w14:textId="77777777" w:rsidTr="000B08DE">
        <w:trPr>
          <w:trHeight w:val="300"/>
        </w:trPr>
        <w:tc>
          <w:tcPr>
            <w:tcW w:w="5812" w:type="dxa"/>
            <w:shd w:val="clear" w:color="auto" w:fill="auto"/>
            <w:noWrap/>
            <w:vAlign w:val="bottom"/>
          </w:tcPr>
          <w:p w14:paraId="1523CA76" w14:textId="77777777" w:rsidR="00743F16" w:rsidRPr="00743F16" w:rsidRDefault="00743F16" w:rsidP="000B08DE">
            <w:pPr>
              <w:pStyle w:val="ac"/>
              <w:numPr>
                <w:ilvl w:val="0"/>
                <w:numId w:val="28"/>
              </w:numPr>
              <w:rPr>
                <w:noProof/>
                <w:szCs w:val="20"/>
              </w:rPr>
            </w:pPr>
            <w:r>
              <w:rPr>
                <w:noProof/>
                <w:szCs w:val="20"/>
                <w:lang w:val="ru"/>
              </w:rPr>
              <w:t>Стандартная форма оценки риска</w:t>
            </w:r>
          </w:p>
        </w:tc>
        <w:tc>
          <w:tcPr>
            <w:tcW w:w="3632" w:type="dxa"/>
            <w:shd w:val="clear" w:color="auto" w:fill="auto"/>
            <w:noWrap/>
            <w:vAlign w:val="bottom"/>
          </w:tcPr>
          <w:p w14:paraId="191AD0EF" w14:textId="1C4897E5" w:rsidR="00743F16" w:rsidRPr="00743F16" w:rsidRDefault="00445876" w:rsidP="000B08DE">
            <w:pPr>
              <w:rPr>
                <w:noProof/>
                <w:szCs w:val="20"/>
              </w:rPr>
            </w:pPr>
            <w:r>
              <w:rPr>
                <w:noProof/>
                <w:szCs w:val="20"/>
                <w:lang w:val="en-US"/>
              </w:rPr>
              <w:t>BL_</w:t>
            </w:r>
            <w:r w:rsidR="00743F16">
              <w:rPr>
                <w:noProof/>
                <w:szCs w:val="20"/>
                <w:lang w:val="ru"/>
              </w:rPr>
              <w:t>FRM-ALL-07-1001-002</w:t>
            </w:r>
          </w:p>
        </w:tc>
      </w:tr>
      <w:tr w:rsidR="00743F16" w:rsidRPr="00743F16" w14:paraId="34BB5889" w14:textId="77777777" w:rsidTr="000B08DE">
        <w:trPr>
          <w:trHeight w:val="300"/>
        </w:trPr>
        <w:tc>
          <w:tcPr>
            <w:tcW w:w="5812" w:type="dxa"/>
            <w:shd w:val="clear" w:color="auto" w:fill="auto"/>
            <w:noWrap/>
            <w:vAlign w:val="bottom"/>
          </w:tcPr>
          <w:p w14:paraId="62AB2B99" w14:textId="77777777" w:rsidR="00743F16" w:rsidRPr="00D26D18" w:rsidRDefault="00743F16" w:rsidP="00CC2FB2">
            <w:pPr>
              <w:pStyle w:val="ac"/>
              <w:numPr>
                <w:ilvl w:val="0"/>
                <w:numId w:val="28"/>
              </w:numPr>
              <w:rPr>
                <w:noProof/>
                <w:lang w:val="ru-RU"/>
              </w:rPr>
            </w:pPr>
            <w:r>
              <w:rPr>
                <w:noProof/>
                <w:lang w:val="ru"/>
              </w:rPr>
              <w:t xml:space="preserve">Форма анализа </w:t>
            </w:r>
            <w:r w:rsidR="00345DE0" w:rsidRPr="00CC2FB2">
              <w:rPr>
                <w:noProof/>
                <w:lang w:val="ru"/>
              </w:rPr>
              <w:t xml:space="preserve">опасности работ </w:t>
            </w:r>
            <w:r w:rsidRPr="00CC2FB2">
              <w:rPr>
                <w:noProof/>
                <w:lang w:val="ru"/>
              </w:rPr>
              <w:t>(</w:t>
            </w:r>
            <w:r>
              <w:rPr>
                <w:noProof/>
                <w:lang w:val="ru"/>
              </w:rPr>
              <w:t>JHA)</w:t>
            </w:r>
          </w:p>
        </w:tc>
        <w:tc>
          <w:tcPr>
            <w:tcW w:w="3632" w:type="dxa"/>
            <w:shd w:val="clear" w:color="auto" w:fill="auto"/>
            <w:noWrap/>
            <w:vAlign w:val="bottom"/>
          </w:tcPr>
          <w:p w14:paraId="5BB47362" w14:textId="6694F006" w:rsidR="00743F16" w:rsidRPr="00743F16" w:rsidRDefault="00445876" w:rsidP="000B08DE">
            <w:pPr>
              <w:rPr>
                <w:noProof/>
              </w:rPr>
            </w:pPr>
            <w:r>
              <w:rPr>
                <w:noProof/>
                <w:lang w:val="en-US"/>
              </w:rPr>
              <w:t>BL_</w:t>
            </w:r>
            <w:r w:rsidR="00743F16">
              <w:rPr>
                <w:noProof/>
                <w:lang w:val="ru"/>
              </w:rPr>
              <w:t>FRM-ALL-09-1301-001</w:t>
            </w:r>
          </w:p>
        </w:tc>
      </w:tr>
      <w:tr w:rsidR="00743F16" w:rsidRPr="00743F16" w14:paraId="3202EBB5" w14:textId="77777777" w:rsidTr="000B08DE">
        <w:trPr>
          <w:trHeight w:val="300"/>
        </w:trPr>
        <w:tc>
          <w:tcPr>
            <w:tcW w:w="5812" w:type="dxa"/>
            <w:shd w:val="clear" w:color="auto" w:fill="auto"/>
            <w:noWrap/>
            <w:vAlign w:val="bottom"/>
          </w:tcPr>
          <w:p w14:paraId="124042C2" w14:textId="77777777" w:rsidR="00743F16" w:rsidRPr="00D26D18" w:rsidRDefault="00743F16" w:rsidP="000B08DE">
            <w:pPr>
              <w:pStyle w:val="ac"/>
              <w:numPr>
                <w:ilvl w:val="0"/>
                <w:numId w:val="28"/>
              </w:numPr>
              <w:rPr>
                <w:noProof/>
                <w:lang w:val="ru-RU"/>
              </w:rPr>
            </w:pPr>
            <w:r>
              <w:rPr>
                <w:noProof/>
                <w:lang w:val="ru"/>
              </w:rPr>
              <w:t>Форма для передачи дел менеджера контракта</w:t>
            </w:r>
          </w:p>
        </w:tc>
        <w:tc>
          <w:tcPr>
            <w:tcW w:w="3632" w:type="dxa"/>
            <w:shd w:val="clear" w:color="auto" w:fill="auto"/>
            <w:noWrap/>
            <w:vAlign w:val="bottom"/>
          </w:tcPr>
          <w:p w14:paraId="464DCECA" w14:textId="1BCA4907" w:rsidR="00743F16" w:rsidRPr="00743F16" w:rsidRDefault="00445876" w:rsidP="000B08DE">
            <w:pPr>
              <w:rPr>
                <w:noProof/>
              </w:rPr>
            </w:pPr>
            <w:r>
              <w:rPr>
                <w:noProof/>
                <w:lang w:val="en-US"/>
              </w:rPr>
              <w:t>BL_</w:t>
            </w:r>
            <w:r w:rsidR="00743F16">
              <w:rPr>
                <w:noProof/>
                <w:lang w:val="ru"/>
              </w:rPr>
              <w:t>FRM-OFF-07-1001-001</w:t>
            </w:r>
          </w:p>
        </w:tc>
      </w:tr>
      <w:tr w:rsidR="00743F16" w:rsidRPr="00743F16" w14:paraId="46EFC3F6" w14:textId="77777777" w:rsidTr="000B08DE">
        <w:trPr>
          <w:trHeight w:val="300"/>
        </w:trPr>
        <w:tc>
          <w:tcPr>
            <w:tcW w:w="5812" w:type="dxa"/>
            <w:shd w:val="clear" w:color="auto" w:fill="auto"/>
            <w:noWrap/>
            <w:vAlign w:val="bottom"/>
          </w:tcPr>
          <w:p w14:paraId="35194DCE" w14:textId="77777777" w:rsidR="00743F16" w:rsidRPr="00CC2FB2" w:rsidRDefault="00743F16" w:rsidP="00345DE0">
            <w:pPr>
              <w:pStyle w:val="ac"/>
              <w:numPr>
                <w:ilvl w:val="0"/>
                <w:numId w:val="28"/>
              </w:numPr>
              <w:rPr>
                <w:noProof/>
                <w:lang w:val="ru-RU"/>
              </w:rPr>
            </w:pPr>
            <w:r w:rsidRPr="00CC2FB2">
              <w:rPr>
                <w:noProof/>
                <w:lang w:val="ru"/>
              </w:rPr>
              <w:t>Форма для передачи дел капитана</w:t>
            </w:r>
            <w:r w:rsidR="00345DE0" w:rsidRPr="00CC2FB2">
              <w:rPr>
                <w:noProof/>
                <w:lang w:val="ru"/>
              </w:rPr>
              <w:t xml:space="preserve"> (</w:t>
            </w:r>
            <w:r w:rsidR="00345DE0" w:rsidRPr="00CC2FB2">
              <w:rPr>
                <w:lang w:val="ru-RU"/>
              </w:rPr>
              <w:t>&gt; 1 месяца)</w:t>
            </w:r>
          </w:p>
        </w:tc>
        <w:tc>
          <w:tcPr>
            <w:tcW w:w="3632" w:type="dxa"/>
            <w:shd w:val="clear" w:color="auto" w:fill="auto"/>
            <w:noWrap/>
            <w:vAlign w:val="bottom"/>
          </w:tcPr>
          <w:p w14:paraId="26CAA384" w14:textId="3DF17DDC" w:rsidR="00743F16" w:rsidRPr="00743F16" w:rsidRDefault="00445876" w:rsidP="000B08DE">
            <w:pPr>
              <w:rPr>
                <w:noProof/>
              </w:rPr>
            </w:pPr>
            <w:r>
              <w:rPr>
                <w:noProof/>
                <w:lang w:val="en-US"/>
              </w:rPr>
              <w:t>BL_</w:t>
            </w:r>
            <w:r w:rsidR="00743F16">
              <w:rPr>
                <w:noProof/>
                <w:lang w:val="ru"/>
              </w:rPr>
              <w:t>FRM-VSL-07-3000-001</w:t>
            </w:r>
          </w:p>
        </w:tc>
      </w:tr>
      <w:tr w:rsidR="00743F16" w:rsidRPr="00743F16" w14:paraId="38ACF746" w14:textId="77777777" w:rsidTr="000B08DE">
        <w:trPr>
          <w:trHeight w:val="300"/>
        </w:trPr>
        <w:tc>
          <w:tcPr>
            <w:tcW w:w="5812" w:type="dxa"/>
            <w:shd w:val="clear" w:color="auto" w:fill="auto"/>
            <w:noWrap/>
            <w:vAlign w:val="bottom"/>
          </w:tcPr>
          <w:p w14:paraId="773D995E" w14:textId="77777777" w:rsidR="00743F16" w:rsidRPr="00CC2FB2" w:rsidRDefault="00743F16" w:rsidP="000B08DE">
            <w:pPr>
              <w:pStyle w:val="ac"/>
              <w:numPr>
                <w:ilvl w:val="0"/>
                <w:numId w:val="28"/>
              </w:numPr>
              <w:rPr>
                <w:noProof/>
                <w:lang w:val="ru-RU"/>
              </w:rPr>
            </w:pPr>
            <w:r w:rsidRPr="00CC2FB2">
              <w:rPr>
                <w:noProof/>
                <w:lang w:val="ru"/>
              </w:rPr>
              <w:t>Форма для передачи дел старших механиков</w:t>
            </w:r>
            <w:r w:rsidR="00345DE0" w:rsidRPr="00CC2FB2">
              <w:rPr>
                <w:noProof/>
                <w:lang w:val="ru"/>
              </w:rPr>
              <w:t xml:space="preserve"> (</w:t>
            </w:r>
            <w:r w:rsidR="00345DE0" w:rsidRPr="00CC2FB2">
              <w:rPr>
                <w:lang w:val="ru-RU"/>
              </w:rPr>
              <w:t>&gt; 1 месяца)</w:t>
            </w:r>
          </w:p>
        </w:tc>
        <w:tc>
          <w:tcPr>
            <w:tcW w:w="3632" w:type="dxa"/>
            <w:shd w:val="clear" w:color="auto" w:fill="auto"/>
            <w:noWrap/>
            <w:vAlign w:val="bottom"/>
          </w:tcPr>
          <w:p w14:paraId="1131A5A9" w14:textId="529D7D4E" w:rsidR="00743F16" w:rsidRPr="00743F16" w:rsidRDefault="00445876" w:rsidP="000B08DE">
            <w:pPr>
              <w:rPr>
                <w:noProof/>
              </w:rPr>
            </w:pPr>
            <w:r>
              <w:rPr>
                <w:noProof/>
                <w:lang w:val="en-US"/>
              </w:rPr>
              <w:t>BL_</w:t>
            </w:r>
            <w:r w:rsidR="00743F16">
              <w:rPr>
                <w:noProof/>
                <w:lang w:val="ru"/>
              </w:rPr>
              <w:t>FRM-VSL-07-3000-002</w:t>
            </w:r>
          </w:p>
        </w:tc>
      </w:tr>
      <w:tr w:rsidR="00743F16" w:rsidRPr="00743F16" w14:paraId="399EC956" w14:textId="77777777" w:rsidTr="000B08DE">
        <w:trPr>
          <w:trHeight w:val="300"/>
        </w:trPr>
        <w:tc>
          <w:tcPr>
            <w:tcW w:w="5812" w:type="dxa"/>
            <w:shd w:val="clear" w:color="auto" w:fill="auto"/>
            <w:noWrap/>
            <w:vAlign w:val="bottom"/>
          </w:tcPr>
          <w:p w14:paraId="5E96F8B7" w14:textId="77777777" w:rsidR="00743F16" w:rsidRPr="00D26D18" w:rsidRDefault="00743F16" w:rsidP="000B08DE">
            <w:pPr>
              <w:pStyle w:val="ac"/>
              <w:numPr>
                <w:ilvl w:val="0"/>
                <w:numId w:val="28"/>
              </w:numPr>
              <w:rPr>
                <w:noProof/>
                <w:lang w:val="ru-RU"/>
              </w:rPr>
            </w:pPr>
            <w:r>
              <w:rPr>
                <w:noProof/>
                <w:lang w:val="ru"/>
              </w:rPr>
              <w:t>Форма для передачи дел членов командного состава</w:t>
            </w:r>
          </w:p>
        </w:tc>
        <w:tc>
          <w:tcPr>
            <w:tcW w:w="3632" w:type="dxa"/>
            <w:shd w:val="clear" w:color="auto" w:fill="auto"/>
            <w:noWrap/>
            <w:vAlign w:val="bottom"/>
          </w:tcPr>
          <w:p w14:paraId="60D07ED6" w14:textId="5C2077CD" w:rsidR="00743F16" w:rsidRPr="00743F16" w:rsidRDefault="00445876" w:rsidP="000B08DE">
            <w:pPr>
              <w:rPr>
                <w:noProof/>
              </w:rPr>
            </w:pPr>
            <w:r>
              <w:rPr>
                <w:noProof/>
                <w:lang w:val="en-US"/>
              </w:rPr>
              <w:t>BL_</w:t>
            </w:r>
            <w:r w:rsidR="00743F16">
              <w:rPr>
                <w:noProof/>
                <w:lang w:val="ru"/>
              </w:rPr>
              <w:t>FRM-VSL-07-3000-003</w:t>
            </w:r>
          </w:p>
        </w:tc>
      </w:tr>
      <w:tr w:rsidR="00743F16" w:rsidRPr="00743F16" w14:paraId="60516BC9" w14:textId="77777777" w:rsidTr="000B08DE">
        <w:trPr>
          <w:trHeight w:val="300"/>
        </w:trPr>
        <w:tc>
          <w:tcPr>
            <w:tcW w:w="5812" w:type="dxa"/>
            <w:shd w:val="clear" w:color="auto" w:fill="auto"/>
            <w:noWrap/>
            <w:vAlign w:val="bottom"/>
          </w:tcPr>
          <w:p w14:paraId="1B9EA9CF" w14:textId="77777777" w:rsidR="00743F16" w:rsidRPr="00D26D18" w:rsidRDefault="00743F16" w:rsidP="000B08DE">
            <w:pPr>
              <w:pStyle w:val="ac"/>
              <w:numPr>
                <w:ilvl w:val="0"/>
                <w:numId w:val="28"/>
              </w:numPr>
              <w:rPr>
                <w:rFonts w:cs="Arial"/>
                <w:noProof/>
                <w:color w:val="000000"/>
                <w:szCs w:val="20"/>
                <w:lang w:val="ru-RU"/>
              </w:rPr>
            </w:pPr>
            <w:r>
              <w:rPr>
                <w:rFonts w:cs="Arial"/>
                <w:noProof/>
                <w:color w:val="000000"/>
                <w:szCs w:val="20"/>
                <w:lang w:val="ru"/>
              </w:rPr>
              <w:t xml:space="preserve">Краткосрочная форма для передачи дел капитана </w:t>
            </w:r>
          </w:p>
        </w:tc>
        <w:tc>
          <w:tcPr>
            <w:tcW w:w="3632" w:type="dxa"/>
            <w:shd w:val="clear" w:color="auto" w:fill="auto"/>
            <w:noWrap/>
            <w:vAlign w:val="bottom"/>
          </w:tcPr>
          <w:p w14:paraId="30E51B34" w14:textId="680C4E5F" w:rsidR="00743F16" w:rsidRPr="00743F16" w:rsidRDefault="00445876" w:rsidP="000B08DE">
            <w:pPr>
              <w:rPr>
                <w:noProof/>
              </w:rPr>
            </w:pPr>
            <w:r>
              <w:rPr>
                <w:noProof/>
                <w:lang w:val="en-US"/>
              </w:rPr>
              <w:t>BL_</w:t>
            </w:r>
            <w:r w:rsidR="00743F16">
              <w:rPr>
                <w:noProof/>
                <w:lang w:val="ru"/>
              </w:rPr>
              <w:t>FRM-VSL-07-3000-004</w:t>
            </w:r>
          </w:p>
        </w:tc>
      </w:tr>
      <w:tr w:rsidR="00743F16" w:rsidRPr="00743F16" w14:paraId="23B660C3" w14:textId="77777777" w:rsidTr="000B08DE">
        <w:trPr>
          <w:trHeight w:val="300"/>
        </w:trPr>
        <w:tc>
          <w:tcPr>
            <w:tcW w:w="5812" w:type="dxa"/>
            <w:shd w:val="clear" w:color="auto" w:fill="auto"/>
            <w:noWrap/>
            <w:vAlign w:val="bottom"/>
          </w:tcPr>
          <w:p w14:paraId="2EA0EC51" w14:textId="77777777" w:rsidR="00743F16" w:rsidRPr="00D26D18" w:rsidRDefault="00743F16" w:rsidP="000B08DE">
            <w:pPr>
              <w:pStyle w:val="ac"/>
              <w:numPr>
                <w:ilvl w:val="0"/>
                <w:numId w:val="28"/>
              </w:numPr>
              <w:rPr>
                <w:rFonts w:cs="Arial"/>
                <w:noProof/>
                <w:color w:val="000000"/>
                <w:szCs w:val="20"/>
                <w:lang w:val="ru-RU"/>
              </w:rPr>
            </w:pPr>
            <w:r>
              <w:rPr>
                <w:rFonts w:cs="Arial"/>
                <w:noProof/>
                <w:color w:val="000000"/>
                <w:szCs w:val="20"/>
                <w:lang w:val="ru"/>
              </w:rPr>
              <w:t>Краткосрочная форма для передачи дел старшего механика</w:t>
            </w:r>
          </w:p>
        </w:tc>
        <w:tc>
          <w:tcPr>
            <w:tcW w:w="3632" w:type="dxa"/>
            <w:shd w:val="clear" w:color="auto" w:fill="auto"/>
            <w:noWrap/>
            <w:vAlign w:val="bottom"/>
          </w:tcPr>
          <w:p w14:paraId="6E96A149" w14:textId="449B30EF" w:rsidR="00743F16" w:rsidRPr="00743F16" w:rsidRDefault="00445876" w:rsidP="000B08DE">
            <w:pPr>
              <w:rPr>
                <w:noProof/>
              </w:rPr>
            </w:pPr>
            <w:r>
              <w:rPr>
                <w:noProof/>
                <w:lang w:val="en-US"/>
              </w:rPr>
              <w:t>BL_</w:t>
            </w:r>
            <w:r w:rsidR="00743F16">
              <w:rPr>
                <w:noProof/>
                <w:lang w:val="ru"/>
              </w:rPr>
              <w:t>FRM-VSL-07-3000-005</w:t>
            </w:r>
          </w:p>
        </w:tc>
      </w:tr>
    </w:tbl>
    <w:p w14:paraId="26AADA67" w14:textId="77777777" w:rsidR="00743F16" w:rsidRPr="00743F16" w:rsidRDefault="00743F16" w:rsidP="00743F16">
      <w:pPr>
        <w:pStyle w:val="ac"/>
        <w:ind w:left="66"/>
        <w:contextualSpacing/>
        <w:rPr>
          <w:noProof/>
        </w:rPr>
      </w:pPr>
    </w:p>
    <w:p w14:paraId="038978CA" w14:textId="77777777" w:rsidR="00743F16" w:rsidRPr="00743F16" w:rsidRDefault="00743F16" w:rsidP="00743F16">
      <w:pPr>
        <w:pStyle w:val="ac"/>
        <w:ind w:left="66"/>
        <w:contextualSpacing/>
        <w:rPr>
          <w:noProof/>
        </w:rPr>
      </w:pPr>
    </w:p>
    <w:p w14:paraId="4BEB88EA" w14:textId="77777777" w:rsidR="00743F16" w:rsidRPr="00743F16" w:rsidRDefault="00743F16" w:rsidP="00743F16">
      <w:pPr>
        <w:pStyle w:val="ac"/>
        <w:ind w:left="66"/>
        <w:contextualSpacing/>
        <w:rPr>
          <w:noProof/>
        </w:rPr>
      </w:pPr>
    </w:p>
    <w:p w14:paraId="25F0674E" w14:textId="77777777" w:rsidR="00743F16" w:rsidRPr="00743F16" w:rsidRDefault="00743F16" w:rsidP="00743F16">
      <w:pPr>
        <w:pStyle w:val="1"/>
        <w:rPr>
          <w:noProof/>
          <w:kern w:val="0"/>
        </w:rPr>
      </w:pPr>
      <w:bookmarkStart w:id="65" w:name="_Toc273083960"/>
      <w:bookmarkStart w:id="66" w:name="_Toc273083849"/>
      <w:bookmarkStart w:id="67" w:name="_Toc273083813"/>
      <w:bookmarkStart w:id="68" w:name="_Toc273083779"/>
      <w:bookmarkStart w:id="69" w:name="_Toc263340553"/>
      <w:bookmarkStart w:id="70" w:name="_Toc484179759"/>
      <w:r>
        <w:rPr>
          <w:noProof/>
          <w:kern w:val="0"/>
          <w:lang w:val="ru"/>
        </w:rPr>
        <w:t>Приложения и прочие сопутствующие документы</w:t>
      </w:r>
      <w:bookmarkEnd w:id="65"/>
      <w:bookmarkEnd w:id="66"/>
      <w:bookmarkEnd w:id="67"/>
      <w:bookmarkEnd w:id="68"/>
      <w:bookmarkEnd w:id="69"/>
      <w:bookmarkEnd w:id="70"/>
      <w:r>
        <w:rPr>
          <w:b w:val="0"/>
          <w:bCs w:val="0"/>
          <w:noProof/>
          <w:kern w:val="0"/>
          <w:lang w:val="ru"/>
        </w:rPr>
        <w:t xml:space="preserve"> </w:t>
      </w:r>
    </w:p>
    <w:tbl>
      <w:tblPr>
        <w:tblW w:w="7885" w:type="dxa"/>
        <w:tblInd w:w="108" w:type="dxa"/>
        <w:tblLook w:val="04A0" w:firstRow="1" w:lastRow="0" w:firstColumn="1" w:lastColumn="0" w:noHBand="0" w:noVBand="1"/>
      </w:tblPr>
      <w:tblGrid>
        <w:gridCol w:w="4253"/>
        <w:gridCol w:w="3632"/>
      </w:tblGrid>
      <w:tr w:rsidR="00743F16" w:rsidRPr="00743F16" w14:paraId="4DD4E931" w14:textId="77777777" w:rsidTr="000B08DE">
        <w:trPr>
          <w:trHeight w:val="300"/>
        </w:trPr>
        <w:tc>
          <w:tcPr>
            <w:tcW w:w="4253" w:type="dxa"/>
            <w:shd w:val="clear" w:color="auto" w:fill="auto"/>
            <w:noWrap/>
            <w:vAlign w:val="bottom"/>
          </w:tcPr>
          <w:p w14:paraId="12B7DD33" w14:textId="77777777" w:rsidR="00743F16" w:rsidRPr="00CC2FB2" w:rsidRDefault="00743F16" w:rsidP="00CC2FB2">
            <w:pPr>
              <w:pStyle w:val="ac"/>
              <w:numPr>
                <w:ilvl w:val="0"/>
                <w:numId w:val="30"/>
              </w:numPr>
              <w:rPr>
                <w:noProof/>
                <w:szCs w:val="20"/>
                <w:lang w:val="ru-RU"/>
              </w:rPr>
            </w:pPr>
            <w:r w:rsidRPr="00CC2FB2">
              <w:rPr>
                <w:noProof/>
                <w:szCs w:val="20"/>
                <w:lang w:val="ru"/>
              </w:rPr>
              <w:t xml:space="preserve">Процедура анализа </w:t>
            </w:r>
            <w:r w:rsidR="00345DE0" w:rsidRPr="00CC2FB2">
              <w:rPr>
                <w:noProof/>
                <w:lang w:val="ru"/>
              </w:rPr>
              <w:t>опасности работ (JHA)</w:t>
            </w:r>
          </w:p>
        </w:tc>
        <w:tc>
          <w:tcPr>
            <w:tcW w:w="3632" w:type="dxa"/>
            <w:shd w:val="clear" w:color="auto" w:fill="auto"/>
            <w:noWrap/>
            <w:vAlign w:val="bottom"/>
          </w:tcPr>
          <w:p w14:paraId="32ADBA68" w14:textId="5EE58A08" w:rsidR="00743F16" w:rsidRPr="00743F16" w:rsidRDefault="00445876" w:rsidP="000B08DE">
            <w:pPr>
              <w:ind w:left="34"/>
              <w:rPr>
                <w:noProof/>
                <w:szCs w:val="20"/>
              </w:rPr>
            </w:pPr>
            <w:r>
              <w:rPr>
                <w:noProof/>
                <w:szCs w:val="20"/>
                <w:lang w:val="en-US"/>
              </w:rPr>
              <w:t>BL_</w:t>
            </w:r>
            <w:r w:rsidR="00743F16">
              <w:rPr>
                <w:noProof/>
                <w:szCs w:val="20"/>
                <w:lang w:val="ru"/>
              </w:rPr>
              <w:t>PRC-VSL-09-1301</w:t>
            </w:r>
          </w:p>
        </w:tc>
      </w:tr>
      <w:tr w:rsidR="00743F16" w:rsidRPr="00743F16" w14:paraId="5B7959AD" w14:textId="77777777" w:rsidTr="000B08DE">
        <w:trPr>
          <w:trHeight w:val="300"/>
        </w:trPr>
        <w:tc>
          <w:tcPr>
            <w:tcW w:w="4253" w:type="dxa"/>
            <w:shd w:val="clear" w:color="auto" w:fill="auto"/>
            <w:noWrap/>
            <w:vAlign w:val="bottom"/>
          </w:tcPr>
          <w:p w14:paraId="7C02EC97" w14:textId="77777777" w:rsidR="00743F16" w:rsidRPr="00CC2FB2" w:rsidRDefault="00743F16" w:rsidP="000B08DE">
            <w:pPr>
              <w:pStyle w:val="ac"/>
              <w:numPr>
                <w:ilvl w:val="0"/>
                <w:numId w:val="30"/>
              </w:numPr>
              <w:rPr>
                <w:noProof/>
                <w:szCs w:val="20"/>
                <w:lang w:val="ru-RU"/>
              </w:rPr>
            </w:pPr>
            <w:r w:rsidRPr="00CC2FB2">
              <w:rPr>
                <w:noProof/>
                <w:szCs w:val="20"/>
                <w:lang w:val="ru"/>
              </w:rPr>
              <w:t xml:space="preserve">Процедура </w:t>
            </w:r>
            <w:r w:rsidR="00345DE0" w:rsidRPr="00CC2FB2">
              <w:rPr>
                <w:noProof/>
                <w:lang w:val="ru"/>
              </w:rPr>
              <w:t xml:space="preserve">выявления </w:t>
            </w:r>
            <w:r w:rsidR="00355062" w:rsidRPr="00CC2FB2">
              <w:rPr>
                <w:noProof/>
                <w:lang w:val="ru"/>
              </w:rPr>
              <w:t>опасных факторов</w:t>
            </w:r>
            <w:r w:rsidR="00345DE0" w:rsidRPr="00CC2FB2">
              <w:rPr>
                <w:noProof/>
                <w:lang w:val="ru"/>
              </w:rPr>
              <w:t xml:space="preserve"> </w:t>
            </w:r>
            <w:r w:rsidRPr="00CC2FB2">
              <w:rPr>
                <w:noProof/>
                <w:szCs w:val="20"/>
                <w:lang w:val="ru"/>
              </w:rPr>
              <w:t xml:space="preserve">HAZID </w:t>
            </w:r>
          </w:p>
        </w:tc>
        <w:tc>
          <w:tcPr>
            <w:tcW w:w="3632" w:type="dxa"/>
            <w:shd w:val="clear" w:color="auto" w:fill="auto"/>
            <w:noWrap/>
            <w:vAlign w:val="bottom"/>
          </w:tcPr>
          <w:p w14:paraId="173B5D5C" w14:textId="30D1DB1F" w:rsidR="00743F16" w:rsidRPr="00743F16" w:rsidRDefault="00445876" w:rsidP="000B08DE">
            <w:pPr>
              <w:ind w:left="34"/>
              <w:rPr>
                <w:noProof/>
                <w:szCs w:val="20"/>
              </w:rPr>
            </w:pPr>
            <w:r>
              <w:rPr>
                <w:noProof/>
                <w:szCs w:val="20"/>
                <w:lang w:val="en-US"/>
              </w:rPr>
              <w:t>BL_</w:t>
            </w:r>
            <w:r w:rsidR="00743F16">
              <w:rPr>
                <w:noProof/>
                <w:szCs w:val="20"/>
                <w:lang w:val="ru"/>
              </w:rPr>
              <w:t>PRC-OFF-07-1301</w:t>
            </w:r>
          </w:p>
        </w:tc>
      </w:tr>
      <w:tr w:rsidR="00743F16" w:rsidRPr="00743F16" w14:paraId="296BFEA0" w14:textId="77777777" w:rsidTr="000B08DE">
        <w:trPr>
          <w:trHeight w:val="300"/>
        </w:trPr>
        <w:tc>
          <w:tcPr>
            <w:tcW w:w="4253" w:type="dxa"/>
            <w:shd w:val="clear" w:color="auto" w:fill="auto"/>
            <w:noWrap/>
            <w:vAlign w:val="bottom"/>
          </w:tcPr>
          <w:p w14:paraId="59723815" w14:textId="77777777" w:rsidR="00743F16" w:rsidRPr="00CC2FB2" w:rsidRDefault="00743F16" w:rsidP="000B08DE">
            <w:pPr>
              <w:pStyle w:val="ac"/>
              <w:numPr>
                <w:ilvl w:val="0"/>
                <w:numId w:val="30"/>
              </w:numPr>
              <w:rPr>
                <w:noProof/>
                <w:szCs w:val="20"/>
              </w:rPr>
            </w:pPr>
            <w:r w:rsidRPr="00CC2FB2">
              <w:rPr>
                <w:noProof/>
                <w:szCs w:val="20"/>
                <w:lang w:val="ru"/>
              </w:rPr>
              <w:t>Спецификация</w:t>
            </w:r>
            <w:r w:rsidR="00345DE0" w:rsidRPr="00CC2FB2">
              <w:rPr>
                <w:noProof/>
                <w:szCs w:val="20"/>
                <w:lang w:val="ru"/>
              </w:rPr>
              <w:t xml:space="preserve"> </w:t>
            </w:r>
            <w:r w:rsidR="00355062" w:rsidRPr="00CC2FB2">
              <w:rPr>
                <w:noProof/>
                <w:lang w:val="ru"/>
              </w:rPr>
              <w:t>опасных факторов</w:t>
            </w:r>
            <w:r w:rsidRPr="00CC2FB2">
              <w:rPr>
                <w:noProof/>
                <w:szCs w:val="20"/>
                <w:lang w:val="ru"/>
              </w:rPr>
              <w:t xml:space="preserve"> HAZID</w:t>
            </w:r>
          </w:p>
        </w:tc>
        <w:tc>
          <w:tcPr>
            <w:tcW w:w="3632" w:type="dxa"/>
            <w:shd w:val="clear" w:color="auto" w:fill="auto"/>
            <w:noWrap/>
            <w:vAlign w:val="bottom"/>
          </w:tcPr>
          <w:p w14:paraId="0DDE6F99" w14:textId="4C6112AD" w:rsidR="00743F16" w:rsidRPr="00743F16" w:rsidRDefault="00445876" w:rsidP="000B08DE">
            <w:pPr>
              <w:rPr>
                <w:noProof/>
                <w:szCs w:val="20"/>
              </w:rPr>
            </w:pPr>
            <w:r>
              <w:rPr>
                <w:noProof/>
                <w:szCs w:val="20"/>
                <w:lang w:val="en-US"/>
              </w:rPr>
              <w:t>BL_</w:t>
            </w:r>
            <w:r w:rsidR="00743F16">
              <w:rPr>
                <w:noProof/>
                <w:szCs w:val="20"/>
                <w:lang w:val="ru"/>
              </w:rPr>
              <w:t>SPC-OFF-07-1301-001</w:t>
            </w:r>
          </w:p>
        </w:tc>
      </w:tr>
      <w:tr w:rsidR="00743F16" w:rsidRPr="00743F16" w14:paraId="2959E47C" w14:textId="77777777" w:rsidTr="000B08DE">
        <w:trPr>
          <w:trHeight w:val="300"/>
        </w:trPr>
        <w:tc>
          <w:tcPr>
            <w:tcW w:w="4253" w:type="dxa"/>
            <w:shd w:val="clear" w:color="auto" w:fill="auto"/>
            <w:noWrap/>
            <w:vAlign w:val="bottom"/>
          </w:tcPr>
          <w:p w14:paraId="2F1402E3" w14:textId="77777777" w:rsidR="00743F16" w:rsidRPr="00CC2FB2" w:rsidRDefault="00743F16" w:rsidP="00CC2FB2">
            <w:pPr>
              <w:pStyle w:val="ac"/>
              <w:numPr>
                <w:ilvl w:val="0"/>
                <w:numId w:val="30"/>
              </w:numPr>
              <w:rPr>
                <w:rFonts w:cs="Arial"/>
                <w:noProof/>
                <w:szCs w:val="20"/>
              </w:rPr>
            </w:pPr>
            <w:r w:rsidRPr="00CC2FB2">
              <w:rPr>
                <w:rFonts w:cs="Arial"/>
                <w:noProof/>
                <w:szCs w:val="20"/>
                <w:lang w:val="ru"/>
              </w:rPr>
              <w:t>План взаимодействия</w:t>
            </w:r>
          </w:p>
        </w:tc>
        <w:tc>
          <w:tcPr>
            <w:tcW w:w="3632" w:type="dxa"/>
            <w:shd w:val="clear" w:color="auto" w:fill="auto"/>
            <w:noWrap/>
            <w:vAlign w:val="bottom"/>
          </w:tcPr>
          <w:p w14:paraId="2DBF923C" w14:textId="5E2947EC" w:rsidR="00743F16" w:rsidRPr="00743F16" w:rsidRDefault="00445876" w:rsidP="000B08DE">
            <w:pPr>
              <w:rPr>
                <w:rFonts w:cs="Arial"/>
                <w:noProof/>
                <w:color w:val="000000"/>
                <w:szCs w:val="20"/>
              </w:rPr>
            </w:pPr>
            <w:r>
              <w:rPr>
                <w:rFonts w:cs="Arial"/>
                <w:noProof/>
                <w:color w:val="000000"/>
                <w:szCs w:val="20"/>
                <w:lang w:val="en-US"/>
              </w:rPr>
              <w:t>BL_</w:t>
            </w:r>
            <w:r w:rsidR="00743F16">
              <w:rPr>
                <w:rFonts w:cs="Arial"/>
                <w:noProof/>
                <w:color w:val="000000"/>
                <w:szCs w:val="20"/>
                <w:lang w:val="ru"/>
              </w:rPr>
              <w:t>SPC-ALL-01-1001-002</w:t>
            </w:r>
          </w:p>
        </w:tc>
      </w:tr>
      <w:tr w:rsidR="00743F16" w:rsidRPr="00743F16" w14:paraId="77E2E390" w14:textId="77777777" w:rsidTr="000B08DE">
        <w:trPr>
          <w:trHeight w:val="300"/>
        </w:trPr>
        <w:tc>
          <w:tcPr>
            <w:tcW w:w="4253" w:type="dxa"/>
            <w:shd w:val="clear" w:color="auto" w:fill="auto"/>
            <w:noWrap/>
            <w:vAlign w:val="bottom"/>
          </w:tcPr>
          <w:p w14:paraId="789F36F8" w14:textId="77777777" w:rsidR="00743F16" w:rsidRPr="00743F16" w:rsidRDefault="00743F16" w:rsidP="000B08DE">
            <w:pPr>
              <w:pStyle w:val="ac"/>
              <w:numPr>
                <w:ilvl w:val="0"/>
                <w:numId w:val="30"/>
              </w:numPr>
              <w:rPr>
                <w:rFonts w:cs="Arial"/>
                <w:noProof/>
                <w:color w:val="000000"/>
                <w:szCs w:val="20"/>
              </w:rPr>
            </w:pPr>
            <w:r>
              <w:rPr>
                <w:rFonts w:cs="Arial"/>
                <w:noProof/>
                <w:color w:val="000000"/>
                <w:szCs w:val="20"/>
                <w:lang w:val="ru"/>
              </w:rPr>
              <w:t>Юридические процедуры</w:t>
            </w:r>
          </w:p>
        </w:tc>
        <w:tc>
          <w:tcPr>
            <w:tcW w:w="3632" w:type="dxa"/>
            <w:shd w:val="clear" w:color="auto" w:fill="auto"/>
            <w:noWrap/>
            <w:vAlign w:val="bottom"/>
          </w:tcPr>
          <w:p w14:paraId="0F0CC4B4" w14:textId="77777777" w:rsidR="00743F16" w:rsidRPr="00B84C15" w:rsidRDefault="00B84C15" w:rsidP="000B08DE">
            <w:pPr>
              <w:rPr>
                <w:rFonts w:cs="Arial"/>
                <w:noProof/>
                <w:color w:val="000000"/>
                <w:szCs w:val="20"/>
                <w:lang w:val="ru-RU"/>
              </w:rPr>
            </w:pPr>
            <w:r>
              <w:rPr>
                <w:rFonts w:cs="Arial"/>
                <w:noProof/>
                <w:color w:val="000000"/>
                <w:szCs w:val="20"/>
                <w:lang w:val="ru-RU"/>
              </w:rPr>
              <w:t>Консультант Плюс</w:t>
            </w:r>
          </w:p>
        </w:tc>
      </w:tr>
    </w:tbl>
    <w:p w14:paraId="5640F1AA" w14:textId="77777777" w:rsidR="00743F16" w:rsidRPr="00743F16" w:rsidRDefault="00743F16" w:rsidP="00743F16">
      <w:pPr>
        <w:ind w:left="720"/>
        <w:rPr>
          <w:noProof/>
          <w:szCs w:val="20"/>
        </w:rPr>
      </w:pPr>
    </w:p>
    <w:p w14:paraId="1483E565" w14:textId="77777777" w:rsidR="00743F16" w:rsidRPr="00743F16" w:rsidRDefault="00743F16" w:rsidP="00743F16">
      <w:pPr>
        <w:ind w:left="720"/>
        <w:rPr>
          <w:noProof/>
          <w:szCs w:val="20"/>
        </w:rPr>
      </w:pPr>
    </w:p>
    <w:p w14:paraId="230416FB" w14:textId="77777777" w:rsidR="00743F16" w:rsidRPr="00743F16" w:rsidRDefault="00743F16" w:rsidP="00743F16">
      <w:pPr>
        <w:rPr>
          <w:noProof/>
          <w:szCs w:val="20"/>
        </w:rPr>
      </w:pPr>
    </w:p>
    <w:p w14:paraId="6EF25301" w14:textId="77777777" w:rsidR="00743F16" w:rsidRPr="00743F16" w:rsidRDefault="00743F16" w:rsidP="00743F16">
      <w:pPr>
        <w:pStyle w:val="1"/>
        <w:rPr>
          <w:noProof/>
          <w:kern w:val="0"/>
        </w:rPr>
      </w:pPr>
      <w:bookmarkStart w:id="71" w:name="_Toc273083961"/>
      <w:bookmarkStart w:id="72" w:name="_Toc273083850"/>
      <w:bookmarkStart w:id="73" w:name="_Toc273083814"/>
      <w:bookmarkStart w:id="74" w:name="_Toc273083780"/>
      <w:bookmarkStart w:id="75" w:name="_Toc263340554"/>
      <w:bookmarkStart w:id="76" w:name="_Toc484179760"/>
      <w:r>
        <w:rPr>
          <w:noProof/>
          <w:kern w:val="0"/>
          <w:lang w:val="ru"/>
        </w:rPr>
        <w:t>Термины и определения</w:t>
      </w:r>
      <w:bookmarkEnd w:id="71"/>
      <w:bookmarkEnd w:id="72"/>
      <w:bookmarkEnd w:id="73"/>
      <w:bookmarkEnd w:id="74"/>
      <w:bookmarkEnd w:id="75"/>
      <w:bookmarkEnd w:id="76"/>
    </w:p>
    <w:p w14:paraId="61673390" w14:textId="77777777" w:rsidR="00743F16" w:rsidRPr="00345DE0" w:rsidRDefault="00743F16" w:rsidP="00743F16">
      <w:pPr>
        <w:rPr>
          <w:b/>
          <w:bCs/>
          <w:iCs/>
          <w:noProof/>
          <w:lang w:val="ru-RU"/>
        </w:rPr>
      </w:pPr>
      <w:r>
        <w:rPr>
          <w:b/>
          <w:bCs/>
          <w:noProof/>
          <w:lang w:val="ru"/>
        </w:rPr>
        <w:t>HAZID (выявление опасностей)</w:t>
      </w:r>
    </w:p>
    <w:p w14:paraId="4F321239" w14:textId="77777777" w:rsidR="00743F16" w:rsidRPr="00345DE0" w:rsidRDefault="00743F16" w:rsidP="00743F16">
      <w:pPr>
        <w:rPr>
          <w:bCs/>
          <w:iCs/>
          <w:noProof/>
          <w:lang w:val="ru-RU"/>
        </w:rPr>
      </w:pPr>
      <w:r>
        <w:rPr>
          <w:noProof/>
          <w:lang w:val="ru"/>
        </w:rPr>
        <w:t>Выявление опасных факторов</w:t>
      </w:r>
    </w:p>
    <w:p w14:paraId="4EF1F8A9" w14:textId="77777777" w:rsidR="00743F16" w:rsidRPr="00345DE0" w:rsidRDefault="00743F16" w:rsidP="00743F16">
      <w:pPr>
        <w:rPr>
          <w:bCs/>
          <w:iCs/>
          <w:noProof/>
          <w:lang w:val="ru-RU"/>
        </w:rPr>
      </w:pPr>
    </w:p>
    <w:p w14:paraId="33DD5113" w14:textId="77777777" w:rsidR="00743F16" w:rsidRPr="00743F16" w:rsidRDefault="00743F16" w:rsidP="00743F16">
      <w:pPr>
        <w:rPr>
          <w:b/>
          <w:bCs/>
          <w:iCs/>
          <w:noProof/>
        </w:rPr>
      </w:pPr>
      <w:r>
        <w:rPr>
          <w:b/>
          <w:bCs/>
          <w:noProof/>
          <w:lang w:val="ru"/>
        </w:rPr>
        <w:t xml:space="preserve">JHA  </w:t>
      </w:r>
    </w:p>
    <w:p w14:paraId="4C7C0C09" w14:textId="77777777" w:rsidR="00743F16" w:rsidRPr="00CC2FB2" w:rsidRDefault="00743F16" w:rsidP="00743F16">
      <w:pPr>
        <w:rPr>
          <w:bCs/>
          <w:iCs/>
          <w:noProof/>
        </w:rPr>
      </w:pPr>
      <w:r w:rsidRPr="00CC2FB2">
        <w:rPr>
          <w:noProof/>
          <w:lang w:val="ru"/>
        </w:rPr>
        <w:t xml:space="preserve">Анализ </w:t>
      </w:r>
      <w:r w:rsidR="00345DE0" w:rsidRPr="00CC2FB2">
        <w:rPr>
          <w:noProof/>
          <w:lang w:val="ru"/>
        </w:rPr>
        <w:t xml:space="preserve">опасности работ </w:t>
      </w:r>
    </w:p>
    <w:p w14:paraId="4DE68FB5" w14:textId="77777777" w:rsidR="00743F16" w:rsidRPr="00743F16" w:rsidRDefault="00743F16" w:rsidP="00743F16">
      <w:pPr>
        <w:rPr>
          <w:bCs/>
          <w:iCs/>
          <w:noProof/>
        </w:rPr>
      </w:pPr>
    </w:p>
    <w:p w14:paraId="2123F5D0" w14:textId="77777777" w:rsidR="00743F16" w:rsidRPr="00743F16" w:rsidRDefault="00743F16" w:rsidP="00743F16">
      <w:pPr>
        <w:rPr>
          <w:b/>
          <w:bCs/>
          <w:iCs/>
          <w:noProof/>
        </w:rPr>
      </w:pPr>
      <w:r>
        <w:rPr>
          <w:b/>
          <w:bCs/>
          <w:noProof/>
          <w:lang w:val="ru"/>
        </w:rPr>
        <w:t>Ключевая должность</w:t>
      </w:r>
    </w:p>
    <w:p w14:paraId="7B99E4FB" w14:textId="77777777" w:rsidR="00743F16" w:rsidRPr="00743F16" w:rsidRDefault="00743F16" w:rsidP="00743F16">
      <w:pPr>
        <w:rPr>
          <w:noProof/>
        </w:rPr>
      </w:pPr>
      <w:r>
        <w:rPr>
          <w:noProof/>
          <w:lang w:val="ru"/>
        </w:rPr>
        <w:t>Основными критериями для определения ключевых должностей на уровне группы, региональной организации, контракта или даже судна является влияние на результат и важность принятия стратегических решений в соответствующей области. В качестве ключевых определены следующие должности:</w:t>
      </w:r>
    </w:p>
    <w:p w14:paraId="59F268C5" w14:textId="77777777" w:rsidR="00743F16" w:rsidRPr="00743F16" w:rsidRDefault="00B84C15" w:rsidP="00743F16">
      <w:pPr>
        <w:numPr>
          <w:ilvl w:val="0"/>
          <w:numId w:val="25"/>
        </w:numPr>
        <w:contextualSpacing/>
        <w:rPr>
          <w:rFonts w:cs="Arial"/>
          <w:noProof/>
          <w:szCs w:val="20"/>
        </w:rPr>
      </w:pPr>
      <w:r>
        <w:rPr>
          <w:rFonts w:cs="Arial"/>
          <w:noProof/>
          <w:szCs w:val="20"/>
          <w:lang w:val="ru"/>
        </w:rPr>
        <w:t>Д</w:t>
      </w:r>
      <w:r w:rsidR="00743F16">
        <w:rPr>
          <w:rFonts w:cs="Arial"/>
          <w:noProof/>
          <w:szCs w:val="20"/>
          <w:lang w:val="ru"/>
        </w:rPr>
        <w:t>иректора</w:t>
      </w:r>
    </w:p>
    <w:p w14:paraId="43AA2382" w14:textId="77777777" w:rsidR="00743F16" w:rsidRPr="00743F16" w:rsidRDefault="00345DE0" w:rsidP="00345DE0">
      <w:pPr>
        <w:numPr>
          <w:ilvl w:val="0"/>
          <w:numId w:val="25"/>
        </w:numPr>
        <w:contextualSpacing/>
        <w:rPr>
          <w:rFonts w:cs="Arial"/>
          <w:noProof/>
          <w:szCs w:val="20"/>
        </w:rPr>
      </w:pPr>
      <w:r>
        <w:rPr>
          <w:rFonts w:cs="Arial"/>
          <w:noProof/>
          <w:szCs w:val="20"/>
          <w:lang w:val="ru"/>
        </w:rPr>
        <w:t>М</w:t>
      </w:r>
      <w:r w:rsidR="00743F16">
        <w:rPr>
          <w:rFonts w:cs="Arial"/>
          <w:noProof/>
          <w:szCs w:val="20"/>
          <w:lang w:val="ru"/>
        </w:rPr>
        <w:t>енеджеры</w:t>
      </w:r>
    </w:p>
    <w:p w14:paraId="7121192D" w14:textId="77777777" w:rsidR="00743F16" w:rsidRPr="00743F16" w:rsidRDefault="00743F16" w:rsidP="00743F16">
      <w:pPr>
        <w:numPr>
          <w:ilvl w:val="0"/>
          <w:numId w:val="25"/>
        </w:numPr>
        <w:contextualSpacing/>
        <w:rPr>
          <w:rFonts w:cs="Arial"/>
          <w:noProof/>
          <w:szCs w:val="20"/>
        </w:rPr>
      </w:pPr>
      <w:r>
        <w:rPr>
          <w:rFonts w:cs="Arial"/>
          <w:noProof/>
          <w:szCs w:val="20"/>
          <w:lang w:val="ru"/>
        </w:rPr>
        <w:t>Капитаны</w:t>
      </w:r>
    </w:p>
    <w:p w14:paraId="1DCFC338" w14:textId="77777777" w:rsidR="00743F16" w:rsidRPr="00743F16" w:rsidRDefault="00743F16" w:rsidP="00743F16">
      <w:pPr>
        <w:numPr>
          <w:ilvl w:val="0"/>
          <w:numId w:val="25"/>
        </w:numPr>
        <w:contextualSpacing/>
        <w:rPr>
          <w:rFonts w:cs="Arial"/>
          <w:noProof/>
          <w:szCs w:val="20"/>
        </w:rPr>
      </w:pPr>
      <w:r>
        <w:rPr>
          <w:rFonts w:cs="Arial"/>
          <w:noProof/>
          <w:szCs w:val="20"/>
          <w:lang w:val="ru"/>
        </w:rPr>
        <w:t>Старшие механики</w:t>
      </w:r>
    </w:p>
    <w:p w14:paraId="4680F62A" w14:textId="77777777" w:rsidR="00743F16" w:rsidRPr="00B84C15" w:rsidRDefault="00743F16" w:rsidP="002350DB">
      <w:pPr>
        <w:numPr>
          <w:ilvl w:val="0"/>
          <w:numId w:val="25"/>
        </w:numPr>
        <w:contextualSpacing/>
        <w:rPr>
          <w:bCs/>
          <w:iCs/>
          <w:noProof/>
          <w:lang w:val="ru-RU"/>
        </w:rPr>
      </w:pPr>
      <w:r w:rsidRPr="00B84C15">
        <w:rPr>
          <w:rFonts w:cs="Arial"/>
          <w:noProof/>
          <w:szCs w:val="20"/>
          <w:lang w:val="ru"/>
        </w:rPr>
        <w:t xml:space="preserve">Любые иные должности, которые могут быть установлены </w:t>
      </w:r>
      <w:r w:rsidR="00B84C15">
        <w:rPr>
          <w:rFonts w:cs="Arial"/>
          <w:noProof/>
          <w:szCs w:val="20"/>
          <w:lang w:val="ru"/>
        </w:rPr>
        <w:t>собственником компании</w:t>
      </w:r>
      <w:r w:rsidRPr="00B84C15">
        <w:rPr>
          <w:rFonts w:cs="Arial"/>
          <w:noProof/>
          <w:szCs w:val="20"/>
          <w:lang w:val="ru"/>
        </w:rPr>
        <w:t xml:space="preserve"> </w:t>
      </w:r>
    </w:p>
    <w:p w14:paraId="5C707349" w14:textId="77777777" w:rsidR="00743F16" w:rsidRPr="00D26D18" w:rsidRDefault="00743F16" w:rsidP="00743F16">
      <w:pPr>
        <w:rPr>
          <w:bCs/>
          <w:iCs/>
          <w:noProof/>
          <w:lang w:val="ru-RU"/>
        </w:rPr>
      </w:pPr>
    </w:p>
    <w:p w14:paraId="6103A30A" w14:textId="77777777" w:rsidR="00743F16" w:rsidRPr="00D26D18" w:rsidRDefault="00743F16" w:rsidP="00743F16">
      <w:pPr>
        <w:rPr>
          <w:noProof/>
          <w:lang w:val="ru-RU"/>
        </w:rPr>
      </w:pPr>
    </w:p>
    <w:p w14:paraId="6392A992" w14:textId="77777777" w:rsidR="00743F16" w:rsidRPr="00743F16" w:rsidRDefault="00743F16" w:rsidP="00743F16">
      <w:pPr>
        <w:pStyle w:val="1"/>
        <w:ind w:left="432" w:hanging="432"/>
        <w:rPr>
          <w:noProof/>
          <w:kern w:val="0"/>
        </w:rPr>
      </w:pPr>
      <w:bookmarkStart w:id="77" w:name="_Toc442189548"/>
      <w:bookmarkStart w:id="78" w:name="_Toc439927506"/>
      <w:bookmarkStart w:id="79" w:name="_Toc484179761"/>
      <w:r>
        <w:rPr>
          <w:noProof/>
          <w:kern w:val="0"/>
          <w:lang w:val="ru"/>
        </w:rPr>
        <w:t>Таблица изменений</w:t>
      </w:r>
      <w:bookmarkEnd w:id="77"/>
      <w:bookmarkEnd w:id="78"/>
      <w:bookmarkEnd w:id="79"/>
    </w:p>
    <w:tbl>
      <w:tblPr>
        <w:tblStyle w:val="a7"/>
        <w:tblW w:w="0" w:type="auto"/>
        <w:tblLook w:val="04A0" w:firstRow="1" w:lastRow="0" w:firstColumn="1" w:lastColumn="0" w:noHBand="0" w:noVBand="1"/>
      </w:tblPr>
      <w:tblGrid>
        <w:gridCol w:w="1162"/>
        <w:gridCol w:w="8467"/>
      </w:tblGrid>
      <w:tr w:rsidR="00743F16" w:rsidRPr="00743F16" w14:paraId="598089E4" w14:textId="77777777" w:rsidTr="000B08DE">
        <w:tc>
          <w:tcPr>
            <w:tcW w:w="1050" w:type="dxa"/>
          </w:tcPr>
          <w:p w14:paraId="0C80384F" w14:textId="77777777" w:rsidR="00743F16" w:rsidRPr="00743F16" w:rsidRDefault="00743F16" w:rsidP="000B08DE">
            <w:pPr>
              <w:rPr>
                <w:rFonts w:cs="Arial"/>
                <w:b/>
                <w:bCs/>
                <w:noProof/>
                <w:szCs w:val="20"/>
              </w:rPr>
            </w:pPr>
            <w:r>
              <w:rPr>
                <w:rFonts w:cs="Arial"/>
                <w:b/>
                <w:bCs/>
                <w:noProof/>
                <w:szCs w:val="20"/>
                <w:lang w:val="ru"/>
              </w:rPr>
              <w:t>Редакция №</w:t>
            </w:r>
          </w:p>
        </w:tc>
        <w:tc>
          <w:tcPr>
            <w:tcW w:w="8579" w:type="dxa"/>
          </w:tcPr>
          <w:p w14:paraId="2DFCE240" w14:textId="77777777" w:rsidR="00743F16" w:rsidRPr="00743F16" w:rsidRDefault="00743F16" w:rsidP="000B08DE">
            <w:pPr>
              <w:rPr>
                <w:rFonts w:cs="Arial"/>
                <w:noProof/>
                <w:szCs w:val="20"/>
              </w:rPr>
            </w:pPr>
            <w:r>
              <w:rPr>
                <w:rFonts w:cs="Arial"/>
                <w:noProof/>
                <w:szCs w:val="20"/>
                <w:lang w:val="ru"/>
              </w:rPr>
              <w:t>Изменение</w:t>
            </w:r>
          </w:p>
        </w:tc>
      </w:tr>
      <w:tr w:rsidR="00743F16" w:rsidRPr="00141C4D" w14:paraId="0589E7CF" w14:textId="77777777" w:rsidTr="000B08DE">
        <w:tc>
          <w:tcPr>
            <w:tcW w:w="1050" w:type="dxa"/>
          </w:tcPr>
          <w:p w14:paraId="3336C519" w14:textId="77777777" w:rsidR="00743F16" w:rsidRPr="00743F16" w:rsidRDefault="00743F16" w:rsidP="000B08DE">
            <w:pPr>
              <w:jc w:val="center"/>
              <w:rPr>
                <w:rFonts w:cs="Arial"/>
                <w:noProof/>
                <w:szCs w:val="20"/>
              </w:rPr>
            </w:pPr>
          </w:p>
        </w:tc>
        <w:tc>
          <w:tcPr>
            <w:tcW w:w="8579" w:type="dxa"/>
          </w:tcPr>
          <w:p w14:paraId="57341EAE" w14:textId="77777777" w:rsidR="00743F16" w:rsidRPr="00D26D18" w:rsidRDefault="00743F16" w:rsidP="000B08DE">
            <w:pPr>
              <w:rPr>
                <w:rFonts w:cs="Arial"/>
                <w:noProof/>
                <w:szCs w:val="20"/>
                <w:lang w:val="ru-RU"/>
              </w:rPr>
            </w:pPr>
          </w:p>
        </w:tc>
      </w:tr>
      <w:tr w:rsidR="00743F16" w:rsidRPr="00141C4D" w14:paraId="400A4B05" w14:textId="77777777" w:rsidTr="000B08DE">
        <w:tc>
          <w:tcPr>
            <w:tcW w:w="1050" w:type="dxa"/>
          </w:tcPr>
          <w:p w14:paraId="168EA793" w14:textId="77777777" w:rsidR="00743F16" w:rsidRPr="00743F16" w:rsidRDefault="00743F16" w:rsidP="000B08DE">
            <w:pPr>
              <w:jc w:val="center"/>
              <w:rPr>
                <w:rFonts w:cs="Arial"/>
                <w:noProof/>
                <w:szCs w:val="20"/>
              </w:rPr>
            </w:pPr>
          </w:p>
        </w:tc>
        <w:tc>
          <w:tcPr>
            <w:tcW w:w="8579" w:type="dxa"/>
          </w:tcPr>
          <w:p w14:paraId="79BF6ECB" w14:textId="77777777" w:rsidR="00743F16" w:rsidRPr="00D26D18" w:rsidRDefault="00743F16" w:rsidP="000B08DE">
            <w:pPr>
              <w:rPr>
                <w:rFonts w:cs="Arial"/>
                <w:noProof/>
                <w:szCs w:val="20"/>
                <w:lang w:val="ru-RU"/>
              </w:rPr>
            </w:pPr>
          </w:p>
        </w:tc>
      </w:tr>
      <w:tr w:rsidR="00743F16" w:rsidRPr="00141C4D" w14:paraId="4F3E8931" w14:textId="77777777" w:rsidTr="000B08DE">
        <w:tc>
          <w:tcPr>
            <w:tcW w:w="1050" w:type="dxa"/>
          </w:tcPr>
          <w:p w14:paraId="65ECE099" w14:textId="77777777" w:rsidR="00743F16" w:rsidRPr="00743F16" w:rsidRDefault="00743F16" w:rsidP="000B08DE">
            <w:pPr>
              <w:jc w:val="center"/>
              <w:rPr>
                <w:rFonts w:cs="Arial"/>
                <w:noProof/>
                <w:szCs w:val="20"/>
              </w:rPr>
            </w:pPr>
          </w:p>
        </w:tc>
        <w:tc>
          <w:tcPr>
            <w:tcW w:w="8579" w:type="dxa"/>
          </w:tcPr>
          <w:p w14:paraId="4B7128FF" w14:textId="77777777" w:rsidR="00743F16" w:rsidRPr="00D26D18" w:rsidRDefault="00743F16" w:rsidP="000B08DE">
            <w:pPr>
              <w:rPr>
                <w:rFonts w:cs="Arial"/>
                <w:noProof/>
                <w:szCs w:val="20"/>
                <w:lang w:val="ru-RU"/>
              </w:rPr>
            </w:pPr>
          </w:p>
        </w:tc>
      </w:tr>
      <w:tr w:rsidR="00743F16" w:rsidRPr="00141C4D" w14:paraId="0D439C9F" w14:textId="77777777" w:rsidTr="000B08DE">
        <w:tc>
          <w:tcPr>
            <w:tcW w:w="1050" w:type="dxa"/>
          </w:tcPr>
          <w:p w14:paraId="2D21EC60" w14:textId="77777777" w:rsidR="00743F16" w:rsidRPr="00743F16" w:rsidRDefault="00743F16" w:rsidP="000B08DE">
            <w:pPr>
              <w:jc w:val="center"/>
              <w:rPr>
                <w:rFonts w:cs="Arial"/>
                <w:noProof/>
                <w:szCs w:val="20"/>
              </w:rPr>
            </w:pPr>
          </w:p>
        </w:tc>
        <w:tc>
          <w:tcPr>
            <w:tcW w:w="8579" w:type="dxa"/>
          </w:tcPr>
          <w:p w14:paraId="0975F4F9" w14:textId="77777777" w:rsidR="00743F16" w:rsidRPr="001B29F1" w:rsidRDefault="00743F16" w:rsidP="00CC2FB2">
            <w:pPr>
              <w:rPr>
                <w:rFonts w:cs="Arial"/>
                <w:noProof/>
                <w:szCs w:val="20"/>
                <w:lang w:val="ru-RU"/>
              </w:rPr>
            </w:pPr>
          </w:p>
        </w:tc>
      </w:tr>
      <w:tr w:rsidR="00743F16" w:rsidRPr="00141C4D" w14:paraId="1FABECCD" w14:textId="77777777" w:rsidTr="000B08DE">
        <w:tc>
          <w:tcPr>
            <w:tcW w:w="1050" w:type="dxa"/>
          </w:tcPr>
          <w:p w14:paraId="75DC4105" w14:textId="77777777" w:rsidR="00743F16" w:rsidRPr="001B29F1" w:rsidRDefault="00743F16" w:rsidP="000B08DE">
            <w:pPr>
              <w:jc w:val="center"/>
              <w:rPr>
                <w:rFonts w:cs="Arial"/>
                <w:noProof/>
                <w:szCs w:val="20"/>
                <w:lang w:val="ru-RU"/>
              </w:rPr>
            </w:pPr>
          </w:p>
        </w:tc>
        <w:tc>
          <w:tcPr>
            <w:tcW w:w="8579" w:type="dxa"/>
          </w:tcPr>
          <w:p w14:paraId="1DB7650A" w14:textId="77777777" w:rsidR="00743F16" w:rsidRPr="001B29F1" w:rsidRDefault="00743F16" w:rsidP="000B08DE">
            <w:pPr>
              <w:rPr>
                <w:rFonts w:cs="Arial"/>
                <w:noProof/>
                <w:szCs w:val="20"/>
                <w:lang w:val="ru-RU"/>
              </w:rPr>
            </w:pPr>
          </w:p>
        </w:tc>
      </w:tr>
      <w:tr w:rsidR="00743F16" w:rsidRPr="00141C4D" w14:paraId="1066E7AC" w14:textId="77777777" w:rsidTr="000B08DE">
        <w:tc>
          <w:tcPr>
            <w:tcW w:w="1050" w:type="dxa"/>
          </w:tcPr>
          <w:p w14:paraId="21A848D8" w14:textId="77777777" w:rsidR="00743F16" w:rsidRPr="001B29F1" w:rsidRDefault="00743F16" w:rsidP="000B08DE">
            <w:pPr>
              <w:jc w:val="center"/>
              <w:rPr>
                <w:rFonts w:cs="Arial"/>
                <w:noProof/>
                <w:szCs w:val="20"/>
                <w:lang w:val="ru-RU"/>
              </w:rPr>
            </w:pPr>
          </w:p>
        </w:tc>
        <w:tc>
          <w:tcPr>
            <w:tcW w:w="8579" w:type="dxa"/>
          </w:tcPr>
          <w:p w14:paraId="4FFF4E2D" w14:textId="77777777" w:rsidR="00743F16" w:rsidRPr="001B29F1" w:rsidRDefault="00743F16" w:rsidP="000B08DE">
            <w:pPr>
              <w:rPr>
                <w:rFonts w:cs="Arial"/>
                <w:noProof/>
                <w:szCs w:val="20"/>
                <w:lang w:val="ru-RU"/>
              </w:rPr>
            </w:pPr>
          </w:p>
        </w:tc>
      </w:tr>
      <w:tr w:rsidR="00743F16" w:rsidRPr="00141C4D" w14:paraId="04E620E7" w14:textId="77777777" w:rsidTr="000B08DE">
        <w:tc>
          <w:tcPr>
            <w:tcW w:w="1050" w:type="dxa"/>
          </w:tcPr>
          <w:p w14:paraId="56D2645C" w14:textId="77777777" w:rsidR="00743F16" w:rsidRPr="001B29F1" w:rsidRDefault="00743F16" w:rsidP="000B08DE">
            <w:pPr>
              <w:jc w:val="center"/>
              <w:rPr>
                <w:rFonts w:cs="Arial"/>
                <w:noProof/>
                <w:szCs w:val="20"/>
                <w:lang w:val="ru-RU"/>
              </w:rPr>
            </w:pPr>
          </w:p>
        </w:tc>
        <w:tc>
          <w:tcPr>
            <w:tcW w:w="8579" w:type="dxa"/>
          </w:tcPr>
          <w:p w14:paraId="60610412" w14:textId="77777777" w:rsidR="00743F16" w:rsidRPr="001B29F1" w:rsidRDefault="00743F16" w:rsidP="000B08DE">
            <w:pPr>
              <w:rPr>
                <w:rFonts w:cs="Arial"/>
                <w:noProof/>
                <w:szCs w:val="20"/>
                <w:lang w:val="ru-RU"/>
              </w:rPr>
            </w:pPr>
          </w:p>
        </w:tc>
      </w:tr>
      <w:tr w:rsidR="00743F16" w:rsidRPr="00141C4D" w14:paraId="1249FD80" w14:textId="77777777" w:rsidTr="000B08DE">
        <w:tc>
          <w:tcPr>
            <w:tcW w:w="1050" w:type="dxa"/>
          </w:tcPr>
          <w:p w14:paraId="0B88E2C9" w14:textId="77777777" w:rsidR="00743F16" w:rsidRPr="001B29F1" w:rsidRDefault="00743F16" w:rsidP="000B08DE">
            <w:pPr>
              <w:jc w:val="center"/>
              <w:rPr>
                <w:rFonts w:cs="Arial"/>
                <w:noProof/>
                <w:szCs w:val="20"/>
                <w:lang w:val="ru-RU"/>
              </w:rPr>
            </w:pPr>
          </w:p>
        </w:tc>
        <w:tc>
          <w:tcPr>
            <w:tcW w:w="8579" w:type="dxa"/>
          </w:tcPr>
          <w:p w14:paraId="1D70FA96" w14:textId="77777777" w:rsidR="00743F16" w:rsidRPr="001B29F1" w:rsidRDefault="00743F16" w:rsidP="000B08DE">
            <w:pPr>
              <w:rPr>
                <w:rFonts w:cs="Arial"/>
                <w:noProof/>
                <w:szCs w:val="20"/>
                <w:lang w:val="ru-RU"/>
              </w:rPr>
            </w:pPr>
          </w:p>
        </w:tc>
      </w:tr>
    </w:tbl>
    <w:p w14:paraId="3B8EC309" w14:textId="77777777" w:rsidR="00743F16" w:rsidRPr="001B29F1" w:rsidRDefault="00743F16" w:rsidP="00743F16">
      <w:pPr>
        <w:rPr>
          <w:rFonts w:cs="Arial"/>
          <w:noProof/>
          <w:szCs w:val="20"/>
          <w:lang w:val="ru-RU"/>
        </w:rPr>
      </w:pPr>
    </w:p>
    <w:p w14:paraId="6EDCF833" w14:textId="77777777" w:rsidR="00743F16" w:rsidRPr="001B29F1" w:rsidRDefault="00743F16" w:rsidP="00743F16">
      <w:pPr>
        <w:rPr>
          <w:noProof/>
          <w:lang w:val="ru-RU"/>
        </w:rPr>
      </w:pPr>
    </w:p>
    <w:p w14:paraId="2E2AA4C1" w14:textId="77777777" w:rsidR="00743F16" w:rsidRPr="001B29F1" w:rsidRDefault="00743F16" w:rsidP="00743F16">
      <w:pPr>
        <w:rPr>
          <w:bCs/>
          <w:iCs/>
          <w:noProof/>
          <w:lang w:val="ru-RU"/>
        </w:rPr>
      </w:pPr>
    </w:p>
    <w:sectPr w:rsidR="00743F16" w:rsidRPr="001B29F1" w:rsidSect="00D2570A">
      <w:headerReference w:type="default" r:id="rId18"/>
      <w:footerReference w:type="default" r:id="rId19"/>
      <w:pgSz w:w="11907" w:h="16840" w:code="9"/>
      <w:pgMar w:top="1843"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3D3BD" w14:textId="77777777" w:rsidR="00014057" w:rsidRPr="00743F16" w:rsidRDefault="00014057" w:rsidP="001363BC">
      <w:pPr>
        <w:rPr>
          <w:noProof/>
        </w:rPr>
      </w:pPr>
      <w:r>
        <w:rPr>
          <w:noProof/>
        </w:rPr>
        <w:separator/>
      </w:r>
    </w:p>
  </w:endnote>
  <w:endnote w:type="continuationSeparator" w:id="0">
    <w:p w14:paraId="7719C96D" w14:textId="77777777" w:rsidR="00014057" w:rsidRPr="00743F16" w:rsidRDefault="00014057" w:rsidP="001363BC">
      <w:pPr>
        <w:rPr>
          <w:noProof/>
        </w:rPr>
      </w:pPr>
      <w:r>
        <w:rPr>
          <w:noProof/>
        </w:rPr>
        <w:continuationSeparator/>
      </w:r>
    </w:p>
  </w:endnote>
  <w:endnote w:type="continuationNotice" w:id="1">
    <w:p w14:paraId="4EF36BD0" w14:textId="77777777" w:rsidR="00014057" w:rsidRDefault="000140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Proxima Nova Lt">
    <w:altName w:val="Tahoma"/>
    <w:panose1 w:val="00000000000000000000"/>
    <w:charset w:val="00"/>
    <w:family w:val="modern"/>
    <w:notTrueType/>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0F050" w14:textId="77777777" w:rsidR="00515582" w:rsidRPr="00515582" w:rsidRDefault="00515582" w:rsidP="00515582">
    <w:pPr>
      <w:tabs>
        <w:tab w:val="center" w:pos="4320"/>
        <w:tab w:val="right" w:pos="8640"/>
      </w:tabs>
      <w:jc w:val="right"/>
      <w:rPr>
        <w:rFonts w:ascii="Proxima Nova Rg" w:hAnsi="Proxima Nova Rg" w:cs="Arial"/>
        <w:szCs w:val="20"/>
        <w:lang w:val="ru"/>
      </w:rPr>
    </w:pPr>
    <w:r w:rsidRPr="00515582">
      <w:rPr>
        <w:rFonts w:ascii="Proxima Nova Rg" w:hAnsi="Proxima Nova Rg" w:cs="Arial"/>
        <w:szCs w:val="20"/>
        <w:lang w:val="ru"/>
      </w:rPr>
      <w:fldChar w:fldCharType="begin"/>
    </w:r>
    <w:r w:rsidRPr="00515582">
      <w:rPr>
        <w:rFonts w:ascii="Proxima Nova Rg" w:hAnsi="Proxima Nova Rg" w:cs="Arial"/>
        <w:szCs w:val="20"/>
        <w:lang w:val="ru"/>
      </w:rPr>
      <w:instrText xml:space="preserve"> PAGE </w:instrText>
    </w:r>
    <w:r w:rsidRPr="00515582">
      <w:rPr>
        <w:rFonts w:ascii="Proxima Nova Rg" w:hAnsi="Proxima Nova Rg" w:cs="Arial"/>
        <w:szCs w:val="20"/>
        <w:lang w:val="ru"/>
      </w:rPr>
      <w:fldChar w:fldCharType="separate"/>
    </w:r>
    <w:r w:rsidRPr="00515582">
      <w:rPr>
        <w:rFonts w:ascii="Proxima Nova Rg" w:hAnsi="Proxima Nova Rg" w:cs="Arial"/>
        <w:szCs w:val="20"/>
        <w:lang w:val="ru"/>
      </w:rPr>
      <w:t>10</w:t>
    </w:r>
    <w:r w:rsidRPr="00515582">
      <w:rPr>
        <w:rFonts w:ascii="Proxima Nova Rg" w:hAnsi="Proxima Nova Rg" w:cs="Arial"/>
        <w:szCs w:val="20"/>
        <w:lang w:val="ru"/>
      </w:rPr>
      <w:fldChar w:fldCharType="end"/>
    </w:r>
    <w:r w:rsidRPr="00515582">
      <w:rPr>
        <w:rFonts w:ascii="Proxima Nova Rg" w:hAnsi="Proxima Nova Rg" w:cs="Arial"/>
        <w:szCs w:val="20"/>
        <w:lang w:val="ru"/>
      </w:rPr>
      <w:t xml:space="preserve"> / </w:t>
    </w:r>
    <w:r w:rsidRPr="00515582">
      <w:rPr>
        <w:rFonts w:ascii="Proxima Nova Rg" w:hAnsi="Proxima Nova Rg" w:cs="Arial"/>
        <w:szCs w:val="20"/>
        <w:lang w:val="ru"/>
      </w:rPr>
      <w:fldChar w:fldCharType="begin"/>
    </w:r>
    <w:r w:rsidRPr="00515582">
      <w:rPr>
        <w:rFonts w:ascii="Proxima Nova Rg" w:hAnsi="Proxima Nova Rg" w:cs="Arial"/>
        <w:szCs w:val="20"/>
        <w:lang w:val="ru"/>
      </w:rPr>
      <w:instrText xml:space="preserve"> NUMPAGES </w:instrText>
    </w:r>
    <w:r w:rsidRPr="00515582">
      <w:rPr>
        <w:rFonts w:ascii="Proxima Nova Rg" w:hAnsi="Proxima Nova Rg" w:cs="Arial"/>
        <w:szCs w:val="20"/>
        <w:lang w:val="ru"/>
      </w:rPr>
      <w:fldChar w:fldCharType="separate"/>
    </w:r>
    <w:r w:rsidRPr="00515582">
      <w:rPr>
        <w:rFonts w:ascii="Proxima Nova Rg" w:hAnsi="Proxima Nova Rg" w:cs="Arial"/>
        <w:szCs w:val="20"/>
        <w:lang w:val="ru"/>
      </w:rPr>
      <w:t>24</w:t>
    </w:r>
    <w:r w:rsidRPr="00515582">
      <w:rPr>
        <w:rFonts w:ascii="Proxima Nova Rg" w:hAnsi="Proxima Nova Rg" w:cs="Arial"/>
        <w:szCs w:val="20"/>
        <w:lang w:val="ru"/>
      </w:rPr>
      <w:fldChar w:fldCharType="end"/>
    </w:r>
  </w:p>
  <w:p w14:paraId="40D013F0" w14:textId="77777777" w:rsidR="00515582" w:rsidRPr="00515582" w:rsidRDefault="00515582" w:rsidP="00515582">
    <w:pPr>
      <w:tabs>
        <w:tab w:val="center" w:pos="4320"/>
        <w:tab w:val="right" w:pos="8640"/>
      </w:tabs>
      <w:jc w:val="both"/>
    </w:pPr>
  </w:p>
  <w:p w14:paraId="0999C72A" w14:textId="77777777" w:rsidR="00515582" w:rsidRPr="00515582" w:rsidRDefault="00515582" w:rsidP="00515582">
    <w:pPr>
      <w:tabs>
        <w:tab w:val="center" w:pos="4320"/>
        <w:tab w:val="right" w:pos="8640"/>
      </w:tabs>
      <w:jc w:val="both"/>
    </w:pPr>
  </w:p>
  <w:p w14:paraId="6B7A5C17" w14:textId="77777777" w:rsidR="00A34CFF" w:rsidRDefault="00A34CF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61B95" w14:textId="77777777" w:rsidR="00014057" w:rsidRPr="00743F16" w:rsidRDefault="00014057" w:rsidP="001363BC">
      <w:pPr>
        <w:rPr>
          <w:noProof/>
        </w:rPr>
      </w:pPr>
      <w:r>
        <w:rPr>
          <w:noProof/>
        </w:rPr>
        <w:separator/>
      </w:r>
    </w:p>
  </w:footnote>
  <w:footnote w:type="continuationSeparator" w:id="0">
    <w:p w14:paraId="5840D139" w14:textId="77777777" w:rsidR="00014057" w:rsidRPr="00743F16" w:rsidRDefault="00014057" w:rsidP="001363BC">
      <w:pPr>
        <w:rPr>
          <w:noProof/>
        </w:rPr>
      </w:pPr>
      <w:r>
        <w:rPr>
          <w:noProof/>
        </w:rPr>
        <w:continuationSeparator/>
      </w:r>
    </w:p>
  </w:footnote>
  <w:footnote w:type="continuationNotice" w:id="1">
    <w:p w14:paraId="32F5F946" w14:textId="77777777" w:rsidR="00014057" w:rsidRDefault="000140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5" w:type="dxa"/>
      <w:tblInd w:w="108" w:type="dxa"/>
      <w:tblLayout w:type="fixed"/>
      <w:tblLook w:val="04A0" w:firstRow="1" w:lastRow="0" w:firstColumn="1" w:lastColumn="0" w:noHBand="0" w:noVBand="1"/>
    </w:tblPr>
    <w:tblGrid>
      <w:gridCol w:w="2837"/>
      <w:gridCol w:w="6808"/>
    </w:tblGrid>
    <w:tr w:rsidR="004C32E1" w:rsidRPr="00B445FC" w14:paraId="7D3C1021" w14:textId="77777777" w:rsidTr="004C32E1">
      <w:trPr>
        <w:trHeight w:val="382"/>
      </w:trPr>
      <w:tc>
        <w:tcPr>
          <w:tcW w:w="2835" w:type="dxa"/>
          <w:vMerge w:val="restart"/>
          <w:vAlign w:val="bottom"/>
          <w:hideMark/>
        </w:tcPr>
        <w:p w14:paraId="18932A54" w14:textId="77777777" w:rsidR="004C32E1" w:rsidRPr="00B445FC" w:rsidRDefault="004C32E1" w:rsidP="004C32E1">
          <w:pPr>
            <w:pStyle w:val="a3"/>
            <w:tabs>
              <w:tab w:val="left" w:pos="-108"/>
            </w:tabs>
            <w:spacing w:line="256" w:lineRule="auto"/>
            <w:ind w:hanging="108"/>
            <w:rPr>
              <w:rFonts w:ascii="Proxima Nova Lt" w:hAnsi="Proxima Nova Lt" w:cs="Arial"/>
              <w:smallCaps/>
              <w:noProof/>
            </w:rPr>
          </w:pPr>
          <w:bookmarkStart w:id="80" w:name="_Hlk181967260"/>
          <w:r w:rsidRPr="00B445FC">
            <w:rPr>
              <w:rFonts w:ascii="Proxima Nova Lt" w:hAnsi="Proxima Nova Lt"/>
              <w:noProof/>
            </w:rPr>
            <w:drawing>
              <wp:anchor distT="0" distB="0" distL="114300" distR="114300" simplePos="0" relativeHeight="251658240" behindDoc="0" locked="0" layoutInCell="1" allowOverlap="1" wp14:anchorId="372B2DD2" wp14:editId="0E89AC7B">
                <wp:simplePos x="0" y="0"/>
                <wp:positionH relativeFrom="column">
                  <wp:posOffset>3810</wp:posOffset>
                </wp:positionH>
                <wp:positionV relativeFrom="paragraph">
                  <wp:posOffset>-285115</wp:posOffset>
                </wp:positionV>
                <wp:extent cx="1581150" cy="139700"/>
                <wp:effectExtent l="0" t="0" r="0" b="0"/>
                <wp:wrapNone/>
                <wp:docPr id="32" name="Рисунок 32"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hideMark/>
        </w:tcPr>
        <w:p w14:paraId="60CB95BB" w14:textId="77777777" w:rsidR="004C32E1" w:rsidRPr="00B445FC" w:rsidRDefault="00B445FC" w:rsidP="004C32E1">
          <w:pPr>
            <w:pStyle w:val="a3"/>
            <w:spacing w:line="256" w:lineRule="auto"/>
            <w:jc w:val="right"/>
            <w:rPr>
              <w:rFonts w:ascii="Proxima Nova Lt" w:hAnsi="Proxima Nova Lt" w:cs="Arial"/>
              <w:noProof/>
              <w:szCs w:val="20"/>
              <w:lang w:val="ru-RU"/>
            </w:rPr>
          </w:pPr>
          <w:r>
            <w:rPr>
              <w:rFonts w:ascii="Proxima Nova Lt" w:hAnsi="Proxima Nova Lt" w:cs="Arial"/>
              <w:noProof/>
              <w:szCs w:val="20"/>
              <w:lang w:val="en-US"/>
            </w:rPr>
            <w:t>BL_</w:t>
          </w:r>
          <w:r w:rsidR="004C32E1" w:rsidRPr="00B445FC">
            <w:rPr>
              <w:rFonts w:ascii="Proxima Nova Lt" w:hAnsi="Proxima Nova Lt" w:cs="Arial"/>
              <w:noProof/>
              <w:szCs w:val="20"/>
              <w:lang w:val="ru-RU"/>
            </w:rPr>
            <w:t>PRC-OFF-07-1001</w:t>
          </w:r>
        </w:p>
      </w:tc>
    </w:tr>
    <w:tr w:rsidR="004C32E1" w:rsidRPr="00B445FC" w14:paraId="384508E8" w14:textId="77777777" w:rsidTr="004C32E1">
      <w:trPr>
        <w:trHeight w:val="645"/>
      </w:trPr>
      <w:tc>
        <w:tcPr>
          <w:tcW w:w="2835" w:type="dxa"/>
          <w:vMerge/>
          <w:vAlign w:val="center"/>
          <w:hideMark/>
        </w:tcPr>
        <w:p w14:paraId="0443C318" w14:textId="77777777" w:rsidR="004C32E1" w:rsidRPr="00B445FC" w:rsidRDefault="004C32E1" w:rsidP="004C32E1">
          <w:pPr>
            <w:spacing w:line="256" w:lineRule="auto"/>
            <w:rPr>
              <w:rFonts w:ascii="Proxima Nova Lt" w:hAnsi="Proxima Nova Lt" w:cs="Arial"/>
              <w:smallCaps/>
              <w:noProof/>
              <w:lang w:val="ru-RU"/>
            </w:rPr>
          </w:pPr>
        </w:p>
      </w:tc>
      <w:tc>
        <w:tcPr>
          <w:tcW w:w="6804" w:type="dxa"/>
          <w:vAlign w:val="center"/>
          <w:hideMark/>
        </w:tcPr>
        <w:p w14:paraId="36A021FF" w14:textId="77777777" w:rsidR="004C32E1" w:rsidRPr="00B445FC" w:rsidRDefault="004C32E1" w:rsidP="004C32E1">
          <w:pPr>
            <w:pStyle w:val="a3"/>
            <w:jc w:val="right"/>
            <w:rPr>
              <w:rFonts w:ascii="Proxima Nova Rg" w:hAnsi="Proxima Nova Rg" w:cs="Arial"/>
              <w:b/>
              <w:noProof/>
              <w:sz w:val="32"/>
              <w:szCs w:val="32"/>
            </w:rPr>
          </w:pPr>
          <w:r w:rsidRPr="00B445FC">
            <w:rPr>
              <w:rFonts w:ascii="Proxima Nova Rg" w:hAnsi="Proxima Nova Rg" w:cs="Arial"/>
              <w:b/>
              <w:bCs/>
              <w:noProof/>
              <w:sz w:val="32"/>
              <w:szCs w:val="32"/>
              <w:lang w:val="ru-RU"/>
            </w:rPr>
            <w:t>Управление изменениями</w:t>
          </w:r>
        </w:p>
      </w:tc>
      <w:bookmarkEnd w:id="80"/>
    </w:tr>
  </w:tbl>
  <w:p w14:paraId="4B737AE1" w14:textId="77777777" w:rsidR="00A34CFF" w:rsidRPr="00B445FC" w:rsidRDefault="00A34CFF">
    <w:pPr>
      <w:pStyle w:val="a3"/>
      <w:rPr>
        <w:rFonts w:ascii="Proxima Nova Lt" w:hAnsi="Proxima Nova Lt"/>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68B8"/>
    <w:multiLevelType w:val="hybridMultilevel"/>
    <w:tmpl w:val="28E430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2C5010"/>
    <w:multiLevelType w:val="hybridMultilevel"/>
    <w:tmpl w:val="F47AACC4"/>
    <w:lvl w:ilvl="0" w:tplc="04090001">
      <w:start w:val="1"/>
      <w:numFmt w:val="lowerLetter"/>
      <w:lvlText w:val="%1)"/>
      <w:lvlJc w:val="left"/>
      <w:pPr>
        <w:ind w:left="786"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10CE4F10"/>
    <w:multiLevelType w:val="hybridMultilevel"/>
    <w:tmpl w:val="C3DA2D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6F0CC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4FB084F"/>
    <w:multiLevelType w:val="hybridMultilevel"/>
    <w:tmpl w:val="647A34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C805BF"/>
    <w:multiLevelType w:val="hybridMultilevel"/>
    <w:tmpl w:val="22683358"/>
    <w:lvl w:ilvl="0" w:tplc="040C0001">
      <w:start w:val="1"/>
      <w:numFmt w:val="bullet"/>
      <w:lvlText w:val=""/>
      <w:lvlJc w:val="left"/>
      <w:pPr>
        <w:tabs>
          <w:tab w:val="num" w:pos="1080"/>
        </w:tabs>
        <w:ind w:left="1080" w:hanging="360"/>
      </w:pPr>
      <w:rPr>
        <w:rFonts w:ascii="Symbol" w:hAnsi="Symbol" w:hint="default"/>
        <w:sz w:val="20"/>
      </w:rPr>
    </w:lvl>
    <w:lvl w:ilvl="1" w:tplc="4824ECBC">
      <w:start w:val="1"/>
      <w:numFmt w:val="bullet"/>
      <w:lvlText w:val=""/>
      <w:lvlJc w:val="left"/>
      <w:pPr>
        <w:tabs>
          <w:tab w:val="num" w:pos="1440"/>
        </w:tabs>
        <w:ind w:left="1440" w:hanging="360"/>
      </w:pPr>
      <w:rPr>
        <w:rFonts w:ascii="Symbol" w:hAnsi="Symbol" w:hint="default"/>
        <w:sz w:val="20"/>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BF5D2B"/>
    <w:multiLevelType w:val="hybridMultilevel"/>
    <w:tmpl w:val="1C7ACB56"/>
    <w:lvl w:ilvl="0" w:tplc="4824ECBC">
      <w:start w:val="1"/>
      <w:numFmt w:val="bullet"/>
      <w:lvlText w:val=""/>
      <w:lvlJc w:val="left"/>
      <w:pPr>
        <w:ind w:left="1080" w:hanging="360"/>
      </w:pPr>
      <w:rPr>
        <w:rFonts w:ascii="Symbol" w:hAnsi="Symbol" w:hint="default"/>
        <w:sz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3EF4949"/>
    <w:multiLevelType w:val="hybridMultilevel"/>
    <w:tmpl w:val="5ED0B8A6"/>
    <w:lvl w:ilvl="0" w:tplc="60C86D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730C94"/>
    <w:multiLevelType w:val="hybridMultilevel"/>
    <w:tmpl w:val="CCAC56F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1F290F"/>
    <w:multiLevelType w:val="hybridMultilevel"/>
    <w:tmpl w:val="259C27C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CCA705D"/>
    <w:multiLevelType w:val="hybridMultilevel"/>
    <w:tmpl w:val="0C46329C"/>
    <w:lvl w:ilvl="0" w:tplc="04090001">
      <w:start w:val="1"/>
      <w:numFmt w:val="bullet"/>
      <w:lvlText w:val=""/>
      <w:lvlJc w:val="left"/>
      <w:pPr>
        <w:ind w:left="786"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38FB3E79"/>
    <w:multiLevelType w:val="hybridMultilevel"/>
    <w:tmpl w:val="C706E74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5D2708"/>
    <w:multiLevelType w:val="hybridMultilevel"/>
    <w:tmpl w:val="81529F5C"/>
    <w:lvl w:ilvl="0" w:tplc="08090001">
      <w:start w:val="1"/>
      <w:numFmt w:val="lowerLetter"/>
      <w:lvlText w:val="%1)"/>
      <w:lvlJc w:val="left"/>
      <w:pPr>
        <w:ind w:left="720" w:hanging="360"/>
      </w:pPr>
    </w:lvl>
    <w:lvl w:ilvl="1" w:tplc="ED6CF5F6"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14" w15:restartNumberingAfterBreak="0">
    <w:nsid w:val="403904A1"/>
    <w:multiLevelType w:val="hybridMultilevel"/>
    <w:tmpl w:val="8F66E892"/>
    <w:lvl w:ilvl="0" w:tplc="31BA313E">
      <w:start w:val="1"/>
      <w:numFmt w:val="lowerLetter"/>
      <w:lvlText w:val="%1)"/>
      <w:lvlJc w:val="left"/>
      <w:pPr>
        <w:ind w:left="720" w:hanging="360"/>
      </w:p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15" w15:restartNumberingAfterBreak="0">
    <w:nsid w:val="4B9D092B"/>
    <w:multiLevelType w:val="multilevel"/>
    <w:tmpl w:val="D3D4120E"/>
    <w:lvl w:ilvl="0">
      <w:start w:val="1"/>
      <w:numFmt w:val="decimal"/>
      <w:lvlText w:val="%1."/>
      <w:lvlJc w:val="left"/>
      <w:pPr>
        <w:tabs>
          <w:tab w:val="num" w:pos="720"/>
        </w:tabs>
        <w:ind w:left="720" w:hanging="720"/>
      </w:pPr>
    </w:lvl>
    <w:lvl w:ilvl="1">
      <w:start w:val="1"/>
      <w:numFmt w:val="decimal"/>
      <w:pStyle w:val="Atlasbdytxt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520C6DF3"/>
    <w:multiLevelType w:val="hybridMultilevel"/>
    <w:tmpl w:val="F47AACC4"/>
    <w:lvl w:ilvl="0" w:tplc="04090001">
      <w:start w:val="1"/>
      <w:numFmt w:val="lowerLetter"/>
      <w:lvlText w:val="%1)"/>
      <w:lvlJc w:val="left"/>
      <w:pPr>
        <w:ind w:left="786"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549F2032"/>
    <w:multiLevelType w:val="hybridMultilevel"/>
    <w:tmpl w:val="BD5ADD5A"/>
    <w:lvl w:ilvl="0" w:tplc="FFFFFFFF">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575F27D8"/>
    <w:multiLevelType w:val="hybridMultilevel"/>
    <w:tmpl w:val="DC9A8DBA"/>
    <w:lvl w:ilvl="0" w:tplc="C53E6A12">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41A7940"/>
    <w:multiLevelType w:val="hybridMultilevel"/>
    <w:tmpl w:val="E4A8BFE6"/>
    <w:lvl w:ilvl="0" w:tplc="0409000B">
      <w:start w:val="1"/>
      <w:numFmt w:val="lowerLetter"/>
      <w:lvlText w:val="%1)"/>
      <w:lvlJc w:val="left"/>
      <w:pPr>
        <w:ind w:left="720" w:hanging="360"/>
      </w:p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21"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65BA6C40"/>
    <w:multiLevelType w:val="hybridMultilevel"/>
    <w:tmpl w:val="3EF6D7D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24" w15:restartNumberingAfterBreak="0">
    <w:nsid w:val="685139D3"/>
    <w:multiLevelType w:val="multilevel"/>
    <w:tmpl w:val="9FF64B7A"/>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5"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26" w15:restartNumberingAfterBreak="0">
    <w:nsid w:val="756027C1"/>
    <w:multiLevelType w:val="hybridMultilevel"/>
    <w:tmpl w:val="67025850"/>
    <w:lvl w:ilvl="0" w:tplc="7F186328">
      <w:start w:val="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7832751"/>
    <w:multiLevelType w:val="hybridMultilevel"/>
    <w:tmpl w:val="F47AACC4"/>
    <w:lvl w:ilvl="0" w:tplc="04090001">
      <w:start w:val="1"/>
      <w:numFmt w:val="lowerLetter"/>
      <w:lvlText w:val="%1)"/>
      <w:lvlJc w:val="left"/>
      <w:pPr>
        <w:ind w:left="786"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7C745000"/>
    <w:multiLevelType w:val="hybridMultilevel"/>
    <w:tmpl w:val="9814A7CE"/>
    <w:lvl w:ilvl="0" w:tplc="04090001">
      <w:start w:val="1"/>
      <w:numFmt w:val="bullet"/>
      <w:lvlText w:val=""/>
      <w:lvlJc w:val="left"/>
      <w:pPr>
        <w:ind w:left="786"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269895082">
    <w:abstractNumId w:val="24"/>
  </w:num>
  <w:num w:numId="2" w16cid:durableId="1435517922">
    <w:abstractNumId w:val="22"/>
  </w:num>
  <w:num w:numId="3" w16cid:durableId="1055341">
    <w:abstractNumId w:val="19"/>
  </w:num>
  <w:num w:numId="4" w16cid:durableId="1019241406">
    <w:abstractNumId w:val="15"/>
  </w:num>
  <w:num w:numId="5" w16cid:durableId="639959997">
    <w:abstractNumId w:val="9"/>
  </w:num>
  <w:num w:numId="6" w16cid:durableId="546912224">
    <w:abstractNumId w:val="23"/>
  </w:num>
  <w:num w:numId="7" w16cid:durableId="1692608027">
    <w:abstractNumId w:val="18"/>
  </w:num>
  <w:num w:numId="8" w16cid:durableId="1070663136">
    <w:abstractNumId w:val="25"/>
  </w:num>
  <w:num w:numId="9" w16cid:durableId="880090053">
    <w:abstractNumId w:val="21"/>
  </w:num>
  <w:num w:numId="10" w16cid:durableId="2086099339">
    <w:abstractNumId w:val="11"/>
  </w:num>
  <w:num w:numId="11" w16cid:durableId="14802643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97804765">
    <w:abstractNumId w:val="17"/>
  </w:num>
  <w:num w:numId="13" w16cid:durableId="1171945248">
    <w:abstractNumId w:val="14"/>
  </w:num>
  <w:num w:numId="14" w16cid:durableId="404567229">
    <w:abstractNumId w:val="13"/>
  </w:num>
  <w:num w:numId="15" w16cid:durableId="828401088">
    <w:abstractNumId w:val="7"/>
  </w:num>
  <w:num w:numId="16" w16cid:durableId="2102531857">
    <w:abstractNumId w:val="5"/>
  </w:num>
  <w:num w:numId="17" w16cid:durableId="1080442208">
    <w:abstractNumId w:val="2"/>
  </w:num>
  <w:num w:numId="18" w16cid:durableId="1669669763">
    <w:abstractNumId w:val="6"/>
  </w:num>
  <w:num w:numId="19" w16cid:durableId="1419641938">
    <w:abstractNumId w:val="20"/>
  </w:num>
  <w:num w:numId="20" w16cid:durableId="1489252521">
    <w:abstractNumId w:val="4"/>
  </w:num>
  <w:num w:numId="21" w16cid:durableId="712192888">
    <w:abstractNumId w:val="0"/>
  </w:num>
  <w:num w:numId="22" w16cid:durableId="1685672731">
    <w:abstractNumId w:val="8"/>
  </w:num>
  <w:num w:numId="23" w16cid:durableId="647129209">
    <w:abstractNumId w:val="3"/>
  </w:num>
  <w:num w:numId="24" w16cid:durableId="1560632358">
    <w:abstractNumId w:val="26"/>
  </w:num>
  <w:num w:numId="25" w16cid:durableId="968242332">
    <w:abstractNumId w:val="12"/>
  </w:num>
  <w:num w:numId="26" w16cid:durableId="429735940">
    <w:abstractNumId w:val="16"/>
  </w:num>
  <w:num w:numId="27" w16cid:durableId="1897007449">
    <w:abstractNumId w:val="1"/>
  </w:num>
  <w:num w:numId="28" w16cid:durableId="1112672382">
    <w:abstractNumId w:val="28"/>
  </w:num>
  <w:num w:numId="29" w16cid:durableId="718699911">
    <w:abstractNumId w:val="27"/>
  </w:num>
  <w:num w:numId="30" w16cid:durableId="315688770">
    <w:abstractNumId w:val="10"/>
  </w:num>
  <w:num w:numId="31" w16cid:durableId="9629597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readOnly"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56A1"/>
    <w:rsid w:val="00005D7A"/>
    <w:rsid w:val="000060E2"/>
    <w:rsid w:val="00007464"/>
    <w:rsid w:val="00011330"/>
    <w:rsid w:val="00011B5F"/>
    <w:rsid w:val="00014057"/>
    <w:rsid w:val="0001497D"/>
    <w:rsid w:val="000157D7"/>
    <w:rsid w:val="000173B1"/>
    <w:rsid w:val="0001751B"/>
    <w:rsid w:val="0001765E"/>
    <w:rsid w:val="00017C1C"/>
    <w:rsid w:val="00024CF7"/>
    <w:rsid w:val="000262C5"/>
    <w:rsid w:val="00026535"/>
    <w:rsid w:val="000332D3"/>
    <w:rsid w:val="00034492"/>
    <w:rsid w:val="0003773E"/>
    <w:rsid w:val="000400BB"/>
    <w:rsid w:val="00041927"/>
    <w:rsid w:val="0004216B"/>
    <w:rsid w:val="00044A6A"/>
    <w:rsid w:val="00046FFF"/>
    <w:rsid w:val="00047641"/>
    <w:rsid w:val="00050F06"/>
    <w:rsid w:val="00053208"/>
    <w:rsid w:val="00055FFE"/>
    <w:rsid w:val="00056BE4"/>
    <w:rsid w:val="00061BE0"/>
    <w:rsid w:val="000627BB"/>
    <w:rsid w:val="00063216"/>
    <w:rsid w:val="000652CD"/>
    <w:rsid w:val="00065BAC"/>
    <w:rsid w:val="00066EBE"/>
    <w:rsid w:val="000763FB"/>
    <w:rsid w:val="00076D27"/>
    <w:rsid w:val="000836C2"/>
    <w:rsid w:val="000860CD"/>
    <w:rsid w:val="00087086"/>
    <w:rsid w:val="00087545"/>
    <w:rsid w:val="0009277B"/>
    <w:rsid w:val="00096383"/>
    <w:rsid w:val="00096B64"/>
    <w:rsid w:val="000A04E4"/>
    <w:rsid w:val="000A07F1"/>
    <w:rsid w:val="000A3596"/>
    <w:rsid w:val="000A6030"/>
    <w:rsid w:val="000A65F0"/>
    <w:rsid w:val="000A6718"/>
    <w:rsid w:val="000B08DE"/>
    <w:rsid w:val="000B5547"/>
    <w:rsid w:val="000B6B43"/>
    <w:rsid w:val="000B6BC8"/>
    <w:rsid w:val="000C0F43"/>
    <w:rsid w:val="000C1479"/>
    <w:rsid w:val="000C5BBB"/>
    <w:rsid w:val="000C6DAC"/>
    <w:rsid w:val="000C6E0E"/>
    <w:rsid w:val="000D0790"/>
    <w:rsid w:val="000D145A"/>
    <w:rsid w:val="000D1747"/>
    <w:rsid w:val="000D2403"/>
    <w:rsid w:val="000D261D"/>
    <w:rsid w:val="000D4343"/>
    <w:rsid w:val="000D4F7F"/>
    <w:rsid w:val="000D5038"/>
    <w:rsid w:val="000E23F1"/>
    <w:rsid w:val="000E54A2"/>
    <w:rsid w:val="000E7A31"/>
    <w:rsid w:val="000F15AA"/>
    <w:rsid w:val="000F35D8"/>
    <w:rsid w:val="000F5541"/>
    <w:rsid w:val="000F71E3"/>
    <w:rsid w:val="00100C65"/>
    <w:rsid w:val="00101659"/>
    <w:rsid w:val="001038F9"/>
    <w:rsid w:val="001043CF"/>
    <w:rsid w:val="00104B7D"/>
    <w:rsid w:val="0010713F"/>
    <w:rsid w:val="00107EFD"/>
    <w:rsid w:val="001164DA"/>
    <w:rsid w:val="0011697B"/>
    <w:rsid w:val="00117D5B"/>
    <w:rsid w:val="0012014B"/>
    <w:rsid w:val="00120BC6"/>
    <w:rsid w:val="001215A2"/>
    <w:rsid w:val="00122B33"/>
    <w:rsid w:val="0012470A"/>
    <w:rsid w:val="00125269"/>
    <w:rsid w:val="00125F86"/>
    <w:rsid w:val="00133426"/>
    <w:rsid w:val="0013563B"/>
    <w:rsid w:val="00136324"/>
    <w:rsid w:val="001363BC"/>
    <w:rsid w:val="00141070"/>
    <w:rsid w:val="00141C45"/>
    <w:rsid w:val="00141C4D"/>
    <w:rsid w:val="00141DAB"/>
    <w:rsid w:val="00142DD0"/>
    <w:rsid w:val="0014610C"/>
    <w:rsid w:val="0015041B"/>
    <w:rsid w:val="0015527F"/>
    <w:rsid w:val="0015583F"/>
    <w:rsid w:val="00156A29"/>
    <w:rsid w:val="00157918"/>
    <w:rsid w:val="00157F5F"/>
    <w:rsid w:val="00161469"/>
    <w:rsid w:val="00165087"/>
    <w:rsid w:val="00165472"/>
    <w:rsid w:val="00166B5A"/>
    <w:rsid w:val="00167B26"/>
    <w:rsid w:val="00167CEE"/>
    <w:rsid w:val="00167EDC"/>
    <w:rsid w:val="00170F2F"/>
    <w:rsid w:val="00174CF1"/>
    <w:rsid w:val="001751F0"/>
    <w:rsid w:val="0017659D"/>
    <w:rsid w:val="001768CD"/>
    <w:rsid w:val="00181A6F"/>
    <w:rsid w:val="0018212C"/>
    <w:rsid w:val="00182BB1"/>
    <w:rsid w:val="001837F2"/>
    <w:rsid w:val="00185298"/>
    <w:rsid w:val="00193B7E"/>
    <w:rsid w:val="00195B5E"/>
    <w:rsid w:val="0019612F"/>
    <w:rsid w:val="00197191"/>
    <w:rsid w:val="001A0822"/>
    <w:rsid w:val="001A5F2B"/>
    <w:rsid w:val="001B13A1"/>
    <w:rsid w:val="001B1D0E"/>
    <w:rsid w:val="001B29F1"/>
    <w:rsid w:val="001B534E"/>
    <w:rsid w:val="001B56DC"/>
    <w:rsid w:val="001B6E0C"/>
    <w:rsid w:val="001C03D0"/>
    <w:rsid w:val="001C15F4"/>
    <w:rsid w:val="001C3AFE"/>
    <w:rsid w:val="001C3CBF"/>
    <w:rsid w:val="001C6B89"/>
    <w:rsid w:val="001C6C04"/>
    <w:rsid w:val="001C787F"/>
    <w:rsid w:val="001C7987"/>
    <w:rsid w:val="001D3901"/>
    <w:rsid w:val="001D3D54"/>
    <w:rsid w:val="001D7F31"/>
    <w:rsid w:val="001E253F"/>
    <w:rsid w:val="001E3D10"/>
    <w:rsid w:val="001E4052"/>
    <w:rsid w:val="001E4C09"/>
    <w:rsid w:val="001E53BB"/>
    <w:rsid w:val="001E6D15"/>
    <w:rsid w:val="001F0796"/>
    <w:rsid w:val="001F336C"/>
    <w:rsid w:val="001F338A"/>
    <w:rsid w:val="001F4C98"/>
    <w:rsid w:val="001F65F4"/>
    <w:rsid w:val="0020048B"/>
    <w:rsid w:val="00203425"/>
    <w:rsid w:val="002073F1"/>
    <w:rsid w:val="00207F90"/>
    <w:rsid w:val="00214964"/>
    <w:rsid w:val="00214F91"/>
    <w:rsid w:val="00217550"/>
    <w:rsid w:val="00220EF2"/>
    <w:rsid w:val="00223992"/>
    <w:rsid w:val="0022568C"/>
    <w:rsid w:val="00225893"/>
    <w:rsid w:val="00231001"/>
    <w:rsid w:val="00235E07"/>
    <w:rsid w:val="0024050B"/>
    <w:rsid w:val="00240A53"/>
    <w:rsid w:val="00240A91"/>
    <w:rsid w:val="002456BC"/>
    <w:rsid w:val="00245BDC"/>
    <w:rsid w:val="00246AAD"/>
    <w:rsid w:val="002470C0"/>
    <w:rsid w:val="00247E92"/>
    <w:rsid w:val="002543FC"/>
    <w:rsid w:val="00255327"/>
    <w:rsid w:val="0025601A"/>
    <w:rsid w:val="00256868"/>
    <w:rsid w:val="002609DD"/>
    <w:rsid w:val="00263564"/>
    <w:rsid w:val="00265F1D"/>
    <w:rsid w:val="002704FC"/>
    <w:rsid w:val="00272EEB"/>
    <w:rsid w:val="002739AC"/>
    <w:rsid w:val="002770F0"/>
    <w:rsid w:val="00282BF3"/>
    <w:rsid w:val="00285B25"/>
    <w:rsid w:val="00294844"/>
    <w:rsid w:val="00296D4B"/>
    <w:rsid w:val="002A34CB"/>
    <w:rsid w:val="002A387A"/>
    <w:rsid w:val="002A3E64"/>
    <w:rsid w:val="002A6370"/>
    <w:rsid w:val="002B10DB"/>
    <w:rsid w:val="002B67B7"/>
    <w:rsid w:val="002B74C7"/>
    <w:rsid w:val="002C0206"/>
    <w:rsid w:val="002C3236"/>
    <w:rsid w:val="002C4033"/>
    <w:rsid w:val="002C5AC0"/>
    <w:rsid w:val="002D0847"/>
    <w:rsid w:val="002D0F6F"/>
    <w:rsid w:val="002D6ACF"/>
    <w:rsid w:val="002E0FC4"/>
    <w:rsid w:val="002E4E8A"/>
    <w:rsid w:val="002F4BE6"/>
    <w:rsid w:val="002F69FE"/>
    <w:rsid w:val="003000FF"/>
    <w:rsid w:val="0030300E"/>
    <w:rsid w:val="00304020"/>
    <w:rsid w:val="0030429D"/>
    <w:rsid w:val="003117D9"/>
    <w:rsid w:val="00316C0B"/>
    <w:rsid w:val="0032103C"/>
    <w:rsid w:val="00321B5E"/>
    <w:rsid w:val="00322F57"/>
    <w:rsid w:val="00323FE6"/>
    <w:rsid w:val="00330C01"/>
    <w:rsid w:val="003347CE"/>
    <w:rsid w:val="00334891"/>
    <w:rsid w:val="00336FDE"/>
    <w:rsid w:val="00341871"/>
    <w:rsid w:val="00345DE0"/>
    <w:rsid w:val="00347FE9"/>
    <w:rsid w:val="00351D0B"/>
    <w:rsid w:val="00351D4C"/>
    <w:rsid w:val="00353B4F"/>
    <w:rsid w:val="00353FB6"/>
    <w:rsid w:val="00354C90"/>
    <w:rsid w:val="00355062"/>
    <w:rsid w:val="0035779D"/>
    <w:rsid w:val="003652CB"/>
    <w:rsid w:val="00367865"/>
    <w:rsid w:val="00372B91"/>
    <w:rsid w:val="00374D1A"/>
    <w:rsid w:val="00375FC6"/>
    <w:rsid w:val="00376C16"/>
    <w:rsid w:val="00377F9E"/>
    <w:rsid w:val="00380FE8"/>
    <w:rsid w:val="003810B3"/>
    <w:rsid w:val="0038208A"/>
    <w:rsid w:val="00382BD0"/>
    <w:rsid w:val="00383C4F"/>
    <w:rsid w:val="00387DA7"/>
    <w:rsid w:val="00387FBB"/>
    <w:rsid w:val="0039184A"/>
    <w:rsid w:val="00392282"/>
    <w:rsid w:val="0039230B"/>
    <w:rsid w:val="003924F0"/>
    <w:rsid w:val="00393340"/>
    <w:rsid w:val="00397338"/>
    <w:rsid w:val="003A313A"/>
    <w:rsid w:val="003A38F4"/>
    <w:rsid w:val="003A4679"/>
    <w:rsid w:val="003A50A2"/>
    <w:rsid w:val="003A61C7"/>
    <w:rsid w:val="003B08F3"/>
    <w:rsid w:val="003B11B3"/>
    <w:rsid w:val="003B20E1"/>
    <w:rsid w:val="003B2321"/>
    <w:rsid w:val="003B59ED"/>
    <w:rsid w:val="003B5C5E"/>
    <w:rsid w:val="003C104A"/>
    <w:rsid w:val="003C51D9"/>
    <w:rsid w:val="003C61E9"/>
    <w:rsid w:val="003C75CF"/>
    <w:rsid w:val="003D25FE"/>
    <w:rsid w:val="003D6071"/>
    <w:rsid w:val="003D78F5"/>
    <w:rsid w:val="003E149E"/>
    <w:rsid w:val="003E3093"/>
    <w:rsid w:val="003E4CC1"/>
    <w:rsid w:val="003F0FFE"/>
    <w:rsid w:val="003F1658"/>
    <w:rsid w:val="003F1F85"/>
    <w:rsid w:val="003F3010"/>
    <w:rsid w:val="003F43D7"/>
    <w:rsid w:val="004003F4"/>
    <w:rsid w:val="00400F46"/>
    <w:rsid w:val="004012A4"/>
    <w:rsid w:val="00403C3C"/>
    <w:rsid w:val="004048EE"/>
    <w:rsid w:val="00412B42"/>
    <w:rsid w:val="00412CCD"/>
    <w:rsid w:val="00413511"/>
    <w:rsid w:val="00413E90"/>
    <w:rsid w:val="00416234"/>
    <w:rsid w:val="004174B4"/>
    <w:rsid w:val="004204D8"/>
    <w:rsid w:val="00420B7A"/>
    <w:rsid w:val="00421E4B"/>
    <w:rsid w:val="0043468A"/>
    <w:rsid w:val="004369FD"/>
    <w:rsid w:val="00440C35"/>
    <w:rsid w:val="00441844"/>
    <w:rsid w:val="00441CB0"/>
    <w:rsid w:val="00445876"/>
    <w:rsid w:val="00445EAF"/>
    <w:rsid w:val="004462DA"/>
    <w:rsid w:val="004475DC"/>
    <w:rsid w:val="00452A13"/>
    <w:rsid w:val="0045749D"/>
    <w:rsid w:val="00460B34"/>
    <w:rsid w:val="00460C9B"/>
    <w:rsid w:val="004628A6"/>
    <w:rsid w:val="00463AF3"/>
    <w:rsid w:val="00464790"/>
    <w:rsid w:val="00464A18"/>
    <w:rsid w:val="00464B99"/>
    <w:rsid w:val="00467943"/>
    <w:rsid w:val="0047197C"/>
    <w:rsid w:val="0047230E"/>
    <w:rsid w:val="00473099"/>
    <w:rsid w:val="00480510"/>
    <w:rsid w:val="004818F2"/>
    <w:rsid w:val="00486416"/>
    <w:rsid w:val="0049068B"/>
    <w:rsid w:val="0049150B"/>
    <w:rsid w:val="00491563"/>
    <w:rsid w:val="00493866"/>
    <w:rsid w:val="0049493E"/>
    <w:rsid w:val="00497DE8"/>
    <w:rsid w:val="004A4FC7"/>
    <w:rsid w:val="004A6A2D"/>
    <w:rsid w:val="004A7761"/>
    <w:rsid w:val="004A7876"/>
    <w:rsid w:val="004B03F6"/>
    <w:rsid w:val="004B194E"/>
    <w:rsid w:val="004B1BB5"/>
    <w:rsid w:val="004B2117"/>
    <w:rsid w:val="004B4A83"/>
    <w:rsid w:val="004B5608"/>
    <w:rsid w:val="004C001E"/>
    <w:rsid w:val="004C2FA1"/>
    <w:rsid w:val="004C2FC4"/>
    <w:rsid w:val="004C32E1"/>
    <w:rsid w:val="004C58CA"/>
    <w:rsid w:val="004C59AB"/>
    <w:rsid w:val="004C5F17"/>
    <w:rsid w:val="004C6BD7"/>
    <w:rsid w:val="004D452B"/>
    <w:rsid w:val="004D456C"/>
    <w:rsid w:val="004D48D2"/>
    <w:rsid w:val="004F4308"/>
    <w:rsid w:val="004F634E"/>
    <w:rsid w:val="00501DFF"/>
    <w:rsid w:val="00502647"/>
    <w:rsid w:val="00503E8B"/>
    <w:rsid w:val="00504082"/>
    <w:rsid w:val="005075F8"/>
    <w:rsid w:val="005108B1"/>
    <w:rsid w:val="00513103"/>
    <w:rsid w:val="00513F67"/>
    <w:rsid w:val="00515582"/>
    <w:rsid w:val="00521797"/>
    <w:rsid w:val="00522372"/>
    <w:rsid w:val="00524CEA"/>
    <w:rsid w:val="0052722B"/>
    <w:rsid w:val="00530CC1"/>
    <w:rsid w:val="00531D3D"/>
    <w:rsid w:val="005324FF"/>
    <w:rsid w:val="00534ED2"/>
    <w:rsid w:val="00537B47"/>
    <w:rsid w:val="00543BEA"/>
    <w:rsid w:val="005524FC"/>
    <w:rsid w:val="00552D02"/>
    <w:rsid w:val="005530FF"/>
    <w:rsid w:val="00554AB1"/>
    <w:rsid w:val="00554B75"/>
    <w:rsid w:val="00560324"/>
    <w:rsid w:val="00562179"/>
    <w:rsid w:val="00567038"/>
    <w:rsid w:val="00572F2E"/>
    <w:rsid w:val="0057582C"/>
    <w:rsid w:val="00577C1F"/>
    <w:rsid w:val="00580082"/>
    <w:rsid w:val="00581C4A"/>
    <w:rsid w:val="00581EC3"/>
    <w:rsid w:val="00584B4D"/>
    <w:rsid w:val="00586305"/>
    <w:rsid w:val="00590759"/>
    <w:rsid w:val="005909E6"/>
    <w:rsid w:val="005943B3"/>
    <w:rsid w:val="005944D9"/>
    <w:rsid w:val="0059655C"/>
    <w:rsid w:val="0059678F"/>
    <w:rsid w:val="00596A59"/>
    <w:rsid w:val="0059739B"/>
    <w:rsid w:val="00597968"/>
    <w:rsid w:val="005A09CC"/>
    <w:rsid w:val="005A11E5"/>
    <w:rsid w:val="005A19C3"/>
    <w:rsid w:val="005A2BF9"/>
    <w:rsid w:val="005A2F56"/>
    <w:rsid w:val="005A3E26"/>
    <w:rsid w:val="005A50DE"/>
    <w:rsid w:val="005A69BD"/>
    <w:rsid w:val="005A6F45"/>
    <w:rsid w:val="005B229A"/>
    <w:rsid w:val="005B3EC0"/>
    <w:rsid w:val="005B496F"/>
    <w:rsid w:val="005B7BF5"/>
    <w:rsid w:val="005C0AE6"/>
    <w:rsid w:val="005C77DB"/>
    <w:rsid w:val="005D0F49"/>
    <w:rsid w:val="005D15F6"/>
    <w:rsid w:val="005D2A46"/>
    <w:rsid w:val="005D2AB5"/>
    <w:rsid w:val="005D753C"/>
    <w:rsid w:val="005E3A48"/>
    <w:rsid w:val="005E4E14"/>
    <w:rsid w:val="005E74E4"/>
    <w:rsid w:val="005E7E86"/>
    <w:rsid w:val="005F0687"/>
    <w:rsid w:val="005F445E"/>
    <w:rsid w:val="005F50C6"/>
    <w:rsid w:val="005F5796"/>
    <w:rsid w:val="005F5E74"/>
    <w:rsid w:val="005F5FBC"/>
    <w:rsid w:val="00601D80"/>
    <w:rsid w:val="0060550F"/>
    <w:rsid w:val="0060664F"/>
    <w:rsid w:val="006210DF"/>
    <w:rsid w:val="00624614"/>
    <w:rsid w:val="00630E11"/>
    <w:rsid w:val="006338F8"/>
    <w:rsid w:val="00634E19"/>
    <w:rsid w:val="00642AFD"/>
    <w:rsid w:val="00642F94"/>
    <w:rsid w:val="00644566"/>
    <w:rsid w:val="00652A75"/>
    <w:rsid w:val="00653105"/>
    <w:rsid w:val="00654988"/>
    <w:rsid w:val="0066016A"/>
    <w:rsid w:val="00660BD6"/>
    <w:rsid w:val="00662EDE"/>
    <w:rsid w:val="00665037"/>
    <w:rsid w:val="00666D27"/>
    <w:rsid w:val="00670C1F"/>
    <w:rsid w:val="00670D0A"/>
    <w:rsid w:val="006740B4"/>
    <w:rsid w:val="006750BD"/>
    <w:rsid w:val="00676097"/>
    <w:rsid w:val="00680BA2"/>
    <w:rsid w:val="006848E9"/>
    <w:rsid w:val="00686C87"/>
    <w:rsid w:val="006927E8"/>
    <w:rsid w:val="00694B92"/>
    <w:rsid w:val="006968F0"/>
    <w:rsid w:val="00697EB0"/>
    <w:rsid w:val="006A1E09"/>
    <w:rsid w:val="006A5521"/>
    <w:rsid w:val="006A5AB5"/>
    <w:rsid w:val="006A719F"/>
    <w:rsid w:val="006A7F70"/>
    <w:rsid w:val="006B083D"/>
    <w:rsid w:val="006C0217"/>
    <w:rsid w:val="006C1701"/>
    <w:rsid w:val="006C737C"/>
    <w:rsid w:val="006C7AAB"/>
    <w:rsid w:val="006D0A12"/>
    <w:rsid w:val="006D3E61"/>
    <w:rsid w:val="006D7B53"/>
    <w:rsid w:val="006E11CB"/>
    <w:rsid w:val="006E20DE"/>
    <w:rsid w:val="006F1567"/>
    <w:rsid w:val="006F24FE"/>
    <w:rsid w:val="006F2B8F"/>
    <w:rsid w:val="006F2E1B"/>
    <w:rsid w:val="006F41AB"/>
    <w:rsid w:val="006F434E"/>
    <w:rsid w:val="006F4F2F"/>
    <w:rsid w:val="006F5BE7"/>
    <w:rsid w:val="006F68F9"/>
    <w:rsid w:val="0070068D"/>
    <w:rsid w:val="007025E8"/>
    <w:rsid w:val="0070579A"/>
    <w:rsid w:val="00711295"/>
    <w:rsid w:val="00716635"/>
    <w:rsid w:val="00717940"/>
    <w:rsid w:val="007238DA"/>
    <w:rsid w:val="00725552"/>
    <w:rsid w:val="00725AE9"/>
    <w:rsid w:val="00736A58"/>
    <w:rsid w:val="007412CE"/>
    <w:rsid w:val="00743D40"/>
    <w:rsid w:val="00743F16"/>
    <w:rsid w:val="00744EB3"/>
    <w:rsid w:val="007457ED"/>
    <w:rsid w:val="00746DA4"/>
    <w:rsid w:val="00756048"/>
    <w:rsid w:val="00756E4F"/>
    <w:rsid w:val="00757AF3"/>
    <w:rsid w:val="00757B5F"/>
    <w:rsid w:val="00757ED2"/>
    <w:rsid w:val="00761818"/>
    <w:rsid w:val="0076243E"/>
    <w:rsid w:val="007649A7"/>
    <w:rsid w:val="00764AD5"/>
    <w:rsid w:val="00765463"/>
    <w:rsid w:val="007659F2"/>
    <w:rsid w:val="0076617D"/>
    <w:rsid w:val="007661F2"/>
    <w:rsid w:val="00766608"/>
    <w:rsid w:val="0077293C"/>
    <w:rsid w:val="007740C8"/>
    <w:rsid w:val="00776027"/>
    <w:rsid w:val="00776965"/>
    <w:rsid w:val="007801A7"/>
    <w:rsid w:val="00780F7A"/>
    <w:rsid w:val="00784402"/>
    <w:rsid w:val="00784BAE"/>
    <w:rsid w:val="00786349"/>
    <w:rsid w:val="00790504"/>
    <w:rsid w:val="00790CCF"/>
    <w:rsid w:val="00791A6F"/>
    <w:rsid w:val="00796C6E"/>
    <w:rsid w:val="007A03B9"/>
    <w:rsid w:val="007A0511"/>
    <w:rsid w:val="007A1BEA"/>
    <w:rsid w:val="007A39A0"/>
    <w:rsid w:val="007A4054"/>
    <w:rsid w:val="007A68B8"/>
    <w:rsid w:val="007A768A"/>
    <w:rsid w:val="007A76AF"/>
    <w:rsid w:val="007B1AB7"/>
    <w:rsid w:val="007B1B20"/>
    <w:rsid w:val="007B4091"/>
    <w:rsid w:val="007B7814"/>
    <w:rsid w:val="007C0C92"/>
    <w:rsid w:val="007C1AD9"/>
    <w:rsid w:val="007C3A52"/>
    <w:rsid w:val="007C7376"/>
    <w:rsid w:val="007D0188"/>
    <w:rsid w:val="007D0405"/>
    <w:rsid w:val="007D08B9"/>
    <w:rsid w:val="007D2B7C"/>
    <w:rsid w:val="007D4DC3"/>
    <w:rsid w:val="007D6660"/>
    <w:rsid w:val="007E0F3A"/>
    <w:rsid w:val="007E1E05"/>
    <w:rsid w:val="007E3045"/>
    <w:rsid w:val="007E49F8"/>
    <w:rsid w:val="007E579E"/>
    <w:rsid w:val="007E588B"/>
    <w:rsid w:val="007E7032"/>
    <w:rsid w:val="007E7918"/>
    <w:rsid w:val="007F050D"/>
    <w:rsid w:val="007F299F"/>
    <w:rsid w:val="007F2A06"/>
    <w:rsid w:val="007F50D8"/>
    <w:rsid w:val="007F6AA8"/>
    <w:rsid w:val="008009B8"/>
    <w:rsid w:val="00801DC5"/>
    <w:rsid w:val="00804041"/>
    <w:rsid w:val="0081533A"/>
    <w:rsid w:val="008157DC"/>
    <w:rsid w:val="00821971"/>
    <w:rsid w:val="008228DB"/>
    <w:rsid w:val="00831BA3"/>
    <w:rsid w:val="008336C3"/>
    <w:rsid w:val="00834350"/>
    <w:rsid w:val="0083754B"/>
    <w:rsid w:val="008400FF"/>
    <w:rsid w:val="008420E1"/>
    <w:rsid w:val="00843EFD"/>
    <w:rsid w:val="008440F1"/>
    <w:rsid w:val="00852354"/>
    <w:rsid w:val="008530CD"/>
    <w:rsid w:val="00854696"/>
    <w:rsid w:val="0085786F"/>
    <w:rsid w:val="00857F62"/>
    <w:rsid w:val="00860310"/>
    <w:rsid w:val="00861086"/>
    <w:rsid w:val="00863474"/>
    <w:rsid w:val="008648FD"/>
    <w:rsid w:val="00866603"/>
    <w:rsid w:val="00870808"/>
    <w:rsid w:val="00874B10"/>
    <w:rsid w:val="00874D20"/>
    <w:rsid w:val="00877B47"/>
    <w:rsid w:val="0088381A"/>
    <w:rsid w:val="00884E00"/>
    <w:rsid w:val="00885A7F"/>
    <w:rsid w:val="00886F98"/>
    <w:rsid w:val="0089107C"/>
    <w:rsid w:val="008A0522"/>
    <w:rsid w:val="008A18C3"/>
    <w:rsid w:val="008A34CF"/>
    <w:rsid w:val="008A5821"/>
    <w:rsid w:val="008B066D"/>
    <w:rsid w:val="008B2440"/>
    <w:rsid w:val="008B252F"/>
    <w:rsid w:val="008B3D38"/>
    <w:rsid w:val="008B664D"/>
    <w:rsid w:val="008B7D51"/>
    <w:rsid w:val="008C1BEB"/>
    <w:rsid w:val="008C3272"/>
    <w:rsid w:val="008D3622"/>
    <w:rsid w:val="008D3D03"/>
    <w:rsid w:val="008D4861"/>
    <w:rsid w:val="008D5706"/>
    <w:rsid w:val="008D6917"/>
    <w:rsid w:val="008E2D3B"/>
    <w:rsid w:val="008E5F0F"/>
    <w:rsid w:val="008F096B"/>
    <w:rsid w:val="008F1A36"/>
    <w:rsid w:val="008F7734"/>
    <w:rsid w:val="00900630"/>
    <w:rsid w:val="00901D39"/>
    <w:rsid w:val="00904CFF"/>
    <w:rsid w:val="00907145"/>
    <w:rsid w:val="00910F46"/>
    <w:rsid w:val="00911138"/>
    <w:rsid w:val="00911B5F"/>
    <w:rsid w:val="00911D84"/>
    <w:rsid w:val="009149BA"/>
    <w:rsid w:val="00914E54"/>
    <w:rsid w:val="00924C21"/>
    <w:rsid w:val="0092609C"/>
    <w:rsid w:val="00930D0D"/>
    <w:rsid w:val="00931A36"/>
    <w:rsid w:val="00936F83"/>
    <w:rsid w:val="009377A9"/>
    <w:rsid w:val="009405E7"/>
    <w:rsid w:val="00941BF1"/>
    <w:rsid w:val="009446C1"/>
    <w:rsid w:val="00946D23"/>
    <w:rsid w:val="00947739"/>
    <w:rsid w:val="009500B8"/>
    <w:rsid w:val="009506F7"/>
    <w:rsid w:val="0095166F"/>
    <w:rsid w:val="00955146"/>
    <w:rsid w:val="00955A36"/>
    <w:rsid w:val="00956AFE"/>
    <w:rsid w:val="0096050D"/>
    <w:rsid w:val="00960A22"/>
    <w:rsid w:val="00960F60"/>
    <w:rsid w:val="009626F5"/>
    <w:rsid w:val="009627BA"/>
    <w:rsid w:val="009631E7"/>
    <w:rsid w:val="009649AD"/>
    <w:rsid w:val="009701AF"/>
    <w:rsid w:val="0097078B"/>
    <w:rsid w:val="00970DFC"/>
    <w:rsid w:val="009726EF"/>
    <w:rsid w:val="009728E5"/>
    <w:rsid w:val="009734A9"/>
    <w:rsid w:val="00977A0C"/>
    <w:rsid w:val="00982993"/>
    <w:rsid w:val="009834C5"/>
    <w:rsid w:val="009836DD"/>
    <w:rsid w:val="009856EB"/>
    <w:rsid w:val="009910D4"/>
    <w:rsid w:val="00993521"/>
    <w:rsid w:val="0099481F"/>
    <w:rsid w:val="009A1E62"/>
    <w:rsid w:val="009A2C92"/>
    <w:rsid w:val="009A37C0"/>
    <w:rsid w:val="009A4010"/>
    <w:rsid w:val="009A4964"/>
    <w:rsid w:val="009A63D8"/>
    <w:rsid w:val="009B1B86"/>
    <w:rsid w:val="009B1DBE"/>
    <w:rsid w:val="009B1E8E"/>
    <w:rsid w:val="009B3976"/>
    <w:rsid w:val="009B465F"/>
    <w:rsid w:val="009B563A"/>
    <w:rsid w:val="009B5984"/>
    <w:rsid w:val="009B6BA6"/>
    <w:rsid w:val="009C1392"/>
    <w:rsid w:val="009C1C21"/>
    <w:rsid w:val="009C225B"/>
    <w:rsid w:val="009C6EA5"/>
    <w:rsid w:val="009D21D8"/>
    <w:rsid w:val="009D55C2"/>
    <w:rsid w:val="009D5647"/>
    <w:rsid w:val="009D5CC5"/>
    <w:rsid w:val="009D67F8"/>
    <w:rsid w:val="009D7AFA"/>
    <w:rsid w:val="009E2D9D"/>
    <w:rsid w:val="009E36B0"/>
    <w:rsid w:val="009E4CA8"/>
    <w:rsid w:val="009E5264"/>
    <w:rsid w:val="009E5291"/>
    <w:rsid w:val="009E73DB"/>
    <w:rsid w:val="009E7A0A"/>
    <w:rsid w:val="009F2425"/>
    <w:rsid w:val="009F3303"/>
    <w:rsid w:val="00A00725"/>
    <w:rsid w:val="00A01F5F"/>
    <w:rsid w:val="00A0364A"/>
    <w:rsid w:val="00A03CAE"/>
    <w:rsid w:val="00A053DD"/>
    <w:rsid w:val="00A07B79"/>
    <w:rsid w:val="00A12C58"/>
    <w:rsid w:val="00A16698"/>
    <w:rsid w:val="00A16FBB"/>
    <w:rsid w:val="00A1728A"/>
    <w:rsid w:val="00A17C3D"/>
    <w:rsid w:val="00A219C1"/>
    <w:rsid w:val="00A23CC7"/>
    <w:rsid w:val="00A242A9"/>
    <w:rsid w:val="00A24F16"/>
    <w:rsid w:val="00A25904"/>
    <w:rsid w:val="00A31842"/>
    <w:rsid w:val="00A34CFF"/>
    <w:rsid w:val="00A4562B"/>
    <w:rsid w:val="00A47C40"/>
    <w:rsid w:val="00A55407"/>
    <w:rsid w:val="00A56699"/>
    <w:rsid w:val="00A57205"/>
    <w:rsid w:val="00A604B4"/>
    <w:rsid w:val="00A6185E"/>
    <w:rsid w:val="00A63321"/>
    <w:rsid w:val="00A645AB"/>
    <w:rsid w:val="00A663C8"/>
    <w:rsid w:val="00A71B0E"/>
    <w:rsid w:val="00A728F4"/>
    <w:rsid w:val="00A73FCD"/>
    <w:rsid w:val="00A80B35"/>
    <w:rsid w:val="00A824E7"/>
    <w:rsid w:val="00A831C3"/>
    <w:rsid w:val="00A835A4"/>
    <w:rsid w:val="00A8409D"/>
    <w:rsid w:val="00A8648F"/>
    <w:rsid w:val="00A9001E"/>
    <w:rsid w:val="00A94176"/>
    <w:rsid w:val="00A95E7A"/>
    <w:rsid w:val="00AA0FD2"/>
    <w:rsid w:val="00AA170D"/>
    <w:rsid w:val="00AA1CDC"/>
    <w:rsid w:val="00AA4F42"/>
    <w:rsid w:val="00AA6051"/>
    <w:rsid w:val="00AB0070"/>
    <w:rsid w:val="00AB1973"/>
    <w:rsid w:val="00AB496D"/>
    <w:rsid w:val="00AB5415"/>
    <w:rsid w:val="00AC0FF3"/>
    <w:rsid w:val="00AC2962"/>
    <w:rsid w:val="00AD04C1"/>
    <w:rsid w:val="00AD10E6"/>
    <w:rsid w:val="00AD1C56"/>
    <w:rsid w:val="00AD341F"/>
    <w:rsid w:val="00AD3484"/>
    <w:rsid w:val="00AD7F63"/>
    <w:rsid w:val="00AE1470"/>
    <w:rsid w:val="00AE32F0"/>
    <w:rsid w:val="00AE34E1"/>
    <w:rsid w:val="00AE485C"/>
    <w:rsid w:val="00AE53F4"/>
    <w:rsid w:val="00AE5AB9"/>
    <w:rsid w:val="00AE6FF1"/>
    <w:rsid w:val="00AF1D6B"/>
    <w:rsid w:val="00AF2101"/>
    <w:rsid w:val="00AF2A97"/>
    <w:rsid w:val="00AF2B4B"/>
    <w:rsid w:val="00AF4F69"/>
    <w:rsid w:val="00AF735E"/>
    <w:rsid w:val="00AF755C"/>
    <w:rsid w:val="00B01F19"/>
    <w:rsid w:val="00B02950"/>
    <w:rsid w:val="00B053CF"/>
    <w:rsid w:val="00B10685"/>
    <w:rsid w:val="00B1099A"/>
    <w:rsid w:val="00B11EB5"/>
    <w:rsid w:val="00B120F8"/>
    <w:rsid w:val="00B12D8A"/>
    <w:rsid w:val="00B13755"/>
    <w:rsid w:val="00B13E08"/>
    <w:rsid w:val="00B149E2"/>
    <w:rsid w:val="00B151FC"/>
    <w:rsid w:val="00B1535D"/>
    <w:rsid w:val="00B15CFC"/>
    <w:rsid w:val="00B1652A"/>
    <w:rsid w:val="00B204AF"/>
    <w:rsid w:val="00B20618"/>
    <w:rsid w:val="00B25722"/>
    <w:rsid w:val="00B308E4"/>
    <w:rsid w:val="00B31333"/>
    <w:rsid w:val="00B40590"/>
    <w:rsid w:val="00B41310"/>
    <w:rsid w:val="00B419E8"/>
    <w:rsid w:val="00B445FC"/>
    <w:rsid w:val="00B45DAF"/>
    <w:rsid w:val="00B509C3"/>
    <w:rsid w:val="00B51A61"/>
    <w:rsid w:val="00B51E13"/>
    <w:rsid w:val="00B54B3C"/>
    <w:rsid w:val="00B56689"/>
    <w:rsid w:val="00B60B4E"/>
    <w:rsid w:val="00B61116"/>
    <w:rsid w:val="00B61578"/>
    <w:rsid w:val="00B6340C"/>
    <w:rsid w:val="00B63EFC"/>
    <w:rsid w:val="00B64A00"/>
    <w:rsid w:val="00B65182"/>
    <w:rsid w:val="00B67BE5"/>
    <w:rsid w:val="00B70303"/>
    <w:rsid w:val="00B70805"/>
    <w:rsid w:val="00B73F31"/>
    <w:rsid w:val="00B80474"/>
    <w:rsid w:val="00B8070C"/>
    <w:rsid w:val="00B84C15"/>
    <w:rsid w:val="00B87233"/>
    <w:rsid w:val="00B914DD"/>
    <w:rsid w:val="00B944A0"/>
    <w:rsid w:val="00B94D17"/>
    <w:rsid w:val="00B96ACD"/>
    <w:rsid w:val="00B96BD2"/>
    <w:rsid w:val="00BA16F7"/>
    <w:rsid w:val="00BA2F8A"/>
    <w:rsid w:val="00BA44D8"/>
    <w:rsid w:val="00BA488F"/>
    <w:rsid w:val="00BA65F7"/>
    <w:rsid w:val="00BA69E5"/>
    <w:rsid w:val="00BB3A9A"/>
    <w:rsid w:val="00BB46B8"/>
    <w:rsid w:val="00BB4B40"/>
    <w:rsid w:val="00BB7625"/>
    <w:rsid w:val="00BC442C"/>
    <w:rsid w:val="00BC57E0"/>
    <w:rsid w:val="00BD08A8"/>
    <w:rsid w:val="00BD27EA"/>
    <w:rsid w:val="00BD5226"/>
    <w:rsid w:val="00BD610D"/>
    <w:rsid w:val="00BD6309"/>
    <w:rsid w:val="00BD75F0"/>
    <w:rsid w:val="00BE0A47"/>
    <w:rsid w:val="00BE214D"/>
    <w:rsid w:val="00BE2E6C"/>
    <w:rsid w:val="00BE3FF1"/>
    <w:rsid w:val="00BE424C"/>
    <w:rsid w:val="00BE4A93"/>
    <w:rsid w:val="00BE4BB9"/>
    <w:rsid w:val="00BE705E"/>
    <w:rsid w:val="00BE71D7"/>
    <w:rsid w:val="00BE7FCB"/>
    <w:rsid w:val="00BF4A8D"/>
    <w:rsid w:val="00BF58F9"/>
    <w:rsid w:val="00C000A0"/>
    <w:rsid w:val="00C13AE2"/>
    <w:rsid w:val="00C14E4A"/>
    <w:rsid w:val="00C158BF"/>
    <w:rsid w:val="00C15E0A"/>
    <w:rsid w:val="00C16A8C"/>
    <w:rsid w:val="00C17A19"/>
    <w:rsid w:val="00C23903"/>
    <w:rsid w:val="00C30429"/>
    <w:rsid w:val="00C30988"/>
    <w:rsid w:val="00C32ED0"/>
    <w:rsid w:val="00C345E4"/>
    <w:rsid w:val="00C35CF2"/>
    <w:rsid w:val="00C377D6"/>
    <w:rsid w:val="00C47690"/>
    <w:rsid w:val="00C52183"/>
    <w:rsid w:val="00C57B99"/>
    <w:rsid w:val="00C66A42"/>
    <w:rsid w:val="00C66C95"/>
    <w:rsid w:val="00C71898"/>
    <w:rsid w:val="00C746A6"/>
    <w:rsid w:val="00C77AE6"/>
    <w:rsid w:val="00C81FF6"/>
    <w:rsid w:val="00C84D33"/>
    <w:rsid w:val="00C921ED"/>
    <w:rsid w:val="00C92790"/>
    <w:rsid w:val="00C93EB1"/>
    <w:rsid w:val="00CA0030"/>
    <w:rsid w:val="00CA03B0"/>
    <w:rsid w:val="00CA3AA2"/>
    <w:rsid w:val="00CA51DD"/>
    <w:rsid w:val="00CB116C"/>
    <w:rsid w:val="00CB13DB"/>
    <w:rsid w:val="00CB3417"/>
    <w:rsid w:val="00CB487B"/>
    <w:rsid w:val="00CB589A"/>
    <w:rsid w:val="00CB6532"/>
    <w:rsid w:val="00CC0F2F"/>
    <w:rsid w:val="00CC2D72"/>
    <w:rsid w:val="00CC2E83"/>
    <w:rsid w:val="00CC2FB2"/>
    <w:rsid w:val="00CC44D3"/>
    <w:rsid w:val="00CC5F95"/>
    <w:rsid w:val="00CD18F9"/>
    <w:rsid w:val="00CD2355"/>
    <w:rsid w:val="00CD2393"/>
    <w:rsid w:val="00CD6BE9"/>
    <w:rsid w:val="00CE17F5"/>
    <w:rsid w:val="00CE1EDC"/>
    <w:rsid w:val="00CE2379"/>
    <w:rsid w:val="00CE4258"/>
    <w:rsid w:val="00CE5E4F"/>
    <w:rsid w:val="00CE7351"/>
    <w:rsid w:val="00CF14D3"/>
    <w:rsid w:val="00D00ADC"/>
    <w:rsid w:val="00D016B2"/>
    <w:rsid w:val="00D03430"/>
    <w:rsid w:val="00D055F1"/>
    <w:rsid w:val="00D05DCB"/>
    <w:rsid w:val="00D05FFB"/>
    <w:rsid w:val="00D077DF"/>
    <w:rsid w:val="00D15FD6"/>
    <w:rsid w:val="00D20233"/>
    <w:rsid w:val="00D20518"/>
    <w:rsid w:val="00D20F86"/>
    <w:rsid w:val="00D251CD"/>
    <w:rsid w:val="00D2570A"/>
    <w:rsid w:val="00D260FA"/>
    <w:rsid w:val="00D26753"/>
    <w:rsid w:val="00D26D18"/>
    <w:rsid w:val="00D304C9"/>
    <w:rsid w:val="00D31678"/>
    <w:rsid w:val="00D31C4C"/>
    <w:rsid w:val="00D3275B"/>
    <w:rsid w:val="00D32935"/>
    <w:rsid w:val="00D34EE1"/>
    <w:rsid w:val="00D36866"/>
    <w:rsid w:val="00D379E0"/>
    <w:rsid w:val="00D403EA"/>
    <w:rsid w:val="00D42674"/>
    <w:rsid w:val="00D45E4A"/>
    <w:rsid w:val="00D47181"/>
    <w:rsid w:val="00D4789D"/>
    <w:rsid w:val="00D501A1"/>
    <w:rsid w:val="00D55C55"/>
    <w:rsid w:val="00D6461B"/>
    <w:rsid w:val="00D64FB9"/>
    <w:rsid w:val="00D666F1"/>
    <w:rsid w:val="00D66F67"/>
    <w:rsid w:val="00D71C5D"/>
    <w:rsid w:val="00D71CFB"/>
    <w:rsid w:val="00D71DD1"/>
    <w:rsid w:val="00D73BD3"/>
    <w:rsid w:val="00D76333"/>
    <w:rsid w:val="00D76C40"/>
    <w:rsid w:val="00D815F1"/>
    <w:rsid w:val="00D90319"/>
    <w:rsid w:val="00D911E6"/>
    <w:rsid w:val="00D92395"/>
    <w:rsid w:val="00D925C4"/>
    <w:rsid w:val="00D9298F"/>
    <w:rsid w:val="00D953F0"/>
    <w:rsid w:val="00D96807"/>
    <w:rsid w:val="00D96900"/>
    <w:rsid w:val="00D97947"/>
    <w:rsid w:val="00DA2970"/>
    <w:rsid w:val="00DA38D0"/>
    <w:rsid w:val="00DB0077"/>
    <w:rsid w:val="00DC270A"/>
    <w:rsid w:val="00DC4B5C"/>
    <w:rsid w:val="00DC7E9B"/>
    <w:rsid w:val="00DD31AF"/>
    <w:rsid w:val="00DD39D7"/>
    <w:rsid w:val="00DE2C48"/>
    <w:rsid w:val="00DE40DE"/>
    <w:rsid w:val="00DE43A5"/>
    <w:rsid w:val="00DE799D"/>
    <w:rsid w:val="00DF0736"/>
    <w:rsid w:val="00DF1A62"/>
    <w:rsid w:val="00DF7FA0"/>
    <w:rsid w:val="00E00D89"/>
    <w:rsid w:val="00E03168"/>
    <w:rsid w:val="00E04DFF"/>
    <w:rsid w:val="00E07E63"/>
    <w:rsid w:val="00E102F9"/>
    <w:rsid w:val="00E107CC"/>
    <w:rsid w:val="00E13079"/>
    <w:rsid w:val="00E20064"/>
    <w:rsid w:val="00E210AC"/>
    <w:rsid w:val="00E2259C"/>
    <w:rsid w:val="00E2275B"/>
    <w:rsid w:val="00E24EA5"/>
    <w:rsid w:val="00E24EC1"/>
    <w:rsid w:val="00E27032"/>
    <w:rsid w:val="00E30E56"/>
    <w:rsid w:val="00E3298D"/>
    <w:rsid w:val="00E32EF3"/>
    <w:rsid w:val="00E33BE3"/>
    <w:rsid w:val="00E33CEA"/>
    <w:rsid w:val="00E34DE6"/>
    <w:rsid w:val="00E36016"/>
    <w:rsid w:val="00E40AA0"/>
    <w:rsid w:val="00E43D9E"/>
    <w:rsid w:val="00E45403"/>
    <w:rsid w:val="00E4575C"/>
    <w:rsid w:val="00E47491"/>
    <w:rsid w:val="00E47F62"/>
    <w:rsid w:val="00E571C2"/>
    <w:rsid w:val="00E60D47"/>
    <w:rsid w:val="00E7009E"/>
    <w:rsid w:val="00E762A4"/>
    <w:rsid w:val="00E8077B"/>
    <w:rsid w:val="00E80CE0"/>
    <w:rsid w:val="00E85BDE"/>
    <w:rsid w:val="00E8631F"/>
    <w:rsid w:val="00E901F6"/>
    <w:rsid w:val="00E95812"/>
    <w:rsid w:val="00EA0150"/>
    <w:rsid w:val="00EA050B"/>
    <w:rsid w:val="00EA06AF"/>
    <w:rsid w:val="00EA1649"/>
    <w:rsid w:val="00EA5B43"/>
    <w:rsid w:val="00EA5F31"/>
    <w:rsid w:val="00EB1CE2"/>
    <w:rsid w:val="00EB2A11"/>
    <w:rsid w:val="00EB62EB"/>
    <w:rsid w:val="00EB631B"/>
    <w:rsid w:val="00EC0D74"/>
    <w:rsid w:val="00EC26DD"/>
    <w:rsid w:val="00EC4F74"/>
    <w:rsid w:val="00ED2213"/>
    <w:rsid w:val="00ED2DB0"/>
    <w:rsid w:val="00ED5BBC"/>
    <w:rsid w:val="00ED611E"/>
    <w:rsid w:val="00ED6DC0"/>
    <w:rsid w:val="00EE6FFA"/>
    <w:rsid w:val="00EF0D0B"/>
    <w:rsid w:val="00EF1ADA"/>
    <w:rsid w:val="00EF69D2"/>
    <w:rsid w:val="00F01478"/>
    <w:rsid w:val="00F01624"/>
    <w:rsid w:val="00F258D1"/>
    <w:rsid w:val="00F25ACE"/>
    <w:rsid w:val="00F2710E"/>
    <w:rsid w:val="00F32E98"/>
    <w:rsid w:val="00F32EEB"/>
    <w:rsid w:val="00F34ECB"/>
    <w:rsid w:val="00F37E88"/>
    <w:rsid w:val="00F40C48"/>
    <w:rsid w:val="00F415E4"/>
    <w:rsid w:val="00F449C5"/>
    <w:rsid w:val="00F44DE3"/>
    <w:rsid w:val="00F4717B"/>
    <w:rsid w:val="00F52A86"/>
    <w:rsid w:val="00F52B17"/>
    <w:rsid w:val="00F549DD"/>
    <w:rsid w:val="00F55A76"/>
    <w:rsid w:val="00F565A1"/>
    <w:rsid w:val="00F569A6"/>
    <w:rsid w:val="00F60AAF"/>
    <w:rsid w:val="00F64D6C"/>
    <w:rsid w:val="00F6584E"/>
    <w:rsid w:val="00F660B1"/>
    <w:rsid w:val="00F67C48"/>
    <w:rsid w:val="00F70336"/>
    <w:rsid w:val="00F727AA"/>
    <w:rsid w:val="00F73924"/>
    <w:rsid w:val="00F75383"/>
    <w:rsid w:val="00F76473"/>
    <w:rsid w:val="00F77E81"/>
    <w:rsid w:val="00F80419"/>
    <w:rsid w:val="00F84075"/>
    <w:rsid w:val="00F85E9A"/>
    <w:rsid w:val="00F860BD"/>
    <w:rsid w:val="00F863E6"/>
    <w:rsid w:val="00F905A2"/>
    <w:rsid w:val="00F90EE3"/>
    <w:rsid w:val="00F91A45"/>
    <w:rsid w:val="00F95048"/>
    <w:rsid w:val="00F95871"/>
    <w:rsid w:val="00F95AC2"/>
    <w:rsid w:val="00F96D92"/>
    <w:rsid w:val="00FA0B4B"/>
    <w:rsid w:val="00FA1DE8"/>
    <w:rsid w:val="00FA252A"/>
    <w:rsid w:val="00FA258A"/>
    <w:rsid w:val="00FA298D"/>
    <w:rsid w:val="00FA4C35"/>
    <w:rsid w:val="00FA7A24"/>
    <w:rsid w:val="00FB195E"/>
    <w:rsid w:val="00FB3FF8"/>
    <w:rsid w:val="00FB41E8"/>
    <w:rsid w:val="00FB4D3B"/>
    <w:rsid w:val="00FB4EAB"/>
    <w:rsid w:val="00FC60AF"/>
    <w:rsid w:val="00FD1B34"/>
    <w:rsid w:val="00FD1C2B"/>
    <w:rsid w:val="00FD36DB"/>
    <w:rsid w:val="00FD3BA9"/>
    <w:rsid w:val="00FD7AC0"/>
    <w:rsid w:val="00FE302F"/>
    <w:rsid w:val="00FE37F2"/>
    <w:rsid w:val="00FF2E92"/>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192FEB"/>
  <w15:docId w15:val="{F8A0FB24-7B22-484E-9D38-A795BDC73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7078B"/>
    <w:rPr>
      <w:rFonts w:ascii="Arial" w:hAnsi="Arial"/>
      <w:szCs w:val="24"/>
      <w:lang w:val="en-GB" w:eastAsia="en-US"/>
    </w:rPr>
  </w:style>
  <w:style w:type="paragraph" w:styleId="1">
    <w:name w:val="heading 1"/>
    <w:basedOn w:val="a"/>
    <w:next w:val="a"/>
    <w:link w:val="10"/>
    <w:autoRedefine/>
    <w:uiPriority w:val="9"/>
    <w:qFormat/>
    <w:rsid w:val="0097078B"/>
    <w:pPr>
      <w:keepNext/>
      <w:numPr>
        <w:numId w:val="1"/>
      </w:numPr>
      <w:spacing w:before="360" w:after="240"/>
      <w:ind w:left="431" w:hanging="431"/>
      <w:outlineLvl w:val="0"/>
    </w:pPr>
    <w:rPr>
      <w:rFonts w:cs="Arial"/>
      <w:b/>
      <w:bCs/>
      <w:kern w:val="32"/>
      <w:sz w:val="32"/>
      <w:szCs w:val="32"/>
    </w:rPr>
  </w:style>
  <w:style w:type="paragraph" w:styleId="2">
    <w:name w:val="heading 2"/>
    <w:basedOn w:val="a"/>
    <w:next w:val="a"/>
    <w:link w:val="20"/>
    <w:autoRedefine/>
    <w:qFormat/>
    <w:rsid w:val="00A835A4"/>
    <w:pPr>
      <w:keepNext/>
      <w:numPr>
        <w:ilvl w:val="1"/>
        <w:numId w:val="1"/>
      </w:numPr>
      <w:spacing w:before="360" w:after="240"/>
      <w:outlineLvl w:val="1"/>
    </w:pPr>
    <w:rPr>
      <w:rFonts w:cs="Arial"/>
      <w:b/>
      <w:bCs/>
      <w:iCs/>
      <w:sz w:val="28"/>
      <w:szCs w:val="28"/>
    </w:rPr>
  </w:style>
  <w:style w:type="paragraph" w:styleId="3">
    <w:name w:val="heading 3"/>
    <w:basedOn w:val="a"/>
    <w:next w:val="a"/>
    <w:link w:val="30"/>
    <w:autoRedefine/>
    <w:qFormat/>
    <w:rsid w:val="00A835A4"/>
    <w:pPr>
      <w:keepNext/>
      <w:numPr>
        <w:ilvl w:val="2"/>
        <w:numId w:val="1"/>
      </w:numPr>
      <w:spacing w:before="360" w:after="240"/>
      <w:outlineLvl w:val="2"/>
    </w:pPr>
    <w:rPr>
      <w:rFonts w:cs="Arial"/>
      <w:b/>
      <w:bCs/>
      <w:sz w:val="24"/>
      <w:szCs w:val="26"/>
    </w:rPr>
  </w:style>
  <w:style w:type="paragraph" w:styleId="4">
    <w:name w:val="heading 4"/>
    <w:basedOn w:val="a"/>
    <w:next w:val="a"/>
    <w:autoRedefine/>
    <w:qFormat/>
    <w:rsid w:val="00A835A4"/>
    <w:pPr>
      <w:keepNext/>
      <w:numPr>
        <w:ilvl w:val="3"/>
        <w:numId w:val="1"/>
      </w:numPr>
      <w:spacing w:before="360" w:after="240"/>
      <w:outlineLvl w:val="3"/>
    </w:pPr>
    <w:rPr>
      <w:b/>
      <w:bCs/>
      <w:i/>
      <w:sz w:val="22"/>
      <w:szCs w:val="28"/>
    </w:rPr>
  </w:style>
  <w:style w:type="paragraph" w:styleId="5">
    <w:name w:val="heading 5"/>
    <w:basedOn w:val="a"/>
    <w:next w:val="a"/>
    <w:autoRedefine/>
    <w:qFormat/>
    <w:rsid w:val="00A835A4"/>
    <w:pPr>
      <w:numPr>
        <w:ilvl w:val="4"/>
        <w:numId w:val="1"/>
      </w:numPr>
      <w:spacing w:before="240" w:after="60"/>
      <w:outlineLvl w:val="4"/>
    </w:pPr>
    <w:rPr>
      <w:bCs/>
      <w:i/>
      <w:iCs/>
      <w:szCs w:val="26"/>
      <w:u w:val="single"/>
    </w:rPr>
  </w:style>
  <w:style w:type="paragraph" w:styleId="6">
    <w:name w:val="heading 6"/>
    <w:basedOn w:val="a"/>
    <w:next w:val="a"/>
    <w:qFormat/>
    <w:rsid w:val="00A835A4"/>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A835A4"/>
    <w:pPr>
      <w:numPr>
        <w:ilvl w:val="6"/>
        <w:numId w:val="1"/>
      </w:numPr>
      <w:spacing w:before="240" w:after="60"/>
      <w:outlineLvl w:val="6"/>
    </w:pPr>
    <w:rPr>
      <w:rFonts w:ascii="Times New Roman" w:hAnsi="Times New Roman"/>
      <w:sz w:val="24"/>
    </w:rPr>
  </w:style>
  <w:style w:type="paragraph" w:styleId="8">
    <w:name w:val="heading 8"/>
    <w:basedOn w:val="a"/>
    <w:next w:val="a"/>
    <w:qFormat/>
    <w:rsid w:val="00A835A4"/>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A835A4"/>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A835A4"/>
    <w:pPr>
      <w:tabs>
        <w:tab w:val="center" w:pos="4320"/>
        <w:tab w:val="right" w:pos="8640"/>
      </w:tabs>
    </w:pPr>
  </w:style>
  <w:style w:type="paragraph" w:styleId="a5">
    <w:name w:val="footer"/>
    <w:basedOn w:val="a"/>
    <w:link w:val="a6"/>
    <w:rsid w:val="00A835A4"/>
    <w:pPr>
      <w:tabs>
        <w:tab w:val="center" w:pos="4320"/>
        <w:tab w:val="right" w:pos="8640"/>
      </w:tabs>
    </w:pPr>
  </w:style>
  <w:style w:type="table" w:styleId="a7">
    <w:name w:val="Table Grid"/>
    <w:basedOn w:val="a1"/>
    <w:rsid w:val="00A83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A835A4"/>
  </w:style>
  <w:style w:type="paragraph" w:styleId="a9">
    <w:name w:val="Balloon Text"/>
    <w:basedOn w:val="a"/>
    <w:semiHidden/>
    <w:rsid w:val="00A835A4"/>
    <w:rPr>
      <w:rFonts w:ascii="Tahoma" w:hAnsi="Tahoma" w:cs="Tahoma"/>
      <w:sz w:val="16"/>
      <w:szCs w:val="16"/>
    </w:rPr>
  </w:style>
  <w:style w:type="paragraph" w:styleId="11">
    <w:name w:val="toc 1"/>
    <w:basedOn w:val="a"/>
    <w:next w:val="a"/>
    <w:autoRedefine/>
    <w:uiPriority w:val="39"/>
    <w:qFormat/>
    <w:rsid w:val="00A835A4"/>
    <w:pPr>
      <w:tabs>
        <w:tab w:val="left" w:pos="440"/>
        <w:tab w:val="right" w:leader="dot" w:pos="9639"/>
      </w:tabs>
      <w:spacing w:before="200"/>
    </w:pPr>
    <w:rPr>
      <w:b/>
      <w:noProof/>
    </w:rPr>
  </w:style>
  <w:style w:type="character" w:styleId="aa">
    <w:name w:val="Hyperlink"/>
    <w:uiPriority w:val="99"/>
    <w:rsid w:val="00A835A4"/>
    <w:rPr>
      <w:color w:val="0000FF"/>
      <w:u w:val="single"/>
    </w:rPr>
  </w:style>
  <w:style w:type="paragraph" w:styleId="21">
    <w:name w:val="toc 2"/>
    <w:basedOn w:val="a"/>
    <w:next w:val="a"/>
    <w:autoRedefine/>
    <w:uiPriority w:val="39"/>
    <w:qFormat/>
    <w:rsid w:val="00A835A4"/>
    <w:pPr>
      <w:tabs>
        <w:tab w:val="left" w:pos="960"/>
        <w:tab w:val="right" w:leader="dot" w:pos="9639"/>
      </w:tabs>
      <w:spacing w:before="120"/>
      <w:ind w:left="221"/>
    </w:pPr>
  </w:style>
  <w:style w:type="paragraph" w:styleId="31">
    <w:name w:val="toc 3"/>
    <w:basedOn w:val="a"/>
    <w:next w:val="a"/>
    <w:autoRedefine/>
    <w:uiPriority w:val="39"/>
    <w:qFormat/>
    <w:rsid w:val="00B1535D"/>
    <w:pPr>
      <w:tabs>
        <w:tab w:val="left" w:pos="1320"/>
        <w:tab w:val="right" w:leader="dot" w:pos="9639"/>
      </w:tabs>
      <w:spacing w:before="60"/>
      <w:ind w:left="442"/>
    </w:pPr>
    <w:rPr>
      <w:noProof/>
      <w:color w:val="000000" w:themeColor="text1"/>
    </w:rPr>
  </w:style>
  <w:style w:type="paragraph" w:styleId="22">
    <w:name w:val="Body Text 2"/>
    <w:basedOn w:val="a"/>
    <w:rsid w:val="00A835A4"/>
    <w:pPr>
      <w:spacing w:before="240"/>
    </w:pPr>
    <w:rPr>
      <w:rFonts w:ascii="Times New Roman" w:hAnsi="Times New Roman"/>
      <w:sz w:val="24"/>
      <w:szCs w:val="20"/>
      <w:lang w:val="fr-FR" w:eastAsia="fr-FR"/>
    </w:rPr>
  </w:style>
  <w:style w:type="paragraph" w:styleId="40">
    <w:name w:val="toc 4"/>
    <w:basedOn w:val="a"/>
    <w:next w:val="a"/>
    <w:autoRedefine/>
    <w:uiPriority w:val="39"/>
    <w:rsid w:val="00A835A4"/>
    <w:pPr>
      <w:tabs>
        <w:tab w:val="left" w:pos="1540"/>
        <w:tab w:val="right" w:leader="dot" w:pos="9072"/>
      </w:tabs>
      <w:ind w:left="600"/>
    </w:pPr>
  </w:style>
  <w:style w:type="paragraph" w:styleId="50">
    <w:name w:val="toc 5"/>
    <w:basedOn w:val="a"/>
    <w:next w:val="a"/>
    <w:autoRedefine/>
    <w:uiPriority w:val="39"/>
    <w:rsid w:val="00A835A4"/>
    <w:pPr>
      <w:ind w:left="800"/>
    </w:pPr>
  </w:style>
  <w:style w:type="paragraph" w:styleId="ab">
    <w:name w:val="TOC Heading"/>
    <w:basedOn w:val="1"/>
    <w:next w:val="a"/>
    <w:uiPriority w:val="39"/>
    <w:semiHidden/>
    <w:unhideWhenUsed/>
    <w:qFormat/>
    <w:rsid w:val="00A835A4"/>
    <w:pPr>
      <w:keepLines/>
      <w:numPr>
        <w:numId w:val="0"/>
      </w:numPr>
      <w:spacing w:before="480" w:after="0" w:line="276" w:lineRule="auto"/>
      <w:outlineLvl w:val="9"/>
    </w:pPr>
    <w:rPr>
      <w:rFonts w:ascii="Cambria" w:hAnsi="Cambria" w:cs="Times New Roman"/>
      <w:b w:val="0"/>
      <w:color w:val="365F91"/>
      <w:kern w:val="0"/>
      <w:sz w:val="28"/>
      <w:szCs w:val="28"/>
      <w:lang w:val="en-US"/>
    </w:rPr>
  </w:style>
  <w:style w:type="paragraph" w:styleId="ac">
    <w:name w:val="List Paragraph"/>
    <w:basedOn w:val="a"/>
    <w:uiPriority w:val="34"/>
    <w:qFormat/>
    <w:rsid w:val="00B13755"/>
    <w:pPr>
      <w:ind w:left="720"/>
    </w:pPr>
    <w:rPr>
      <w:lang w:val="en-US"/>
    </w:rPr>
  </w:style>
  <w:style w:type="paragraph" w:styleId="ad">
    <w:name w:val="Body Text"/>
    <w:basedOn w:val="a"/>
    <w:link w:val="ae"/>
    <w:rsid w:val="00B13755"/>
    <w:pPr>
      <w:spacing w:after="120"/>
    </w:pPr>
  </w:style>
  <w:style w:type="character" w:customStyle="1" w:styleId="ae">
    <w:name w:val="Основной текст Знак"/>
    <w:link w:val="ad"/>
    <w:rsid w:val="00B13755"/>
    <w:rPr>
      <w:rFonts w:ascii="Arial" w:hAnsi="Arial"/>
      <w:szCs w:val="24"/>
      <w:lang w:val="en-GB"/>
    </w:rPr>
  </w:style>
  <w:style w:type="character" w:customStyle="1" w:styleId="StyleArialBoldBlack2">
    <w:name w:val="Style Arial Bold Black2"/>
    <w:rsid w:val="00B13755"/>
    <w:rPr>
      <w:rFonts w:ascii="Arial" w:hAnsi="Arial" w:cs="Arial" w:hint="default"/>
      <w:b/>
      <w:bCs/>
      <w:color w:val="000000"/>
    </w:rPr>
  </w:style>
  <w:style w:type="character" w:customStyle="1" w:styleId="StyleArialBold">
    <w:name w:val="Style Arial Bold"/>
    <w:rsid w:val="00B13755"/>
    <w:rPr>
      <w:rFonts w:ascii="Arial" w:hAnsi="Arial" w:cs="Arial" w:hint="default"/>
      <w:b/>
      <w:bCs/>
    </w:rPr>
  </w:style>
  <w:style w:type="character" w:customStyle="1" w:styleId="StyleArialBoldBlack1">
    <w:name w:val="Style Arial Bold Black1"/>
    <w:rsid w:val="007412CE"/>
    <w:rPr>
      <w:rFonts w:ascii="Arial" w:hAnsi="Arial" w:cs="Arial" w:hint="default"/>
      <w:b/>
      <w:bCs/>
      <w:color w:val="000000"/>
    </w:rPr>
  </w:style>
  <w:style w:type="character" w:customStyle="1" w:styleId="StyleArialBold1">
    <w:name w:val="Style Arial Bold1"/>
    <w:rsid w:val="007412CE"/>
    <w:rPr>
      <w:rFonts w:ascii="Arial" w:hAnsi="Arial" w:cs="Arial" w:hint="default"/>
      <w:b/>
      <w:bCs/>
    </w:rPr>
  </w:style>
  <w:style w:type="paragraph" w:customStyle="1" w:styleId="Atlasbdytxt3">
    <w:name w:val="Atlas bdy txt 3"/>
    <w:basedOn w:val="a"/>
    <w:rsid w:val="007412CE"/>
    <w:pPr>
      <w:numPr>
        <w:ilvl w:val="1"/>
        <w:numId w:val="4"/>
      </w:numPr>
      <w:spacing w:before="120" w:after="120"/>
    </w:pPr>
    <w:rPr>
      <w:rFonts w:cs="Arial"/>
      <w:i/>
      <w:color w:val="800000"/>
      <w:sz w:val="24"/>
      <w:lang w:val="en-US"/>
    </w:rPr>
  </w:style>
  <w:style w:type="character" w:customStyle="1" w:styleId="a6">
    <w:name w:val="Нижний колонтитул Знак"/>
    <w:link w:val="a5"/>
    <w:rsid w:val="00665037"/>
    <w:rPr>
      <w:rFonts w:ascii="Arial" w:hAnsi="Arial"/>
      <w:szCs w:val="24"/>
      <w:lang w:val="en-GB"/>
    </w:rPr>
  </w:style>
  <w:style w:type="paragraph" w:customStyle="1" w:styleId="Listealphabtique">
    <w:name w:val="Liste alphabétique"/>
    <w:basedOn w:val="a"/>
    <w:link w:val="ListealphabtiqueCar"/>
    <w:autoRedefine/>
    <w:qFormat/>
    <w:rsid w:val="00A835A4"/>
    <w:pPr>
      <w:numPr>
        <w:numId w:val="9"/>
      </w:numPr>
      <w:spacing w:before="60"/>
      <w:ind w:left="714" w:hanging="357"/>
    </w:pPr>
    <w:rPr>
      <w:rFonts w:cs="Arial"/>
      <w:szCs w:val="20"/>
    </w:rPr>
  </w:style>
  <w:style w:type="numbering" w:customStyle="1" w:styleId="Style1">
    <w:name w:val="Style1"/>
    <w:uiPriority w:val="99"/>
    <w:rsid w:val="00A835A4"/>
    <w:pPr>
      <w:numPr>
        <w:numId w:val="7"/>
      </w:numPr>
    </w:pPr>
  </w:style>
  <w:style w:type="character" w:customStyle="1" w:styleId="ListealphabtiqueCar">
    <w:name w:val="Liste alphabétique Car"/>
    <w:link w:val="Listealphabtique"/>
    <w:rsid w:val="00A835A4"/>
    <w:rPr>
      <w:rFonts w:ascii="Arial" w:hAnsi="Arial" w:cs="Arial"/>
      <w:lang w:eastAsia="en-US"/>
    </w:rPr>
  </w:style>
  <w:style w:type="paragraph" w:customStyle="1" w:styleId="Jobtitle">
    <w:name w:val="Job title"/>
    <w:basedOn w:val="a"/>
    <w:link w:val="JobtitleCar"/>
    <w:autoRedefine/>
    <w:qFormat/>
    <w:rsid w:val="00A835A4"/>
    <w:rPr>
      <w:rFonts w:cs="Arial"/>
      <w:b/>
      <w:szCs w:val="20"/>
    </w:rPr>
  </w:style>
  <w:style w:type="paragraph" w:customStyle="1" w:styleId="ListepuceNiveau1">
    <w:name w:val="Liste à puce Niveau1"/>
    <w:basedOn w:val="a"/>
    <w:link w:val="ListepuceNiveau1Car"/>
    <w:qFormat/>
    <w:rsid w:val="00A835A4"/>
    <w:pPr>
      <w:numPr>
        <w:numId w:val="6"/>
      </w:numPr>
      <w:spacing w:before="60"/>
      <w:ind w:left="788" w:hanging="357"/>
    </w:pPr>
    <w:rPr>
      <w:lang w:val="en-US"/>
    </w:rPr>
  </w:style>
  <w:style w:type="character" w:customStyle="1" w:styleId="JobtitleCar">
    <w:name w:val="Job title Car"/>
    <w:link w:val="Jobtitle"/>
    <w:rsid w:val="00A835A4"/>
    <w:rPr>
      <w:rFonts w:ascii="Arial" w:hAnsi="Arial" w:cs="Arial"/>
      <w:b/>
      <w:lang w:val="en-GB"/>
    </w:rPr>
  </w:style>
  <w:style w:type="paragraph" w:customStyle="1" w:styleId="ListepucesNiveau2">
    <w:name w:val="Liste à puces Niveau2"/>
    <w:basedOn w:val="a"/>
    <w:link w:val="ListepucesNiveau2Car"/>
    <w:autoRedefine/>
    <w:qFormat/>
    <w:rsid w:val="00A835A4"/>
    <w:pPr>
      <w:numPr>
        <w:numId w:val="8"/>
      </w:numPr>
      <w:ind w:left="1145" w:hanging="357"/>
    </w:pPr>
  </w:style>
  <w:style w:type="character" w:customStyle="1" w:styleId="ListepuceNiveau1Car">
    <w:name w:val="Liste à puce Niveau1 Car"/>
    <w:link w:val="ListepuceNiveau1"/>
    <w:rsid w:val="00A835A4"/>
    <w:rPr>
      <w:rFonts w:ascii="Arial" w:hAnsi="Arial"/>
      <w:szCs w:val="24"/>
      <w:lang w:val="en-US" w:eastAsia="en-US"/>
    </w:rPr>
  </w:style>
  <w:style w:type="character" w:customStyle="1" w:styleId="10">
    <w:name w:val="Заголовок 1 Знак"/>
    <w:link w:val="1"/>
    <w:uiPriority w:val="9"/>
    <w:rsid w:val="0097078B"/>
    <w:rPr>
      <w:rFonts w:ascii="Arial" w:hAnsi="Arial" w:cs="Arial"/>
      <w:b/>
      <w:bCs/>
      <w:kern w:val="32"/>
      <w:sz w:val="32"/>
      <w:szCs w:val="32"/>
      <w:lang w:val="en-GB" w:eastAsia="en-US"/>
    </w:rPr>
  </w:style>
  <w:style w:type="character" w:customStyle="1" w:styleId="ListepucesNiveau2Car">
    <w:name w:val="Liste à puces Niveau2 Car"/>
    <w:link w:val="ListepucesNiveau2"/>
    <w:rsid w:val="00A835A4"/>
    <w:rPr>
      <w:rFonts w:ascii="Arial" w:hAnsi="Arial"/>
      <w:szCs w:val="24"/>
      <w:lang w:eastAsia="en-US"/>
    </w:rPr>
  </w:style>
  <w:style w:type="character" w:customStyle="1" w:styleId="20">
    <w:name w:val="Заголовок 2 Знак"/>
    <w:link w:val="2"/>
    <w:rsid w:val="00A835A4"/>
    <w:rPr>
      <w:rFonts w:ascii="Arial" w:hAnsi="Arial" w:cs="Arial"/>
      <w:b/>
      <w:bCs/>
      <w:iCs/>
      <w:sz w:val="28"/>
      <w:szCs w:val="28"/>
      <w:lang w:eastAsia="en-US"/>
    </w:rPr>
  </w:style>
  <w:style w:type="character" w:customStyle="1" w:styleId="30">
    <w:name w:val="Заголовок 3 Знак"/>
    <w:link w:val="3"/>
    <w:rsid w:val="00A835A4"/>
    <w:rPr>
      <w:rFonts w:ascii="Arial" w:hAnsi="Arial" w:cs="Arial"/>
      <w:b/>
      <w:bCs/>
      <w:sz w:val="24"/>
      <w:szCs w:val="26"/>
      <w:lang w:eastAsia="en-US"/>
    </w:rPr>
  </w:style>
  <w:style w:type="numbering" w:customStyle="1" w:styleId="listealpha2">
    <w:name w:val="listealpha2"/>
    <w:basedOn w:val="a2"/>
    <w:uiPriority w:val="99"/>
    <w:rsid w:val="00A835A4"/>
    <w:pPr>
      <w:numPr>
        <w:numId w:val="10"/>
      </w:numPr>
    </w:pPr>
  </w:style>
  <w:style w:type="paragraph" w:customStyle="1" w:styleId="TitreTdM">
    <w:name w:val="Titre TdM"/>
    <w:basedOn w:val="a"/>
    <w:link w:val="TitreTdMCar"/>
    <w:autoRedefine/>
    <w:qFormat/>
    <w:rsid w:val="00A835A4"/>
    <w:rPr>
      <w:rFonts w:cs="Arial"/>
      <w:b/>
      <w:sz w:val="32"/>
      <w:szCs w:val="32"/>
    </w:rPr>
  </w:style>
  <w:style w:type="character" w:customStyle="1" w:styleId="TitreTdMCar">
    <w:name w:val="Titre TdM Car"/>
    <w:link w:val="TitreTdM"/>
    <w:rsid w:val="00A835A4"/>
    <w:rPr>
      <w:rFonts w:ascii="Arial" w:hAnsi="Arial" w:cs="Arial"/>
      <w:b/>
      <w:sz w:val="32"/>
      <w:szCs w:val="32"/>
      <w:lang w:val="en-GB"/>
    </w:rPr>
  </w:style>
  <w:style w:type="paragraph" w:customStyle="1" w:styleId="StyleArialBlackJustified">
    <w:name w:val="Style Arial Black Justified"/>
    <w:basedOn w:val="a"/>
    <w:rsid w:val="00FE302F"/>
    <w:pPr>
      <w:overflowPunct w:val="0"/>
      <w:autoSpaceDE w:val="0"/>
      <w:autoSpaceDN w:val="0"/>
      <w:adjustRightInd w:val="0"/>
      <w:textAlignment w:val="baseline"/>
    </w:pPr>
    <w:rPr>
      <w:color w:val="000000"/>
      <w:sz w:val="22"/>
    </w:rPr>
  </w:style>
  <w:style w:type="character" w:styleId="af">
    <w:name w:val="annotation reference"/>
    <w:basedOn w:val="a0"/>
    <w:rsid w:val="008E5F0F"/>
    <w:rPr>
      <w:sz w:val="16"/>
      <w:szCs w:val="16"/>
    </w:rPr>
  </w:style>
  <w:style w:type="paragraph" w:styleId="af0">
    <w:name w:val="annotation text"/>
    <w:basedOn w:val="a"/>
    <w:link w:val="af1"/>
    <w:rsid w:val="008E5F0F"/>
    <w:rPr>
      <w:szCs w:val="20"/>
    </w:rPr>
  </w:style>
  <w:style w:type="character" w:customStyle="1" w:styleId="af1">
    <w:name w:val="Текст примечания Знак"/>
    <w:basedOn w:val="a0"/>
    <w:link w:val="af0"/>
    <w:rsid w:val="008E5F0F"/>
    <w:rPr>
      <w:rFonts w:ascii="Arial" w:hAnsi="Arial"/>
      <w:lang w:val="en-GB" w:eastAsia="en-US"/>
    </w:rPr>
  </w:style>
  <w:style w:type="paragraph" w:styleId="af2">
    <w:name w:val="annotation subject"/>
    <w:basedOn w:val="af0"/>
    <w:next w:val="af0"/>
    <w:link w:val="af3"/>
    <w:rsid w:val="008E5F0F"/>
    <w:rPr>
      <w:b/>
      <w:bCs/>
    </w:rPr>
  </w:style>
  <w:style w:type="character" w:customStyle="1" w:styleId="af3">
    <w:name w:val="Тема примечания Знак"/>
    <w:basedOn w:val="af1"/>
    <w:link w:val="af2"/>
    <w:rsid w:val="008E5F0F"/>
    <w:rPr>
      <w:rFonts w:ascii="Arial" w:hAnsi="Arial"/>
      <w:b/>
      <w:bCs/>
      <w:lang w:val="en-GB" w:eastAsia="en-US"/>
    </w:rPr>
  </w:style>
  <w:style w:type="character" w:customStyle="1" w:styleId="a4">
    <w:name w:val="Верхний колонтитул Знак"/>
    <w:aliases w:val="Header Title Знак"/>
    <w:basedOn w:val="a0"/>
    <w:link w:val="a3"/>
    <w:rsid w:val="0097078B"/>
    <w:rPr>
      <w:rFonts w:ascii="Arial" w:hAnsi="Arial"/>
      <w:szCs w:val="24"/>
      <w:lang w:val="en-GB" w:eastAsia="en-US"/>
    </w:rPr>
  </w:style>
  <w:style w:type="paragraph" w:styleId="af4">
    <w:name w:val="Title"/>
    <w:basedOn w:val="a"/>
    <w:next w:val="a"/>
    <w:link w:val="af5"/>
    <w:uiPriority w:val="10"/>
    <w:qFormat/>
    <w:rsid w:val="00D2570A"/>
    <w:pPr>
      <w:pBdr>
        <w:bottom w:val="single" w:sz="8" w:space="4" w:color="4F81BD"/>
      </w:pBdr>
      <w:spacing w:after="300"/>
      <w:contextualSpacing/>
    </w:pPr>
    <w:rPr>
      <w:rFonts w:ascii="Cambria" w:hAnsi="Cambria"/>
      <w:color w:val="17365D"/>
      <w:spacing w:val="5"/>
      <w:kern w:val="28"/>
      <w:sz w:val="52"/>
      <w:szCs w:val="52"/>
      <w:lang w:val="en-US"/>
    </w:rPr>
  </w:style>
  <w:style w:type="character" w:customStyle="1" w:styleId="af5">
    <w:name w:val="Заголовок Знак"/>
    <w:basedOn w:val="a0"/>
    <w:link w:val="af4"/>
    <w:uiPriority w:val="10"/>
    <w:rsid w:val="00D2570A"/>
    <w:rPr>
      <w:rFonts w:ascii="Cambria" w:hAnsi="Cambria"/>
      <w:color w:val="17365D"/>
      <w:spacing w:val="5"/>
      <w:kern w:val="28"/>
      <w:sz w:val="52"/>
      <w:szCs w:val="52"/>
      <w:lang w:val="en-US" w:eastAsia="en-US"/>
    </w:rPr>
  </w:style>
  <w:style w:type="paragraph" w:styleId="af6">
    <w:name w:val="No Spacing"/>
    <w:uiPriority w:val="1"/>
    <w:qFormat/>
    <w:rsid w:val="00E00D89"/>
    <w:rPr>
      <w:rFonts w:asciiTheme="minorHAnsi" w:eastAsiaTheme="minorHAnsi" w:hAnsiTheme="minorHAnsi" w:cstheme="minorBidi"/>
      <w:sz w:val="22"/>
      <w:szCs w:val="22"/>
      <w:lang w:val="en-US" w:eastAsia="en-US"/>
    </w:rPr>
  </w:style>
  <w:style w:type="character" w:styleId="af7">
    <w:name w:val="Placeholder Text"/>
    <w:basedOn w:val="a0"/>
    <w:uiPriority w:val="99"/>
    <w:semiHidden/>
    <w:rsid w:val="00E00D89"/>
    <w:rPr>
      <w:color w:val="808080"/>
    </w:rPr>
  </w:style>
  <w:style w:type="paragraph" w:styleId="af8">
    <w:name w:val="Revision"/>
    <w:hidden/>
    <w:uiPriority w:val="99"/>
    <w:semiHidden/>
    <w:rsid w:val="00445876"/>
    <w:rPr>
      <w:rFonts w:ascii="Arial" w:hAnsi="Arial"/>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82480">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09820383">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863325129">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381779763">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710494443">
      <w:bodyDiv w:val="1"/>
      <w:marLeft w:val="0"/>
      <w:marRight w:val="0"/>
      <w:marTop w:val="0"/>
      <w:marBottom w:val="0"/>
      <w:divBdr>
        <w:top w:val="none" w:sz="0" w:space="0" w:color="auto"/>
        <w:left w:val="none" w:sz="0" w:space="0" w:color="auto"/>
        <w:bottom w:val="none" w:sz="0" w:space="0" w:color="auto"/>
        <w:right w:val="none" w:sz="0" w:space="0" w:color="auto"/>
      </w:divBdr>
    </w:div>
    <w:div w:id="1948266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oleObject" Target="embeddings/Microsoft_Visio_2003-2010_Drawing1.vsd"/><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oleObject" Target="embeddings/Microsoft_Visio_2003-2010_Drawing.vsd"/><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4.xml><?xml version="1.0" encoding="utf-8"?>
<p:properties xmlns:p="http://schemas.microsoft.com/office/2006/metadata/properties" xmlns:xsi="http://www.w3.org/2001/XMLSchema-instance">
  <documentManagement>
    <DocumentOwner xmlns="78fc6c61-5c65-4bfb-b2b3-d1a4cf670044">COO</DocumentOwner>
    <DLCPolicyLabelClientValue xmlns="387b7e62-d6f7-4046-b121-beaa376de823">{_UIVersionString} DOC. UNCONTROLLED WHEN PRINTED</DLCPolicyLabelClientValue>
    <DLCPolicyLabelLock xmlns="387b7e62-d6f7-4046-b121-beaa376de823" xsi:nil="true"/>
    <IssueDate xmlns="78fc6c61-5c65-4bfb-b2b3-d1a4cf670044">2016-04-30T22:00:00+00:00</IssueDate>
    <DLCPolicyLabelValue xmlns="1f9dd273-80c6-4aed-baad-2e8d365ff91c">1.0 DOC. UNCONTROLLED WHEN PRINTED</DLCPolicyLabelValue>
    <DocumentDepartment xmlns="78fc6c61-5c65-4bfb-b2b3-d1a4cf670044">1000 Management</DocumentDepartment>
    <DocumentLocation xmlns="78fc6c61-5c65-4bfb-b2b3-d1a4cf670044">OFF</DocumentLocation>
    <ProcedureNumber xmlns="78fc6c61-5c65-4bfb-b2b3-d1a4cf670044">PRC-OFF-07-1001</ProcedureNumber>
    <Remarks xmlns="1f9dd273-80c6-4aed-baad-2e8d365ff91c" xsi:nil="true"/>
    <OVMSAElement xmlns="78fc6c61-5c65-4bfb-b2b3-d1a4cf670044">07</OVMSAElement>
    <_DCDateModified xmlns="http://schemas.microsoft.com/sharepoint/v3/fields" xsi:nil="true"/>
    <DocumentType xmlns="78fc6c61-5c65-4bfb-b2b3-d1a4cf670044">PRC</DocumentTyp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AF2D528D-C35B-4CFB-8EB3-36F126588B25}">
  <ds:schemaRefs>
    <ds:schemaRef ds:uri="http://schemas.openxmlformats.org/officeDocument/2006/bibliography"/>
  </ds:schemaRefs>
</ds:datastoreItem>
</file>

<file path=customXml/itemProps2.xml><?xml version="1.0" encoding="utf-8"?>
<ds:datastoreItem xmlns:ds="http://schemas.openxmlformats.org/officeDocument/2006/customXml" ds:itemID="{85633D0B-8334-4A8B-BD78-1B63E98515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1AE29E-1D7A-411E-BAB0-C6F2007856D5}">
  <ds:schemaRefs>
    <ds:schemaRef ds:uri="office.server.policy"/>
  </ds:schemaRefs>
</ds:datastoreItem>
</file>

<file path=customXml/itemProps4.xml><?xml version="1.0" encoding="utf-8"?>
<ds:datastoreItem xmlns:ds="http://schemas.openxmlformats.org/officeDocument/2006/customXml" ds:itemID="{008AB0B7-A647-4741-88EA-3DBFFE2CFEA8}">
  <ds:schemaRefs>
    <ds:schemaRef ds:uri="http://schemas.microsoft.com/office/2006/metadata/properties"/>
    <ds:schemaRef ds:uri="78fc6c61-5c65-4bfb-b2b3-d1a4cf670044"/>
    <ds:schemaRef ds:uri="387b7e62-d6f7-4046-b121-beaa376de823"/>
    <ds:schemaRef ds:uri="1f9dd273-80c6-4aed-baad-2e8d365ff91c"/>
    <ds:schemaRef ds:uri="http://schemas.microsoft.com/sharepoint/v3/fields"/>
  </ds:schemaRefs>
</ds:datastoreItem>
</file>

<file path=customXml/itemProps5.xml><?xml version="1.0" encoding="utf-8"?>
<ds:datastoreItem xmlns:ds="http://schemas.openxmlformats.org/officeDocument/2006/customXml" ds:itemID="{30BDD1B7-3366-43F0-8254-802D2C7BE093}">
  <ds:schemaRefs>
    <ds:schemaRef ds:uri="http://schemas.microsoft.com/sharepoint/v3/contenttype/forms"/>
  </ds:schemaRefs>
</ds:datastoreItem>
</file>

<file path=customXml/itemProps6.xml><?xml version="1.0" encoding="utf-8"?>
<ds:datastoreItem xmlns:ds="http://schemas.openxmlformats.org/officeDocument/2006/customXml" ds:itemID="{E23C69F8-5F64-4C62-98B8-B42AB5AD4393}">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406</TotalTime>
  <Pages>11</Pages>
  <Words>2491</Words>
  <Characters>14199</Characters>
  <Application>Microsoft Office Word</Application>
  <DocSecurity>0</DocSecurity>
  <Lines>118</Lines>
  <Paragraphs>33</Paragraphs>
  <ScaleCrop>false</ScaleCrop>
  <HeadingPairs>
    <vt:vector size="8" baseType="variant">
      <vt:variant>
        <vt:lpstr>Название</vt:lpstr>
      </vt:variant>
      <vt:variant>
        <vt:i4>1</vt:i4>
      </vt:variant>
      <vt:variant>
        <vt:lpstr>Title</vt:lpstr>
      </vt:variant>
      <vt:variant>
        <vt:i4>1</vt:i4>
      </vt:variant>
      <vt:variant>
        <vt:lpstr>Titel</vt:lpstr>
      </vt:variant>
      <vt:variant>
        <vt:i4>1</vt:i4>
      </vt:variant>
      <vt:variant>
        <vt:lpstr>Titre</vt:lpstr>
      </vt:variant>
      <vt:variant>
        <vt:i4>1</vt:i4>
      </vt:variant>
    </vt:vector>
  </HeadingPairs>
  <TitlesOfParts>
    <vt:vector size="4" baseType="lpstr">
      <vt:lpstr/>
      <vt:lpstr>PRC-OFF-07-1001 - Management of Change</vt:lpstr>
      <vt:lpstr>Management of Change</vt:lpstr>
      <vt:lpstr>Management of Change</vt:lpstr>
    </vt:vector>
  </TitlesOfParts>
  <Manager>VKrichun@bollard-marine.group</Manager>
  <Company>ООО "БОЛЛАРД"</Company>
  <LinksUpToDate>false</LinksUpToDate>
  <CharactersWithSpaces>16657</CharactersWithSpaces>
  <SharedDoc>false</SharedDoc>
  <HLinks>
    <vt:vector size="102" baseType="variant">
      <vt:variant>
        <vt:i4>1179709</vt:i4>
      </vt:variant>
      <vt:variant>
        <vt:i4>98</vt:i4>
      </vt:variant>
      <vt:variant>
        <vt:i4>0</vt:i4>
      </vt:variant>
      <vt:variant>
        <vt:i4>5</vt:i4>
      </vt:variant>
      <vt:variant>
        <vt:lpwstr/>
      </vt:variant>
      <vt:variant>
        <vt:lpwstr>_Toc378755302</vt:lpwstr>
      </vt:variant>
      <vt:variant>
        <vt:i4>1179709</vt:i4>
      </vt:variant>
      <vt:variant>
        <vt:i4>92</vt:i4>
      </vt:variant>
      <vt:variant>
        <vt:i4>0</vt:i4>
      </vt:variant>
      <vt:variant>
        <vt:i4>5</vt:i4>
      </vt:variant>
      <vt:variant>
        <vt:lpwstr/>
      </vt:variant>
      <vt:variant>
        <vt:lpwstr>_Toc378755301</vt:lpwstr>
      </vt:variant>
      <vt:variant>
        <vt:i4>1179709</vt:i4>
      </vt:variant>
      <vt:variant>
        <vt:i4>86</vt:i4>
      </vt:variant>
      <vt:variant>
        <vt:i4>0</vt:i4>
      </vt:variant>
      <vt:variant>
        <vt:i4>5</vt:i4>
      </vt:variant>
      <vt:variant>
        <vt:lpwstr/>
      </vt:variant>
      <vt:variant>
        <vt:lpwstr>_Toc378755300</vt:lpwstr>
      </vt:variant>
      <vt:variant>
        <vt:i4>1769532</vt:i4>
      </vt:variant>
      <vt:variant>
        <vt:i4>80</vt:i4>
      </vt:variant>
      <vt:variant>
        <vt:i4>0</vt:i4>
      </vt:variant>
      <vt:variant>
        <vt:i4>5</vt:i4>
      </vt:variant>
      <vt:variant>
        <vt:lpwstr/>
      </vt:variant>
      <vt:variant>
        <vt:lpwstr>_Toc378755299</vt:lpwstr>
      </vt:variant>
      <vt:variant>
        <vt:i4>1769532</vt:i4>
      </vt:variant>
      <vt:variant>
        <vt:i4>74</vt:i4>
      </vt:variant>
      <vt:variant>
        <vt:i4>0</vt:i4>
      </vt:variant>
      <vt:variant>
        <vt:i4>5</vt:i4>
      </vt:variant>
      <vt:variant>
        <vt:lpwstr/>
      </vt:variant>
      <vt:variant>
        <vt:lpwstr>_Toc378755298</vt:lpwstr>
      </vt:variant>
      <vt:variant>
        <vt:i4>1769532</vt:i4>
      </vt:variant>
      <vt:variant>
        <vt:i4>68</vt:i4>
      </vt:variant>
      <vt:variant>
        <vt:i4>0</vt:i4>
      </vt:variant>
      <vt:variant>
        <vt:i4>5</vt:i4>
      </vt:variant>
      <vt:variant>
        <vt:lpwstr/>
      </vt:variant>
      <vt:variant>
        <vt:lpwstr>_Toc378755297</vt:lpwstr>
      </vt:variant>
      <vt:variant>
        <vt:i4>1769532</vt:i4>
      </vt:variant>
      <vt:variant>
        <vt:i4>62</vt:i4>
      </vt:variant>
      <vt:variant>
        <vt:i4>0</vt:i4>
      </vt:variant>
      <vt:variant>
        <vt:i4>5</vt:i4>
      </vt:variant>
      <vt:variant>
        <vt:lpwstr/>
      </vt:variant>
      <vt:variant>
        <vt:lpwstr>_Toc378755296</vt:lpwstr>
      </vt:variant>
      <vt:variant>
        <vt:i4>1769532</vt:i4>
      </vt:variant>
      <vt:variant>
        <vt:i4>56</vt:i4>
      </vt:variant>
      <vt:variant>
        <vt:i4>0</vt:i4>
      </vt:variant>
      <vt:variant>
        <vt:i4>5</vt:i4>
      </vt:variant>
      <vt:variant>
        <vt:lpwstr/>
      </vt:variant>
      <vt:variant>
        <vt:lpwstr>_Toc378755295</vt:lpwstr>
      </vt:variant>
      <vt:variant>
        <vt:i4>1769532</vt:i4>
      </vt:variant>
      <vt:variant>
        <vt:i4>50</vt:i4>
      </vt:variant>
      <vt:variant>
        <vt:i4>0</vt:i4>
      </vt:variant>
      <vt:variant>
        <vt:i4>5</vt:i4>
      </vt:variant>
      <vt:variant>
        <vt:lpwstr/>
      </vt:variant>
      <vt:variant>
        <vt:lpwstr>_Toc378755294</vt:lpwstr>
      </vt:variant>
      <vt:variant>
        <vt:i4>1769532</vt:i4>
      </vt:variant>
      <vt:variant>
        <vt:i4>44</vt:i4>
      </vt:variant>
      <vt:variant>
        <vt:i4>0</vt:i4>
      </vt:variant>
      <vt:variant>
        <vt:i4>5</vt:i4>
      </vt:variant>
      <vt:variant>
        <vt:lpwstr/>
      </vt:variant>
      <vt:variant>
        <vt:lpwstr>_Toc378755293</vt:lpwstr>
      </vt:variant>
      <vt:variant>
        <vt:i4>1769532</vt:i4>
      </vt:variant>
      <vt:variant>
        <vt:i4>38</vt:i4>
      </vt:variant>
      <vt:variant>
        <vt:i4>0</vt:i4>
      </vt:variant>
      <vt:variant>
        <vt:i4>5</vt:i4>
      </vt:variant>
      <vt:variant>
        <vt:lpwstr/>
      </vt:variant>
      <vt:variant>
        <vt:lpwstr>_Toc378755292</vt:lpwstr>
      </vt:variant>
      <vt:variant>
        <vt:i4>1769532</vt:i4>
      </vt:variant>
      <vt:variant>
        <vt:i4>32</vt:i4>
      </vt:variant>
      <vt:variant>
        <vt:i4>0</vt:i4>
      </vt:variant>
      <vt:variant>
        <vt:i4>5</vt:i4>
      </vt:variant>
      <vt:variant>
        <vt:lpwstr/>
      </vt:variant>
      <vt:variant>
        <vt:lpwstr>_Toc378755291</vt:lpwstr>
      </vt:variant>
      <vt:variant>
        <vt:i4>1769532</vt:i4>
      </vt:variant>
      <vt:variant>
        <vt:i4>26</vt:i4>
      </vt:variant>
      <vt:variant>
        <vt:i4>0</vt:i4>
      </vt:variant>
      <vt:variant>
        <vt:i4>5</vt:i4>
      </vt:variant>
      <vt:variant>
        <vt:lpwstr/>
      </vt:variant>
      <vt:variant>
        <vt:lpwstr>_Toc378755290</vt:lpwstr>
      </vt:variant>
      <vt:variant>
        <vt:i4>1703996</vt:i4>
      </vt:variant>
      <vt:variant>
        <vt:i4>20</vt:i4>
      </vt:variant>
      <vt:variant>
        <vt:i4>0</vt:i4>
      </vt:variant>
      <vt:variant>
        <vt:i4>5</vt:i4>
      </vt:variant>
      <vt:variant>
        <vt:lpwstr/>
      </vt:variant>
      <vt:variant>
        <vt:lpwstr>_Toc378755289</vt:lpwstr>
      </vt:variant>
      <vt:variant>
        <vt:i4>1703996</vt:i4>
      </vt:variant>
      <vt:variant>
        <vt:i4>14</vt:i4>
      </vt:variant>
      <vt:variant>
        <vt:i4>0</vt:i4>
      </vt:variant>
      <vt:variant>
        <vt:i4>5</vt:i4>
      </vt:variant>
      <vt:variant>
        <vt:lpwstr/>
      </vt:variant>
      <vt:variant>
        <vt:lpwstr>_Toc378755288</vt:lpwstr>
      </vt:variant>
      <vt:variant>
        <vt:i4>1703996</vt:i4>
      </vt:variant>
      <vt:variant>
        <vt:i4>8</vt:i4>
      </vt:variant>
      <vt:variant>
        <vt:i4>0</vt:i4>
      </vt:variant>
      <vt:variant>
        <vt:i4>5</vt:i4>
      </vt:variant>
      <vt:variant>
        <vt:lpwstr/>
      </vt:variant>
      <vt:variant>
        <vt:lpwstr>_Toc378755287</vt:lpwstr>
      </vt:variant>
      <vt:variant>
        <vt:i4>1703996</vt:i4>
      </vt:variant>
      <vt:variant>
        <vt:i4>2</vt:i4>
      </vt:variant>
      <vt:variant>
        <vt:i4>0</vt:i4>
      </vt:variant>
      <vt:variant>
        <vt:i4>5</vt:i4>
      </vt:variant>
      <vt:variant>
        <vt:lpwstr/>
      </vt:variant>
      <vt:variant>
        <vt:lpwstr>_Toc378755286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Dolzhikov Vladislav</cp:lastModifiedBy>
  <cp:revision>3</cp:revision>
  <cp:lastPrinted>2014-02-27T08:35:00Z</cp:lastPrinted>
  <dcterms:created xsi:type="dcterms:W3CDTF">2016-03-07T10:51:00Z</dcterms:created>
  <dcterms:modified xsi:type="dcterms:W3CDTF">2025-02-27T10:28:00Z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1000 Management</vt:lpwstr>
  </property>
  <property fmtid="{D5CDD505-2E9C-101B-9397-08002B2CF9AE}" pid="7" name="DocumentLocation">
    <vt:lpwstr>OFF</vt:lpwstr>
  </property>
  <property fmtid="{D5CDD505-2E9C-101B-9397-08002B2CF9AE}" pid="8" name="ProcedureNumber">
    <vt:lpwstr>PRC-OFF-07-1001</vt:lpwstr>
  </property>
  <property fmtid="{D5CDD505-2E9C-101B-9397-08002B2CF9AE}" pid="9" name="OVMSAElement">
    <vt:lpwstr>07</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7</vt:lpwstr>
  </property>
</Properties>
</file>