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981380484"/>
        <w:docPartObj>
          <w:docPartGallery w:val="Cover Pages"/>
          <w:docPartUnique/>
        </w:docPartObj>
      </w:sdtPr>
      <w:sdtEndPr>
        <w:rPr>
          <w:rFonts w:cs="Arial"/>
          <w:b/>
          <w:sz w:val="32"/>
          <w:szCs w:val="32"/>
        </w:rPr>
      </w:sdtEndPr>
      <w:sdtContent>
        <w:bookmarkStart w:id="0" w:name="_Hlk184990831" w:displacedByCustomXml="prev"/>
        <w:bookmarkStart w:id="1" w:name="_Hlk184370919" w:displacedByCustomXml="prev"/>
        <w:bookmarkStart w:id="2" w:name="_Hlk184979980" w:displacedByCustomXml="prev"/>
        <w:p w14:paraId="001F74AF" w14:textId="7A93757F" w:rsidR="00FA721F" w:rsidRPr="00047DF5" w:rsidRDefault="00FA721F" w:rsidP="00FA721F">
          <w:pPr>
            <w:rPr>
              <w:rFonts w:ascii="Proxima Nova Rg" w:hAnsi="Proxima Nova Rg"/>
            </w:rPr>
          </w:pPr>
          <w:r w:rsidRPr="00047DF5">
            <w:rPr>
              <w:rFonts w:ascii="Proxima Nova Rg" w:hAnsi="Proxima Nova Rg"/>
              <w:noProof/>
            </w:rPr>
            <w:drawing>
              <wp:anchor distT="0" distB="0" distL="114300" distR="114300" simplePos="0" relativeHeight="251660288" behindDoc="0" locked="0" layoutInCell="1" allowOverlap="1" wp14:anchorId="5C8E2A33" wp14:editId="11A482BF">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
        <w:p w14:paraId="27632F74" w14:textId="7C935AB1" w:rsidR="00983FA1" w:rsidRPr="004F09FD" w:rsidRDefault="00FA721F" w:rsidP="004F09FD">
          <w:pPr>
            <w:rPr>
              <w:rFonts w:ascii="Proxima Nova Rg" w:hAnsi="Proxima Nova Rg"/>
              <w:lang w:val="ru-RU"/>
            </w:rPr>
          </w:pPr>
          <w:r w:rsidRPr="00047DF5">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2E69C143" wp14:editId="37787916">
                    <wp:simplePos x="0" y="0"/>
                    <wp:positionH relativeFrom="margin">
                      <wp:align>center</wp:align>
                    </wp:positionH>
                    <wp:positionV relativeFrom="margin">
                      <wp:align>center</wp:align>
                    </wp:positionV>
                    <wp:extent cx="331470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404620"/>
                            </a:xfrm>
                            <a:prstGeom prst="rect">
                              <a:avLst/>
                            </a:prstGeom>
                            <a:solidFill>
                              <a:srgbClr val="FFFFFF"/>
                            </a:solidFill>
                            <a:ln w="9525">
                              <a:noFill/>
                              <a:miter lim="800000"/>
                              <a:headEnd/>
                              <a:tailEnd/>
                            </a:ln>
                          </wps:spPr>
                          <wps:txbx>
                            <w:txbxContent>
                              <w:p w14:paraId="7E546254" w14:textId="77777777" w:rsidR="00FA721F" w:rsidRDefault="00FA721F" w:rsidP="00FA721F">
                                <w:pPr>
                                  <w:jc w:val="center"/>
                                  <w:rPr>
                                    <w:rFonts w:ascii="Proxima Nova Rg" w:eastAsiaTheme="minorHAnsi" w:hAnsi="Proxima Nova Rg" w:cs="Arial"/>
                                    <w:b/>
                                    <w:bCs/>
                                    <w:noProof/>
                                    <w:sz w:val="40"/>
                                    <w:szCs w:val="28"/>
                                    <w:lang w:val="ru"/>
                                  </w:rPr>
                                </w:pPr>
                                <w:r w:rsidRPr="00FA721F">
                                  <w:rPr>
                                    <w:rFonts w:ascii="Proxima Nova Rg" w:eastAsiaTheme="minorHAnsi" w:hAnsi="Proxima Nova Rg" w:cs="Arial"/>
                                    <w:b/>
                                    <w:bCs/>
                                    <w:noProof/>
                                    <w:sz w:val="40"/>
                                    <w:szCs w:val="28"/>
                                    <w:lang w:val="ru"/>
                                  </w:rPr>
                                  <w:t xml:space="preserve">Средства индивидуальной защиты </w:t>
                                </w:r>
                              </w:p>
                              <w:p w14:paraId="583EE68C" w14:textId="24551426" w:rsidR="00FA721F" w:rsidRPr="00FA721F" w:rsidRDefault="00F9265E" w:rsidP="00FA721F">
                                <w:pPr>
                                  <w:jc w:val="center"/>
                                  <w:rPr>
                                    <w:sz w:val="28"/>
                                    <w:lang w:val="ru-RU"/>
                                  </w:rPr>
                                </w:pPr>
                                <w:r>
                                  <w:rPr>
                                    <w:rFonts w:ascii="Proxima Nova Rg" w:eastAsiaTheme="minorHAnsi" w:hAnsi="Proxima Nova Rg" w:cs="Arial"/>
                                    <w:noProof/>
                                    <w:sz w:val="28"/>
                                    <w:szCs w:val="20"/>
                                    <w:lang w:val="en-US"/>
                                  </w:rPr>
                                  <w:t>BL</w:t>
                                </w:r>
                                <w:r w:rsidRPr="00F9265E">
                                  <w:rPr>
                                    <w:rFonts w:ascii="Proxima Nova Rg" w:eastAsiaTheme="minorHAnsi" w:hAnsi="Proxima Nova Rg" w:cs="Arial"/>
                                    <w:noProof/>
                                    <w:sz w:val="28"/>
                                    <w:szCs w:val="20"/>
                                    <w:lang w:val="ru-RU"/>
                                  </w:rPr>
                                  <w:t>_</w:t>
                                </w:r>
                                <w:r w:rsidR="00FA721F" w:rsidRPr="00FA721F">
                                  <w:rPr>
                                    <w:rFonts w:ascii="Proxima Nova Rg" w:eastAsiaTheme="minorHAnsi" w:hAnsi="Proxima Nova Rg" w:cs="Arial"/>
                                    <w:noProof/>
                                    <w:sz w:val="28"/>
                                    <w:szCs w:val="20"/>
                                    <w:lang w:val="en-US"/>
                                  </w:rPr>
                                  <w:t>PRC</w:t>
                                </w:r>
                                <w:r w:rsidR="00FA721F" w:rsidRPr="00FA721F">
                                  <w:rPr>
                                    <w:rFonts w:ascii="Proxima Nova Rg" w:eastAsiaTheme="minorHAnsi" w:hAnsi="Proxima Nova Rg" w:cs="Arial"/>
                                    <w:noProof/>
                                    <w:sz w:val="28"/>
                                    <w:szCs w:val="20"/>
                                    <w:lang w:val="ru-RU"/>
                                  </w:rPr>
                                  <w:t>-</w:t>
                                </w:r>
                                <w:r w:rsidR="00FA721F" w:rsidRPr="00FA721F">
                                  <w:rPr>
                                    <w:rFonts w:ascii="Proxima Nova Rg" w:eastAsiaTheme="minorHAnsi" w:hAnsi="Proxima Nova Rg" w:cs="Arial"/>
                                    <w:noProof/>
                                    <w:sz w:val="28"/>
                                    <w:szCs w:val="20"/>
                                    <w:lang w:val="en-US"/>
                                  </w:rPr>
                                  <w:t>VSL</w:t>
                                </w:r>
                                <w:r w:rsidR="00FA721F" w:rsidRPr="00FA721F">
                                  <w:rPr>
                                    <w:rFonts w:ascii="Proxima Nova Rg" w:eastAsiaTheme="minorHAnsi" w:hAnsi="Proxima Nova Rg" w:cs="Arial"/>
                                    <w:noProof/>
                                    <w:sz w:val="28"/>
                                    <w:szCs w:val="20"/>
                                    <w:lang w:val="ru-RU"/>
                                  </w:rPr>
                                  <w:t>-09-1305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69C143" id="_x0000_t202" coordsize="21600,21600" o:spt="202" path="m,l,21600r21600,l21600,xe">
                    <v:stroke joinstyle="miter"/>
                    <v:path gradientshapeok="t" o:connecttype="rect"/>
                  </v:shapetype>
                  <v:shape id="Надпись 2" o:spid="_x0000_s1026" type="#_x0000_t202" style="position:absolute;left:0;text-align:left;margin-left:0;margin-top:0;width:261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" stroked="f">
                    <v:textbox style="mso-fit-shape-to-text:t">
                      <w:txbxContent>
                        <w:p w14:paraId="7E546254" w14:textId="77777777" w:rsidR="00FA721F" w:rsidRDefault="00FA721F" w:rsidP="00FA721F">
                          <w:pPr>
                            <w:jc w:val="center"/>
                            <w:rPr>
                              <w:rFonts w:ascii="Proxima Nova Rg" w:eastAsiaTheme="minorHAnsi" w:hAnsi="Proxima Nova Rg" w:cs="Arial"/>
                              <w:b/>
                              <w:bCs/>
                              <w:noProof/>
                              <w:sz w:val="40"/>
                              <w:szCs w:val="28"/>
                              <w:lang w:val="ru"/>
                            </w:rPr>
                          </w:pPr>
                          <w:r w:rsidRPr="00FA721F">
                            <w:rPr>
                              <w:rFonts w:ascii="Proxima Nova Rg" w:eastAsiaTheme="minorHAnsi" w:hAnsi="Proxima Nova Rg" w:cs="Arial"/>
                              <w:b/>
                              <w:bCs/>
                              <w:noProof/>
                              <w:sz w:val="40"/>
                              <w:szCs w:val="28"/>
                              <w:lang w:val="ru"/>
                            </w:rPr>
                            <w:t xml:space="preserve">Средства индивидуальной защиты </w:t>
                          </w:r>
                        </w:p>
                        <w:p w14:paraId="583EE68C" w14:textId="24551426" w:rsidR="00FA721F" w:rsidRPr="00FA721F" w:rsidRDefault="00F9265E" w:rsidP="00FA721F">
                          <w:pPr>
                            <w:jc w:val="center"/>
                            <w:rPr>
                              <w:sz w:val="28"/>
                              <w:lang w:val="ru-RU"/>
                            </w:rPr>
                          </w:pPr>
                          <w:r>
                            <w:rPr>
                              <w:rFonts w:ascii="Proxima Nova Rg" w:eastAsiaTheme="minorHAnsi" w:hAnsi="Proxima Nova Rg" w:cs="Arial"/>
                              <w:noProof/>
                              <w:sz w:val="28"/>
                              <w:szCs w:val="20"/>
                              <w:lang w:val="en-US"/>
                            </w:rPr>
                            <w:t>BL</w:t>
                          </w:r>
                          <w:r w:rsidRPr="00F9265E">
                            <w:rPr>
                              <w:rFonts w:ascii="Proxima Nova Rg" w:eastAsiaTheme="minorHAnsi" w:hAnsi="Proxima Nova Rg" w:cs="Arial"/>
                              <w:noProof/>
                              <w:sz w:val="28"/>
                              <w:szCs w:val="20"/>
                              <w:lang w:val="ru-RU"/>
                            </w:rPr>
                            <w:t>_</w:t>
                          </w:r>
                          <w:r w:rsidR="00FA721F" w:rsidRPr="00FA721F">
                            <w:rPr>
                              <w:rFonts w:ascii="Proxima Nova Rg" w:eastAsiaTheme="minorHAnsi" w:hAnsi="Proxima Nova Rg" w:cs="Arial"/>
                              <w:noProof/>
                              <w:sz w:val="28"/>
                              <w:szCs w:val="20"/>
                              <w:lang w:val="en-US"/>
                            </w:rPr>
                            <w:t>PRC</w:t>
                          </w:r>
                          <w:r w:rsidR="00FA721F" w:rsidRPr="00FA721F">
                            <w:rPr>
                              <w:rFonts w:ascii="Proxima Nova Rg" w:eastAsiaTheme="minorHAnsi" w:hAnsi="Proxima Nova Rg" w:cs="Arial"/>
                              <w:noProof/>
                              <w:sz w:val="28"/>
                              <w:szCs w:val="20"/>
                              <w:lang w:val="ru-RU"/>
                            </w:rPr>
                            <w:t>-</w:t>
                          </w:r>
                          <w:r w:rsidR="00FA721F" w:rsidRPr="00FA721F">
                            <w:rPr>
                              <w:rFonts w:ascii="Proxima Nova Rg" w:eastAsiaTheme="minorHAnsi" w:hAnsi="Proxima Nova Rg" w:cs="Arial"/>
                              <w:noProof/>
                              <w:sz w:val="28"/>
                              <w:szCs w:val="20"/>
                              <w:lang w:val="en-US"/>
                            </w:rPr>
                            <w:t>VSL</w:t>
                          </w:r>
                          <w:r w:rsidR="00FA721F" w:rsidRPr="00FA721F">
                            <w:rPr>
                              <w:rFonts w:ascii="Proxima Nova Rg" w:eastAsiaTheme="minorHAnsi" w:hAnsi="Proxima Nova Rg" w:cs="Arial"/>
                              <w:noProof/>
                              <w:sz w:val="28"/>
                              <w:szCs w:val="20"/>
                              <w:lang w:val="ru-RU"/>
                            </w:rPr>
                            <w:t>-09-1305</w:t>
                          </w:r>
                        </w:p>
                      </w:txbxContent>
                    </v:textbox>
                    <w10:wrap type="square" anchorx="margin" anchory="margin"/>
                  </v:shape>
                </w:pict>
              </mc:Fallback>
            </mc:AlternateContent>
          </w:r>
          <w:bookmarkEnd w:id="2"/>
          <w:bookmarkEnd w:id="0"/>
        </w:p>
        <w:p w14:paraId="232032A9" w14:textId="77777777" w:rsidR="00983FA1" w:rsidRPr="00047DF5" w:rsidRDefault="00983FA1" w:rsidP="00983FA1">
          <w:pPr>
            <w:jc w:val="left"/>
            <w:rPr>
              <w:rFonts w:ascii="Proxima Nova Rg" w:hAnsi="Proxima Nova Rg" w:cs="Arial"/>
              <w:b/>
              <w:noProof/>
              <w:sz w:val="32"/>
              <w:szCs w:val="32"/>
            </w:rPr>
          </w:pPr>
          <w:r w:rsidRPr="00047DF5">
            <w:rPr>
              <w:rFonts w:ascii="Proxima Nova Rg" w:hAnsi="Proxima Nova Rg" w:cs="Arial"/>
              <w:b/>
              <w:bCs/>
              <w:noProof/>
              <w:sz w:val="32"/>
              <w:szCs w:val="32"/>
              <w:lang w:val="ru"/>
            </w:rPr>
            <w:br w:type="page"/>
          </w:r>
        </w:p>
      </w:sdtContent>
    </w:sdt>
    <w:p w14:paraId="254435BE" w14:textId="77777777" w:rsidR="00983FA1" w:rsidRPr="00047DF5" w:rsidRDefault="00983FA1" w:rsidP="00983FA1">
      <w:pPr>
        <w:rPr>
          <w:rFonts w:ascii="Proxima Nova Rg" w:hAnsi="Proxima Nova Rg" w:cs="Arial"/>
          <w:b/>
          <w:noProof/>
          <w:sz w:val="32"/>
          <w:szCs w:val="32"/>
        </w:rPr>
      </w:pPr>
      <w:r w:rsidRPr="00047DF5">
        <w:rPr>
          <w:rFonts w:ascii="Proxima Nova Rg" w:hAnsi="Proxima Nova Rg" w:cs="Arial"/>
          <w:b/>
          <w:bCs/>
          <w:noProof/>
          <w:sz w:val="32"/>
          <w:szCs w:val="32"/>
          <w:lang w:val="ru"/>
        </w:rPr>
        <w:lastRenderedPageBreak/>
        <w:t>Содержание</w:t>
      </w:r>
    </w:p>
    <w:bookmarkStart w:id="3" w:name="TOCPosition"/>
    <w:p w14:paraId="5A27C42F" w14:textId="74FB290C" w:rsidR="004F09FD" w:rsidRDefault="00983FA1">
      <w:pPr>
        <w:pStyle w:val="11"/>
        <w:rPr>
          <w:rFonts w:asciiTheme="minorHAnsi" w:eastAsiaTheme="minorEastAsia" w:hAnsiTheme="minorHAnsi" w:cstheme="minorBidi"/>
          <w:b w:val="0"/>
          <w:kern w:val="2"/>
          <w:sz w:val="24"/>
          <w:lang w:val="ru-RU" w:eastAsia="ru-RU"/>
          <w14:ligatures w14:val="standardContextual"/>
        </w:rPr>
      </w:pPr>
      <w:r w:rsidRPr="00047DF5">
        <w:rPr>
          <w:rFonts w:ascii="Proxima Nova Rg" w:hAnsi="Proxima Nova Rg" w:cs="Arial"/>
          <w:bCs/>
          <w:szCs w:val="32"/>
          <w:lang w:val="ru"/>
        </w:rPr>
        <w:fldChar w:fldCharType="begin"/>
      </w:r>
      <w:r w:rsidRPr="00047DF5">
        <w:rPr>
          <w:rFonts w:ascii="Proxima Nova Rg" w:hAnsi="Proxima Nova Rg" w:cs="Arial"/>
          <w:szCs w:val="32"/>
        </w:rPr>
        <w:instrText xml:space="preserve"> TOC \o "1-4" \h \z \u </w:instrText>
      </w:r>
      <w:r w:rsidRPr="00047DF5">
        <w:rPr>
          <w:rFonts w:ascii="Proxima Nova Rg" w:hAnsi="Proxima Nova Rg" w:cs="Arial"/>
          <w:szCs w:val="32"/>
        </w:rPr>
        <w:fldChar w:fldCharType="separate"/>
      </w:r>
      <w:hyperlink w:anchor="_Toc191492592" w:history="1">
        <w:r w:rsidR="004F09FD" w:rsidRPr="0068501D">
          <w:rPr>
            <w:rStyle w:val="a3"/>
            <w:rFonts w:ascii="Proxima Nova Rg" w:hAnsi="Proxima Nova Rg" w:cs="Arial"/>
            <w:bCs/>
          </w:rPr>
          <w:t>1</w:t>
        </w:r>
        <w:r w:rsidR="004F09FD">
          <w:rPr>
            <w:rFonts w:asciiTheme="minorHAnsi" w:eastAsiaTheme="minorEastAsia" w:hAnsiTheme="minorHAnsi" w:cstheme="minorBidi"/>
            <w:b w:val="0"/>
            <w:kern w:val="2"/>
            <w:sz w:val="24"/>
            <w:lang w:val="ru-RU" w:eastAsia="ru-RU"/>
            <w14:ligatures w14:val="standardContextual"/>
          </w:rPr>
          <w:tab/>
        </w:r>
        <w:r w:rsidR="004F09FD" w:rsidRPr="0068501D">
          <w:rPr>
            <w:rStyle w:val="a3"/>
            <w:rFonts w:ascii="Proxima Nova Rg" w:hAnsi="Proxima Nova Rg" w:cs="Arial"/>
            <w:bCs/>
            <w:lang w:val="ru"/>
          </w:rPr>
          <w:t>Назначение</w:t>
        </w:r>
        <w:r w:rsidR="004F09FD">
          <w:rPr>
            <w:webHidden/>
          </w:rPr>
          <w:tab/>
        </w:r>
        <w:r w:rsidR="004F09FD">
          <w:rPr>
            <w:webHidden/>
          </w:rPr>
          <w:fldChar w:fldCharType="begin"/>
        </w:r>
        <w:r w:rsidR="004F09FD">
          <w:rPr>
            <w:webHidden/>
          </w:rPr>
          <w:instrText xml:space="preserve"> PAGEREF _Toc191492592 \h </w:instrText>
        </w:r>
        <w:r w:rsidR="004F09FD">
          <w:rPr>
            <w:webHidden/>
          </w:rPr>
        </w:r>
        <w:r w:rsidR="004F09FD">
          <w:rPr>
            <w:webHidden/>
          </w:rPr>
          <w:fldChar w:fldCharType="separate"/>
        </w:r>
        <w:r w:rsidR="004F09FD">
          <w:rPr>
            <w:webHidden/>
          </w:rPr>
          <w:t>2</w:t>
        </w:r>
        <w:r w:rsidR="004F09FD">
          <w:rPr>
            <w:webHidden/>
          </w:rPr>
          <w:fldChar w:fldCharType="end"/>
        </w:r>
      </w:hyperlink>
    </w:p>
    <w:p w14:paraId="429E2786" w14:textId="58D00001" w:rsidR="004F09FD" w:rsidRDefault="004F09FD">
      <w:pPr>
        <w:pStyle w:val="11"/>
        <w:rPr>
          <w:rFonts w:asciiTheme="minorHAnsi" w:eastAsiaTheme="minorEastAsia" w:hAnsiTheme="minorHAnsi" w:cstheme="minorBidi"/>
          <w:b w:val="0"/>
          <w:kern w:val="2"/>
          <w:sz w:val="24"/>
          <w:lang w:val="ru-RU" w:eastAsia="ru-RU"/>
          <w14:ligatures w14:val="standardContextual"/>
        </w:rPr>
      </w:pPr>
      <w:hyperlink w:anchor="_Toc191492593" w:history="1">
        <w:r w:rsidRPr="0068501D">
          <w:rPr>
            <w:rStyle w:val="a3"/>
            <w:rFonts w:ascii="Proxima Nova Rg" w:hAnsi="Proxima Nova Rg" w:cs="Arial"/>
            <w:bCs/>
          </w:rPr>
          <w:t>2</w:t>
        </w:r>
        <w:r>
          <w:rPr>
            <w:rFonts w:asciiTheme="minorHAnsi" w:eastAsiaTheme="minorEastAsia" w:hAnsiTheme="minorHAnsi" w:cstheme="minorBidi"/>
            <w:b w:val="0"/>
            <w:kern w:val="2"/>
            <w:sz w:val="24"/>
            <w:lang w:val="ru-RU" w:eastAsia="ru-RU"/>
            <w14:ligatures w14:val="standardContextual"/>
          </w:rPr>
          <w:tab/>
        </w:r>
        <w:r w:rsidRPr="0068501D">
          <w:rPr>
            <w:rStyle w:val="a3"/>
            <w:rFonts w:ascii="Proxima Nova Rg" w:hAnsi="Proxima Nova Rg" w:cs="Arial"/>
            <w:bCs/>
            <w:lang w:val="ru"/>
          </w:rPr>
          <w:t>Область применения документа</w:t>
        </w:r>
        <w:r>
          <w:rPr>
            <w:webHidden/>
          </w:rPr>
          <w:tab/>
        </w:r>
        <w:r>
          <w:rPr>
            <w:webHidden/>
          </w:rPr>
          <w:fldChar w:fldCharType="begin"/>
        </w:r>
        <w:r>
          <w:rPr>
            <w:webHidden/>
          </w:rPr>
          <w:instrText xml:space="preserve"> PAGEREF _Toc191492593 \h </w:instrText>
        </w:r>
        <w:r>
          <w:rPr>
            <w:webHidden/>
          </w:rPr>
        </w:r>
        <w:r>
          <w:rPr>
            <w:webHidden/>
          </w:rPr>
          <w:fldChar w:fldCharType="separate"/>
        </w:r>
        <w:r>
          <w:rPr>
            <w:webHidden/>
          </w:rPr>
          <w:t>2</w:t>
        </w:r>
        <w:r>
          <w:rPr>
            <w:webHidden/>
          </w:rPr>
          <w:fldChar w:fldCharType="end"/>
        </w:r>
      </w:hyperlink>
    </w:p>
    <w:p w14:paraId="485F2176" w14:textId="5D43C5D7" w:rsidR="004F09FD" w:rsidRDefault="004F09FD">
      <w:pPr>
        <w:pStyle w:val="11"/>
        <w:rPr>
          <w:rFonts w:asciiTheme="minorHAnsi" w:eastAsiaTheme="minorEastAsia" w:hAnsiTheme="minorHAnsi" w:cstheme="minorBidi"/>
          <w:b w:val="0"/>
          <w:kern w:val="2"/>
          <w:sz w:val="24"/>
          <w:lang w:val="ru-RU" w:eastAsia="ru-RU"/>
          <w14:ligatures w14:val="standardContextual"/>
        </w:rPr>
      </w:pPr>
      <w:hyperlink w:anchor="_Toc191492594" w:history="1">
        <w:r w:rsidRPr="0068501D">
          <w:rPr>
            <w:rStyle w:val="a3"/>
            <w:rFonts w:ascii="Proxima Nova Rg" w:hAnsi="Proxima Nova Rg" w:cs="Arial"/>
            <w:bCs/>
          </w:rPr>
          <w:t>3</w:t>
        </w:r>
        <w:r>
          <w:rPr>
            <w:rFonts w:asciiTheme="minorHAnsi" w:eastAsiaTheme="minorEastAsia" w:hAnsiTheme="minorHAnsi" w:cstheme="minorBidi"/>
            <w:b w:val="0"/>
            <w:kern w:val="2"/>
            <w:sz w:val="24"/>
            <w:lang w:val="ru-RU" w:eastAsia="ru-RU"/>
            <w14:ligatures w14:val="standardContextual"/>
          </w:rPr>
          <w:tab/>
        </w:r>
        <w:r w:rsidRPr="0068501D">
          <w:rPr>
            <w:rStyle w:val="a3"/>
            <w:rFonts w:ascii="Proxima Nova Rg" w:hAnsi="Proxima Nova Rg" w:cs="Arial"/>
            <w:bCs/>
            <w:lang w:val="ru"/>
          </w:rPr>
          <w:t>Ответственность  и подотчетность</w:t>
        </w:r>
        <w:r>
          <w:rPr>
            <w:webHidden/>
          </w:rPr>
          <w:tab/>
        </w:r>
        <w:r>
          <w:rPr>
            <w:webHidden/>
          </w:rPr>
          <w:fldChar w:fldCharType="begin"/>
        </w:r>
        <w:r>
          <w:rPr>
            <w:webHidden/>
          </w:rPr>
          <w:instrText xml:space="preserve"> PAGEREF _Toc191492594 \h </w:instrText>
        </w:r>
        <w:r>
          <w:rPr>
            <w:webHidden/>
          </w:rPr>
        </w:r>
        <w:r>
          <w:rPr>
            <w:webHidden/>
          </w:rPr>
          <w:fldChar w:fldCharType="separate"/>
        </w:r>
        <w:r>
          <w:rPr>
            <w:webHidden/>
          </w:rPr>
          <w:t>2</w:t>
        </w:r>
        <w:r>
          <w:rPr>
            <w:webHidden/>
          </w:rPr>
          <w:fldChar w:fldCharType="end"/>
        </w:r>
      </w:hyperlink>
    </w:p>
    <w:p w14:paraId="04938749" w14:textId="3B390E75" w:rsidR="004F09FD" w:rsidRDefault="004F09FD">
      <w:pPr>
        <w:pStyle w:val="11"/>
        <w:rPr>
          <w:rFonts w:asciiTheme="minorHAnsi" w:eastAsiaTheme="minorEastAsia" w:hAnsiTheme="minorHAnsi" w:cstheme="minorBidi"/>
          <w:b w:val="0"/>
          <w:kern w:val="2"/>
          <w:sz w:val="24"/>
          <w:lang w:val="ru-RU" w:eastAsia="ru-RU"/>
          <w14:ligatures w14:val="standardContextual"/>
        </w:rPr>
      </w:pPr>
      <w:hyperlink w:anchor="_Toc191492595" w:history="1">
        <w:r w:rsidRPr="0068501D">
          <w:rPr>
            <w:rStyle w:val="a3"/>
            <w:rFonts w:ascii="Proxima Nova Rg" w:hAnsi="Proxima Nova Rg" w:cs="Arial"/>
            <w:bCs/>
          </w:rPr>
          <w:t>4</w:t>
        </w:r>
        <w:r>
          <w:rPr>
            <w:rFonts w:asciiTheme="minorHAnsi" w:eastAsiaTheme="minorEastAsia" w:hAnsiTheme="minorHAnsi" w:cstheme="minorBidi"/>
            <w:b w:val="0"/>
            <w:kern w:val="2"/>
            <w:sz w:val="24"/>
            <w:lang w:val="ru-RU" w:eastAsia="ru-RU"/>
            <w14:ligatures w14:val="standardContextual"/>
          </w:rPr>
          <w:tab/>
        </w:r>
        <w:r w:rsidRPr="0068501D">
          <w:rPr>
            <w:rStyle w:val="a3"/>
            <w:rFonts w:ascii="Proxima Nova Rg" w:hAnsi="Proxima Nova Rg" w:cs="Arial"/>
            <w:bCs/>
            <w:lang w:val="ru"/>
          </w:rPr>
          <w:t>Описание</w:t>
        </w:r>
        <w:r>
          <w:rPr>
            <w:webHidden/>
          </w:rPr>
          <w:tab/>
        </w:r>
        <w:r>
          <w:rPr>
            <w:webHidden/>
          </w:rPr>
          <w:fldChar w:fldCharType="begin"/>
        </w:r>
        <w:r>
          <w:rPr>
            <w:webHidden/>
          </w:rPr>
          <w:instrText xml:space="preserve"> PAGEREF _Toc191492595 \h </w:instrText>
        </w:r>
        <w:r>
          <w:rPr>
            <w:webHidden/>
          </w:rPr>
        </w:r>
        <w:r>
          <w:rPr>
            <w:webHidden/>
          </w:rPr>
          <w:fldChar w:fldCharType="separate"/>
        </w:r>
        <w:r>
          <w:rPr>
            <w:webHidden/>
          </w:rPr>
          <w:t>3</w:t>
        </w:r>
        <w:r>
          <w:rPr>
            <w:webHidden/>
          </w:rPr>
          <w:fldChar w:fldCharType="end"/>
        </w:r>
      </w:hyperlink>
    </w:p>
    <w:p w14:paraId="2AB99FB6" w14:textId="5C0E32D0"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596" w:history="1">
        <w:r w:rsidRPr="0068501D">
          <w:rPr>
            <w:rStyle w:val="a3"/>
            <w:rFonts w:ascii="Proxima Nova Rg" w:hAnsi="Proxima Nova Rg" w:cs="Arial"/>
            <w:b/>
            <w:bCs/>
            <w:iCs/>
            <w:noProof/>
          </w:rPr>
          <w:t>4.1</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Средства индивидуальной защиты (СИЗ)</w:t>
        </w:r>
        <w:r>
          <w:rPr>
            <w:noProof/>
            <w:webHidden/>
          </w:rPr>
          <w:tab/>
        </w:r>
        <w:r>
          <w:rPr>
            <w:noProof/>
            <w:webHidden/>
          </w:rPr>
          <w:fldChar w:fldCharType="begin"/>
        </w:r>
        <w:r>
          <w:rPr>
            <w:noProof/>
            <w:webHidden/>
          </w:rPr>
          <w:instrText xml:space="preserve"> PAGEREF _Toc191492596 \h </w:instrText>
        </w:r>
        <w:r>
          <w:rPr>
            <w:noProof/>
            <w:webHidden/>
          </w:rPr>
        </w:r>
        <w:r>
          <w:rPr>
            <w:noProof/>
            <w:webHidden/>
          </w:rPr>
          <w:fldChar w:fldCharType="separate"/>
        </w:r>
        <w:r>
          <w:rPr>
            <w:noProof/>
            <w:webHidden/>
          </w:rPr>
          <w:t>3</w:t>
        </w:r>
        <w:r>
          <w:rPr>
            <w:noProof/>
            <w:webHidden/>
          </w:rPr>
          <w:fldChar w:fldCharType="end"/>
        </w:r>
      </w:hyperlink>
    </w:p>
    <w:p w14:paraId="2E30D8B1" w14:textId="3B36A6EE"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597" w:history="1">
        <w:r w:rsidRPr="0068501D">
          <w:rPr>
            <w:rStyle w:val="a3"/>
            <w:rFonts w:ascii="Proxima Nova Rg" w:hAnsi="Proxima Nova Rg" w:cs="Arial"/>
            <w:b/>
            <w:bCs/>
            <w:iCs/>
            <w:noProof/>
          </w:rPr>
          <w:t>4.2</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Комбинезон</w:t>
        </w:r>
        <w:r>
          <w:rPr>
            <w:noProof/>
            <w:webHidden/>
          </w:rPr>
          <w:tab/>
        </w:r>
        <w:r>
          <w:rPr>
            <w:noProof/>
            <w:webHidden/>
          </w:rPr>
          <w:fldChar w:fldCharType="begin"/>
        </w:r>
        <w:r>
          <w:rPr>
            <w:noProof/>
            <w:webHidden/>
          </w:rPr>
          <w:instrText xml:space="preserve"> PAGEREF _Toc191492597 \h </w:instrText>
        </w:r>
        <w:r>
          <w:rPr>
            <w:noProof/>
            <w:webHidden/>
          </w:rPr>
        </w:r>
        <w:r>
          <w:rPr>
            <w:noProof/>
            <w:webHidden/>
          </w:rPr>
          <w:fldChar w:fldCharType="separate"/>
        </w:r>
        <w:r>
          <w:rPr>
            <w:noProof/>
            <w:webHidden/>
          </w:rPr>
          <w:t>4</w:t>
        </w:r>
        <w:r>
          <w:rPr>
            <w:noProof/>
            <w:webHidden/>
          </w:rPr>
          <w:fldChar w:fldCharType="end"/>
        </w:r>
      </w:hyperlink>
    </w:p>
    <w:p w14:paraId="22F5D465" w14:textId="11E84326"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598" w:history="1">
        <w:r w:rsidRPr="0068501D">
          <w:rPr>
            <w:rStyle w:val="a3"/>
            <w:rFonts w:ascii="Proxima Nova Rg" w:hAnsi="Proxima Nova Rg" w:cs="Arial"/>
            <w:b/>
            <w:bCs/>
            <w:iCs/>
            <w:noProof/>
          </w:rPr>
          <w:t>4.3</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Защита ног</w:t>
        </w:r>
        <w:r>
          <w:rPr>
            <w:noProof/>
            <w:webHidden/>
          </w:rPr>
          <w:tab/>
        </w:r>
        <w:r>
          <w:rPr>
            <w:noProof/>
            <w:webHidden/>
          </w:rPr>
          <w:fldChar w:fldCharType="begin"/>
        </w:r>
        <w:r>
          <w:rPr>
            <w:noProof/>
            <w:webHidden/>
          </w:rPr>
          <w:instrText xml:space="preserve"> PAGEREF _Toc191492598 \h </w:instrText>
        </w:r>
        <w:r>
          <w:rPr>
            <w:noProof/>
            <w:webHidden/>
          </w:rPr>
        </w:r>
        <w:r>
          <w:rPr>
            <w:noProof/>
            <w:webHidden/>
          </w:rPr>
          <w:fldChar w:fldCharType="separate"/>
        </w:r>
        <w:r>
          <w:rPr>
            <w:noProof/>
            <w:webHidden/>
          </w:rPr>
          <w:t>4</w:t>
        </w:r>
        <w:r>
          <w:rPr>
            <w:noProof/>
            <w:webHidden/>
          </w:rPr>
          <w:fldChar w:fldCharType="end"/>
        </w:r>
      </w:hyperlink>
    </w:p>
    <w:p w14:paraId="4BE1F537" w14:textId="5289266E"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599" w:history="1">
        <w:r w:rsidRPr="0068501D">
          <w:rPr>
            <w:rStyle w:val="a3"/>
            <w:rFonts w:ascii="Proxima Nova Rg" w:hAnsi="Proxima Nova Rg" w:cs="Arial"/>
            <w:b/>
            <w:bCs/>
            <w:iCs/>
            <w:noProof/>
          </w:rPr>
          <w:t>4.4</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Защита рук</w:t>
        </w:r>
        <w:r>
          <w:rPr>
            <w:noProof/>
            <w:webHidden/>
          </w:rPr>
          <w:tab/>
        </w:r>
        <w:r>
          <w:rPr>
            <w:noProof/>
            <w:webHidden/>
          </w:rPr>
          <w:fldChar w:fldCharType="begin"/>
        </w:r>
        <w:r>
          <w:rPr>
            <w:noProof/>
            <w:webHidden/>
          </w:rPr>
          <w:instrText xml:space="preserve"> PAGEREF _Toc191492599 \h </w:instrText>
        </w:r>
        <w:r>
          <w:rPr>
            <w:noProof/>
            <w:webHidden/>
          </w:rPr>
        </w:r>
        <w:r>
          <w:rPr>
            <w:noProof/>
            <w:webHidden/>
          </w:rPr>
          <w:fldChar w:fldCharType="separate"/>
        </w:r>
        <w:r>
          <w:rPr>
            <w:noProof/>
            <w:webHidden/>
          </w:rPr>
          <w:t>4</w:t>
        </w:r>
        <w:r>
          <w:rPr>
            <w:noProof/>
            <w:webHidden/>
          </w:rPr>
          <w:fldChar w:fldCharType="end"/>
        </w:r>
      </w:hyperlink>
    </w:p>
    <w:p w14:paraId="3689269B" w14:textId="45AE65DE"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0" w:history="1">
        <w:r w:rsidRPr="0068501D">
          <w:rPr>
            <w:rStyle w:val="a3"/>
            <w:rFonts w:ascii="Proxima Nova Rg" w:hAnsi="Proxima Nova Rg" w:cs="Arial"/>
            <w:b/>
            <w:bCs/>
            <w:iCs/>
            <w:noProof/>
          </w:rPr>
          <w:t>4.5</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Защита головы</w:t>
        </w:r>
        <w:r>
          <w:rPr>
            <w:noProof/>
            <w:webHidden/>
          </w:rPr>
          <w:tab/>
        </w:r>
        <w:r>
          <w:rPr>
            <w:noProof/>
            <w:webHidden/>
          </w:rPr>
          <w:fldChar w:fldCharType="begin"/>
        </w:r>
        <w:r>
          <w:rPr>
            <w:noProof/>
            <w:webHidden/>
          </w:rPr>
          <w:instrText xml:space="preserve"> PAGEREF _Toc191492600 \h </w:instrText>
        </w:r>
        <w:r>
          <w:rPr>
            <w:noProof/>
            <w:webHidden/>
          </w:rPr>
        </w:r>
        <w:r>
          <w:rPr>
            <w:noProof/>
            <w:webHidden/>
          </w:rPr>
          <w:fldChar w:fldCharType="separate"/>
        </w:r>
        <w:r>
          <w:rPr>
            <w:noProof/>
            <w:webHidden/>
          </w:rPr>
          <w:t>4</w:t>
        </w:r>
        <w:r>
          <w:rPr>
            <w:noProof/>
            <w:webHidden/>
          </w:rPr>
          <w:fldChar w:fldCharType="end"/>
        </w:r>
      </w:hyperlink>
    </w:p>
    <w:p w14:paraId="469AEA2A" w14:textId="6773CE21" w:rsidR="004F09FD" w:rsidRDefault="004F09FD">
      <w:pPr>
        <w:pStyle w:val="31"/>
        <w:rPr>
          <w:rFonts w:asciiTheme="minorHAnsi" w:eastAsiaTheme="minorEastAsia" w:hAnsiTheme="minorHAnsi" w:cstheme="minorBidi"/>
          <w:noProof/>
          <w:kern w:val="2"/>
          <w:sz w:val="24"/>
          <w:lang w:val="ru-RU" w:eastAsia="ru-RU"/>
          <w14:ligatures w14:val="standardContextual"/>
        </w:rPr>
      </w:pPr>
      <w:hyperlink w:anchor="_Toc191492601" w:history="1">
        <w:r w:rsidRPr="0068501D">
          <w:rPr>
            <w:rStyle w:val="a3"/>
            <w:rFonts w:ascii="Proxima Nova Rg" w:hAnsi="Proxima Nova Rg" w:cs="Arial"/>
            <w:b/>
            <w:bCs/>
            <w:noProof/>
          </w:rPr>
          <w:t>4.5.1</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Защитные каскетки</w:t>
        </w:r>
        <w:r>
          <w:rPr>
            <w:noProof/>
            <w:webHidden/>
          </w:rPr>
          <w:tab/>
        </w:r>
        <w:r>
          <w:rPr>
            <w:noProof/>
            <w:webHidden/>
          </w:rPr>
          <w:fldChar w:fldCharType="begin"/>
        </w:r>
        <w:r>
          <w:rPr>
            <w:noProof/>
            <w:webHidden/>
          </w:rPr>
          <w:instrText xml:space="preserve"> PAGEREF _Toc191492601 \h </w:instrText>
        </w:r>
        <w:r>
          <w:rPr>
            <w:noProof/>
            <w:webHidden/>
          </w:rPr>
        </w:r>
        <w:r>
          <w:rPr>
            <w:noProof/>
            <w:webHidden/>
          </w:rPr>
          <w:fldChar w:fldCharType="separate"/>
        </w:r>
        <w:r>
          <w:rPr>
            <w:noProof/>
            <w:webHidden/>
          </w:rPr>
          <w:t>5</w:t>
        </w:r>
        <w:r>
          <w:rPr>
            <w:noProof/>
            <w:webHidden/>
          </w:rPr>
          <w:fldChar w:fldCharType="end"/>
        </w:r>
      </w:hyperlink>
    </w:p>
    <w:p w14:paraId="40162FA4" w14:textId="25AA4ED6"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2" w:history="1">
        <w:r w:rsidRPr="0068501D">
          <w:rPr>
            <w:rStyle w:val="a3"/>
            <w:rFonts w:ascii="Proxima Nova Rg" w:hAnsi="Proxima Nova Rg" w:cs="Arial"/>
            <w:b/>
            <w:bCs/>
            <w:iCs/>
            <w:noProof/>
          </w:rPr>
          <w:t>4.6</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Индивидуальные спасательные средства</w:t>
        </w:r>
        <w:r>
          <w:rPr>
            <w:noProof/>
            <w:webHidden/>
          </w:rPr>
          <w:tab/>
        </w:r>
        <w:r>
          <w:rPr>
            <w:noProof/>
            <w:webHidden/>
          </w:rPr>
          <w:fldChar w:fldCharType="begin"/>
        </w:r>
        <w:r>
          <w:rPr>
            <w:noProof/>
            <w:webHidden/>
          </w:rPr>
          <w:instrText xml:space="preserve"> PAGEREF _Toc191492602 \h </w:instrText>
        </w:r>
        <w:r>
          <w:rPr>
            <w:noProof/>
            <w:webHidden/>
          </w:rPr>
        </w:r>
        <w:r>
          <w:rPr>
            <w:noProof/>
            <w:webHidden/>
          </w:rPr>
          <w:fldChar w:fldCharType="separate"/>
        </w:r>
        <w:r>
          <w:rPr>
            <w:noProof/>
            <w:webHidden/>
          </w:rPr>
          <w:t>5</w:t>
        </w:r>
        <w:r>
          <w:rPr>
            <w:noProof/>
            <w:webHidden/>
          </w:rPr>
          <w:fldChar w:fldCharType="end"/>
        </w:r>
      </w:hyperlink>
    </w:p>
    <w:p w14:paraId="2E2E6D03" w14:textId="55EF8373"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3" w:history="1">
        <w:r w:rsidRPr="0068501D">
          <w:rPr>
            <w:rStyle w:val="a3"/>
            <w:rFonts w:ascii="Proxima Nova Rg" w:hAnsi="Proxima Nova Rg" w:cs="Arial"/>
            <w:b/>
            <w:bCs/>
            <w:iCs/>
            <w:noProof/>
            <w:lang w:val="ru-RU"/>
          </w:rPr>
          <w:t>4.7</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Системы защиты от падения с высоты</w:t>
        </w:r>
        <w:r>
          <w:rPr>
            <w:noProof/>
            <w:webHidden/>
          </w:rPr>
          <w:tab/>
        </w:r>
        <w:r>
          <w:rPr>
            <w:noProof/>
            <w:webHidden/>
          </w:rPr>
          <w:fldChar w:fldCharType="begin"/>
        </w:r>
        <w:r>
          <w:rPr>
            <w:noProof/>
            <w:webHidden/>
          </w:rPr>
          <w:instrText xml:space="preserve"> PAGEREF _Toc191492603 \h </w:instrText>
        </w:r>
        <w:r>
          <w:rPr>
            <w:noProof/>
            <w:webHidden/>
          </w:rPr>
        </w:r>
        <w:r>
          <w:rPr>
            <w:noProof/>
            <w:webHidden/>
          </w:rPr>
          <w:fldChar w:fldCharType="separate"/>
        </w:r>
        <w:r>
          <w:rPr>
            <w:noProof/>
            <w:webHidden/>
          </w:rPr>
          <w:t>5</w:t>
        </w:r>
        <w:r>
          <w:rPr>
            <w:noProof/>
            <w:webHidden/>
          </w:rPr>
          <w:fldChar w:fldCharType="end"/>
        </w:r>
      </w:hyperlink>
    </w:p>
    <w:p w14:paraId="4618DC0A" w14:textId="54489D7B"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4" w:history="1">
        <w:r w:rsidRPr="0068501D">
          <w:rPr>
            <w:rStyle w:val="a3"/>
            <w:rFonts w:ascii="Proxima Nova Rg" w:hAnsi="Proxima Nova Rg" w:cs="Arial"/>
            <w:b/>
            <w:bCs/>
            <w:iCs/>
            <w:noProof/>
          </w:rPr>
          <w:t>4.8</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Защита органов слуха</w:t>
        </w:r>
        <w:r>
          <w:rPr>
            <w:noProof/>
            <w:webHidden/>
          </w:rPr>
          <w:tab/>
        </w:r>
        <w:r>
          <w:rPr>
            <w:noProof/>
            <w:webHidden/>
          </w:rPr>
          <w:fldChar w:fldCharType="begin"/>
        </w:r>
        <w:r>
          <w:rPr>
            <w:noProof/>
            <w:webHidden/>
          </w:rPr>
          <w:instrText xml:space="preserve"> PAGEREF _Toc191492604 \h </w:instrText>
        </w:r>
        <w:r>
          <w:rPr>
            <w:noProof/>
            <w:webHidden/>
          </w:rPr>
        </w:r>
        <w:r>
          <w:rPr>
            <w:noProof/>
            <w:webHidden/>
          </w:rPr>
          <w:fldChar w:fldCharType="separate"/>
        </w:r>
        <w:r>
          <w:rPr>
            <w:noProof/>
            <w:webHidden/>
          </w:rPr>
          <w:t>6</w:t>
        </w:r>
        <w:r>
          <w:rPr>
            <w:noProof/>
            <w:webHidden/>
          </w:rPr>
          <w:fldChar w:fldCharType="end"/>
        </w:r>
      </w:hyperlink>
    </w:p>
    <w:p w14:paraId="42BE3E34" w14:textId="5C4A8B07"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5" w:history="1">
        <w:r w:rsidRPr="0068501D">
          <w:rPr>
            <w:rStyle w:val="a3"/>
            <w:rFonts w:ascii="Proxima Nova Rg" w:hAnsi="Proxima Nova Rg" w:cs="Arial"/>
            <w:b/>
            <w:bCs/>
            <w:iCs/>
            <w:noProof/>
          </w:rPr>
          <w:t>4.9</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Защита органов дыхания</w:t>
        </w:r>
        <w:r>
          <w:rPr>
            <w:noProof/>
            <w:webHidden/>
          </w:rPr>
          <w:tab/>
        </w:r>
        <w:r>
          <w:rPr>
            <w:noProof/>
            <w:webHidden/>
          </w:rPr>
          <w:fldChar w:fldCharType="begin"/>
        </w:r>
        <w:r>
          <w:rPr>
            <w:noProof/>
            <w:webHidden/>
          </w:rPr>
          <w:instrText xml:space="preserve"> PAGEREF _Toc191492605 \h </w:instrText>
        </w:r>
        <w:r>
          <w:rPr>
            <w:noProof/>
            <w:webHidden/>
          </w:rPr>
        </w:r>
        <w:r>
          <w:rPr>
            <w:noProof/>
            <w:webHidden/>
          </w:rPr>
          <w:fldChar w:fldCharType="separate"/>
        </w:r>
        <w:r>
          <w:rPr>
            <w:noProof/>
            <w:webHidden/>
          </w:rPr>
          <w:t>6</w:t>
        </w:r>
        <w:r>
          <w:rPr>
            <w:noProof/>
            <w:webHidden/>
          </w:rPr>
          <w:fldChar w:fldCharType="end"/>
        </w:r>
      </w:hyperlink>
    </w:p>
    <w:p w14:paraId="1765312D" w14:textId="3346EFBC"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6" w:history="1">
        <w:r w:rsidRPr="0068501D">
          <w:rPr>
            <w:rStyle w:val="a3"/>
            <w:rFonts w:ascii="Proxima Nova Rg" w:hAnsi="Proxima Nova Rg" w:cs="Arial"/>
            <w:b/>
            <w:bCs/>
            <w:iCs/>
            <w:noProof/>
            <w:lang w:val="ru-RU"/>
          </w:rPr>
          <w:t>4.10</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Знаки и обозначения по технике безопасности</w:t>
        </w:r>
        <w:r>
          <w:rPr>
            <w:noProof/>
            <w:webHidden/>
          </w:rPr>
          <w:tab/>
        </w:r>
        <w:r>
          <w:rPr>
            <w:noProof/>
            <w:webHidden/>
          </w:rPr>
          <w:fldChar w:fldCharType="begin"/>
        </w:r>
        <w:r>
          <w:rPr>
            <w:noProof/>
            <w:webHidden/>
          </w:rPr>
          <w:instrText xml:space="preserve"> PAGEREF _Toc191492606 \h </w:instrText>
        </w:r>
        <w:r>
          <w:rPr>
            <w:noProof/>
            <w:webHidden/>
          </w:rPr>
        </w:r>
        <w:r>
          <w:rPr>
            <w:noProof/>
            <w:webHidden/>
          </w:rPr>
          <w:fldChar w:fldCharType="separate"/>
        </w:r>
        <w:r>
          <w:rPr>
            <w:noProof/>
            <w:webHidden/>
          </w:rPr>
          <w:t>7</w:t>
        </w:r>
        <w:r>
          <w:rPr>
            <w:noProof/>
            <w:webHidden/>
          </w:rPr>
          <w:fldChar w:fldCharType="end"/>
        </w:r>
      </w:hyperlink>
    </w:p>
    <w:p w14:paraId="201C4E7C" w14:textId="3D8E618D"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7" w:history="1">
        <w:r w:rsidRPr="0068501D">
          <w:rPr>
            <w:rStyle w:val="a3"/>
            <w:rFonts w:ascii="Proxima Nova Rg" w:hAnsi="Proxima Nova Rg" w:cs="Arial"/>
            <w:b/>
            <w:bCs/>
            <w:iCs/>
            <w:noProof/>
            <w:lang w:val="ru-RU"/>
          </w:rPr>
          <w:t>4.11</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СИЗ для работников офиса и посетителей</w:t>
        </w:r>
        <w:r>
          <w:rPr>
            <w:noProof/>
            <w:webHidden/>
          </w:rPr>
          <w:tab/>
        </w:r>
        <w:r>
          <w:rPr>
            <w:noProof/>
            <w:webHidden/>
          </w:rPr>
          <w:fldChar w:fldCharType="begin"/>
        </w:r>
        <w:r>
          <w:rPr>
            <w:noProof/>
            <w:webHidden/>
          </w:rPr>
          <w:instrText xml:space="preserve"> PAGEREF _Toc191492607 \h </w:instrText>
        </w:r>
        <w:r>
          <w:rPr>
            <w:noProof/>
            <w:webHidden/>
          </w:rPr>
        </w:r>
        <w:r>
          <w:rPr>
            <w:noProof/>
            <w:webHidden/>
          </w:rPr>
          <w:fldChar w:fldCharType="separate"/>
        </w:r>
        <w:r>
          <w:rPr>
            <w:noProof/>
            <w:webHidden/>
          </w:rPr>
          <w:t>7</w:t>
        </w:r>
        <w:r>
          <w:rPr>
            <w:noProof/>
            <w:webHidden/>
          </w:rPr>
          <w:fldChar w:fldCharType="end"/>
        </w:r>
      </w:hyperlink>
    </w:p>
    <w:p w14:paraId="78FBBB4B" w14:textId="32F126A0" w:rsidR="004F09FD" w:rsidRDefault="004F09FD">
      <w:pPr>
        <w:pStyle w:val="21"/>
        <w:rPr>
          <w:rFonts w:asciiTheme="minorHAnsi" w:eastAsiaTheme="minorEastAsia" w:hAnsiTheme="minorHAnsi" w:cstheme="minorBidi"/>
          <w:noProof/>
          <w:kern w:val="2"/>
          <w:sz w:val="24"/>
          <w:lang w:val="ru-RU" w:eastAsia="ru-RU"/>
          <w14:ligatures w14:val="standardContextual"/>
        </w:rPr>
      </w:pPr>
      <w:hyperlink w:anchor="_Toc191492608" w:history="1">
        <w:r w:rsidRPr="0068501D">
          <w:rPr>
            <w:rStyle w:val="a3"/>
            <w:rFonts w:ascii="Proxima Nova Rg" w:hAnsi="Proxima Nova Rg" w:cs="Arial"/>
            <w:b/>
            <w:bCs/>
            <w:iCs/>
            <w:noProof/>
          </w:rPr>
          <w:t>4.12</w:t>
        </w:r>
        <w:r>
          <w:rPr>
            <w:rFonts w:asciiTheme="minorHAnsi" w:eastAsiaTheme="minorEastAsia" w:hAnsiTheme="minorHAnsi" w:cstheme="minorBidi"/>
            <w:noProof/>
            <w:kern w:val="2"/>
            <w:sz w:val="24"/>
            <w:lang w:val="ru-RU" w:eastAsia="ru-RU"/>
            <w14:ligatures w14:val="standardContextual"/>
          </w:rPr>
          <w:tab/>
        </w:r>
        <w:r w:rsidRPr="0068501D">
          <w:rPr>
            <w:rStyle w:val="a3"/>
            <w:rFonts w:ascii="Proxima Nova Rg" w:hAnsi="Proxima Nova Rg" w:cs="Arial"/>
            <w:b/>
            <w:bCs/>
            <w:noProof/>
            <w:lang w:val="ru"/>
          </w:rPr>
          <w:t>Техобслуживание и замена СИЗ</w:t>
        </w:r>
        <w:r>
          <w:rPr>
            <w:noProof/>
            <w:webHidden/>
          </w:rPr>
          <w:tab/>
        </w:r>
        <w:r>
          <w:rPr>
            <w:noProof/>
            <w:webHidden/>
          </w:rPr>
          <w:fldChar w:fldCharType="begin"/>
        </w:r>
        <w:r>
          <w:rPr>
            <w:noProof/>
            <w:webHidden/>
          </w:rPr>
          <w:instrText xml:space="preserve"> PAGEREF _Toc191492608 \h </w:instrText>
        </w:r>
        <w:r>
          <w:rPr>
            <w:noProof/>
            <w:webHidden/>
          </w:rPr>
        </w:r>
        <w:r>
          <w:rPr>
            <w:noProof/>
            <w:webHidden/>
          </w:rPr>
          <w:fldChar w:fldCharType="separate"/>
        </w:r>
        <w:r>
          <w:rPr>
            <w:noProof/>
            <w:webHidden/>
          </w:rPr>
          <w:t>7</w:t>
        </w:r>
        <w:r>
          <w:rPr>
            <w:noProof/>
            <w:webHidden/>
          </w:rPr>
          <w:fldChar w:fldCharType="end"/>
        </w:r>
      </w:hyperlink>
    </w:p>
    <w:p w14:paraId="6C4D1AB0" w14:textId="676ACCFE" w:rsidR="004F09FD" w:rsidRDefault="004F09FD">
      <w:pPr>
        <w:pStyle w:val="11"/>
        <w:rPr>
          <w:rFonts w:asciiTheme="minorHAnsi" w:eastAsiaTheme="minorEastAsia" w:hAnsiTheme="minorHAnsi" w:cstheme="minorBidi"/>
          <w:b w:val="0"/>
          <w:kern w:val="2"/>
          <w:sz w:val="24"/>
          <w:lang w:val="ru-RU" w:eastAsia="ru-RU"/>
          <w14:ligatures w14:val="standardContextual"/>
        </w:rPr>
      </w:pPr>
      <w:hyperlink w:anchor="_Toc191492609" w:history="1">
        <w:r w:rsidRPr="0068501D">
          <w:rPr>
            <w:rStyle w:val="a3"/>
            <w:rFonts w:ascii="Proxima Nova Rg" w:hAnsi="Proxima Nova Rg" w:cs="Arial"/>
            <w:bCs/>
          </w:rPr>
          <w:t>5</w:t>
        </w:r>
        <w:r>
          <w:rPr>
            <w:rFonts w:asciiTheme="minorHAnsi" w:eastAsiaTheme="minorEastAsia" w:hAnsiTheme="minorHAnsi" w:cstheme="minorBidi"/>
            <w:b w:val="0"/>
            <w:kern w:val="2"/>
            <w:sz w:val="24"/>
            <w:lang w:val="ru-RU" w:eastAsia="ru-RU"/>
            <w14:ligatures w14:val="standardContextual"/>
          </w:rPr>
          <w:tab/>
        </w:r>
        <w:r w:rsidRPr="0068501D">
          <w:rPr>
            <w:rStyle w:val="a3"/>
            <w:rFonts w:ascii="Proxima Nova Rg" w:hAnsi="Proxima Nova Rg" w:cs="Arial"/>
            <w:bCs/>
            <w:lang w:val="ru"/>
          </w:rPr>
          <w:t>Учетная документация</w:t>
        </w:r>
        <w:r>
          <w:rPr>
            <w:webHidden/>
          </w:rPr>
          <w:tab/>
        </w:r>
        <w:r>
          <w:rPr>
            <w:webHidden/>
          </w:rPr>
          <w:fldChar w:fldCharType="begin"/>
        </w:r>
        <w:r>
          <w:rPr>
            <w:webHidden/>
          </w:rPr>
          <w:instrText xml:space="preserve"> PAGEREF _Toc191492609 \h </w:instrText>
        </w:r>
        <w:r>
          <w:rPr>
            <w:webHidden/>
          </w:rPr>
        </w:r>
        <w:r>
          <w:rPr>
            <w:webHidden/>
          </w:rPr>
          <w:fldChar w:fldCharType="separate"/>
        </w:r>
        <w:r>
          <w:rPr>
            <w:webHidden/>
          </w:rPr>
          <w:t>7</w:t>
        </w:r>
        <w:r>
          <w:rPr>
            <w:webHidden/>
          </w:rPr>
          <w:fldChar w:fldCharType="end"/>
        </w:r>
      </w:hyperlink>
    </w:p>
    <w:p w14:paraId="6505C83F" w14:textId="516F108B" w:rsidR="004F09FD" w:rsidRDefault="004F09FD">
      <w:pPr>
        <w:pStyle w:val="11"/>
        <w:rPr>
          <w:rFonts w:asciiTheme="minorHAnsi" w:eastAsiaTheme="minorEastAsia" w:hAnsiTheme="minorHAnsi" w:cstheme="minorBidi"/>
          <w:b w:val="0"/>
          <w:kern w:val="2"/>
          <w:sz w:val="24"/>
          <w:lang w:val="ru-RU" w:eastAsia="ru-RU"/>
          <w14:ligatures w14:val="standardContextual"/>
        </w:rPr>
      </w:pPr>
      <w:hyperlink w:anchor="_Toc191492610" w:history="1">
        <w:r w:rsidRPr="0068501D">
          <w:rPr>
            <w:rStyle w:val="a3"/>
            <w:rFonts w:ascii="Proxima Nova Rg" w:hAnsi="Proxima Nova Rg" w:cs="Arial"/>
            <w:bCs/>
          </w:rPr>
          <w:t>6</w:t>
        </w:r>
        <w:r>
          <w:rPr>
            <w:rFonts w:asciiTheme="minorHAnsi" w:eastAsiaTheme="minorEastAsia" w:hAnsiTheme="minorHAnsi" w:cstheme="minorBidi"/>
            <w:b w:val="0"/>
            <w:kern w:val="2"/>
            <w:sz w:val="24"/>
            <w:lang w:val="ru-RU" w:eastAsia="ru-RU"/>
            <w14:ligatures w14:val="standardContextual"/>
          </w:rPr>
          <w:tab/>
        </w:r>
        <w:r w:rsidRPr="0068501D">
          <w:rPr>
            <w:rStyle w:val="a3"/>
            <w:rFonts w:ascii="Proxima Nova Rg" w:hAnsi="Proxima Nova Rg" w:cs="Arial"/>
            <w:bCs/>
            <w:lang w:val="ru"/>
          </w:rPr>
          <w:t>Приложения и прочие сопутствующие документы</w:t>
        </w:r>
        <w:r>
          <w:rPr>
            <w:webHidden/>
          </w:rPr>
          <w:tab/>
        </w:r>
        <w:r>
          <w:rPr>
            <w:webHidden/>
          </w:rPr>
          <w:fldChar w:fldCharType="begin"/>
        </w:r>
        <w:r>
          <w:rPr>
            <w:webHidden/>
          </w:rPr>
          <w:instrText xml:space="preserve"> PAGEREF _Toc191492610 \h </w:instrText>
        </w:r>
        <w:r>
          <w:rPr>
            <w:webHidden/>
          </w:rPr>
        </w:r>
        <w:r>
          <w:rPr>
            <w:webHidden/>
          </w:rPr>
          <w:fldChar w:fldCharType="separate"/>
        </w:r>
        <w:r>
          <w:rPr>
            <w:webHidden/>
          </w:rPr>
          <w:t>8</w:t>
        </w:r>
        <w:r>
          <w:rPr>
            <w:webHidden/>
          </w:rPr>
          <w:fldChar w:fldCharType="end"/>
        </w:r>
      </w:hyperlink>
    </w:p>
    <w:p w14:paraId="29E011E6" w14:textId="75F914CE" w:rsidR="004F09FD" w:rsidRDefault="004F09FD">
      <w:pPr>
        <w:pStyle w:val="11"/>
        <w:rPr>
          <w:rFonts w:asciiTheme="minorHAnsi" w:eastAsiaTheme="minorEastAsia" w:hAnsiTheme="minorHAnsi" w:cstheme="minorBidi"/>
          <w:b w:val="0"/>
          <w:kern w:val="2"/>
          <w:sz w:val="24"/>
          <w:lang w:val="ru-RU" w:eastAsia="ru-RU"/>
          <w14:ligatures w14:val="standardContextual"/>
        </w:rPr>
      </w:pPr>
      <w:hyperlink w:anchor="_Toc191492611" w:history="1">
        <w:r w:rsidRPr="0068501D">
          <w:rPr>
            <w:rStyle w:val="a3"/>
            <w:rFonts w:ascii="Proxima Nova Rg" w:hAnsi="Proxima Nova Rg" w:cs="Arial"/>
            <w:bCs/>
          </w:rPr>
          <w:t>7</w:t>
        </w:r>
        <w:r>
          <w:rPr>
            <w:rFonts w:asciiTheme="minorHAnsi" w:eastAsiaTheme="minorEastAsia" w:hAnsiTheme="minorHAnsi" w:cstheme="minorBidi"/>
            <w:b w:val="0"/>
            <w:kern w:val="2"/>
            <w:sz w:val="24"/>
            <w:lang w:val="ru-RU" w:eastAsia="ru-RU"/>
            <w14:ligatures w14:val="standardContextual"/>
          </w:rPr>
          <w:tab/>
        </w:r>
        <w:r w:rsidRPr="0068501D">
          <w:rPr>
            <w:rStyle w:val="a3"/>
            <w:rFonts w:ascii="Proxima Nova Rg" w:hAnsi="Proxima Nova Rg" w:cs="Arial"/>
            <w:bCs/>
            <w:lang w:val="ru"/>
          </w:rPr>
          <w:t>Термины и определения</w:t>
        </w:r>
        <w:r>
          <w:rPr>
            <w:webHidden/>
          </w:rPr>
          <w:tab/>
        </w:r>
        <w:r>
          <w:rPr>
            <w:webHidden/>
          </w:rPr>
          <w:fldChar w:fldCharType="begin"/>
        </w:r>
        <w:r>
          <w:rPr>
            <w:webHidden/>
          </w:rPr>
          <w:instrText xml:space="preserve"> PAGEREF _Toc191492611 \h </w:instrText>
        </w:r>
        <w:r>
          <w:rPr>
            <w:webHidden/>
          </w:rPr>
        </w:r>
        <w:r>
          <w:rPr>
            <w:webHidden/>
          </w:rPr>
          <w:fldChar w:fldCharType="separate"/>
        </w:r>
        <w:r>
          <w:rPr>
            <w:webHidden/>
          </w:rPr>
          <w:t>8</w:t>
        </w:r>
        <w:r>
          <w:rPr>
            <w:webHidden/>
          </w:rPr>
          <w:fldChar w:fldCharType="end"/>
        </w:r>
      </w:hyperlink>
    </w:p>
    <w:p w14:paraId="141B6572" w14:textId="073B8686" w:rsidR="004F09FD" w:rsidRDefault="004F09FD">
      <w:pPr>
        <w:pStyle w:val="11"/>
        <w:rPr>
          <w:rFonts w:asciiTheme="minorHAnsi" w:eastAsiaTheme="minorEastAsia" w:hAnsiTheme="minorHAnsi" w:cstheme="minorBidi"/>
          <w:b w:val="0"/>
          <w:kern w:val="2"/>
          <w:sz w:val="24"/>
          <w:lang w:val="ru-RU" w:eastAsia="ru-RU"/>
          <w14:ligatures w14:val="standardContextual"/>
        </w:rPr>
      </w:pPr>
      <w:hyperlink w:anchor="_Toc191492612" w:history="1">
        <w:r w:rsidRPr="0068501D">
          <w:rPr>
            <w:rStyle w:val="a3"/>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68501D">
          <w:rPr>
            <w:rStyle w:val="a3"/>
            <w:rFonts w:ascii="Proxima Nova Rg" w:hAnsi="Proxima Nova Rg"/>
            <w:lang w:val="ru"/>
          </w:rPr>
          <w:t>Таблица изменений</w:t>
        </w:r>
        <w:r>
          <w:rPr>
            <w:webHidden/>
          </w:rPr>
          <w:tab/>
        </w:r>
        <w:r>
          <w:rPr>
            <w:webHidden/>
          </w:rPr>
          <w:fldChar w:fldCharType="begin"/>
        </w:r>
        <w:r>
          <w:rPr>
            <w:webHidden/>
          </w:rPr>
          <w:instrText xml:space="preserve"> PAGEREF _Toc191492612 \h </w:instrText>
        </w:r>
        <w:r>
          <w:rPr>
            <w:webHidden/>
          </w:rPr>
        </w:r>
        <w:r>
          <w:rPr>
            <w:webHidden/>
          </w:rPr>
          <w:fldChar w:fldCharType="separate"/>
        </w:r>
        <w:r>
          <w:rPr>
            <w:webHidden/>
          </w:rPr>
          <w:t>8</w:t>
        </w:r>
        <w:r>
          <w:rPr>
            <w:webHidden/>
          </w:rPr>
          <w:fldChar w:fldCharType="end"/>
        </w:r>
      </w:hyperlink>
    </w:p>
    <w:p w14:paraId="2B75FC41" w14:textId="7A0F856D" w:rsidR="00983FA1" w:rsidRPr="00047DF5" w:rsidRDefault="00983FA1" w:rsidP="00983FA1">
      <w:pPr>
        <w:rPr>
          <w:rFonts w:ascii="Proxima Nova Rg" w:hAnsi="Proxima Nova Rg" w:cs="Arial"/>
          <w:noProof/>
          <w:szCs w:val="32"/>
        </w:rPr>
      </w:pPr>
      <w:r w:rsidRPr="00047DF5">
        <w:rPr>
          <w:rFonts w:ascii="Proxima Nova Rg" w:hAnsi="Proxima Nova Rg" w:cs="Arial"/>
          <w:noProof/>
          <w:szCs w:val="32"/>
        </w:rPr>
        <w:fldChar w:fldCharType="end"/>
      </w:r>
      <w:bookmarkEnd w:id="3"/>
    </w:p>
    <w:p w14:paraId="685B0421" w14:textId="77777777" w:rsidR="00983FA1" w:rsidRPr="00047DF5" w:rsidRDefault="00983FA1" w:rsidP="00983FA1">
      <w:pPr>
        <w:rPr>
          <w:rFonts w:ascii="Proxima Nova Rg" w:hAnsi="Proxima Nova Rg" w:cs="Arial"/>
          <w:noProof/>
          <w:szCs w:val="32"/>
        </w:rPr>
      </w:pPr>
    </w:p>
    <w:p w14:paraId="06BA60E0" w14:textId="77777777" w:rsidR="00983FA1" w:rsidRPr="00047DF5" w:rsidRDefault="00983FA1" w:rsidP="00983FA1">
      <w:pPr>
        <w:rPr>
          <w:rFonts w:ascii="Proxima Nova Rg" w:hAnsi="Proxima Nova Rg" w:cs="Arial"/>
          <w:noProof/>
          <w:szCs w:val="32"/>
        </w:rPr>
      </w:pPr>
    </w:p>
    <w:p w14:paraId="372320A8" w14:textId="77777777" w:rsidR="00983FA1" w:rsidRPr="00047DF5" w:rsidRDefault="00983FA1" w:rsidP="00983FA1">
      <w:pPr>
        <w:rPr>
          <w:rFonts w:ascii="Proxima Nova Rg" w:hAnsi="Proxima Nova Rg" w:cs="Arial"/>
          <w:noProof/>
        </w:rPr>
      </w:pPr>
    </w:p>
    <w:p w14:paraId="59A8981C" w14:textId="77777777" w:rsidR="00983FA1" w:rsidRPr="00047DF5" w:rsidRDefault="00983FA1" w:rsidP="00983FA1">
      <w:pPr>
        <w:keepNext/>
        <w:numPr>
          <w:ilvl w:val="0"/>
          <w:numId w:val="32"/>
        </w:numPr>
        <w:spacing w:before="360" w:after="240"/>
        <w:outlineLvl w:val="0"/>
        <w:rPr>
          <w:rFonts w:ascii="Proxima Nova Rg" w:hAnsi="Proxima Nova Rg" w:cs="Arial"/>
          <w:b/>
          <w:bCs/>
          <w:noProof/>
          <w:sz w:val="32"/>
          <w:szCs w:val="32"/>
        </w:rPr>
      </w:pPr>
      <w:r w:rsidRPr="00047DF5">
        <w:rPr>
          <w:rFonts w:ascii="Proxima Nova Rg" w:hAnsi="Proxima Nova Rg" w:cs="Arial"/>
          <w:noProof/>
          <w:sz w:val="32"/>
          <w:szCs w:val="32"/>
          <w:lang w:val="ru"/>
        </w:rPr>
        <w:br w:type="page"/>
      </w:r>
      <w:bookmarkStart w:id="4" w:name="_Toc191492592"/>
      <w:r w:rsidRPr="00047DF5">
        <w:rPr>
          <w:rFonts w:ascii="Proxima Nova Rg" w:hAnsi="Proxima Nova Rg" w:cs="Arial"/>
          <w:b/>
          <w:bCs/>
          <w:noProof/>
          <w:sz w:val="32"/>
          <w:szCs w:val="32"/>
          <w:lang w:val="ru"/>
        </w:rPr>
        <w:lastRenderedPageBreak/>
        <w:t>Назначение</w:t>
      </w:r>
      <w:bookmarkEnd w:id="4"/>
    </w:p>
    <w:p w14:paraId="33E04429"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 xml:space="preserve">Средства индивидуальной защиты (СИЗ) являются последним уровнем защиты от травм в том случае, если принятые меры контроля и снижения рисков на рабочем месте оказались неспособны предотвратить аварийную ситуацию. Постоянное использование СИЗ, предусмотренных для выполнения конкретных видов работ, является </w:t>
      </w:r>
      <w:r w:rsidRPr="00047DF5">
        <w:rPr>
          <w:rFonts w:ascii="Proxima Nova Rg" w:hAnsi="Proxima Nova Rg" w:cs="Arial"/>
          <w:i/>
          <w:iCs/>
          <w:noProof/>
          <w:lang w:val="ru"/>
        </w:rPr>
        <w:t>обязательным</w:t>
      </w:r>
      <w:r w:rsidRPr="00047DF5">
        <w:rPr>
          <w:rFonts w:ascii="Proxima Nova Rg" w:hAnsi="Proxima Nova Rg" w:cs="Arial"/>
          <w:noProof/>
          <w:lang w:val="ru"/>
        </w:rPr>
        <w:t>.</w:t>
      </w:r>
    </w:p>
    <w:p w14:paraId="3DA3B881" w14:textId="77777777" w:rsidR="00983FA1" w:rsidRPr="00047DF5" w:rsidRDefault="00983FA1" w:rsidP="00983FA1">
      <w:pPr>
        <w:keepNext/>
        <w:numPr>
          <w:ilvl w:val="0"/>
          <w:numId w:val="32"/>
        </w:numPr>
        <w:spacing w:before="360" w:after="240"/>
        <w:outlineLvl w:val="0"/>
        <w:rPr>
          <w:rFonts w:ascii="Proxima Nova Rg" w:hAnsi="Proxima Nova Rg" w:cs="Arial"/>
          <w:b/>
          <w:bCs/>
          <w:noProof/>
          <w:sz w:val="32"/>
          <w:szCs w:val="32"/>
        </w:rPr>
      </w:pPr>
      <w:bookmarkStart w:id="5" w:name="_Toc191492593"/>
      <w:r w:rsidRPr="00047DF5">
        <w:rPr>
          <w:rFonts w:ascii="Proxima Nova Rg" w:hAnsi="Proxima Nova Rg" w:cs="Arial"/>
          <w:b/>
          <w:bCs/>
          <w:noProof/>
          <w:sz w:val="32"/>
          <w:szCs w:val="32"/>
          <w:lang w:val="ru"/>
        </w:rPr>
        <w:t>Область применения документа</w:t>
      </w:r>
      <w:bookmarkEnd w:id="5"/>
    </w:p>
    <w:p w14:paraId="4CE9FE03"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В данном документе определены правила и требования в отношении использования СИЗ при выполнении различных видов работ.</w:t>
      </w:r>
    </w:p>
    <w:p w14:paraId="47C28810" w14:textId="77777777" w:rsidR="00983FA1" w:rsidRPr="00047DF5" w:rsidRDefault="00983FA1" w:rsidP="00983FA1">
      <w:pPr>
        <w:rPr>
          <w:rFonts w:ascii="Proxima Nova Rg" w:hAnsi="Proxima Nova Rg" w:cs="Arial"/>
          <w:noProof/>
          <w:lang w:val="ru-RU"/>
        </w:rPr>
      </w:pPr>
    </w:p>
    <w:p w14:paraId="0CEAB8E3" w14:textId="1077E426" w:rsidR="00983FA1" w:rsidRPr="00047DF5" w:rsidRDefault="00983FA1" w:rsidP="00983FA1">
      <w:pPr>
        <w:overflowPunct w:val="0"/>
        <w:autoSpaceDE w:val="0"/>
        <w:autoSpaceDN w:val="0"/>
        <w:adjustRightInd w:val="0"/>
        <w:textAlignment w:val="baseline"/>
        <w:rPr>
          <w:rFonts w:ascii="Proxima Nova Rg" w:hAnsi="Proxima Nova Rg" w:cs="Arial"/>
          <w:noProof/>
          <w:szCs w:val="20"/>
          <w:lang w:val="ru"/>
        </w:rPr>
      </w:pPr>
      <w:r w:rsidRPr="00047DF5">
        <w:rPr>
          <w:rFonts w:ascii="Proxima Nova Rg" w:hAnsi="Proxima Nova Rg" w:cs="Arial"/>
          <w:noProof/>
          <w:szCs w:val="20"/>
          <w:lang w:val="ru"/>
        </w:rPr>
        <w:t>Регулярное и своевременное использование предписанных правилами СИЗ является первым шагом на пути к формированию культуры соблюдения техники безопасности. Однако следует помнить, что СИЗ – это последний, но не единственный барьер, защищающий от травм. Наиболее действенными способами предотвращения травматизма являются активные меры предотвращения и оценка рисков.</w:t>
      </w:r>
    </w:p>
    <w:p w14:paraId="62783D40" w14:textId="09C6B857" w:rsidR="00E70AE7" w:rsidRPr="00047DF5" w:rsidRDefault="00E70AE7" w:rsidP="00983FA1">
      <w:pPr>
        <w:overflowPunct w:val="0"/>
        <w:autoSpaceDE w:val="0"/>
        <w:autoSpaceDN w:val="0"/>
        <w:adjustRightInd w:val="0"/>
        <w:textAlignment w:val="baseline"/>
        <w:rPr>
          <w:rFonts w:ascii="Proxima Nova Rg" w:hAnsi="Proxima Nova Rg" w:cs="Arial"/>
          <w:noProof/>
          <w:szCs w:val="20"/>
          <w:lang w:val="ru-RU"/>
        </w:rPr>
      </w:pPr>
      <w:r w:rsidRPr="00047DF5">
        <w:rPr>
          <w:rFonts w:ascii="Proxima Nova Rg" w:hAnsi="Proxima Nova Rg" w:cs="Arial"/>
          <w:noProof/>
          <w:szCs w:val="20"/>
          <w:lang w:val="ru-RU"/>
        </w:rPr>
        <w:t xml:space="preserve">В ООО «Боллард» </w:t>
      </w:r>
      <w:r w:rsidR="00F51AD8" w:rsidRPr="00047DF5">
        <w:rPr>
          <w:rFonts w:ascii="Proxima Nova Rg" w:hAnsi="Proxima Nova Rg" w:cs="Arial"/>
          <w:noProof/>
          <w:szCs w:val="20"/>
          <w:lang w:val="ru-RU"/>
        </w:rPr>
        <w:t>выдача СИЗ определена Положением о порядке выдачи СИЗ и приказом утверждающим нормы выдачии СИЗ каждому сотруднику в зависимости от его должности и вида выполняемых работ. СИЗы выдаются работникам в день приема на работу, до начала выполнения работ.</w:t>
      </w:r>
    </w:p>
    <w:p w14:paraId="23C3A599" w14:textId="77777777" w:rsidR="00983FA1" w:rsidRPr="00047DF5" w:rsidRDefault="00983FA1" w:rsidP="00983FA1">
      <w:pPr>
        <w:keepNext/>
        <w:numPr>
          <w:ilvl w:val="0"/>
          <w:numId w:val="32"/>
        </w:numPr>
        <w:spacing w:before="360" w:after="240"/>
        <w:outlineLvl w:val="0"/>
        <w:rPr>
          <w:rFonts w:ascii="Proxima Nova Rg" w:hAnsi="Proxima Nova Rg" w:cs="Arial"/>
          <w:b/>
          <w:bCs/>
          <w:noProof/>
          <w:sz w:val="32"/>
          <w:szCs w:val="32"/>
        </w:rPr>
      </w:pPr>
      <w:bookmarkStart w:id="6" w:name="_Toc191492594"/>
      <w:r w:rsidRPr="00047DF5">
        <w:rPr>
          <w:rFonts w:ascii="Proxima Nova Rg" w:hAnsi="Proxima Nova Rg" w:cs="Arial"/>
          <w:b/>
          <w:bCs/>
          <w:noProof/>
          <w:sz w:val="32"/>
          <w:szCs w:val="32"/>
          <w:lang w:val="ru"/>
        </w:rPr>
        <w:t>Ответственность  и подотчетность</w:t>
      </w:r>
      <w:bookmarkEnd w:id="6"/>
    </w:p>
    <w:p w14:paraId="23B49CD9" w14:textId="1F892BBC" w:rsidR="00983FA1" w:rsidRPr="00047DF5" w:rsidRDefault="001F34ED" w:rsidP="00983FA1">
      <w:pPr>
        <w:rPr>
          <w:rFonts w:ascii="Proxima Nova Rg" w:hAnsi="Proxima Nova Rg"/>
          <w:noProof/>
          <w:lang w:val="ru-RU"/>
        </w:rPr>
      </w:pPr>
      <w:r w:rsidRPr="00047DF5">
        <w:rPr>
          <w:rFonts w:ascii="Proxima Nova Rg" w:hAnsi="Proxima Nova Rg"/>
          <w:b/>
          <w:bCs/>
          <w:noProof/>
          <w:lang w:val="ru"/>
        </w:rPr>
        <w:t>Специалист по ОТ</w:t>
      </w:r>
      <w:r w:rsidR="009F6BB9">
        <w:rPr>
          <w:rFonts w:ascii="Proxima Nova Rg" w:hAnsi="Proxima Nova Rg"/>
          <w:b/>
          <w:bCs/>
          <w:noProof/>
          <w:lang w:val="ru"/>
        </w:rPr>
        <w:t xml:space="preserve"> и ТБ</w:t>
      </w:r>
      <w:r w:rsidR="00983FA1" w:rsidRPr="00047DF5">
        <w:rPr>
          <w:rFonts w:ascii="Proxima Nova Rg" w:hAnsi="Proxima Nova Rg"/>
          <w:b/>
          <w:bCs/>
          <w:noProof/>
          <w:lang w:val="ru"/>
        </w:rPr>
        <w:t xml:space="preserve"> </w:t>
      </w:r>
      <w:r w:rsidR="00983FA1" w:rsidRPr="00047DF5">
        <w:rPr>
          <w:rFonts w:ascii="Proxima Nova Rg" w:hAnsi="Proxima Nova Rg"/>
          <w:noProof/>
          <w:lang w:val="ru"/>
        </w:rPr>
        <w:t>подотчетен за:</w:t>
      </w:r>
    </w:p>
    <w:p w14:paraId="62F2087F" w14:textId="77777777" w:rsidR="00983FA1" w:rsidRPr="00047DF5" w:rsidRDefault="00983FA1" w:rsidP="00983FA1">
      <w:pPr>
        <w:numPr>
          <w:ilvl w:val="0"/>
          <w:numId w:val="11"/>
        </w:numPr>
        <w:autoSpaceDE w:val="0"/>
        <w:autoSpaceDN w:val="0"/>
        <w:ind w:left="709" w:hanging="283"/>
        <w:rPr>
          <w:rFonts w:ascii="Proxima Nova Rg" w:hAnsi="Proxima Nova Rg"/>
          <w:noProof/>
          <w:color w:val="000000"/>
          <w:lang w:val="ru-RU"/>
        </w:rPr>
      </w:pPr>
      <w:r w:rsidRPr="00047DF5">
        <w:rPr>
          <w:rFonts w:ascii="Proxima Nova Rg" w:hAnsi="Proxima Nova Rg"/>
          <w:noProof/>
          <w:color w:val="000000"/>
          <w:lang w:val="ru"/>
        </w:rPr>
        <w:t xml:space="preserve">Доведение требований и ожидаемых результатов в отношении использования </w:t>
      </w:r>
      <w:r w:rsidRPr="00047DF5">
        <w:rPr>
          <w:rFonts w:ascii="Proxima Nova Rg" w:hAnsi="Proxima Nova Rg"/>
          <w:noProof/>
          <w:lang w:val="ru"/>
        </w:rPr>
        <w:t xml:space="preserve">СИЗ </w:t>
      </w:r>
      <w:r w:rsidRPr="00047DF5">
        <w:rPr>
          <w:rFonts w:ascii="Proxima Nova Rg" w:hAnsi="Proxima Nova Rg"/>
          <w:noProof/>
          <w:color w:val="000000"/>
          <w:lang w:val="ru"/>
        </w:rPr>
        <w:t>до сведения экипажа судов, которые находятся в его юрисдикции, и их внедрение на борту этих судов.</w:t>
      </w:r>
    </w:p>
    <w:p w14:paraId="7A3CDDE7" w14:textId="77777777" w:rsidR="00983FA1" w:rsidRPr="00047DF5" w:rsidRDefault="00983FA1" w:rsidP="00983FA1">
      <w:pPr>
        <w:numPr>
          <w:ilvl w:val="0"/>
          <w:numId w:val="11"/>
        </w:numPr>
        <w:ind w:left="709" w:hanging="283"/>
        <w:rPr>
          <w:rFonts w:ascii="Proxima Nova Rg" w:hAnsi="Proxima Nova Rg"/>
          <w:noProof/>
          <w:color w:val="000000"/>
          <w:lang w:val="ru-RU"/>
        </w:rPr>
      </w:pPr>
      <w:r w:rsidRPr="00047DF5">
        <w:rPr>
          <w:rFonts w:ascii="Proxima Nova Rg" w:hAnsi="Proxima Nova Rg"/>
          <w:noProof/>
          <w:color w:val="000000"/>
          <w:lang w:val="ru"/>
        </w:rPr>
        <w:t xml:space="preserve">Контроль за соблюдением </w:t>
      </w:r>
      <w:r w:rsidRPr="00047DF5">
        <w:rPr>
          <w:rFonts w:ascii="Proxima Nova Rg" w:hAnsi="Proxima Nova Rg"/>
          <w:noProof/>
          <w:lang w:val="ru"/>
        </w:rPr>
        <w:t xml:space="preserve">данной процедуры </w:t>
      </w:r>
      <w:r w:rsidRPr="00047DF5">
        <w:rPr>
          <w:rFonts w:ascii="Proxima Nova Rg" w:hAnsi="Proxima Nova Rg"/>
          <w:noProof/>
          <w:color w:val="000000"/>
          <w:lang w:val="ru"/>
        </w:rPr>
        <w:t xml:space="preserve">и взаимодействие с </w:t>
      </w:r>
      <w:r w:rsidRPr="00047DF5">
        <w:rPr>
          <w:rFonts w:ascii="Proxima Nova Rg" w:hAnsi="Proxima Nova Rg"/>
          <w:b/>
          <w:bCs/>
          <w:noProof/>
          <w:color w:val="000000"/>
          <w:lang w:val="ru"/>
        </w:rPr>
        <w:t xml:space="preserve">капитаном </w:t>
      </w:r>
      <w:r w:rsidRPr="00047DF5">
        <w:rPr>
          <w:rFonts w:ascii="Proxima Nova Rg" w:hAnsi="Proxima Nova Rg"/>
          <w:noProof/>
          <w:color w:val="000000"/>
          <w:lang w:val="ru"/>
        </w:rPr>
        <w:t>судна с целью оказания ему всей необходимой практической помощи по выполнению его обязанностей в связи с этой процедурой;</w:t>
      </w:r>
    </w:p>
    <w:p w14:paraId="0C19EB18" w14:textId="2AFBD0A6" w:rsidR="00983FA1" w:rsidRPr="009A6952" w:rsidRDefault="009F6BB9" w:rsidP="00983FA1">
      <w:pPr>
        <w:numPr>
          <w:ilvl w:val="0"/>
          <w:numId w:val="11"/>
        </w:numPr>
        <w:ind w:left="709" w:hanging="283"/>
        <w:rPr>
          <w:rFonts w:ascii="Proxima Nova Rg" w:hAnsi="Proxima Nova Rg"/>
          <w:noProof/>
          <w:color w:val="000000"/>
          <w:lang w:val="ru-RU"/>
        </w:rPr>
      </w:pPr>
      <w:r>
        <w:rPr>
          <w:rFonts w:ascii="Proxima Nova Rg" w:hAnsi="Proxima Nova Rg"/>
          <w:noProof/>
          <w:color w:val="000000"/>
          <w:lang w:val="ru"/>
        </w:rPr>
        <w:t>С</w:t>
      </w:r>
      <w:r w:rsidR="00983FA1" w:rsidRPr="00047DF5">
        <w:rPr>
          <w:rFonts w:ascii="Proxima Nova Rg" w:hAnsi="Proxima Nova Rg"/>
          <w:noProof/>
          <w:color w:val="000000"/>
          <w:lang w:val="ru"/>
        </w:rPr>
        <w:t>огласование требований Клиента относительно специальных СИЗ.</w:t>
      </w:r>
    </w:p>
    <w:p w14:paraId="46AB719A" w14:textId="71EB99CF" w:rsidR="009A6952" w:rsidRPr="009A6952" w:rsidRDefault="009A6952" w:rsidP="009A6952">
      <w:pPr>
        <w:numPr>
          <w:ilvl w:val="0"/>
          <w:numId w:val="11"/>
        </w:numPr>
        <w:overflowPunct w:val="0"/>
        <w:autoSpaceDE w:val="0"/>
        <w:autoSpaceDN w:val="0"/>
        <w:adjustRightInd w:val="0"/>
        <w:contextualSpacing/>
        <w:textAlignment w:val="baseline"/>
        <w:rPr>
          <w:rFonts w:ascii="Proxima Nova Rg" w:hAnsi="Proxima Nova Rg" w:cs="Arial"/>
          <w:noProof/>
          <w:color w:val="000000"/>
          <w:lang w:val="ru-RU"/>
        </w:rPr>
      </w:pPr>
      <w:r w:rsidRPr="00047DF5">
        <w:rPr>
          <w:rFonts w:ascii="Proxima Nova Rg" w:hAnsi="Proxima Nova Rg" w:cs="Arial"/>
          <w:noProof/>
          <w:color w:val="000000"/>
          <w:lang w:val="ru"/>
        </w:rPr>
        <w:t xml:space="preserve">Получение протокола обучения по применению СИЗ. </w:t>
      </w:r>
    </w:p>
    <w:p w14:paraId="595CBB14" w14:textId="77777777" w:rsidR="00983FA1" w:rsidRPr="00047DF5" w:rsidRDefault="00983FA1" w:rsidP="00983FA1">
      <w:pPr>
        <w:rPr>
          <w:rFonts w:ascii="Proxima Nova Rg" w:hAnsi="Proxima Nova Rg"/>
          <w:b/>
          <w:bCs/>
          <w:noProof/>
          <w:lang w:val="ru-RU"/>
        </w:rPr>
      </w:pPr>
    </w:p>
    <w:p w14:paraId="5581D36B" w14:textId="77777777" w:rsidR="00983FA1" w:rsidRPr="00047DF5" w:rsidRDefault="00983FA1" w:rsidP="00983FA1">
      <w:pPr>
        <w:rPr>
          <w:rFonts w:ascii="Proxima Nova Rg" w:hAnsi="Proxima Nova Rg"/>
          <w:noProof/>
          <w:lang w:val="ru-RU"/>
        </w:rPr>
      </w:pPr>
      <w:r w:rsidRPr="00047DF5">
        <w:rPr>
          <w:rFonts w:ascii="Proxima Nova Rg" w:hAnsi="Proxima Nova Rg"/>
          <w:b/>
          <w:bCs/>
          <w:noProof/>
          <w:lang w:val="ru"/>
        </w:rPr>
        <w:t xml:space="preserve">Капитан судна </w:t>
      </w:r>
      <w:r w:rsidRPr="00047DF5">
        <w:rPr>
          <w:rFonts w:ascii="Proxima Nova Rg" w:hAnsi="Proxima Nova Rg"/>
          <w:noProof/>
          <w:lang w:val="ru"/>
        </w:rPr>
        <w:t>несет следующие обязанности:</w:t>
      </w:r>
    </w:p>
    <w:p w14:paraId="709891F3" w14:textId="77777777" w:rsidR="00983FA1" w:rsidRPr="00047DF5" w:rsidRDefault="00983FA1" w:rsidP="00983FA1">
      <w:pPr>
        <w:numPr>
          <w:ilvl w:val="0"/>
          <w:numId w:val="37"/>
        </w:numPr>
        <w:rPr>
          <w:rFonts w:ascii="Proxima Nova Rg" w:hAnsi="Proxima Nova Rg"/>
          <w:noProof/>
          <w:lang w:val="ru-RU"/>
        </w:rPr>
      </w:pPr>
      <w:r w:rsidRPr="00047DF5">
        <w:rPr>
          <w:rFonts w:ascii="Proxima Nova Rg" w:hAnsi="Proxima Nova Rg"/>
          <w:noProof/>
          <w:lang w:val="ru"/>
        </w:rPr>
        <w:t>Обеспечение применения данной процедуры на судне, находящемся под его (ее) командованием.</w:t>
      </w:r>
    </w:p>
    <w:p w14:paraId="28240E91" w14:textId="77777777" w:rsidR="00983FA1" w:rsidRPr="00047DF5" w:rsidRDefault="00983FA1" w:rsidP="00983FA1">
      <w:pPr>
        <w:ind w:left="720"/>
        <w:rPr>
          <w:rFonts w:ascii="Proxima Nova Rg" w:hAnsi="Proxima Nova Rg"/>
          <w:noProof/>
          <w:color w:val="000000"/>
          <w:lang w:val="ru-RU"/>
        </w:rPr>
      </w:pPr>
    </w:p>
    <w:p w14:paraId="0A4F8AC0" w14:textId="77BE12F4" w:rsidR="00983FA1" w:rsidRPr="00047DF5" w:rsidRDefault="009A6952" w:rsidP="00983FA1">
      <w:pPr>
        <w:rPr>
          <w:rFonts w:ascii="Proxima Nova Rg" w:hAnsi="Proxima Nova Rg"/>
          <w:noProof/>
          <w:lang w:val="ru-RU"/>
        </w:rPr>
      </w:pPr>
      <w:r>
        <w:rPr>
          <w:rFonts w:ascii="Proxima Nova Rg" w:hAnsi="Proxima Nova Rg"/>
          <w:b/>
          <w:bCs/>
          <w:noProof/>
          <w:lang w:val="ru"/>
        </w:rPr>
        <w:t>Специалист по снабжению</w:t>
      </w:r>
      <w:r w:rsidR="00983FA1" w:rsidRPr="00047DF5">
        <w:rPr>
          <w:rFonts w:ascii="Proxima Nova Rg" w:hAnsi="Proxima Nova Rg"/>
          <w:b/>
          <w:bCs/>
          <w:noProof/>
          <w:lang w:val="ru"/>
        </w:rPr>
        <w:t xml:space="preserve"> </w:t>
      </w:r>
      <w:r w:rsidR="00983FA1" w:rsidRPr="00047DF5">
        <w:rPr>
          <w:rFonts w:ascii="Proxima Nova Rg" w:hAnsi="Proxima Nova Rg"/>
          <w:noProof/>
          <w:lang w:val="ru"/>
        </w:rPr>
        <w:t>отвечает за:</w:t>
      </w:r>
    </w:p>
    <w:p w14:paraId="288A9276" w14:textId="67BAD55B" w:rsidR="00983FA1" w:rsidRPr="00047DF5" w:rsidRDefault="009F6BB9" w:rsidP="00983FA1">
      <w:pPr>
        <w:numPr>
          <w:ilvl w:val="0"/>
          <w:numId w:val="39"/>
        </w:numPr>
        <w:rPr>
          <w:rFonts w:ascii="Proxima Nova Rg" w:hAnsi="Proxima Nova Rg"/>
          <w:noProof/>
          <w:lang w:val="ru-RU"/>
        </w:rPr>
      </w:pPr>
      <w:r>
        <w:rPr>
          <w:rFonts w:ascii="Proxima Nova Rg" w:hAnsi="Proxima Nova Rg"/>
          <w:noProof/>
          <w:lang w:val="ru"/>
        </w:rPr>
        <w:t>К</w:t>
      </w:r>
      <w:r w:rsidR="00983FA1" w:rsidRPr="00047DF5">
        <w:rPr>
          <w:rFonts w:ascii="Proxima Nova Rg" w:hAnsi="Proxima Nova Rg"/>
          <w:noProof/>
          <w:lang w:val="ru"/>
        </w:rPr>
        <w:t>онтроль за тем, чтобы заказанные СИЗ соответствовали утвержденным спецификациям.</w:t>
      </w:r>
    </w:p>
    <w:p w14:paraId="672180DF" w14:textId="77777777" w:rsidR="00983FA1" w:rsidRPr="00047DF5" w:rsidRDefault="00983FA1" w:rsidP="00983FA1">
      <w:pPr>
        <w:rPr>
          <w:rFonts w:ascii="Proxima Nova Rg" w:hAnsi="Proxima Nova Rg"/>
          <w:noProof/>
          <w:color w:val="000000"/>
          <w:lang w:val="ru-RU"/>
        </w:rPr>
      </w:pPr>
    </w:p>
    <w:p w14:paraId="0B59DA35" w14:textId="77777777" w:rsidR="00983FA1" w:rsidRPr="00047DF5" w:rsidRDefault="00983FA1" w:rsidP="00983FA1">
      <w:pPr>
        <w:rPr>
          <w:rFonts w:ascii="Proxima Nova Rg" w:hAnsi="Proxima Nova Rg" w:cs="Arial"/>
          <w:noProof/>
          <w:szCs w:val="20"/>
          <w:lang w:val="ru-RU"/>
        </w:rPr>
      </w:pPr>
      <w:r w:rsidRPr="00047DF5">
        <w:rPr>
          <w:rFonts w:ascii="Proxima Nova Rg" w:hAnsi="Proxima Nova Rg" w:cs="Arial"/>
          <w:b/>
          <w:bCs/>
          <w:noProof/>
          <w:szCs w:val="20"/>
          <w:lang w:val="ru"/>
        </w:rPr>
        <w:t xml:space="preserve">Весь персонал </w:t>
      </w:r>
      <w:r w:rsidRPr="00047DF5">
        <w:rPr>
          <w:rFonts w:ascii="Proxima Nova Rg" w:hAnsi="Proxima Nova Rg" w:cs="Arial"/>
          <w:noProof/>
          <w:color w:val="000000"/>
          <w:lang w:val="ru"/>
        </w:rPr>
        <w:t>несет следующие обязанности:</w:t>
      </w:r>
    </w:p>
    <w:p w14:paraId="1114EC03" w14:textId="30D4B373" w:rsidR="00983FA1" w:rsidRPr="00047DF5" w:rsidRDefault="009F6BB9" w:rsidP="00983FA1">
      <w:pPr>
        <w:numPr>
          <w:ilvl w:val="0"/>
          <w:numId w:val="34"/>
        </w:numPr>
        <w:overflowPunct w:val="0"/>
        <w:autoSpaceDE w:val="0"/>
        <w:autoSpaceDN w:val="0"/>
        <w:adjustRightInd w:val="0"/>
        <w:contextualSpacing/>
        <w:textAlignment w:val="baseline"/>
        <w:rPr>
          <w:rFonts w:ascii="Proxima Nova Rg" w:hAnsi="Proxima Nova Rg" w:cs="Arial"/>
          <w:noProof/>
          <w:szCs w:val="20"/>
          <w:lang w:val="ru-RU"/>
        </w:rPr>
      </w:pPr>
      <w:r>
        <w:rPr>
          <w:rFonts w:ascii="Proxima Nova Rg" w:hAnsi="Proxima Nova Rg" w:cs="Arial"/>
          <w:noProof/>
          <w:szCs w:val="20"/>
          <w:lang w:val="ru"/>
        </w:rPr>
        <w:t>В</w:t>
      </w:r>
      <w:r w:rsidR="00983FA1" w:rsidRPr="00047DF5">
        <w:rPr>
          <w:rFonts w:ascii="Proxima Nova Rg" w:hAnsi="Proxima Nova Rg" w:cs="Arial"/>
          <w:noProof/>
          <w:szCs w:val="20"/>
          <w:lang w:val="ru"/>
        </w:rPr>
        <w:t>недрение передовых производственных практик на рабочих местах с целью предотвращения аварийных ситуаций;</w:t>
      </w:r>
    </w:p>
    <w:p w14:paraId="6AAEF0E0" w14:textId="5504D15A" w:rsidR="00983FA1" w:rsidRPr="00047DF5" w:rsidRDefault="00983FA1" w:rsidP="00983FA1">
      <w:pPr>
        <w:numPr>
          <w:ilvl w:val="0"/>
          <w:numId w:val="34"/>
        </w:numPr>
        <w:overflowPunct w:val="0"/>
        <w:autoSpaceDE w:val="0"/>
        <w:autoSpaceDN w:val="0"/>
        <w:adjustRightInd w:val="0"/>
        <w:contextualSpacing/>
        <w:textAlignment w:val="baseline"/>
        <w:rPr>
          <w:rFonts w:ascii="Proxima Nova Rg" w:hAnsi="Proxima Nova Rg" w:cs="Arial"/>
          <w:noProof/>
          <w:color w:val="000000"/>
        </w:rPr>
      </w:pPr>
      <w:r w:rsidRPr="00047DF5">
        <w:rPr>
          <w:rFonts w:ascii="Proxima Nova Rg" w:hAnsi="Proxima Nova Rg" w:cs="Arial"/>
          <w:noProof/>
          <w:color w:val="000000"/>
          <w:lang w:val="ru"/>
        </w:rPr>
        <w:t>и</w:t>
      </w:r>
      <w:r w:rsidR="009F6BB9">
        <w:rPr>
          <w:rFonts w:ascii="Proxima Nova Rg" w:hAnsi="Proxima Nova Rg" w:cs="Arial"/>
          <w:noProof/>
          <w:color w:val="000000"/>
          <w:lang w:val="ru"/>
        </w:rPr>
        <w:t>И</w:t>
      </w:r>
      <w:r w:rsidRPr="00047DF5">
        <w:rPr>
          <w:rFonts w:ascii="Proxima Nova Rg" w:hAnsi="Proxima Nova Rg" w:cs="Arial"/>
          <w:noProof/>
          <w:color w:val="000000"/>
          <w:lang w:val="ru"/>
        </w:rPr>
        <w:t>пользование надлежащих СИЗ;</w:t>
      </w:r>
    </w:p>
    <w:p w14:paraId="545BADA5" w14:textId="77777777" w:rsidR="00983FA1" w:rsidRPr="00047DF5" w:rsidRDefault="00983FA1" w:rsidP="00983FA1">
      <w:pPr>
        <w:numPr>
          <w:ilvl w:val="0"/>
          <w:numId w:val="34"/>
        </w:numPr>
        <w:overflowPunct w:val="0"/>
        <w:autoSpaceDE w:val="0"/>
        <w:autoSpaceDN w:val="0"/>
        <w:adjustRightInd w:val="0"/>
        <w:contextualSpacing/>
        <w:textAlignment w:val="baseline"/>
        <w:rPr>
          <w:rFonts w:ascii="Proxima Nova Rg" w:hAnsi="Proxima Nova Rg" w:cs="Arial"/>
          <w:noProof/>
          <w:color w:val="000000"/>
          <w:lang w:val="ru-RU"/>
        </w:rPr>
      </w:pPr>
      <w:r w:rsidRPr="00047DF5">
        <w:rPr>
          <w:rFonts w:ascii="Proxima Nova Rg" w:hAnsi="Proxima Nova Rg" w:cs="Arial"/>
          <w:noProof/>
          <w:color w:val="000000"/>
          <w:lang w:val="ru"/>
        </w:rPr>
        <w:t>Контроль за надлежащим использованием СИЗ остальными членами экипажа и информирование о любом несоблюдении положений данной процедуры.</w:t>
      </w:r>
    </w:p>
    <w:p w14:paraId="0C0BC72A" w14:textId="77777777" w:rsidR="00983FA1" w:rsidRPr="00047DF5" w:rsidRDefault="00983FA1" w:rsidP="00983FA1">
      <w:pPr>
        <w:ind w:left="720"/>
        <w:rPr>
          <w:rFonts w:ascii="Proxima Nova Rg" w:hAnsi="Proxima Nova Rg"/>
          <w:noProof/>
          <w:color w:val="000000"/>
          <w:lang w:val="ru-RU"/>
        </w:rPr>
      </w:pPr>
    </w:p>
    <w:p w14:paraId="3AE44D8E" w14:textId="77777777" w:rsidR="00983FA1" w:rsidRPr="00047DF5" w:rsidRDefault="00983FA1" w:rsidP="00983FA1">
      <w:pPr>
        <w:ind w:left="720"/>
        <w:contextualSpacing/>
        <w:rPr>
          <w:rFonts w:ascii="Proxima Nova Rg" w:hAnsi="Proxima Nova Rg"/>
          <w:noProof/>
          <w:lang w:val="ru-RU"/>
        </w:rPr>
      </w:pPr>
    </w:p>
    <w:p w14:paraId="63801C5F" w14:textId="77777777" w:rsidR="00983FA1" w:rsidRPr="00047DF5" w:rsidRDefault="00983FA1" w:rsidP="00983FA1">
      <w:pPr>
        <w:rPr>
          <w:rFonts w:ascii="Proxima Nova Rg" w:hAnsi="Proxima Nova Rg" w:cs="Arial"/>
          <w:b/>
          <w:noProof/>
          <w:szCs w:val="20"/>
          <w:lang w:val="ru-RU"/>
        </w:rPr>
      </w:pPr>
    </w:p>
    <w:p w14:paraId="44CD55E8" w14:textId="77777777" w:rsidR="00983FA1" w:rsidRPr="00047DF5" w:rsidRDefault="00983FA1" w:rsidP="00983FA1">
      <w:pPr>
        <w:keepNext/>
        <w:numPr>
          <w:ilvl w:val="0"/>
          <w:numId w:val="32"/>
        </w:numPr>
        <w:spacing w:before="360" w:after="240"/>
        <w:outlineLvl w:val="0"/>
        <w:rPr>
          <w:rFonts w:ascii="Proxima Nova Rg" w:hAnsi="Proxima Nova Rg" w:cs="Arial"/>
          <w:b/>
          <w:bCs/>
          <w:noProof/>
          <w:sz w:val="32"/>
          <w:szCs w:val="32"/>
        </w:rPr>
      </w:pPr>
      <w:r w:rsidRPr="00047DF5">
        <w:rPr>
          <w:rFonts w:ascii="Proxima Nova Rg" w:hAnsi="Proxima Nova Rg" w:cs="Arial"/>
          <w:noProof/>
          <w:sz w:val="32"/>
          <w:szCs w:val="32"/>
          <w:lang w:val="ru"/>
        </w:rPr>
        <w:br w:type="page"/>
      </w:r>
      <w:bookmarkStart w:id="7" w:name="_Toc191492595"/>
      <w:r w:rsidRPr="00047DF5">
        <w:rPr>
          <w:rFonts w:ascii="Proxima Nova Rg" w:hAnsi="Proxima Nova Rg" w:cs="Arial"/>
          <w:b/>
          <w:bCs/>
          <w:noProof/>
          <w:sz w:val="32"/>
          <w:szCs w:val="32"/>
          <w:lang w:val="ru"/>
        </w:rPr>
        <w:lastRenderedPageBreak/>
        <w:t>Описание</w:t>
      </w:r>
      <w:bookmarkEnd w:id="7"/>
    </w:p>
    <w:p w14:paraId="1465869E"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8" w:name="_Toc165374299"/>
      <w:bookmarkStart w:id="9" w:name="Personal_Protective_Equipment__PPE__1"/>
      <w:bookmarkStart w:id="10" w:name="_Toc191492596"/>
      <w:r w:rsidRPr="00047DF5">
        <w:rPr>
          <w:rFonts w:ascii="Proxima Nova Rg" w:hAnsi="Proxima Nova Rg" w:cs="Arial"/>
          <w:b/>
          <w:bCs/>
          <w:noProof/>
          <w:sz w:val="28"/>
          <w:szCs w:val="28"/>
          <w:lang w:val="ru"/>
        </w:rPr>
        <w:t>Средства индивидуальной защиты (СИЗ)</w:t>
      </w:r>
      <w:bookmarkEnd w:id="8"/>
      <w:bookmarkEnd w:id="10"/>
    </w:p>
    <w:bookmarkEnd w:id="9"/>
    <w:p w14:paraId="15EA0D01" w14:textId="77777777" w:rsidR="00983FA1" w:rsidRPr="00047DF5" w:rsidRDefault="00983FA1" w:rsidP="00983FA1">
      <w:pPr>
        <w:spacing w:before="240"/>
        <w:rPr>
          <w:rFonts w:ascii="Proxima Nova Rg" w:hAnsi="Proxima Nova Rg" w:cs="Arial"/>
          <w:noProof/>
          <w:szCs w:val="20"/>
          <w:lang w:val="ru-RU"/>
        </w:rPr>
      </w:pPr>
      <w:r w:rsidRPr="00047DF5">
        <w:rPr>
          <w:rFonts w:ascii="Proxima Nova Rg" w:hAnsi="Proxima Nova Rg" w:cs="Arial"/>
          <w:noProof/>
          <w:szCs w:val="20"/>
          <w:lang w:val="ru"/>
        </w:rPr>
        <w:t>Указанные СИЗ являются обязательными для всего персонала при нахождении за пределами защищенных жилых помещений на борту судна, на морских сооружениях, в доках, сухих доках, в портах, на причалах, судоремонтных заводах и других подобных участках:</w:t>
      </w:r>
    </w:p>
    <w:p w14:paraId="4F019C48" w14:textId="77777777" w:rsidR="00983FA1" w:rsidRPr="00047DF5" w:rsidRDefault="00983FA1" w:rsidP="00983FA1">
      <w:pPr>
        <w:numPr>
          <w:ilvl w:val="0"/>
          <w:numId w:val="35"/>
        </w:numPr>
        <w:ind w:left="714" w:hanging="357"/>
        <w:jc w:val="left"/>
        <w:rPr>
          <w:rFonts w:ascii="Proxima Nova Rg" w:hAnsi="Proxima Nova Rg" w:cs="Arial"/>
          <w:noProof/>
          <w:szCs w:val="20"/>
        </w:rPr>
      </w:pPr>
      <w:r w:rsidRPr="00047DF5">
        <w:rPr>
          <w:rFonts w:ascii="Proxima Nova Rg" w:hAnsi="Proxima Nova Rg" w:cs="Arial"/>
          <w:noProof/>
          <w:szCs w:val="20"/>
          <w:lang w:val="ru"/>
        </w:rPr>
        <w:t>каска для защиты головы;</w:t>
      </w:r>
    </w:p>
    <w:p w14:paraId="0BD5437C" w14:textId="77777777" w:rsidR="00983FA1" w:rsidRPr="00047DF5" w:rsidRDefault="00983FA1" w:rsidP="00983FA1">
      <w:pPr>
        <w:numPr>
          <w:ilvl w:val="0"/>
          <w:numId w:val="35"/>
        </w:numPr>
        <w:ind w:left="714" w:hanging="357"/>
        <w:jc w:val="left"/>
        <w:rPr>
          <w:rFonts w:ascii="Proxima Nova Rg" w:hAnsi="Proxima Nova Rg" w:cs="Arial"/>
          <w:noProof/>
          <w:szCs w:val="20"/>
        </w:rPr>
      </w:pPr>
      <w:r w:rsidRPr="00047DF5">
        <w:rPr>
          <w:rFonts w:ascii="Proxima Nova Rg" w:hAnsi="Proxima Nova Rg" w:cs="Arial"/>
          <w:noProof/>
          <w:szCs w:val="20"/>
          <w:lang w:val="ru"/>
        </w:rPr>
        <w:t>защитная обувь;</w:t>
      </w:r>
    </w:p>
    <w:p w14:paraId="0F8AB0E9" w14:textId="77777777" w:rsidR="00983FA1" w:rsidRPr="00047DF5" w:rsidRDefault="00983FA1" w:rsidP="00983FA1">
      <w:pPr>
        <w:numPr>
          <w:ilvl w:val="0"/>
          <w:numId w:val="35"/>
        </w:numPr>
        <w:ind w:left="714" w:hanging="357"/>
        <w:jc w:val="left"/>
        <w:rPr>
          <w:rFonts w:ascii="Proxima Nova Rg" w:hAnsi="Proxima Nova Rg" w:cs="Arial"/>
          <w:noProof/>
          <w:szCs w:val="20"/>
          <w:lang w:val="ru-RU"/>
        </w:rPr>
      </w:pPr>
      <w:r w:rsidRPr="00047DF5">
        <w:rPr>
          <w:rFonts w:ascii="Proxima Nova Rg" w:hAnsi="Proxima Nova Rg" w:cs="Arial"/>
          <w:noProof/>
          <w:szCs w:val="20"/>
          <w:lang w:val="ru"/>
        </w:rPr>
        <w:t xml:space="preserve">помимо этого, работающий на таких участках персонал </w:t>
      </w:r>
      <w:r w:rsidRPr="00047DF5">
        <w:rPr>
          <w:rFonts w:ascii="Proxima Nova Rg" w:hAnsi="Proxima Nova Rg" w:cs="Arial"/>
          <w:i/>
          <w:iCs/>
          <w:noProof/>
          <w:szCs w:val="20"/>
          <w:lang w:val="ru"/>
        </w:rPr>
        <w:t xml:space="preserve">обязан </w:t>
      </w:r>
      <w:r w:rsidRPr="00047DF5">
        <w:rPr>
          <w:rFonts w:ascii="Proxima Nova Rg" w:hAnsi="Proxima Nova Rg" w:cs="Arial"/>
          <w:noProof/>
          <w:szCs w:val="20"/>
          <w:lang w:val="ru"/>
        </w:rPr>
        <w:t>носить комбинезоны с длинными (раскатанными) рукавами;</w:t>
      </w:r>
    </w:p>
    <w:p w14:paraId="56B18B59" w14:textId="77777777" w:rsidR="00983FA1" w:rsidRPr="00047DF5" w:rsidRDefault="00983FA1" w:rsidP="00983FA1">
      <w:pPr>
        <w:numPr>
          <w:ilvl w:val="0"/>
          <w:numId w:val="35"/>
        </w:numPr>
        <w:ind w:left="714" w:hanging="357"/>
        <w:jc w:val="left"/>
        <w:rPr>
          <w:rFonts w:ascii="Proxima Nova Rg" w:hAnsi="Proxima Nova Rg" w:cs="Arial"/>
          <w:noProof/>
          <w:szCs w:val="20"/>
        </w:rPr>
      </w:pPr>
      <w:r w:rsidRPr="00047DF5">
        <w:rPr>
          <w:rFonts w:ascii="Proxima Nova Rg" w:hAnsi="Proxima Nova Rg" w:cs="Arial"/>
          <w:noProof/>
          <w:szCs w:val="20"/>
          <w:lang w:val="ru"/>
        </w:rPr>
        <w:t>защитные очки.</w:t>
      </w:r>
    </w:p>
    <w:p w14:paraId="743BB1B7" w14:textId="2E7C658B" w:rsidR="00983FA1" w:rsidRPr="00047DF5" w:rsidRDefault="00983FA1" w:rsidP="00983FA1">
      <w:pPr>
        <w:spacing w:before="240"/>
        <w:rPr>
          <w:rFonts w:ascii="Proxima Nova Rg" w:hAnsi="Proxima Nova Rg" w:cs="Arial"/>
          <w:noProof/>
          <w:color w:val="000000"/>
          <w:szCs w:val="20"/>
          <w:lang w:val="ru-RU"/>
        </w:rPr>
      </w:pPr>
      <w:r w:rsidRPr="00047DF5">
        <w:rPr>
          <w:rFonts w:ascii="Proxima Nova Rg" w:hAnsi="Proxima Nova Rg" w:cs="Arial"/>
          <w:noProof/>
          <w:color w:val="000000"/>
          <w:szCs w:val="20"/>
          <w:lang w:val="ru"/>
        </w:rPr>
        <w:t>Требования к использованию прочих СИЗ должны соответствовать матрице СИЗ</w:t>
      </w:r>
      <w:r w:rsidR="00CD44CC">
        <w:rPr>
          <w:rFonts w:ascii="Proxima Nova Rg" w:hAnsi="Proxima Nova Rg" w:cs="Arial"/>
          <w:noProof/>
          <w:color w:val="000000"/>
          <w:szCs w:val="20"/>
          <w:lang w:val="ru"/>
        </w:rPr>
        <w:t xml:space="preserve"> (</w:t>
      </w:r>
      <w:r w:rsidR="00CD44CC" w:rsidRPr="00CD44CC">
        <w:rPr>
          <w:rFonts w:ascii="Proxima Nova Rg" w:hAnsi="Proxima Nova Rg" w:cs="Arial"/>
          <w:noProof/>
          <w:color w:val="000000"/>
          <w:szCs w:val="20"/>
          <w:lang w:val="ru"/>
        </w:rPr>
        <w:t>BL_SPC-VSL-09-1305-002</w:t>
      </w:r>
      <w:r w:rsidR="00CD44CC">
        <w:rPr>
          <w:rFonts w:ascii="Proxima Nova Rg" w:hAnsi="Proxima Nova Rg" w:cs="Arial"/>
          <w:noProof/>
          <w:color w:val="000000"/>
          <w:szCs w:val="20"/>
          <w:lang w:val="ru"/>
        </w:rPr>
        <w:t>)</w:t>
      </w:r>
      <w:r w:rsidRPr="00047DF5">
        <w:rPr>
          <w:rFonts w:ascii="Proxima Nova Rg" w:hAnsi="Proxima Nova Rg" w:cs="Arial"/>
          <w:noProof/>
          <w:color w:val="000000"/>
          <w:szCs w:val="20"/>
          <w:lang w:val="ru"/>
        </w:rPr>
        <w:t>. Данная матрица должна находиться на виду в общественных местах на судне, например, в помещениях для переодевания.</w:t>
      </w:r>
    </w:p>
    <w:p w14:paraId="311DB843" w14:textId="77777777" w:rsidR="00983FA1" w:rsidRPr="00047DF5" w:rsidRDefault="00983FA1" w:rsidP="00983FA1">
      <w:pPr>
        <w:overflowPunct w:val="0"/>
        <w:autoSpaceDE w:val="0"/>
        <w:autoSpaceDN w:val="0"/>
        <w:adjustRightInd w:val="0"/>
        <w:textAlignment w:val="baseline"/>
        <w:rPr>
          <w:rFonts w:ascii="Proxima Nova Rg" w:hAnsi="Proxima Nova Rg" w:cs="Arial"/>
          <w:noProof/>
          <w:color w:val="000000"/>
          <w:szCs w:val="20"/>
          <w:lang w:val="ru-RU"/>
        </w:rPr>
      </w:pPr>
    </w:p>
    <w:p w14:paraId="5C32A2B4" w14:textId="77777777" w:rsidR="00983FA1" w:rsidRPr="00047DF5" w:rsidRDefault="00983FA1" w:rsidP="00983FA1">
      <w:pPr>
        <w:overflowPunct w:val="0"/>
        <w:autoSpaceDE w:val="0"/>
        <w:autoSpaceDN w:val="0"/>
        <w:adjustRightInd w:val="0"/>
        <w:textAlignment w:val="baseline"/>
        <w:rPr>
          <w:rFonts w:ascii="Proxima Nova Rg" w:hAnsi="Proxima Nova Rg" w:cs="Arial"/>
          <w:noProof/>
          <w:szCs w:val="20"/>
          <w:lang w:val="ru-RU"/>
        </w:rPr>
      </w:pPr>
      <w:r w:rsidRPr="00047DF5">
        <w:rPr>
          <w:rFonts w:ascii="Proxima Nova Rg" w:hAnsi="Proxima Nova Rg" w:cs="Arial"/>
          <w:noProof/>
          <w:szCs w:val="20"/>
          <w:lang w:val="ru"/>
        </w:rPr>
        <w:t xml:space="preserve">Необходимость в использовании дополнительных СИЗ для какого-либо вида работ </w:t>
      </w:r>
      <w:r w:rsidRPr="00047DF5">
        <w:rPr>
          <w:rFonts w:ascii="Proxima Nova Rg" w:hAnsi="Proxima Nova Rg" w:cs="Arial"/>
          <w:i/>
          <w:iCs/>
          <w:noProof/>
          <w:szCs w:val="20"/>
          <w:lang w:val="ru"/>
        </w:rPr>
        <w:t xml:space="preserve">следует </w:t>
      </w:r>
      <w:r w:rsidRPr="00047DF5">
        <w:rPr>
          <w:rFonts w:ascii="Proxima Nova Rg" w:hAnsi="Proxima Nova Rg" w:cs="Arial"/>
          <w:noProof/>
          <w:szCs w:val="20"/>
          <w:lang w:val="ru"/>
        </w:rPr>
        <w:t xml:space="preserve">предусмотреть заранее. </w:t>
      </w:r>
    </w:p>
    <w:p w14:paraId="1D98AE5B" w14:textId="77777777" w:rsidR="00983FA1" w:rsidRPr="00047DF5" w:rsidRDefault="00983FA1" w:rsidP="00983FA1">
      <w:pPr>
        <w:overflowPunct w:val="0"/>
        <w:autoSpaceDE w:val="0"/>
        <w:autoSpaceDN w:val="0"/>
        <w:adjustRightInd w:val="0"/>
        <w:textAlignment w:val="baseline"/>
        <w:rPr>
          <w:rFonts w:ascii="Proxima Nova Rg" w:hAnsi="Proxima Nova Rg" w:cs="Arial"/>
          <w:noProof/>
          <w:szCs w:val="20"/>
          <w:lang w:val="ru-RU"/>
        </w:rPr>
      </w:pPr>
    </w:p>
    <w:p w14:paraId="0565A02B" w14:textId="77777777" w:rsidR="00983FA1" w:rsidRPr="00047DF5" w:rsidRDefault="00983FA1" w:rsidP="00983FA1">
      <w:pPr>
        <w:overflowPunct w:val="0"/>
        <w:autoSpaceDE w:val="0"/>
        <w:autoSpaceDN w:val="0"/>
        <w:adjustRightInd w:val="0"/>
        <w:textAlignment w:val="baseline"/>
        <w:rPr>
          <w:rFonts w:ascii="Proxima Nova Rg" w:hAnsi="Proxima Nova Rg" w:cs="Arial"/>
          <w:noProof/>
          <w:szCs w:val="20"/>
          <w:lang w:val="ru-RU"/>
        </w:rPr>
      </w:pPr>
      <w:r w:rsidRPr="00047DF5">
        <w:rPr>
          <w:rFonts w:ascii="Proxima Nova Rg" w:hAnsi="Proxima Nova Rg" w:cs="Arial"/>
          <w:noProof/>
          <w:szCs w:val="20"/>
          <w:lang w:val="ru"/>
        </w:rPr>
        <w:t xml:space="preserve">Все требования в отношении СИЗ и сопутствующие вопросы техники безопасности </w:t>
      </w:r>
      <w:r w:rsidRPr="00047DF5">
        <w:rPr>
          <w:rFonts w:ascii="Proxima Nova Rg" w:hAnsi="Proxima Nova Rg" w:cs="Arial"/>
          <w:i/>
          <w:iCs/>
          <w:noProof/>
          <w:szCs w:val="20"/>
          <w:lang w:val="ru"/>
        </w:rPr>
        <w:t xml:space="preserve">следует </w:t>
      </w:r>
      <w:r w:rsidRPr="00047DF5">
        <w:rPr>
          <w:rFonts w:ascii="Proxima Nova Rg" w:hAnsi="Proxima Nova Rg" w:cs="Arial"/>
          <w:noProof/>
          <w:szCs w:val="20"/>
          <w:lang w:val="ru"/>
        </w:rPr>
        <w:t xml:space="preserve">рассмотреть в ходе проведения анализа </w:t>
      </w:r>
      <w:r w:rsidR="009A28C9" w:rsidRPr="00047DF5">
        <w:rPr>
          <w:rFonts w:ascii="Proxima Nova Rg" w:hAnsi="Proxima Nova Rg" w:cs="Arial"/>
          <w:noProof/>
          <w:szCs w:val="20"/>
          <w:lang w:val="ru"/>
        </w:rPr>
        <w:t>опасности работ</w:t>
      </w:r>
      <w:r w:rsidRPr="00047DF5">
        <w:rPr>
          <w:rFonts w:ascii="Proxima Nova Rg" w:hAnsi="Proxima Nova Rg" w:cs="Arial"/>
          <w:noProof/>
          <w:szCs w:val="20"/>
          <w:lang w:val="ru"/>
        </w:rPr>
        <w:t>, а во время последующего инструктажа по технике безопасности (ИТБ) обеспечить соблюдение данных требований.</w:t>
      </w:r>
    </w:p>
    <w:p w14:paraId="26BE538F" w14:textId="77777777" w:rsidR="00983FA1" w:rsidRPr="00047DF5" w:rsidRDefault="00983FA1" w:rsidP="00983FA1">
      <w:pPr>
        <w:rPr>
          <w:rFonts w:ascii="Proxima Nova Rg" w:hAnsi="Proxima Nova Rg" w:cs="Arial"/>
          <w:noProof/>
          <w:szCs w:val="20"/>
          <w:lang w:val="ru-RU"/>
        </w:rPr>
      </w:pPr>
    </w:p>
    <w:p w14:paraId="6E9868CB" w14:textId="77777777" w:rsidR="00983FA1" w:rsidRPr="00047DF5" w:rsidRDefault="00983FA1" w:rsidP="00983FA1">
      <w:pPr>
        <w:rPr>
          <w:rFonts w:ascii="Proxima Nova Rg" w:hAnsi="Proxima Nova Rg" w:cs="Arial"/>
          <w:noProof/>
          <w:szCs w:val="20"/>
          <w:lang w:val="ru-RU"/>
        </w:rPr>
      </w:pPr>
      <w:r w:rsidRPr="00047DF5">
        <w:rPr>
          <w:rFonts w:ascii="Proxima Nova Rg" w:hAnsi="Proxima Nova Rg" w:cs="Arial"/>
          <w:noProof/>
          <w:szCs w:val="20"/>
          <w:lang w:val="ru"/>
        </w:rPr>
        <w:t xml:space="preserve">Приступая к работе, члены экипажа </w:t>
      </w:r>
      <w:r w:rsidRPr="00047DF5">
        <w:rPr>
          <w:rFonts w:ascii="Proxima Nova Rg" w:hAnsi="Proxima Nova Rg" w:cs="Arial"/>
          <w:i/>
          <w:iCs/>
          <w:noProof/>
          <w:szCs w:val="20"/>
          <w:lang w:val="ru"/>
        </w:rPr>
        <w:t xml:space="preserve">обязаны </w:t>
      </w:r>
      <w:r w:rsidRPr="00047DF5">
        <w:rPr>
          <w:rFonts w:ascii="Proxima Nova Rg" w:hAnsi="Proxima Nova Rg" w:cs="Arial"/>
          <w:noProof/>
          <w:szCs w:val="20"/>
          <w:lang w:val="ru"/>
        </w:rPr>
        <w:t>провести проверку «с головы до ног» и убедиться, что защита всех частей тела полностью соответствует выполняемому виду работ.</w:t>
      </w:r>
    </w:p>
    <w:p w14:paraId="67F91766" w14:textId="77777777" w:rsidR="00983FA1" w:rsidRPr="00047DF5" w:rsidRDefault="00983FA1" w:rsidP="00983FA1">
      <w:pPr>
        <w:ind w:left="-11"/>
        <w:rPr>
          <w:rFonts w:ascii="Proxima Nova Rg" w:hAnsi="Proxima Nova Rg" w:cs="Arial"/>
          <w:noProof/>
          <w:szCs w:val="20"/>
          <w:lang w:val="ru-RU"/>
        </w:rPr>
      </w:pPr>
    </w:p>
    <w:p w14:paraId="5A03945F" w14:textId="77777777" w:rsidR="00983FA1" w:rsidRPr="00047DF5" w:rsidRDefault="00983FA1" w:rsidP="00983FA1">
      <w:pPr>
        <w:rPr>
          <w:rFonts w:ascii="Proxima Nova Rg" w:hAnsi="Proxima Nova Rg" w:cs="Arial"/>
          <w:noProof/>
          <w:szCs w:val="20"/>
          <w:lang w:val="ru-RU"/>
        </w:rPr>
      </w:pPr>
      <w:r w:rsidRPr="00047DF5">
        <w:rPr>
          <w:rFonts w:ascii="Proxima Nova Rg" w:hAnsi="Proxima Nova Rg" w:cs="Arial"/>
          <w:noProof/>
          <w:szCs w:val="20"/>
          <w:lang w:val="ru"/>
        </w:rPr>
        <w:t xml:space="preserve">Перед использованием все СИЗ в обязательном порядке </w:t>
      </w:r>
      <w:r w:rsidRPr="00047DF5">
        <w:rPr>
          <w:rFonts w:ascii="Proxima Nova Rg" w:hAnsi="Proxima Nova Rg" w:cs="Arial"/>
          <w:i/>
          <w:iCs/>
          <w:noProof/>
          <w:szCs w:val="20"/>
          <w:lang w:val="ru"/>
        </w:rPr>
        <w:t xml:space="preserve">подлежат </w:t>
      </w:r>
      <w:r w:rsidRPr="00047DF5">
        <w:rPr>
          <w:rFonts w:ascii="Proxima Nova Rg" w:hAnsi="Proxima Nova Rg" w:cs="Arial"/>
          <w:noProof/>
          <w:szCs w:val="20"/>
          <w:lang w:val="ru"/>
        </w:rPr>
        <w:t xml:space="preserve">проверке. Неисправные и поврежденные СИЗ </w:t>
      </w:r>
      <w:r w:rsidRPr="00047DF5">
        <w:rPr>
          <w:rFonts w:ascii="Proxima Nova Rg" w:hAnsi="Proxima Nova Rg" w:cs="Arial"/>
          <w:i/>
          <w:iCs/>
          <w:noProof/>
          <w:szCs w:val="20"/>
          <w:lang w:val="ru"/>
        </w:rPr>
        <w:t xml:space="preserve">необходимо </w:t>
      </w:r>
      <w:r w:rsidRPr="00047DF5">
        <w:rPr>
          <w:rFonts w:ascii="Proxima Nova Rg" w:hAnsi="Proxima Nova Rg" w:cs="Arial"/>
          <w:noProof/>
          <w:szCs w:val="20"/>
          <w:lang w:val="ru"/>
        </w:rPr>
        <w:t xml:space="preserve">выявить и сразу же изъять из пользования для последующей утилизации или ремонта. </w:t>
      </w:r>
    </w:p>
    <w:p w14:paraId="565FE510" w14:textId="77777777" w:rsidR="00983FA1" w:rsidRPr="00047DF5" w:rsidRDefault="00983FA1" w:rsidP="00983FA1">
      <w:pPr>
        <w:rPr>
          <w:rFonts w:ascii="Proxima Nova Rg" w:hAnsi="Proxima Nova Rg" w:cs="Arial"/>
          <w:noProof/>
          <w:szCs w:val="20"/>
          <w:lang w:val="ru-RU"/>
        </w:rPr>
      </w:pPr>
    </w:p>
    <w:p w14:paraId="37E38DE0" w14:textId="77777777" w:rsidR="00983FA1" w:rsidRPr="00047DF5" w:rsidRDefault="00983FA1" w:rsidP="00983FA1">
      <w:pPr>
        <w:tabs>
          <w:tab w:val="num" w:pos="1134"/>
        </w:tabs>
        <w:overflowPunct w:val="0"/>
        <w:autoSpaceDE w:val="0"/>
        <w:autoSpaceDN w:val="0"/>
        <w:adjustRightInd w:val="0"/>
        <w:textAlignment w:val="baseline"/>
        <w:rPr>
          <w:rFonts w:ascii="Proxima Nova Rg" w:hAnsi="Proxima Nova Rg" w:cs="Arial"/>
          <w:noProof/>
          <w:szCs w:val="20"/>
          <w:lang w:val="ru-RU"/>
        </w:rPr>
      </w:pPr>
      <w:r w:rsidRPr="00047DF5">
        <w:rPr>
          <w:rFonts w:ascii="Proxima Nova Rg" w:hAnsi="Proxima Nova Rg" w:cs="Arial"/>
          <w:noProof/>
          <w:szCs w:val="20"/>
          <w:lang w:val="ru"/>
        </w:rPr>
        <w:t>Замена неисправных и поврежденных СИЗ производится для каждого члена экипажа в индивидуальном порядке, перед началом работ.</w:t>
      </w:r>
    </w:p>
    <w:p w14:paraId="518815F1" w14:textId="77777777" w:rsidR="00983FA1" w:rsidRPr="00047DF5" w:rsidRDefault="00983FA1" w:rsidP="00983FA1">
      <w:pPr>
        <w:rPr>
          <w:rFonts w:ascii="Proxima Nova Rg" w:hAnsi="Proxima Nova Rg" w:cs="Arial"/>
          <w:noProof/>
          <w:color w:val="000000"/>
          <w:lang w:val="ru-RU"/>
        </w:rPr>
      </w:pPr>
    </w:p>
    <w:p w14:paraId="6CBE9218" w14:textId="77777777" w:rsidR="00983FA1" w:rsidRPr="00047DF5" w:rsidRDefault="00983FA1" w:rsidP="00983FA1">
      <w:pPr>
        <w:overflowPunct w:val="0"/>
        <w:autoSpaceDE w:val="0"/>
        <w:autoSpaceDN w:val="0"/>
        <w:adjustRightInd w:val="0"/>
        <w:textAlignment w:val="baseline"/>
        <w:rPr>
          <w:rFonts w:ascii="Proxima Nova Rg" w:hAnsi="Proxima Nova Rg" w:cs="Arial"/>
          <w:noProof/>
          <w:color w:val="000000"/>
          <w:lang w:val="ru-RU"/>
        </w:rPr>
      </w:pPr>
      <w:r w:rsidRPr="00047DF5">
        <w:rPr>
          <w:rFonts w:ascii="Proxima Nova Rg" w:hAnsi="Proxima Nova Rg" w:cs="Arial"/>
          <w:noProof/>
          <w:color w:val="000000"/>
          <w:lang w:val="ru"/>
        </w:rPr>
        <w:t xml:space="preserve">Все СИЗ </w:t>
      </w:r>
      <w:r w:rsidRPr="00047DF5">
        <w:rPr>
          <w:rFonts w:ascii="Proxima Nova Rg" w:hAnsi="Proxima Nova Rg" w:cs="Arial"/>
          <w:i/>
          <w:iCs/>
          <w:noProof/>
          <w:color w:val="000000"/>
          <w:lang w:val="ru"/>
        </w:rPr>
        <w:t xml:space="preserve">должны </w:t>
      </w:r>
      <w:r w:rsidRPr="00047DF5">
        <w:rPr>
          <w:rFonts w:ascii="Proxima Nova Rg" w:hAnsi="Proxima Nova Rg" w:cs="Arial"/>
          <w:noProof/>
          <w:color w:val="000000"/>
          <w:lang w:val="ru"/>
        </w:rPr>
        <w:t>соответствовать минимальным приемлемым требованиям для получения разрешения на использование.</w:t>
      </w:r>
    </w:p>
    <w:p w14:paraId="65F790DD" w14:textId="77777777" w:rsidR="00983FA1" w:rsidRPr="00047DF5" w:rsidRDefault="00983FA1" w:rsidP="00983FA1">
      <w:pPr>
        <w:rPr>
          <w:rFonts w:ascii="Proxima Nova Rg" w:hAnsi="Proxima Nova Rg" w:cs="Arial"/>
          <w:noProof/>
          <w:color w:val="000000"/>
          <w:lang w:val="ru-RU"/>
        </w:rPr>
      </w:pPr>
    </w:p>
    <w:p w14:paraId="657D48B9" w14:textId="77777777" w:rsidR="00983FA1" w:rsidRPr="00047DF5" w:rsidRDefault="00983FA1" w:rsidP="00983FA1">
      <w:pPr>
        <w:overflowPunct w:val="0"/>
        <w:autoSpaceDE w:val="0"/>
        <w:autoSpaceDN w:val="0"/>
        <w:adjustRightInd w:val="0"/>
        <w:textAlignment w:val="baseline"/>
        <w:rPr>
          <w:rFonts w:ascii="Proxima Nova Rg" w:hAnsi="Proxima Nova Rg" w:cs="Arial"/>
          <w:noProof/>
          <w:color w:val="000000"/>
          <w:lang w:val="ru-RU"/>
        </w:rPr>
      </w:pPr>
      <w:r w:rsidRPr="00047DF5">
        <w:rPr>
          <w:rFonts w:ascii="Proxima Nova Rg" w:hAnsi="Proxima Nova Rg" w:cs="Arial"/>
          <w:noProof/>
          <w:color w:val="000000"/>
          <w:lang w:val="ru"/>
        </w:rPr>
        <w:t xml:space="preserve">Обеспечение соответствия СИЗ установленным нормам, в также контроль за надлежащим техническим обслуживанием и поддержанием санитарно-гигиенического состояния входит в обязанности </w:t>
      </w:r>
      <w:r w:rsidRPr="00047DF5">
        <w:rPr>
          <w:rFonts w:ascii="Proxima Nova Rg" w:hAnsi="Proxima Nova Rg" w:cs="Arial"/>
          <w:b/>
          <w:bCs/>
          <w:noProof/>
          <w:color w:val="000000"/>
          <w:lang w:val="ru"/>
        </w:rPr>
        <w:t>капитана</w:t>
      </w:r>
      <w:r w:rsidRPr="00047DF5">
        <w:rPr>
          <w:rFonts w:ascii="Proxima Nova Rg" w:hAnsi="Proxima Nova Rg" w:cs="Arial"/>
          <w:noProof/>
          <w:color w:val="000000"/>
          <w:lang w:val="ru"/>
        </w:rPr>
        <w:t xml:space="preserve">. СИЗ являются собственностью Компании; самовольное изменение их функциональности или конструкции </w:t>
      </w:r>
      <w:r w:rsidRPr="00047DF5">
        <w:rPr>
          <w:rFonts w:ascii="Proxima Nova Rg" w:hAnsi="Proxima Nova Rg" w:cs="Arial"/>
          <w:i/>
          <w:iCs/>
          <w:noProof/>
          <w:color w:val="000000"/>
          <w:lang w:val="ru"/>
        </w:rPr>
        <w:t>запрещено</w:t>
      </w:r>
      <w:r w:rsidRPr="00047DF5">
        <w:rPr>
          <w:rFonts w:ascii="Proxima Nova Rg" w:hAnsi="Proxima Nova Rg" w:cs="Arial"/>
          <w:noProof/>
          <w:color w:val="000000"/>
          <w:lang w:val="ru"/>
        </w:rPr>
        <w:t>. Запрещается изменять внешний вид защитной одежды путем прикрепления к ней ярлыков, укорачивания рукавов и т. п.</w:t>
      </w:r>
    </w:p>
    <w:p w14:paraId="125BC444" w14:textId="77777777" w:rsidR="00983FA1" w:rsidRPr="00047DF5" w:rsidRDefault="00983FA1" w:rsidP="00983FA1">
      <w:pPr>
        <w:rPr>
          <w:rFonts w:ascii="Proxima Nova Rg" w:hAnsi="Proxima Nova Rg" w:cs="Arial"/>
          <w:noProof/>
          <w:color w:val="000000"/>
          <w:lang w:val="ru-RU"/>
        </w:rPr>
      </w:pPr>
    </w:p>
    <w:p w14:paraId="65851D1F" w14:textId="77777777" w:rsidR="00983FA1" w:rsidRPr="00047DF5" w:rsidRDefault="00983FA1" w:rsidP="00983FA1">
      <w:pPr>
        <w:overflowPunct w:val="0"/>
        <w:autoSpaceDE w:val="0"/>
        <w:autoSpaceDN w:val="0"/>
        <w:adjustRightInd w:val="0"/>
        <w:textAlignment w:val="baseline"/>
        <w:rPr>
          <w:rFonts w:ascii="Proxima Nova Rg" w:hAnsi="Proxima Nova Rg" w:cs="Arial"/>
          <w:noProof/>
          <w:color w:val="000000"/>
          <w:lang w:val="ru-RU"/>
        </w:rPr>
      </w:pPr>
      <w:r w:rsidRPr="00047DF5">
        <w:rPr>
          <w:rFonts w:ascii="Proxima Nova Rg" w:hAnsi="Proxima Nova Rg" w:cs="Arial"/>
          <w:i/>
          <w:iCs/>
          <w:noProof/>
          <w:color w:val="000000"/>
          <w:lang w:val="ru"/>
        </w:rPr>
        <w:t xml:space="preserve">Следует </w:t>
      </w:r>
      <w:r w:rsidRPr="00047DF5">
        <w:rPr>
          <w:rFonts w:ascii="Proxima Nova Rg" w:hAnsi="Proxima Nova Rg" w:cs="Arial"/>
          <w:noProof/>
          <w:color w:val="000000"/>
          <w:lang w:val="ru"/>
        </w:rPr>
        <w:t>вести учет всех находящихся в пользовании на борту СИЗ, указывая дату выдачи и имя получателя.</w:t>
      </w:r>
    </w:p>
    <w:p w14:paraId="3EBB25D9" w14:textId="77777777" w:rsidR="00983FA1" w:rsidRPr="00047DF5" w:rsidRDefault="00983FA1" w:rsidP="00983FA1">
      <w:pPr>
        <w:rPr>
          <w:rFonts w:ascii="Proxima Nova Rg" w:hAnsi="Proxima Nova Rg" w:cs="Arial"/>
          <w:noProof/>
          <w:color w:val="000000"/>
          <w:lang w:val="ru-RU"/>
        </w:rPr>
      </w:pPr>
    </w:p>
    <w:p w14:paraId="2CA7CBC7" w14:textId="77777777" w:rsidR="00983FA1" w:rsidRPr="00047DF5" w:rsidRDefault="00983FA1" w:rsidP="00983FA1">
      <w:pPr>
        <w:overflowPunct w:val="0"/>
        <w:autoSpaceDE w:val="0"/>
        <w:autoSpaceDN w:val="0"/>
        <w:adjustRightInd w:val="0"/>
        <w:textAlignment w:val="baseline"/>
        <w:rPr>
          <w:rFonts w:ascii="Proxima Nova Rg" w:hAnsi="Proxima Nova Rg" w:cs="Arial"/>
          <w:noProof/>
          <w:color w:val="000000"/>
          <w:lang w:val="ru-RU"/>
        </w:rPr>
      </w:pPr>
      <w:r w:rsidRPr="00047DF5">
        <w:rPr>
          <w:rFonts w:ascii="Proxima Nova Rg" w:hAnsi="Proxima Nova Rg" w:cs="Arial"/>
          <w:noProof/>
          <w:color w:val="000000"/>
          <w:lang w:val="ru"/>
        </w:rPr>
        <w:t xml:space="preserve">Береговые базы, выдающие СИЗ сотрудникам Компании для выполнения работ на производственном участке берегового объекта, также </w:t>
      </w:r>
      <w:r w:rsidRPr="00047DF5">
        <w:rPr>
          <w:rFonts w:ascii="Proxima Nova Rg" w:hAnsi="Proxima Nova Rg" w:cs="Arial"/>
          <w:i/>
          <w:iCs/>
          <w:noProof/>
          <w:color w:val="000000"/>
          <w:lang w:val="ru"/>
        </w:rPr>
        <w:t xml:space="preserve">обязаны </w:t>
      </w:r>
      <w:r w:rsidRPr="00047DF5">
        <w:rPr>
          <w:rFonts w:ascii="Proxima Nova Rg" w:hAnsi="Proxima Nova Rg" w:cs="Arial"/>
          <w:noProof/>
          <w:color w:val="000000"/>
          <w:lang w:val="ru"/>
        </w:rPr>
        <w:t>вести учет СИЗ с указанием даты выдачи и имени получателя.</w:t>
      </w:r>
    </w:p>
    <w:p w14:paraId="3C4151E2" w14:textId="77777777" w:rsidR="00983FA1" w:rsidRPr="00047DF5" w:rsidRDefault="00983FA1" w:rsidP="00983FA1">
      <w:pPr>
        <w:overflowPunct w:val="0"/>
        <w:autoSpaceDE w:val="0"/>
        <w:autoSpaceDN w:val="0"/>
        <w:adjustRightInd w:val="0"/>
        <w:textAlignment w:val="baseline"/>
        <w:rPr>
          <w:rFonts w:ascii="Proxima Nova Rg" w:hAnsi="Proxima Nova Rg" w:cs="Arial"/>
          <w:noProof/>
          <w:color w:val="000000"/>
          <w:lang w:val="ru-RU"/>
        </w:rPr>
      </w:pPr>
    </w:p>
    <w:p w14:paraId="5EF65F6A"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11" w:name="_Toc154311518"/>
      <w:bookmarkStart w:id="12" w:name="_Toc151540390"/>
      <w:bookmarkStart w:id="13" w:name="_Toc151527463"/>
      <w:bookmarkStart w:id="14" w:name="_Toc151526493"/>
      <w:bookmarkStart w:id="15" w:name="_Toc151524840"/>
      <w:bookmarkStart w:id="16" w:name="_Toc165374303"/>
      <w:bookmarkStart w:id="17" w:name="Coveralls_5"/>
      <w:r w:rsidRPr="00047DF5">
        <w:rPr>
          <w:rFonts w:ascii="Proxima Nova Rg" w:hAnsi="Proxima Nova Rg" w:cs="Arial"/>
          <w:noProof/>
          <w:sz w:val="28"/>
          <w:szCs w:val="28"/>
          <w:lang w:val="ru"/>
        </w:rPr>
        <w:br w:type="page"/>
      </w:r>
      <w:bookmarkStart w:id="18" w:name="_Toc191492597"/>
      <w:r w:rsidRPr="00047DF5">
        <w:rPr>
          <w:rFonts w:ascii="Proxima Nova Rg" w:hAnsi="Proxima Nova Rg" w:cs="Arial"/>
          <w:b/>
          <w:bCs/>
          <w:noProof/>
          <w:sz w:val="28"/>
          <w:szCs w:val="28"/>
          <w:lang w:val="ru"/>
        </w:rPr>
        <w:lastRenderedPageBreak/>
        <w:t>Комбинезон</w:t>
      </w:r>
      <w:bookmarkEnd w:id="11"/>
      <w:bookmarkEnd w:id="12"/>
      <w:bookmarkEnd w:id="13"/>
      <w:bookmarkEnd w:id="14"/>
      <w:bookmarkEnd w:id="15"/>
      <w:bookmarkEnd w:id="16"/>
      <w:bookmarkEnd w:id="18"/>
    </w:p>
    <w:bookmarkEnd w:id="17"/>
    <w:p w14:paraId="2CB74EEF"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Члены экипажа</w:t>
      </w:r>
      <w:r w:rsidRPr="00047DF5">
        <w:rPr>
          <w:rFonts w:ascii="Proxima Nova Rg" w:hAnsi="Proxima Nova Rg" w:cs="Arial"/>
          <w:i/>
          <w:iCs/>
          <w:noProof/>
          <w:lang w:val="ru"/>
        </w:rPr>
        <w:t xml:space="preserve"> обязаны</w:t>
      </w:r>
      <w:r w:rsidRPr="00047DF5">
        <w:rPr>
          <w:rFonts w:ascii="Proxima Nova Rg" w:hAnsi="Proxima Nova Rg" w:cs="Arial"/>
          <w:noProof/>
          <w:lang w:val="ru"/>
        </w:rPr>
        <w:t xml:space="preserve"> носить комбинезоны во время выполнения всех видов работ или заданий за пределами защищенных жилых помещений. </w:t>
      </w:r>
    </w:p>
    <w:p w14:paraId="0F5BF01B" w14:textId="77777777" w:rsidR="00983FA1" w:rsidRPr="00047DF5" w:rsidRDefault="00983FA1" w:rsidP="00983FA1">
      <w:pPr>
        <w:rPr>
          <w:rFonts w:ascii="Proxima Nova Rg" w:hAnsi="Proxima Nova Rg" w:cs="Arial"/>
          <w:noProof/>
          <w:lang w:val="ru-RU"/>
        </w:rPr>
      </w:pPr>
    </w:p>
    <w:p w14:paraId="55170802"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Комбинезон или спецодежда должна соответствовать требуемым стандартам для страны производства работ или международным стандартам, как указано в спецификации СИЗ.  </w:t>
      </w:r>
    </w:p>
    <w:p w14:paraId="6F9B2A83"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19" w:name="_Toc154311519"/>
      <w:bookmarkStart w:id="20" w:name="_Toc151540391"/>
      <w:bookmarkStart w:id="21" w:name="_Toc151527464"/>
      <w:bookmarkStart w:id="22" w:name="_Toc151526494"/>
      <w:bookmarkStart w:id="23" w:name="_Toc151524841"/>
      <w:bookmarkStart w:id="24" w:name="_Toc165374304"/>
      <w:bookmarkStart w:id="25" w:name="Foot_Protection_6"/>
      <w:bookmarkStart w:id="26" w:name="_Toc191492598"/>
      <w:r w:rsidRPr="00047DF5">
        <w:rPr>
          <w:rFonts w:ascii="Proxima Nova Rg" w:hAnsi="Proxima Nova Rg" w:cs="Arial"/>
          <w:b/>
          <w:bCs/>
          <w:noProof/>
          <w:sz w:val="28"/>
          <w:szCs w:val="28"/>
          <w:lang w:val="ru"/>
        </w:rPr>
        <w:t>Защита ног</w:t>
      </w:r>
      <w:bookmarkEnd w:id="19"/>
      <w:bookmarkEnd w:id="20"/>
      <w:bookmarkEnd w:id="21"/>
      <w:bookmarkEnd w:id="22"/>
      <w:bookmarkEnd w:id="23"/>
      <w:bookmarkEnd w:id="24"/>
      <w:bookmarkEnd w:id="26"/>
    </w:p>
    <w:bookmarkEnd w:id="25"/>
    <w:p w14:paraId="2EBAD21C" w14:textId="77777777" w:rsidR="00983FA1" w:rsidRPr="00047DF5" w:rsidRDefault="00983FA1" w:rsidP="00983FA1">
      <w:pPr>
        <w:tabs>
          <w:tab w:val="left" w:pos="3670"/>
        </w:tabs>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Защитная обувь является </w:t>
      </w:r>
      <w:r w:rsidRPr="00047DF5">
        <w:rPr>
          <w:rFonts w:ascii="Proxima Nova Rg" w:hAnsi="Proxima Nova Rg" w:cs="Arial"/>
          <w:i/>
          <w:iCs/>
          <w:noProof/>
          <w:lang w:val="ru"/>
        </w:rPr>
        <w:t xml:space="preserve">обязательной </w:t>
      </w:r>
      <w:r w:rsidRPr="00047DF5">
        <w:rPr>
          <w:rFonts w:ascii="Proxima Nova Rg" w:hAnsi="Proxima Nova Rg" w:cs="Arial"/>
          <w:noProof/>
          <w:lang w:val="ru"/>
        </w:rPr>
        <w:t xml:space="preserve">частью экипировки для всех лиц, находящихся за пределами защищенных жилых помещений, а также для технического персонала во время работ во внутренних рабочих зонах и для обслуживающего персонала во время работ во внутренних бытовых рабочих зонах. Кроме того, все лица перед входом на любой производственный участок </w:t>
      </w:r>
      <w:r w:rsidRPr="00047DF5">
        <w:rPr>
          <w:rFonts w:ascii="Proxima Nova Rg" w:hAnsi="Proxima Nova Rg" w:cs="Arial"/>
          <w:i/>
          <w:iCs/>
          <w:noProof/>
          <w:lang w:val="ru"/>
        </w:rPr>
        <w:t xml:space="preserve">обязаны </w:t>
      </w:r>
      <w:r w:rsidRPr="00047DF5">
        <w:rPr>
          <w:rFonts w:ascii="Proxima Nova Rg" w:hAnsi="Proxima Nova Rg" w:cs="Arial"/>
          <w:noProof/>
          <w:lang w:val="ru"/>
        </w:rPr>
        <w:t>надеть защитную обувь.</w:t>
      </w:r>
    </w:p>
    <w:p w14:paraId="501B5303" w14:textId="77777777" w:rsidR="00983FA1" w:rsidRPr="00047DF5" w:rsidRDefault="00983FA1" w:rsidP="00983FA1">
      <w:pPr>
        <w:numPr>
          <w:ilvl w:val="0"/>
          <w:numId w:val="36"/>
        </w:numPr>
        <w:tabs>
          <w:tab w:val="left" w:pos="709"/>
        </w:tabs>
        <w:overflowPunct w:val="0"/>
        <w:autoSpaceDE w:val="0"/>
        <w:autoSpaceDN w:val="0"/>
        <w:adjustRightInd w:val="0"/>
        <w:contextualSpacing/>
        <w:textAlignment w:val="baseline"/>
        <w:rPr>
          <w:rFonts w:ascii="Proxima Nova Rg" w:hAnsi="Proxima Nova Rg" w:cs="Arial"/>
          <w:noProof/>
          <w:lang w:val="ru-RU"/>
        </w:rPr>
      </w:pPr>
      <w:r w:rsidRPr="00047DF5">
        <w:rPr>
          <w:rFonts w:ascii="Proxima Nova Rg" w:hAnsi="Proxima Nova Rg" w:cs="Arial"/>
          <w:noProof/>
          <w:lang w:val="ru"/>
        </w:rPr>
        <w:t xml:space="preserve">Защитная обувь </w:t>
      </w:r>
      <w:r w:rsidRPr="00047DF5">
        <w:rPr>
          <w:rFonts w:ascii="Proxima Nova Rg" w:hAnsi="Proxima Nova Rg" w:cs="Arial"/>
          <w:i/>
          <w:iCs/>
          <w:noProof/>
          <w:lang w:val="ru"/>
        </w:rPr>
        <w:t xml:space="preserve">должна </w:t>
      </w:r>
      <w:r w:rsidRPr="00047DF5">
        <w:rPr>
          <w:rFonts w:ascii="Proxima Nova Rg" w:hAnsi="Proxima Nova Rg" w:cs="Arial"/>
          <w:noProof/>
          <w:lang w:val="ru"/>
        </w:rPr>
        <w:t xml:space="preserve">быть удобной и подходить по размеру, полностью закрывая ногу до щиколотки. </w:t>
      </w:r>
    </w:p>
    <w:p w14:paraId="434C87EF" w14:textId="77777777" w:rsidR="00983FA1" w:rsidRPr="00047DF5" w:rsidRDefault="00983FA1" w:rsidP="00983FA1">
      <w:pPr>
        <w:numPr>
          <w:ilvl w:val="0"/>
          <w:numId w:val="36"/>
        </w:numPr>
        <w:tabs>
          <w:tab w:val="left" w:pos="709"/>
        </w:tabs>
        <w:overflowPunct w:val="0"/>
        <w:autoSpaceDE w:val="0"/>
        <w:autoSpaceDN w:val="0"/>
        <w:adjustRightInd w:val="0"/>
        <w:contextualSpacing/>
        <w:textAlignment w:val="baseline"/>
        <w:rPr>
          <w:rFonts w:ascii="Proxima Nova Rg" w:hAnsi="Proxima Nova Rg" w:cs="Arial"/>
          <w:noProof/>
          <w:lang w:val="ru-RU"/>
        </w:rPr>
      </w:pPr>
      <w:r w:rsidRPr="00047DF5">
        <w:rPr>
          <w:rFonts w:ascii="Proxima Nova Rg" w:hAnsi="Proxima Nova Rg" w:cs="Arial"/>
          <w:noProof/>
          <w:lang w:val="ru"/>
        </w:rPr>
        <w:t xml:space="preserve">Защитная обувь </w:t>
      </w:r>
      <w:r w:rsidRPr="00047DF5">
        <w:rPr>
          <w:rFonts w:ascii="Proxima Nova Rg" w:hAnsi="Proxima Nova Rg" w:cs="Arial"/>
          <w:i/>
          <w:iCs/>
          <w:noProof/>
          <w:lang w:val="ru"/>
        </w:rPr>
        <w:t xml:space="preserve">должна </w:t>
      </w:r>
      <w:r w:rsidRPr="00047DF5">
        <w:rPr>
          <w:rFonts w:ascii="Proxima Nova Rg" w:hAnsi="Proxima Nova Rg" w:cs="Arial"/>
          <w:noProof/>
          <w:lang w:val="ru"/>
        </w:rPr>
        <w:t>иметь усиленный стальной мысок и нескользящую подошву достаточной толщины, устойчивую к воздействию химреагентов.</w:t>
      </w:r>
    </w:p>
    <w:p w14:paraId="6A07C09A" w14:textId="77777777" w:rsidR="00983FA1" w:rsidRPr="00047DF5" w:rsidRDefault="00983FA1" w:rsidP="00983FA1">
      <w:pPr>
        <w:numPr>
          <w:ilvl w:val="0"/>
          <w:numId w:val="36"/>
        </w:numPr>
        <w:tabs>
          <w:tab w:val="left" w:pos="709"/>
        </w:tabs>
        <w:overflowPunct w:val="0"/>
        <w:autoSpaceDE w:val="0"/>
        <w:autoSpaceDN w:val="0"/>
        <w:adjustRightInd w:val="0"/>
        <w:contextualSpacing/>
        <w:textAlignment w:val="baseline"/>
        <w:rPr>
          <w:rFonts w:ascii="Proxima Nova Rg" w:hAnsi="Proxima Nova Rg" w:cs="Arial"/>
          <w:noProof/>
          <w:lang w:val="ru-RU"/>
        </w:rPr>
      </w:pPr>
      <w:r w:rsidRPr="00047DF5">
        <w:rPr>
          <w:rFonts w:ascii="Proxima Nova Rg" w:hAnsi="Proxima Nova Rg" w:cs="Arial"/>
          <w:noProof/>
          <w:lang w:val="ru"/>
        </w:rPr>
        <w:t xml:space="preserve">Изношенная или поврежденная защитная обувь </w:t>
      </w:r>
      <w:r w:rsidRPr="00047DF5">
        <w:rPr>
          <w:rFonts w:ascii="Proxima Nova Rg" w:hAnsi="Proxima Nova Rg" w:cs="Arial"/>
          <w:i/>
          <w:iCs/>
          <w:noProof/>
          <w:lang w:val="ru"/>
        </w:rPr>
        <w:t xml:space="preserve">подлежит </w:t>
      </w:r>
      <w:r w:rsidRPr="00047DF5">
        <w:rPr>
          <w:rFonts w:ascii="Proxima Nova Rg" w:hAnsi="Proxima Nova Rg" w:cs="Arial"/>
          <w:noProof/>
          <w:lang w:val="ru"/>
        </w:rPr>
        <w:t>замене (оголенный металл на мыске, порванный верх, дырявая подошва и т. п.).</w:t>
      </w:r>
    </w:p>
    <w:p w14:paraId="4674B98C" w14:textId="77777777" w:rsidR="00983FA1" w:rsidRPr="00047DF5" w:rsidRDefault="00983FA1" w:rsidP="00983FA1">
      <w:pPr>
        <w:tabs>
          <w:tab w:val="left" w:pos="3670"/>
        </w:tabs>
        <w:rPr>
          <w:rFonts w:ascii="Proxima Nova Rg" w:hAnsi="Proxima Nova Rg" w:cs="Arial"/>
          <w:noProof/>
          <w:lang w:val="ru-RU"/>
        </w:rPr>
      </w:pPr>
    </w:p>
    <w:p w14:paraId="06FF1564" w14:textId="77777777" w:rsidR="00983FA1" w:rsidRPr="00047DF5" w:rsidRDefault="00983FA1" w:rsidP="00983FA1">
      <w:pPr>
        <w:tabs>
          <w:tab w:val="left" w:pos="3670"/>
        </w:tabs>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Обувь с открытым мыском и обувь без задника не обеспечивает достаточной защиты тела в целом и ног в частности, поэтому ее ношение в жилых и прочих внутренних помещениях судна запрещено.   </w:t>
      </w:r>
    </w:p>
    <w:p w14:paraId="02E45587"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27" w:name="_Toc165374305"/>
      <w:bookmarkStart w:id="28" w:name="_Toc151524842"/>
      <w:bookmarkStart w:id="29" w:name="_Toc151526495"/>
      <w:bookmarkStart w:id="30" w:name="_Toc151527465"/>
      <w:bookmarkStart w:id="31" w:name="_Toc151540392"/>
      <w:bookmarkStart w:id="32" w:name="_Toc154311520"/>
      <w:bookmarkStart w:id="33" w:name="Hand_Protection_7"/>
      <w:bookmarkStart w:id="34" w:name="_Toc191492599"/>
      <w:r w:rsidRPr="00047DF5">
        <w:rPr>
          <w:rFonts w:ascii="Proxima Nova Rg" w:hAnsi="Proxima Nova Rg" w:cs="Arial"/>
          <w:b/>
          <w:bCs/>
          <w:noProof/>
          <w:sz w:val="28"/>
          <w:szCs w:val="28"/>
          <w:lang w:val="ru"/>
        </w:rPr>
        <w:t>Защита рук</w:t>
      </w:r>
      <w:bookmarkEnd w:id="27"/>
      <w:bookmarkEnd w:id="28"/>
      <w:bookmarkEnd w:id="29"/>
      <w:bookmarkEnd w:id="30"/>
      <w:bookmarkEnd w:id="31"/>
      <w:bookmarkEnd w:id="32"/>
      <w:bookmarkEnd w:id="34"/>
      <w:r w:rsidRPr="00047DF5">
        <w:rPr>
          <w:rFonts w:ascii="Proxima Nova Rg" w:hAnsi="Proxima Nova Rg" w:cs="Arial"/>
          <w:noProof/>
          <w:sz w:val="28"/>
          <w:szCs w:val="28"/>
          <w:lang w:val="ru"/>
        </w:rPr>
        <w:t xml:space="preserve"> </w:t>
      </w:r>
    </w:p>
    <w:bookmarkEnd w:id="33"/>
    <w:p w14:paraId="0CB1D85D"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Рабочие перчатки </w:t>
      </w:r>
      <w:r w:rsidRPr="00047DF5">
        <w:rPr>
          <w:rFonts w:ascii="Proxima Nova Rg" w:hAnsi="Proxima Nova Rg" w:cs="Arial"/>
          <w:i/>
          <w:iCs/>
          <w:noProof/>
          <w:lang w:val="ru"/>
        </w:rPr>
        <w:t xml:space="preserve">следует </w:t>
      </w:r>
      <w:r w:rsidRPr="00047DF5">
        <w:rPr>
          <w:rFonts w:ascii="Proxima Nova Rg" w:hAnsi="Proxima Nova Rg" w:cs="Arial"/>
          <w:noProof/>
          <w:lang w:val="ru"/>
        </w:rPr>
        <w:t xml:space="preserve">надевать при выполнении любых видов работ, связанных с риском травмы рук.  </w:t>
      </w:r>
    </w:p>
    <w:p w14:paraId="1DC623BC" w14:textId="77777777" w:rsidR="00983FA1" w:rsidRPr="00047DF5" w:rsidRDefault="00983FA1" w:rsidP="00983FA1">
      <w:pPr>
        <w:rPr>
          <w:rFonts w:ascii="Proxima Nova Rg" w:hAnsi="Proxima Nova Rg" w:cs="Arial"/>
          <w:noProof/>
          <w:lang w:val="ru-RU"/>
        </w:rPr>
      </w:pPr>
    </w:p>
    <w:p w14:paraId="55559364"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Резиновые перчатки следует надевать во время работы с коррозионными веществами и химическими веществами. </w:t>
      </w:r>
    </w:p>
    <w:p w14:paraId="14C9979F" w14:textId="77777777" w:rsidR="00983FA1" w:rsidRPr="00047DF5" w:rsidRDefault="00983FA1" w:rsidP="00983FA1">
      <w:pPr>
        <w:rPr>
          <w:rFonts w:ascii="Proxima Nova Rg" w:hAnsi="Proxima Nova Rg" w:cs="Arial"/>
          <w:noProof/>
          <w:lang w:val="ru-RU"/>
        </w:rPr>
      </w:pPr>
    </w:p>
    <w:p w14:paraId="14CA6EFA"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i/>
          <w:iCs/>
          <w:noProof/>
          <w:lang w:val="ru"/>
        </w:rPr>
        <w:t xml:space="preserve">Перчатки </w:t>
      </w:r>
      <w:r w:rsidRPr="00047DF5">
        <w:rPr>
          <w:rFonts w:ascii="Proxima Nova Rg" w:hAnsi="Proxima Nova Rg" w:cs="Arial"/>
          <w:noProof/>
          <w:lang w:val="ru"/>
        </w:rPr>
        <w:t xml:space="preserve">должны быть плотно облегающими и удобными, полностью закрывая кисть руки и запястье. </w:t>
      </w:r>
    </w:p>
    <w:p w14:paraId="351039D9" w14:textId="77777777" w:rsidR="00983FA1" w:rsidRPr="00047DF5" w:rsidRDefault="00983FA1" w:rsidP="00983FA1">
      <w:pPr>
        <w:rPr>
          <w:rFonts w:ascii="Proxima Nova Rg" w:hAnsi="Proxima Nova Rg" w:cs="Arial"/>
          <w:noProof/>
          <w:lang w:val="ru-RU"/>
        </w:rPr>
      </w:pPr>
    </w:p>
    <w:p w14:paraId="4A88092E"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Специализированные перчатки </w:t>
      </w:r>
      <w:r w:rsidRPr="00047DF5">
        <w:rPr>
          <w:rFonts w:ascii="Proxima Nova Rg" w:hAnsi="Proxima Nova Rg" w:cs="Arial"/>
          <w:i/>
          <w:iCs/>
          <w:noProof/>
          <w:lang w:val="ru"/>
        </w:rPr>
        <w:t xml:space="preserve">следует </w:t>
      </w:r>
      <w:r w:rsidRPr="00047DF5">
        <w:rPr>
          <w:rFonts w:ascii="Proxima Nova Rg" w:hAnsi="Proxima Nova Rg" w:cs="Arial"/>
          <w:noProof/>
          <w:lang w:val="ru"/>
        </w:rPr>
        <w:t xml:space="preserve">использовать с учетом особых требований и опасных факторов, присущих конкретному виду работ. </w:t>
      </w:r>
    </w:p>
    <w:p w14:paraId="5FD51143"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35" w:name="_Toc154311521"/>
      <w:bookmarkStart w:id="36" w:name="_Toc151540393"/>
      <w:bookmarkStart w:id="37" w:name="_Toc151527466"/>
      <w:bookmarkStart w:id="38" w:name="_Toc151526496"/>
      <w:bookmarkStart w:id="39" w:name="_Toc151524843"/>
      <w:bookmarkStart w:id="40" w:name="_Toc165374306"/>
      <w:bookmarkStart w:id="41" w:name="Head_Protection_8"/>
      <w:bookmarkStart w:id="42" w:name="_Toc191492600"/>
      <w:r w:rsidRPr="00047DF5">
        <w:rPr>
          <w:rFonts w:ascii="Proxima Nova Rg" w:hAnsi="Proxima Nova Rg" w:cs="Arial"/>
          <w:b/>
          <w:bCs/>
          <w:noProof/>
          <w:sz w:val="28"/>
          <w:szCs w:val="28"/>
          <w:lang w:val="ru"/>
        </w:rPr>
        <w:t>Защита головы</w:t>
      </w:r>
      <w:bookmarkEnd w:id="35"/>
      <w:bookmarkEnd w:id="36"/>
      <w:bookmarkEnd w:id="37"/>
      <w:bookmarkEnd w:id="38"/>
      <w:bookmarkEnd w:id="39"/>
      <w:bookmarkEnd w:id="40"/>
      <w:bookmarkEnd w:id="42"/>
    </w:p>
    <w:bookmarkEnd w:id="41"/>
    <w:p w14:paraId="0C04123B"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Каски являются </w:t>
      </w:r>
      <w:r w:rsidRPr="00047DF5">
        <w:rPr>
          <w:rFonts w:ascii="Proxima Nova Rg" w:hAnsi="Proxima Nova Rg" w:cs="Arial"/>
          <w:i/>
          <w:iCs/>
          <w:noProof/>
          <w:lang w:val="ru"/>
        </w:rPr>
        <w:t xml:space="preserve">обязательным </w:t>
      </w:r>
      <w:r w:rsidRPr="00047DF5">
        <w:rPr>
          <w:rFonts w:ascii="Proxima Nova Rg" w:hAnsi="Proxima Nova Rg" w:cs="Arial"/>
          <w:noProof/>
          <w:lang w:val="ru"/>
        </w:rPr>
        <w:t xml:space="preserve">предметом защитной экипировки для всех лиц, находящихся за пределами защищенных жилых помещений. </w:t>
      </w:r>
    </w:p>
    <w:p w14:paraId="133C2193"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p>
    <w:p w14:paraId="04E0CA77" w14:textId="767889D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i/>
          <w:iCs/>
          <w:noProof/>
          <w:lang w:val="ru"/>
        </w:rPr>
        <w:t xml:space="preserve">Разрешается </w:t>
      </w:r>
      <w:r w:rsidRPr="00047DF5">
        <w:rPr>
          <w:rFonts w:ascii="Proxima Nova Rg" w:hAnsi="Proxima Nova Rg" w:cs="Arial"/>
          <w:noProof/>
          <w:lang w:val="ru"/>
        </w:rPr>
        <w:t xml:space="preserve">использовать только сертифицированные каски; в идеале каски должны быть светлого цвета, с подбородочным ремнем.  </w:t>
      </w:r>
    </w:p>
    <w:p w14:paraId="3EC3E456"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p>
    <w:p w14:paraId="7C1B9E6A" w14:textId="0D691A66"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Срок службы каски </w:t>
      </w:r>
      <w:r w:rsidRPr="00047DF5">
        <w:rPr>
          <w:rFonts w:ascii="Proxima Nova Rg" w:hAnsi="Proxima Nova Rg" w:cs="Arial"/>
          <w:i/>
          <w:iCs/>
          <w:noProof/>
          <w:lang w:val="ru"/>
        </w:rPr>
        <w:t xml:space="preserve">должны </w:t>
      </w:r>
      <w:r w:rsidRPr="00047DF5">
        <w:rPr>
          <w:rFonts w:ascii="Proxima Nova Rg" w:hAnsi="Proxima Nova Rg" w:cs="Arial"/>
          <w:noProof/>
          <w:lang w:val="ru"/>
        </w:rPr>
        <w:t xml:space="preserve">быть указаны производителем на соответствующем штампе или маркировке. </w:t>
      </w:r>
    </w:p>
    <w:p w14:paraId="4A994D48"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p>
    <w:p w14:paraId="763697E6"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При наличии трещин, иных повреждений или после удара, даже при отсутствии видимых повреждений, каску </w:t>
      </w:r>
      <w:r w:rsidRPr="00047DF5">
        <w:rPr>
          <w:rFonts w:ascii="Proxima Nova Rg" w:hAnsi="Proxima Nova Rg" w:cs="Arial"/>
          <w:i/>
          <w:iCs/>
          <w:noProof/>
          <w:lang w:val="ru"/>
        </w:rPr>
        <w:t xml:space="preserve">следует </w:t>
      </w:r>
      <w:r w:rsidRPr="00047DF5">
        <w:rPr>
          <w:rFonts w:ascii="Proxima Nova Rg" w:hAnsi="Proxima Nova Rg" w:cs="Arial"/>
          <w:noProof/>
          <w:lang w:val="ru"/>
        </w:rPr>
        <w:t>заменить до истечения указанного срока годности.</w:t>
      </w:r>
    </w:p>
    <w:p w14:paraId="276E3D1B"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p>
    <w:p w14:paraId="4B2AF3AC"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i/>
          <w:iCs/>
          <w:noProof/>
          <w:lang w:val="ru"/>
        </w:rPr>
        <w:lastRenderedPageBreak/>
        <w:t xml:space="preserve">Запрещается </w:t>
      </w:r>
      <w:r w:rsidRPr="00047DF5">
        <w:rPr>
          <w:rFonts w:ascii="Proxima Nova Rg" w:hAnsi="Proxima Nova Rg" w:cs="Arial"/>
          <w:noProof/>
          <w:lang w:val="ru"/>
        </w:rPr>
        <w:t xml:space="preserve">наносить краску на пластиковую оболочку. Присутствующие в краске растворители могут ослабить структуру пластмассы, что приводит к ее растрескиванию. Под слоем краски также могут скрываться трещины. </w:t>
      </w:r>
    </w:p>
    <w:p w14:paraId="49D2F689" w14:textId="77777777" w:rsidR="00983FA1" w:rsidRPr="00047DF5" w:rsidRDefault="00983FA1" w:rsidP="00983FA1">
      <w:pPr>
        <w:rPr>
          <w:rFonts w:ascii="Proxima Nova Rg" w:hAnsi="Proxima Nova Rg" w:cs="Arial"/>
          <w:noProof/>
          <w:lang w:val="ru-RU"/>
        </w:rPr>
      </w:pPr>
    </w:p>
    <w:p w14:paraId="3D48B292"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 xml:space="preserve">Чтобы сделать каску более заметной в темное время суток, на нее можно наклеить светоотражающие полосы. </w:t>
      </w:r>
    </w:p>
    <w:p w14:paraId="28F76BD9" w14:textId="77777777" w:rsidR="00983FA1" w:rsidRPr="00047DF5" w:rsidRDefault="00983FA1" w:rsidP="00983FA1">
      <w:pPr>
        <w:rPr>
          <w:rFonts w:ascii="Proxima Nova Rg" w:hAnsi="Proxima Nova Rg" w:cs="Arial"/>
          <w:noProof/>
          <w:lang w:val="ru-RU"/>
        </w:rPr>
      </w:pPr>
    </w:p>
    <w:p w14:paraId="36F13162"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 xml:space="preserve">Проверьте состояние системы подвески, предназначенной для поглощения ударного усилия. </w:t>
      </w:r>
    </w:p>
    <w:p w14:paraId="5E00565D" w14:textId="77777777" w:rsidR="00983FA1" w:rsidRPr="00047DF5" w:rsidRDefault="00983FA1" w:rsidP="00983FA1">
      <w:pPr>
        <w:rPr>
          <w:rFonts w:ascii="Proxima Nova Rg" w:hAnsi="Proxima Nova Rg" w:cs="Arial"/>
          <w:noProof/>
          <w:lang w:val="ru-RU"/>
        </w:rPr>
      </w:pPr>
    </w:p>
    <w:p w14:paraId="4DFE1EDA"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 xml:space="preserve">Каски </w:t>
      </w:r>
      <w:r w:rsidRPr="00047DF5">
        <w:rPr>
          <w:rFonts w:ascii="Proxima Nova Rg" w:hAnsi="Proxima Nova Rg" w:cs="Arial"/>
          <w:i/>
          <w:iCs/>
          <w:noProof/>
          <w:lang w:val="ru"/>
        </w:rPr>
        <w:t xml:space="preserve">следует </w:t>
      </w:r>
      <w:r w:rsidRPr="00047DF5">
        <w:rPr>
          <w:rFonts w:ascii="Proxima Nova Rg" w:hAnsi="Proxima Nova Rg" w:cs="Arial"/>
          <w:noProof/>
          <w:lang w:val="ru"/>
        </w:rPr>
        <w:t>регулярно проверять на предмет наличия трещин, разрывов систем крепления, потертостей и прочих признаков износа.</w:t>
      </w:r>
    </w:p>
    <w:p w14:paraId="28F26EB5" w14:textId="77777777" w:rsidR="00983FA1" w:rsidRPr="00047DF5" w:rsidRDefault="00983FA1" w:rsidP="00983FA1">
      <w:pPr>
        <w:rPr>
          <w:rFonts w:ascii="Proxima Nova Rg" w:hAnsi="Proxima Nova Rg" w:cs="Arial"/>
          <w:noProof/>
          <w:lang w:val="ru-RU"/>
        </w:rPr>
      </w:pPr>
    </w:p>
    <w:p w14:paraId="778DE39A"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Тщательно проверьте ремешки крепления. При длительном использовании в системе подвески могут возникнуть повреждения. Контакт с продуктами потовых и жировых желез головы приводит к быстрому износу материалов системы подвески.</w:t>
      </w:r>
    </w:p>
    <w:p w14:paraId="19618096" w14:textId="77777777" w:rsidR="00983FA1" w:rsidRPr="00047DF5" w:rsidRDefault="00983FA1" w:rsidP="00983FA1">
      <w:pPr>
        <w:rPr>
          <w:rFonts w:ascii="Proxima Nova Rg" w:hAnsi="Proxima Nova Rg" w:cs="Arial"/>
          <w:noProof/>
          <w:lang w:val="ru-RU"/>
        </w:rPr>
      </w:pPr>
    </w:p>
    <w:p w14:paraId="4C8EB4DC"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Проделывать отверстия в пластмассовых корпусах касок запрещено. Любые изменения конструкции каски могут снизить ее защитные свойства.</w:t>
      </w:r>
    </w:p>
    <w:p w14:paraId="19BD48DF" w14:textId="77777777" w:rsidR="00983FA1" w:rsidRPr="00047DF5" w:rsidRDefault="00983FA1" w:rsidP="00983FA1">
      <w:pPr>
        <w:keepNext/>
        <w:numPr>
          <w:ilvl w:val="2"/>
          <w:numId w:val="32"/>
        </w:numPr>
        <w:spacing w:before="360" w:after="240"/>
        <w:outlineLvl w:val="2"/>
        <w:rPr>
          <w:rFonts w:ascii="Proxima Nova Rg" w:hAnsi="Proxima Nova Rg" w:cs="Arial"/>
          <w:b/>
          <w:bCs/>
          <w:noProof/>
          <w:sz w:val="28"/>
          <w:szCs w:val="28"/>
        </w:rPr>
      </w:pPr>
      <w:bookmarkStart w:id="43" w:name="_Toc191492601"/>
      <w:r w:rsidRPr="00047DF5">
        <w:rPr>
          <w:rFonts w:ascii="Proxima Nova Rg" w:hAnsi="Proxima Nova Rg" w:cs="Arial"/>
          <w:b/>
          <w:bCs/>
          <w:noProof/>
          <w:sz w:val="28"/>
          <w:szCs w:val="28"/>
          <w:lang w:val="ru"/>
        </w:rPr>
        <w:t>Защитные каскетки</w:t>
      </w:r>
      <w:bookmarkEnd w:id="43"/>
    </w:p>
    <w:p w14:paraId="0DA14A89" w14:textId="77777777" w:rsidR="00983FA1" w:rsidRPr="00047DF5" w:rsidRDefault="00983FA1" w:rsidP="00983FA1">
      <w:pPr>
        <w:rPr>
          <w:rFonts w:ascii="Proxima Nova Rg" w:hAnsi="Proxima Nova Rg"/>
          <w:noProof/>
          <w:lang w:val="ru-RU"/>
        </w:rPr>
      </w:pPr>
      <w:r w:rsidRPr="00047DF5">
        <w:rPr>
          <w:rFonts w:ascii="Proxima Nova Rg" w:hAnsi="Proxima Nova Rg"/>
          <w:noProof/>
          <w:lang w:val="ru"/>
        </w:rPr>
        <w:t xml:space="preserve">Защитные каскетки являются еще одним средством защиты головы, </w:t>
      </w:r>
      <w:r w:rsidRPr="00047DF5">
        <w:rPr>
          <w:rFonts w:ascii="Proxima Nova Rg" w:hAnsi="Proxima Nova Rg"/>
          <w:i/>
          <w:iCs/>
          <w:noProof/>
          <w:lang w:val="ru"/>
        </w:rPr>
        <w:t xml:space="preserve">предназначенным </w:t>
      </w:r>
      <w:r w:rsidRPr="00047DF5">
        <w:rPr>
          <w:rFonts w:ascii="Proxima Nova Rg" w:hAnsi="Proxima Nova Rg"/>
          <w:noProof/>
          <w:lang w:val="ru"/>
        </w:rPr>
        <w:t xml:space="preserve">для ношения в замкнутых пространствах и машинных отделениях, где преобладает риск удариться головой, а не получить удар падающим предметом. В случае отсутствия защитных каскеток </w:t>
      </w:r>
      <w:r w:rsidRPr="00047DF5">
        <w:rPr>
          <w:rFonts w:ascii="Proxima Nova Rg" w:hAnsi="Proxima Nova Rg"/>
          <w:i/>
          <w:iCs/>
          <w:noProof/>
          <w:lang w:val="ru"/>
        </w:rPr>
        <w:t xml:space="preserve">следует </w:t>
      </w:r>
      <w:r w:rsidRPr="00047DF5">
        <w:rPr>
          <w:rFonts w:ascii="Proxima Nova Rg" w:hAnsi="Proxima Nova Rg"/>
          <w:noProof/>
          <w:lang w:val="ru"/>
        </w:rPr>
        <w:t>использовать обычные каски.</w:t>
      </w:r>
    </w:p>
    <w:p w14:paraId="7FB53418" w14:textId="77777777" w:rsidR="00983FA1" w:rsidRPr="00047DF5" w:rsidRDefault="00983FA1" w:rsidP="00983FA1">
      <w:pPr>
        <w:rPr>
          <w:rFonts w:ascii="Proxima Nova Rg" w:hAnsi="Proxima Nova Rg"/>
          <w:noProof/>
          <w:lang w:val="ru-RU"/>
        </w:rPr>
      </w:pPr>
    </w:p>
    <w:p w14:paraId="659C841D" w14:textId="738B0DD5" w:rsidR="00983FA1" w:rsidRPr="00047DF5" w:rsidRDefault="00983FA1" w:rsidP="00983FA1">
      <w:pPr>
        <w:rPr>
          <w:rFonts w:ascii="Proxima Nova Rg" w:hAnsi="Proxima Nova Rg"/>
          <w:noProof/>
          <w:lang w:val="ru-RU"/>
        </w:rPr>
      </w:pPr>
      <w:r w:rsidRPr="00047DF5">
        <w:rPr>
          <w:rFonts w:ascii="Proxima Nova Rg" w:hAnsi="Proxima Nova Rg"/>
          <w:noProof/>
          <w:lang w:val="ru"/>
        </w:rPr>
        <w:t>Защитные каскетки предназначены для использования в машинном отделении или отделении для механизмов, а также внутри коффердамов и цистерн, где отсутствует риск падения предметов с высоты.</w:t>
      </w:r>
    </w:p>
    <w:p w14:paraId="40852F11" w14:textId="77777777" w:rsidR="00983FA1" w:rsidRPr="00047DF5" w:rsidRDefault="00983FA1" w:rsidP="00983FA1">
      <w:pPr>
        <w:rPr>
          <w:rFonts w:ascii="Proxima Nova Rg" w:hAnsi="Proxima Nova Rg"/>
          <w:noProof/>
          <w:lang w:val="ru-RU"/>
        </w:rPr>
      </w:pPr>
    </w:p>
    <w:p w14:paraId="506B738B" w14:textId="77777777" w:rsidR="00983FA1" w:rsidRPr="00047DF5" w:rsidRDefault="00983FA1" w:rsidP="00983FA1">
      <w:pPr>
        <w:rPr>
          <w:rFonts w:ascii="Proxima Nova Rg" w:hAnsi="Proxima Nova Rg"/>
          <w:noProof/>
          <w:lang w:val="ru-RU"/>
        </w:rPr>
      </w:pPr>
      <w:r w:rsidRPr="00047DF5">
        <w:rPr>
          <w:rFonts w:ascii="Proxima Nova Rg" w:hAnsi="Proxima Nova Rg"/>
          <w:noProof/>
          <w:lang w:val="ru"/>
        </w:rPr>
        <w:t>Использование защитных каскеток на палубе или в открытых помещениях СТРОГО ЗАПРЕЩЕНО; защитные каскетки ни в коем случае не должны использоваться в качестве заменителя стандартной защитной каски.</w:t>
      </w:r>
    </w:p>
    <w:p w14:paraId="453C8991" w14:textId="3A933E70"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44" w:name="_Toc154311522"/>
      <w:bookmarkStart w:id="45" w:name="_Toc151540394"/>
      <w:bookmarkStart w:id="46" w:name="_Toc151527467"/>
      <w:bookmarkStart w:id="47" w:name="_Toc151526497"/>
      <w:bookmarkStart w:id="48" w:name="_Toc151524844"/>
      <w:bookmarkStart w:id="49" w:name="_Toc165374307"/>
      <w:bookmarkStart w:id="50" w:name="Flotation_Devices_9"/>
      <w:bookmarkStart w:id="51" w:name="_Toc191492602"/>
      <w:r w:rsidRPr="00047DF5">
        <w:rPr>
          <w:rFonts w:ascii="Proxima Nova Rg" w:hAnsi="Proxima Nova Rg" w:cs="Arial"/>
          <w:b/>
          <w:bCs/>
          <w:noProof/>
          <w:sz w:val="28"/>
          <w:szCs w:val="28"/>
          <w:lang w:val="ru"/>
        </w:rPr>
        <w:t xml:space="preserve">Индивидуальные </w:t>
      </w:r>
      <w:r w:rsidR="00110398">
        <w:rPr>
          <w:rFonts w:ascii="Proxima Nova Rg" w:hAnsi="Proxima Nova Rg" w:cs="Arial"/>
          <w:b/>
          <w:bCs/>
          <w:noProof/>
          <w:sz w:val="28"/>
          <w:szCs w:val="28"/>
          <w:lang w:val="ru"/>
        </w:rPr>
        <w:t>спасательные</w:t>
      </w:r>
      <w:r w:rsidRPr="00047DF5">
        <w:rPr>
          <w:rFonts w:ascii="Proxima Nova Rg" w:hAnsi="Proxima Nova Rg" w:cs="Arial"/>
          <w:b/>
          <w:bCs/>
          <w:noProof/>
          <w:sz w:val="28"/>
          <w:szCs w:val="28"/>
          <w:lang w:val="ru"/>
        </w:rPr>
        <w:t xml:space="preserve"> средства</w:t>
      </w:r>
      <w:bookmarkEnd w:id="44"/>
      <w:bookmarkEnd w:id="45"/>
      <w:bookmarkEnd w:id="46"/>
      <w:bookmarkEnd w:id="47"/>
      <w:bookmarkEnd w:id="48"/>
      <w:bookmarkEnd w:id="49"/>
      <w:bookmarkEnd w:id="51"/>
    </w:p>
    <w:bookmarkEnd w:id="50"/>
    <w:p w14:paraId="3E7652FF" w14:textId="49BC023E"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1719F0">
        <w:rPr>
          <w:rFonts w:ascii="Proxima Nova Rg" w:hAnsi="Proxima Nova Rg" w:cs="Arial"/>
          <w:noProof/>
          <w:lang w:val="ru"/>
        </w:rPr>
        <w:t xml:space="preserve">Индивидуальные </w:t>
      </w:r>
      <w:r w:rsidR="00110398" w:rsidRPr="001719F0">
        <w:rPr>
          <w:rFonts w:ascii="Proxima Nova Rg" w:hAnsi="Proxima Nova Rg" w:cs="Arial"/>
          <w:noProof/>
          <w:lang w:val="ru"/>
        </w:rPr>
        <w:t>спасательные</w:t>
      </w:r>
      <w:r w:rsidRPr="001719F0">
        <w:rPr>
          <w:rFonts w:ascii="Proxima Nova Rg" w:hAnsi="Proxima Nova Rg" w:cs="Arial"/>
          <w:noProof/>
          <w:lang w:val="ru"/>
        </w:rPr>
        <w:t xml:space="preserve"> средства установленного образца</w:t>
      </w:r>
      <w:r w:rsidRPr="00047DF5">
        <w:rPr>
          <w:rFonts w:ascii="Proxima Nova Rg" w:hAnsi="Proxima Nova Rg" w:cs="Arial"/>
          <w:noProof/>
          <w:lang w:val="ru"/>
        </w:rPr>
        <w:t xml:space="preserve"> </w:t>
      </w:r>
      <w:r w:rsidRPr="001719F0">
        <w:rPr>
          <w:rFonts w:ascii="Proxima Nova Rg" w:hAnsi="Proxima Nova Rg" w:cs="Arial"/>
          <w:noProof/>
          <w:lang w:val="ru"/>
        </w:rPr>
        <w:t>предназначены</w:t>
      </w:r>
      <w:r w:rsidRPr="00047DF5">
        <w:rPr>
          <w:rFonts w:ascii="Proxima Nova Rg" w:hAnsi="Proxima Nova Rg" w:cs="Arial"/>
          <w:i/>
          <w:iCs/>
          <w:noProof/>
          <w:lang w:val="ru"/>
        </w:rPr>
        <w:t xml:space="preserve"> </w:t>
      </w:r>
      <w:r w:rsidRPr="00047DF5">
        <w:rPr>
          <w:rFonts w:ascii="Proxima Nova Rg" w:hAnsi="Proxima Nova Rg" w:cs="Arial"/>
          <w:noProof/>
          <w:lang w:val="ru"/>
        </w:rPr>
        <w:t xml:space="preserve">для ношения на всех открытых участках палубы, при выполнении работ за бортом или над водой, при переходах по сходням, между судами или причалами, при выполнении швартовки, буксировки и постановки на якорь, а также при выполнении любых заданий, связанных хотя бы с наименьшим риском падения в воду. </w:t>
      </w:r>
    </w:p>
    <w:p w14:paraId="5C5AD9E0" w14:textId="77777777" w:rsidR="00983FA1" w:rsidRPr="00047DF5" w:rsidRDefault="00983FA1" w:rsidP="00983FA1">
      <w:pPr>
        <w:rPr>
          <w:rFonts w:ascii="Proxima Nova Rg" w:hAnsi="Proxima Nova Rg" w:cs="Arial"/>
          <w:noProof/>
          <w:lang w:val="ru-RU"/>
        </w:rPr>
      </w:pPr>
    </w:p>
    <w:p w14:paraId="24654D07" w14:textId="14D6EE3D"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В случае использования малых судов или капсул для перевозки персонала также </w:t>
      </w:r>
      <w:r w:rsidRPr="00047DF5">
        <w:rPr>
          <w:rFonts w:ascii="Proxima Nova Rg" w:hAnsi="Proxima Nova Rg" w:cs="Arial"/>
          <w:i/>
          <w:iCs/>
          <w:noProof/>
          <w:lang w:val="ru"/>
        </w:rPr>
        <w:t xml:space="preserve">следует </w:t>
      </w:r>
      <w:r w:rsidRPr="00047DF5">
        <w:rPr>
          <w:rFonts w:ascii="Proxima Nova Rg" w:hAnsi="Proxima Nova Rg" w:cs="Arial"/>
          <w:noProof/>
          <w:lang w:val="ru"/>
        </w:rPr>
        <w:t xml:space="preserve">надевать индивидуальные </w:t>
      </w:r>
      <w:r w:rsidR="0058584B">
        <w:rPr>
          <w:rFonts w:ascii="Proxima Nova Rg" w:hAnsi="Proxima Nova Rg" w:cs="Arial"/>
          <w:noProof/>
          <w:lang w:val="ru"/>
        </w:rPr>
        <w:t>спасательные</w:t>
      </w:r>
      <w:r w:rsidRPr="00047DF5">
        <w:rPr>
          <w:rFonts w:ascii="Proxima Nova Rg" w:hAnsi="Proxima Nova Rg" w:cs="Arial"/>
          <w:noProof/>
          <w:lang w:val="ru"/>
        </w:rPr>
        <w:t xml:space="preserve"> средства установленного образца.</w:t>
      </w:r>
    </w:p>
    <w:p w14:paraId="5D48D989"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lang w:val="ru-RU"/>
        </w:rPr>
      </w:pPr>
      <w:bookmarkStart w:id="52" w:name="_Toc154311523"/>
      <w:bookmarkStart w:id="53" w:name="_Toc151540395"/>
      <w:bookmarkStart w:id="54" w:name="_Toc151527468"/>
      <w:bookmarkStart w:id="55" w:name="_Toc151526498"/>
      <w:bookmarkStart w:id="56" w:name="_Toc151524845"/>
      <w:bookmarkStart w:id="57" w:name="_Toc165374308"/>
      <w:bookmarkStart w:id="58" w:name="Fall_Arrest_Systems_10"/>
      <w:bookmarkStart w:id="59" w:name="_Toc191492603"/>
      <w:r w:rsidRPr="00047DF5">
        <w:rPr>
          <w:rFonts w:ascii="Proxima Nova Rg" w:hAnsi="Proxima Nova Rg" w:cs="Arial"/>
          <w:b/>
          <w:bCs/>
          <w:noProof/>
          <w:sz w:val="28"/>
          <w:szCs w:val="28"/>
          <w:lang w:val="ru"/>
        </w:rPr>
        <w:t>Системы защиты от падения с высоты</w:t>
      </w:r>
      <w:bookmarkEnd w:id="52"/>
      <w:bookmarkEnd w:id="53"/>
      <w:bookmarkEnd w:id="54"/>
      <w:bookmarkEnd w:id="55"/>
      <w:bookmarkEnd w:id="56"/>
      <w:bookmarkEnd w:id="57"/>
      <w:bookmarkEnd w:id="59"/>
    </w:p>
    <w:bookmarkEnd w:id="58"/>
    <w:p w14:paraId="4ECE4E5C"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Страховочные привязи или другие средства защиты от падения с высоты </w:t>
      </w:r>
      <w:r w:rsidRPr="00047DF5">
        <w:rPr>
          <w:rFonts w:ascii="Proxima Nova Rg" w:hAnsi="Proxima Nova Rg" w:cs="Arial"/>
          <w:i/>
          <w:iCs/>
          <w:noProof/>
          <w:lang w:val="ru"/>
        </w:rPr>
        <w:t xml:space="preserve">должны </w:t>
      </w:r>
      <w:r w:rsidRPr="00047DF5">
        <w:rPr>
          <w:rFonts w:ascii="Proxima Nova Rg" w:hAnsi="Proxima Nova Rg" w:cs="Arial"/>
          <w:noProof/>
          <w:lang w:val="ru"/>
        </w:rPr>
        <w:t xml:space="preserve">использоваться во время выполнения заданий, связанных с работой на высоте более 2 метров или каким-либо риском падения. </w:t>
      </w:r>
    </w:p>
    <w:p w14:paraId="5BA10759" w14:textId="77777777" w:rsidR="00983FA1" w:rsidRPr="00047DF5" w:rsidRDefault="00983FA1" w:rsidP="00983FA1">
      <w:pPr>
        <w:rPr>
          <w:rFonts w:ascii="Proxima Nova Rg" w:hAnsi="Proxima Nova Rg" w:cs="Arial"/>
          <w:noProof/>
          <w:lang w:val="ru-RU"/>
        </w:rPr>
      </w:pPr>
    </w:p>
    <w:p w14:paraId="74F33768" w14:textId="77777777" w:rsidR="00030583" w:rsidRPr="00047DF5" w:rsidRDefault="00983FA1" w:rsidP="00030583">
      <w:pPr>
        <w:overflowPunct w:val="0"/>
        <w:autoSpaceDE w:val="0"/>
        <w:autoSpaceDN w:val="0"/>
        <w:adjustRightInd w:val="0"/>
        <w:textAlignment w:val="baseline"/>
        <w:rPr>
          <w:rFonts w:ascii="Proxima Nova Rg" w:hAnsi="Proxima Nova Rg" w:cs="Arial"/>
          <w:noProof/>
          <w:lang w:val="ru"/>
        </w:rPr>
      </w:pPr>
      <w:r w:rsidRPr="00047DF5">
        <w:rPr>
          <w:rFonts w:ascii="Proxima Nova Rg" w:hAnsi="Proxima Nova Rg" w:cs="Arial"/>
          <w:noProof/>
          <w:lang w:val="ru"/>
        </w:rPr>
        <w:t xml:space="preserve">Страховочные привязи </w:t>
      </w:r>
      <w:r w:rsidRPr="00047DF5">
        <w:rPr>
          <w:rFonts w:ascii="Proxima Nova Rg" w:hAnsi="Proxima Nova Rg" w:cs="Arial"/>
          <w:i/>
          <w:iCs/>
          <w:noProof/>
          <w:lang w:val="ru"/>
        </w:rPr>
        <w:t xml:space="preserve">следует </w:t>
      </w:r>
      <w:r w:rsidRPr="00047DF5">
        <w:rPr>
          <w:rFonts w:ascii="Proxima Nova Rg" w:hAnsi="Proxima Nova Rg" w:cs="Arial"/>
          <w:noProof/>
          <w:lang w:val="ru"/>
        </w:rPr>
        <w:t xml:space="preserve">использовать в сочетании с предохранительными верхолазными устройствами или двойными амортизирующими стропами с гасителем рывка (если высота участка работ позволяет безопасно использовать гаситель рывка). Проверки систем защиты от падения с высоты </w:t>
      </w:r>
      <w:r w:rsidRPr="00047DF5">
        <w:rPr>
          <w:rFonts w:ascii="Proxima Nova Rg" w:hAnsi="Proxima Nova Rg" w:cs="Arial"/>
          <w:i/>
          <w:iCs/>
          <w:noProof/>
          <w:lang w:val="ru"/>
        </w:rPr>
        <w:t xml:space="preserve">должны </w:t>
      </w:r>
      <w:r w:rsidRPr="00047DF5">
        <w:rPr>
          <w:rFonts w:ascii="Proxima Nova Rg" w:hAnsi="Proxima Nova Rg" w:cs="Arial"/>
          <w:noProof/>
          <w:lang w:val="ru"/>
        </w:rPr>
        <w:t xml:space="preserve">проводиться регулярно. Результаты проверок </w:t>
      </w:r>
      <w:r w:rsidRPr="00047DF5">
        <w:rPr>
          <w:rFonts w:ascii="Proxima Nova Rg" w:hAnsi="Proxima Nova Rg" w:cs="Arial"/>
          <w:i/>
          <w:iCs/>
          <w:noProof/>
          <w:lang w:val="ru"/>
        </w:rPr>
        <w:t xml:space="preserve">должны </w:t>
      </w:r>
      <w:r w:rsidRPr="00047DF5">
        <w:rPr>
          <w:rFonts w:ascii="Proxima Nova Rg" w:hAnsi="Proxima Nova Rg" w:cs="Arial"/>
          <w:noProof/>
          <w:lang w:val="ru"/>
        </w:rPr>
        <w:t>быть официально задокументированы.</w:t>
      </w:r>
      <w:bookmarkStart w:id="60" w:name="_Toc154311524"/>
      <w:bookmarkStart w:id="61" w:name="_Toc151540396"/>
      <w:bookmarkStart w:id="62" w:name="_Toc151527469"/>
      <w:bookmarkStart w:id="63" w:name="_Toc151526499"/>
      <w:bookmarkStart w:id="64" w:name="_Toc151524846"/>
      <w:bookmarkStart w:id="65" w:name="_Toc165374309"/>
      <w:bookmarkStart w:id="66" w:name="Eye_Protection_11"/>
    </w:p>
    <w:p w14:paraId="1CD3F5DA" w14:textId="77777777" w:rsidR="00030583" w:rsidRPr="00047DF5" w:rsidRDefault="00030583" w:rsidP="00030583">
      <w:pPr>
        <w:overflowPunct w:val="0"/>
        <w:autoSpaceDE w:val="0"/>
        <w:autoSpaceDN w:val="0"/>
        <w:adjustRightInd w:val="0"/>
        <w:textAlignment w:val="baseline"/>
        <w:rPr>
          <w:rFonts w:ascii="Proxima Nova Rg" w:hAnsi="Proxima Nova Rg" w:cs="Arial"/>
          <w:b/>
          <w:bCs/>
          <w:noProof/>
          <w:sz w:val="28"/>
          <w:szCs w:val="28"/>
          <w:lang w:val="ru"/>
        </w:rPr>
      </w:pPr>
    </w:p>
    <w:p w14:paraId="62F17CEC" w14:textId="31A18765" w:rsidR="00983FA1" w:rsidRPr="00047DF5" w:rsidRDefault="00030583" w:rsidP="00030583">
      <w:pPr>
        <w:overflowPunct w:val="0"/>
        <w:autoSpaceDE w:val="0"/>
        <w:autoSpaceDN w:val="0"/>
        <w:adjustRightInd w:val="0"/>
        <w:spacing w:before="240"/>
        <w:textAlignment w:val="baseline"/>
        <w:rPr>
          <w:rFonts w:ascii="Proxima Nova Rg" w:hAnsi="Proxima Nova Rg" w:cs="Arial"/>
          <w:b/>
          <w:bCs/>
          <w:iCs/>
          <w:noProof/>
          <w:sz w:val="28"/>
          <w:szCs w:val="28"/>
          <w:lang w:val="ru-RU"/>
        </w:rPr>
      </w:pPr>
      <w:r w:rsidRPr="00047DF5">
        <w:rPr>
          <w:rFonts w:ascii="Proxima Nova Rg" w:hAnsi="Proxima Nova Rg" w:cs="Arial"/>
          <w:b/>
          <w:bCs/>
          <w:noProof/>
          <w:sz w:val="28"/>
          <w:szCs w:val="28"/>
          <w:lang w:val="ru"/>
        </w:rPr>
        <w:t xml:space="preserve"> </w:t>
      </w:r>
      <w:r w:rsidR="00983FA1" w:rsidRPr="00047DF5">
        <w:rPr>
          <w:rFonts w:ascii="Proxima Nova Rg" w:hAnsi="Proxima Nova Rg" w:cs="Arial"/>
          <w:b/>
          <w:bCs/>
          <w:noProof/>
          <w:sz w:val="28"/>
          <w:szCs w:val="28"/>
          <w:lang w:val="ru"/>
        </w:rPr>
        <w:t>Защита зрения</w:t>
      </w:r>
      <w:bookmarkEnd w:id="60"/>
      <w:bookmarkEnd w:id="61"/>
      <w:bookmarkEnd w:id="62"/>
      <w:bookmarkEnd w:id="63"/>
      <w:bookmarkEnd w:id="64"/>
      <w:bookmarkEnd w:id="65"/>
    </w:p>
    <w:bookmarkEnd w:id="66"/>
    <w:p w14:paraId="65525807" w14:textId="77777777" w:rsidR="00983FA1" w:rsidRPr="00047DF5" w:rsidRDefault="00983FA1" w:rsidP="00030583">
      <w:pPr>
        <w:overflowPunct w:val="0"/>
        <w:autoSpaceDE w:val="0"/>
        <w:autoSpaceDN w:val="0"/>
        <w:adjustRightInd w:val="0"/>
        <w:spacing w:before="240"/>
        <w:textAlignment w:val="baseline"/>
        <w:rPr>
          <w:rFonts w:ascii="Proxima Nova Rg" w:hAnsi="Proxima Nova Rg" w:cs="Arial"/>
          <w:noProof/>
          <w:lang w:val="ru-RU"/>
        </w:rPr>
      </w:pPr>
      <w:r w:rsidRPr="00047DF5">
        <w:rPr>
          <w:rFonts w:ascii="Proxima Nova Rg" w:hAnsi="Proxima Nova Rg" w:cs="Arial"/>
          <w:noProof/>
          <w:lang w:val="ru"/>
        </w:rPr>
        <w:t>Защитные очки предназначены для ношения во время работ, связанных с образованием разлетающихся частиц или другими опасными для зрения факторами.</w:t>
      </w:r>
    </w:p>
    <w:p w14:paraId="2307ECC5" w14:textId="77777777" w:rsidR="00983FA1" w:rsidRPr="00047DF5" w:rsidRDefault="00983FA1" w:rsidP="00983FA1">
      <w:pPr>
        <w:rPr>
          <w:rFonts w:ascii="Proxima Nova Rg" w:hAnsi="Proxima Nova Rg" w:cs="Arial"/>
          <w:noProof/>
          <w:lang w:val="ru-RU"/>
        </w:rPr>
      </w:pPr>
    </w:p>
    <w:p w14:paraId="02130E72"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Линзы очков должны быть изготовлены из поликарбоната.</w:t>
      </w:r>
    </w:p>
    <w:p w14:paraId="301DECD4" w14:textId="77777777" w:rsidR="00983FA1" w:rsidRPr="00047DF5" w:rsidRDefault="00983FA1" w:rsidP="00983FA1">
      <w:pPr>
        <w:ind w:left="349"/>
        <w:rPr>
          <w:rFonts w:ascii="Proxima Nova Rg" w:hAnsi="Proxima Nova Rg" w:cs="Arial"/>
          <w:noProof/>
          <w:lang w:val="ru-RU"/>
        </w:rPr>
      </w:pPr>
    </w:p>
    <w:p w14:paraId="07134A74"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Для некоторых видов работ требуются особые средства защиты зрения (например, для шлифовки, сварки, работы с химическими веществами и т. д.). </w:t>
      </w:r>
    </w:p>
    <w:p w14:paraId="0A1BE88F" w14:textId="77777777" w:rsidR="00983FA1" w:rsidRPr="00047DF5" w:rsidRDefault="00983FA1" w:rsidP="00983FA1">
      <w:pPr>
        <w:rPr>
          <w:rFonts w:ascii="Proxima Nova Rg" w:hAnsi="Proxima Nova Rg" w:cs="Arial"/>
          <w:noProof/>
          <w:lang w:val="ru-RU"/>
        </w:rPr>
      </w:pPr>
    </w:p>
    <w:p w14:paraId="6BB57410" w14:textId="77777777" w:rsidR="00983FA1" w:rsidRPr="00047DF5" w:rsidRDefault="00983FA1" w:rsidP="00983FA1">
      <w:pPr>
        <w:overflowPunct w:val="0"/>
        <w:autoSpaceDE w:val="0"/>
        <w:autoSpaceDN w:val="0"/>
        <w:adjustRightInd w:val="0"/>
        <w:textAlignment w:val="baseline"/>
        <w:rPr>
          <w:rFonts w:ascii="Proxima Nova Rg" w:hAnsi="Proxima Nova Rg" w:cs="Arial"/>
          <w:noProof/>
        </w:rPr>
      </w:pPr>
      <w:r w:rsidRPr="00047DF5">
        <w:rPr>
          <w:rFonts w:ascii="Proxima Nova Rg" w:hAnsi="Proxima Nova Rg" w:cs="Arial"/>
          <w:noProof/>
          <w:lang w:val="ru"/>
        </w:rPr>
        <w:t xml:space="preserve">За пределами защищенных жилых помещений стандартные рабочие очки следует носить постоянно. Соблюдение этого требования является обязательным.  </w:t>
      </w:r>
    </w:p>
    <w:p w14:paraId="2B3279E8"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67" w:name="_Toc154311525"/>
      <w:bookmarkStart w:id="68" w:name="_Toc151540397"/>
      <w:bookmarkStart w:id="69" w:name="_Toc151527470"/>
      <w:bookmarkStart w:id="70" w:name="_Toc151526500"/>
      <w:bookmarkStart w:id="71" w:name="_Toc151524847"/>
      <w:bookmarkStart w:id="72" w:name="_Toc165374310"/>
      <w:bookmarkStart w:id="73" w:name="Hearing_Protection_12"/>
      <w:bookmarkStart w:id="74" w:name="_Toc191492604"/>
      <w:r w:rsidRPr="00047DF5">
        <w:rPr>
          <w:rFonts w:ascii="Proxima Nova Rg" w:hAnsi="Proxima Nova Rg" w:cs="Arial"/>
          <w:b/>
          <w:bCs/>
          <w:noProof/>
          <w:sz w:val="28"/>
          <w:szCs w:val="28"/>
          <w:lang w:val="ru"/>
        </w:rPr>
        <w:t>Защита органов слуха</w:t>
      </w:r>
      <w:bookmarkEnd w:id="67"/>
      <w:bookmarkEnd w:id="68"/>
      <w:bookmarkEnd w:id="69"/>
      <w:bookmarkEnd w:id="70"/>
      <w:bookmarkEnd w:id="71"/>
      <w:bookmarkEnd w:id="72"/>
      <w:bookmarkEnd w:id="74"/>
    </w:p>
    <w:bookmarkEnd w:id="73"/>
    <w:p w14:paraId="4A7B88EE"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Защита органов слуха (например, противошумные наушники или беруши) </w:t>
      </w:r>
      <w:r w:rsidRPr="00047DF5">
        <w:rPr>
          <w:rFonts w:ascii="Proxima Nova Rg" w:hAnsi="Proxima Nova Rg" w:cs="Arial"/>
          <w:i/>
          <w:iCs/>
          <w:noProof/>
          <w:lang w:val="ru"/>
        </w:rPr>
        <w:t xml:space="preserve">необходима </w:t>
      </w:r>
      <w:r w:rsidRPr="00047DF5">
        <w:rPr>
          <w:rFonts w:ascii="Proxima Nova Rg" w:hAnsi="Proxima Nova Rg" w:cs="Arial"/>
          <w:noProof/>
          <w:lang w:val="ru"/>
        </w:rPr>
        <w:t xml:space="preserve">в помещениях, где работают механизмы, а также в любых местах с высоким уровнем шума. </w:t>
      </w:r>
    </w:p>
    <w:p w14:paraId="0040EF87" w14:textId="77777777" w:rsidR="00983FA1" w:rsidRPr="00047DF5" w:rsidRDefault="00983FA1" w:rsidP="00983FA1">
      <w:pPr>
        <w:ind w:left="709"/>
        <w:rPr>
          <w:rFonts w:ascii="Proxima Nova Rg" w:hAnsi="Proxima Nova Rg" w:cs="Arial"/>
          <w:noProof/>
          <w:lang w:val="ru-RU"/>
        </w:rPr>
      </w:pPr>
    </w:p>
    <w:p w14:paraId="5631B215"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5C15F2">
        <w:rPr>
          <w:rFonts w:ascii="Proxima Nova Rg" w:hAnsi="Proxima Nova Rg" w:cs="Arial"/>
          <w:noProof/>
          <w:lang w:val="ru"/>
        </w:rPr>
        <w:t xml:space="preserve">Защита органов слуха требуется при уровне шума свыше 85 децибел; средства защиты </w:t>
      </w:r>
      <w:r w:rsidRPr="005C15F2">
        <w:rPr>
          <w:rFonts w:ascii="Proxima Nova Rg" w:hAnsi="Proxima Nova Rg" w:cs="Arial"/>
          <w:i/>
          <w:iCs/>
          <w:noProof/>
          <w:lang w:val="ru"/>
        </w:rPr>
        <w:t xml:space="preserve">должны </w:t>
      </w:r>
      <w:r w:rsidRPr="005C15F2">
        <w:rPr>
          <w:rFonts w:ascii="Proxima Nova Rg" w:hAnsi="Proxima Nova Rg" w:cs="Arial"/>
          <w:noProof/>
          <w:lang w:val="ru"/>
        </w:rPr>
        <w:t>соответствовать виду выполняемых работ, удобно и плотно прилегать к уху и использоваться строго индивидуально.</w:t>
      </w:r>
      <w:r w:rsidRPr="00047DF5">
        <w:rPr>
          <w:rFonts w:ascii="Proxima Nova Rg" w:hAnsi="Proxima Nova Rg" w:cs="Arial"/>
          <w:noProof/>
          <w:lang w:val="ru"/>
        </w:rPr>
        <w:t xml:space="preserve"> </w:t>
      </w:r>
    </w:p>
    <w:p w14:paraId="4B89B7A1" w14:textId="77777777" w:rsidR="00983FA1" w:rsidRPr="00047DF5" w:rsidRDefault="00983FA1" w:rsidP="00983FA1">
      <w:pPr>
        <w:rPr>
          <w:rFonts w:ascii="Proxima Nova Rg" w:hAnsi="Proxima Nova Rg" w:cs="Arial"/>
          <w:noProof/>
          <w:lang w:val="ru-RU"/>
        </w:rPr>
      </w:pPr>
    </w:p>
    <w:p w14:paraId="7D568835"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Для получения необходимого эффекта носить защитные средства в зоне повышенной шумности </w:t>
      </w:r>
      <w:r w:rsidRPr="00047DF5">
        <w:rPr>
          <w:rFonts w:ascii="Proxima Nova Rg" w:hAnsi="Proxima Nova Rg" w:cs="Arial"/>
          <w:i/>
          <w:iCs/>
          <w:noProof/>
          <w:lang w:val="ru"/>
        </w:rPr>
        <w:t xml:space="preserve">следует </w:t>
      </w:r>
      <w:r w:rsidRPr="00047DF5">
        <w:rPr>
          <w:rFonts w:ascii="Proxima Nova Rg" w:hAnsi="Proxima Nova Rg" w:cs="Arial"/>
          <w:noProof/>
          <w:lang w:val="ru"/>
        </w:rPr>
        <w:t xml:space="preserve">постоянно. </w:t>
      </w:r>
    </w:p>
    <w:p w14:paraId="7BB44898" w14:textId="77777777" w:rsidR="00983FA1" w:rsidRPr="00047DF5" w:rsidRDefault="00983FA1" w:rsidP="00983FA1">
      <w:pPr>
        <w:rPr>
          <w:rFonts w:ascii="Proxima Nova Rg" w:hAnsi="Proxima Nova Rg" w:cs="Arial"/>
          <w:noProof/>
          <w:lang w:val="ru-RU"/>
        </w:rPr>
      </w:pPr>
    </w:p>
    <w:p w14:paraId="4E51EC6C"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На участках с очень высоким уровнем шума эффективнее использовать беруши вместе с противошумными наушниками.</w:t>
      </w:r>
    </w:p>
    <w:p w14:paraId="37E7D928" w14:textId="77777777" w:rsidR="00983FA1" w:rsidRPr="00047DF5" w:rsidRDefault="00983FA1" w:rsidP="00983FA1">
      <w:pPr>
        <w:rPr>
          <w:rFonts w:ascii="Proxima Nova Rg" w:hAnsi="Proxima Nova Rg" w:cs="Arial"/>
          <w:noProof/>
          <w:lang w:val="ru-RU"/>
        </w:rPr>
      </w:pPr>
    </w:p>
    <w:p w14:paraId="548298EA"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Беруши, как правило, предназначены для одноразового использования и не требуют технического обслуживания. Средства защиты органов слуха многоразового использования </w:t>
      </w:r>
      <w:r w:rsidRPr="00047DF5">
        <w:rPr>
          <w:rFonts w:ascii="Proxima Nova Rg" w:hAnsi="Proxima Nova Rg" w:cs="Arial"/>
          <w:i/>
          <w:iCs/>
          <w:noProof/>
          <w:lang w:val="ru"/>
        </w:rPr>
        <w:t xml:space="preserve">необходимо </w:t>
      </w:r>
      <w:r w:rsidRPr="00047DF5">
        <w:rPr>
          <w:rFonts w:ascii="Proxima Nova Rg" w:hAnsi="Proxima Nova Rg" w:cs="Arial"/>
          <w:noProof/>
          <w:lang w:val="ru"/>
        </w:rPr>
        <w:t xml:space="preserve">регулярно очищать в соответствии с рекомендациями производителя и хранить в специальном контейнере или пакете. </w:t>
      </w:r>
    </w:p>
    <w:p w14:paraId="31312A7E" w14:textId="77777777" w:rsidR="00983FA1" w:rsidRPr="00047DF5" w:rsidRDefault="00983FA1" w:rsidP="00983FA1">
      <w:pPr>
        <w:rPr>
          <w:rFonts w:ascii="Proxima Nova Rg" w:hAnsi="Proxima Nova Rg" w:cs="Arial"/>
          <w:noProof/>
          <w:lang w:val="ru-RU"/>
        </w:rPr>
      </w:pPr>
    </w:p>
    <w:p w14:paraId="4637E350"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Регулярно проверяйте прочность оголовья, удерживающего наушники прижатыми к ушам – для нормальной звукоизоляции посадка должна быть достаточно плотной. </w:t>
      </w:r>
    </w:p>
    <w:p w14:paraId="69184F19"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bookmarkStart w:id="75" w:name="_Toc154311526"/>
      <w:bookmarkStart w:id="76" w:name="_Toc151540398"/>
      <w:bookmarkStart w:id="77" w:name="_Toc151527471"/>
      <w:bookmarkStart w:id="78" w:name="_Toc151526501"/>
      <w:bookmarkStart w:id="79" w:name="_Toc151524848"/>
      <w:bookmarkStart w:id="80" w:name="_Toc165374311"/>
      <w:bookmarkStart w:id="81" w:name="Respiratory_Protection_13"/>
      <w:bookmarkStart w:id="82" w:name="_Toc191492605"/>
      <w:r w:rsidRPr="00047DF5">
        <w:rPr>
          <w:rFonts w:ascii="Proxima Nova Rg" w:hAnsi="Proxima Nova Rg" w:cs="Arial"/>
          <w:b/>
          <w:bCs/>
          <w:noProof/>
          <w:sz w:val="28"/>
          <w:szCs w:val="28"/>
          <w:lang w:val="ru"/>
        </w:rPr>
        <w:t>Защита органов дыхания</w:t>
      </w:r>
      <w:bookmarkEnd w:id="75"/>
      <w:bookmarkEnd w:id="76"/>
      <w:bookmarkEnd w:id="77"/>
      <w:bookmarkEnd w:id="78"/>
      <w:bookmarkEnd w:id="79"/>
      <w:bookmarkEnd w:id="80"/>
      <w:bookmarkEnd w:id="82"/>
    </w:p>
    <w:bookmarkEnd w:id="81"/>
    <w:p w14:paraId="649F6685" w14:textId="77777777" w:rsidR="00983FA1" w:rsidRPr="00047DF5" w:rsidRDefault="00983FA1" w:rsidP="00983FA1">
      <w:pPr>
        <w:overflowPunct w:val="0"/>
        <w:autoSpaceDE w:val="0"/>
        <w:autoSpaceDN w:val="0"/>
        <w:adjustRightInd w:val="0"/>
        <w:textAlignment w:val="baseline"/>
        <w:rPr>
          <w:rFonts w:ascii="Proxima Nova Rg" w:hAnsi="Proxima Nova Rg" w:cs="Arial"/>
          <w:noProof/>
          <w:u w:val="single"/>
          <w:lang w:val="ru-RU"/>
        </w:rPr>
      </w:pPr>
      <w:r w:rsidRPr="00047DF5">
        <w:rPr>
          <w:rFonts w:ascii="Proxima Nova Rg" w:hAnsi="Proxima Nova Rg" w:cs="Arial"/>
          <w:noProof/>
          <w:lang w:val="ru"/>
        </w:rPr>
        <w:t xml:space="preserve">Пылезащитные маски и респираторы патронного типа предназначены исключительно для защиты дыхательных путей от содержащихся в воздухе твердых частиц. Их применение против паров химических веществ является неэффективным. Они </w:t>
      </w:r>
      <w:r w:rsidRPr="00047DF5">
        <w:rPr>
          <w:rFonts w:ascii="Proxima Nova Rg" w:hAnsi="Proxima Nova Rg" w:cs="Arial"/>
          <w:noProof/>
          <w:u w:val="single"/>
          <w:lang w:val="ru"/>
        </w:rPr>
        <w:t xml:space="preserve">непригодны для защиты от жидких аэрозолей, газов, паров токсических веществ или растворителей, используемых при окраске из распылителя. </w:t>
      </w:r>
    </w:p>
    <w:p w14:paraId="522CE07F" w14:textId="77777777" w:rsidR="00983FA1" w:rsidRPr="00047DF5" w:rsidRDefault="00983FA1" w:rsidP="00983FA1">
      <w:pPr>
        <w:rPr>
          <w:rFonts w:ascii="Proxima Nova Rg" w:hAnsi="Proxima Nova Rg" w:cs="Arial"/>
          <w:noProof/>
          <w:lang w:val="ru-RU"/>
        </w:rPr>
      </w:pPr>
    </w:p>
    <w:p w14:paraId="1EAD3C5C"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Тип респиратора и его принцип действия следует выбирать с учетом опасного воздействия на органы дыхания, связанного с выполнением конкретного вида работ. </w:t>
      </w:r>
    </w:p>
    <w:p w14:paraId="76F14F30" w14:textId="77777777" w:rsidR="00983FA1" w:rsidRPr="00047DF5" w:rsidRDefault="00983FA1" w:rsidP="00983FA1">
      <w:pPr>
        <w:rPr>
          <w:rFonts w:ascii="Proxima Nova Rg" w:hAnsi="Proxima Nova Rg" w:cs="Arial"/>
          <w:noProof/>
          <w:lang w:val="ru-RU"/>
        </w:rPr>
      </w:pPr>
    </w:p>
    <w:p w14:paraId="2277E65E"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Пылезащитные маски и респираторы патронного типа предназначены для одноразового использования и не требуют технического обслуживания. </w:t>
      </w:r>
    </w:p>
    <w:p w14:paraId="6CCD566C" w14:textId="77777777" w:rsidR="00983FA1" w:rsidRPr="00047DF5" w:rsidRDefault="00983FA1" w:rsidP="00983FA1">
      <w:pPr>
        <w:rPr>
          <w:rFonts w:ascii="Proxima Nova Rg" w:hAnsi="Proxima Nova Rg" w:cs="Arial"/>
          <w:noProof/>
          <w:lang w:val="ru-RU"/>
        </w:rPr>
      </w:pPr>
    </w:p>
    <w:p w14:paraId="1C7968DE"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Патронные респираторы следует выбирать с учетом требуемого типа защиты. Во-первых, необходимо точно определить характеристики опасного вещества (химические свойства, концентрация в воздухе и </w:t>
      </w:r>
      <w:r w:rsidRPr="00047DF5">
        <w:rPr>
          <w:rFonts w:ascii="Proxima Nova Rg" w:hAnsi="Proxima Nova Rg" w:cs="Arial"/>
          <w:noProof/>
          <w:lang w:val="ru"/>
        </w:rPr>
        <w:lastRenderedPageBreak/>
        <w:t>т. п.), а также характер потенциальных травм (летальный исход, канцерогенное действие, раздражение кожных покровов/глаз).</w:t>
      </w:r>
    </w:p>
    <w:p w14:paraId="78B8DB65" w14:textId="77777777" w:rsidR="00983FA1" w:rsidRPr="00047DF5" w:rsidRDefault="00983FA1" w:rsidP="00983FA1">
      <w:pPr>
        <w:rPr>
          <w:rFonts w:ascii="Proxima Nova Rg" w:hAnsi="Proxima Nova Rg" w:cs="Arial"/>
          <w:noProof/>
          <w:lang w:val="ru-RU"/>
        </w:rPr>
      </w:pPr>
    </w:p>
    <w:p w14:paraId="66C5AE38"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 xml:space="preserve">Следует также определить особенности условий работ (высокие температуры, ограниченное пространство, продолжительность воздействия, уровень сложности задания). </w:t>
      </w:r>
    </w:p>
    <w:p w14:paraId="48B9965A" w14:textId="77777777" w:rsidR="00983FA1" w:rsidRPr="00047DF5" w:rsidRDefault="00983FA1" w:rsidP="00983FA1">
      <w:pPr>
        <w:ind w:left="709"/>
        <w:rPr>
          <w:rFonts w:ascii="Proxima Nova Rg" w:hAnsi="Proxima Nova Rg" w:cs="Arial"/>
          <w:noProof/>
          <w:lang w:val="ru-RU"/>
        </w:rPr>
      </w:pPr>
    </w:p>
    <w:p w14:paraId="12C9C5C7" w14:textId="77777777" w:rsidR="00983FA1" w:rsidRPr="00047DF5" w:rsidRDefault="00983FA1" w:rsidP="00983FA1">
      <w:pPr>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noProof/>
          <w:lang w:val="ru"/>
        </w:rPr>
        <w:t>Респираторы бывают различных типов, включая противоаэрозольные респираторы с фильтрами мелких частиц, респираторы с химическими фильтрами и газовые маски. Определение рисков и выбор соответствующих средств защиты органов дыхания являются очень ответственной задачей, требующей тщательного подхода.</w:t>
      </w:r>
    </w:p>
    <w:p w14:paraId="61B516EB"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lang w:val="ru-RU"/>
        </w:rPr>
      </w:pPr>
      <w:bookmarkStart w:id="83" w:name="_Toc154312471"/>
      <w:bookmarkStart w:id="84" w:name="_Toc154311527"/>
      <w:bookmarkStart w:id="85" w:name="_Toc151540399"/>
      <w:bookmarkStart w:id="86" w:name="_Toc151539410"/>
      <w:bookmarkStart w:id="87" w:name="_Toc151527472"/>
      <w:bookmarkStart w:id="88" w:name="_Toc151526502"/>
      <w:bookmarkStart w:id="89" w:name="_Toc151524849"/>
      <w:bookmarkStart w:id="90" w:name="_Toc151520913"/>
      <w:bookmarkStart w:id="91" w:name="_Toc165374312"/>
      <w:bookmarkStart w:id="92" w:name="Safety_Signage_14"/>
      <w:bookmarkStart w:id="93" w:name="_Toc191492606"/>
      <w:r w:rsidRPr="00047DF5">
        <w:rPr>
          <w:rFonts w:ascii="Proxima Nova Rg" w:hAnsi="Proxima Nova Rg" w:cs="Arial"/>
          <w:b/>
          <w:bCs/>
          <w:noProof/>
          <w:sz w:val="28"/>
          <w:szCs w:val="28"/>
          <w:lang w:val="ru"/>
        </w:rPr>
        <w:t>Знаки и обозначения по технике безопасности</w:t>
      </w:r>
      <w:bookmarkEnd w:id="83"/>
      <w:bookmarkEnd w:id="84"/>
      <w:bookmarkEnd w:id="85"/>
      <w:bookmarkEnd w:id="86"/>
      <w:bookmarkEnd w:id="87"/>
      <w:bookmarkEnd w:id="88"/>
      <w:bookmarkEnd w:id="89"/>
      <w:bookmarkEnd w:id="90"/>
      <w:bookmarkEnd w:id="91"/>
      <w:bookmarkEnd w:id="93"/>
    </w:p>
    <w:bookmarkEnd w:id="92"/>
    <w:p w14:paraId="7B3D14FA" w14:textId="70100AF2" w:rsidR="00983FA1" w:rsidRPr="00047DF5" w:rsidRDefault="005855C6" w:rsidP="00983FA1">
      <w:pPr>
        <w:tabs>
          <w:tab w:val="num" w:pos="1134"/>
        </w:tabs>
        <w:overflowPunct w:val="0"/>
        <w:autoSpaceDE w:val="0"/>
        <w:autoSpaceDN w:val="0"/>
        <w:adjustRightInd w:val="0"/>
        <w:textAlignment w:val="baseline"/>
        <w:rPr>
          <w:rFonts w:ascii="Proxima Nova Rg" w:hAnsi="Proxima Nova Rg" w:cs="Arial"/>
          <w:noProof/>
          <w:lang w:val="ru-RU"/>
        </w:rPr>
      </w:pPr>
      <w:r w:rsidRPr="00047DF5">
        <w:rPr>
          <w:rFonts w:ascii="Proxima Nova Rg" w:hAnsi="Proxima Nova Rg" w:cs="Arial"/>
          <w:b/>
          <w:bCs/>
          <w:noProof/>
          <w:lang w:val="ru"/>
        </w:rPr>
        <w:t xml:space="preserve">Специалист </w:t>
      </w:r>
      <w:r w:rsidR="009F6BB9">
        <w:rPr>
          <w:rFonts w:ascii="Proxima Nova Rg" w:hAnsi="Proxima Nova Rg" w:cs="Arial"/>
          <w:b/>
          <w:bCs/>
          <w:noProof/>
          <w:lang w:val="ru"/>
        </w:rPr>
        <w:t xml:space="preserve">по </w:t>
      </w:r>
      <w:r w:rsidRPr="00047DF5">
        <w:rPr>
          <w:rFonts w:ascii="Proxima Nova Rg" w:hAnsi="Proxima Nova Rg" w:cs="Arial"/>
          <w:b/>
          <w:bCs/>
          <w:noProof/>
          <w:lang w:val="ru"/>
        </w:rPr>
        <w:t>ОТ</w:t>
      </w:r>
      <w:r w:rsidR="009F6BB9">
        <w:rPr>
          <w:rFonts w:ascii="Proxima Nova Rg" w:hAnsi="Proxima Nova Rg" w:cs="Arial"/>
          <w:b/>
          <w:bCs/>
          <w:noProof/>
          <w:lang w:val="ru"/>
        </w:rPr>
        <w:t xml:space="preserve"> и ТБ</w:t>
      </w:r>
      <w:r w:rsidRPr="00047DF5">
        <w:rPr>
          <w:rFonts w:ascii="Proxima Nova Rg" w:hAnsi="Proxima Nova Rg" w:cs="Arial"/>
          <w:b/>
          <w:bCs/>
          <w:noProof/>
          <w:lang w:val="ru"/>
        </w:rPr>
        <w:t xml:space="preserve"> </w:t>
      </w:r>
      <w:r w:rsidR="00983FA1" w:rsidRPr="00047DF5">
        <w:rPr>
          <w:rFonts w:ascii="Proxima Nova Rg" w:hAnsi="Proxima Nova Rg" w:cs="Arial"/>
          <w:i/>
          <w:iCs/>
          <w:noProof/>
          <w:lang w:val="ru"/>
        </w:rPr>
        <w:t xml:space="preserve">обязан </w:t>
      </w:r>
      <w:r w:rsidR="00983FA1" w:rsidRPr="00047DF5">
        <w:rPr>
          <w:rFonts w:ascii="Proxima Nova Rg" w:hAnsi="Proxima Nova Rg" w:cs="Arial"/>
          <w:noProof/>
          <w:lang w:val="ru"/>
        </w:rPr>
        <w:t xml:space="preserve">обеспечить наличие плакатов, информирующих о необходимости использования средств индивидуальной защиты, в местах, где это необходимо.  </w:t>
      </w:r>
    </w:p>
    <w:p w14:paraId="715AB254"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lang w:val="ru-RU"/>
        </w:rPr>
      </w:pPr>
      <w:r w:rsidRPr="00047DF5">
        <w:rPr>
          <w:rFonts w:ascii="Proxima Nova Rg" w:hAnsi="Proxima Nova Rg" w:cs="Arial"/>
          <w:b/>
          <w:bCs/>
          <w:noProof/>
          <w:sz w:val="28"/>
          <w:szCs w:val="28"/>
          <w:lang w:val="ru"/>
        </w:rPr>
        <w:t xml:space="preserve"> </w:t>
      </w:r>
      <w:bookmarkStart w:id="94" w:name="_Toc191492607"/>
      <w:r w:rsidRPr="00047DF5">
        <w:rPr>
          <w:rFonts w:ascii="Proxima Nova Rg" w:hAnsi="Proxima Nova Rg" w:cs="Arial"/>
          <w:b/>
          <w:bCs/>
          <w:noProof/>
          <w:sz w:val="28"/>
          <w:szCs w:val="28"/>
          <w:lang w:val="ru"/>
        </w:rPr>
        <w:t>СИЗ для работников офиса и посетителей</w:t>
      </w:r>
      <w:bookmarkEnd w:id="94"/>
    </w:p>
    <w:p w14:paraId="3F7835EE" w14:textId="68CB2860" w:rsidR="00983FA1" w:rsidRPr="00047DF5" w:rsidRDefault="00983FA1" w:rsidP="00983FA1">
      <w:pPr>
        <w:rPr>
          <w:rFonts w:ascii="Proxima Nova Rg" w:hAnsi="Proxima Nova Rg"/>
          <w:noProof/>
          <w:lang w:val="ru-RU"/>
        </w:rPr>
      </w:pPr>
      <w:r w:rsidRPr="00047DF5">
        <w:rPr>
          <w:rFonts w:ascii="Proxima Nova Rg" w:hAnsi="Proxima Nova Rg"/>
          <w:noProof/>
          <w:lang w:val="ru"/>
        </w:rPr>
        <w:t xml:space="preserve">Офисные работники </w:t>
      </w:r>
      <w:r w:rsidRPr="00047DF5">
        <w:rPr>
          <w:rFonts w:ascii="Proxima Nova Rg" w:hAnsi="Proxima Nova Rg"/>
          <w:i/>
          <w:iCs/>
          <w:noProof/>
          <w:lang w:val="ru"/>
        </w:rPr>
        <w:t xml:space="preserve">должны </w:t>
      </w:r>
      <w:r w:rsidRPr="00047DF5">
        <w:rPr>
          <w:rFonts w:ascii="Proxima Nova Rg" w:hAnsi="Proxima Nova Rg"/>
          <w:noProof/>
          <w:lang w:val="ru"/>
        </w:rPr>
        <w:t xml:space="preserve">стать примером практического внедрения политик компании в отношении </w:t>
      </w:r>
      <w:r w:rsidR="0058584B">
        <w:rPr>
          <w:rFonts w:ascii="Proxima Nova Rg" w:hAnsi="Proxima Nova Rg"/>
          <w:noProof/>
          <w:lang w:val="ru"/>
        </w:rPr>
        <w:t xml:space="preserve">безопасности </w:t>
      </w:r>
      <w:r w:rsidRPr="00047DF5">
        <w:rPr>
          <w:rFonts w:ascii="Proxima Nova Rg" w:hAnsi="Proxima Nova Rg"/>
          <w:noProof/>
          <w:lang w:val="ru"/>
        </w:rPr>
        <w:t xml:space="preserve">и </w:t>
      </w:r>
      <w:r w:rsidRPr="00047DF5">
        <w:rPr>
          <w:rFonts w:ascii="Proxima Nova Rg" w:hAnsi="Proxima Nova Rg"/>
          <w:i/>
          <w:iCs/>
          <w:noProof/>
          <w:lang w:val="ru"/>
        </w:rPr>
        <w:t xml:space="preserve">обязательно </w:t>
      </w:r>
      <w:r w:rsidRPr="00047DF5">
        <w:rPr>
          <w:rFonts w:ascii="Proxima Nova Rg" w:hAnsi="Proxima Nova Rg"/>
          <w:noProof/>
          <w:lang w:val="ru"/>
        </w:rPr>
        <w:t xml:space="preserve">использовать СИЗ, аналогичные СИЗ экипажа.  </w:t>
      </w:r>
    </w:p>
    <w:p w14:paraId="01B9B738" w14:textId="77777777" w:rsidR="00983FA1" w:rsidRPr="00047DF5" w:rsidRDefault="00983FA1" w:rsidP="00983FA1">
      <w:pPr>
        <w:rPr>
          <w:rFonts w:ascii="Proxima Nova Rg" w:hAnsi="Proxima Nova Rg"/>
          <w:noProof/>
          <w:lang w:val="ru-RU"/>
        </w:rPr>
      </w:pPr>
    </w:p>
    <w:p w14:paraId="4CB684F5" w14:textId="54D8E801" w:rsidR="00983FA1" w:rsidRPr="00047DF5" w:rsidRDefault="00983FA1" w:rsidP="00E70AE7">
      <w:pPr>
        <w:rPr>
          <w:rFonts w:ascii="Proxima Nova Rg" w:hAnsi="Proxima Nova Rg"/>
          <w:noProof/>
          <w:lang w:val="ru-RU"/>
        </w:rPr>
      </w:pPr>
      <w:r w:rsidRPr="00047DF5">
        <w:rPr>
          <w:rFonts w:ascii="Proxima Nova Rg" w:hAnsi="Proxima Nova Rg"/>
          <w:noProof/>
          <w:lang w:val="ru"/>
        </w:rPr>
        <w:t xml:space="preserve">Сотрудники </w:t>
      </w:r>
      <w:r w:rsidR="008F2CD3" w:rsidRPr="00047DF5">
        <w:rPr>
          <w:rFonts w:ascii="Proxima Nova Rg" w:hAnsi="Proxima Nova Rg"/>
          <w:noProof/>
          <w:lang w:val="ru-RU"/>
        </w:rPr>
        <w:t xml:space="preserve">ООО «Боллард» </w:t>
      </w:r>
      <w:r w:rsidRPr="00047DF5">
        <w:rPr>
          <w:rFonts w:ascii="Proxima Nova Rg" w:hAnsi="Proxima Nova Rg"/>
          <w:noProof/>
          <w:lang w:val="ru"/>
        </w:rPr>
        <w:t>/</w:t>
      </w:r>
      <w:r w:rsidR="0058584B">
        <w:rPr>
          <w:rFonts w:ascii="Proxima Nova Rg" w:hAnsi="Proxima Nova Rg"/>
          <w:noProof/>
          <w:lang w:val="ru"/>
        </w:rPr>
        <w:t xml:space="preserve"> </w:t>
      </w:r>
      <w:r w:rsidRPr="00047DF5">
        <w:rPr>
          <w:rFonts w:ascii="Proxima Nova Rg" w:hAnsi="Proxima Nova Rg"/>
          <w:noProof/>
          <w:lang w:val="ru"/>
        </w:rPr>
        <w:t xml:space="preserve">работники офиса, посещающие суда или находящиеся на борту в течение длительного времени, обязаны перед посадкой на судно получить все необходимые личные СИЗ. Посетители </w:t>
      </w:r>
      <w:r w:rsidR="00E70AE7" w:rsidRPr="00047DF5">
        <w:rPr>
          <w:rFonts w:ascii="Proxima Nova Rg" w:hAnsi="Proxima Nova Rg"/>
          <w:noProof/>
          <w:lang w:val="ru"/>
        </w:rPr>
        <w:t>должны</w:t>
      </w:r>
      <w:r w:rsidRPr="00047DF5">
        <w:rPr>
          <w:rFonts w:ascii="Proxima Nova Rg" w:hAnsi="Proxima Nova Rg"/>
          <w:noProof/>
          <w:lang w:val="ru"/>
        </w:rPr>
        <w:t xml:space="preserve"> использовать собственные СИЗ</w:t>
      </w:r>
      <w:r w:rsidR="00E70AE7" w:rsidRPr="00047DF5">
        <w:rPr>
          <w:rFonts w:ascii="Proxima Nova Rg" w:hAnsi="Proxima Nova Rg"/>
          <w:noProof/>
          <w:lang w:val="ru"/>
        </w:rPr>
        <w:t>.</w:t>
      </w:r>
    </w:p>
    <w:p w14:paraId="11178BE4" w14:textId="77777777" w:rsidR="00983FA1" w:rsidRPr="00047DF5" w:rsidRDefault="00983FA1" w:rsidP="00983FA1">
      <w:pPr>
        <w:rPr>
          <w:rFonts w:ascii="Proxima Nova Rg" w:hAnsi="Proxima Nova Rg"/>
          <w:noProof/>
          <w:lang w:val="ru-RU"/>
        </w:rPr>
      </w:pPr>
    </w:p>
    <w:p w14:paraId="4F5E6EFD" w14:textId="192EFE6F" w:rsidR="00983FA1" w:rsidRPr="00047DF5" w:rsidRDefault="00983FA1" w:rsidP="00983FA1">
      <w:pPr>
        <w:rPr>
          <w:rFonts w:ascii="Proxima Nova Rg" w:hAnsi="Proxima Nova Rg"/>
          <w:noProof/>
          <w:lang w:val="ru-RU"/>
        </w:rPr>
      </w:pPr>
      <w:r w:rsidRPr="00047DF5">
        <w:rPr>
          <w:rFonts w:ascii="Proxima Nova Rg" w:hAnsi="Proxima Nova Rg"/>
          <w:noProof/>
          <w:lang w:val="ru"/>
        </w:rPr>
        <w:t xml:space="preserve">Не являющиеся сотрудниками Компании лица, посещающие судно, </w:t>
      </w:r>
      <w:r w:rsidRPr="00047DF5">
        <w:rPr>
          <w:rFonts w:ascii="Proxima Nova Rg" w:hAnsi="Proxima Nova Rg"/>
          <w:i/>
          <w:iCs/>
          <w:noProof/>
          <w:lang w:val="ru"/>
        </w:rPr>
        <w:t xml:space="preserve">обязаны </w:t>
      </w:r>
      <w:r w:rsidRPr="00047DF5">
        <w:rPr>
          <w:rFonts w:ascii="Proxima Nova Rg" w:hAnsi="Proxima Nova Rg"/>
          <w:noProof/>
          <w:lang w:val="ru"/>
        </w:rPr>
        <w:t xml:space="preserve">иметь минимальный набор СИЗ, в состав которого входят защитные ботинки, каска, рубашка с </w:t>
      </w:r>
      <w:r w:rsidR="001E75A2" w:rsidRPr="00047DF5">
        <w:rPr>
          <w:rFonts w:ascii="Proxima Nova Rg" w:hAnsi="Proxima Nova Rg"/>
          <w:noProof/>
          <w:lang w:val="ru"/>
        </w:rPr>
        <w:t xml:space="preserve">или куртка </w:t>
      </w:r>
      <w:r w:rsidRPr="00047DF5">
        <w:rPr>
          <w:rFonts w:ascii="Proxima Nova Rg" w:hAnsi="Proxima Nova Rg"/>
          <w:noProof/>
          <w:lang w:val="ru"/>
        </w:rPr>
        <w:t>длинными рукавам</w:t>
      </w:r>
      <w:r w:rsidR="001E75A2" w:rsidRPr="00047DF5">
        <w:rPr>
          <w:rFonts w:ascii="Proxima Nova Rg" w:hAnsi="Proxima Nova Rg"/>
          <w:noProof/>
          <w:lang w:val="ru"/>
        </w:rPr>
        <w:t>и</w:t>
      </w:r>
      <w:r w:rsidRPr="00047DF5">
        <w:rPr>
          <w:rFonts w:ascii="Proxima Nova Rg" w:hAnsi="Proxima Nova Rg"/>
          <w:noProof/>
          <w:lang w:val="ru"/>
        </w:rPr>
        <w:t xml:space="preserve"> и с</w:t>
      </w:r>
      <w:r w:rsidR="001E75A2" w:rsidRPr="00047DF5">
        <w:rPr>
          <w:rFonts w:ascii="Proxima Nova Rg" w:hAnsi="Proxima Nova Rg"/>
          <w:noProof/>
          <w:lang w:val="ru"/>
        </w:rPr>
        <w:t>пасатальный</w:t>
      </w:r>
      <w:r w:rsidRPr="00047DF5">
        <w:rPr>
          <w:rFonts w:ascii="Proxima Nova Rg" w:hAnsi="Proxima Nova Rg"/>
          <w:noProof/>
          <w:lang w:val="ru"/>
        </w:rPr>
        <w:t xml:space="preserve"> жилет. </w:t>
      </w:r>
    </w:p>
    <w:p w14:paraId="1DEA0351" w14:textId="77777777" w:rsidR="00983FA1" w:rsidRPr="00047DF5" w:rsidRDefault="00983FA1" w:rsidP="00983FA1">
      <w:pPr>
        <w:keepNext/>
        <w:numPr>
          <w:ilvl w:val="1"/>
          <w:numId w:val="32"/>
        </w:numPr>
        <w:spacing w:before="360" w:after="240"/>
        <w:outlineLvl w:val="1"/>
        <w:rPr>
          <w:rFonts w:ascii="Proxima Nova Rg" w:hAnsi="Proxima Nova Rg" w:cs="Arial"/>
          <w:b/>
          <w:bCs/>
          <w:iCs/>
          <w:noProof/>
          <w:sz w:val="28"/>
          <w:szCs w:val="28"/>
        </w:rPr>
      </w:pPr>
      <w:r w:rsidRPr="00047DF5">
        <w:rPr>
          <w:rFonts w:ascii="Proxima Nova Rg" w:hAnsi="Proxima Nova Rg" w:cs="Arial"/>
          <w:b/>
          <w:bCs/>
          <w:noProof/>
          <w:sz w:val="28"/>
          <w:szCs w:val="28"/>
          <w:lang w:val="ru"/>
        </w:rPr>
        <w:t xml:space="preserve"> </w:t>
      </w:r>
      <w:bookmarkStart w:id="95" w:name="_Toc191492608"/>
      <w:r w:rsidRPr="00047DF5">
        <w:rPr>
          <w:rFonts w:ascii="Proxima Nova Rg" w:hAnsi="Proxima Nova Rg" w:cs="Arial"/>
          <w:b/>
          <w:bCs/>
          <w:noProof/>
          <w:sz w:val="28"/>
          <w:szCs w:val="28"/>
          <w:lang w:val="ru"/>
        </w:rPr>
        <w:t>Техобслуживание и замена СИЗ</w:t>
      </w:r>
      <w:bookmarkEnd w:id="95"/>
    </w:p>
    <w:p w14:paraId="358DEE0D"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В обязанности всех сотрудников входит постоянное содержание личных СИЗ в исправном, (гигиенически) чистом виде и пригодном к использованию состоянии. Изношенные СИЗ подлежат срочной замене. Обеспечение постоянного достаточного запаса СИЗ на борту входит в обязанности ответственного лица.</w:t>
      </w:r>
    </w:p>
    <w:p w14:paraId="20F24855" w14:textId="77777777" w:rsidR="00983FA1" w:rsidRPr="00047DF5" w:rsidRDefault="00983FA1" w:rsidP="00983FA1">
      <w:pPr>
        <w:rPr>
          <w:rFonts w:ascii="Proxima Nova Rg" w:hAnsi="Proxima Nova Rg" w:cs="Arial"/>
          <w:noProof/>
          <w:lang w:val="ru-RU"/>
        </w:rPr>
      </w:pPr>
    </w:p>
    <w:p w14:paraId="09CDB608" w14:textId="77777777" w:rsidR="00983FA1" w:rsidRPr="00047DF5" w:rsidRDefault="00983FA1" w:rsidP="00983FA1">
      <w:pPr>
        <w:rPr>
          <w:rFonts w:ascii="Proxima Nova Rg" w:hAnsi="Proxima Nova Rg" w:cs="Arial"/>
          <w:noProof/>
          <w:lang w:val="ru-RU"/>
        </w:rPr>
      </w:pPr>
      <w:r w:rsidRPr="00047DF5">
        <w:rPr>
          <w:rFonts w:ascii="Proxima Nova Rg" w:hAnsi="Proxima Nova Rg" w:cs="Arial"/>
          <w:noProof/>
          <w:lang w:val="ru"/>
        </w:rPr>
        <w:t>Некоторые СИЗ требуют частых осмотров, а некоторые – наличия сертификатов. Соблюдение этих требований входит в обязанности ответственного за технику безопасности на борту. Использование СИЗ с истекшим сроком годности запрещено. Акты техобслуживания и проверок СИЗ входят в систему планового технического обслуживания.</w:t>
      </w:r>
    </w:p>
    <w:p w14:paraId="33CCF985" w14:textId="77777777" w:rsidR="00983FA1" w:rsidRPr="00047DF5" w:rsidRDefault="00983FA1" w:rsidP="00983FA1">
      <w:pPr>
        <w:rPr>
          <w:rFonts w:ascii="Proxima Nova Rg" w:hAnsi="Proxima Nova Rg" w:cs="Arial"/>
          <w:noProof/>
          <w:lang w:val="ru-RU"/>
        </w:rPr>
      </w:pPr>
    </w:p>
    <w:p w14:paraId="598D2806" w14:textId="77777777" w:rsidR="00983FA1" w:rsidRPr="00047DF5" w:rsidRDefault="00983FA1" w:rsidP="00983FA1">
      <w:pPr>
        <w:keepNext/>
        <w:numPr>
          <w:ilvl w:val="0"/>
          <w:numId w:val="32"/>
        </w:numPr>
        <w:spacing w:before="360" w:after="240"/>
        <w:outlineLvl w:val="0"/>
        <w:rPr>
          <w:rFonts w:ascii="Proxima Nova Rg" w:hAnsi="Proxima Nova Rg" w:cs="Arial"/>
          <w:b/>
          <w:bCs/>
          <w:noProof/>
          <w:sz w:val="32"/>
          <w:szCs w:val="32"/>
        </w:rPr>
      </w:pPr>
      <w:bookmarkStart w:id="96" w:name="_Toc191492609"/>
      <w:r w:rsidRPr="00047DF5">
        <w:rPr>
          <w:rFonts w:ascii="Proxima Nova Rg" w:hAnsi="Proxima Nova Rg" w:cs="Arial"/>
          <w:b/>
          <w:bCs/>
          <w:noProof/>
          <w:sz w:val="32"/>
          <w:szCs w:val="32"/>
          <w:lang w:val="ru"/>
        </w:rPr>
        <w:t>Учетная документация</w:t>
      </w:r>
      <w:bookmarkEnd w:id="96"/>
      <w:r w:rsidRPr="00047DF5">
        <w:rPr>
          <w:rFonts w:ascii="Proxima Nova Rg" w:hAnsi="Proxima Nova Rg" w:cs="Arial"/>
          <w:b/>
          <w:bCs/>
          <w:noProof/>
          <w:sz w:val="32"/>
          <w:szCs w:val="32"/>
          <w:lang w:val="ru"/>
        </w:rPr>
        <w:t xml:space="preserve"> </w:t>
      </w:r>
    </w:p>
    <w:tbl>
      <w:tblPr>
        <w:tblW w:w="8548" w:type="dxa"/>
        <w:tblInd w:w="108" w:type="dxa"/>
        <w:tblLook w:val="04A0" w:firstRow="1" w:lastRow="0" w:firstColumn="1" w:lastColumn="0" w:noHBand="0" w:noVBand="1"/>
      </w:tblPr>
      <w:tblGrid>
        <w:gridCol w:w="5387"/>
        <w:gridCol w:w="3161"/>
      </w:tblGrid>
      <w:tr w:rsidR="00983FA1" w:rsidRPr="009A6952" w14:paraId="3C11164C" w14:textId="77777777" w:rsidTr="00DD3C24">
        <w:trPr>
          <w:trHeight w:val="300"/>
        </w:trPr>
        <w:tc>
          <w:tcPr>
            <w:tcW w:w="5387" w:type="dxa"/>
            <w:tcBorders>
              <w:top w:val="nil"/>
              <w:left w:val="nil"/>
              <w:bottom w:val="nil"/>
              <w:right w:val="nil"/>
            </w:tcBorders>
            <w:shd w:val="clear" w:color="auto" w:fill="auto"/>
            <w:noWrap/>
            <w:vAlign w:val="bottom"/>
          </w:tcPr>
          <w:p w14:paraId="64E6CF3C" w14:textId="77777777" w:rsidR="00DA1614" w:rsidRPr="009F6BB9" w:rsidRDefault="00983FA1" w:rsidP="00DD3C24">
            <w:pPr>
              <w:numPr>
                <w:ilvl w:val="0"/>
                <w:numId w:val="40"/>
              </w:numPr>
              <w:rPr>
                <w:rFonts w:ascii="Proxima Nova Rg" w:hAnsi="Proxima Nova Rg"/>
                <w:noProof/>
                <w:lang w:val="ru-RU"/>
              </w:rPr>
            </w:pPr>
            <w:r w:rsidRPr="009F6BB9">
              <w:rPr>
                <w:rFonts w:ascii="Proxima Nova Rg" w:hAnsi="Proxima Nova Rg"/>
                <w:noProof/>
                <w:lang w:val="ru"/>
              </w:rPr>
              <w:t>Акты техобслуживания и проверок СИЗ</w:t>
            </w:r>
          </w:p>
          <w:p w14:paraId="5B27741D" w14:textId="61DD21A7" w:rsidR="00983FA1" w:rsidRPr="00047DF5" w:rsidRDefault="00983FA1" w:rsidP="005C15F2">
            <w:pPr>
              <w:ind w:left="360"/>
              <w:rPr>
                <w:rFonts w:ascii="Proxima Nova Rg" w:hAnsi="Proxima Nova Rg"/>
                <w:noProof/>
                <w:lang w:val="ru-RU"/>
              </w:rPr>
            </w:pPr>
          </w:p>
        </w:tc>
        <w:tc>
          <w:tcPr>
            <w:tcW w:w="3161" w:type="dxa"/>
            <w:tcBorders>
              <w:top w:val="nil"/>
              <w:left w:val="nil"/>
              <w:bottom w:val="nil"/>
              <w:right w:val="nil"/>
            </w:tcBorders>
            <w:vAlign w:val="bottom"/>
          </w:tcPr>
          <w:p w14:paraId="139E5434" w14:textId="77777777" w:rsidR="00983FA1" w:rsidRPr="00047DF5" w:rsidRDefault="00983FA1" w:rsidP="00DD3C24">
            <w:pPr>
              <w:jc w:val="left"/>
              <w:rPr>
                <w:rFonts w:ascii="Proxima Nova Rg" w:hAnsi="Proxima Nova Rg" w:cs="Arial"/>
                <w:noProof/>
                <w:color w:val="000000"/>
                <w:szCs w:val="20"/>
                <w:lang w:val="ru-RU"/>
              </w:rPr>
            </w:pPr>
          </w:p>
        </w:tc>
      </w:tr>
      <w:tr w:rsidR="00983FA1" w:rsidRPr="009A6952" w14:paraId="15210D73" w14:textId="77777777" w:rsidTr="00DD3C24">
        <w:trPr>
          <w:trHeight w:val="300"/>
        </w:trPr>
        <w:tc>
          <w:tcPr>
            <w:tcW w:w="5387" w:type="dxa"/>
            <w:tcBorders>
              <w:top w:val="nil"/>
              <w:left w:val="nil"/>
              <w:bottom w:val="nil"/>
              <w:right w:val="nil"/>
            </w:tcBorders>
            <w:shd w:val="clear" w:color="auto" w:fill="auto"/>
            <w:noWrap/>
            <w:vAlign w:val="bottom"/>
          </w:tcPr>
          <w:p w14:paraId="76913F6B" w14:textId="016C0EEC" w:rsidR="00983FA1" w:rsidRPr="005C15F2" w:rsidRDefault="005C15F2" w:rsidP="005C15F2">
            <w:pPr>
              <w:pStyle w:val="af1"/>
              <w:numPr>
                <w:ilvl w:val="0"/>
                <w:numId w:val="40"/>
              </w:numPr>
              <w:rPr>
                <w:rFonts w:ascii="Proxima Nova Rg" w:hAnsi="Proxima Nova Rg" w:cs="Arial"/>
                <w:noProof/>
                <w:szCs w:val="20"/>
                <w:lang w:val="en-US"/>
              </w:rPr>
            </w:pPr>
            <w:r>
              <w:rPr>
                <w:rFonts w:ascii="Proxima Nova Rg" w:hAnsi="Proxima Nova Rg"/>
                <w:noProof/>
                <w:lang w:val="ru"/>
              </w:rPr>
              <w:t>Личная карточка учета СИЗ</w:t>
            </w:r>
          </w:p>
        </w:tc>
        <w:tc>
          <w:tcPr>
            <w:tcW w:w="3161" w:type="dxa"/>
            <w:tcBorders>
              <w:top w:val="nil"/>
              <w:left w:val="nil"/>
              <w:bottom w:val="nil"/>
              <w:right w:val="nil"/>
            </w:tcBorders>
            <w:vAlign w:val="bottom"/>
          </w:tcPr>
          <w:p w14:paraId="3D3AD598" w14:textId="77777777" w:rsidR="00983FA1" w:rsidRPr="00047DF5" w:rsidRDefault="00983FA1" w:rsidP="00DD3C24">
            <w:pPr>
              <w:jc w:val="left"/>
              <w:rPr>
                <w:rFonts w:ascii="Proxima Nova Rg" w:hAnsi="Proxima Nova Rg" w:cs="Arial"/>
                <w:noProof/>
                <w:color w:val="000000"/>
                <w:szCs w:val="20"/>
                <w:lang w:val="ru-RU"/>
              </w:rPr>
            </w:pPr>
          </w:p>
        </w:tc>
      </w:tr>
      <w:tr w:rsidR="00983FA1" w:rsidRPr="009A6952" w14:paraId="651A9CB6" w14:textId="77777777" w:rsidTr="00DD3C24">
        <w:trPr>
          <w:trHeight w:val="300"/>
        </w:trPr>
        <w:tc>
          <w:tcPr>
            <w:tcW w:w="5387" w:type="dxa"/>
            <w:tcBorders>
              <w:top w:val="nil"/>
              <w:left w:val="nil"/>
              <w:bottom w:val="nil"/>
              <w:right w:val="nil"/>
            </w:tcBorders>
            <w:shd w:val="clear" w:color="auto" w:fill="auto"/>
            <w:noWrap/>
            <w:vAlign w:val="bottom"/>
          </w:tcPr>
          <w:p w14:paraId="300DB777" w14:textId="77777777" w:rsidR="00983FA1" w:rsidRPr="00047DF5" w:rsidRDefault="00983FA1" w:rsidP="00DD3C24">
            <w:pPr>
              <w:jc w:val="left"/>
              <w:rPr>
                <w:rFonts w:ascii="Proxima Nova Rg" w:hAnsi="Proxima Nova Rg" w:cs="Arial"/>
                <w:noProof/>
                <w:color w:val="000000"/>
                <w:szCs w:val="20"/>
                <w:lang w:val="ru-RU"/>
              </w:rPr>
            </w:pPr>
          </w:p>
        </w:tc>
        <w:tc>
          <w:tcPr>
            <w:tcW w:w="3161" w:type="dxa"/>
            <w:tcBorders>
              <w:top w:val="nil"/>
              <w:left w:val="nil"/>
              <w:bottom w:val="nil"/>
              <w:right w:val="nil"/>
            </w:tcBorders>
            <w:vAlign w:val="bottom"/>
          </w:tcPr>
          <w:p w14:paraId="19441D09" w14:textId="77777777" w:rsidR="00983FA1" w:rsidRPr="00047DF5" w:rsidRDefault="00983FA1" w:rsidP="00DD3C24">
            <w:pPr>
              <w:jc w:val="left"/>
              <w:rPr>
                <w:rFonts w:ascii="Proxima Nova Rg" w:hAnsi="Proxima Nova Rg" w:cs="Arial"/>
                <w:noProof/>
                <w:color w:val="000000"/>
                <w:szCs w:val="20"/>
                <w:lang w:val="ru-RU"/>
              </w:rPr>
            </w:pPr>
          </w:p>
        </w:tc>
      </w:tr>
    </w:tbl>
    <w:p w14:paraId="48FAE608" w14:textId="77777777" w:rsidR="00983FA1" w:rsidRPr="00047DF5" w:rsidRDefault="00983FA1" w:rsidP="00983FA1">
      <w:pPr>
        <w:keepNext/>
        <w:numPr>
          <w:ilvl w:val="0"/>
          <w:numId w:val="32"/>
        </w:numPr>
        <w:spacing w:before="360" w:after="240"/>
        <w:outlineLvl w:val="0"/>
        <w:rPr>
          <w:rFonts w:ascii="Proxima Nova Rg" w:hAnsi="Proxima Nova Rg" w:cs="Arial"/>
          <w:b/>
          <w:bCs/>
          <w:noProof/>
          <w:sz w:val="32"/>
          <w:szCs w:val="32"/>
        </w:rPr>
      </w:pPr>
      <w:bookmarkStart w:id="97" w:name="_Toc191492610"/>
      <w:r w:rsidRPr="00047DF5">
        <w:rPr>
          <w:rFonts w:ascii="Proxima Nova Rg" w:hAnsi="Proxima Nova Rg" w:cs="Arial"/>
          <w:b/>
          <w:bCs/>
          <w:noProof/>
          <w:sz w:val="32"/>
          <w:szCs w:val="32"/>
          <w:lang w:val="ru"/>
        </w:rPr>
        <w:lastRenderedPageBreak/>
        <w:t>Приложения и прочие сопутствующие документы</w:t>
      </w:r>
      <w:bookmarkEnd w:id="97"/>
    </w:p>
    <w:tbl>
      <w:tblPr>
        <w:tblW w:w="8548" w:type="dxa"/>
        <w:tblInd w:w="108" w:type="dxa"/>
        <w:tblLook w:val="04A0" w:firstRow="1" w:lastRow="0" w:firstColumn="1" w:lastColumn="0" w:noHBand="0" w:noVBand="1"/>
      </w:tblPr>
      <w:tblGrid>
        <w:gridCol w:w="4253"/>
        <w:gridCol w:w="4295"/>
      </w:tblGrid>
      <w:tr w:rsidR="00983FA1" w:rsidRPr="004F09FD" w14:paraId="4516A5F3" w14:textId="77777777" w:rsidTr="00DD3C24">
        <w:trPr>
          <w:trHeight w:val="300"/>
        </w:trPr>
        <w:tc>
          <w:tcPr>
            <w:tcW w:w="4253" w:type="dxa"/>
            <w:tcBorders>
              <w:top w:val="nil"/>
              <w:left w:val="nil"/>
              <w:bottom w:val="nil"/>
              <w:right w:val="nil"/>
            </w:tcBorders>
            <w:shd w:val="clear" w:color="auto" w:fill="auto"/>
            <w:noWrap/>
            <w:vAlign w:val="bottom"/>
          </w:tcPr>
          <w:p w14:paraId="5C579AAB" w14:textId="11D3A001" w:rsidR="00983FA1" w:rsidRPr="0058584B" w:rsidRDefault="00983FA1" w:rsidP="00DD3C24">
            <w:pPr>
              <w:numPr>
                <w:ilvl w:val="0"/>
                <w:numId w:val="40"/>
              </w:numPr>
              <w:shd w:val="clear" w:color="auto" w:fill="FFFFFF"/>
              <w:contextualSpacing/>
              <w:rPr>
                <w:rFonts w:ascii="Proxima Nova Rg" w:hAnsi="Proxima Nova Rg" w:cs="Arial"/>
                <w:noProof/>
                <w:color w:val="333333"/>
                <w:szCs w:val="20"/>
                <w:lang w:val="ru-RU"/>
              </w:rPr>
            </w:pPr>
            <w:r w:rsidRPr="009F6BB9">
              <w:rPr>
                <w:rFonts w:ascii="Proxima Nova Rg" w:hAnsi="Proxima Nova Rg" w:cs="Arial"/>
                <w:noProof/>
                <w:color w:val="333333"/>
                <w:szCs w:val="20"/>
                <w:lang w:val="ru"/>
              </w:rPr>
              <w:t>Спецификации для закупки СИЗ</w:t>
            </w:r>
            <w:r w:rsidR="0058584B" w:rsidRPr="009F6BB9">
              <w:rPr>
                <w:rFonts w:ascii="Proxima Nova Rg" w:hAnsi="Proxima Nova Rg" w:cs="Arial"/>
                <w:noProof/>
                <w:color w:val="333333"/>
                <w:szCs w:val="20"/>
                <w:lang w:val="ru"/>
              </w:rPr>
              <w:t xml:space="preserve"> </w:t>
            </w:r>
          </w:p>
        </w:tc>
        <w:tc>
          <w:tcPr>
            <w:tcW w:w="4295" w:type="dxa"/>
            <w:tcBorders>
              <w:top w:val="nil"/>
              <w:left w:val="nil"/>
              <w:bottom w:val="nil"/>
              <w:right w:val="nil"/>
            </w:tcBorders>
            <w:vAlign w:val="bottom"/>
          </w:tcPr>
          <w:p w14:paraId="27D58331" w14:textId="7EAE078C" w:rsidR="00983FA1" w:rsidRPr="0058584B" w:rsidRDefault="0058584B" w:rsidP="00DD3C24">
            <w:pPr>
              <w:jc w:val="left"/>
              <w:rPr>
                <w:rFonts w:ascii="Proxima Nova Rg" w:hAnsi="Proxima Nova Rg" w:cs="Arial"/>
                <w:noProof/>
                <w:color w:val="000000"/>
                <w:szCs w:val="20"/>
                <w:lang w:val="ru-RU"/>
              </w:rPr>
            </w:pPr>
            <w:r w:rsidRPr="0058584B">
              <w:rPr>
                <w:rFonts w:ascii="Proxima Nova Rg" w:hAnsi="Proxima Nova Rg" w:cs="Arial"/>
                <w:noProof/>
                <w:color w:val="333333"/>
                <w:szCs w:val="20"/>
                <w:lang w:val="ru"/>
              </w:rPr>
              <w:t>BL_SPC-VSL-09-1305-</w:t>
            </w:r>
            <w:r>
              <w:rPr>
                <w:rFonts w:ascii="Proxima Nova Rg" w:hAnsi="Proxima Nova Rg" w:cs="Arial"/>
                <w:noProof/>
                <w:color w:val="333333"/>
                <w:szCs w:val="20"/>
                <w:lang w:val="en-US"/>
              </w:rPr>
              <w:t>XXX</w:t>
            </w:r>
            <w:r w:rsidRPr="0058584B">
              <w:rPr>
                <w:rFonts w:ascii="Proxima Nova Rg" w:hAnsi="Proxima Nova Rg" w:cs="Arial"/>
                <w:noProof/>
                <w:color w:val="333333"/>
                <w:szCs w:val="20"/>
                <w:lang w:val="ru"/>
              </w:rPr>
              <w:t>_PPE</w:t>
            </w:r>
          </w:p>
        </w:tc>
      </w:tr>
      <w:tr w:rsidR="00983FA1" w:rsidRPr="00047DF5" w14:paraId="38312CD8" w14:textId="77777777" w:rsidTr="00DD3C24">
        <w:trPr>
          <w:trHeight w:val="300"/>
        </w:trPr>
        <w:tc>
          <w:tcPr>
            <w:tcW w:w="4253" w:type="dxa"/>
            <w:tcBorders>
              <w:top w:val="nil"/>
              <w:left w:val="nil"/>
              <w:bottom w:val="nil"/>
              <w:right w:val="nil"/>
            </w:tcBorders>
            <w:shd w:val="clear" w:color="auto" w:fill="auto"/>
            <w:noWrap/>
            <w:vAlign w:val="bottom"/>
          </w:tcPr>
          <w:p w14:paraId="61625F55" w14:textId="6FD7120A" w:rsidR="00983FA1" w:rsidRPr="00047DF5" w:rsidRDefault="00983FA1" w:rsidP="00BB580F">
            <w:pPr>
              <w:numPr>
                <w:ilvl w:val="0"/>
                <w:numId w:val="40"/>
              </w:numPr>
              <w:shd w:val="clear" w:color="auto" w:fill="FFFFFF"/>
              <w:contextualSpacing/>
              <w:rPr>
                <w:rFonts w:ascii="Proxima Nova Rg" w:hAnsi="Proxima Nova Rg" w:cs="Arial"/>
                <w:noProof/>
                <w:color w:val="333333"/>
                <w:szCs w:val="20"/>
              </w:rPr>
            </w:pPr>
            <w:r w:rsidRPr="00047DF5">
              <w:rPr>
                <w:rFonts w:ascii="Proxima Nova Rg" w:hAnsi="Proxima Nova Rg" w:cs="Arial"/>
                <w:noProof/>
                <w:color w:val="333333"/>
                <w:szCs w:val="20"/>
                <w:lang w:val="ru"/>
              </w:rPr>
              <w:t>Матрица СИЗ</w:t>
            </w:r>
          </w:p>
        </w:tc>
        <w:tc>
          <w:tcPr>
            <w:tcW w:w="4295" w:type="dxa"/>
            <w:tcBorders>
              <w:top w:val="nil"/>
              <w:left w:val="nil"/>
              <w:bottom w:val="nil"/>
              <w:right w:val="nil"/>
            </w:tcBorders>
            <w:vAlign w:val="bottom"/>
          </w:tcPr>
          <w:p w14:paraId="15F02110" w14:textId="168849DB" w:rsidR="00983FA1" w:rsidRPr="00047DF5" w:rsidRDefault="0058584B" w:rsidP="00DD3C24">
            <w:pPr>
              <w:jc w:val="left"/>
              <w:rPr>
                <w:rFonts w:ascii="Proxima Nova Rg" w:hAnsi="Proxima Nova Rg" w:cs="Arial"/>
                <w:noProof/>
                <w:color w:val="000000"/>
                <w:szCs w:val="20"/>
              </w:rPr>
            </w:pPr>
            <w:r w:rsidRPr="0058584B">
              <w:rPr>
                <w:rFonts w:ascii="Proxima Nova Rg" w:hAnsi="Proxima Nova Rg" w:cs="Arial"/>
                <w:noProof/>
                <w:color w:val="000000"/>
                <w:szCs w:val="20"/>
              </w:rPr>
              <w:t>BL_SPC-VSL-09-1305-002</w:t>
            </w:r>
          </w:p>
        </w:tc>
      </w:tr>
      <w:tr w:rsidR="00983FA1" w:rsidRPr="004F09FD" w14:paraId="0044C815" w14:textId="77777777" w:rsidTr="00DD3C24">
        <w:trPr>
          <w:trHeight w:val="300"/>
        </w:trPr>
        <w:tc>
          <w:tcPr>
            <w:tcW w:w="4253" w:type="dxa"/>
            <w:tcBorders>
              <w:top w:val="nil"/>
              <w:left w:val="nil"/>
              <w:bottom w:val="nil"/>
              <w:right w:val="nil"/>
            </w:tcBorders>
            <w:shd w:val="clear" w:color="auto" w:fill="auto"/>
            <w:noWrap/>
            <w:vAlign w:val="bottom"/>
          </w:tcPr>
          <w:p w14:paraId="51921FA0" w14:textId="60A83D48" w:rsidR="00983FA1" w:rsidRPr="00047DF5" w:rsidRDefault="00BB580F" w:rsidP="00BB580F">
            <w:pPr>
              <w:pStyle w:val="af1"/>
              <w:numPr>
                <w:ilvl w:val="0"/>
                <w:numId w:val="40"/>
              </w:numPr>
              <w:jc w:val="left"/>
              <w:rPr>
                <w:rFonts w:ascii="Proxima Nova Rg" w:hAnsi="Proxima Nova Rg" w:cs="Arial"/>
                <w:noProof/>
                <w:color w:val="000000"/>
                <w:szCs w:val="20"/>
                <w:lang w:val="ru-RU"/>
              </w:rPr>
            </w:pPr>
            <w:r w:rsidRPr="00047DF5">
              <w:rPr>
                <w:rFonts w:ascii="Proxima Nova Rg" w:hAnsi="Proxima Nova Rg" w:cs="Arial"/>
                <w:noProof/>
                <w:color w:val="000000"/>
                <w:szCs w:val="20"/>
                <w:lang w:val="ru-RU"/>
              </w:rPr>
              <w:t>Положение о порядке выдачи СИЗ</w:t>
            </w:r>
          </w:p>
        </w:tc>
        <w:tc>
          <w:tcPr>
            <w:tcW w:w="4295" w:type="dxa"/>
            <w:tcBorders>
              <w:top w:val="nil"/>
              <w:left w:val="nil"/>
              <w:bottom w:val="nil"/>
              <w:right w:val="nil"/>
            </w:tcBorders>
            <w:vAlign w:val="bottom"/>
          </w:tcPr>
          <w:p w14:paraId="6DD43010" w14:textId="77777777" w:rsidR="00983FA1" w:rsidRPr="00047DF5" w:rsidRDefault="00983FA1" w:rsidP="00DD3C24">
            <w:pPr>
              <w:jc w:val="left"/>
              <w:rPr>
                <w:rFonts w:ascii="Proxima Nova Rg" w:hAnsi="Proxima Nova Rg" w:cs="Arial"/>
                <w:noProof/>
                <w:color w:val="000000"/>
                <w:szCs w:val="20"/>
                <w:lang w:val="ru-RU"/>
              </w:rPr>
            </w:pPr>
          </w:p>
        </w:tc>
      </w:tr>
      <w:tr w:rsidR="003A6196" w:rsidRPr="004F09FD" w14:paraId="02165EDA" w14:textId="77777777" w:rsidTr="00DD3C24">
        <w:trPr>
          <w:trHeight w:val="300"/>
        </w:trPr>
        <w:tc>
          <w:tcPr>
            <w:tcW w:w="4253" w:type="dxa"/>
            <w:tcBorders>
              <w:top w:val="nil"/>
              <w:left w:val="nil"/>
              <w:bottom w:val="nil"/>
              <w:right w:val="nil"/>
            </w:tcBorders>
            <w:shd w:val="clear" w:color="auto" w:fill="auto"/>
            <w:noWrap/>
            <w:vAlign w:val="bottom"/>
          </w:tcPr>
          <w:p w14:paraId="7694D94E" w14:textId="676F41EA" w:rsidR="003A6196" w:rsidRPr="00047DF5" w:rsidRDefault="003A6196" w:rsidP="00BB580F">
            <w:pPr>
              <w:pStyle w:val="af1"/>
              <w:numPr>
                <w:ilvl w:val="0"/>
                <w:numId w:val="40"/>
              </w:numPr>
              <w:jc w:val="left"/>
              <w:rPr>
                <w:rFonts w:ascii="Proxima Nova Rg" w:hAnsi="Proxima Nova Rg" w:cs="Arial"/>
                <w:noProof/>
                <w:color w:val="000000"/>
                <w:szCs w:val="20"/>
                <w:lang w:val="ru-RU"/>
              </w:rPr>
            </w:pPr>
            <w:r w:rsidRPr="00047DF5">
              <w:rPr>
                <w:rFonts w:ascii="Proxima Nova Rg" w:hAnsi="Proxima Nova Rg" w:cs="Arial"/>
                <w:noProof/>
                <w:color w:val="000000"/>
                <w:szCs w:val="20"/>
                <w:lang w:val="ru-RU"/>
              </w:rPr>
              <w:t>Отчет о проведении специальной оценки рабочих мест</w:t>
            </w:r>
          </w:p>
        </w:tc>
        <w:tc>
          <w:tcPr>
            <w:tcW w:w="4295" w:type="dxa"/>
            <w:tcBorders>
              <w:top w:val="nil"/>
              <w:left w:val="nil"/>
              <w:bottom w:val="nil"/>
              <w:right w:val="nil"/>
            </w:tcBorders>
            <w:vAlign w:val="bottom"/>
          </w:tcPr>
          <w:p w14:paraId="47617D72" w14:textId="77777777" w:rsidR="003A6196" w:rsidRPr="00047DF5" w:rsidRDefault="003A6196" w:rsidP="00DD3C24">
            <w:pPr>
              <w:jc w:val="left"/>
              <w:rPr>
                <w:rFonts w:ascii="Proxima Nova Rg" w:hAnsi="Proxima Nova Rg" w:cs="Arial"/>
                <w:noProof/>
                <w:color w:val="000000"/>
                <w:szCs w:val="20"/>
                <w:lang w:val="ru-RU"/>
              </w:rPr>
            </w:pPr>
          </w:p>
        </w:tc>
      </w:tr>
    </w:tbl>
    <w:p w14:paraId="69BC8141" w14:textId="77777777" w:rsidR="00983FA1" w:rsidRPr="00047DF5" w:rsidRDefault="00983FA1" w:rsidP="00983FA1">
      <w:pPr>
        <w:keepNext/>
        <w:numPr>
          <w:ilvl w:val="0"/>
          <w:numId w:val="32"/>
        </w:numPr>
        <w:spacing w:before="360" w:after="240"/>
        <w:outlineLvl w:val="0"/>
        <w:rPr>
          <w:rFonts w:ascii="Proxima Nova Rg" w:hAnsi="Proxima Nova Rg" w:cs="Arial"/>
          <w:b/>
          <w:bCs/>
          <w:noProof/>
          <w:sz w:val="32"/>
          <w:szCs w:val="32"/>
        </w:rPr>
      </w:pPr>
      <w:bookmarkStart w:id="98" w:name="_Toc191492611"/>
      <w:r w:rsidRPr="00047DF5">
        <w:rPr>
          <w:rFonts w:ascii="Proxima Nova Rg" w:hAnsi="Proxima Nova Rg" w:cs="Arial"/>
          <w:b/>
          <w:bCs/>
          <w:noProof/>
          <w:sz w:val="32"/>
          <w:szCs w:val="32"/>
          <w:lang w:val="ru"/>
        </w:rPr>
        <w:t>Термины и определения</w:t>
      </w:r>
      <w:bookmarkEnd w:id="98"/>
    </w:p>
    <w:p w14:paraId="7FB77A38" w14:textId="77777777" w:rsidR="00983FA1" w:rsidRPr="00047DF5" w:rsidRDefault="00983FA1" w:rsidP="00983FA1">
      <w:pPr>
        <w:jc w:val="left"/>
        <w:rPr>
          <w:rFonts w:ascii="Proxima Nova Rg" w:hAnsi="Proxima Nova Rg"/>
          <w:b/>
          <w:noProof/>
        </w:rPr>
      </w:pPr>
      <w:bookmarkStart w:id="99" w:name="_Toc263340555"/>
      <w:bookmarkStart w:id="100" w:name="_Toc273083781"/>
      <w:bookmarkStart w:id="101" w:name="_Toc273083815"/>
      <w:bookmarkStart w:id="102" w:name="_Toc273083851"/>
      <w:bookmarkStart w:id="103" w:name="_Toc273083962"/>
      <w:r w:rsidRPr="00047DF5">
        <w:rPr>
          <w:rFonts w:ascii="Proxima Nova Rg" w:hAnsi="Proxima Nova Rg"/>
          <w:b/>
          <w:bCs/>
          <w:noProof/>
          <w:lang w:val="ru"/>
        </w:rPr>
        <w:t xml:space="preserve">JHA  </w:t>
      </w:r>
    </w:p>
    <w:p w14:paraId="3CD8BC3E" w14:textId="77777777" w:rsidR="00983FA1" w:rsidRPr="00047DF5" w:rsidRDefault="00983FA1" w:rsidP="00983FA1">
      <w:pPr>
        <w:jc w:val="left"/>
        <w:rPr>
          <w:rFonts w:ascii="Proxima Nova Rg" w:hAnsi="Proxima Nova Rg"/>
          <w:noProof/>
        </w:rPr>
      </w:pPr>
      <w:r w:rsidRPr="00047DF5">
        <w:rPr>
          <w:rFonts w:ascii="Proxima Nova Rg" w:hAnsi="Proxima Nova Rg"/>
          <w:noProof/>
          <w:lang w:val="ru"/>
        </w:rPr>
        <w:t xml:space="preserve">Анализ </w:t>
      </w:r>
      <w:r w:rsidR="009A28C9" w:rsidRPr="00047DF5">
        <w:rPr>
          <w:rFonts w:ascii="Proxima Nova Rg" w:hAnsi="Proxima Nova Rg"/>
          <w:noProof/>
          <w:lang w:val="ru"/>
        </w:rPr>
        <w:t>опасности работ</w:t>
      </w:r>
    </w:p>
    <w:p w14:paraId="61BA60C7" w14:textId="77777777" w:rsidR="00983FA1" w:rsidRPr="00047DF5" w:rsidRDefault="00983FA1" w:rsidP="00983FA1">
      <w:pPr>
        <w:jc w:val="left"/>
        <w:rPr>
          <w:rFonts w:ascii="Proxima Nova Rg" w:hAnsi="Proxima Nova Rg"/>
          <w:b/>
          <w:noProof/>
        </w:rPr>
      </w:pPr>
    </w:p>
    <w:p w14:paraId="461F8C5B" w14:textId="77777777" w:rsidR="00983FA1" w:rsidRPr="00047DF5" w:rsidRDefault="00983FA1" w:rsidP="00983FA1">
      <w:pPr>
        <w:jc w:val="left"/>
        <w:rPr>
          <w:rFonts w:ascii="Proxima Nova Rg" w:hAnsi="Proxima Nova Rg"/>
          <w:b/>
          <w:noProof/>
        </w:rPr>
      </w:pPr>
      <w:r w:rsidRPr="00047DF5">
        <w:rPr>
          <w:rFonts w:ascii="Proxima Nova Rg" w:hAnsi="Proxima Nova Rg"/>
          <w:b/>
          <w:bCs/>
          <w:noProof/>
          <w:lang w:val="ru"/>
        </w:rPr>
        <w:t>СИЗ</w:t>
      </w:r>
    </w:p>
    <w:p w14:paraId="435865A3" w14:textId="77777777" w:rsidR="00983FA1" w:rsidRPr="00047DF5" w:rsidRDefault="00983FA1" w:rsidP="00983FA1">
      <w:pPr>
        <w:jc w:val="left"/>
        <w:rPr>
          <w:rFonts w:ascii="Proxima Nova Rg" w:hAnsi="Proxima Nova Rg"/>
          <w:noProof/>
        </w:rPr>
      </w:pPr>
      <w:r w:rsidRPr="00047DF5">
        <w:rPr>
          <w:rFonts w:ascii="Proxima Nova Rg" w:hAnsi="Proxima Nova Rg"/>
          <w:noProof/>
          <w:lang w:val="ru"/>
        </w:rPr>
        <w:t>Средства индивидуальной защиты</w:t>
      </w:r>
    </w:p>
    <w:p w14:paraId="313FEB3E" w14:textId="77777777" w:rsidR="00983FA1" w:rsidRPr="00047DF5" w:rsidRDefault="00983FA1" w:rsidP="00983FA1">
      <w:pPr>
        <w:jc w:val="left"/>
        <w:rPr>
          <w:rFonts w:ascii="Proxima Nova Rg" w:hAnsi="Proxima Nova Rg"/>
          <w:noProof/>
        </w:rPr>
      </w:pPr>
    </w:p>
    <w:p w14:paraId="7C3078DF" w14:textId="77777777" w:rsidR="00983FA1" w:rsidRPr="00047DF5" w:rsidRDefault="00983FA1" w:rsidP="00983FA1">
      <w:pPr>
        <w:jc w:val="left"/>
        <w:rPr>
          <w:rFonts w:ascii="Proxima Nova Rg" w:hAnsi="Proxima Nova Rg"/>
          <w:b/>
          <w:noProof/>
        </w:rPr>
      </w:pPr>
      <w:r w:rsidRPr="00047DF5">
        <w:rPr>
          <w:rFonts w:ascii="Proxima Nova Rg" w:hAnsi="Proxima Nova Rg"/>
          <w:b/>
          <w:bCs/>
          <w:noProof/>
          <w:lang w:val="ru"/>
        </w:rPr>
        <w:t xml:space="preserve">ИТБ  </w:t>
      </w:r>
    </w:p>
    <w:p w14:paraId="6A99EA8F" w14:textId="77777777" w:rsidR="00983FA1" w:rsidRPr="00047DF5" w:rsidRDefault="009A28C9" w:rsidP="00983FA1">
      <w:pPr>
        <w:jc w:val="left"/>
        <w:rPr>
          <w:rFonts w:ascii="Proxima Nova Rg" w:hAnsi="Proxima Nova Rg"/>
          <w:noProof/>
        </w:rPr>
      </w:pPr>
      <w:r w:rsidRPr="00047DF5">
        <w:rPr>
          <w:rFonts w:ascii="Proxima Nova Rg" w:hAnsi="Proxima Nova Rg"/>
          <w:noProof/>
          <w:lang w:val="ru"/>
        </w:rPr>
        <w:t>И</w:t>
      </w:r>
      <w:r w:rsidR="00983FA1" w:rsidRPr="00047DF5">
        <w:rPr>
          <w:rFonts w:ascii="Proxima Nova Rg" w:hAnsi="Proxima Nova Rg"/>
          <w:noProof/>
          <w:lang w:val="ru"/>
        </w:rPr>
        <w:t>нструктаж по ТБ</w:t>
      </w:r>
      <w:bookmarkEnd w:id="99"/>
      <w:bookmarkEnd w:id="100"/>
      <w:bookmarkEnd w:id="101"/>
      <w:bookmarkEnd w:id="102"/>
      <w:bookmarkEnd w:id="103"/>
    </w:p>
    <w:p w14:paraId="2DC8715A" w14:textId="77777777" w:rsidR="00983FA1" w:rsidRPr="00047DF5" w:rsidRDefault="00983FA1" w:rsidP="00983FA1">
      <w:pPr>
        <w:jc w:val="left"/>
        <w:rPr>
          <w:rFonts w:ascii="Proxima Nova Rg" w:hAnsi="Proxima Nova Rg"/>
          <w:noProof/>
        </w:rPr>
      </w:pPr>
    </w:p>
    <w:p w14:paraId="7DB157C4" w14:textId="77777777" w:rsidR="00983FA1" w:rsidRPr="00047DF5" w:rsidRDefault="00983FA1" w:rsidP="00983FA1">
      <w:pPr>
        <w:jc w:val="left"/>
        <w:rPr>
          <w:rFonts w:ascii="Proxima Nova Rg" w:hAnsi="Proxima Nova Rg"/>
          <w:b/>
          <w:bCs/>
          <w:noProof/>
        </w:rPr>
      </w:pPr>
      <w:r w:rsidRPr="00047DF5">
        <w:rPr>
          <w:rFonts w:ascii="Proxima Nova Rg" w:hAnsi="Proxima Nova Rg"/>
          <w:b/>
          <w:bCs/>
          <w:noProof/>
          <w:lang w:val="ru"/>
        </w:rPr>
        <w:t>Рабочая зона:</w:t>
      </w:r>
    </w:p>
    <w:p w14:paraId="178104C0" w14:textId="77777777" w:rsidR="00983FA1" w:rsidRPr="00047DF5" w:rsidRDefault="00983FA1" w:rsidP="00983FA1">
      <w:pPr>
        <w:jc w:val="left"/>
        <w:rPr>
          <w:rFonts w:ascii="Proxima Nova Rg" w:hAnsi="Proxima Nova Rg"/>
          <w:noProof/>
          <w:lang w:val="ru-RU"/>
        </w:rPr>
      </w:pPr>
      <w:r w:rsidRPr="00047DF5">
        <w:rPr>
          <w:rFonts w:ascii="Proxima Nova Rg" w:hAnsi="Proxima Nova Rg"/>
          <w:noProof/>
          <w:lang w:val="ru"/>
        </w:rPr>
        <w:t xml:space="preserve">Любая другая зона за пределами жилых помещений. </w:t>
      </w:r>
    </w:p>
    <w:p w14:paraId="5087E550" w14:textId="77777777" w:rsidR="00983FA1" w:rsidRPr="00047DF5" w:rsidRDefault="00983FA1" w:rsidP="00983FA1">
      <w:pPr>
        <w:rPr>
          <w:rFonts w:ascii="Proxima Nova Rg" w:hAnsi="Proxima Nova Rg"/>
          <w:noProof/>
          <w:lang w:val="ru-RU"/>
        </w:rPr>
      </w:pPr>
    </w:p>
    <w:p w14:paraId="08750582" w14:textId="77777777" w:rsidR="00983FA1" w:rsidRPr="00047DF5" w:rsidRDefault="00983FA1" w:rsidP="00983FA1">
      <w:pPr>
        <w:pStyle w:val="1"/>
        <w:numPr>
          <w:ilvl w:val="0"/>
          <w:numId w:val="32"/>
        </w:numPr>
        <w:jc w:val="left"/>
        <w:rPr>
          <w:rFonts w:ascii="Proxima Nova Rg" w:hAnsi="Proxima Nova Rg"/>
          <w:noProof/>
          <w:kern w:val="0"/>
        </w:rPr>
      </w:pPr>
      <w:bookmarkStart w:id="104" w:name="_Toc439927506"/>
      <w:bookmarkStart w:id="105" w:name="_Toc191492612"/>
      <w:r w:rsidRPr="00047DF5">
        <w:rPr>
          <w:rFonts w:ascii="Proxima Nova Rg" w:hAnsi="Proxima Nova Rg"/>
          <w:noProof/>
          <w:kern w:val="0"/>
          <w:lang w:val="ru"/>
        </w:rPr>
        <w:t>Таблица изменений</w:t>
      </w:r>
      <w:bookmarkEnd w:id="104"/>
      <w:bookmarkEnd w:id="105"/>
    </w:p>
    <w:tbl>
      <w:tblPr>
        <w:tblStyle w:val="af4"/>
        <w:tblW w:w="0" w:type="auto"/>
        <w:tblInd w:w="0" w:type="dxa"/>
        <w:tblLook w:val="04A0" w:firstRow="1" w:lastRow="0" w:firstColumn="1" w:lastColumn="0" w:noHBand="0" w:noVBand="1"/>
      </w:tblPr>
      <w:tblGrid>
        <w:gridCol w:w="1131"/>
        <w:gridCol w:w="7966"/>
      </w:tblGrid>
      <w:tr w:rsidR="00983FA1" w:rsidRPr="00047DF5" w14:paraId="5C7DD49F" w14:textId="77777777" w:rsidTr="00DD3C24">
        <w:tc>
          <w:tcPr>
            <w:tcW w:w="1050" w:type="dxa"/>
          </w:tcPr>
          <w:p w14:paraId="0C60FEBB" w14:textId="77777777" w:rsidR="00983FA1" w:rsidRPr="00047DF5" w:rsidRDefault="00983FA1" w:rsidP="00DD3C24">
            <w:pPr>
              <w:jc w:val="left"/>
              <w:rPr>
                <w:rFonts w:ascii="Proxima Nova Rg" w:hAnsi="Proxima Nova Rg" w:cs="Arial"/>
                <w:b/>
                <w:bCs/>
                <w:noProof/>
                <w:szCs w:val="20"/>
              </w:rPr>
            </w:pPr>
            <w:r w:rsidRPr="00047DF5">
              <w:rPr>
                <w:rFonts w:ascii="Proxima Nova Rg" w:hAnsi="Proxima Nova Rg" w:cs="Arial"/>
                <w:b/>
                <w:bCs/>
                <w:noProof/>
                <w:szCs w:val="20"/>
                <w:lang w:val="ru"/>
              </w:rPr>
              <w:t>Редакция №</w:t>
            </w:r>
          </w:p>
        </w:tc>
        <w:tc>
          <w:tcPr>
            <w:tcW w:w="7966" w:type="dxa"/>
          </w:tcPr>
          <w:p w14:paraId="00190FBF" w14:textId="77777777" w:rsidR="00983FA1" w:rsidRPr="00047DF5" w:rsidRDefault="00983FA1" w:rsidP="00DD3C24">
            <w:pPr>
              <w:jc w:val="left"/>
              <w:rPr>
                <w:rFonts w:ascii="Proxima Nova Rg" w:hAnsi="Proxima Nova Rg" w:cs="Arial"/>
                <w:noProof/>
                <w:szCs w:val="20"/>
              </w:rPr>
            </w:pPr>
            <w:r w:rsidRPr="00047DF5">
              <w:rPr>
                <w:rFonts w:ascii="Proxima Nova Rg" w:hAnsi="Proxima Nova Rg" w:cs="Arial"/>
                <w:noProof/>
                <w:szCs w:val="20"/>
                <w:lang w:val="ru"/>
              </w:rPr>
              <w:t>Изменение</w:t>
            </w:r>
          </w:p>
        </w:tc>
      </w:tr>
      <w:tr w:rsidR="00983FA1" w:rsidRPr="00047DF5" w14:paraId="6422A153" w14:textId="77777777" w:rsidTr="00DD3C24">
        <w:tc>
          <w:tcPr>
            <w:tcW w:w="1050" w:type="dxa"/>
          </w:tcPr>
          <w:p w14:paraId="6252C77B" w14:textId="0144E2EF" w:rsidR="00983FA1" w:rsidRPr="00047DF5" w:rsidRDefault="00983FA1" w:rsidP="00DD3C24">
            <w:pPr>
              <w:jc w:val="center"/>
              <w:rPr>
                <w:rFonts w:ascii="Proxima Nova Rg" w:hAnsi="Proxima Nova Rg" w:cs="Arial"/>
                <w:noProof/>
                <w:szCs w:val="20"/>
              </w:rPr>
            </w:pPr>
          </w:p>
        </w:tc>
        <w:tc>
          <w:tcPr>
            <w:tcW w:w="7966" w:type="dxa"/>
          </w:tcPr>
          <w:p w14:paraId="1CBB9A7E" w14:textId="4AC2A6B1" w:rsidR="00983FA1" w:rsidRPr="00047DF5" w:rsidRDefault="00983FA1" w:rsidP="00DD3C24">
            <w:pPr>
              <w:jc w:val="left"/>
              <w:rPr>
                <w:rFonts w:ascii="Proxima Nova Rg" w:hAnsi="Proxima Nova Rg" w:cs="Arial"/>
                <w:noProof/>
                <w:szCs w:val="20"/>
                <w:lang w:val="ru-RU"/>
              </w:rPr>
            </w:pPr>
          </w:p>
        </w:tc>
      </w:tr>
      <w:tr w:rsidR="00983FA1" w:rsidRPr="00047DF5" w14:paraId="3A00E66A" w14:textId="77777777" w:rsidTr="00DD3C24">
        <w:tc>
          <w:tcPr>
            <w:tcW w:w="1050" w:type="dxa"/>
          </w:tcPr>
          <w:p w14:paraId="1F93C6EB" w14:textId="2881BEA9" w:rsidR="00983FA1" w:rsidRPr="00047DF5" w:rsidRDefault="00983FA1" w:rsidP="00DD3C24">
            <w:pPr>
              <w:jc w:val="center"/>
              <w:rPr>
                <w:rFonts w:ascii="Proxima Nova Rg" w:hAnsi="Proxima Nova Rg" w:cs="Arial"/>
                <w:noProof/>
                <w:szCs w:val="20"/>
              </w:rPr>
            </w:pPr>
          </w:p>
        </w:tc>
        <w:tc>
          <w:tcPr>
            <w:tcW w:w="7966" w:type="dxa"/>
          </w:tcPr>
          <w:p w14:paraId="0342F014" w14:textId="147C2945" w:rsidR="00983FA1" w:rsidRPr="00047DF5" w:rsidRDefault="00983FA1" w:rsidP="00DD3C24">
            <w:pPr>
              <w:jc w:val="left"/>
              <w:rPr>
                <w:rFonts w:ascii="Proxima Nova Rg" w:hAnsi="Proxima Nova Rg" w:cs="Arial"/>
                <w:noProof/>
                <w:szCs w:val="20"/>
              </w:rPr>
            </w:pPr>
          </w:p>
        </w:tc>
      </w:tr>
      <w:tr w:rsidR="00983FA1" w:rsidRPr="00047DF5" w14:paraId="18FDEB8C" w14:textId="77777777" w:rsidTr="00DD3C24">
        <w:tc>
          <w:tcPr>
            <w:tcW w:w="1050" w:type="dxa"/>
          </w:tcPr>
          <w:p w14:paraId="4F943E5C" w14:textId="7A4807AA" w:rsidR="00983FA1" w:rsidRPr="00047DF5" w:rsidRDefault="00983FA1" w:rsidP="00DD3C24">
            <w:pPr>
              <w:jc w:val="center"/>
              <w:rPr>
                <w:rFonts w:ascii="Proxima Nova Rg" w:hAnsi="Proxima Nova Rg" w:cs="Arial"/>
                <w:noProof/>
                <w:szCs w:val="20"/>
              </w:rPr>
            </w:pPr>
          </w:p>
        </w:tc>
        <w:tc>
          <w:tcPr>
            <w:tcW w:w="7966" w:type="dxa"/>
          </w:tcPr>
          <w:p w14:paraId="052935B4" w14:textId="385B0F87" w:rsidR="00983FA1" w:rsidRPr="00047DF5" w:rsidRDefault="00983FA1" w:rsidP="00DD3C24">
            <w:pPr>
              <w:jc w:val="left"/>
              <w:rPr>
                <w:rFonts w:ascii="Proxima Nova Rg" w:hAnsi="Proxima Nova Rg" w:cs="Arial"/>
                <w:noProof/>
                <w:szCs w:val="20"/>
              </w:rPr>
            </w:pPr>
          </w:p>
        </w:tc>
      </w:tr>
      <w:tr w:rsidR="00983FA1" w:rsidRPr="00047DF5" w14:paraId="44B49AA6" w14:textId="77777777" w:rsidTr="00DD3C24">
        <w:tc>
          <w:tcPr>
            <w:tcW w:w="1050" w:type="dxa"/>
          </w:tcPr>
          <w:p w14:paraId="60421354" w14:textId="186F70CF" w:rsidR="00983FA1" w:rsidRPr="00047DF5" w:rsidRDefault="00983FA1" w:rsidP="00DD3C24">
            <w:pPr>
              <w:jc w:val="center"/>
              <w:rPr>
                <w:rFonts w:ascii="Proxima Nova Rg" w:hAnsi="Proxima Nova Rg" w:cs="Arial"/>
                <w:noProof/>
                <w:szCs w:val="20"/>
              </w:rPr>
            </w:pPr>
          </w:p>
        </w:tc>
        <w:tc>
          <w:tcPr>
            <w:tcW w:w="7966" w:type="dxa"/>
          </w:tcPr>
          <w:p w14:paraId="61EC6391" w14:textId="0647629C" w:rsidR="00983FA1" w:rsidRPr="00047DF5" w:rsidRDefault="00983FA1" w:rsidP="00DD3C24">
            <w:pPr>
              <w:jc w:val="left"/>
              <w:rPr>
                <w:rFonts w:ascii="Proxima Nova Rg" w:hAnsi="Proxima Nova Rg" w:cs="Arial"/>
                <w:noProof/>
                <w:szCs w:val="20"/>
                <w:lang w:val="ru-RU"/>
              </w:rPr>
            </w:pPr>
          </w:p>
        </w:tc>
      </w:tr>
      <w:tr w:rsidR="00983FA1" w:rsidRPr="00047DF5" w14:paraId="02B65E24" w14:textId="77777777" w:rsidTr="00DD3C24">
        <w:tc>
          <w:tcPr>
            <w:tcW w:w="1050" w:type="dxa"/>
          </w:tcPr>
          <w:p w14:paraId="5F9DBE80" w14:textId="77777777" w:rsidR="00983FA1" w:rsidRPr="00047DF5" w:rsidRDefault="00983FA1" w:rsidP="00DD3C24">
            <w:pPr>
              <w:jc w:val="center"/>
              <w:rPr>
                <w:rFonts w:ascii="Proxima Nova Rg" w:hAnsi="Proxima Nova Rg" w:cs="Arial"/>
                <w:noProof/>
                <w:szCs w:val="20"/>
                <w:lang w:val="ru-RU"/>
              </w:rPr>
            </w:pPr>
          </w:p>
        </w:tc>
        <w:tc>
          <w:tcPr>
            <w:tcW w:w="7966" w:type="dxa"/>
          </w:tcPr>
          <w:p w14:paraId="41A2196E" w14:textId="77777777" w:rsidR="00983FA1" w:rsidRPr="00047DF5" w:rsidRDefault="00983FA1" w:rsidP="00DD3C24">
            <w:pPr>
              <w:jc w:val="left"/>
              <w:rPr>
                <w:rFonts w:ascii="Proxima Nova Rg" w:hAnsi="Proxima Nova Rg" w:cs="Arial"/>
                <w:noProof/>
                <w:szCs w:val="20"/>
                <w:lang w:val="ru-RU"/>
              </w:rPr>
            </w:pPr>
          </w:p>
        </w:tc>
      </w:tr>
      <w:tr w:rsidR="00983FA1" w:rsidRPr="00047DF5" w14:paraId="5CC39E57" w14:textId="77777777" w:rsidTr="00DD3C24">
        <w:tc>
          <w:tcPr>
            <w:tcW w:w="1050" w:type="dxa"/>
          </w:tcPr>
          <w:p w14:paraId="29464201" w14:textId="77777777" w:rsidR="00983FA1" w:rsidRPr="00047DF5" w:rsidRDefault="00983FA1" w:rsidP="00DD3C24">
            <w:pPr>
              <w:jc w:val="center"/>
              <w:rPr>
                <w:rFonts w:ascii="Proxima Nova Rg" w:hAnsi="Proxima Nova Rg" w:cs="Arial"/>
                <w:noProof/>
                <w:szCs w:val="20"/>
                <w:lang w:val="ru-RU"/>
              </w:rPr>
            </w:pPr>
          </w:p>
        </w:tc>
        <w:tc>
          <w:tcPr>
            <w:tcW w:w="7966" w:type="dxa"/>
          </w:tcPr>
          <w:p w14:paraId="075ED951" w14:textId="77777777" w:rsidR="00983FA1" w:rsidRPr="00047DF5" w:rsidRDefault="00983FA1" w:rsidP="00DD3C24">
            <w:pPr>
              <w:jc w:val="left"/>
              <w:rPr>
                <w:rFonts w:ascii="Proxima Nova Rg" w:hAnsi="Proxima Nova Rg" w:cs="Arial"/>
                <w:noProof/>
                <w:szCs w:val="20"/>
                <w:lang w:val="ru-RU"/>
              </w:rPr>
            </w:pPr>
          </w:p>
        </w:tc>
      </w:tr>
      <w:tr w:rsidR="00983FA1" w:rsidRPr="00047DF5" w14:paraId="32BC5A6A" w14:textId="77777777" w:rsidTr="00DD3C24">
        <w:tc>
          <w:tcPr>
            <w:tcW w:w="1050" w:type="dxa"/>
          </w:tcPr>
          <w:p w14:paraId="579E45FF" w14:textId="77777777" w:rsidR="00983FA1" w:rsidRPr="00047DF5" w:rsidRDefault="00983FA1" w:rsidP="00DD3C24">
            <w:pPr>
              <w:jc w:val="center"/>
              <w:rPr>
                <w:rFonts w:ascii="Proxima Nova Rg" w:hAnsi="Proxima Nova Rg" w:cs="Arial"/>
                <w:noProof/>
                <w:szCs w:val="20"/>
                <w:lang w:val="ru-RU"/>
              </w:rPr>
            </w:pPr>
          </w:p>
        </w:tc>
        <w:tc>
          <w:tcPr>
            <w:tcW w:w="7966" w:type="dxa"/>
          </w:tcPr>
          <w:p w14:paraId="6DF03208" w14:textId="77777777" w:rsidR="00983FA1" w:rsidRPr="00047DF5" w:rsidRDefault="00983FA1" w:rsidP="00DD3C24">
            <w:pPr>
              <w:jc w:val="left"/>
              <w:rPr>
                <w:rFonts w:ascii="Proxima Nova Rg" w:hAnsi="Proxima Nova Rg" w:cs="Arial"/>
                <w:noProof/>
                <w:szCs w:val="20"/>
                <w:lang w:val="ru-RU"/>
              </w:rPr>
            </w:pPr>
          </w:p>
        </w:tc>
      </w:tr>
    </w:tbl>
    <w:p w14:paraId="3E774FAA" w14:textId="77777777" w:rsidR="00983FA1" w:rsidRPr="00047DF5" w:rsidRDefault="00983FA1" w:rsidP="00983FA1">
      <w:pPr>
        <w:rPr>
          <w:rFonts w:ascii="Proxima Nova Rg" w:hAnsi="Proxima Nova Rg"/>
          <w:noProof/>
          <w:lang w:val="ru-RU"/>
        </w:rPr>
      </w:pPr>
    </w:p>
    <w:sectPr w:rsidR="00983FA1" w:rsidRPr="00047DF5" w:rsidSect="004F09FD">
      <w:headerReference w:type="default" r:id="rId12"/>
      <w:footerReference w:type="default" r:id="rId13"/>
      <w:pgSz w:w="11906" w:h="16838"/>
      <w:pgMar w:top="1701" w:right="1134" w:bottom="1134" w:left="1134" w:header="708" w:footer="6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9BD44" w14:textId="77777777" w:rsidR="00115B0D" w:rsidRPr="00983FA1" w:rsidRDefault="00115B0D" w:rsidP="004F3EC8">
      <w:pPr>
        <w:rPr>
          <w:noProof/>
        </w:rPr>
      </w:pPr>
      <w:r>
        <w:rPr>
          <w:noProof/>
        </w:rPr>
        <w:separator/>
      </w:r>
    </w:p>
  </w:endnote>
  <w:endnote w:type="continuationSeparator" w:id="0">
    <w:p w14:paraId="5CCC53F7" w14:textId="77777777" w:rsidR="00115B0D" w:rsidRPr="00983FA1" w:rsidRDefault="00115B0D" w:rsidP="004F3EC8">
      <w:pPr>
        <w:rPr>
          <w:noProof/>
        </w:rPr>
      </w:pPr>
      <w:r>
        <w:rPr>
          <w:noProof/>
        </w:rPr>
        <w:continuationSeparator/>
      </w:r>
    </w:p>
  </w:endnote>
  <w:endnote w:type="continuationNotice" w:id="1">
    <w:p w14:paraId="06FE587D" w14:textId="77777777" w:rsidR="00115B0D" w:rsidRDefault="00115B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rmata BoldCondensed">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950C" w14:textId="77777777" w:rsidR="0078292D" w:rsidRPr="0078292D" w:rsidRDefault="0078292D" w:rsidP="0078292D">
    <w:pPr>
      <w:tabs>
        <w:tab w:val="center" w:pos="4320"/>
        <w:tab w:val="right" w:pos="8640"/>
      </w:tabs>
      <w:jc w:val="right"/>
      <w:rPr>
        <w:rFonts w:ascii="Proxima Nova Rg" w:hAnsi="Proxima Nova Rg" w:cs="Arial"/>
        <w:szCs w:val="20"/>
        <w:lang w:val="ru"/>
      </w:rPr>
    </w:pPr>
    <w:r w:rsidRPr="0078292D">
      <w:rPr>
        <w:rFonts w:ascii="Proxima Nova Rg" w:hAnsi="Proxima Nova Rg" w:cs="Arial"/>
        <w:szCs w:val="20"/>
        <w:lang w:val="ru"/>
      </w:rPr>
      <w:fldChar w:fldCharType="begin"/>
    </w:r>
    <w:r w:rsidRPr="0078292D">
      <w:rPr>
        <w:rFonts w:ascii="Proxima Nova Rg" w:hAnsi="Proxima Nova Rg" w:cs="Arial"/>
        <w:szCs w:val="20"/>
        <w:lang w:val="ru"/>
      </w:rPr>
      <w:instrText xml:space="preserve"> PAGE </w:instrText>
    </w:r>
    <w:r w:rsidRPr="0078292D">
      <w:rPr>
        <w:rFonts w:ascii="Proxima Nova Rg" w:hAnsi="Proxima Nova Rg" w:cs="Arial"/>
        <w:szCs w:val="20"/>
        <w:lang w:val="ru"/>
      </w:rPr>
      <w:fldChar w:fldCharType="separate"/>
    </w:r>
    <w:r w:rsidRPr="0078292D">
      <w:rPr>
        <w:rFonts w:ascii="Proxima Nova Rg" w:hAnsi="Proxima Nova Rg" w:cs="Arial"/>
        <w:lang w:val="ru"/>
      </w:rPr>
      <w:t>1</w:t>
    </w:r>
    <w:r w:rsidRPr="0078292D">
      <w:rPr>
        <w:rFonts w:ascii="Proxima Nova Rg" w:hAnsi="Proxima Nova Rg" w:cs="Arial"/>
        <w:szCs w:val="20"/>
        <w:lang w:val="ru"/>
      </w:rPr>
      <w:fldChar w:fldCharType="end"/>
    </w:r>
    <w:r w:rsidRPr="0078292D">
      <w:rPr>
        <w:rFonts w:ascii="Proxima Nova Rg" w:hAnsi="Proxima Nova Rg" w:cs="Arial"/>
        <w:szCs w:val="20"/>
        <w:lang w:val="ru"/>
      </w:rPr>
      <w:t xml:space="preserve"> / </w:t>
    </w:r>
    <w:r w:rsidRPr="0078292D">
      <w:rPr>
        <w:rFonts w:ascii="Proxima Nova Rg" w:hAnsi="Proxima Nova Rg" w:cs="Arial"/>
        <w:szCs w:val="20"/>
        <w:lang w:val="ru"/>
      </w:rPr>
      <w:fldChar w:fldCharType="begin"/>
    </w:r>
    <w:r w:rsidRPr="0078292D">
      <w:rPr>
        <w:rFonts w:ascii="Proxima Nova Rg" w:hAnsi="Proxima Nova Rg" w:cs="Arial"/>
        <w:szCs w:val="20"/>
        <w:lang w:val="ru"/>
      </w:rPr>
      <w:instrText xml:space="preserve"> NUMPAGES </w:instrText>
    </w:r>
    <w:r w:rsidRPr="0078292D">
      <w:rPr>
        <w:rFonts w:ascii="Proxima Nova Rg" w:hAnsi="Proxima Nova Rg" w:cs="Arial"/>
        <w:szCs w:val="20"/>
        <w:lang w:val="ru"/>
      </w:rPr>
      <w:fldChar w:fldCharType="separate"/>
    </w:r>
    <w:r w:rsidRPr="0078292D">
      <w:rPr>
        <w:rFonts w:ascii="Proxima Nova Rg" w:hAnsi="Proxima Nova Rg" w:cs="Arial"/>
        <w:lang w:val="ru"/>
      </w:rPr>
      <w:t>10</w:t>
    </w:r>
    <w:r w:rsidRPr="0078292D">
      <w:rPr>
        <w:rFonts w:ascii="Proxima Nova Rg" w:hAnsi="Proxima Nova Rg" w:cs="Arial"/>
        <w:szCs w:val="20"/>
        <w:lang w:val="ru"/>
      </w:rPr>
      <w:fldChar w:fldCharType="end"/>
    </w:r>
  </w:p>
  <w:p w14:paraId="139EBA2A" w14:textId="77777777" w:rsidR="0078292D" w:rsidRPr="0078292D" w:rsidRDefault="0078292D" w:rsidP="0078292D">
    <w:pPr>
      <w:tabs>
        <w:tab w:val="center" w:pos="4320"/>
        <w:tab w:val="right" w:pos="8640"/>
      </w:tabs>
    </w:pPr>
  </w:p>
  <w:p w14:paraId="4B5897B4" w14:textId="77777777" w:rsidR="0078292D" w:rsidRPr="0078292D" w:rsidRDefault="0078292D" w:rsidP="0078292D">
    <w:pPr>
      <w:tabs>
        <w:tab w:val="center" w:pos="4320"/>
        <w:tab w:val="right" w:pos="8640"/>
      </w:tabs>
    </w:pPr>
  </w:p>
  <w:p w14:paraId="7E12D7E0" w14:textId="77777777" w:rsidR="00F30E37" w:rsidRPr="0078292D" w:rsidRDefault="00F30E37" w:rsidP="0078292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411C" w14:textId="77777777" w:rsidR="00115B0D" w:rsidRPr="00983FA1" w:rsidRDefault="00115B0D" w:rsidP="004F3EC8">
      <w:pPr>
        <w:rPr>
          <w:noProof/>
        </w:rPr>
      </w:pPr>
      <w:r>
        <w:rPr>
          <w:noProof/>
        </w:rPr>
        <w:separator/>
      </w:r>
    </w:p>
  </w:footnote>
  <w:footnote w:type="continuationSeparator" w:id="0">
    <w:p w14:paraId="37AECC04" w14:textId="77777777" w:rsidR="00115B0D" w:rsidRPr="00983FA1" w:rsidRDefault="00115B0D" w:rsidP="004F3EC8">
      <w:pPr>
        <w:rPr>
          <w:noProof/>
        </w:rPr>
      </w:pPr>
      <w:r>
        <w:rPr>
          <w:noProof/>
        </w:rPr>
        <w:continuationSeparator/>
      </w:r>
    </w:p>
  </w:footnote>
  <w:footnote w:type="continuationNotice" w:id="1">
    <w:p w14:paraId="6884EF4B" w14:textId="77777777" w:rsidR="00115B0D" w:rsidRDefault="00115B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2B2421" w:rsidRPr="00047DF5" w14:paraId="789C3B18" w14:textId="77777777" w:rsidTr="002F525D">
      <w:trPr>
        <w:trHeight w:val="382"/>
      </w:trPr>
      <w:tc>
        <w:tcPr>
          <w:tcW w:w="2835" w:type="dxa"/>
          <w:vMerge w:val="restart"/>
          <w:vAlign w:val="bottom"/>
        </w:tcPr>
        <w:p w14:paraId="5A3A0136" w14:textId="77777777" w:rsidR="002B2421" w:rsidRPr="00047DF5" w:rsidRDefault="002B2421" w:rsidP="002B2421">
          <w:pPr>
            <w:pStyle w:val="a8"/>
            <w:tabs>
              <w:tab w:val="left" w:pos="-108"/>
            </w:tabs>
            <w:ind w:hanging="108"/>
            <w:rPr>
              <w:rFonts w:ascii="Proxima Nova Rg" w:hAnsi="Proxima Nova Rg"/>
              <w:smallCaps/>
              <w:noProof/>
            </w:rPr>
          </w:pPr>
          <w:r w:rsidRPr="00047DF5">
            <w:rPr>
              <w:rFonts w:ascii="Proxima Nova Rg" w:hAnsi="Proxima Nova Rg"/>
              <w:smallCaps/>
              <w:noProof/>
            </w:rPr>
            <w:drawing>
              <wp:anchor distT="0" distB="0" distL="114300" distR="114300" simplePos="0" relativeHeight="251659264" behindDoc="0" locked="0" layoutInCell="1" allowOverlap="1" wp14:anchorId="23C0D72B" wp14:editId="380B427F">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E4D5AAB" w14:textId="4F05E70F" w:rsidR="002B2421" w:rsidRPr="00047DF5" w:rsidRDefault="00F9265E" w:rsidP="002B2421">
          <w:pPr>
            <w:pStyle w:val="a8"/>
            <w:jc w:val="right"/>
            <w:rPr>
              <w:rFonts w:ascii="Proxima Nova Rg" w:hAnsi="Proxima Nova Rg"/>
              <w:noProof/>
              <w:szCs w:val="20"/>
              <w:lang w:val="ru-RU"/>
            </w:rPr>
          </w:pPr>
          <w:r>
            <w:rPr>
              <w:rFonts w:ascii="Proxima Nova Rg" w:hAnsi="Proxima Nova Rg"/>
              <w:noProof/>
              <w:szCs w:val="20"/>
              <w:lang w:val="en-US"/>
            </w:rPr>
            <w:t>BL_</w:t>
          </w:r>
          <w:r w:rsidR="002B2421" w:rsidRPr="00047DF5">
            <w:rPr>
              <w:rFonts w:ascii="Proxima Nova Rg" w:hAnsi="Proxima Nova Rg"/>
              <w:noProof/>
              <w:szCs w:val="20"/>
              <w:lang w:val="ru"/>
            </w:rPr>
            <w:t>PRC-VSL-09-1305</w:t>
          </w:r>
        </w:p>
      </w:tc>
    </w:tr>
    <w:tr w:rsidR="002B2421" w:rsidRPr="00047DF5" w14:paraId="7FD4DA1F" w14:textId="77777777" w:rsidTr="002F525D">
      <w:trPr>
        <w:trHeight w:val="645"/>
      </w:trPr>
      <w:tc>
        <w:tcPr>
          <w:tcW w:w="2835" w:type="dxa"/>
          <w:vMerge/>
          <w:vAlign w:val="center"/>
        </w:tcPr>
        <w:p w14:paraId="1C93F3FE" w14:textId="77777777" w:rsidR="002B2421" w:rsidRPr="00047DF5" w:rsidRDefault="002B2421" w:rsidP="002B2421">
          <w:pPr>
            <w:pStyle w:val="a8"/>
            <w:rPr>
              <w:rFonts w:ascii="Proxima Nova Rg" w:hAnsi="Proxima Nova Rg"/>
              <w:b/>
              <w:noProof/>
              <w:lang w:val="ru-RU"/>
            </w:rPr>
          </w:pPr>
        </w:p>
      </w:tc>
      <w:tc>
        <w:tcPr>
          <w:tcW w:w="6804" w:type="dxa"/>
          <w:vAlign w:val="center"/>
        </w:tcPr>
        <w:p w14:paraId="73041CE1" w14:textId="39B8430C" w:rsidR="002B2421" w:rsidRPr="00047DF5" w:rsidRDefault="002B2421" w:rsidP="002B2421">
          <w:pPr>
            <w:pStyle w:val="a8"/>
            <w:jc w:val="right"/>
            <w:rPr>
              <w:rFonts w:ascii="Proxima Nova Rg" w:hAnsi="Proxima Nova Rg"/>
              <w:b/>
              <w:noProof/>
              <w:sz w:val="28"/>
              <w:szCs w:val="28"/>
            </w:rPr>
          </w:pPr>
          <w:r w:rsidRPr="00047DF5">
            <w:rPr>
              <w:rFonts w:ascii="Proxima Nova Rg" w:hAnsi="Proxima Nova Rg"/>
              <w:b/>
              <w:bCs/>
              <w:noProof/>
              <w:sz w:val="28"/>
              <w:szCs w:val="28"/>
              <w:lang w:val="ru"/>
            </w:rPr>
            <w:t>Средства индивидуальной защиты</w:t>
          </w:r>
        </w:p>
      </w:tc>
    </w:tr>
  </w:tbl>
  <w:p w14:paraId="74F69D97" w14:textId="77777777" w:rsidR="00F30E37" w:rsidRPr="00047DF5" w:rsidRDefault="00F30E37">
    <w:pPr>
      <w:pStyle w:val="a8"/>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822"/>
    <w:multiLevelType w:val="hybridMultilevel"/>
    <w:tmpl w:val="DBD64804"/>
    <w:lvl w:ilvl="0" w:tplc="37C258B4">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 w15:restartNumberingAfterBreak="0">
    <w:nsid w:val="05194E17"/>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15:restartNumberingAfterBreak="0">
    <w:nsid w:val="0649544E"/>
    <w:multiLevelType w:val="hybridMultilevel"/>
    <w:tmpl w:val="1A2086F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9D579A"/>
    <w:multiLevelType w:val="hybridMultilevel"/>
    <w:tmpl w:val="0ACCA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0A298C"/>
    <w:multiLevelType w:val="hybridMultilevel"/>
    <w:tmpl w:val="32007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E364F81"/>
    <w:multiLevelType w:val="hybridMultilevel"/>
    <w:tmpl w:val="90D492C0"/>
    <w:lvl w:ilvl="0" w:tplc="01521202">
      <w:numFmt w:val="bullet"/>
      <w:lvlText w:val="-"/>
      <w:lvlJc w:val="left"/>
      <w:pPr>
        <w:ind w:left="1069" w:hanging="360"/>
      </w:pPr>
      <w:rPr>
        <w:rFonts w:ascii="Formata BoldCondensed" w:eastAsia="Calibri" w:hAnsi="Formata BoldCondensed" w:cs="Angsana New"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6" w15:restartNumberingAfterBreak="0">
    <w:nsid w:val="0FEF02DF"/>
    <w:multiLevelType w:val="hybridMultilevel"/>
    <w:tmpl w:val="D6CC0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D73AC5"/>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 w15:restartNumberingAfterBreak="0">
    <w:nsid w:val="1F4C5E8C"/>
    <w:multiLevelType w:val="hybridMultilevel"/>
    <w:tmpl w:val="EAF8E1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912EA"/>
    <w:multiLevelType w:val="hybridMultilevel"/>
    <w:tmpl w:val="796A35E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8F87FC1"/>
    <w:multiLevelType w:val="hybridMultilevel"/>
    <w:tmpl w:val="60EA808A"/>
    <w:lvl w:ilvl="0" w:tplc="04090017">
      <w:start w:val="1"/>
      <w:numFmt w:val="lowerLetter"/>
      <w:lvlText w:val="%1)"/>
      <w:lvlJc w:val="lef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11" w15:restartNumberingAfterBreak="0">
    <w:nsid w:val="2F2F65BA"/>
    <w:multiLevelType w:val="multilevel"/>
    <w:tmpl w:val="0464D452"/>
    <w:styleLink w:val="listealpha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3922F6B"/>
    <w:multiLevelType w:val="hybridMultilevel"/>
    <w:tmpl w:val="C3260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5442EBC"/>
    <w:multiLevelType w:val="hybridMultilevel"/>
    <w:tmpl w:val="0570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A04AD7"/>
    <w:multiLevelType w:val="hybridMultilevel"/>
    <w:tmpl w:val="C56E8E82"/>
    <w:lvl w:ilvl="0" w:tplc="04090001">
      <w:start w:val="1"/>
      <w:numFmt w:val="bullet"/>
      <w:lvlText w:val=""/>
      <w:lvlJc w:val="left"/>
      <w:pPr>
        <w:tabs>
          <w:tab w:val="num" w:pos="940"/>
        </w:tabs>
        <w:ind w:left="940"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C1B0C8C"/>
    <w:multiLevelType w:val="hybridMultilevel"/>
    <w:tmpl w:val="D2524A66"/>
    <w:lvl w:ilvl="0" w:tplc="04090001">
      <w:start w:val="1"/>
      <w:numFmt w:val="bullet"/>
      <w:lvlText w:val=""/>
      <w:lvlJc w:val="left"/>
      <w:pPr>
        <w:tabs>
          <w:tab w:val="num" w:pos="940"/>
        </w:tabs>
        <w:ind w:left="9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E5D2708"/>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7" w15:restartNumberingAfterBreak="0">
    <w:nsid w:val="40095BF8"/>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8"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43497717"/>
    <w:multiLevelType w:val="hybridMultilevel"/>
    <w:tmpl w:val="01A8E06C"/>
    <w:lvl w:ilvl="0" w:tplc="01521202">
      <w:numFmt w:val="bullet"/>
      <w:lvlText w:val="-"/>
      <w:lvlJc w:val="left"/>
      <w:pPr>
        <w:ind w:left="720" w:hanging="360"/>
      </w:pPr>
      <w:rPr>
        <w:rFonts w:ascii="Formata BoldCondensed" w:eastAsia="Calibri" w:hAnsi="Formata BoldCondensed" w:cs="Angsana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1F15FBA"/>
    <w:multiLevelType w:val="hybridMultilevel"/>
    <w:tmpl w:val="60EA808A"/>
    <w:lvl w:ilvl="0" w:tplc="04090017">
      <w:start w:val="1"/>
      <w:numFmt w:val="lowerLetter"/>
      <w:lvlText w:val="%1)"/>
      <w:lvlJc w:val="lef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21" w15:restartNumberingAfterBreak="0">
    <w:nsid w:val="520C6DF3"/>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2" w15:restartNumberingAfterBreak="0">
    <w:nsid w:val="56FC5690"/>
    <w:multiLevelType w:val="multilevel"/>
    <w:tmpl w:val="83560FAA"/>
    <w:styleLink w:val="Style1"/>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8614993"/>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4" w15:restartNumberingAfterBreak="0">
    <w:nsid w:val="5B6E494C"/>
    <w:multiLevelType w:val="hybridMultilevel"/>
    <w:tmpl w:val="419C5160"/>
    <w:lvl w:ilvl="0" w:tplc="4824ECBC">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5B8E2343"/>
    <w:multiLevelType w:val="hybridMultilevel"/>
    <w:tmpl w:val="60EA808A"/>
    <w:lvl w:ilvl="0" w:tplc="04090017">
      <w:start w:val="1"/>
      <w:numFmt w:val="lowerLetter"/>
      <w:lvlText w:val="%1)"/>
      <w:lvlJc w:val="lef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26" w15:restartNumberingAfterBreak="0">
    <w:nsid w:val="5C3C40FA"/>
    <w:multiLevelType w:val="hybridMultilevel"/>
    <w:tmpl w:val="D7E4CDEA"/>
    <w:lvl w:ilvl="0" w:tplc="04090001">
      <w:start w:val="1"/>
      <w:numFmt w:val="bullet"/>
      <w:lvlText w:val=""/>
      <w:lvlJc w:val="left"/>
      <w:pPr>
        <w:tabs>
          <w:tab w:val="num" w:pos="760"/>
        </w:tabs>
        <w:ind w:left="760"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bullet"/>
      <w:lvlText w:val=""/>
      <w:lvlJc w:val="left"/>
      <w:pPr>
        <w:tabs>
          <w:tab w:val="num" w:pos="2380"/>
        </w:tabs>
        <w:ind w:left="2380" w:hanging="360"/>
      </w:pPr>
      <w:rPr>
        <w:rFonts w:ascii="Wingdings" w:hAnsi="Wingdings" w:hint="default"/>
      </w:rPr>
    </w:lvl>
    <w:lvl w:ilvl="3" w:tplc="04090001">
      <w:start w:val="1"/>
      <w:numFmt w:val="bullet"/>
      <w:lvlText w:val=""/>
      <w:lvlJc w:val="left"/>
      <w:pPr>
        <w:tabs>
          <w:tab w:val="num" w:pos="3100"/>
        </w:tabs>
        <w:ind w:left="3100" w:hanging="360"/>
      </w:pPr>
      <w:rPr>
        <w:rFonts w:ascii="Symbol" w:hAnsi="Symbol" w:hint="default"/>
      </w:rPr>
    </w:lvl>
    <w:lvl w:ilvl="4" w:tplc="04090003">
      <w:start w:val="1"/>
      <w:numFmt w:val="bullet"/>
      <w:lvlText w:val="o"/>
      <w:lvlJc w:val="left"/>
      <w:pPr>
        <w:tabs>
          <w:tab w:val="num" w:pos="3820"/>
        </w:tabs>
        <w:ind w:left="3820" w:hanging="360"/>
      </w:pPr>
      <w:rPr>
        <w:rFonts w:ascii="Courier New" w:hAnsi="Courier New" w:cs="Courier New" w:hint="default"/>
      </w:rPr>
    </w:lvl>
    <w:lvl w:ilvl="5" w:tplc="04090005">
      <w:start w:val="1"/>
      <w:numFmt w:val="bullet"/>
      <w:lvlText w:val=""/>
      <w:lvlJc w:val="left"/>
      <w:pPr>
        <w:tabs>
          <w:tab w:val="num" w:pos="4540"/>
        </w:tabs>
        <w:ind w:left="4540" w:hanging="360"/>
      </w:pPr>
      <w:rPr>
        <w:rFonts w:ascii="Wingdings" w:hAnsi="Wingdings" w:hint="default"/>
      </w:rPr>
    </w:lvl>
    <w:lvl w:ilvl="6" w:tplc="04090001">
      <w:start w:val="1"/>
      <w:numFmt w:val="bullet"/>
      <w:lvlText w:val=""/>
      <w:lvlJc w:val="left"/>
      <w:pPr>
        <w:tabs>
          <w:tab w:val="num" w:pos="5260"/>
        </w:tabs>
        <w:ind w:left="5260" w:hanging="360"/>
      </w:pPr>
      <w:rPr>
        <w:rFonts w:ascii="Symbol" w:hAnsi="Symbol" w:hint="default"/>
      </w:rPr>
    </w:lvl>
    <w:lvl w:ilvl="7" w:tplc="04090003">
      <w:start w:val="1"/>
      <w:numFmt w:val="bullet"/>
      <w:lvlText w:val="o"/>
      <w:lvlJc w:val="left"/>
      <w:pPr>
        <w:tabs>
          <w:tab w:val="num" w:pos="5980"/>
        </w:tabs>
        <w:ind w:left="5980" w:hanging="360"/>
      </w:pPr>
      <w:rPr>
        <w:rFonts w:ascii="Courier New" w:hAnsi="Courier New" w:cs="Courier New" w:hint="default"/>
      </w:rPr>
    </w:lvl>
    <w:lvl w:ilvl="8" w:tplc="04090005">
      <w:start w:val="1"/>
      <w:numFmt w:val="bullet"/>
      <w:lvlText w:val=""/>
      <w:lvlJc w:val="left"/>
      <w:pPr>
        <w:tabs>
          <w:tab w:val="num" w:pos="6700"/>
        </w:tabs>
        <w:ind w:left="6700" w:hanging="360"/>
      </w:pPr>
      <w:rPr>
        <w:rFonts w:ascii="Wingdings" w:hAnsi="Wingdings" w:hint="default"/>
      </w:rPr>
    </w:lvl>
  </w:abstractNum>
  <w:abstractNum w:abstractNumId="27" w15:restartNumberingAfterBreak="0">
    <w:nsid w:val="5EE82FA0"/>
    <w:multiLevelType w:val="hybridMultilevel"/>
    <w:tmpl w:val="793679C0"/>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2110BB"/>
    <w:multiLevelType w:val="multilevel"/>
    <w:tmpl w:val="0464D452"/>
    <w:lvl w:ilvl="0">
      <w:start w:val="1"/>
      <w:numFmt w:val="lowerLetter"/>
      <w:pStyle w:val="Listealphabtique"/>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5A06AD6"/>
    <w:multiLevelType w:val="hybridMultilevel"/>
    <w:tmpl w:val="B9FEF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start w:val="1"/>
      <w:numFmt w:val="bullet"/>
      <w:lvlText w:val="o"/>
      <w:lvlJc w:val="left"/>
      <w:pPr>
        <w:ind w:left="1080" w:hanging="360"/>
      </w:pPr>
      <w:rPr>
        <w:rFonts w:ascii="Courier New" w:hAnsi="Courier New" w:cs="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start w:val="1"/>
      <w:numFmt w:val="bullet"/>
      <w:lvlText w:val="o"/>
      <w:lvlJc w:val="left"/>
      <w:pPr>
        <w:ind w:left="3240" w:hanging="360"/>
      </w:pPr>
      <w:rPr>
        <w:rFonts w:ascii="Courier New" w:hAnsi="Courier New" w:cs="Courier New" w:hint="default"/>
      </w:rPr>
    </w:lvl>
    <w:lvl w:ilvl="5" w:tplc="0409001B">
      <w:start w:val="1"/>
      <w:numFmt w:val="bullet"/>
      <w:lvlText w:val=""/>
      <w:lvlJc w:val="left"/>
      <w:pPr>
        <w:ind w:left="3960" w:hanging="360"/>
      </w:pPr>
      <w:rPr>
        <w:rFonts w:ascii="Wingdings" w:hAnsi="Wingdings" w:hint="default"/>
      </w:rPr>
    </w:lvl>
    <w:lvl w:ilvl="6" w:tplc="0409000F">
      <w:start w:val="1"/>
      <w:numFmt w:val="bullet"/>
      <w:lvlText w:val=""/>
      <w:lvlJc w:val="left"/>
      <w:pPr>
        <w:ind w:left="4680" w:hanging="360"/>
      </w:pPr>
      <w:rPr>
        <w:rFonts w:ascii="Symbol" w:hAnsi="Symbol" w:hint="default"/>
      </w:rPr>
    </w:lvl>
    <w:lvl w:ilvl="7" w:tplc="04090019">
      <w:start w:val="1"/>
      <w:numFmt w:val="bullet"/>
      <w:lvlText w:val="o"/>
      <w:lvlJc w:val="left"/>
      <w:pPr>
        <w:ind w:left="5400" w:hanging="360"/>
      </w:pPr>
      <w:rPr>
        <w:rFonts w:ascii="Courier New" w:hAnsi="Courier New" w:cs="Courier New" w:hint="default"/>
      </w:rPr>
    </w:lvl>
    <w:lvl w:ilvl="8" w:tplc="0409001B">
      <w:start w:val="1"/>
      <w:numFmt w:val="bullet"/>
      <w:lvlText w:val=""/>
      <w:lvlJc w:val="left"/>
      <w:pPr>
        <w:ind w:left="6120" w:hanging="360"/>
      </w:pPr>
      <w:rPr>
        <w:rFonts w:ascii="Wingdings" w:hAnsi="Wingdings" w:hint="default"/>
      </w:rPr>
    </w:lvl>
  </w:abstractNum>
  <w:abstractNum w:abstractNumId="31" w15:restartNumberingAfterBreak="0">
    <w:nsid w:val="66C739F9"/>
    <w:multiLevelType w:val="hybridMultilevel"/>
    <w:tmpl w:val="1DA2432C"/>
    <w:lvl w:ilvl="0" w:tplc="04090001">
      <w:start w:val="1"/>
      <w:numFmt w:val="bullet"/>
      <w:lvlText w:val=""/>
      <w:lvlJc w:val="left"/>
      <w:pPr>
        <w:tabs>
          <w:tab w:val="num" w:pos="940"/>
        </w:tabs>
        <w:ind w:left="940"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3" w15:restartNumberingAfterBreak="0">
    <w:nsid w:val="6D2B6A0C"/>
    <w:multiLevelType w:val="hybridMultilevel"/>
    <w:tmpl w:val="5ED0DF42"/>
    <w:lvl w:ilvl="0" w:tplc="33E2C266">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start w:val="1"/>
      <w:numFmt w:val="bullet"/>
      <w:lvlText w:val="o"/>
      <w:lvlJc w:val="left"/>
      <w:pPr>
        <w:ind w:left="1511" w:hanging="360"/>
      </w:pPr>
      <w:rPr>
        <w:rFonts w:ascii="Courier New" w:hAnsi="Courier New" w:cs="Courier New" w:hint="default"/>
      </w:rPr>
    </w:lvl>
    <w:lvl w:ilvl="2" w:tplc="04090005">
      <w:start w:val="1"/>
      <w:numFmt w:val="bullet"/>
      <w:lvlText w:val=""/>
      <w:lvlJc w:val="left"/>
      <w:pPr>
        <w:ind w:left="2231" w:hanging="360"/>
      </w:pPr>
      <w:rPr>
        <w:rFonts w:ascii="Wingdings" w:hAnsi="Wingdings" w:hint="default"/>
      </w:rPr>
    </w:lvl>
    <w:lvl w:ilvl="3" w:tplc="04090001">
      <w:start w:val="1"/>
      <w:numFmt w:val="bullet"/>
      <w:lvlText w:val=""/>
      <w:lvlJc w:val="left"/>
      <w:pPr>
        <w:ind w:left="2951" w:hanging="360"/>
      </w:pPr>
      <w:rPr>
        <w:rFonts w:ascii="Symbol" w:hAnsi="Symbol" w:hint="default"/>
      </w:rPr>
    </w:lvl>
    <w:lvl w:ilvl="4" w:tplc="04090003">
      <w:start w:val="1"/>
      <w:numFmt w:val="bullet"/>
      <w:lvlText w:val="o"/>
      <w:lvlJc w:val="left"/>
      <w:pPr>
        <w:ind w:left="3671" w:hanging="360"/>
      </w:pPr>
      <w:rPr>
        <w:rFonts w:ascii="Courier New" w:hAnsi="Courier New" w:cs="Courier New" w:hint="default"/>
      </w:rPr>
    </w:lvl>
    <w:lvl w:ilvl="5" w:tplc="04090005">
      <w:start w:val="1"/>
      <w:numFmt w:val="bullet"/>
      <w:lvlText w:val=""/>
      <w:lvlJc w:val="left"/>
      <w:pPr>
        <w:ind w:left="4391" w:hanging="360"/>
      </w:pPr>
      <w:rPr>
        <w:rFonts w:ascii="Wingdings" w:hAnsi="Wingdings" w:hint="default"/>
      </w:rPr>
    </w:lvl>
    <w:lvl w:ilvl="6" w:tplc="04090001">
      <w:start w:val="1"/>
      <w:numFmt w:val="bullet"/>
      <w:lvlText w:val=""/>
      <w:lvlJc w:val="left"/>
      <w:pPr>
        <w:ind w:left="5111" w:hanging="360"/>
      </w:pPr>
      <w:rPr>
        <w:rFonts w:ascii="Symbol" w:hAnsi="Symbol" w:hint="default"/>
      </w:rPr>
    </w:lvl>
    <w:lvl w:ilvl="7" w:tplc="04090003">
      <w:start w:val="1"/>
      <w:numFmt w:val="bullet"/>
      <w:lvlText w:val="o"/>
      <w:lvlJc w:val="left"/>
      <w:pPr>
        <w:ind w:left="5831" w:hanging="360"/>
      </w:pPr>
      <w:rPr>
        <w:rFonts w:ascii="Courier New" w:hAnsi="Courier New" w:cs="Courier New" w:hint="default"/>
      </w:rPr>
    </w:lvl>
    <w:lvl w:ilvl="8" w:tplc="04090005">
      <w:start w:val="1"/>
      <w:numFmt w:val="bullet"/>
      <w:lvlText w:val=""/>
      <w:lvlJc w:val="left"/>
      <w:pPr>
        <w:ind w:left="6551" w:hanging="360"/>
      </w:pPr>
      <w:rPr>
        <w:rFonts w:ascii="Wingdings" w:hAnsi="Wingdings" w:hint="default"/>
      </w:rPr>
    </w:lvl>
  </w:abstractNum>
  <w:abstractNum w:abstractNumId="35" w15:restartNumberingAfterBreak="0">
    <w:nsid w:val="7F0F3225"/>
    <w:multiLevelType w:val="hybridMultilevel"/>
    <w:tmpl w:val="1F6E043C"/>
    <w:lvl w:ilvl="0" w:tplc="04090001">
      <w:start w:val="1"/>
      <w:numFmt w:val="bullet"/>
      <w:lvlText w:val=""/>
      <w:lvlJc w:val="left"/>
      <w:pPr>
        <w:tabs>
          <w:tab w:val="num" w:pos="786"/>
        </w:tabs>
        <w:ind w:left="786"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bullet"/>
      <w:lvlText w:val=""/>
      <w:lvlJc w:val="left"/>
      <w:pPr>
        <w:tabs>
          <w:tab w:val="num" w:pos="2380"/>
        </w:tabs>
        <w:ind w:left="2380" w:hanging="360"/>
      </w:pPr>
      <w:rPr>
        <w:rFonts w:ascii="Wingdings" w:hAnsi="Wingdings" w:hint="default"/>
      </w:rPr>
    </w:lvl>
    <w:lvl w:ilvl="3" w:tplc="04090001">
      <w:start w:val="1"/>
      <w:numFmt w:val="bullet"/>
      <w:lvlText w:val=""/>
      <w:lvlJc w:val="left"/>
      <w:pPr>
        <w:tabs>
          <w:tab w:val="num" w:pos="3100"/>
        </w:tabs>
        <w:ind w:left="3100" w:hanging="360"/>
      </w:pPr>
      <w:rPr>
        <w:rFonts w:ascii="Symbol" w:hAnsi="Symbol" w:hint="default"/>
      </w:rPr>
    </w:lvl>
    <w:lvl w:ilvl="4" w:tplc="04090003">
      <w:start w:val="1"/>
      <w:numFmt w:val="bullet"/>
      <w:lvlText w:val="o"/>
      <w:lvlJc w:val="left"/>
      <w:pPr>
        <w:tabs>
          <w:tab w:val="num" w:pos="3820"/>
        </w:tabs>
        <w:ind w:left="3820" w:hanging="360"/>
      </w:pPr>
      <w:rPr>
        <w:rFonts w:ascii="Courier New" w:hAnsi="Courier New" w:cs="Courier New" w:hint="default"/>
      </w:rPr>
    </w:lvl>
    <w:lvl w:ilvl="5" w:tplc="04090005">
      <w:start w:val="1"/>
      <w:numFmt w:val="bullet"/>
      <w:lvlText w:val=""/>
      <w:lvlJc w:val="left"/>
      <w:pPr>
        <w:tabs>
          <w:tab w:val="num" w:pos="4540"/>
        </w:tabs>
        <w:ind w:left="4540" w:hanging="360"/>
      </w:pPr>
      <w:rPr>
        <w:rFonts w:ascii="Wingdings" w:hAnsi="Wingdings" w:hint="default"/>
      </w:rPr>
    </w:lvl>
    <w:lvl w:ilvl="6" w:tplc="04090001">
      <w:start w:val="1"/>
      <w:numFmt w:val="bullet"/>
      <w:lvlText w:val=""/>
      <w:lvlJc w:val="left"/>
      <w:pPr>
        <w:tabs>
          <w:tab w:val="num" w:pos="5260"/>
        </w:tabs>
        <w:ind w:left="5260" w:hanging="360"/>
      </w:pPr>
      <w:rPr>
        <w:rFonts w:ascii="Symbol" w:hAnsi="Symbol" w:hint="default"/>
      </w:rPr>
    </w:lvl>
    <w:lvl w:ilvl="7" w:tplc="04090003">
      <w:start w:val="1"/>
      <w:numFmt w:val="bullet"/>
      <w:lvlText w:val="o"/>
      <w:lvlJc w:val="left"/>
      <w:pPr>
        <w:tabs>
          <w:tab w:val="num" w:pos="5980"/>
        </w:tabs>
        <w:ind w:left="5980" w:hanging="360"/>
      </w:pPr>
      <w:rPr>
        <w:rFonts w:ascii="Courier New" w:hAnsi="Courier New" w:cs="Courier New" w:hint="default"/>
      </w:rPr>
    </w:lvl>
    <w:lvl w:ilvl="8" w:tplc="04090005">
      <w:start w:val="1"/>
      <w:numFmt w:val="bullet"/>
      <w:lvlText w:val=""/>
      <w:lvlJc w:val="left"/>
      <w:pPr>
        <w:tabs>
          <w:tab w:val="num" w:pos="6700"/>
        </w:tabs>
        <w:ind w:left="6700" w:hanging="360"/>
      </w:pPr>
      <w:rPr>
        <w:rFonts w:ascii="Wingdings" w:hAnsi="Wingdings" w:hint="default"/>
      </w:rPr>
    </w:lvl>
  </w:abstractNum>
  <w:num w:numId="1" w16cid:durableId="10439482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328609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1439754">
    <w:abstractNumId w:val="30"/>
  </w:num>
  <w:num w:numId="4" w16cid:durableId="1747457352">
    <w:abstractNumId w:val="34"/>
  </w:num>
  <w:num w:numId="5" w16cid:durableId="1708874142">
    <w:abstractNumId w:val="35"/>
  </w:num>
  <w:num w:numId="6" w16cid:durableId="16589159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82026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23821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73581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086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86711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7725136">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9921953">
    <w:abstractNumId w:val="3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5567474">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8866967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5911500">
    <w:abstractNumId w:val="24"/>
  </w:num>
  <w:num w:numId="17" w16cid:durableId="1722485287">
    <w:abstractNumId w:val="3"/>
  </w:num>
  <w:num w:numId="18" w16cid:durableId="133570980">
    <w:abstractNumId w:val="4"/>
  </w:num>
  <w:num w:numId="19" w16cid:durableId="326249238">
    <w:abstractNumId w:val="26"/>
  </w:num>
  <w:num w:numId="20" w16cid:durableId="1365596820">
    <w:abstractNumId w:val="29"/>
  </w:num>
  <w:num w:numId="21" w16cid:durableId="449907441">
    <w:abstractNumId w:val="19"/>
  </w:num>
  <w:num w:numId="22" w16cid:durableId="464810637">
    <w:abstractNumId w:val="12"/>
  </w:num>
  <w:num w:numId="23" w16cid:durableId="1525482653">
    <w:abstractNumId w:val="5"/>
  </w:num>
  <w:num w:numId="24" w16cid:durableId="1488980561">
    <w:abstractNumId w:val="6"/>
  </w:num>
  <w:num w:numId="25" w16cid:durableId="49115189">
    <w:abstractNumId w:val="11"/>
  </w:num>
  <w:num w:numId="26" w16cid:durableId="1265848464">
    <w:abstractNumId w:val="22"/>
  </w:num>
  <w:num w:numId="27" w16cid:durableId="1582595018">
    <w:abstractNumId w:val="10"/>
  </w:num>
  <w:num w:numId="28" w16cid:durableId="1241017266">
    <w:abstractNumId w:val="9"/>
  </w:num>
  <w:num w:numId="29" w16cid:durableId="1982808112">
    <w:abstractNumId w:val="21"/>
  </w:num>
  <w:num w:numId="30" w16cid:durableId="631327290">
    <w:abstractNumId w:val="1"/>
  </w:num>
  <w:num w:numId="31" w16cid:durableId="1561093018">
    <w:abstractNumId w:val="7"/>
  </w:num>
  <w:num w:numId="32" w16cid:durableId="778529973">
    <w:abstractNumId w:val="32"/>
  </w:num>
  <w:num w:numId="33" w16cid:durableId="50809604">
    <w:abstractNumId w:val="2"/>
  </w:num>
  <w:num w:numId="34" w16cid:durableId="934021942">
    <w:abstractNumId w:val="8"/>
  </w:num>
  <w:num w:numId="35" w16cid:durableId="577442229">
    <w:abstractNumId w:val="27"/>
  </w:num>
  <w:num w:numId="36" w16cid:durableId="974674949">
    <w:abstractNumId w:val="33"/>
  </w:num>
  <w:num w:numId="37" w16cid:durableId="8571638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94714503">
    <w:abstractNumId w:val="0"/>
  </w:num>
  <w:num w:numId="39" w16cid:durableId="1252396002">
    <w:abstractNumId w:val="17"/>
  </w:num>
  <w:num w:numId="40" w16cid:durableId="17106442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EC8"/>
    <w:rsid w:val="00010D05"/>
    <w:rsid w:val="000204BD"/>
    <w:rsid w:val="00030583"/>
    <w:rsid w:val="0003660F"/>
    <w:rsid w:val="00040E57"/>
    <w:rsid w:val="00047DF5"/>
    <w:rsid w:val="00085D70"/>
    <w:rsid w:val="000C0EF5"/>
    <w:rsid w:val="000C6FE4"/>
    <w:rsid w:val="00110398"/>
    <w:rsid w:val="00115B0D"/>
    <w:rsid w:val="001458F3"/>
    <w:rsid w:val="001719F0"/>
    <w:rsid w:val="001A40A0"/>
    <w:rsid w:val="001C710F"/>
    <w:rsid w:val="001E1C2A"/>
    <w:rsid w:val="001E75A2"/>
    <w:rsid w:val="001F34ED"/>
    <w:rsid w:val="00267A9D"/>
    <w:rsid w:val="002B2421"/>
    <w:rsid w:val="002D6FDE"/>
    <w:rsid w:val="002E4660"/>
    <w:rsid w:val="00355510"/>
    <w:rsid w:val="00380FA9"/>
    <w:rsid w:val="003A6196"/>
    <w:rsid w:val="004272BB"/>
    <w:rsid w:val="004509B5"/>
    <w:rsid w:val="004A0D82"/>
    <w:rsid w:val="004E48E2"/>
    <w:rsid w:val="004F09FD"/>
    <w:rsid w:val="004F3EC8"/>
    <w:rsid w:val="00552845"/>
    <w:rsid w:val="005708C3"/>
    <w:rsid w:val="00572CA6"/>
    <w:rsid w:val="00582EC7"/>
    <w:rsid w:val="005855C6"/>
    <w:rsid w:val="0058584B"/>
    <w:rsid w:val="005B1994"/>
    <w:rsid w:val="005C15F2"/>
    <w:rsid w:val="005E19CE"/>
    <w:rsid w:val="005E2FEE"/>
    <w:rsid w:val="005F63ED"/>
    <w:rsid w:val="00635FA4"/>
    <w:rsid w:val="006737B8"/>
    <w:rsid w:val="00694718"/>
    <w:rsid w:val="00727BF8"/>
    <w:rsid w:val="00734C6D"/>
    <w:rsid w:val="0073642B"/>
    <w:rsid w:val="00744FBB"/>
    <w:rsid w:val="0078292D"/>
    <w:rsid w:val="007B4760"/>
    <w:rsid w:val="007C3A2C"/>
    <w:rsid w:val="008128DC"/>
    <w:rsid w:val="00865666"/>
    <w:rsid w:val="008F2CD3"/>
    <w:rsid w:val="00916E22"/>
    <w:rsid w:val="00932502"/>
    <w:rsid w:val="00983FA1"/>
    <w:rsid w:val="0099571F"/>
    <w:rsid w:val="009A28C9"/>
    <w:rsid w:val="009A3E0D"/>
    <w:rsid w:val="009A6952"/>
    <w:rsid w:val="009F6BB9"/>
    <w:rsid w:val="00A37A62"/>
    <w:rsid w:val="00A624FA"/>
    <w:rsid w:val="00A73FDF"/>
    <w:rsid w:val="00BB580F"/>
    <w:rsid w:val="00BC05B8"/>
    <w:rsid w:val="00BF4A7F"/>
    <w:rsid w:val="00C43DF2"/>
    <w:rsid w:val="00CD44CC"/>
    <w:rsid w:val="00D13A6C"/>
    <w:rsid w:val="00D2505A"/>
    <w:rsid w:val="00D405DA"/>
    <w:rsid w:val="00D61B8E"/>
    <w:rsid w:val="00DA1614"/>
    <w:rsid w:val="00DA206E"/>
    <w:rsid w:val="00DA4792"/>
    <w:rsid w:val="00DB51B2"/>
    <w:rsid w:val="00E70AE7"/>
    <w:rsid w:val="00EC187A"/>
    <w:rsid w:val="00F30E37"/>
    <w:rsid w:val="00F518C6"/>
    <w:rsid w:val="00F51AD8"/>
    <w:rsid w:val="00F532E6"/>
    <w:rsid w:val="00F9265E"/>
    <w:rsid w:val="00FA72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B74F9"/>
  <w15:docId w15:val="{6D1572D1-C62B-491E-9838-60EFB9BE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EC8"/>
    <w:pPr>
      <w:spacing w:after="0" w:line="240" w:lineRule="auto"/>
      <w:jc w:val="both"/>
    </w:pPr>
    <w:rPr>
      <w:rFonts w:ascii="Arial" w:eastAsia="Times New Roman" w:hAnsi="Arial" w:cs="Times New Roman"/>
      <w:sz w:val="20"/>
      <w:szCs w:val="24"/>
    </w:rPr>
  </w:style>
  <w:style w:type="paragraph" w:styleId="1">
    <w:name w:val="heading 1"/>
    <w:basedOn w:val="a"/>
    <w:next w:val="a"/>
    <w:link w:val="10"/>
    <w:autoRedefine/>
    <w:qFormat/>
    <w:rsid w:val="004F3EC8"/>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unhideWhenUsed/>
    <w:qFormat/>
    <w:rsid w:val="004F3EC8"/>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unhideWhenUsed/>
    <w:qFormat/>
    <w:rsid w:val="004F3EC8"/>
    <w:pPr>
      <w:keepNext/>
      <w:numPr>
        <w:ilvl w:val="2"/>
        <w:numId w:val="1"/>
      </w:numPr>
      <w:spacing w:before="360" w:after="240"/>
      <w:outlineLvl w:val="2"/>
    </w:pPr>
    <w:rPr>
      <w:rFonts w:cs="Arial"/>
      <w:b/>
      <w:bCs/>
      <w:sz w:val="24"/>
      <w:szCs w:val="26"/>
    </w:rPr>
  </w:style>
  <w:style w:type="paragraph" w:styleId="4">
    <w:name w:val="heading 4"/>
    <w:basedOn w:val="a"/>
    <w:next w:val="a"/>
    <w:link w:val="40"/>
    <w:autoRedefine/>
    <w:unhideWhenUsed/>
    <w:qFormat/>
    <w:rsid w:val="004F3EC8"/>
    <w:pPr>
      <w:keepNext/>
      <w:numPr>
        <w:ilvl w:val="3"/>
        <w:numId w:val="1"/>
      </w:numPr>
      <w:spacing w:before="360" w:after="240"/>
      <w:ind w:left="862" w:hanging="862"/>
      <w:outlineLvl w:val="3"/>
    </w:pPr>
    <w:rPr>
      <w:b/>
      <w:bCs/>
      <w:i/>
      <w:sz w:val="22"/>
      <w:szCs w:val="28"/>
    </w:rPr>
  </w:style>
  <w:style w:type="paragraph" w:styleId="5">
    <w:name w:val="heading 5"/>
    <w:basedOn w:val="a"/>
    <w:next w:val="a"/>
    <w:link w:val="50"/>
    <w:autoRedefine/>
    <w:unhideWhenUsed/>
    <w:qFormat/>
    <w:rsid w:val="004F3EC8"/>
    <w:pPr>
      <w:numPr>
        <w:ilvl w:val="4"/>
        <w:numId w:val="1"/>
      </w:numPr>
      <w:spacing w:before="240" w:after="60"/>
      <w:outlineLvl w:val="4"/>
    </w:pPr>
    <w:rPr>
      <w:bCs/>
      <w:i/>
      <w:iCs/>
      <w:szCs w:val="26"/>
      <w:u w:val="single"/>
    </w:rPr>
  </w:style>
  <w:style w:type="paragraph" w:styleId="6">
    <w:name w:val="heading 6"/>
    <w:basedOn w:val="a"/>
    <w:next w:val="a"/>
    <w:link w:val="60"/>
    <w:unhideWhenUsed/>
    <w:qFormat/>
    <w:rsid w:val="004F3EC8"/>
    <w:pPr>
      <w:numPr>
        <w:ilvl w:val="5"/>
        <w:numId w:val="1"/>
      </w:numPr>
      <w:spacing w:before="240" w:after="60"/>
      <w:outlineLvl w:val="5"/>
    </w:pPr>
    <w:rPr>
      <w:rFonts w:ascii="Times New Roman" w:hAnsi="Times New Roman"/>
      <w:b/>
      <w:bCs/>
      <w:szCs w:val="22"/>
    </w:rPr>
  </w:style>
  <w:style w:type="paragraph" w:styleId="7">
    <w:name w:val="heading 7"/>
    <w:basedOn w:val="a"/>
    <w:next w:val="a"/>
    <w:link w:val="70"/>
    <w:unhideWhenUsed/>
    <w:qFormat/>
    <w:rsid w:val="004F3EC8"/>
    <w:pPr>
      <w:numPr>
        <w:ilvl w:val="6"/>
        <w:numId w:val="1"/>
      </w:numPr>
      <w:spacing w:before="240" w:after="60"/>
      <w:outlineLvl w:val="6"/>
    </w:pPr>
    <w:rPr>
      <w:rFonts w:ascii="Times New Roman" w:hAnsi="Times New Roman"/>
      <w:sz w:val="24"/>
    </w:rPr>
  </w:style>
  <w:style w:type="paragraph" w:styleId="8">
    <w:name w:val="heading 8"/>
    <w:basedOn w:val="a"/>
    <w:next w:val="a"/>
    <w:link w:val="80"/>
    <w:unhideWhenUsed/>
    <w:qFormat/>
    <w:rsid w:val="004F3EC8"/>
    <w:pPr>
      <w:numPr>
        <w:ilvl w:val="7"/>
        <w:numId w:val="1"/>
      </w:numPr>
      <w:spacing w:before="240" w:after="60"/>
      <w:outlineLvl w:val="7"/>
    </w:pPr>
    <w:rPr>
      <w:rFonts w:ascii="Times New Roman" w:hAnsi="Times New Roman"/>
      <w:i/>
      <w:iCs/>
      <w:sz w:val="24"/>
    </w:rPr>
  </w:style>
  <w:style w:type="paragraph" w:styleId="9">
    <w:name w:val="heading 9"/>
    <w:basedOn w:val="a"/>
    <w:next w:val="a"/>
    <w:link w:val="90"/>
    <w:unhideWhenUsed/>
    <w:qFormat/>
    <w:rsid w:val="004F3EC8"/>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F3EC8"/>
    <w:rPr>
      <w:rFonts w:ascii="Arial" w:eastAsia="Times New Roman" w:hAnsi="Arial" w:cs="Arial"/>
      <w:b/>
      <w:bCs/>
      <w:kern w:val="32"/>
      <w:sz w:val="32"/>
      <w:szCs w:val="32"/>
    </w:rPr>
  </w:style>
  <w:style w:type="character" w:customStyle="1" w:styleId="20">
    <w:name w:val="Заголовок 2 Знак"/>
    <w:basedOn w:val="a0"/>
    <w:link w:val="2"/>
    <w:semiHidden/>
    <w:rsid w:val="004F3EC8"/>
    <w:rPr>
      <w:rFonts w:ascii="Arial" w:eastAsia="Times New Roman" w:hAnsi="Arial" w:cs="Arial"/>
      <w:b/>
      <w:bCs/>
      <w:iCs/>
      <w:sz w:val="28"/>
      <w:szCs w:val="28"/>
    </w:rPr>
  </w:style>
  <w:style w:type="character" w:customStyle="1" w:styleId="30">
    <w:name w:val="Заголовок 3 Знак"/>
    <w:basedOn w:val="a0"/>
    <w:link w:val="3"/>
    <w:semiHidden/>
    <w:rsid w:val="004F3EC8"/>
    <w:rPr>
      <w:rFonts w:ascii="Arial" w:eastAsia="Times New Roman" w:hAnsi="Arial" w:cs="Arial"/>
      <w:b/>
      <w:bCs/>
      <w:sz w:val="24"/>
      <w:szCs w:val="26"/>
    </w:rPr>
  </w:style>
  <w:style w:type="character" w:customStyle="1" w:styleId="40">
    <w:name w:val="Заголовок 4 Знак"/>
    <w:basedOn w:val="a0"/>
    <w:link w:val="4"/>
    <w:semiHidden/>
    <w:rsid w:val="004F3EC8"/>
    <w:rPr>
      <w:rFonts w:ascii="Arial" w:eastAsia="Times New Roman" w:hAnsi="Arial" w:cs="Times New Roman"/>
      <w:b/>
      <w:bCs/>
      <w:i/>
      <w:szCs w:val="28"/>
    </w:rPr>
  </w:style>
  <w:style w:type="character" w:customStyle="1" w:styleId="50">
    <w:name w:val="Заголовок 5 Знак"/>
    <w:basedOn w:val="a0"/>
    <w:link w:val="5"/>
    <w:semiHidden/>
    <w:rsid w:val="004F3EC8"/>
    <w:rPr>
      <w:rFonts w:ascii="Arial" w:eastAsia="Times New Roman" w:hAnsi="Arial" w:cs="Times New Roman"/>
      <w:bCs/>
      <w:i/>
      <w:iCs/>
      <w:sz w:val="20"/>
      <w:szCs w:val="26"/>
      <w:u w:val="single"/>
    </w:rPr>
  </w:style>
  <w:style w:type="character" w:customStyle="1" w:styleId="60">
    <w:name w:val="Заголовок 6 Знак"/>
    <w:basedOn w:val="a0"/>
    <w:link w:val="6"/>
    <w:semiHidden/>
    <w:rsid w:val="004F3EC8"/>
    <w:rPr>
      <w:rFonts w:ascii="Times New Roman" w:eastAsia="Times New Roman" w:hAnsi="Times New Roman" w:cs="Times New Roman"/>
      <w:b/>
      <w:bCs/>
      <w:sz w:val="20"/>
    </w:rPr>
  </w:style>
  <w:style w:type="character" w:customStyle="1" w:styleId="70">
    <w:name w:val="Заголовок 7 Знак"/>
    <w:basedOn w:val="a0"/>
    <w:link w:val="7"/>
    <w:uiPriority w:val="99"/>
    <w:semiHidden/>
    <w:rsid w:val="004F3EC8"/>
    <w:rPr>
      <w:rFonts w:ascii="Times New Roman" w:eastAsia="Times New Roman" w:hAnsi="Times New Roman" w:cs="Times New Roman"/>
      <w:sz w:val="24"/>
      <w:szCs w:val="24"/>
    </w:rPr>
  </w:style>
  <w:style w:type="character" w:customStyle="1" w:styleId="80">
    <w:name w:val="Заголовок 8 Знак"/>
    <w:basedOn w:val="a0"/>
    <w:link w:val="8"/>
    <w:uiPriority w:val="99"/>
    <w:semiHidden/>
    <w:rsid w:val="004F3EC8"/>
    <w:rPr>
      <w:rFonts w:ascii="Times New Roman" w:eastAsia="Times New Roman" w:hAnsi="Times New Roman" w:cs="Times New Roman"/>
      <w:i/>
      <w:iCs/>
      <w:sz w:val="24"/>
      <w:szCs w:val="24"/>
    </w:rPr>
  </w:style>
  <w:style w:type="character" w:customStyle="1" w:styleId="90">
    <w:name w:val="Заголовок 9 Знак"/>
    <w:basedOn w:val="a0"/>
    <w:link w:val="9"/>
    <w:uiPriority w:val="99"/>
    <w:semiHidden/>
    <w:rsid w:val="004F3EC8"/>
    <w:rPr>
      <w:rFonts w:ascii="Arial" w:eastAsia="Times New Roman" w:hAnsi="Arial" w:cs="Arial"/>
      <w:sz w:val="20"/>
    </w:rPr>
  </w:style>
  <w:style w:type="character" w:styleId="a3">
    <w:name w:val="Hyperlink"/>
    <w:uiPriority w:val="99"/>
    <w:unhideWhenUsed/>
    <w:rsid w:val="004F3EC8"/>
    <w:rPr>
      <w:color w:val="0000FF"/>
      <w:u w:val="single"/>
    </w:rPr>
  </w:style>
  <w:style w:type="character" w:styleId="a4">
    <w:name w:val="FollowedHyperlink"/>
    <w:basedOn w:val="a0"/>
    <w:uiPriority w:val="99"/>
    <w:semiHidden/>
    <w:unhideWhenUsed/>
    <w:rsid w:val="004F3EC8"/>
    <w:rPr>
      <w:color w:val="954F72" w:themeColor="followedHyperlink"/>
      <w:u w:val="single"/>
    </w:rPr>
  </w:style>
  <w:style w:type="character" w:styleId="a5">
    <w:name w:val="Strong"/>
    <w:qFormat/>
    <w:rsid w:val="004F3EC8"/>
    <w:rPr>
      <w:b w:val="0"/>
      <w:bCs w:val="0"/>
      <w:szCs w:val="20"/>
    </w:rPr>
  </w:style>
  <w:style w:type="paragraph" w:styleId="a6">
    <w:name w:val="Normal (Web)"/>
    <w:basedOn w:val="a"/>
    <w:uiPriority w:val="99"/>
    <w:semiHidden/>
    <w:unhideWhenUsed/>
    <w:rsid w:val="004F3EC8"/>
    <w:pPr>
      <w:spacing w:before="100" w:beforeAutospacing="1" w:after="100" w:afterAutospacing="1"/>
      <w:jc w:val="left"/>
    </w:pPr>
    <w:rPr>
      <w:rFonts w:ascii="Times New Roman" w:hAnsi="Times New Roman"/>
      <w:sz w:val="24"/>
      <w:lang w:val="en-US"/>
    </w:rPr>
  </w:style>
  <w:style w:type="paragraph" w:styleId="11">
    <w:name w:val="toc 1"/>
    <w:basedOn w:val="a"/>
    <w:next w:val="a"/>
    <w:autoRedefine/>
    <w:uiPriority w:val="39"/>
    <w:unhideWhenUsed/>
    <w:qFormat/>
    <w:rsid w:val="004F3EC8"/>
    <w:pPr>
      <w:tabs>
        <w:tab w:val="left" w:pos="440"/>
        <w:tab w:val="right" w:leader="dot" w:pos="9639"/>
      </w:tabs>
      <w:spacing w:before="240"/>
    </w:pPr>
    <w:rPr>
      <w:b/>
      <w:noProof/>
    </w:rPr>
  </w:style>
  <w:style w:type="paragraph" w:styleId="21">
    <w:name w:val="toc 2"/>
    <w:basedOn w:val="a"/>
    <w:next w:val="a"/>
    <w:autoRedefine/>
    <w:uiPriority w:val="39"/>
    <w:unhideWhenUsed/>
    <w:qFormat/>
    <w:rsid w:val="004F3EC8"/>
    <w:pPr>
      <w:tabs>
        <w:tab w:val="left" w:pos="960"/>
        <w:tab w:val="right" w:leader="dot" w:pos="9639"/>
      </w:tabs>
      <w:spacing w:before="120"/>
      <w:ind w:left="221"/>
    </w:pPr>
  </w:style>
  <w:style w:type="paragraph" w:styleId="31">
    <w:name w:val="toc 3"/>
    <w:basedOn w:val="a"/>
    <w:next w:val="a"/>
    <w:autoRedefine/>
    <w:uiPriority w:val="39"/>
    <w:unhideWhenUsed/>
    <w:qFormat/>
    <w:rsid w:val="004F3EC8"/>
    <w:pPr>
      <w:tabs>
        <w:tab w:val="left" w:pos="1320"/>
        <w:tab w:val="right" w:leader="dot" w:pos="9639"/>
      </w:tabs>
      <w:spacing w:before="60"/>
      <w:ind w:left="442"/>
    </w:pPr>
  </w:style>
  <w:style w:type="paragraph" w:styleId="41">
    <w:name w:val="toc 4"/>
    <w:basedOn w:val="a"/>
    <w:next w:val="a"/>
    <w:autoRedefine/>
    <w:uiPriority w:val="39"/>
    <w:semiHidden/>
    <w:unhideWhenUsed/>
    <w:rsid w:val="004F3EC8"/>
    <w:pPr>
      <w:tabs>
        <w:tab w:val="left" w:pos="1540"/>
        <w:tab w:val="right" w:leader="dot" w:pos="9072"/>
      </w:tabs>
      <w:ind w:left="600"/>
    </w:pPr>
  </w:style>
  <w:style w:type="paragraph" w:styleId="51">
    <w:name w:val="toc 5"/>
    <w:basedOn w:val="a"/>
    <w:next w:val="a"/>
    <w:autoRedefine/>
    <w:uiPriority w:val="39"/>
    <w:semiHidden/>
    <w:unhideWhenUsed/>
    <w:rsid w:val="004F3EC8"/>
    <w:pPr>
      <w:ind w:left="800"/>
    </w:pPr>
  </w:style>
  <w:style w:type="character" w:customStyle="1" w:styleId="a7">
    <w:name w:val="Верхний колонтитул Знак"/>
    <w:aliases w:val="Header Title Знак"/>
    <w:basedOn w:val="a0"/>
    <w:link w:val="a8"/>
    <w:locked/>
    <w:rsid w:val="004F3EC8"/>
    <w:rPr>
      <w:rFonts w:ascii="Arial" w:hAnsi="Arial" w:cs="Arial"/>
      <w:szCs w:val="24"/>
    </w:rPr>
  </w:style>
  <w:style w:type="paragraph" w:styleId="a8">
    <w:name w:val="header"/>
    <w:aliases w:val="Header Title"/>
    <w:basedOn w:val="a"/>
    <w:link w:val="a7"/>
    <w:unhideWhenUsed/>
    <w:rsid w:val="004F3EC8"/>
    <w:pPr>
      <w:tabs>
        <w:tab w:val="center" w:pos="4320"/>
        <w:tab w:val="right" w:pos="8640"/>
      </w:tabs>
    </w:pPr>
    <w:rPr>
      <w:rFonts w:eastAsiaTheme="minorHAnsi" w:cs="Arial"/>
      <w:sz w:val="22"/>
    </w:rPr>
  </w:style>
  <w:style w:type="character" w:customStyle="1" w:styleId="HeaderChar1">
    <w:name w:val="Header Char1"/>
    <w:aliases w:val="Header Title Char1"/>
    <w:basedOn w:val="a0"/>
    <w:semiHidden/>
    <w:rsid w:val="004F3EC8"/>
    <w:rPr>
      <w:rFonts w:ascii="Arial" w:eastAsia="Times New Roman" w:hAnsi="Arial" w:cs="Times New Roman"/>
      <w:sz w:val="20"/>
      <w:szCs w:val="24"/>
    </w:rPr>
  </w:style>
  <w:style w:type="paragraph" w:styleId="a9">
    <w:name w:val="footer"/>
    <w:basedOn w:val="a"/>
    <w:link w:val="aa"/>
    <w:uiPriority w:val="99"/>
    <w:unhideWhenUsed/>
    <w:rsid w:val="004F3EC8"/>
    <w:pPr>
      <w:tabs>
        <w:tab w:val="center" w:pos="4320"/>
        <w:tab w:val="right" w:pos="8640"/>
      </w:tabs>
    </w:pPr>
  </w:style>
  <w:style w:type="character" w:customStyle="1" w:styleId="aa">
    <w:name w:val="Нижний колонтитул Знак"/>
    <w:basedOn w:val="a0"/>
    <w:link w:val="a9"/>
    <w:uiPriority w:val="99"/>
    <w:rsid w:val="004F3EC8"/>
    <w:rPr>
      <w:rFonts w:ascii="Arial" w:eastAsia="Times New Roman" w:hAnsi="Arial" w:cs="Times New Roman"/>
      <w:sz w:val="20"/>
      <w:szCs w:val="24"/>
    </w:rPr>
  </w:style>
  <w:style w:type="paragraph" w:styleId="ab">
    <w:name w:val="Title"/>
    <w:basedOn w:val="a"/>
    <w:next w:val="a"/>
    <w:link w:val="ac"/>
    <w:uiPriority w:val="10"/>
    <w:qFormat/>
    <w:rsid w:val="004F3EC8"/>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c">
    <w:name w:val="Заголовок Знак"/>
    <w:basedOn w:val="a0"/>
    <w:link w:val="ab"/>
    <w:uiPriority w:val="10"/>
    <w:rsid w:val="004F3EC8"/>
    <w:rPr>
      <w:rFonts w:ascii="Cambria" w:eastAsia="Times New Roman" w:hAnsi="Cambria" w:cs="Times New Roman"/>
      <w:color w:val="17365D"/>
      <w:spacing w:val="5"/>
      <w:kern w:val="28"/>
      <w:sz w:val="52"/>
      <w:szCs w:val="52"/>
      <w:lang w:val="en-US"/>
    </w:rPr>
  </w:style>
  <w:style w:type="paragraph" w:styleId="22">
    <w:name w:val="Body Text 2"/>
    <w:basedOn w:val="a"/>
    <w:link w:val="23"/>
    <w:uiPriority w:val="99"/>
    <w:semiHidden/>
    <w:unhideWhenUsed/>
    <w:rsid w:val="004F3EC8"/>
    <w:pPr>
      <w:spacing w:before="240"/>
    </w:pPr>
    <w:rPr>
      <w:rFonts w:ascii="Times New Roman" w:hAnsi="Times New Roman"/>
      <w:sz w:val="24"/>
      <w:szCs w:val="20"/>
      <w:lang w:val="fr-FR" w:eastAsia="fr-FR"/>
    </w:rPr>
  </w:style>
  <w:style w:type="character" w:customStyle="1" w:styleId="23">
    <w:name w:val="Основной текст 2 Знак"/>
    <w:basedOn w:val="a0"/>
    <w:link w:val="22"/>
    <w:uiPriority w:val="99"/>
    <w:semiHidden/>
    <w:rsid w:val="004F3EC8"/>
    <w:rPr>
      <w:rFonts w:ascii="Times New Roman" w:eastAsia="Times New Roman" w:hAnsi="Times New Roman" w:cs="Times New Roman"/>
      <w:sz w:val="24"/>
      <w:szCs w:val="20"/>
      <w:lang w:val="fr-FR" w:eastAsia="fr-FR"/>
    </w:rPr>
  </w:style>
  <w:style w:type="paragraph" w:styleId="ad">
    <w:name w:val="Plain Text"/>
    <w:basedOn w:val="a"/>
    <w:link w:val="ae"/>
    <w:uiPriority w:val="99"/>
    <w:semiHidden/>
    <w:unhideWhenUsed/>
    <w:rsid w:val="004F3EC8"/>
    <w:pPr>
      <w:jc w:val="left"/>
    </w:pPr>
    <w:rPr>
      <w:rFonts w:ascii="Courier New" w:hAnsi="Courier New" w:cs="Courier New"/>
      <w:color w:val="000000"/>
      <w:szCs w:val="22"/>
    </w:rPr>
  </w:style>
  <w:style w:type="character" w:customStyle="1" w:styleId="ae">
    <w:name w:val="Текст Знак"/>
    <w:basedOn w:val="a0"/>
    <w:link w:val="ad"/>
    <w:uiPriority w:val="99"/>
    <w:semiHidden/>
    <w:rsid w:val="004F3EC8"/>
    <w:rPr>
      <w:rFonts w:ascii="Courier New" w:eastAsia="Times New Roman" w:hAnsi="Courier New" w:cs="Courier New"/>
      <w:color w:val="000000"/>
      <w:sz w:val="20"/>
    </w:rPr>
  </w:style>
  <w:style w:type="paragraph" w:styleId="af">
    <w:name w:val="Balloon Text"/>
    <w:basedOn w:val="a"/>
    <w:link w:val="af0"/>
    <w:uiPriority w:val="99"/>
    <w:semiHidden/>
    <w:unhideWhenUsed/>
    <w:rsid w:val="004F3EC8"/>
    <w:rPr>
      <w:rFonts w:ascii="Tahoma" w:hAnsi="Tahoma" w:cs="Tahoma"/>
      <w:sz w:val="16"/>
      <w:szCs w:val="16"/>
    </w:rPr>
  </w:style>
  <w:style w:type="character" w:customStyle="1" w:styleId="af0">
    <w:name w:val="Текст выноски Знак"/>
    <w:basedOn w:val="a0"/>
    <w:link w:val="af"/>
    <w:uiPriority w:val="99"/>
    <w:semiHidden/>
    <w:rsid w:val="004F3EC8"/>
    <w:rPr>
      <w:rFonts w:ascii="Tahoma" w:eastAsia="Times New Roman" w:hAnsi="Tahoma" w:cs="Tahoma"/>
      <w:sz w:val="16"/>
      <w:szCs w:val="16"/>
    </w:rPr>
  </w:style>
  <w:style w:type="paragraph" w:styleId="af1">
    <w:name w:val="List Paragraph"/>
    <w:basedOn w:val="a"/>
    <w:uiPriority w:val="34"/>
    <w:qFormat/>
    <w:rsid w:val="004F3EC8"/>
    <w:pPr>
      <w:ind w:left="720"/>
      <w:contextualSpacing/>
    </w:pPr>
  </w:style>
  <w:style w:type="paragraph" w:styleId="af2">
    <w:name w:val="TOC Heading"/>
    <w:basedOn w:val="1"/>
    <w:next w:val="a"/>
    <w:uiPriority w:val="39"/>
    <w:semiHidden/>
    <w:unhideWhenUsed/>
    <w:qFormat/>
    <w:rsid w:val="004F3EC8"/>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StyleArialBlackJustified">
    <w:name w:val="Style Arial Black Justified"/>
    <w:basedOn w:val="a"/>
    <w:uiPriority w:val="99"/>
    <w:rsid w:val="004F3EC8"/>
    <w:pPr>
      <w:overflowPunct w:val="0"/>
      <w:autoSpaceDE w:val="0"/>
      <w:autoSpaceDN w:val="0"/>
      <w:adjustRightInd w:val="0"/>
    </w:pPr>
    <w:rPr>
      <w:bCs/>
      <w:color w:val="000000"/>
      <w:szCs w:val="20"/>
    </w:rPr>
  </w:style>
  <w:style w:type="character" w:customStyle="1" w:styleId="HeadingChar">
    <w:name w:val="Heading Char"/>
    <w:link w:val="Heading"/>
    <w:locked/>
    <w:rsid w:val="004F3EC8"/>
    <w:rPr>
      <w:rFonts w:ascii="Arial" w:hAnsi="Arial" w:cs="Arial"/>
      <w:b/>
      <w:bCs/>
      <w:color w:val="000000"/>
      <w:sz w:val="32"/>
      <w:szCs w:val="36"/>
    </w:rPr>
  </w:style>
  <w:style w:type="paragraph" w:customStyle="1" w:styleId="Heading">
    <w:name w:val="Heading"/>
    <w:basedOn w:val="1"/>
    <w:link w:val="HeadingChar"/>
    <w:rsid w:val="004F3EC8"/>
    <w:pPr>
      <w:numPr>
        <w:numId w:val="0"/>
      </w:numPr>
      <w:overflowPunct w:val="0"/>
      <w:autoSpaceDE w:val="0"/>
      <w:autoSpaceDN w:val="0"/>
      <w:adjustRightInd w:val="0"/>
      <w:spacing w:before="0" w:after="0"/>
      <w:jc w:val="left"/>
    </w:pPr>
    <w:rPr>
      <w:rFonts w:eastAsiaTheme="minorHAnsi"/>
      <w:color w:val="000000"/>
      <w:kern w:val="0"/>
      <w:szCs w:val="36"/>
    </w:rPr>
  </w:style>
  <w:style w:type="character" w:customStyle="1" w:styleId="ListealphabtiqueCar">
    <w:name w:val="Liste alphabétique Car"/>
    <w:link w:val="Listealphabtique"/>
    <w:uiPriority w:val="99"/>
    <w:locked/>
    <w:rsid w:val="004F3EC8"/>
    <w:rPr>
      <w:rFonts w:ascii="Arial" w:hAnsi="Arial" w:cs="Arial"/>
    </w:rPr>
  </w:style>
  <w:style w:type="paragraph" w:customStyle="1" w:styleId="Listealphabtique">
    <w:name w:val="Liste alphabétique"/>
    <w:basedOn w:val="a"/>
    <w:link w:val="ListealphabtiqueCar"/>
    <w:autoRedefine/>
    <w:uiPriority w:val="99"/>
    <w:qFormat/>
    <w:rsid w:val="004F3EC8"/>
    <w:pPr>
      <w:numPr>
        <w:numId w:val="2"/>
      </w:numPr>
      <w:spacing w:before="60"/>
      <w:ind w:left="714" w:hanging="357"/>
    </w:pPr>
    <w:rPr>
      <w:rFonts w:eastAsiaTheme="minorHAnsi" w:cs="Arial"/>
      <w:sz w:val="22"/>
      <w:szCs w:val="22"/>
    </w:rPr>
  </w:style>
  <w:style w:type="character" w:customStyle="1" w:styleId="JobtitleCar">
    <w:name w:val="Job title Car"/>
    <w:link w:val="Jobtitle"/>
    <w:locked/>
    <w:rsid w:val="004F3EC8"/>
    <w:rPr>
      <w:rFonts w:ascii="Arial" w:hAnsi="Arial" w:cs="Arial"/>
      <w:b/>
    </w:rPr>
  </w:style>
  <w:style w:type="paragraph" w:customStyle="1" w:styleId="Jobtitle">
    <w:name w:val="Job title"/>
    <w:basedOn w:val="a"/>
    <w:link w:val="JobtitleCar"/>
    <w:autoRedefine/>
    <w:qFormat/>
    <w:rsid w:val="004F3EC8"/>
    <w:rPr>
      <w:rFonts w:eastAsiaTheme="minorHAnsi" w:cs="Arial"/>
      <w:b/>
      <w:sz w:val="22"/>
      <w:szCs w:val="22"/>
    </w:rPr>
  </w:style>
  <w:style w:type="character" w:customStyle="1" w:styleId="ListepuceNiveau1Car">
    <w:name w:val="Liste à puce Niveau1 Car"/>
    <w:link w:val="ListepuceNiveau1"/>
    <w:uiPriority w:val="99"/>
    <w:locked/>
    <w:rsid w:val="004F3EC8"/>
    <w:rPr>
      <w:rFonts w:ascii="Arial" w:hAnsi="Arial"/>
      <w:szCs w:val="24"/>
    </w:rPr>
  </w:style>
  <w:style w:type="paragraph" w:customStyle="1" w:styleId="ListepuceNiveau1">
    <w:name w:val="Liste à puce Niveau1"/>
    <w:basedOn w:val="a"/>
    <w:link w:val="ListepuceNiveau1Car"/>
    <w:uiPriority w:val="99"/>
    <w:qFormat/>
    <w:rsid w:val="004F3EC8"/>
    <w:pPr>
      <w:numPr>
        <w:numId w:val="3"/>
      </w:numPr>
      <w:spacing w:before="60"/>
      <w:ind w:left="788" w:hanging="357"/>
    </w:pPr>
    <w:rPr>
      <w:rFonts w:eastAsiaTheme="minorHAnsi" w:cstheme="minorBidi"/>
      <w:sz w:val="22"/>
    </w:rPr>
  </w:style>
  <w:style w:type="character" w:customStyle="1" w:styleId="ListepucesNiveau2Car">
    <w:name w:val="Liste à puces Niveau2 Car"/>
    <w:link w:val="ListepucesNiveau2"/>
    <w:uiPriority w:val="99"/>
    <w:locked/>
    <w:rsid w:val="004F3EC8"/>
    <w:rPr>
      <w:rFonts w:ascii="Arial" w:hAnsi="Arial"/>
      <w:szCs w:val="24"/>
    </w:rPr>
  </w:style>
  <w:style w:type="paragraph" w:customStyle="1" w:styleId="ListepucesNiveau2">
    <w:name w:val="Liste à puces Niveau2"/>
    <w:basedOn w:val="a"/>
    <w:link w:val="ListepucesNiveau2Car"/>
    <w:autoRedefine/>
    <w:uiPriority w:val="99"/>
    <w:qFormat/>
    <w:rsid w:val="004F3EC8"/>
    <w:pPr>
      <w:numPr>
        <w:numId w:val="4"/>
      </w:numPr>
      <w:ind w:left="1145" w:hanging="357"/>
    </w:pPr>
    <w:rPr>
      <w:rFonts w:eastAsiaTheme="minorHAnsi" w:cstheme="minorBidi"/>
      <w:sz w:val="22"/>
    </w:rPr>
  </w:style>
  <w:style w:type="character" w:customStyle="1" w:styleId="TitreTdMCar">
    <w:name w:val="Titre TdM Car"/>
    <w:link w:val="TitreTdM"/>
    <w:locked/>
    <w:rsid w:val="004F3EC8"/>
    <w:rPr>
      <w:rFonts w:ascii="Arial" w:hAnsi="Arial" w:cs="Arial"/>
      <w:b/>
      <w:sz w:val="32"/>
      <w:szCs w:val="32"/>
    </w:rPr>
  </w:style>
  <w:style w:type="paragraph" w:customStyle="1" w:styleId="TitreTdM">
    <w:name w:val="Titre TdM"/>
    <w:basedOn w:val="a"/>
    <w:link w:val="TitreTdMCar"/>
    <w:autoRedefine/>
    <w:qFormat/>
    <w:rsid w:val="004F3EC8"/>
    <w:rPr>
      <w:rFonts w:eastAsiaTheme="minorHAnsi" w:cs="Arial"/>
      <w:b/>
      <w:sz w:val="32"/>
      <w:szCs w:val="32"/>
    </w:rPr>
  </w:style>
  <w:style w:type="character" w:styleId="af3">
    <w:name w:val="Placeholder Text"/>
    <w:uiPriority w:val="99"/>
    <w:semiHidden/>
    <w:rsid w:val="004F3EC8"/>
    <w:rPr>
      <w:color w:val="808080"/>
    </w:rPr>
  </w:style>
  <w:style w:type="character" w:customStyle="1" w:styleId="StyleArialBoldBlack2">
    <w:name w:val="Style Arial Bold Black2"/>
    <w:rsid w:val="004F3EC8"/>
    <w:rPr>
      <w:rFonts w:ascii="Arial" w:hAnsi="Arial" w:cs="Arial" w:hint="default"/>
      <w:b/>
      <w:bCs/>
      <w:color w:val="000000"/>
    </w:rPr>
  </w:style>
  <w:style w:type="table" w:styleId="af4">
    <w:name w:val="Table Grid"/>
    <w:basedOn w:val="a1"/>
    <w:rsid w:val="004F3EC8"/>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alpha2">
    <w:name w:val="listealpha2"/>
    <w:uiPriority w:val="99"/>
    <w:rsid w:val="004F3EC8"/>
    <w:pPr>
      <w:numPr>
        <w:numId w:val="25"/>
      </w:numPr>
    </w:pPr>
  </w:style>
  <w:style w:type="numbering" w:customStyle="1" w:styleId="Style1">
    <w:name w:val="Style1"/>
    <w:uiPriority w:val="99"/>
    <w:rsid w:val="004F3EC8"/>
    <w:pPr>
      <w:numPr>
        <w:numId w:val="26"/>
      </w:numPr>
    </w:pPr>
  </w:style>
  <w:style w:type="character" w:styleId="af5">
    <w:name w:val="annotation reference"/>
    <w:basedOn w:val="a0"/>
    <w:uiPriority w:val="99"/>
    <w:semiHidden/>
    <w:unhideWhenUsed/>
    <w:rsid w:val="00572CA6"/>
    <w:rPr>
      <w:sz w:val="16"/>
      <w:szCs w:val="16"/>
    </w:rPr>
  </w:style>
  <w:style w:type="paragraph" w:styleId="af6">
    <w:name w:val="annotation text"/>
    <w:basedOn w:val="a"/>
    <w:link w:val="af7"/>
    <w:uiPriority w:val="99"/>
    <w:semiHidden/>
    <w:unhideWhenUsed/>
    <w:rsid w:val="00572CA6"/>
    <w:rPr>
      <w:szCs w:val="20"/>
    </w:rPr>
  </w:style>
  <w:style w:type="character" w:customStyle="1" w:styleId="af7">
    <w:name w:val="Текст примечания Знак"/>
    <w:basedOn w:val="a0"/>
    <w:link w:val="af6"/>
    <w:uiPriority w:val="99"/>
    <w:semiHidden/>
    <w:rsid w:val="00572CA6"/>
    <w:rPr>
      <w:rFonts w:ascii="Arial" w:eastAsia="Times New Roman" w:hAnsi="Arial" w:cs="Times New Roman"/>
      <w:sz w:val="20"/>
      <w:szCs w:val="20"/>
    </w:rPr>
  </w:style>
  <w:style w:type="paragraph" w:styleId="af8">
    <w:name w:val="annotation subject"/>
    <w:basedOn w:val="af6"/>
    <w:next w:val="af6"/>
    <w:link w:val="af9"/>
    <w:uiPriority w:val="99"/>
    <w:semiHidden/>
    <w:unhideWhenUsed/>
    <w:rsid w:val="00572CA6"/>
    <w:rPr>
      <w:b/>
      <w:bCs/>
    </w:rPr>
  </w:style>
  <w:style w:type="character" w:customStyle="1" w:styleId="af9">
    <w:name w:val="Тема примечания Знак"/>
    <w:basedOn w:val="af7"/>
    <w:link w:val="af8"/>
    <w:uiPriority w:val="99"/>
    <w:semiHidden/>
    <w:rsid w:val="00572CA6"/>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318815">
      <w:bodyDiv w:val="1"/>
      <w:marLeft w:val="0"/>
      <w:marRight w:val="0"/>
      <w:marTop w:val="0"/>
      <w:marBottom w:val="0"/>
      <w:divBdr>
        <w:top w:val="none" w:sz="0" w:space="0" w:color="auto"/>
        <w:left w:val="none" w:sz="0" w:space="0" w:color="auto"/>
        <w:bottom w:val="none" w:sz="0" w:space="0" w:color="auto"/>
        <w:right w:val="none" w:sz="0" w:space="0" w:color="auto"/>
      </w:divBdr>
    </w:div>
    <w:div w:id="98031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Group SHEQ Manager</DocumentOwner>
    <IssueDate xmlns="78fc6c61-5c65-4bfb-b2b3-d1a4cf670044">2016-04-30T22:00:00+00:00</IssueDate>
    <DLCPolicyLabelValue xmlns="1f9dd273-80c6-4aed-baad-2e8d365ff91c">DOC. UNCONTROLLED WHEN PRINTED Version{_UIVersionString}</DLCPolicyLabelValue>
    <DocumentDepartment xmlns="78fc6c61-5c65-4bfb-b2b3-d1a4cf670044">1300 SHEQ</DocumentDepartment>
    <DocumentLocation xmlns="78fc6c61-5c65-4bfb-b2b3-d1a4cf670044">VSL</DocumentLocation>
    <ProcedureNumber xmlns="78fc6c61-5c65-4bfb-b2b3-d1a4cf670044">PRC-VSL-09-1305</ProcedureNumber>
    <Remarks xmlns="1f9dd273-80c6-4aed-baad-2e8d365ff91c" xsi:nil="true"/>
    <OVMSAElement xmlns="78fc6c61-5c65-4bfb-b2b3-d1a4cf670044">09</OVMSAElement>
    <_DCDateModified xmlns="http://schemas.microsoft.com/sharepoint/v3/fields"/>
    <DocumentType xmlns="78fc6c61-5c65-4bfb-b2b3-d1a4cf670044">PRC</Document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1E2403-0234-4488-9A42-8930A99C2E46}">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A8362D77-F952-45C4-8F7F-AC0AAEAC92C4}">
  <ds:schemaRefs>
    <ds:schemaRef ds:uri="http://schemas.microsoft.com/sharepoint/v3/contenttype/forms"/>
  </ds:schemaRefs>
</ds:datastoreItem>
</file>

<file path=customXml/itemProps3.xml><?xml version="1.0" encoding="utf-8"?>
<ds:datastoreItem xmlns:ds="http://schemas.openxmlformats.org/officeDocument/2006/customXml" ds:itemID="{4B6B73A3-F769-48F4-BE26-B5FC3037447C}">
  <ds:schemaRefs>
    <ds:schemaRef ds:uri="office.server.policy"/>
  </ds:schemaRefs>
</ds:datastoreItem>
</file>

<file path=customXml/itemProps4.xml><?xml version="1.0" encoding="utf-8"?>
<ds:datastoreItem xmlns:ds="http://schemas.openxmlformats.org/officeDocument/2006/customXml" ds:itemID="{AB577F65-5496-44D0-BDBC-7655E3E977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Pages>
  <Words>2481</Words>
  <Characters>14146</Characters>
  <Application>Microsoft Office Word</Application>
  <DocSecurity>0</DocSecurity>
  <Lines>117</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VKrichun@bollard-marine.group</Manager>
  <Company>ООО "БОЛЛАРД"</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cp:lastModifiedBy>Dolzhikov Vladislav</cp:lastModifiedBy>
  <cp:revision>7</cp:revision>
  <dcterms:created xsi:type="dcterms:W3CDTF">2017-07-20T06:10:00Z</dcterms:created>
  <dcterms:modified xsi:type="dcterms:W3CDTF">2025-02-26T17:03:00Z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ProcedureNumber">
    <vt:lpwstr>PRC-VSL-09-1305</vt:lpwstr>
  </property>
  <property fmtid="{D5CDD505-2E9C-101B-9397-08002B2CF9AE}" pid="6" name="DocumentDepartment">
    <vt:lpwstr>1300 SHEQ</vt:lpwstr>
  </property>
  <property fmtid="{D5CDD505-2E9C-101B-9397-08002B2CF9AE}" pid="7" name="OVMSAElement">
    <vt:lpwstr>09</vt:lpwstr>
  </property>
  <property fmtid="{D5CDD505-2E9C-101B-9397-08002B2CF9AE}" pid="8" name="DocumentLocation">
    <vt:lpwstr>VSL</vt:lpwstr>
  </property>
  <property fmtid="{D5CDD505-2E9C-101B-9397-08002B2CF9AE}" pid="9" name="DocumentType">
    <vt:lpwstr>PRC</vt:lpwstr>
  </property>
  <property fmtid="{D5CDD505-2E9C-101B-9397-08002B2CF9AE}" pid="10" name="ContentTypeId">
    <vt:lpwstr>0x010100D41B7BC9CBC0E24B938095682597774800DBAC7500D69BF34A8C76BA0FFC253C1E</vt:lpwstr>
  </property>
  <property fmtid="{D5CDD505-2E9C-101B-9397-08002B2CF9AE}" pid="11" name="Element">
    <vt:lpwstr>9</vt:lpwstr>
  </property>
</Properties>
</file>