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1034774491"/>
        <w:docPartObj>
          <w:docPartGallery w:val="Cover Pages"/>
          <w:docPartUnique/>
        </w:docPartObj>
      </w:sdtPr>
      <w:sdtEndPr>
        <w:rPr>
          <w:rFonts w:cs="Arial"/>
          <w:b/>
          <w:sz w:val="32"/>
          <w:szCs w:val="32"/>
        </w:rPr>
      </w:sdtEndPr>
      <w:sdtContent>
        <w:p w14:paraId="5A079C25" w14:textId="342BF565" w:rsidR="00C036DB" w:rsidRPr="00A73525" w:rsidRDefault="00C036DB" w:rsidP="00C036DB">
          <w:pPr>
            <w:rPr>
              <w:rFonts w:ascii="Proxima Nova Rg" w:hAnsi="Proxima Nova Rg"/>
            </w:rPr>
          </w:pPr>
          <w:r w:rsidRPr="00A73525">
            <w:rPr>
              <w:rFonts w:ascii="Proxima Nova Rg" w:hAnsi="Proxima Nova Rg"/>
            </w:rPr>
            <w:t xml:space="preserve"> </w:t>
          </w:r>
        </w:p>
        <w:sdt>
          <w:sdtPr>
            <w:rPr>
              <w:rFonts w:ascii="Proxima Nova Rg" w:hAnsi="Proxima Nova Rg"/>
            </w:rPr>
            <w:id w:val="285315325"/>
            <w:docPartObj>
              <w:docPartGallery w:val="Cover Pages"/>
              <w:docPartUnique/>
            </w:docPartObj>
          </w:sdtPr>
          <w:sdtEndPr>
            <w:rPr>
              <w:rFonts w:cs="Arial"/>
              <w:b/>
              <w:sz w:val="32"/>
              <w:szCs w:val="32"/>
            </w:rPr>
          </w:sdtEndPr>
          <w:sdtContent>
            <w:p w14:paraId="6972295A" w14:textId="380CB1A3" w:rsidR="00C036DB" w:rsidRPr="00A73525" w:rsidRDefault="00C036DB" w:rsidP="00C036DB">
              <w:pPr>
                <w:rPr>
                  <w:rFonts w:ascii="Proxima Nova Rg" w:hAnsi="Proxima Nova Rg"/>
                </w:rPr>
              </w:pPr>
              <w:r w:rsidRPr="00A73525">
                <w:rPr>
                  <w:rFonts w:ascii="Proxima Nova Rg" w:hAnsi="Proxima Nova Rg"/>
                  <w:noProof/>
                </w:rPr>
                <w:drawing>
                  <wp:anchor distT="0" distB="0" distL="114300" distR="114300" simplePos="0" relativeHeight="251669504" behindDoc="0" locked="0" layoutInCell="1" allowOverlap="1" wp14:anchorId="631F3E9F" wp14:editId="28256E00">
                    <wp:simplePos x="0" y="0"/>
                    <wp:positionH relativeFrom="column">
                      <wp:posOffset>3485209</wp:posOffset>
                    </wp:positionH>
                    <wp:positionV relativeFrom="paragraph">
                      <wp:posOffset>52268</wp:posOffset>
                    </wp:positionV>
                    <wp:extent cx="2440305" cy="220345"/>
                    <wp:effectExtent l="0" t="0" r="0" b="8255"/>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A95383" w14:textId="77777777" w:rsidR="00C036DB" w:rsidRPr="00A73525" w:rsidRDefault="00C036DB" w:rsidP="00C036DB">
              <w:pPr>
                <w:rPr>
                  <w:rFonts w:ascii="Proxima Nova Rg" w:hAnsi="Proxima Nova Rg"/>
                </w:rPr>
              </w:pPr>
            </w:p>
            <w:p w14:paraId="09F59F10" w14:textId="77777777" w:rsidR="00C036DB" w:rsidRPr="00A73525" w:rsidRDefault="00C036DB" w:rsidP="00C036DB">
              <w:pPr>
                <w:rPr>
                  <w:rFonts w:ascii="Proxima Nova Rg" w:hAnsi="Proxima Nova Rg"/>
                </w:rPr>
              </w:pPr>
            </w:p>
            <w:p w14:paraId="2EE3CD74" w14:textId="77777777" w:rsidR="00C036DB" w:rsidRPr="00A73525" w:rsidRDefault="00C036DB" w:rsidP="00C036DB">
              <w:pPr>
                <w:spacing w:after="200" w:line="276" w:lineRule="auto"/>
                <w:rPr>
                  <w:rFonts w:ascii="Proxima Nova Rg" w:hAnsi="Proxima Nova Rg"/>
                  <w:lang w:val="en-US"/>
                </w:rPr>
              </w:pPr>
            </w:p>
            <w:p w14:paraId="2E7AE614" w14:textId="77777777" w:rsidR="00A73525" w:rsidRDefault="00C036DB" w:rsidP="00A73525">
              <w:pPr>
                <w:jc w:val="left"/>
                <w:rPr>
                  <w:rFonts w:ascii="Proxima Nova Rg" w:hAnsi="Proxima Nova Rg" w:cs="Arial"/>
                  <w:b/>
                  <w:noProof/>
                  <w:sz w:val="32"/>
                  <w:szCs w:val="32"/>
                  <w:lang w:val="en-US"/>
                </w:rPr>
              </w:pPr>
              <w:r w:rsidRPr="00A73525">
                <w:rPr>
                  <w:rFonts w:ascii="Proxima Nova Rg" w:hAnsi="Proxima Nova Rg" w:cs="Arial"/>
                  <w:b/>
                  <w:bCs/>
                  <w:noProof/>
                  <w:sz w:val="32"/>
                  <w:szCs w:val="32"/>
                  <w:lang w:val="ru"/>
                </w:rPr>
                <mc:AlternateContent>
                  <mc:Choice Requires="wps">
                    <w:drawing>
                      <wp:anchor distT="45720" distB="45720" distL="114300" distR="114300" simplePos="0" relativeHeight="251668480" behindDoc="0" locked="0" layoutInCell="1" allowOverlap="1" wp14:anchorId="13D939ED" wp14:editId="5D6EDCCB">
                        <wp:simplePos x="0" y="0"/>
                        <wp:positionH relativeFrom="margin">
                          <wp:align>center</wp:align>
                        </wp:positionH>
                        <wp:positionV relativeFrom="margin">
                          <wp:align>center</wp:align>
                        </wp:positionV>
                        <wp:extent cx="5144135" cy="1404620"/>
                        <wp:effectExtent l="0" t="0" r="0" b="6350"/>
                        <wp:wrapSquare wrapText="bothSides"/>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4135" cy="1404620"/>
                                </a:xfrm>
                                <a:prstGeom prst="rect">
                                  <a:avLst/>
                                </a:prstGeom>
                                <a:solidFill>
                                  <a:srgbClr val="FFFFFF"/>
                                </a:solidFill>
                                <a:ln w="9525">
                                  <a:noFill/>
                                  <a:miter lim="800000"/>
                                  <a:headEnd/>
                                  <a:tailEnd/>
                                </a:ln>
                              </wps:spPr>
                              <wps:txbx>
                                <w:txbxContent>
                                  <w:p w14:paraId="6DBE385E" w14:textId="03D8393C" w:rsidR="00C036DB" w:rsidRPr="00A73525" w:rsidRDefault="00C036DB" w:rsidP="00A73525">
                                    <w:pPr>
                                      <w:pStyle w:val="a3"/>
                                      <w:spacing w:line="276" w:lineRule="auto"/>
                                      <w:jc w:val="center"/>
                                      <w:rPr>
                                        <w:rFonts w:ascii="Proxima Nova Rg" w:hAnsi="Proxima Nova Rg" w:cs="Arial"/>
                                        <w:b/>
                                        <w:bCs/>
                                        <w:noProof/>
                                        <w:sz w:val="40"/>
                                        <w:szCs w:val="28"/>
                                        <w:lang w:val="ru"/>
                                      </w:rPr>
                                    </w:pPr>
                                    <w:r w:rsidRPr="00A73525">
                                      <w:rPr>
                                        <w:rFonts w:ascii="Proxima Nova Rg" w:hAnsi="Proxima Nova Rg" w:cs="Arial"/>
                                        <w:b/>
                                        <w:bCs/>
                                        <w:noProof/>
                                        <w:sz w:val="40"/>
                                        <w:szCs w:val="28"/>
                                        <w:lang w:val="ru"/>
                                      </w:rPr>
                                      <w:t>Охрана судна и</w:t>
                                    </w:r>
                                  </w:p>
                                  <w:p w14:paraId="1EF6F9C2" w14:textId="71ECE83C" w:rsidR="00C036DB" w:rsidRPr="00A73525" w:rsidRDefault="00C036DB" w:rsidP="00A73525">
                                    <w:pPr>
                                      <w:pStyle w:val="a3"/>
                                      <w:spacing w:line="276" w:lineRule="auto"/>
                                      <w:jc w:val="center"/>
                                      <w:rPr>
                                        <w:rFonts w:ascii="Proxima Nova Rg" w:hAnsi="Proxima Nova Rg" w:cs="Arial"/>
                                        <w:b/>
                                        <w:bCs/>
                                        <w:noProof/>
                                        <w:sz w:val="40"/>
                                        <w:szCs w:val="28"/>
                                        <w:lang w:val="ru"/>
                                      </w:rPr>
                                    </w:pPr>
                                    <w:r w:rsidRPr="00A73525">
                                      <w:rPr>
                                        <w:rFonts w:ascii="Proxima Nova Rg" w:hAnsi="Proxima Nova Rg" w:cs="Arial"/>
                                        <w:b/>
                                        <w:bCs/>
                                        <w:noProof/>
                                        <w:sz w:val="40"/>
                                        <w:szCs w:val="28"/>
                                        <w:lang w:val="ru"/>
                                      </w:rPr>
                                      <w:t>борьба с пиратством</w:t>
                                    </w:r>
                                    <w:r w:rsidRPr="00A73525" w:rsidDel="00C036DB">
                                      <w:rPr>
                                        <w:rFonts w:ascii="Proxima Nova Rg" w:hAnsi="Proxima Nova Rg" w:cs="Arial"/>
                                        <w:b/>
                                        <w:bCs/>
                                        <w:noProof/>
                                        <w:sz w:val="40"/>
                                        <w:szCs w:val="28"/>
                                        <w:lang w:val="ru"/>
                                      </w:rPr>
                                      <w:t xml:space="preserve"> </w:t>
                                    </w:r>
                                  </w:p>
                                  <w:p w14:paraId="5C13CD1F" w14:textId="28964241" w:rsidR="00C036DB" w:rsidRPr="00A73525" w:rsidRDefault="00EB3317" w:rsidP="00C036DB">
                                    <w:pPr>
                                      <w:pStyle w:val="a3"/>
                                      <w:spacing w:line="360" w:lineRule="auto"/>
                                      <w:jc w:val="center"/>
                                      <w:rPr>
                                        <w:rFonts w:ascii="Proxima Nova Rg" w:hAnsi="Proxima Nova Rg"/>
                                        <w:sz w:val="28"/>
                                        <w:lang w:val="ru-RU"/>
                                      </w:rPr>
                                    </w:pPr>
                                    <w:r w:rsidRPr="00A73525">
                                      <w:rPr>
                                        <w:rFonts w:ascii="Proxima Nova Rg" w:hAnsi="Proxima Nova Rg"/>
                                        <w:sz w:val="28"/>
                                        <w:lang w:val="en-US"/>
                                      </w:rPr>
                                      <w:t>BL_</w:t>
                                    </w:r>
                                    <w:r w:rsidR="00C036DB" w:rsidRPr="00A73525">
                                      <w:rPr>
                                        <w:rFonts w:ascii="Proxima Nova Rg" w:hAnsi="Proxima Nova Rg"/>
                                        <w:sz w:val="28"/>
                                        <w:lang w:val="ru-RU"/>
                                      </w:rPr>
                                      <w:t>PRC-VSL-11-1401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D939ED" id="_x0000_t202" coordsize="21600,21600" o:spt="202" path="m,l,21600r21600,l21600,xe">
                        <v:stroke joinstyle="miter"/>
                        <v:path gradientshapeok="t" o:connecttype="rect"/>
                      </v:shapetype>
                      <v:shape id="Надпись 4" o:spid="_x0000_s1026" type="#_x0000_t202" style="position:absolute;margin-left:0;margin-top:0;width:405.05pt;height:110.6pt;z-index:251668480;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" stroked="f">
                        <v:textbox style="mso-fit-shape-to-text:t">
                          <w:txbxContent>
                            <w:p w14:paraId="6DBE385E" w14:textId="03D8393C" w:rsidR="00C036DB" w:rsidRPr="00A73525" w:rsidRDefault="00C036DB" w:rsidP="00A73525">
                              <w:pPr>
                                <w:pStyle w:val="a3"/>
                                <w:spacing w:line="276" w:lineRule="auto"/>
                                <w:jc w:val="center"/>
                                <w:rPr>
                                  <w:rFonts w:ascii="Proxima Nova Rg" w:hAnsi="Proxima Nova Rg" w:cs="Arial"/>
                                  <w:b/>
                                  <w:bCs/>
                                  <w:noProof/>
                                  <w:sz w:val="40"/>
                                  <w:szCs w:val="28"/>
                                  <w:lang w:val="ru"/>
                                </w:rPr>
                              </w:pPr>
                              <w:r w:rsidRPr="00A73525">
                                <w:rPr>
                                  <w:rFonts w:ascii="Proxima Nova Rg" w:hAnsi="Proxima Nova Rg" w:cs="Arial"/>
                                  <w:b/>
                                  <w:bCs/>
                                  <w:noProof/>
                                  <w:sz w:val="40"/>
                                  <w:szCs w:val="28"/>
                                  <w:lang w:val="ru"/>
                                </w:rPr>
                                <w:t>Охрана судна и</w:t>
                              </w:r>
                            </w:p>
                            <w:p w14:paraId="1EF6F9C2" w14:textId="71ECE83C" w:rsidR="00C036DB" w:rsidRPr="00A73525" w:rsidRDefault="00C036DB" w:rsidP="00A73525">
                              <w:pPr>
                                <w:pStyle w:val="a3"/>
                                <w:spacing w:line="276" w:lineRule="auto"/>
                                <w:jc w:val="center"/>
                                <w:rPr>
                                  <w:rFonts w:ascii="Proxima Nova Rg" w:hAnsi="Proxima Nova Rg" w:cs="Arial"/>
                                  <w:b/>
                                  <w:bCs/>
                                  <w:noProof/>
                                  <w:sz w:val="40"/>
                                  <w:szCs w:val="28"/>
                                  <w:lang w:val="ru"/>
                                </w:rPr>
                              </w:pPr>
                              <w:r w:rsidRPr="00A73525">
                                <w:rPr>
                                  <w:rFonts w:ascii="Proxima Nova Rg" w:hAnsi="Proxima Nova Rg" w:cs="Arial"/>
                                  <w:b/>
                                  <w:bCs/>
                                  <w:noProof/>
                                  <w:sz w:val="40"/>
                                  <w:szCs w:val="28"/>
                                  <w:lang w:val="ru"/>
                                </w:rPr>
                                <w:t>борьба с пиратством</w:t>
                              </w:r>
                              <w:r w:rsidRPr="00A73525" w:rsidDel="00C036DB">
                                <w:rPr>
                                  <w:rFonts w:ascii="Proxima Nova Rg" w:hAnsi="Proxima Nova Rg" w:cs="Arial"/>
                                  <w:b/>
                                  <w:bCs/>
                                  <w:noProof/>
                                  <w:sz w:val="40"/>
                                  <w:szCs w:val="28"/>
                                  <w:lang w:val="ru"/>
                                </w:rPr>
                                <w:t xml:space="preserve"> </w:t>
                              </w:r>
                            </w:p>
                            <w:p w14:paraId="5C13CD1F" w14:textId="28964241" w:rsidR="00C036DB" w:rsidRPr="00A73525" w:rsidRDefault="00EB3317" w:rsidP="00C036DB">
                              <w:pPr>
                                <w:pStyle w:val="a3"/>
                                <w:spacing w:line="360" w:lineRule="auto"/>
                                <w:jc w:val="center"/>
                                <w:rPr>
                                  <w:rFonts w:ascii="Proxima Nova Rg" w:hAnsi="Proxima Nova Rg"/>
                                  <w:sz w:val="28"/>
                                  <w:lang w:val="ru-RU"/>
                                </w:rPr>
                              </w:pPr>
                              <w:r w:rsidRPr="00A73525">
                                <w:rPr>
                                  <w:rFonts w:ascii="Proxima Nova Rg" w:hAnsi="Proxima Nova Rg"/>
                                  <w:sz w:val="28"/>
                                  <w:lang w:val="en-US"/>
                                </w:rPr>
                                <w:t>BL_</w:t>
                              </w:r>
                              <w:r w:rsidR="00C036DB" w:rsidRPr="00A73525">
                                <w:rPr>
                                  <w:rFonts w:ascii="Proxima Nova Rg" w:hAnsi="Proxima Nova Rg"/>
                                  <w:sz w:val="28"/>
                                  <w:lang w:val="ru-RU"/>
                                </w:rPr>
                                <w:t>PRC-VSL-11-1401</w:t>
                              </w:r>
                            </w:p>
                          </w:txbxContent>
                        </v:textbox>
                        <w10:wrap type="square" anchorx="margin" anchory="margin"/>
                      </v:shape>
                    </w:pict>
                  </mc:Fallback>
                </mc:AlternateContent>
              </w:r>
              <w:r w:rsidRPr="00A73525">
                <w:rPr>
                  <w:rFonts w:ascii="Proxima Nova Rg" w:hAnsi="Proxima Nova Rg" w:cs="Arial"/>
                  <w:b/>
                  <w:bCs/>
                  <w:sz w:val="32"/>
                  <w:szCs w:val="32"/>
                  <w:lang w:val="ru"/>
                </w:rPr>
                <w:br w:type="page"/>
              </w:r>
            </w:p>
          </w:sdtContent>
        </w:sdt>
      </w:sdtContent>
    </w:sdt>
    <w:p w14:paraId="40D0A0E8" w14:textId="5AFCC769" w:rsidR="00945B58" w:rsidRPr="00A73525" w:rsidRDefault="00945B58" w:rsidP="00A73525">
      <w:pPr>
        <w:jc w:val="left"/>
        <w:rPr>
          <w:rFonts w:ascii="Proxima Nova Rg" w:hAnsi="Proxima Nova Rg" w:cs="Arial"/>
          <w:b/>
          <w:noProof/>
          <w:sz w:val="32"/>
          <w:szCs w:val="32"/>
        </w:rPr>
      </w:pPr>
      <w:r w:rsidRPr="00A73525">
        <w:rPr>
          <w:rFonts w:ascii="Proxima Nova Rg" w:hAnsi="Proxima Nova Rg" w:cs="Arial"/>
          <w:b/>
          <w:bCs/>
          <w:noProof/>
          <w:sz w:val="32"/>
          <w:szCs w:val="32"/>
          <w:lang w:val="ru"/>
        </w:rPr>
        <w:lastRenderedPageBreak/>
        <w:t>Содержание</w:t>
      </w:r>
    </w:p>
    <w:bookmarkStart w:id="0" w:name="TOCPosition"/>
    <w:p w14:paraId="1EB9BD39" w14:textId="77777777" w:rsidR="005A7355" w:rsidRPr="00A73525" w:rsidRDefault="00945B58">
      <w:pPr>
        <w:pStyle w:val="11"/>
        <w:rPr>
          <w:rFonts w:ascii="Proxima Nova Rg" w:eastAsiaTheme="minorEastAsia" w:hAnsi="Proxima Nova Rg" w:cstheme="minorBidi"/>
          <w:b w:val="0"/>
          <w:sz w:val="22"/>
          <w:szCs w:val="22"/>
          <w:lang w:val="ru-RU" w:eastAsia="ru-RU"/>
        </w:rPr>
      </w:pPr>
      <w:r w:rsidRPr="00A73525">
        <w:rPr>
          <w:rFonts w:ascii="Proxima Nova Rg" w:hAnsi="Proxima Nova Rg" w:cs="Arial"/>
          <w:bCs/>
          <w:szCs w:val="32"/>
          <w:lang w:val="ru"/>
        </w:rPr>
        <w:fldChar w:fldCharType="begin"/>
      </w:r>
      <w:r w:rsidRPr="00A73525">
        <w:rPr>
          <w:rFonts w:ascii="Proxima Nova Rg" w:hAnsi="Proxima Nova Rg" w:cs="Arial"/>
          <w:szCs w:val="32"/>
        </w:rPr>
        <w:instrText xml:space="preserve"> TOC \o "1-4" \h \z \u </w:instrText>
      </w:r>
      <w:r w:rsidRPr="00A73525">
        <w:rPr>
          <w:rFonts w:ascii="Proxima Nova Rg" w:hAnsi="Proxima Nova Rg" w:cs="Arial"/>
          <w:szCs w:val="32"/>
        </w:rPr>
        <w:fldChar w:fldCharType="separate"/>
      </w:r>
      <w:hyperlink w:anchor="_Toc486272969" w:history="1">
        <w:r w:rsidR="005A7355" w:rsidRPr="00A73525">
          <w:rPr>
            <w:rStyle w:val="ab"/>
            <w:rFonts w:ascii="Proxima Nova Rg" w:hAnsi="Proxima Nova Rg"/>
          </w:rPr>
          <w:t>1</w:t>
        </w:r>
        <w:r w:rsidR="005A7355" w:rsidRPr="00A73525">
          <w:rPr>
            <w:rFonts w:ascii="Proxima Nova Rg" w:eastAsiaTheme="minorEastAsia" w:hAnsi="Proxima Nova Rg" w:cstheme="minorBidi"/>
            <w:b w:val="0"/>
            <w:sz w:val="22"/>
            <w:szCs w:val="22"/>
            <w:lang w:val="ru-RU" w:eastAsia="ru-RU"/>
          </w:rPr>
          <w:tab/>
        </w:r>
        <w:r w:rsidR="005A7355" w:rsidRPr="00A73525">
          <w:rPr>
            <w:rStyle w:val="ab"/>
            <w:rFonts w:ascii="Proxima Nova Rg" w:hAnsi="Proxima Nova Rg"/>
            <w:lang w:val="ru"/>
          </w:rPr>
          <w:t>Назначение</w:t>
        </w:r>
        <w:r w:rsidR="005A7355" w:rsidRPr="00A73525">
          <w:rPr>
            <w:rFonts w:ascii="Proxima Nova Rg" w:hAnsi="Proxima Nova Rg"/>
            <w:webHidden/>
          </w:rPr>
          <w:tab/>
        </w:r>
        <w:r w:rsidR="005A7355" w:rsidRPr="00A73525">
          <w:rPr>
            <w:rFonts w:ascii="Proxima Nova Rg" w:hAnsi="Proxima Nova Rg"/>
            <w:webHidden/>
          </w:rPr>
          <w:fldChar w:fldCharType="begin"/>
        </w:r>
        <w:r w:rsidR="005A7355" w:rsidRPr="00A73525">
          <w:rPr>
            <w:rFonts w:ascii="Proxima Nova Rg" w:hAnsi="Proxima Nova Rg"/>
            <w:webHidden/>
          </w:rPr>
          <w:instrText xml:space="preserve"> PAGEREF _Toc486272969 \h </w:instrText>
        </w:r>
        <w:r w:rsidR="005A7355" w:rsidRPr="00A73525">
          <w:rPr>
            <w:rFonts w:ascii="Proxima Nova Rg" w:hAnsi="Proxima Nova Rg"/>
            <w:webHidden/>
          </w:rPr>
        </w:r>
        <w:r w:rsidR="005A7355" w:rsidRPr="00A73525">
          <w:rPr>
            <w:rFonts w:ascii="Proxima Nova Rg" w:hAnsi="Proxima Nova Rg"/>
            <w:webHidden/>
          </w:rPr>
          <w:fldChar w:fldCharType="separate"/>
        </w:r>
        <w:r w:rsidR="005A7355" w:rsidRPr="00A73525">
          <w:rPr>
            <w:rFonts w:ascii="Proxima Nova Rg" w:hAnsi="Proxima Nova Rg"/>
            <w:webHidden/>
          </w:rPr>
          <w:t>2</w:t>
        </w:r>
        <w:r w:rsidR="005A7355" w:rsidRPr="00A73525">
          <w:rPr>
            <w:rFonts w:ascii="Proxima Nova Rg" w:hAnsi="Proxima Nova Rg"/>
            <w:webHidden/>
          </w:rPr>
          <w:fldChar w:fldCharType="end"/>
        </w:r>
      </w:hyperlink>
    </w:p>
    <w:p w14:paraId="569CFE7C" w14:textId="77777777" w:rsidR="005A7355" w:rsidRPr="00A73525" w:rsidRDefault="009909F6">
      <w:pPr>
        <w:pStyle w:val="11"/>
        <w:rPr>
          <w:rFonts w:ascii="Proxima Nova Rg" w:eastAsiaTheme="minorEastAsia" w:hAnsi="Proxima Nova Rg" w:cstheme="minorBidi"/>
          <w:b w:val="0"/>
          <w:sz w:val="22"/>
          <w:szCs w:val="22"/>
          <w:lang w:val="ru-RU" w:eastAsia="ru-RU"/>
        </w:rPr>
      </w:pPr>
      <w:hyperlink w:anchor="_Toc486272970" w:history="1">
        <w:r w:rsidR="005A7355" w:rsidRPr="00A73525">
          <w:rPr>
            <w:rStyle w:val="ab"/>
            <w:rFonts w:ascii="Proxima Nova Rg" w:hAnsi="Proxima Nova Rg"/>
          </w:rPr>
          <w:t>2</w:t>
        </w:r>
        <w:r w:rsidR="005A7355" w:rsidRPr="00A73525">
          <w:rPr>
            <w:rFonts w:ascii="Proxima Nova Rg" w:eastAsiaTheme="minorEastAsia" w:hAnsi="Proxima Nova Rg" w:cstheme="minorBidi"/>
            <w:b w:val="0"/>
            <w:sz w:val="22"/>
            <w:szCs w:val="22"/>
            <w:lang w:val="ru-RU" w:eastAsia="ru-RU"/>
          </w:rPr>
          <w:tab/>
        </w:r>
        <w:r w:rsidR="005A7355" w:rsidRPr="00A73525">
          <w:rPr>
            <w:rStyle w:val="ab"/>
            <w:rFonts w:ascii="Proxima Nova Rg" w:hAnsi="Proxima Nova Rg"/>
            <w:lang w:val="ru"/>
          </w:rPr>
          <w:t>Область применения документа</w:t>
        </w:r>
        <w:r w:rsidR="005A7355" w:rsidRPr="00A73525">
          <w:rPr>
            <w:rFonts w:ascii="Proxima Nova Rg" w:hAnsi="Proxima Nova Rg"/>
            <w:webHidden/>
          </w:rPr>
          <w:tab/>
        </w:r>
        <w:r w:rsidR="005A7355" w:rsidRPr="00A73525">
          <w:rPr>
            <w:rFonts w:ascii="Proxima Nova Rg" w:hAnsi="Proxima Nova Rg"/>
            <w:webHidden/>
          </w:rPr>
          <w:fldChar w:fldCharType="begin"/>
        </w:r>
        <w:r w:rsidR="005A7355" w:rsidRPr="00A73525">
          <w:rPr>
            <w:rFonts w:ascii="Proxima Nova Rg" w:hAnsi="Proxima Nova Rg"/>
            <w:webHidden/>
          </w:rPr>
          <w:instrText xml:space="preserve"> PAGEREF _Toc486272970 \h </w:instrText>
        </w:r>
        <w:r w:rsidR="005A7355" w:rsidRPr="00A73525">
          <w:rPr>
            <w:rFonts w:ascii="Proxima Nova Rg" w:hAnsi="Proxima Nova Rg"/>
            <w:webHidden/>
          </w:rPr>
        </w:r>
        <w:r w:rsidR="005A7355" w:rsidRPr="00A73525">
          <w:rPr>
            <w:rFonts w:ascii="Proxima Nova Rg" w:hAnsi="Proxima Nova Rg"/>
            <w:webHidden/>
          </w:rPr>
          <w:fldChar w:fldCharType="separate"/>
        </w:r>
        <w:r w:rsidR="005A7355" w:rsidRPr="00A73525">
          <w:rPr>
            <w:rFonts w:ascii="Proxima Nova Rg" w:hAnsi="Proxima Nova Rg"/>
            <w:webHidden/>
          </w:rPr>
          <w:t>2</w:t>
        </w:r>
        <w:r w:rsidR="005A7355" w:rsidRPr="00A73525">
          <w:rPr>
            <w:rFonts w:ascii="Proxima Nova Rg" w:hAnsi="Proxima Nova Rg"/>
            <w:webHidden/>
          </w:rPr>
          <w:fldChar w:fldCharType="end"/>
        </w:r>
      </w:hyperlink>
    </w:p>
    <w:p w14:paraId="5FDBBF86" w14:textId="77777777" w:rsidR="005A7355" w:rsidRPr="00A73525" w:rsidRDefault="009909F6">
      <w:pPr>
        <w:pStyle w:val="11"/>
        <w:rPr>
          <w:rFonts w:ascii="Proxima Nova Rg" w:eastAsiaTheme="minorEastAsia" w:hAnsi="Proxima Nova Rg" w:cstheme="minorBidi"/>
          <w:b w:val="0"/>
          <w:sz w:val="22"/>
          <w:szCs w:val="22"/>
          <w:lang w:val="ru-RU" w:eastAsia="ru-RU"/>
        </w:rPr>
      </w:pPr>
      <w:hyperlink w:anchor="_Toc486272971" w:history="1">
        <w:r w:rsidR="005A7355" w:rsidRPr="00A73525">
          <w:rPr>
            <w:rStyle w:val="ab"/>
            <w:rFonts w:ascii="Proxima Nova Rg" w:hAnsi="Proxima Nova Rg"/>
          </w:rPr>
          <w:t>3</w:t>
        </w:r>
        <w:r w:rsidR="005A7355" w:rsidRPr="00A73525">
          <w:rPr>
            <w:rFonts w:ascii="Proxima Nova Rg" w:eastAsiaTheme="minorEastAsia" w:hAnsi="Proxima Nova Rg" w:cstheme="minorBidi"/>
            <w:b w:val="0"/>
            <w:sz w:val="22"/>
            <w:szCs w:val="22"/>
            <w:lang w:val="ru-RU" w:eastAsia="ru-RU"/>
          </w:rPr>
          <w:tab/>
        </w:r>
        <w:r w:rsidR="005A7355" w:rsidRPr="00A73525">
          <w:rPr>
            <w:rStyle w:val="ab"/>
            <w:rFonts w:ascii="Proxima Nova Rg" w:hAnsi="Proxima Nova Rg"/>
            <w:lang w:val="ru"/>
          </w:rPr>
          <w:t>Ответственность, полномочия и подотчетность</w:t>
        </w:r>
        <w:r w:rsidR="005A7355" w:rsidRPr="00A73525">
          <w:rPr>
            <w:rFonts w:ascii="Proxima Nova Rg" w:hAnsi="Proxima Nova Rg"/>
            <w:webHidden/>
          </w:rPr>
          <w:tab/>
        </w:r>
        <w:r w:rsidR="005A7355" w:rsidRPr="00A73525">
          <w:rPr>
            <w:rFonts w:ascii="Proxima Nova Rg" w:hAnsi="Proxima Nova Rg"/>
            <w:webHidden/>
          </w:rPr>
          <w:fldChar w:fldCharType="begin"/>
        </w:r>
        <w:r w:rsidR="005A7355" w:rsidRPr="00A73525">
          <w:rPr>
            <w:rFonts w:ascii="Proxima Nova Rg" w:hAnsi="Proxima Nova Rg"/>
            <w:webHidden/>
          </w:rPr>
          <w:instrText xml:space="preserve"> PAGEREF _Toc486272971 \h </w:instrText>
        </w:r>
        <w:r w:rsidR="005A7355" w:rsidRPr="00A73525">
          <w:rPr>
            <w:rFonts w:ascii="Proxima Nova Rg" w:hAnsi="Proxima Nova Rg"/>
            <w:webHidden/>
          </w:rPr>
        </w:r>
        <w:r w:rsidR="005A7355" w:rsidRPr="00A73525">
          <w:rPr>
            <w:rFonts w:ascii="Proxima Nova Rg" w:hAnsi="Proxima Nova Rg"/>
            <w:webHidden/>
          </w:rPr>
          <w:fldChar w:fldCharType="separate"/>
        </w:r>
        <w:r w:rsidR="005A7355" w:rsidRPr="00A73525">
          <w:rPr>
            <w:rFonts w:ascii="Proxima Nova Rg" w:hAnsi="Proxima Nova Rg"/>
            <w:webHidden/>
          </w:rPr>
          <w:t>3</w:t>
        </w:r>
        <w:r w:rsidR="005A7355" w:rsidRPr="00A73525">
          <w:rPr>
            <w:rFonts w:ascii="Proxima Nova Rg" w:hAnsi="Proxima Nova Rg"/>
            <w:webHidden/>
          </w:rPr>
          <w:fldChar w:fldCharType="end"/>
        </w:r>
      </w:hyperlink>
    </w:p>
    <w:p w14:paraId="0C4F67C7" w14:textId="77777777" w:rsidR="005A7355" w:rsidRPr="00A73525" w:rsidRDefault="009909F6">
      <w:pPr>
        <w:pStyle w:val="11"/>
        <w:rPr>
          <w:rFonts w:ascii="Proxima Nova Rg" w:eastAsiaTheme="minorEastAsia" w:hAnsi="Proxima Nova Rg" w:cstheme="minorBidi"/>
          <w:b w:val="0"/>
          <w:sz w:val="22"/>
          <w:szCs w:val="22"/>
          <w:lang w:val="ru-RU" w:eastAsia="ru-RU"/>
        </w:rPr>
      </w:pPr>
      <w:hyperlink w:anchor="_Toc486272972" w:history="1">
        <w:r w:rsidR="005A7355" w:rsidRPr="00A73525">
          <w:rPr>
            <w:rStyle w:val="ab"/>
            <w:rFonts w:ascii="Proxima Nova Rg" w:hAnsi="Proxima Nova Rg"/>
          </w:rPr>
          <w:t>4</w:t>
        </w:r>
        <w:r w:rsidR="005A7355" w:rsidRPr="00A73525">
          <w:rPr>
            <w:rFonts w:ascii="Proxima Nova Rg" w:eastAsiaTheme="minorEastAsia" w:hAnsi="Proxima Nova Rg" w:cstheme="minorBidi"/>
            <w:b w:val="0"/>
            <w:sz w:val="22"/>
            <w:szCs w:val="22"/>
            <w:lang w:val="ru-RU" w:eastAsia="ru-RU"/>
          </w:rPr>
          <w:tab/>
        </w:r>
        <w:r w:rsidR="005A7355" w:rsidRPr="00A73525">
          <w:rPr>
            <w:rStyle w:val="ab"/>
            <w:rFonts w:ascii="Proxima Nova Rg" w:hAnsi="Proxima Nova Rg"/>
            <w:lang w:val="ru"/>
          </w:rPr>
          <w:t>Описание</w:t>
        </w:r>
        <w:r w:rsidR="005A7355" w:rsidRPr="00A73525">
          <w:rPr>
            <w:rFonts w:ascii="Proxima Nova Rg" w:hAnsi="Proxima Nova Rg"/>
            <w:webHidden/>
          </w:rPr>
          <w:tab/>
        </w:r>
        <w:r w:rsidR="005A7355" w:rsidRPr="00A73525">
          <w:rPr>
            <w:rFonts w:ascii="Proxima Nova Rg" w:hAnsi="Proxima Nova Rg"/>
            <w:webHidden/>
          </w:rPr>
          <w:fldChar w:fldCharType="begin"/>
        </w:r>
        <w:r w:rsidR="005A7355" w:rsidRPr="00A73525">
          <w:rPr>
            <w:rFonts w:ascii="Proxima Nova Rg" w:hAnsi="Proxima Nova Rg"/>
            <w:webHidden/>
          </w:rPr>
          <w:instrText xml:space="preserve"> PAGEREF _Toc486272972 \h </w:instrText>
        </w:r>
        <w:r w:rsidR="005A7355" w:rsidRPr="00A73525">
          <w:rPr>
            <w:rFonts w:ascii="Proxima Nova Rg" w:hAnsi="Proxima Nova Rg"/>
            <w:webHidden/>
          </w:rPr>
        </w:r>
        <w:r w:rsidR="005A7355" w:rsidRPr="00A73525">
          <w:rPr>
            <w:rFonts w:ascii="Proxima Nova Rg" w:hAnsi="Proxima Nova Rg"/>
            <w:webHidden/>
          </w:rPr>
          <w:fldChar w:fldCharType="separate"/>
        </w:r>
        <w:r w:rsidR="005A7355" w:rsidRPr="00A73525">
          <w:rPr>
            <w:rFonts w:ascii="Proxima Nova Rg" w:hAnsi="Proxima Nova Rg"/>
            <w:webHidden/>
          </w:rPr>
          <w:t>4</w:t>
        </w:r>
        <w:r w:rsidR="005A7355" w:rsidRPr="00A73525">
          <w:rPr>
            <w:rFonts w:ascii="Proxima Nova Rg" w:hAnsi="Proxima Nova Rg"/>
            <w:webHidden/>
          </w:rPr>
          <w:fldChar w:fldCharType="end"/>
        </w:r>
      </w:hyperlink>
    </w:p>
    <w:p w14:paraId="5D4CE694" w14:textId="77777777" w:rsidR="005A7355" w:rsidRPr="00A73525" w:rsidRDefault="009909F6">
      <w:pPr>
        <w:pStyle w:val="21"/>
        <w:rPr>
          <w:rFonts w:ascii="Proxima Nova Rg" w:eastAsiaTheme="minorEastAsia" w:hAnsi="Proxima Nova Rg" w:cstheme="minorBidi"/>
          <w:noProof/>
          <w:sz w:val="22"/>
          <w:szCs w:val="22"/>
          <w:lang w:val="ru-RU" w:eastAsia="ru-RU"/>
        </w:rPr>
      </w:pPr>
      <w:hyperlink w:anchor="_Toc486272973" w:history="1">
        <w:r w:rsidR="005A7355" w:rsidRPr="00A73525">
          <w:rPr>
            <w:rStyle w:val="ab"/>
            <w:rFonts w:ascii="Proxima Nova Rg" w:hAnsi="Proxima Nova Rg"/>
            <w:noProof/>
          </w:rPr>
          <w:t>4.1</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Общие требования Международного кодекса правил обеспечения безопасности судов и портовых сооружений (кодекс ISPS)</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_Toc486272973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4</w:t>
        </w:r>
        <w:r w:rsidR="005A7355" w:rsidRPr="00A73525">
          <w:rPr>
            <w:rFonts w:ascii="Proxima Nova Rg" w:hAnsi="Proxima Nova Rg"/>
            <w:noProof/>
            <w:webHidden/>
          </w:rPr>
          <w:fldChar w:fldCharType="end"/>
        </w:r>
      </w:hyperlink>
    </w:p>
    <w:p w14:paraId="6A3698D3"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74" w:history="1">
        <w:r w:rsidR="005A7355" w:rsidRPr="00A73525">
          <w:rPr>
            <w:rStyle w:val="ab"/>
            <w:rFonts w:ascii="Proxima Nova Rg" w:hAnsi="Proxima Nova Rg"/>
            <w:noProof/>
          </w:rPr>
          <w:t>4.1.1</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Оценка рисков безопасности</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_Toc486272974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4</w:t>
        </w:r>
        <w:r w:rsidR="005A7355" w:rsidRPr="00A73525">
          <w:rPr>
            <w:rFonts w:ascii="Proxima Nova Rg" w:hAnsi="Proxima Nova Rg"/>
            <w:noProof/>
            <w:webHidden/>
          </w:rPr>
          <w:fldChar w:fldCharType="end"/>
        </w:r>
      </w:hyperlink>
    </w:p>
    <w:p w14:paraId="4B91C76B"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75" w:history="1">
        <w:r w:rsidR="005A7355" w:rsidRPr="00A73525">
          <w:rPr>
            <w:rStyle w:val="ab"/>
            <w:rFonts w:ascii="Proxima Nova Rg" w:hAnsi="Proxima Nova Rg"/>
            <w:noProof/>
          </w:rPr>
          <w:t>4.1.2</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Изменение уровня безопасности</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_Toc486272975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4</w:t>
        </w:r>
        <w:r w:rsidR="005A7355" w:rsidRPr="00A73525">
          <w:rPr>
            <w:rFonts w:ascii="Proxima Nova Rg" w:hAnsi="Proxima Nova Rg"/>
            <w:noProof/>
            <w:webHidden/>
          </w:rPr>
          <w:fldChar w:fldCharType="end"/>
        </w:r>
      </w:hyperlink>
    </w:p>
    <w:p w14:paraId="329C3BDF" w14:textId="77777777" w:rsidR="005A7355" w:rsidRPr="00A73525" w:rsidRDefault="009909F6">
      <w:pPr>
        <w:pStyle w:val="21"/>
        <w:rPr>
          <w:rFonts w:ascii="Proxima Nova Rg" w:eastAsiaTheme="minorEastAsia" w:hAnsi="Proxima Nova Rg" w:cstheme="minorBidi"/>
          <w:noProof/>
          <w:sz w:val="22"/>
          <w:szCs w:val="22"/>
          <w:lang w:val="ru-RU" w:eastAsia="ru-RU"/>
        </w:rPr>
      </w:pPr>
      <w:hyperlink w:anchor="_Toc486272976" w:history="1">
        <w:r w:rsidR="005A7355" w:rsidRPr="00A73525">
          <w:rPr>
            <w:rStyle w:val="ab"/>
            <w:rFonts w:ascii="Proxima Nova Rg" w:hAnsi="Proxima Nova Rg"/>
            <w:noProof/>
          </w:rPr>
          <w:t>4.2</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Безопасность на борту судна</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_Toc486272976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5</w:t>
        </w:r>
        <w:r w:rsidR="005A7355" w:rsidRPr="00A73525">
          <w:rPr>
            <w:rFonts w:ascii="Proxima Nova Rg" w:hAnsi="Proxima Nova Rg"/>
            <w:noProof/>
            <w:webHidden/>
          </w:rPr>
          <w:fldChar w:fldCharType="end"/>
        </w:r>
      </w:hyperlink>
    </w:p>
    <w:p w14:paraId="2EB1B859"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77" w:history="1">
        <w:r w:rsidR="005A7355" w:rsidRPr="00A73525">
          <w:rPr>
            <w:rStyle w:val="ab"/>
            <w:rFonts w:ascii="Proxima Nova Rg" w:hAnsi="Proxima Nova Rg"/>
            <w:noProof/>
          </w:rPr>
          <w:t>4.2.1</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Привлечение служб безопасности</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_Toc486272977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5</w:t>
        </w:r>
        <w:r w:rsidR="005A7355" w:rsidRPr="00A73525">
          <w:rPr>
            <w:rFonts w:ascii="Proxima Nova Rg" w:hAnsi="Proxima Nova Rg"/>
            <w:noProof/>
            <w:webHidden/>
          </w:rPr>
          <w:fldChar w:fldCharType="end"/>
        </w:r>
      </w:hyperlink>
    </w:p>
    <w:p w14:paraId="72F9FC1B"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78" w:history="1">
        <w:r w:rsidR="005A7355" w:rsidRPr="00A73525">
          <w:rPr>
            <w:rStyle w:val="ab"/>
            <w:rFonts w:ascii="Proxima Nova Rg" w:hAnsi="Proxima Nova Rg"/>
            <w:noProof/>
          </w:rPr>
          <w:t>4.2.2</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Происшествия, связанные с безопасностью</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_Toc486272978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5</w:t>
        </w:r>
        <w:r w:rsidR="005A7355" w:rsidRPr="00A73525">
          <w:rPr>
            <w:rFonts w:ascii="Proxima Nova Rg" w:hAnsi="Proxima Nova Rg"/>
            <w:noProof/>
            <w:webHidden/>
          </w:rPr>
          <w:fldChar w:fldCharType="end"/>
        </w:r>
      </w:hyperlink>
    </w:p>
    <w:p w14:paraId="7B498679"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79" w:history="1">
        <w:r w:rsidR="005A7355" w:rsidRPr="00A73525">
          <w:rPr>
            <w:rStyle w:val="ab"/>
            <w:rFonts w:ascii="Proxima Nova Rg" w:hAnsi="Proxima Nova Rg"/>
            <w:noProof/>
          </w:rPr>
          <w:t>4.2.3</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Безопасность на причале или на якоре</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_Toc486272979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5</w:t>
        </w:r>
        <w:r w:rsidR="005A7355" w:rsidRPr="00A73525">
          <w:rPr>
            <w:rFonts w:ascii="Proxima Nova Rg" w:hAnsi="Proxima Nova Rg"/>
            <w:noProof/>
            <w:webHidden/>
          </w:rPr>
          <w:fldChar w:fldCharType="end"/>
        </w:r>
      </w:hyperlink>
    </w:p>
    <w:p w14:paraId="4EB8DB19"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80" w:history="1">
        <w:r w:rsidR="005A7355" w:rsidRPr="00A73525">
          <w:rPr>
            <w:rStyle w:val="ab"/>
            <w:rFonts w:ascii="Proxima Nova Rg" w:hAnsi="Proxima Nova Rg"/>
            <w:noProof/>
          </w:rPr>
          <w:t>4.2.4</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Безопасность на рейсе</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_Toc486272980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6</w:t>
        </w:r>
        <w:r w:rsidR="005A7355" w:rsidRPr="00A73525">
          <w:rPr>
            <w:rFonts w:ascii="Proxima Nova Rg" w:hAnsi="Proxima Nova Rg"/>
            <w:noProof/>
            <w:webHidden/>
          </w:rPr>
          <w:fldChar w:fldCharType="end"/>
        </w:r>
      </w:hyperlink>
    </w:p>
    <w:p w14:paraId="24BA33C3"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81" w:history="1">
        <w:r w:rsidR="005A7355" w:rsidRPr="00A73525">
          <w:rPr>
            <w:rStyle w:val="ab"/>
            <w:rFonts w:ascii="Proxima Nova Rg" w:hAnsi="Proxima Nova Rg"/>
            <w:noProof/>
          </w:rPr>
          <w:t>4.2.5</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Нападение или попытка высадки на судно</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_Toc486272981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7</w:t>
        </w:r>
        <w:r w:rsidR="005A7355" w:rsidRPr="00A73525">
          <w:rPr>
            <w:rFonts w:ascii="Proxima Nova Rg" w:hAnsi="Proxima Nova Rg"/>
            <w:noProof/>
            <w:webHidden/>
          </w:rPr>
          <w:fldChar w:fldCharType="end"/>
        </w:r>
      </w:hyperlink>
    </w:p>
    <w:p w14:paraId="166085FA"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82" w:history="1">
        <w:r w:rsidR="005A7355" w:rsidRPr="00A73525">
          <w:rPr>
            <w:rStyle w:val="ab"/>
            <w:rFonts w:ascii="Proxima Nova Rg" w:hAnsi="Proxima Nova Rg"/>
            <w:noProof/>
          </w:rPr>
          <w:t>4.2.6</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Пираты на борту</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_Toc486272982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8</w:t>
        </w:r>
        <w:r w:rsidR="005A7355" w:rsidRPr="00A73525">
          <w:rPr>
            <w:rFonts w:ascii="Proxima Nova Rg" w:hAnsi="Proxima Nova Rg"/>
            <w:noProof/>
            <w:webHidden/>
          </w:rPr>
          <w:fldChar w:fldCharType="end"/>
        </w:r>
      </w:hyperlink>
    </w:p>
    <w:p w14:paraId="10007BE6"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83" w:history="1">
        <w:r w:rsidR="005A7355" w:rsidRPr="00A73525">
          <w:rPr>
            <w:rStyle w:val="ab"/>
            <w:rFonts w:ascii="Proxima Nova Rg" w:hAnsi="Proxima Nova Rg"/>
            <w:noProof/>
          </w:rPr>
          <w:t>4.2.7</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Гражданские беспорядки</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_Toc486272983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9</w:t>
        </w:r>
        <w:r w:rsidR="005A7355" w:rsidRPr="00A73525">
          <w:rPr>
            <w:rFonts w:ascii="Proxima Nova Rg" w:hAnsi="Proxima Nova Rg"/>
            <w:noProof/>
            <w:webHidden/>
          </w:rPr>
          <w:fldChar w:fldCharType="end"/>
        </w:r>
      </w:hyperlink>
    </w:p>
    <w:p w14:paraId="7D9DE33E"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84" w:history="1">
        <w:r w:rsidR="005A7355" w:rsidRPr="00A73525">
          <w:rPr>
            <w:rStyle w:val="ab"/>
            <w:rFonts w:ascii="Proxima Nova Rg" w:hAnsi="Proxima Nova Rg"/>
            <w:noProof/>
          </w:rPr>
          <w:t>4.2.8</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Огнестрельное оружие и применение силы</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_Toc486272984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10</w:t>
        </w:r>
        <w:r w:rsidR="005A7355" w:rsidRPr="00A73525">
          <w:rPr>
            <w:rFonts w:ascii="Proxima Nova Rg" w:hAnsi="Proxima Nova Rg"/>
            <w:noProof/>
            <w:webHidden/>
          </w:rPr>
          <w:fldChar w:fldCharType="end"/>
        </w:r>
      </w:hyperlink>
    </w:p>
    <w:p w14:paraId="2D23C6AC" w14:textId="77777777" w:rsidR="005A7355" w:rsidRPr="00A73525" w:rsidRDefault="009909F6">
      <w:pPr>
        <w:pStyle w:val="21"/>
        <w:rPr>
          <w:rFonts w:ascii="Proxima Nova Rg" w:eastAsiaTheme="minorEastAsia" w:hAnsi="Proxima Nova Rg" w:cstheme="minorBidi"/>
          <w:noProof/>
          <w:sz w:val="22"/>
          <w:szCs w:val="22"/>
          <w:lang w:val="ru-RU" w:eastAsia="ru-RU"/>
        </w:rPr>
      </w:pPr>
      <w:hyperlink w:anchor="_Toc486272985" w:history="1">
        <w:r w:rsidR="005A7355" w:rsidRPr="00A73525">
          <w:rPr>
            <w:rStyle w:val="ab"/>
            <w:rFonts w:ascii="Proxima Nova Rg" w:hAnsi="Proxima Nova Rg"/>
            <w:noProof/>
          </w:rPr>
          <w:t>4.3</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Планирование перехода в зону повышенного риска</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_Toc486272985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10</w:t>
        </w:r>
        <w:r w:rsidR="005A7355" w:rsidRPr="00A73525">
          <w:rPr>
            <w:rFonts w:ascii="Proxima Nova Rg" w:hAnsi="Proxima Nova Rg"/>
            <w:noProof/>
            <w:webHidden/>
          </w:rPr>
          <w:fldChar w:fldCharType="end"/>
        </w:r>
      </w:hyperlink>
    </w:p>
    <w:p w14:paraId="508985C8"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86" w:history="1">
        <w:r w:rsidR="005A7355" w:rsidRPr="00A73525">
          <w:rPr>
            <w:rStyle w:val="ab"/>
            <w:rFonts w:ascii="Proxima Nova Rg" w:hAnsi="Proxima Nova Rg"/>
            <w:noProof/>
          </w:rPr>
          <w:t>4.3.1</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Анализ рисков</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_Toc486272986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10</w:t>
        </w:r>
        <w:r w:rsidR="005A7355" w:rsidRPr="00A73525">
          <w:rPr>
            <w:rFonts w:ascii="Proxima Nova Rg" w:hAnsi="Proxima Nova Rg"/>
            <w:noProof/>
            <w:webHidden/>
          </w:rPr>
          <w:fldChar w:fldCharType="end"/>
        </w:r>
      </w:hyperlink>
    </w:p>
    <w:p w14:paraId="46DE2691"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87" w:history="1">
        <w:r w:rsidR="005A7355" w:rsidRPr="00A73525">
          <w:rPr>
            <w:rStyle w:val="ab"/>
            <w:rFonts w:ascii="Proxima Nova Rg" w:hAnsi="Proxima Nova Rg"/>
            <w:noProof/>
          </w:rPr>
          <w:t>4.3.2</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Заявка на переход через зону высокого риска</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_Toc486272987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13</w:t>
        </w:r>
        <w:r w:rsidR="005A7355" w:rsidRPr="00A73525">
          <w:rPr>
            <w:rFonts w:ascii="Proxima Nova Rg" w:hAnsi="Proxima Nova Rg"/>
            <w:noProof/>
            <w:webHidden/>
          </w:rPr>
          <w:fldChar w:fldCharType="end"/>
        </w:r>
      </w:hyperlink>
    </w:p>
    <w:p w14:paraId="537A6B81" w14:textId="77777777" w:rsidR="005A7355" w:rsidRPr="00A73525" w:rsidRDefault="009909F6">
      <w:pPr>
        <w:pStyle w:val="21"/>
        <w:rPr>
          <w:rFonts w:ascii="Proxima Nova Rg" w:eastAsiaTheme="minorEastAsia" w:hAnsi="Proxima Nova Rg" w:cstheme="minorBidi"/>
          <w:noProof/>
          <w:sz w:val="22"/>
          <w:szCs w:val="22"/>
          <w:lang w:val="ru-RU" w:eastAsia="ru-RU"/>
        </w:rPr>
      </w:pPr>
      <w:hyperlink w:anchor="_Toc486272988" w:history="1">
        <w:r w:rsidR="005A7355" w:rsidRPr="00A73525">
          <w:rPr>
            <w:rStyle w:val="ab"/>
            <w:rFonts w:ascii="Proxima Nova Rg" w:hAnsi="Proxima Nova Rg"/>
            <w:noProof/>
          </w:rPr>
          <w:t>4.4</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Подготовительный этап</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_Toc486272988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14</w:t>
        </w:r>
        <w:r w:rsidR="005A7355" w:rsidRPr="00A73525">
          <w:rPr>
            <w:rFonts w:ascii="Proxima Nova Rg" w:hAnsi="Proxima Nova Rg"/>
            <w:noProof/>
            <w:webHidden/>
          </w:rPr>
          <w:fldChar w:fldCharType="end"/>
        </w:r>
      </w:hyperlink>
    </w:p>
    <w:p w14:paraId="1A7B241C"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89" w:history="1">
        <w:r w:rsidR="005A7355" w:rsidRPr="00A73525">
          <w:rPr>
            <w:rStyle w:val="ab"/>
            <w:rFonts w:ascii="Proxima Nova Rg" w:hAnsi="Proxima Nova Rg"/>
            <w:noProof/>
          </w:rPr>
          <w:t>4.4.1</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Подготовка</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_Toc486272989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14</w:t>
        </w:r>
        <w:r w:rsidR="005A7355" w:rsidRPr="00A73525">
          <w:rPr>
            <w:rFonts w:ascii="Proxima Nova Rg" w:hAnsi="Proxima Nova Rg"/>
            <w:noProof/>
            <w:webHidden/>
          </w:rPr>
          <w:fldChar w:fldCharType="end"/>
        </w:r>
      </w:hyperlink>
    </w:p>
    <w:p w14:paraId="0124FD66"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90" w:history="1">
        <w:r w:rsidR="005A7355" w:rsidRPr="00A73525">
          <w:rPr>
            <w:rStyle w:val="ab"/>
            <w:rFonts w:ascii="Proxima Nova Rg" w:hAnsi="Proxima Nova Rg"/>
            <w:noProof/>
          </w:rPr>
          <w:t>4.4.2</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 xml:space="preserve">Вооруженная охрана на судах компании </w:t>
        </w:r>
        <w:r w:rsidR="00556F72" w:rsidRPr="00A73525">
          <w:rPr>
            <w:rStyle w:val="ab"/>
            <w:rFonts w:ascii="Proxima Nova Rg" w:hAnsi="Proxima Nova Rg"/>
            <w:noProof/>
            <w:lang w:val="ru"/>
          </w:rPr>
          <w:t>Боллард</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_Toc486272990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14</w:t>
        </w:r>
        <w:r w:rsidR="005A7355" w:rsidRPr="00A73525">
          <w:rPr>
            <w:rFonts w:ascii="Proxima Nova Rg" w:hAnsi="Proxima Nova Rg"/>
            <w:noProof/>
            <w:webHidden/>
          </w:rPr>
          <w:fldChar w:fldCharType="end"/>
        </w:r>
      </w:hyperlink>
    </w:p>
    <w:p w14:paraId="0319E084"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91" w:history="1">
        <w:r w:rsidR="005A7355" w:rsidRPr="00A73525">
          <w:rPr>
            <w:rStyle w:val="ab"/>
            <w:rFonts w:ascii="Proxima Nova Rg" w:hAnsi="Proxima Nova Rg"/>
            <w:noProof/>
          </w:rPr>
          <w:t>4.4.3</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Подготовка и учения</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_Toc486272991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14</w:t>
        </w:r>
        <w:r w:rsidR="005A7355" w:rsidRPr="00A73525">
          <w:rPr>
            <w:rFonts w:ascii="Proxima Nova Rg" w:hAnsi="Proxima Nova Rg"/>
            <w:noProof/>
            <w:webHidden/>
          </w:rPr>
          <w:fldChar w:fldCharType="end"/>
        </w:r>
      </w:hyperlink>
    </w:p>
    <w:p w14:paraId="12C6CCBF" w14:textId="77777777" w:rsidR="005A7355" w:rsidRPr="00A73525" w:rsidRDefault="009909F6">
      <w:pPr>
        <w:pStyle w:val="31"/>
        <w:rPr>
          <w:rFonts w:ascii="Proxima Nova Rg" w:eastAsiaTheme="minorEastAsia" w:hAnsi="Proxima Nova Rg" w:cstheme="minorBidi"/>
          <w:noProof/>
          <w:sz w:val="22"/>
          <w:szCs w:val="22"/>
          <w:lang w:val="ru-RU" w:eastAsia="ru-RU"/>
        </w:rPr>
      </w:pPr>
      <w:hyperlink w:anchor="_Toc486272992" w:history="1">
        <w:r w:rsidR="005A7355" w:rsidRPr="00A73525">
          <w:rPr>
            <w:rStyle w:val="ab"/>
            <w:rFonts w:ascii="Proxima Nova Rg" w:hAnsi="Proxima Nova Rg"/>
            <w:noProof/>
          </w:rPr>
          <w:t>4.4.4</w:t>
        </w:r>
        <w:r w:rsidR="005A7355" w:rsidRPr="00A73525">
          <w:rPr>
            <w:rFonts w:ascii="Proxima Nova Rg" w:eastAsiaTheme="minorEastAsia" w:hAnsi="Proxima Nova Rg" w:cstheme="minorBidi"/>
            <w:noProof/>
            <w:sz w:val="22"/>
            <w:szCs w:val="22"/>
            <w:lang w:val="ru-RU" w:eastAsia="ru-RU"/>
          </w:rPr>
          <w:tab/>
        </w:r>
        <w:r w:rsidR="005A7355" w:rsidRPr="00A73525">
          <w:rPr>
            <w:rStyle w:val="ab"/>
            <w:rFonts w:ascii="Proxima Nova Rg" w:hAnsi="Proxima Nova Rg"/>
            <w:noProof/>
            <w:lang w:val="ru"/>
          </w:rPr>
          <w:t>Суда, не подпадающие под положения SOLAS (международной конвенции по охране человеческой жизни на море)</w:t>
        </w:r>
        <w:r w:rsidR="005A7355" w:rsidRPr="00A73525">
          <w:rPr>
            <w:rFonts w:ascii="Proxima Nova Rg" w:hAnsi="Proxima Nova Rg"/>
            <w:noProof/>
            <w:webHidden/>
          </w:rPr>
          <w:tab/>
        </w:r>
        <w:r w:rsidR="005A7355" w:rsidRPr="00A73525">
          <w:rPr>
            <w:rFonts w:ascii="Proxima Nova Rg" w:hAnsi="Proxima Nova Rg"/>
            <w:noProof/>
            <w:webHidden/>
          </w:rPr>
          <w:fldChar w:fldCharType="begin"/>
        </w:r>
        <w:r w:rsidR="005A7355" w:rsidRPr="00A73525">
          <w:rPr>
            <w:rFonts w:ascii="Proxima Nova Rg" w:hAnsi="Proxima Nova Rg"/>
            <w:noProof/>
            <w:webHidden/>
          </w:rPr>
          <w:instrText xml:space="preserve"> PAGEREF _Toc486272992 \h </w:instrText>
        </w:r>
        <w:r w:rsidR="005A7355" w:rsidRPr="00A73525">
          <w:rPr>
            <w:rFonts w:ascii="Proxima Nova Rg" w:hAnsi="Proxima Nova Rg"/>
            <w:noProof/>
            <w:webHidden/>
          </w:rPr>
        </w:r>
        <w:r w:rsidR="005A7355" w:rsidRPr="00A73525">
          <w:rPr>
            <w:rFonts w:ascii="Proxima Nova Rg" w:hAnsi="Proxima Nova Rg"/>
            <w:noProof/>
            <w:webHidden/>
          </w:rPr>
          <w:fldChar w:fldCharType="separate"/>
        </w:r>
        <w:r w:rsidR="005A7355" w:rsidRPr="00A73525">
          <w:rPr>
            <w:rFonts w:ascii="Proxima Nova Rg" w:hAnsi="Proxima Nova Rg"/>
            <w:noProof/>
            <w:webHidden/>
          </w:rPr>
          <w:t>14</w:t>
        </w:r>
        <w:r w:rsidR="005A7355" w:rsidRPr="00A73525">
          <w:rPr>
            <w:rFonts w:ascii="Proxima Nova Rg" w:hAnsi="Proxima Nova Rg"/>
            <w:noProof/>
            <w:webHidden/>
          </w:rPr>
          <w:fldChar w:fldCharType="end"/>
        </w:r>
      </w:hyperlink>
    </w:p>
    <w:p w14:paraId="6FA9817A" w14:textId="77777777" w:rsidR="005A7355" w:rsidRPr="00A73525" w:rsidRDefault="009909F6">
      <w:pPr>
        <w:pStyle w:val="11"/>
        <w:rPr>
          <w:rFonts w:ascii="Proxima Nova Rg" w:eastAsiaTheme="minorEastAsia" w:hAnsi="Proxima Nova Rg" w:cstheme="minorBidi"/>
          <w:b w:val="0"/>
          <w:sz w:val="22"/>
          <w:szCs w:val="22"/>
          <w:lang w:val="ru-RU" w:eastAsia="ru-RU"/>
        </w:rPr>
      </w:pPr>
      <w:hyperlink w:anchor="_Toc486272993" w:history="1">
        <w:r w:rsidR="005A7355" w:rsidRPr="00A73525">
          <w:rPr>
            <w:rStyle w:val="ab"/>
            <w:rFonts w:ascii="Proxima Nova Rg" w:hAnsi="Proxima Nova Rg"/>
          </w:rPr>
          <w:t>5</w:t>
        </w:r>
        <w:r w:rsidR="005A7355" w:rsidRPr="00A73525">
          <w:rPr>
            <w:rFonts w:ascii="Proxima Nova Rg" w:eastAsiaTheme="minorEastAsia" w:hAnsi="Proxima Nova Rg" w:cstheme="minorBidi"/>
            <w:b w:val="0"/>
            <w:sz w:val="22"/>
            <w:szCs w:val="22"/>
            <w:lang w:val="ru-RU" w:eastAsia="ru-RU"/>
          </w:rPr>
          <w:tab/>
        </w:r>
        <w:r w:rsidR="005A7355" w:rsidRPr="00A73525">
          <w:rPr>
            <w:rStyle w:val="ab"/>
            <w:rFonts w:ascii="Proxima Nova Rg" w:hAnsi="Proxima Nova Rg"/>
            <w:lang w:val="ru"/>
          </w:rPr>
          <w:t>Учетная документация</w:t>
        </w:r>
        <w:r w:rsidR="005A7355" w:rsidRPr="00A73525">
          <w:rPr>
            <w:rFonts w:ascii="Proxima Nova Rg" w:hAnsi="Proxima Nova Rg"/>
            <w:webHidden/>
          </w:rPr>
          <w:tab/>
        </w:r>
        <w:r w:rsidR="005A7355" w:rsidRPr="00A73525">
          <w:rPr>
            <w:rFonts w:ascii="Proxima Nova Rg" w:hAnsi="Proxima Nova Rg"/>
            <w:webHidden/>
          </w:rPr>
          <w:fldChar w:fldCharType="begin"/>
        </w:r>
        <w:r w:rsidR="005A7355" w:rsidRPr="00A73525">
          <w:rPr>
            <w:rFonts w:ascii="Proxima Nova Rg" w:hAnsi="Proxima Nova Rg"/>
            <w:webHidden/>
          </w:rPr>
          <w:instrText xml:space="preserve"> PAGEREF _Toc486272993 \h </w:instrText>
        </w:r>
        <w:r w:rsidR="005A7355" w:rsidRPr="00A73525">
          <w:rPr>
            <w:rFonts w:ascii="Proxima Nova Rg" w:hAnsi="Proxima Nova Rg"/>
            <w:webHidden/>
          </w:rPr>
        </w:r>
        <w:r w:rsidR="005A7355" w:rsidRPr="00A73525">
          <w:rPr>
            <w:rFonts w:ascii="Proxima Nova Rg" w:hAnsi="Proxima Nova Rg"/>
            <w:webHidden/>
          </w:rPr>
          <w:fldChar w:fldCharType="separate"/>
        </w:r>
        <w:r w:rsidR="005A7355" w:rsidRPr="00A73525">
          <w:rPr>
            <w:rFonts w:ascii="Proxima Nova Rg" w:hAnsi="Proxima Nova Rg"/>
            <w:webHidden/>
          </w:rPr>
          <w:t>16</w:t>
        </w:r>
        <w:r w:rsidR="005A7355" w:rsidRPr="00A73525">
          <w:rPr>
            <w:rFonts w:ascii="Proxima Nova Rg" w:hAnsi="Proxima Nova Rg"/>
            <w:webHidden/>
          </w:rPr>
          <w:fldChar w:fldCharType="end"/>
        </w:r>
      </w:hyperlink>
    </w:p>
    <w:p w14:paraId="54D91ED1" w14:textId="77777777" w:rsidR="005A7355" w:rsidRPr="00A73525" w:rsidRDefault="009909F6">
      <w:pPr>
        <w:pStyle w:val="11"/>
        <w:rPr>
          <w:rFonts w:ascii="Proxima Nova Rg" w:eastAsiaTheme="minorEastAsia" w:hAnsi="Proxima Nova Rg" w:cstheme="minorBidi"/>
          <w:b w:val="0"/>
          <w:sz w:val="22"/>
          <w:szCs w:val="22"/>
          <w:lang w:val="ru-RU" w:eastAsia="ru-RU"/>
        </w:rPr>
      </w:pPr>
      <w:hyperlink w:anchor="_Toc486272994" w:history="1">
        <w:r w:rsidR="005A7355" w:rsidRPr="00A73525">
          <w:rPr>
            <w:rStyle w:val="ab"/>
            <w:rFonts w:ascii="Proxima Nova Rg" w:hAnsi="Proxima Nova Rg"/>
          </w:rPr>
          <w:t>6</w:t>
        </w:r>
        <w:r w:rsidR="005A7355" w:rsidRPr="00A73525">
          <w:rPr>
            <w:rFonts w:ascii="Proxima Nova Rg" w:eastAsiaTheme="minorEastAsia" w:hAnsi="Proxima Nova Rg" w:cstheme="minorBidi"/>
            <w:b w:val="0"/>
            <w:sz w:val="22"/>
            <w:szCs w:val="22"/>
            <w:lang w:val="ru-RU" w:eastAsia="ru-RU"/>
          </w:rPr>
          <w:tab/>
        </w:r>
        <w:r w:rsidR="005A7355" w:rsidRPr="00A73525">
          <w:rPr>
            <w:rStyle w:val="ab"/>
            <w:rFonts w:ascii="Proxima Nova Rg" w:hAnsi="Proxima Nova Rg"/>
            <w:lang w:val="ru"/>
          </w:rPr>
          <w:t>Приложения и прочие сопутствующие документы</w:t>
        </w:r>
        <w:r w:rsidR="005A7355" w:rsidRPr="00A73525">
          <w:rPr>
            <w:rFonts w:ascii="Proxima Nova Rg" w:hAnsi="Proxima Nova Rg"/>
            <w:webHidden/>
          </w:rPr>
          <w:tab/>
        </w:r>
        <w:r w:rsidR="005A7355" w:rsidRPr="00A73525">
          <w:rPr>
            <w:rFonts w:ascii="Proxima Nova Rg" w:hAnsi="Proxima Nova Rg"/>
            <w:webHidden/>
          </w:rPr>
          <w:fldChar w:fldCharType="begin"/>
        </w:r>
        <w:r w:rsidR="005A7355" w:rsidRPr="00A73525">
          <w:rPr>
            <w:rFonts w:ascii="Proxima Nova Rg" w:hAnsi="Proxima Nova Rg"/>
            <w:webHidden/>
          </w:rPr>
          <w:instrText xml:space="preserve"> PAGEREF _Toc486272994 \h </w:instrText>
        </w:r>
        <w:r w:rsidR="005A7355" w:rsidRPr="00A73525">
          <w:rPr>
            <w:rFonts w:ascii="Proxima Nova Rg" w:hAnsi="Proxima Nova Rg"/>
            <w:webHidden/>
          </w:rPr>
        </w:r>
        <w:r w:rsidR="005A7355" w:rsidRPr="00A73525">
          <w:rPr>
            <w:rFonts w:ascii="Proxima Nova Rg" w:hAnsi="Proxima Nova Rg"/>
            <w:webHidden/>
          </w:rPr>
          <w:fldChar w:fldCharType="separate"/>
        </w:r>
        <w:r w:rsidR="005A7355" w:rsidRPr="00A73525">
          <w:rPr>
            <w:rFonts w:ascii="Proxima Nova Rg" w:hAnsi="Proxima Nova Rg"/>
            <w:webHidden/>
          </w:rPr>
          <w:t>16</w:t>
        </w:r>
        <w:r w:rsidR="005A7355" w:rsidRPr="00A73525">
          <w:rPr>
            <w:rFonts w:ascii="Proxima Nova Rg" w:hAnsi="Proxima Nova Rg"/>
            <w:webHidden/>
          </w:rPr>
          <w:fldChar w:fldCharType="end"/>
        </w:r>
      </w:hyperlink>
    </w:p>
    <w:p w14:paraId="288012F7" w14:textId="77777777" w:rsidR="005A7355" w:rsidRPr="00A73525" w:rsidRDefault="009909F6">
      <w:pPr>
        <w:pStyle w:val="11"/>
        <w:rPr>
          <w:rFonts w:ascii="Proxima Nova Rg" w:eastAsiaTheme="minorEastAsia" w:hAnsi="Proxima Nova Rg" w:cstheme="minorBidi"/>
          <w:b w:val="0"/>
          <w:sz w:val="22"/>
          <w:szCs w:val="22"/>
          <w:lang w:val="ru-RU" w:eastAsia="ru-RU"/>
        </w:rPr>
      </w:pPr>
      <w:hyperlink w:anchor="_Toc486272995" w:history="1">
        <w:r w:rsidR="005A7355" w:rsidRPr="00A73525">
          <w:rPr>
            <w:rStyle w:val="ab"/>
            <w:rFonts w:ascii="Proxima Nova Rg" w:hAnsi="Proxima Nova Rg"/>
          </w:rPr>
          <w:t>7</w:t>
        </w:r>
        <w:r w:rsidR="005A7355" w:rsidRPr="00A73525">
          <w:rPr>
            <w:rFonts w:ascii="Proxima Nova Rg" w:eastAsiaTheme="minorEastAsia" w:hAnsi="Proxima Nova Rg" w:cstheme="minorBidi"/>
            <w:b w:val="0"/>
            <w:sz w:val="22"/>
            <w:szCs w:val="22"/>
            <w:lang w:val="ru-RU" w:eastAsia="ru-RU"/>
          </w:rPr>
          <w:tab/>
        </w:r>
        <w:r w:rsidR="005A7355" w:rsidRPr="00A73525">
          <w:rPr>
            <w:rStyle w:val="ab"/>
            <w:rFonts w:ascii="Proxima Nova Rg" w:hAnsi="Proxima Nova Rg"/>
            <w:lang w:val="ru"/>
          </w:rPr>
          <w:t>Термины и определения</w:t>
        </w:r>
        <w:r w:rsidR="005A7355" w:rsidRPr="00A73525">
          <w:rPr>
            <w:rFonts w:ascii="Proxima Nova Rg" w:hAnsi="Proxima Nova Rg"/>
            <w:webHidden/>
          </w:rPr>
          <w:tab/>
        </w:r>
        <w:r w:rsidR="005A7355" w:rsidRPr="00A73525">
          <w:rPr>
            <w:rFonts w:ascii="Proxima Nova Rg" w:hAnsi="Proxima Nova Rg"/>
            <w:webHidden/>
          </w:rPr>
          <w:fldChar w:fldCharType="begin"/>
        </w:r>
        <w:r w:rsidR="005A7355" w:rsidRPr="00A73525">
          <w:rPr>
            <w:rFonts w:ascii="Proxima Nova Rg" w:hAnsi="Proxima Nova Rg"/>
            <w:webHidden/>
          </w:rPr>
          <w:instrText xml:space="preserve"> PAGEREF _Toc486272995 \h </w:instrText>
        </w:r>
        <w:r w:rsidR="005A7355" w:rsidRPr="00A73525">
          <w:rPr>
            <w:rFonts w:ascii="Proxima Nova Rg" w:hAnsi="Proxima Nova Rg"/>
            <w:webHidden/>
          </w:rPr>
        </w:r>
        <w:r w:rsidR="005A7355" w:rsidRPr="00A73525">
          <w:rPr>
            <w:rFonts w:ascii="Proxima Nova Rg" w:hAnsi="Proxima Nova Rg"/>
            <w:webHidden/>
          </w:rPr>
          <w:fldChar w:fldCharType="separate"/>
        </w:r>
        <w:r w:rsidR="005A7355" w:rsidRPr="00A73525">
          <w:rPr>
            <w:rFonts w:ascii="Proxima Nova Rg" w:hAnsi="Proxima Nova Rg"/>
            <w:webHidden/>
          </w:rPr>
          <w:t>16</w:t>
        </w:r>
        <w:r w:rsidR="005A7355" w:rsidRPr="00A73525">
          <w:rPr>
            <w:rFonts w:ascii="Proxima Nova Rg" w:hAnsi="Proxima Nova Rg"/>
            <w:webHidden/>
          </w:rPr>
          <w:fldChar w:fldCharType="end"/>
        </w:r>
      </w:hyperlink>
    </w:p>
    <w:p w14:paraId="54645BCE" w14:textId="77777777" w:rsidR="005A7355" w:rsidRPr="00A73525" w:rsidRDefault="009909F6">
      <w:pPr>
        <w:pStyle w:val="11"/>
        <w:rPr>
          <w:rFonts w:ascii="Proxima Nova Rg" w:eastAsiaTheme="minorEastAsia" w:hAnsi="Proxima Nova Rg" w:cstheme="minorBidi"/>
          <w:b w:val="0"/>
          <w:sz w:val="22"/>
          <w:szCs w:val="22"/>
          <w:lang w:val="ru-RU" w:eastAsia="ru-RU"/>
        </w:rPr>
      </w:pPr>
      <w:hyperlink w:anchor="_Toc486272996" w:history="1">
        <w:r w:rsidR="005A7355" w:rsidRPr="00A73525">
          <w:rPr>
            <w:rStyle w:val="ab"/>
            <w:rFonts w:ascii="Proxima Nova Rg" w:hAnsi="Proxima Nova Rg" w:cs="Arial"/>
            <w:bCs/>
          </w:rPr>
          <w:t>8</w:t>
        </w:r>
        <w:r w:rsidR="005A7355" w:rsidRPr="00A73525">
          <w:rPr>
            <w:rFonts w:ascii="Proxima Nova Rg" w:eastAsiaTheme="minorEastAsia" w:hAnsi="Proxima Nova Rg" w:cstheme="minorBidi"/>
            <w:b w:val="0"/>
            <w:sz w:val="22"/>
            <w:szCs w:val="22"/>
            <w:lang w:val="ru-RU" w:eastAsia="ru-RU"/>
          </w:rPr>
          <w:tab/>
        </w:r>
        <w:r w:rsidR="005A7355" w:rsidRPr="00A73525">
          <w:rPr>
            <w:rStyle w:val="ab"/>
            <w:rFonts w:ascii="Proxima Nova Rg" w:hAnsi="Proxima Nova Rg" w:cs="Arial"/>
            <w:bCs/>
            <w:lang w:val="ru"/>
          </w:rPr>
          <w:t>Таблица изменений</w:t>
        </w:r>
        <w:r w:rsidR="005A7355" w:rsidRPr="00A73525">
          <w:rPr>
            <w:rFonts w:ascii="Proxima Nova Rg" w:hAnsi="Proxima Nova Rg"/>
            <w:webHidden/>
          </w:rPr>
          <w:tab/>
        </w:r>
        <w:r w:rsidR="005A7355" w:rsidRPr="00A73525">
          <w:rPr>
            <w:rFonts w:ascii="Proxima Nova Rg" w:hAnsi="Proxima Nova Rg"/>
            <w:webHidden/>
          </w:rPr>
          <w:fldChar w:fldCharType="begin"/>
        </w:r>
        <w:r w:rsidR="005A7355" w:rsidRPr="00A73525">
          <w:rPr>
            <w:rFonts w:ascii="Proxima Nova Rg" w:hAnsi="Proxima Nova Rg"/>
            <w:webHidden/>
          </w:rPr>
          <w:instrText xml:space="preserve"> PAGEREF _Toc486272996 \h </w:instrText>
        </w:r>
        <w:r w:rsidR="005A7355" w:rsidRPr="00A73525">
          <w:rPr>
            <w:rFonts w:ascii="Proxima Nova Rg" w:hAnsi="Proxima Nova Rg"/>
            <w:webHidden/>
          </w:rPr>
        </w:r>
        <w:r w:rsidR="005A7355" w:rsidRPr="00A73525">
          <w:rPr>
            <w:rFonts w:ascii="Proxima Nova Rg" w:hAnsi="Proxima Nova Rg"/>
            <w:webHidden/>
          </w:rPr>
          <w:fldChar w:fldCharType="separate"/>
        </w:r>
        <w:r w:rsidR="005A7355" w:rsidRPr="00A73525">
          <w:rPr>
            <w:rFonts w:ascii="Proxima Nova Rg" w:hAnsi="Proxima Nova Rg"/>
            <w:webHidden/>
          </w:rPr>
          <w:t>18</w:t>
        </w:r>
        <w:r w:rsidR="005A7355" w:rsidRPr="00A73525">
          <w:rPr>
            <w:rFonts w:ascii="Proxima Nova Rg" w:hAnsi="Proxima Nova Rg"/>
            <w:webHidden/>
          </w:rPr>
          <w:fldChar w:fldCharType="end"/>
        </w:r>
      </w:hyperlink>
    </w:p>
    <w:p w14:paraId="2922D204" w14:textId="77777777" w:rsidR="00945B58" w:rsidRPr="00A73525" w:rsidRDefault="00945B58" w:rsidP="00945B58">
      <w:pPr>
        <w:rPr>
          <w:rFonts w:ascii="Proxima Nova Rg" w:hAnsi="Proxima Nova Rg"/>
          <w:noProof/>
        </w:rPr>
      </w:pPr>
      <w:r w:rsidRPr="00A73525">
        <w:rPr>
          <w:rFonts w:ascii="Proxima Nova Rg" w:hAnsi="Proxima Nova Rg" w:cs="Arial"/>
          <w:noProof/>
          <w:szCs w:val="32"/>
        </w:rPr>
        <w:fldChar w:fldCharType="end"/>
      </w:r>
      <w:bookmarkEnd w:id="0"/>
      <w:r w:rsidRPr="00A73525">
        <w:rPr>
          <w:rFonts w:ascii="Proxima Nova Rg" w:hAnsi="Proxima Nova Rg"/>
          <w:noProof/>
          <w:lang w:val="ru"/>
        </w:rPr>
        <w:br w:type="page"/>
      </w:r>
    </w:p>
    <w:p w14:paraId="37DFB7AC" w14:textId="77777777" w:rsidR="00945B58" w:rsidRPr="00A73525" w:rsidRDefault="00945B58" w:rsidP="00945B58">
      <w:pPr>
        <w:pStyle w:val="1"/>
        <w:rPr>
          <w:rFonts w:ascii="Proxima Nova Rg" w:hAnsi="Proxima Nova Rg"/>
          <w:noProof/>
          <w:kern w:val="0"/>
        </w:rPr>
      </w:pPr>
      <w:bookmarkStart w:id="1" w:name="_Toc273083952"/>
      <w:bookmarkStart w:id="2" w:name="_Toc273083842"/>
      <w:bookmarkStart w:id="3" w:name="_Toc273083806"/>
      <w:bookmarkStart w:id="4" w:name="_Toc273083771"/>
      <w:bookmarkStart w:id="5" w:name="_Toc263340548"/>
      <w:bookmarkStart w:id="6" w:name="_Toc486272969"/>
      <w:bookmarkStart w:id="7" w:name="_Toc273083772"/>
      <w:bookmarkStart w:id="8" w:name="_Toc273083807"/>
      <w:bookmarkStart w:id="9" w:name="_Toc273083843"/>
      <w:bookmarkStart w:id="10" w:name="_Toc273083953"/>
      <w:bookmarkStart w:id="11" w:name="_Toc263340549"/>
      <w:r w:rsidRPr="00A73525">
        <w:rPr>
          <w:rFonts w:ascii="Proxima Nova Rg" w:hAnsi="Proxima Nova Rg"/>
          <w:noProof/>
          <w:kern w:val="0"/>
          <w:lang w:val="ru"/>
        </w:rPr>
        <w:lastRenderedPageBreak/>
        <w:t>Назначение</w:t>
      </w:r>
      <w:bookmarkEnd w:id="1"/>
      <w:bookmarkEnd w:id="2"/>
      <w:bookmarkEnd w:id="3"/>
      <w:bookmarkEnd w:id="4"/>
      <w:bookmarkEnd w:id="5"/>
      <w:bookmarkEnd w:id="6"/>
    </w:p>
    <w:p w14:paraId="1C96219F" w14:textId="77777777" w:rsidR="00945B58" w:rsidRPr="00A73525" w:rsidRDefault="00945B58" w:rsidP="00945B58">
      <w:pPr>
        <w:rPr>
          <w:rFonts w:ascii="Proxima Nova Rg" w:hAnsi="Proxima Nova Rg" w:cs="Arial"/>
          <w:noProof/>
          <w:lang w:val="ru-RU"/>
        </w:rPr>
      </w:pPr>
      <w:r w:rsidRPr="00A73525">
        <w:rPr>
          <w:rFonts w:ascii="Proxima Nova Rg" w:hAnsi="Proxima Nova Rg" w:cs="Arial"/>
          <w:noProof/>
          <w:lang w:val="ru"/>
        </w:rPr>
        <w:t>Управление безопасностью судна и предотвращение пиратства при движении судна в открытом море.  Обеспечение контроля за лицами, имеющими потенциальный доступ к судну в порту, на якоре.</w:t>
      </w:r>
    </w:p>
    <w:p w14:paraId="469485F6" w14:textId="77777777" w:rsidR="00945B58" w:rsidRPr="00A73525" w:rsidRDefault="00945B58" w:rsidP="00945B58">
      <w:pPr>
        <w:pStyle w:val="1"/>
        <w:rPr>
          <w:rFonts w:ascii="Proxima Nova Rg" w:hAnsi="Proxima Nova Rg"/>
          <w:noProof/>
          <w:kern w:val="0"/>
        </w:rPr>
      </w:pPr>
      <w:bookmarkStart w:id="12" w:name="_Toc486272970"/>
      <w:r w:rsidRPr="00A73525">
        <w:rPr>
          <w:rFonts w:ascii="Proxima Nova Rg" w:hAnsi="Proxima Nova Rg"/>
          <w:noProof/>
          <w:kern w:val="0"/>
          <w:lang w:val="ru"/>
        </w:rPr>
        <w:t>Область применения документа</w:t>
      </w:r>
      <w:bookmarkEnd w:id="7"/>
      <w:bookmarkEnd w:id="8"/>
      <w:bookmarkEnd w:id="9"/>
      <w:bookmarkEnd w:id="10"/>
      <w:bookmarkEnd w:id="11"/>
      <w:bookmarkEnd w:id="12"/>
    </w:p>
    <w:p w14:paraId="4AE406DB" w14:textId="77777777" w:rsidR="00945B58" w:rsidRPr="00A73525" w:rsidRDefault="00945B58" w:rsidP="00945B58">
      <w:pPr>
        <w:rPr>
          <w:rFonts w:ascii="Proxima Nova Rg" w:hAnsi="Proxima Nova Rg" w:cs="Arial"/>
          <w:noProof/>
          <w:lang w:val="ru-RU"/>
        </w:rPr>
      </w:pPr>
      <w:r w:rsidRPr="00A73525">
        <w:rPr>
          <w:rFonts w:ascii="Proxima Nova Rg" w:hAnsi="Proxima Nova Rg" w:cs="Arial"/>
          <w:noProof/>
          <w:lang w:val="ru"/>
        </w:rPr>
        <w:t xml:space="preserve">Настоящий документ предоставляется для обеспечения соблюдения процедур </w:t>
      </w:r>
      <w:r w:rsidRPr="00A73525">
        <w:rPr>
          <w:rFonts w:ascii="Proxima Nova Rg" w:hAnsi="Proxima Nova Rg" w:cs="Arial"/>
          <w:i/>
          <w:iCs/>
          <w:noProof/>
          <w:u w:val="single"/>
          <w:lang w:val="ru"/>
        </w:rPr>
        <w:t>Руководства по самоконтролю для операторов судов, раздел 11</w:t>
      </w:r>
      <w:r w:rsidRPr="00A73525">
        <w:rPr>
          <w:rFonts w:ascii="Proxima Nova Rg" w:hAnsi="Proxima Nova Rg" w:cs="Arial"/>
          <w:noProof/>
          <w:lang w:val="ru"/>
        </w:rPr>
        <w:t>, и в качестве дополнительной информации к Плану охраны конкретного судна или к требованиям реагирования на чрезвычайные ситуации, содержащимся в Плане чрезвычайных мер конкретной компании.</w:t>
      </w:r>
    </w:p>
    <w:p w14:paraId="28E7ED41" w14:textId="77777777" w:rsidR="00945B58" w:rsidRPr="00A73525" w:rsidRDefault="00945B58" w:rsidP="00945B58">
      <w:pPr>
        <w:rPr>
          <w:rFonts w:ascii="Proxima Nova Rg" w:hAnsi="Proxima Nova Rg" w:cs="Arial"/>
          <w:noProof/>
          <w:lang w:val="ru-RU"/>
        </w:rPr>
      </w:pPr>
    </w:p>
    <w:p w14:paraId="6485AD74" w14:textId="6D1BFA41" w:rsidR="00945B58" w:rsidRPr="00A73525" w:rsidRDefault="00945B58" w:rsidP="00945B58">
      <w:pPr>
        <w:rPr>
          <w:rFonts w:ascii="Proxima Nova Rg" w:hAnsi="Proxima Nova Rg" w:cs="Arial"/>
          <w:noProof/>
          <w:lang w:val="ru-RU"/>
        </w:rPr>
      </w:pPr>
      <w:r w:rsidRPr="00A73525">
        <w:rPr>
          <w:rFonts w:ascii="Proxima Nova Rg" w:hAnsi="Proxima Nova Rg" w:cs="Arial"/>
          <w:noProof/>
          <w:lang w:val="ru"/>
        </w:rPr>
        <w:t>Соответствующие уровни реагирования и безопасности, как определено в Международном кодексе правил обеспечения безопасности судов и портовых сооружений, указаны в Плане охраны судна (ПОС)</w:t>
      </w:r>
      <w:r w:rsidR="007D0262" w:rsidRPr="00A73525">
        <w:rPr>
          <w:rFonts w:ascii="Proxima Nova Rg" w:hAnsi="Proxima Nova Rg" w:cs="Arial"/>
          <w:noProof/>
          <w:lang w:val="ru"/>
        </w:rPr>
        <w:t xml:space="preserve"> при совершении </w:t>
      </w:r>
      <w:r w:rsidR="00536973" w:rsidRPr="00A73525">
        <w:rPr>
          <w:rFonts w:ascii="Proxima Nova Rg" w:hAnsi="Proxima Nova Rg" w:cs="Arial"/>
          <w:noProof/>
          <w:lang w:val="ru"/>
        </w:rPr>
        <w:t xml:space="preserve">судном </w:t>
      </w:r>
      <w:r w:rsidR="007D0262" w:rsidRPr="00A73525">
        <w:rPr>
          <w:rFonts w:ascii="Proxima Nova Rg" w:hAnsi="Proxima Nova Rg" w:cs="Arial"/>
          <w:noProof/>
          <w:lang w:val="ru"/>
        </w:rPr>
        <w:t>международных ре</w:t>
      </w:r>
      <w:r w:rsidR="00536973" w:rsidRPr="00A73525">
        <w:rPr>
          <w:rFonts w:ascii="Proxima Nova Rg" w:hAnsi="Proxima Nova Rg" w:cs="Arial"/>
          <w:noProof/>
          <w:lang w:val="ru"/>
        </w:rPr>
        <w:t>йсов</w:t>
      </w:r>
      <w:r w:rsidRPr="00A73525">
        <w:rPr>
          <w:rFonts w:ascii="Proxima Nova Rg" w:hAnsi="Proxima Nova Rg" w:cs="Arial"/>
          <w:noProof/>
          <w:lang w:val="ru"/>
        </w:rPr>
        <w:t xml:space="preserve">   </w:t>
      </w:r>
    </w:p>
    <w:p w14:paraId="775C28FC" w14:textId="0AB76E91" w:rsidR="00945B58" w:rsidRPr="00A73525" w:rsidRDefault="00945B58" w:rsidP="00945B58">
      <w:pPr>
        <w:jc w:val="left"/>
        <w:rPr>
          <w:rFonts w:ascii="Proxima Nova Rg" w:hAnsi="Proxima Nova Rg"/>
          <w:noProof/>
          <w:lang w:val="ru-RU"/>
        </w:rPr>
      </w:pPr>
    </w:p>
    <w:p w14:paraId="259D3054" w14:textId="77777777" w:rsidR="00945B58" w:rsidRPr="00A73525" w:rsidRDefault="00945B58" w:rsidP="00945B58">
      <w:pPr>
        <w:pStyle w:val="1"/>
        <w:rPr>
          <w:rFonts w:ascii="Proxima Nova Rg" w:hAnsi="Proxima Nova Rg"/>
          <w:noProof/>
          <w:kern w:val="0"/>
        </w:rPr>
      </w:pPr>
      <w:bookmarkStart w:id="13" w:name="_Toc486272971"/>
      <w:r w:rsidRPr="00A73525">
        <w:rPr>
          <w:rFonts w:ascii="Proxima Nova Rg" w:hAnsi="Proxima Nova Rg"/>
          <w:noProof/>
          <w:kern w:val="0"/>
          <w:lang w:val="ru"/>
        </w:rPr>
        <w:t>Ответственность, полномочия</w:t>
      </w:r>
      <w:r w:rsidRPr="00A73525">
        <w:rPr>
          <w:rFonts w:ascii="Proxima Nova Rg" w:hAnsi="Proxima Nova Rg"/>
          <w:b w:val="0"/>
          <w:bCs w:val="0"/>
          <w:noProof/>
          <w:kern w:val="0"/>
          <w:lang w:val="ru"/>
        </w:rPr>
        <w:t xml:space="preserve"> и подотчетность</w:t>
      </w:r>
      <w:bookmarkEnd w:id="13"/>
      <w:r w:rsidRPr="00A73525">
        <w:rPr>
          <w:rFonts w:ascii="Proxima Nova Rg" w:hAnsi="Proxima Nova Rg"/>
          <w:b w:val="0"/>
          <w:bCs w:val="0"/>
          <w:noProof/>
          <w:kern w:val="0"/>
          <w:lang w:val="ru"/>
        </w:rPr>
        <w:t xml:space="preserve">  </w:t>
      </w:r>
    </w:p>
    <w:p w14:paraId="31DE6CE1" w14:textId="3492DFA1" w:rsidR="00992B83" w:rsidRPr="00A73525" w:rsidRDefault="00074812" w:rsidP="00992B83">
      <w:pPr>
        <w:pStyle w:val="Default"/>
        <w:spacing w:before="240"/>
        <w:jc w:val="both"/>
        <w:rPr>
          <w:rFonts w:ascii="Proxima Nova Rg" w:hAnsi="Proxima Nova Rg" w:cs="Arial"/>
          <w:noProof/>
          <w:sz w:val="20"/>
          <w:szCs w:val="20"/>
          <w:lang w:val="ru"/>
        </w:rPr>
      </w:pPr>
      <w:bookmarkStart w:id="14" w:name="_Toc287004035"/>
      <w:bookmarkStart w:id="15" w:name="_Toc287012804"/>
      <w:bookmarkStart w:id="16" w:name="_Toc287024623"/>
      <w:bookmarkStart w:id="17" w:name="_Toc287084878"/>
      <w:bookmarkStart w:id="18" w:name="_Toc287089502"/>
      <w:bookmarkStart w:id="19" w:name="_Toc287177431"/>
      <w:r w:rsidRPr="00A73525">
        <w:rPr>
          <w:rFonts w:ascii="Proxima Nova Rg" w:hAnsi="Proxima Nova Rg" w:cs="Arial"/>
          <w:b/>
          <w:bCs/>
          <w:noProof/>
          <w:sz w:val="20"/>
          <w:szCs w:val="20"/>
          <w:lang w:val="ru"/>
        </w:rPr>
        <w:t>ДЛ СТИ ООС</w:t>
      </w:r>
      <w:r w:rsidR="00945B58" w:rsidRPr="00A73525">
        <w:rPr>
          <w:rFonts w:ascii="Proxima Nova Rg" w:hAnsi="Proxima Nova Rg" w:cs="Arial"/>
          <w:noProof/>
          <w:sz w:val="20"/>
          <w:szCs w:val="20"/>
          <w:lang w:val="ru"/>
        </w:rPr>
        <w:t>отвечает за:</w:t>
      </w:r>
    </w:p>
    <w:p w14:paraId="03BF8B9A" w14:textId="6D16CBEC" w:rsidR="00992B83" w:rsidRPr="00A73525" w:rsidRDefault="00992B83" w:rsidP="00A73525">
      <w:pPr>
        <w:pStyle w:val="af0"/>
        <w:numPr>
          <w:ilvl w:val="0"/>
          <w:numId w:val="23"/>
        </w:numPr>
        <w:ind w:left="709"/>
        <w:rPr>
          <w:rFonts w:ascii="Proxima Nova Rg" w:hAnsi="Proxima Nova Rg" w:cs="Arial"/>
          <w:noProof/>
          <w:szCs w:val="20"/>
          <w:lang w:val="ru-RU"/>
        </w:rPr>
      </w:pPr>
      <w:r w:rsidRPr="00A73525">
        <w:rPr>
          <w:rFonts w:ascii="Proxima Nova Rg" w:hAnsi="Proxima Nova Rg" w:cs="Arial" w:hint="eastAsia"/>
          <w:noProof/>
          <w:color w:val="000000"/>
          <w:szCs w:val="20"/>
          <w:lang w:val="ru-RU"/>
        </w:rPr>
        <w:t>обеспечение</w:t>
      </w:r>
      <w:r w:rsidRPr="00A73525">
        <w:rPr>
          <w:rFonts w:ascii="Proxima Nova Rg" w:hAnsi="Proxima Nova Rg" w:cs="Arial"/>
          <w:noProof/>
          <w:color w:val="000000"/>
          <w:szCs w:val="20"/>
          <w:lang w:val="ru-RU"/>
        </w:rPr>
        <w:t xml:space="preserve"> </w:t>
      </w:r>
      <w:r w:rsidRPr="00A73525">
        <w:rPr>
          <w:rFonts w:ascii="Proxima Nova Rg" w:hAnsi="Proxima Nova Rg" w:cs="Arial" w:hint="eastAsia"/>
          <w:noProof/>
          <w:color w:val="000000"/>
          <w:szCs w:val="20"/>
          <w:lang w:val="ru-RU"/>
        </w:rPr>
        <w:t>внедрения</w:t>
      </w:r>
      <w:r w:rsidRPr="00A73525">
        <w:rPr>
          <w:rFonts w:ascii="Proxima Nova Rg" w:hAnsi="Proxima Nova Rg" w:cs="Arial"/>
          <w:noProof/>
          <w:color w:val="000000"/>
          <w:szCs w:val="20"/>
          <w:lang w:val="ru-RU"/>
        </w:rPr>
        <w:t xml:space="preserve">, </w:t>
      </w:r>
      <w:r w:rsidRPr="00A73525">
        <w:rPr>
          <w:rFonts w:ascii="Proxima Nova Rg" w:hAnsi="Proxima Nova Rg" w:cs="Arial" w:hint="eastAsia"/>
          <w:noProof/>
          <w:color w:val="000000"/>
          <w:szCs w:val="20"/>
          <w:lang w:val="ru-RU"/>
        </w:rPr>
        <w:t>применения</w:t>
      </w:r>
      <w:r w:rsidRPr="00A73525">
        <w:rPr>
          <w:rFonts w:ascii="Proxima Nova Rg" w:hAnsi="Proxima Nova Rg" w:cs="Arial"/>
          <w:noProof/>
          <w:color w:val="000000"/>
          <w:szCs w:val="20"/>
          <w:lang w:val="ru-RU"/>
        </w:rPr>
        <w:t xml:space="preserve"> </w:t>
      </w:r>
      <w:r w:rsidRPr="00A73525">
        <w:rPr>
          <w:rFonts w:ascii="Proxima Nova Rg" w:hAnsi="Proxima Nova Rg" w:cs="Arial" w:hint="eastAsia"/>
          <w:noProof/>
          <w:color w:val="000000"/>
          <w:szCs w:val="20"/>
          <w:lang w:val="ru-RU"/>
        </w:rPr>
        <w:t>и</w:t>
      </w:r>
      <w:r w:rsidRPr="00A73525">
        <w:rPr>
          <w:rFonts w:ascii="Proxima Nova Rg" w:hAnsi="Proxima Nova Rg" w:cs="Arial"/>
          <w:noProof/>
          <w:color w:val="000000"/>
          <w:szCs w:val="20"/>
          <w:lang w:val="ru-RU"/>
        </w:rPr>
        <w:t xml:space="preserve"> </w:t>
      </w:r>
      <w:r w:rsidRPr="00A73525">
        <w:rPr>
          <w:rFonts w:ascii="Proxima Nova Rg" w:hAnsi="Proxima Nova Rg" w:cs="Arial" w:hint="eastAsia"/>
          <w:noProof/>
          <w:color w:val="000000"/>
          <w:szCs w:val="20"/>
          <w:lang w:val="ru-RU"/>
        </w:rPr>
        <w:t>выполнения</w:t>
      </w:r>
      <w:r w:rsidRPr="00A73525">
        <w:rPr>
          <w:rFonts w:ascii="Proxima Nova Rg" w:hAnsi="Proxima Nova Rg" w:cs="Arial"/>
          <w:noProof/>
          <w:color w:val="000000"/>
          <w:szCs w:val="20"/>
          <w:lang w:val="ru-RU"/>
        </w:rPr>
        <w:t xml:space="preserve"> </w:t>
      </w:r>
      <w:r w:rsidRPr="00A73525">
        <w:rPr>
          <w:rFonts w:ascii="Proxima Nova Rg" w:hAnsi="Proxima Nova Rg" w:cs="Arial" w:hint="eastAsia"/>
          <w:noProof/>
          <w:color w:val="000000"/>
          <w:szCs w:val="20"/>
          <w:lang w:val="ru-RU"/>
        </w:rPr>
        <w:t>требований</w:t>
      </w:r>
      <w:r w:rsidRPr="00A73525">
        <w:rPr>
          <w:rFonts w:ascii="Proxima Nova Rg" w:hAnsi="Proxima Nova Rg" w:cs="Arial"/>
          <w:noProof/>
          <w:color w:val="000000"/>
          <w:szCs w:val="20"/>
          <w:lang w:val="ru-RU"/>
        </w:rPr>
        <w:t xml:space="preserve"> </w:t>
      </w:r>
      <w:r w:rsidRPr="00A73525">
        <w:rPr>
          <w:rFonts w:ascii="Proxima Nova Rg" w:hAnsi="Proxima Nova Rg" w:cs="Arial" w:hint="eastAsia"/>
          <w:noProof/>
          <w:color w:val="000000"/>
          <w:szCs w:val="20"/>
          <w:lang w:val="ru-RU"/>
        </w:rPr>
        <w:t>данной</w:t>
      </w:r>
      <w:r w:rsidRPr="00A73525">
        <w:rPr>
          <w:rFonts w:ascii="Proxima Nova Rg" w:hAnsi="Proxima Nova Rg" w:cs="Arial"/>
          <w:noProof/>
          <w:color w:val="000000"/>
          <w:szCs w:val="20"/>
          <w:lang w:val="ru-RU"/>
        </w:rPr>
        <w:t xml:space="preserve"> </w:t>
      </w:r>
      <w:r w:rsidRPr="00A73525">
        <w:rPr>
          <w:rFonts w:ascii="Proxima Nova Rg" w:hAnsi="Proxima Nova Rg" w:cs="Arial" w:hint="eastAsia"/>
          <w:noProof/>
          <w:color w:val="000000"/>
          <w:szCs w:val="20"/>
          <w:lang w:val="ru-RU"/>
        </w:rPr>
        <w:t>процедуры</w:t>
      </w:r>
      <w:r w:rsidRPr="00A73525">
        <w:rPr>
          <w:rFonts w:ascii="Proxima Nova Rg" w:hAnsi="Proxima Nova Rg" w:cs="Arial"/>
          <w:noProof/>
          <w:color w:val="000000"/>
          <w:szCs w:val="20"/>
          <w:lang w:val="ru-RU"/>
        </w:rPr>
        <w:t>.</w:t>
      </w:r>
    </w:p>
    <w:p w14:paraId="0091CD9A" w14:textId="52EA5B5B" w:rsidR="00945B58" w:rsidRPr="00A73525" w:rsidRDefault="00945B58" w:rsidP="00A73525">
      <w:pPr>
        <w:pStyle w:val="Default"/>
        <w:numPr>
          <w:ilvl w:val="0"/>
          <w:numId w:val="23"/>
        </w:numPr>
        <w:adjustRightInd/>
        <w:ind w:left="709"/>
        <w:jc w:val="both"/>
        <w:rPr>
          <w:rFonts w:ascii="Proxima Nova Rg" w:hAnsi="Proxima Nova Rg" w:cs="Arial"/>
          <w:noProof/>
          <w:sz w:val="20"/>
          <w:szCs w:val="20"/>
          <w:lang w:val="ru-RU"/>
        </w:rPr>
      </w:pPr>
      <w:r w:rsidRPr="00A73525">
        <w:rPr>
          <w:rFonts w:ascii="Proxima Nova Rg" w:hAnsi="Proxima Nova Rg" w:cs="Arial"/>
          <w:noProof/>
          <w:sz w:val="20"/>
          <w:szCs w:val="20"/>
          <w:lang w:val="ru"/>
        </w:rPr>
        <w:t>оценку и контроль локальных ситуаций в области безопасности, включая планы обеспечения безопасности в гавани и открытом море;</w:t>
      </w:r>
    </w:p>
    <w:p w14:paraId="7489455D" w14:textId="77777777" w:rsidR="00945B58" w:rsidRPr="00A73525" w:rsidRDefault="00945B58" w:rsidP="00A73525">
      <w:pPr>
        <w:pStyle w:val="Default"/>
        <w:numPr>
          <w:ilvl w:val="0"/>
          <w:numId w:val="23"/>
        </w:numPr>
        <w:adjustRightInd/>
        <w:ind w:left="709"/>
        <w:jc w:val="both"/>
        <w:rPr>
          <w:rFonts w:ascii="Proxima Nova Rg" w:hAnsi="Proxima Nova Rg" w:cs="Arial"/>
          <w:noProof/>
          <w:sz w:val="20"/>
          <w:szCs w:val="20"/>
          <w:lang w:val="ru-RU"/>
        </w:rPr>
      </w:pPr>
      <w:r w:rsidRPr="00A73525">
        <w:rPr>
          <w:rFonts w:ascii="Proxima Nova Rg" w:hAnsi="Proxima Nova Rg" w:cs="Arial"/>
          <w:noProof/>
          <w:sz w:val="20"/>
          <w:szCs w:val="20"/>
          <w:lang w:val="ru"/>
        </w:rPr>
        <w:t>выпуск и обновление всех эксплуатационных уровней и специальных процедур обеспечения безопасности;</w:t>
      </w:r>
    </w:p>
    <w:p w14:paraId="5136F85F" w14:textId="77777777" w:rsidR="00945B58" w:rsidRPr="00A73525" w:rsidRDefault="00945B58" w:rsidP="00A73525">
      <w:pPr>
        <w:pStyle w:val="Default"/>
        <w:numPr>
          <w:ilvl w:val="0"/>
          <w:numId w:val="23"/>
        </w:numPr>
        <w:adjustRightInd/>
        <w:ind w:left="709"/>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информирование и координацию всех судов в отношении информации о безопасности, связанной с работами; </w:t>
      </w:r>
    </w:p>
    <w:p w14:paraId="44E335FE" w14:textId="77777777" w:rsidR="00945B58" w:rsidRPr="00A73525" w:rsidRDefault="00945B58" w:rsidP="00A73525">
      <w:pPr>
        <w:pStyle w:val="Default"/>
        <w:numPr>
          <w:ilvl w:val="0"/>
          <w:numId w:val="23"/>
        </w:numPr>
        <w:adjustRightInd/>
        <w:ind w:left="709"/>
        <w:jc w:val="both"/>
        <w:rPr>
          <w:rFonts w:ascii="Proxima Nova Rg" w:hAnsi="Proxima Nova Rg" w:cs="Arial"/>
          <w:noProof/>
          <w:sz w:val="20"/>
          <w:szCs w:val="20"/>
          <w:lang w:val="ru-RU"/>
        </w:rPr>
      </w:pPr>
      <w:r w:rsidRPr="00A73525">
        <w:rPr>
          <w:rFonts w:ascii="Proxima Nova Rg" w:hAnsi="Proxima Nova Rg" w:cs="Arial"/>
          <w:noProof/>
          <w:sz w:val="20"/>
          <w:szCs w:val="20"/>
          <w:lang w:val="ru"/>
        </w:rPr>
        <w:t>контроль всех мер безопасности, применяемых на борту любого судна, ответственность за эксплуатацию которого несет Компания;</w:t>
      </w:r>
    </w:p>
    <w:p w14:paraId="6769680A" w14:textId="6F971BFF" w:rsidR="00945B58" w:rsidRPr="00A73525" w:rsidRDefault="00945B58" w:rsidP="00A73525">
      <w:pPr>
        <w:pStyle w:val="Default"/>
        <w:numPr>
          <w:ilvl w:val="0"/>
          <w:numId w:val="23"/>
        </w:numPr>
        <w:adjustRightInd/>
        <w:ind w:left="709"/>
        <w:jc w:val="both"/>
        <w:rPr>
          <w:rFonts w:ascii="Proxima Nova Rg" w:hAnsi="Proxima Nova Rg" w:cs="Arial"/>
          <w:noProof/>
          <w:sz w:val="20"/>
          <w:szCs w:val="20"/>
          <w:lang w:val="ru-RU"/>
        </w:rPr>
      </w:pPr>
      <w:r w:rsidRPr="00A73525">
        <w:rPr>
          <w:rFonts w:ascii="Proxima Nova Rg" w:hAnsi="Proxima Nova Rg" w:cs="Arial"/>
          <w:noProof/>
          <w:sz w:val="20"/>
          <w:szCs w:val="20"/>
          <w:lang w:val="ru"/>
        </w:rPr>
        <w:t>при необходимости – внесение предложений по специальной подготовке по вопросам безопасности.</w:t>
      </w:r>
    </w:p>
    <w:p w14:paraId="51C92BF6" w14:textId="77777777" w:rsidR="00945B58" w:rsidRPr="00A73525" w:rsidRDefault="00945B58" w:rsidP="00A73525">
      <w:pPr>
        <w:numPr>
          <w:ilvl w:val="0"/>
          <w:numId w:val="23"/>
        </w:numPr>
        <w:ind w:left="709"/>
        <w:rPr>
          <w:rFonts w:ascii="Proxima Nova Rg" w:hAnsi="Proxima Nova Rg"/>
          <w:noProof/>
          <w:szCs w:val="20"/>
          <w:lang w:val="ru-RU"/>
        </w:rPr>
      </w:pPr>
      <w:r w:rsidRPr="00A73525">
        <w:rPr>
          <w:rFonts w:ascii="Proxima Nova Rg" w:hAnsi="Proxima Nova Rg"/>
          <w:noProof/>
          <w:szCs w:val="20"/>
          <w:lang w:val="ru"/>
        </w:rPr>
        <w:t>обеспечение надлежащего проведения оценки охраны судна для каждого судна Компании и последующей подготовки и предоставления на утверждение соответствующих Планов охраны конкретного судна;</w:t>
      </w:r>
    </w:p>
    <w:p w14:paraId="21B8475A" w14:textId="7B114FF6" w:rsidR="00945B58" w:rsidRPr="00A73525" w:rsidRDefault="00945B58" w:rsidP="00A73525">
      <w:pPr>
        <w:numPr>
          <w:ilvl w:val="0"/>
          <w:numId w:val="23"/>
        </w:numPr>
        <w:ind w:left="709"/>
        <w:rPr>
          <w:rFonts w:ascii="Proxima Nova Rg" w:hAnsi="Proxima Nova Rg" w:cs="Arial"/>
          <w:noProof/>
          <w:szCs w:val="20"/>
          <w:lang w:val="ru-RU"/>
        </w:rPr>
      </w:pPr>
      <w:r w:rsidRPr="00A73525">
        <w:rPr>
          <w:rFonts w:ascii="Proxima Nova Rg" w:hAnsi="Proxima Nova Rg" w:cs="Arial"/>
          <w:noProof/>
          <w:szCs w:val="20"/>
          <w:lang w:val="ru"/>
        </w:rPr>
        <w:t>подготовка экипажа судна Компании в отношении методов обеспечения безопасности, связанных с Планом охраны судна, и проведение регулярных тренировок и учений по обеспечению безопасности.</w:t>
      </w:r>
    </w:p>
    <w:p w14:paraId="35961925" w14:textId="77777777" w:rsidR="00945B58" w:rsidRPr="00A73525" w:rsidRDefault="00945B58" w:rsidP="00A73525">
      <w:pPr>
        <w:pStyle w:val="af0"/>
        <w:numPr>
          <w:ilvl w:val="0"/>
          <w:numId w:val="23"/>
        </w:numPr>
        <w:autoSpaceDE w:val="0"/>
        <w:autoSpaceDN w:val="0"/>
        <w:ind w:left="709"/>
        <w:contextualSpacing w:val="0"/>
        <w:rPr>
          <w:rFonts w:ascii="Proxima Nova Rg" w:hAnsi="Proxima Nova Rg" w:cs="Arial"/>
          <w:noProof/>
          <w:color w:val="000000"/>
          <w:szCs w:val="20"/>
          <w:lang w:val="ru-RU"/>
        </w:rPr>
      </w:pPr>
      <w:r w:rsidRPr="00A73525">
        <w:rPr>
          <w:rFonts w:ascii="Proxima Nova Rg" w:hAnsi="Proxima Nova Rg" w:cs="Arial"/>
          <w:noProof/>
          <w:color w:val="000000"/>
          <w:szCs w:val="20"/>
          <w:lang w:val="ru"/>
        </w:rPr>
        <w:t>обеспечение предоставления информации касательно требований и ожиданий по безопасности на борту всех судов, находящихся в его (ее) ведении.</w:t>
      </w:r>
    </w:p>
    <w:p w14:paraId="5A4F64ED" w14:textId="77777777" w:rsidR="00945B58" w:rsidRPr="00A73525" w:rsidRDefault="00945B58" w:rsidP="00A73525">
      <w:pPr>
        <w:numPr>
          <w:ilvl w:val="0"/>
          <w:numId w:val="23"/>
        </w:numPr>
        <w:ind w:left="709"/>
        <w:rPr>
          <w:rFonts w:ascii="Proxima Nova Rg" w:hAnsi="Proxima Nova Rg" w:cs="Arial"/>
          <w:noProof/>
          <w:szCs w:val="20"/>
          <w:lang w:val="ru-RU"/>
        </w:rPr>
      </w:pPr>
      <w:r w:rsidRPr="00A73525">
        <w:rPr>
          <w:rFonts w:ascii="Proxima Nova Rg" w:hAnsi="Proxima Nova Rg" w:cs="Arial"/>
          <w:noProof/>
          <w:color w:val="000000"/>
          <w:szCs w:val="20"/>
          <w:lang w:val="ru"/>
        </w:rPr>
        <w:t xml:space="preserve">Контроль за соблюдением </w:t>
      </w:r>
      <w:r w:rsidRPr="00A73525">
        <w:rPr>
          <w:rFonts w:ascii="Proxima Nova Rg" w:hAnsi="Proxima Nova Rg" w:cs="Arial"/>
          <w:noProof/>
          <w:szCs w:val="20"/>
          <w:lang w:val="ru"/>
        </w:rPr>
        <w:t xml:space="preserve">данной процедуры  и </w:t>
      </w:r>
      <w:r w:rsidRPr="00A73525">
        <w:rPr>
          <w:rFonts w:ascii="Proxima Nova Rg" w:hAnsi="Proxima Nova Rg" w:cs="Arial"/>
          <w:noProof/>
          <w:color w:val="000000"/>
          <w:szCs w:val="20"/>
          <w:lang w:val="ru"/>
        </w:rPr>
        <w:t xml:space="preserve">взаимодействие с </w:t>
      </w:r>
      <w:r w:rsidRPr="00A73525">
        <w:rPr>
          <w:rFonts w:ascii="Proxima Nova Rg" w:hAnsi="Proxima Nova Rg" w:cs="Arial"/>
          <w:b/>
          <w:bCs/>
          <w:noProof/>
          <w:color w:val="000000"/>
          <w:szCs w:val="20"/>
          <w:lang w:val="ru"/>
        </w:rPr>
        <w:t xml:space="preserve">капитаном </w:t>
      </w:r>
      <w:r w:rsidRPr="00A73525">
        <w:rPr>
          <w:rFonts w:ascii="Proxima Nova Rg" w:hAnsi="Proxima Nova Rg" w:cs="Arial"/>
          <w:noProof/>
          <w:color w:val="000000"/>
          <w:szCs w:val="20"/>
          <w:lang w:val="ru"/>
        </w:rPr>
        <w:t xml:space="preserve">судна с целью оказания всей необходимой практической помощи по выполнению </w:t>
      </w:r>
      <w:r w:rsidRPr="00A73525">
        <w:rPr>
          <w:rFonts w:ascii="Proxima Nova Rg" w:hAnsi="Proxima Nova Rg" w:cs="Arial"/>
          <w:b/>
          <w:bCs/>
          <w:noProof/>
          <w:color w:val="000000"/>
          <w:szCs w:val="20"/>
          <w:lang w:val="ru"/>
        </w:rPr>
        <w:t xml:space="preserve">капитаном </w:t>
      </w:r>
      <w:r w:rsidRPr="00A73525">
        <w:rPr>
          <w:rFonts w:ascii="Proxima Nova Rg" w:hAnsi="Proxima Nova Rg" w:cs="Arial"/>
          <w:noProof/>
          <w:color w:val="000000"/>
          <w:szCs w:val="20"/>
          <w:lang w:val="ru"/>
        </w:rPr>
        <w:t>своих обязанностей в связи с этой процедурой.</w:t>
      </w:r>
    </w:p>
    <w:p w14:paraId="32DFB2B0" w14:textId="77777777" w:rsidR="00945B58" w:rsidRPr="00A73525" w:rsidRDefault="00945B58" w:rsidP="00945B58">
      <w:pPr>
        <w:rPr>
          <w:rFonts w:ascii="Proxima Nova Rg" w:hAnsi="Proxima Nova Rg" w:cs="Arial"/>
          <w:b/>
          <w:bCs/>
          <w:noProof/>
          <w:szCs w:val="20"/>
          <w:lang w:val="ru-RU"/>
        </w:rPr>
      </w:pPr>
    </w:p>
    <w:p w14:paraId="4AD6D491" w14:textId="77777777" w:rsidR="00945B58" w:rsidRPr="00A73525" w:rsidRDefault="00945B58" w:rsidP="00945B58">
      <w:pPr>
        <w:rPr>
          <w:rFonts w:ascii="Proxima Nova Rg" w:hAnsi="Proxima Nova Rg" w:cs="Arial"/>
          <w:noProof/>
          <w:szCs w:val="20"/>
          <w:lang w:val="ru-RU"/>
        </w:rPr>
      </w:pPr>
      <w:r w:rsidRPr="00A73525">
        <w:rPr>
          <w:rFonts w:ascii="Proxima Nova Rg" w:hAnsi="Proxima Nova Rg" w:cs="Arial"/>
          <w:b/>
          <w:bCs/>
          <w:noProof/>
          <w:szCs w:val="20"/>
          <w:lang w:val="ru"/>
        </w:rPr>
        <w:t xml:space="preserve">Капитан судна </w:t>
      </w:r>
      <w:r w:rsidR="00AF3C87" w:rsidRPr="00A73525">
        <w:rPr>
          <w:rFonts w:ascii="Proxima Nova Rg" w:hAnsi="Proxima Nova Rg" w:cs="Arial"/>
          <w:noProof/>
          <w:szCs w:val="20"/>
          <w:lang w:val="ru"/>
        </w:rPr>
        <w:t>имеет</w:t>
      </w:r>
      <w:r w:rsidRPr="00A73525">
        <w:rPr>
          <w:rFonts w:ascii="Proxima Nova Rg" w:hAnsi="Proxima Nova Rg" w:cs="Arial"/>
          <w:noProof/>
          <w:szCs w:val="20"/>
          <w:lang w:val="ru"/>
        </w:rPr>
        <w:t xml:space="preserve"> следующие обязанности:</w:t>
      </w:r>
    </w:p>
    <w:p w14:paraId="2EA59538" w14:textId="77777777" w:rsidR="00945B58" w:rsidRPr="00A73525" w:rsidRDefault="00945B58" w:rsidP="00945B58">
      <w:pPr>
        <w:pStyle w:val="af0"/>
        <w:numPr>
          <w:ilvl w:val="0"/>
          <w:numId w:val="15"/>
        </w:numPr>
        <w:contextualSpacing w:val="0"/>
        <w:rPr>
          <w:rFonts w:ascii="Proxima Nova Rg" w:hAnsi="Proxima Nova Rg" w:cs="Arial"/>
          <w:noProof/>
          <w:szCs w:val="20"/>
          <w:lang w:val="ru-RU"/>
        </w:rPr>
      </w:pPr>
      <w:r w:rsidRPr="00A73525">
        <w:rPr>
          <w:rFonts w:ascii="Proxima Nova Rg" w:hAnsi="Proxima Nova Rg" w:cs="Arial"/>
          <w:noProof/>
          <w:szCs w:val="20"/>
          <w:lang w:val="ru"/>
        </w:rPr>
        <w:t>обеспечение реализации и применения данной процедуры на борту находящегося под его (ее) командованием судна;</w:t>
      </w:r>
    </w:p>
    <w:p w14:paraId="215A5751" w14:textId="77777777" w:rsidR="00945B58" w:rsidRPr="00A73525" w:rsidRDefault="00945B58" w:rsidP="00945B58">
      <w:pPr>
        <w:pStyle w:val="Default"/>
        <w:numPr>
          <w:ilvl w:val="0"/>
          <w:numId w:val="15"/>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применение и совершенствование мер обеспечения безопасности, принятых на борту находящегося под его (ее) командованием судна;  </w:t>
      </w:r>
    </w:p>
    <w:p w14:paraId="08D012DE" w14:textId="4F8B618C" w:rsidR="00992B83" w:rsidRPr="00A73525" w:rsidRDefault="00945B58" w:rsidP="00945B58">
      <w:pPr>
        <w:rPr>
          <w:rFonts w:ascii="Proxima Nova Rg" w:hAnsi="Proxima Nova Rg" w:cs="Arial"/>
          <w:noProof/>
          <w:szCs w:val="20"/>
          <w:lang w:val="ru"/>
        </w:rPr>
      </w:pPr>
      <w:r w:rsidRPr="00A73525">
        <w:rPr>
          <w:rFonts w:ascii="Proxima Nova Rg" w:hAnsi="Proxima Nova Rg" w:cs="Arial" w:hint="eastAsia"/>
          <w:noProof/>
          <w:color w:val="000000"/>
          <w:szCs w:val="20"/>
          <w:lang w:val="ru"/>
        </w:rPr>
        <w:t>защита</w:t>
      </w:r>
      <w:r w:rsidRPr="00A73525">
        <w:rPr>
          <w:rFonts w:ascii="Proxima Nova Rg" w:hAnsi="Proxima Nova Rg" w:cs="Arial"/>
          <w:noProof/>
          <w:color w:val="000000"/>
          <w:szCs w:val="20"/>
          <w:lang w:val="ru"/>
        </w:rPr>
        <w:t xml:space="preserve"> </w:t>
      </w:r>
      <w:r w:rsidRPr="00A73525">
        <w:rPr>
          <w:rFonts w:ascii="Proxima Nova Rg" w:hAnsi="Proxima Nova Rg" w:cs="Arial" w:hint="eastAsia"/>
          <w:noProof/>
          <w:color w:val="000000"/>
          <w:szCs w:val="20"/>
          <w:lang w:val="ru"/>
        </w:rPr>
        <w:t>архива</w:t>
      </w:r>
      <w:r w:rsidRPr="00A73525">
        <w:rPr>
          <w:rFonts w:ascii="Proxima Nova Rg" w:hAnsi="Proxima Nova Rg" w:cs="Arial"/>
          <w:noProof/>
          <w:color w:val="000000"/>
          <w:szCs w:val="20"/>
          <w:lang w:val="ru"/>
        </w:rPr>
        <w:t xml:space="preserve"> </w:t>
      </w:r>
      <w:r w:rsidRPr="00A73525">
        <w:rPr>
          <w:rFonts w:ascii="Proxima Nova Rg" w:hAnsi="Proxima Nova Rg" w:cs="Arial" w:hint="eastAsia"/>
          <w:noProof/>
          <w:color w:val="000000"/>
          <w:szCs w:val="20"/>
          <w:lang w:val="ru"/>
        </w:rPr>
        <w:t>документации</w:t>
      </w:r>
      <w:r w:rsidRPr="00A73525">
        <w:rPr>
          <w:rFonts w:ascii="Proxima Nova Rg" w:hAnsi="Proxima Nova Rg" w:cs="Arial"/>
          <w:noProof/>
          <w:color w:val="000000"/>
          <w:szCs w:val="20"/>
          <w:lang w:val="ru"/>
        </w:rPr>
        <w:t xml:space="preserve"> </w:t>
      </w:r>
      <w:r w:rsidRPr="00A73525">
        <w:rPr>
          <w:rFonts w:ascii="Proxima Nova Rg" w:hAnsi="Proxima Nova Rg" w:cs="Arial" w:hint="eastAsia"/>
          <w:noProof/>
          <w:color w:val="000000"/>
          <w:szCs w:val="20"/>
          <w:lang w:val="ru"/>
        </w:rPr>
        <w:t>по</w:t>
      </w:r>
      <w:r w:rsidRPr="00A73525">
        <w:rPr>
          <w:rFonts w:ascii="Proxima Nova Rg" w:hAnsi="Proxima Nova Rg" w:cs="Arial"/>
          <w:noProof/>
          <w:color w:val="000000"/>
          <w:szCs w:val="20"/>
          <w:lang w:val="ru"/>
        </w:rPr>
        <w:t xml:space="preserve"> </w:t>
      </w:r>
      <w:r w:rsidRPr="00A73525">
        <w:rPr>
          <w:rFonts w:ascii="Proxima Nova Rg" w:hAnsi="Proxima Nova Rg" w:cs="Arial" w:hint="eastAsia"/>
          <w:noProof/>
          <w:color w:val="000000"/>
          <w:szCs w:val="20"/>
          <w:lang w:val="ru"/>
        </w:rPr>
        <w:t>безопасности</w:t>
      </w:r>
      <w:r w:rsidRPr="00A73525">
        <w:rPr>
          <w:rFonts w:ascii="Proxima Nova Rg" w:hAnsi="Proxima Nova Rg" w:cs="Arial"/>
          <w:noProof/>
          <w:color w:val="000000"/>
          <w:szCs w:val="20"/>
          <w:lang w:val="ru"/>
        </w:rPr>
        <w:t xml:space="preserve"> </w:t>
      </w:r>
      <w:r w:rsidRPr="00A73525">
        <w:rPr>
          <w:rFonts w:ascii="Proxima Nova Rg" w:hAnsi="Proxima Nova Rg" w:cs="Arial" w:hint="eastAsia"/>
          <w:noProof/>
          <w:color w:val="000000"/>
          <w:szCs w:val="20"/>
          <w:lang w:val="ru"/>
        </w:rPr>
        <w:t>от</w:t>
      </w:r>
      <w:r w:rsidRPr="00A73525">
        <w:rPr>
          <w:rFonts w:ascii="Proxima Nova Rg" w:hAnsi="Proxima Nova Rg" w:cs="Arial"/>
          <w:noProof/>
          <w:color w:val="000000"/>
          <w:szCs w:val="20"/>
          <w:lang w:val="ru"/>
        </w:rPr>
        <w:t xml:space="preserve"> </w:t>
      </w:r>
      <w:r w:rsidRPr="00A73525">
        <w:rPr>
          <w:rFonts w:ascii="Proxima Nova Rg" w:hAnsi="Proxima Nova Rg" w:cs="Arial" w:hint="eastAsia"/>
          <w:noProof/>
          <w:color w:val="000000"/>
          <w:szCs w:val="20"/>
          <w:lang w:val="ru"/>
        </w:rPr>
        <w:t>несанкционированного</w:t>
      </w:r>
      <w:r w:rsidRPr="00A73525">
        <w:rPr>
          <w:rFonts w:ascii="Proxima Nova Rg" w:hAnsi="Proxima Nova Rg" w:cs="Arial"/>
          <w:noProof/>
          <w:color w:val="000000"/>
          <w:szCs w:val="20"/>
          <w:lang w:val="ru"/>
        </w:rPr>
        <w:t xml:space="preserve"> </w:t>
      </w:r>
      <w:r w:rsidRPr="00A73525">
        <w:rPr>
          <w:rFonts w:ascii="Proxima Nova Rg" w:hAnsi="Proxima Nova Rg" w:cs="Arial" w:hint="eastAsia"/>
          <w:noProof/>
          <w:color w:val="000000"/>
          <w:szCs w:val="20"/>
          <w:lang w:val="ru"/>
        </w:rPr>
        <w:t>доступа</w:t>
      </w:r>
    </w:p>
    <w:p w14:paraId="3F6EC5FB" w14:textId="67AD0662" w:rsidR="00A73525" w:rsidRDefault="00A73525">
      <w:pPr>
        <w:jc w:val="left"/>
        <w:rPr>
          <w:rFonts w:ascii="Proxima Nova Rg" w:hAnsi="Proxima Nova Rg" w:cs="Arial"/>
          <w:noProof/>
          <w:color w:val="000000"/>
          <w:szCs w:val="20"/>
          <w:lang w:val="ru-RU"/>
        </w:rPr>
      </w:pPr>
      <w:r>
        <w:rPr>
          <w:rFonts w:ascii="Proxima Nova Rg" w:hAnsi="Proxima Nova Rg" w:cs="Arial"/>
          <w:noProof/>
          <w:szCs w:val="20"/>
          <w:lang w:val="ru-RU"/>
        </w:rPr>
        <w:br w:type="page"/>
      </w:r>
    </w:p>
    <w:p w14:paraId="73DADC3A" w14:textId="77777777" w:rsidR="00992B83" w:rsidRPr="00A73525" w:rsidRDefault="00992B83" w:rsidP="00A73525">
      <w:pPr>
        <w:pStyle w:val="Default"/>
        <w:ind w:left="720"/>
        <w:jc w:val="both"/>
        <w:rPr>
          <w:rFonts w:ascii="Proxima Nova Rg" w:hAnsi="Proxima Nova Rg" w:cs="Arial"/>
          <w:noProof/>
          <w:sz w:val="20"/>
          <w:szCs w:val="20"/>
          <w:lang w:val="ru-RU"/>
        </w:rPr>
      </w:pPr>
    </w:p>
    <w:p w14:paraId="64BDEA3A" w14:textId="34A860B4" w:rsidR="00945B58" w:rsidRPr="00A73525" w:rsidRDefault="00D0235C" w:rsidP="00945B58">
      <w:pPr>
        <w:rPr>
          <w:rFonts w:ascii="Proxima Nova Rg" w:hAnsi="Proxima Nova Rg" w:cs="Arial"/>
          <w:noProof/>
          <w:szCs w:val="20"/>
          <w:lang w:val="ru-RU"/>
        </w:rPr>
      </w:pPr>
      <w:r w:rsidRPr="00A73525">
        <w:rPr>
          <w:rFonts w:ascii="Proxima Nova Rg" w:hAnsi="Proxima Nova Rg" w:cs="Arial"/>
          <w:b/>
          <w:bCs/>
          <w:noProof/>
          <w:szCs w:val="20"/>
          <w:lang w:val="ru"/>
        </w:rPr>
        <w:t>ДЛ ООС ( Офицер</w:t>
      </w:r>
      <w:r w:rsidR="001D24FB" w:rsidRPr="00A73525">
        <w:rPr>
          <w:rFonts w:ascii="Proxima Nova Rg" w:hAnsi="Proxima Nova Rg" w:cs="Arial"/>
          <w:b/>
          <w:bCs/>
          <w:noProof/>
          <w:szCs w:val="20"/>
          <w:lang w:val="ru"/>
        </w:rPr>
        <w:t>,</w:t>
      </w:r>
      <w:r w:rsidRPr="00A73525">
        <w:rPr>
          <w:rFonts w:ascii="Proxima Nova Rg" w:hAnsi="Proxima Nova Rg" w:cs="Arial"/>
          <w:b/>
          <w:bCs/>
          <w:noProof/>
          <w:szCs w:val="20"/>
          <w:lang w:val="ru"/>
        </w:rPr>
        <w:t xml:space="preserve"> отвественный за охрану судна)</w:t>
      </w:r>
    </w:p>
    <w:p w14:paraId="64CF9766" w14:textId="77777777" w:rsidR="00945B58" w:rsidRPr="00A73525" w:rsidRDefault="00945B58" w:rsidP="00945B58">
      <w:pPr>
        <w:pStyle w:val="Default"/>
        <w:numPr>
          <w:ilvl w:val="0"/>
          <w:numId w:val="6"/>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применение и совершенствование мер обеспечения безопасности, принятых на борту судна, на котором он (она) состоит на службе;</w:t>
      </w:r>
    </w:p>
    <w:p w14:paraId="0AF00637" w14:textId="086106A0" w:rsidR="00945B58" w:rsidRPr="00A73525" w:rsidRDefault="00945B58" w:rsidP="00945B58">
      <w:pPr>
        <w:pStyle w:val="af0"/>
        <w:numPr>
          <w:ilvl w:val="0"/>
          <w:numId w:val="6"/>
        </w:numPr>
        <w:rPr>
          <w:rFonts w:ascii="Proxima Nova Rg" w:hAnsi="Proxima Nova Rg" w:cs="Arial"/>
          <w:noProof/>
          <w:szCs w:val="20"/>
          <w:lang w:val="ru-RU"/>
        </w:rPr>
      </w:pPr>
      <w:r w:rsidRPr="00A73525">
        <w:rPr>
          <w:rFonts w:ascii="Proxima Nova Rg" w:hAnsi="Proxima Nova Rg" w:cs="Arial"/>
          <w:noProof/>
          <w:szCs w:val="20"/>
          <w:lang w:val="ru"/>
        </w:rPr>
        <w:t>ознакомление всех членов экипажа с мерами обеспечения безопасности судна;</w:t>
      </w:r>
    </w:p>
    <w:p w14:paraId="352B1D82" w14:textId="3A929E1A" w:rsidR="00945B58" w:rsidRPr="00A73525" w:rsidRDefault="00945B58" w:rsidP="00945B58">
      <w:pPr>
        <w:pStyle w:val="af0"/>
        <w:numPr>
          <w:ilvl w:val="0"/>
          <w:numId w:val="6"/>
        </w:numPr>
        <w:rPr>
          <w:rFonts w:ascii="Proxima Nova Rg" w:hAnsi="Proxima Nova Rg" w:cs="Arial"/>
          <w:noProof/>
          <w:szCs w:val="20"/>
          <w:lang w:val="ru-RU"/>
        </w:rPr>
      </w:pPr>
      <w:r w:rsidRPr="00A73525">
        <w:rPr>
          <w:rFonts w:ascii="Proxima Nova Rg" w:hAnsi="Proxima Nova Rg" w:cs="Arial"/>
          <w:noProof/>
          <w:szCs w:val="20"/>
          <w:lang w:val="ru"/>
        </w:rPr>
        <w:t>подготовка экипажа судна</w:t>
      </w:r>
      <w:r w:rsidR="00992B83" w:rsidRPr="00A73525">
        <w:rPr>
          <w:rFonts w:ascii="Proxima Nova Rg" w:hAnsi="Proxima Nova Rg" w:cs="Arial"/>
          <w:noProof/>
          <w:szCs w:val="20"/>
          <w:lang w:val="ru"/>
        </w:rPr>
        <w:t xml:space="preserve"> </w:t>
      </w:r>
      <w:r w:rsidRPr="00A73525">
        <w:rPr>
          <w:rFonts w:ascii="Proxima Nova Rg" w:hAnsi="Proxima Nova Rg" w:cs="Arial"/>
          <w:noProof/>
          <w:szCs w:val="20"/>
          <w:lang w:val="ru"/>
        </w:rPr>
        <w:t>по методам обеспечения безопасности, связанным с Планом охраны судна, и проведение регулярных тренировок и учений по обеспечению безопасности.</w:t>
      </w:r>
    </w:p>
    <w:p w14:paraId="5217E08A" w14:textId="77777777" w:rsidR="00945B58" w:rsidRPr="00A73525" w:rsidRDefault="00945B58" w:rsidP="00945B58">
      <w:pPr>
        <w:rPr>
          <w:rFonts w:ascii="Proxima Nova Rg" w:hAnsi="Proxima Nova Rg" w:cs="Arial"/>
          <w:b/>
          <w:noProof/>
          <w:szCs w:val="20"/>
          <w:lang w:val="ru-RU"/>
        </w:rPr>
      </w:pPr>
    </w:p>
    <w:p w14:paraId="790DDF94" w14:textId="77777777" w:rsidR="00945B58" w:rsidRPr="00A73525" w:rsidRDefault="00945B58" w:rsidP="00945B58">
      <w:pPr>
        <w:rPr>
          <w:rFonts w:ascii="Proxima Nova Rg" w:hAnsi="Proxima Nova Rg" w:cs="Arial"/>
          <w:noProof/>
          <w:szCs w:val="20"/>
        </w:rPr>
      </w:pPr>
      <w:r w:rsidRPr="00A73525">
        <w:rPr>
          <w:rFonts w:ascii="Proxima Nova Rg" w:hAnsi="Proxima Nova Rg" w:cs="Arial"/>
          <w:b/>
          <w:bCs/>
          <w:noProof/>
          <w:szCs w:val="20"/>
          <w:lang w:val="ru"/>
        </w:rPr>
        <w:t xml:space="preserve">Вахтенный офицер </w:t>
      </w:r>
      <w:r w:rsidRPr="00A73525">
        <w:rPr>
          <w:rFonts w:ascii="Proxima Nova Rg" w:hAnsi="Proxima Nova Rg" w:cs="Arial"/>
          <w:noProof/>
          <w:szCs w:val="20"/>
          <w:lang w:val="ru"/>
        </w:rPr>
        <w:t>отвечает за:</w:t>
      </w:r>
    </w:p>
    <w:p w14:paraId="24471B9E" w14:textId="77777777" w:rsidR="00945B58" w:rsidRPr="00A73525" w:rsidRDefault="00945B58" w:rsidP="00945B58">
      <w:pPr>
        <w:pStyle w:val="af0"/>
        <w:numPr>
          <w:ilvl w:val="0"/>
          <w:numId w:val="7"/>
        </w:numPr>
        <w:rPr>
          <w:rFonts w:ascii="Proxima Nova Rg" w:hAnsi="Proxima Nova Rg" w:cs="Arial"/>
          <w:noProof/>
          <w:szCs w:val="20"/>
          <w:lang w:val="ru-RU"/>
        </w:rPr>
      </w:pPr>
      <w:r w:rsidRPr="00A73525">
        <w:rPr>
          <w:rFonts w:ascii="Proxima Nova Rg" w:hAnsi="Proxima Nova Rg" w:cs="Arial"/>
          <w:noProof/>
          <w:szCs w:val="20"/>
          <w:lang w:val="ru"/>
        </w:rPr>
        <w:t>контроль доступа к судну и обеспечение проверки безопасности и проверки идентичности согласно Международному кодексу правил обеспечения безопасности судов и портовых сооружений;</w:t>
      </w:r>
    </w:p>
    <w:p w14:paraId="56FB30C6" w14:textId="77777777" w:rsidR="00945B58" w:rsidRPr="00A73525" w:rsidRDefault="00945B58" w:rsidP="00945B58">
      <w:pPr>
        <w:pStyle w:val="af0"/>
        <w:numPr>
          <w:ilvl w:val="0"/>
          <w:numId w:val="7"/>
        </w:numPr>
        <w:rPr>
          <w:rFonts w:ascii="Proxima Nova Rg" w:hAnsi="Proxima Nova Rg" w:cs="Arial"/>
          <w:noProof/>
          <w:szCs w:val="20"/>
          <w:lang w:val="ru-RU"/>
        </w:rPr>
      </w:pPr>
      <w:r w:rsidRPr="00A73525">
        <w:rPr>
          <w:rFonts w:ascii="Proxima Nova Rg" w:hAnsi="Proxima Nova Rg" w:cs="Arial"/>
          <w:noProof/>
          <w:szCs w:val="20"/>
          <w:lang w:val="ru"/>
        </w:rPr>
        <w:t>контроль осведомленности всего персонала, получающего доступ на судно, об используемой Компанией системе управления безопасностью и требованиях безопасности в чрезвычайных ситуациях во время нахождения на борту судна.</w:t>
      </w:r>
      <w:bookmarkEnd w:id="14"/>
      <w:bookmarkEnd w:id="15"/>
      <w:bookmarkEnd w:id="16"/>
      <w:bookmarkEnd w:id="17"/>
      <w:bookmarkEnd w:id="18"/>
      <w:bookmarkEnd w:id="19"/>
    </w:p>
    <w:p w14:paraId="7D8AF47E" w14:textId="2E3F9C3A" w:rsidR="00945B58" w:rsidRPr="00A73525" w:rsidRDefault="00945B58" w:rsidP="00945B58">
      <w:pPr>
        <w:jc w:val="left"/>
        <w:rPr>
          <w:rFonts w:ascii="Proxima Nova Rg" w:hAnsi="Proxima Nova Rg"/>
          <w:noProof/>
          <w:lang w:val="ru-RU"/>
        </w:rPr>
      </w:pPr>
    </w:p>
    <w:p w14:paraId="56D27A70" w14:textId="77777777" w:rsidR="00945B58" w:rsidRPr="00A73525" w:rsidRDefault="00945B58" w:rsidP="00945B58">
      <w:pPr>
        <w:pStyle w:val="1"/>
        <w:rPr>
          <w:rFonts w:ascii="Proxima Nova Rg" w:hAnsi="Proxima Nova Rg"/>
          <w:noProof/>
          <w:kern w:val="0"/>
        </w:rPr>
      </w:pPr>
      <w:bookmarkStart w:id="20" w:name="_Toc486272972"/>
      <w:r w:rsidRPr="00A73525">
        <w:rPr>
          <w:rFonts w:ascii="Proxima Nova Rg" w:hAnsi="Proxima Nova Rg"/>
          <w:noProof/>
          <w:kern w:val="0"/>
          <w:lang w:val="ru"/>
        </w:rPr>
        <w:t>Описание</w:t>
      </w:r>
      <w:bookmarkEnd w:id="20"/>
      <w:r w:rsidRPr="00A73525">
        <w:rPr>
          <w:rFonts w:ascii="Proxima Nova Rg" w:hAnsi="Proxima Nova Rg"/>
          <w:b w:val="0"/>
          <w:bCs w:val="0"/>
          <w:noProof/>
          <w:kern w:val="0"/>
          <w:lang w:val="ru"/>
        </w:rPr>
        <w:t xml:space="preserve"> </w:t>
      </w:r>
    </w:p>
    <w:p w14:paraId="63AFED7B" w14:textId="77777777" w:rsidR="00945B58" w:rsidRPr="00A73525" w:rsidRDefault="00945B58" w:rsidP="00945B58">
      <w:pPr>
        <w:pStyle w:val="2"/>
        <w:rPr>
          <w:rFonts w:ascii="Proxima Nova Rg" w:hAnsi="Proxima Nova Rg"/>
          <w:noProof/>
          <w:lang w:val="ru-RU"/>
        </w:rPr>
      </w:pPr>
      <w:bookmarkStart w:id="21" w:name="_Toc486272973"/>
      <w:bookmarkStart w:id="22" w:name="_Toc154385366"/>
      <w:bookmarkStart w:id="23" w:name="_Toc154312202"/>
      <w:bookmarkStart w:id="24" w:name="_Toc154311212"/>
      <w:bookmarkStart w:id="25" w:name="_Toc151540085"/>
      <w:bookmarkStart w:id="26" w:name="_Toc151539141"/>
      <w:bookmarkStart w:id="27" w:name="_Toc151527158"/>
      <w:bookmarkStart w:id="28" w:name="_Toc151526188"/>
      <w:bookmarkStart w:id="29" w:name="_Toc151524534"/>
      <w:bookmarkStart w:id="30" w:name="_Toc151520644"/>
      <w:r w:rsidRPr="00A73525">
        <w:rPr>
          <w:rFonts w:ascii="Proxima Nova Rg" w:hAnsi="Proxima Nova Rg"/>
          <w:iCs w:val="0"/>
          <w:noProof/>
          <w:lang w:val="ru"/>
        </w:rPr>
        <w:t>Общие требования Международного кодекса правил обеспечения безопасности судов и портовых сооружений (кодекс ISPS)</w:t>
      </w:r>
      <w:bookmarkEnd w:id="21"/>
      <w:r w:rsidRPr="00A73525">
        <w:rPr>
          <w:rFonts w:ascii="Proxima Nova Rg" w:hAnsi="Proxima Nova Rg"/>
          <w:b w:val="0"/>
          <w:bCs w:val="0"/>
          <w:iCs w:val="0"/>
          <w:noProof/>
          <w:lang w:val="ru"/>
        </w:rPr>
        <w:t xml:space="preserve">  </w:t>
      </w:r>
    </w:p>
    <w:p w14:paraId="6F367CDE" w14:textId="77777777" w:rsidR="00945B58" w:rsidRPr="00A73525" w:rsidRDefault="00945B58" w:rsidP="00945B58">
      <w:pPr>
        <w:pStyle w:val="Default"/>
        <w:spacing w:before="200"/>
        <w:jc w:val="both"/>
        <w:rPr>
          <w:rFonts w:ascii="Proxima Nova Rg" w:hAnsi="Proxima Nova Rg" w:cs="Arial"/>
          <w:noProof/>
          <w:sz w:val="20"/>
          <w:szCs w:val="20"/>
        </w:rPr>
      </w:pPr>
      <w:r w:rsidRPr="00A73525">
        <w:rPr>
          <w:rFonts w:ascii="Proxima Nova Rg" w:hAnsi="Proxima Nova Rg" w:cs="Arial"/>
          <w:noProof/>
          <w:sz w:val="20"/>
          <w:szCs w:val="20"/>
          <w:lang w:val="ru"/>
        </w:rPr>
        <w:t xml:space="preserve">В рамках кодекса ISPS и инфраструктуры защиты, для обеспечения которой данный кодекс предназначен, для судов и портовых сооружений введены минимальные требования, связанные с безопасностью. Основные понятия изложены ниже. </w:t>
      </w:r>
    </w:p>
    <w:p w14:paraId="18615426" w14:textId="77777777" w:rsidR="00945B58" w:rsidRPr="00A73525" w:rsidRDefault="00945B58" w:rsidP="00945B58">
      <w:pPr>
        <w:pStyle w:val="Default"/>
        <w:spacing w:before="200"/>
        <w:jc w:val="both"/>
        <w:rPr>
          <w:rFonts w:ascii="Proxima Nova Rg" w:hAnsi="Proxima Nova Rg" w:cs="Arial"/>
          <w:noProof/>
          <w:sz w:val="20"/>
          <w:szCs w:val="20"/>
        </w:rPr>
      </w:pPr>
      <w:r w:rsidRPr="00A73525">
        <w:rPr>
          <w:rFonts w:ascii="Proxima Nova Rg" w:hAnsi="Proxima Nova Rg" w:cs="Arial"/>
          <w:noProof/>
          <w:sz w:val="20"/>
          <w:szCs w:val="20"/>
          <w:lang w:val="ru"/>
        </w:rPr>
        <w:t xml:space="preserve">К требованиям для судов относятся: </w:t>
      </w:r>
    </w:p>
    <w:p w14:paraId="68E60740"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Создание планов охраны судна (ПОС); </w:t>
      </w:r>
    </w:p>
    <w:p w14:paraId="5BB10D19" w14:textId="72A17A92"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назначение и обучение</w:t>
      </w:r>
      <w:r w:rsidR="00B11358" w:rsidRPr="00A73525">
        <w:rPr>
          <w:rFonts w:ascii="Proxima Nova Rg" w:hAnsi="Proxima Nova Rg" w:cs="Arial"/>
          <w:noProof/>
          <w:sz w:val="20"/>
          <w:szCs w:val="20"/>
          <w:lang w:val="ru"/>
        </w:rPr>
        <w:t xml:space="preserve"> ДЛ ООС( Офицеров, ответственных за охрану судна)</w:t>
      </w:r>
      <w:r w:rsidRPr="00A73525">
        <w:rPr>
          <w:rFonts w:ascii="Proxima Nova Rg" w:hAnsi="Proxima Nova Rg" w:cs="Arial"/>
          <w:noProof/>
          <w:sz w:val="20"/>
          <w:szCs w:val="20"/>
          <w:lang w:val="ru"/>
        </w:rPr>
        <w:t xml:space="preserve">; </w:t>
      </w:r>
    </w:p>
    <w:p w14:paraId="325052AC" w14:textId="37E820CF"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назначение и обучение (морских) </w:t>
      </w:r>
      <w:r w:rsidR="007A503E" w:rsidRPr="00A73525">
        <w:rPr>
          <w:rFonts w:ascii="Proxima Nova Rg" w:hAnsi="Proxima Nova Rg" w:cs="Arial"/>
          <w:b/>
          <w:bCs/>
          <w:noProof/>
          <w:sz w:val="20"/>
          <w:szCs w:val="20"/>
          <w:lang w:val="ru"/>
        </w:rPr>
        <w:t>ДЛ</w:t>
      </w:r>
      <w:r w:rsidR="00285809" w:rsidRPr="00A73525">
        <w:rPr>
          <w:rFonts w:ascii="Proxima Nova Rg" w:hAnsi="Proxima Nova Rg" w:cs="Arial"/>
          <w:b/>
          <w:bCs/>
          <w:noProof/>
          <w:sz w:val="20"/>
          <w:szCs w:val="20"/>
          <w:lang w:val="ru"/>
        </w:rPr>
        <w:t xml:space="preserve"> СТИ </w:t>
      </w:r>
      <w:r w:rsidR="007A503E" w:rsidRPr="00A73525">
        <w:rPr>
          <w:rFonts w:ascii="Proxima Nova Rg" w:hAnsi="Proxima Nova Rg" w:cs="Arial"/>
          <w:b/>
          <w:bCs/>
          <w:noProof/>
          <w:sz w:val="20"/>
          <w:szCs w:val="20"/>
          <w:lang w:val="ru"/>
        </w:rPr>
        <w:t xml:space="preserve"> ООС (должностного лица субьекта транспортной инфраструктуры, ответственного за охрану судов) </w:t>
      </w:r>
      <w:r w:rsidRPr="00A73525">
        <w:rPr>
          <w:rFonts w:ascii="Proxima Nova Rg" w:hAnsi="Proxima Nova Rg" w:cs="Arial"/>
          <w:noProof/>
          <w:sz w:val="20"/>
          <w:szCs w:val="20"/>
          <w:lang w:val="ru"/>
        </w:rPr>
        <w:t xml:space="preserve">; </w:t>
      </w:r>
    </w:p>
    <w:p w14:paraId="4E805B1D"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постоянное обучение экипажа и проведение тренировок и учений; </w:t>
      </w:r>
    </w:p>
    <w:p w14:paraId="2D343E14"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идентификация бортовых элементов оборудования, связанного с обеспечением безопасности. </w:t>
      </w:r>
    </w:p>
    <w:p w14:paraId="483E573D" w14:textId="77777777" w:rsidR="00945B58" w:rsidRPr="00A73525" w:rsidRDefault="00945B58" w:rsidP="00945B58">
      <w:pPr>
        <w:pStyle w:val="Default"/>
        <w:spacing w:before="200"/>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К требованиям для портовых сооружений относятся: </w:t>
      </w:r>
    </w:p>
    <w:p w14:paraId="1AA58E10"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создание планов охраны портовых сооружений; </w:t>
      </w:r>
    </w:p>
    <w:p w14:paraId="5C47B98D"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назначение и обучение </w:t>
      </w:r>
      <w:r w:rsidRPr="00A73525">
        <w:rPr>
          <w:rFonts w:ascii="Proxima Nova Rg" w:hAnsi="Proxima Nova Rg" w:cs="Arial"/>
          <w:b/>
          <w:bCs/>
          <w:noProof/>
          <w:sz w:val="20"/>
          <w:szCs w:val="20"/>
          <w:lang w:val="ru"/>
        </w:rPr>
        <w:t>офицеров службы безопасности портовых сооружений</w:t>
      </w:r>
      <w:r w:rsidRPr="00A73525">
        <w:rPr>
          <w:rFonts w:ascii="Proxima Nova Rg" w:hAnsi="Proxima Nova Rg" w:cs="Arial"/>
          <w:noProof/>
          <w:sz w:val="20"/>
          <w:szCs w:val="20"/>
          <w:lang w:val="ru"/>
        </w:rPr>
        <w:t>;</w:t>
      </w:r>
    </w:p>
    <w:p w14:paraId="46A649D6"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постоянное обучение персонала и проведение тренировок и учений; </w:t>
      </w:r>
    </w:p>
    <w:p w14:paraId="746B7AFE"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идентификация элементов оборудования, связанного с обеспечением безопасности. </w:t>
      </w:r>
    </w:p>
    <w:p w14:paraId="5A5A63D3" w14:textId="77777777" w:rsidR="00945B58" w:rsidRPr="00A73525" w:rsidRDefault="00945B58" w:rsidP="00945B58">
      <w:pPr>
        <w:pStyle w:val="Default"/>
        <w:spacing w:before="200"/>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Кроме того, в кодексе ISPS указано дополнительное требование действия на судах и в портовых сооружениях мер по обеспечению эффективности: </w:t>
      </w:r>
    </w:p>
    <w:p w14:paraId="58B471BD"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мониторинга и контроля доступа на судно или к портовому сооружению; </w:t>
      </w:r>
    </w:p>
    <w:p w14:paraId="1D7C4291"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мониторинга деятельности людей и состояния груза; </w:t>
      </w:r>
    </w:p>
    <w:p w14:paraId="43128586"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rPr>
      </w:pPr>
      <w:r w:rsidRPr="00A73525">
        <w:rPr>
          <w:rFonts w:ascii="Proxima Nova Rg" w:hAnsi="Proxima Nova Rg" w:cs="Arial"/>
          <w:noProof/>
          <w:sz w:val="20"/>
          <w:szCs w:val="20"/>
          <w:lang w:val="ru"/>
        </w:rPr>
        <w:t xml:space="preserve">легкодоступных защищенных средств связи. </w:t>
      </w:r>
    </w:p>
    <w:p w14:paraId="38993F25" w14:textId="77777777" w:rsidR="00945B58" w:rsidRPr="00A73525" w:rsidRDefault="00945B58" w:rsidP="00945B58">
      <w:pPr>
        <w:pStyle w:val="Default"/>
        <w:spacing w:before="200"/>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Следует осознавать, что каждое судно (или даже класс судна) и каждое портовое сооружение несомненно будет представлять различные риски безопасности.  Методы, с помощью которых они выполняют свои обязанности в соответствии с кодексом ISPS, будут существенно отличаться. </w:t>
      </w:r>
    </w:p>
    <w:p w14:paraId="6A1843A2" w14:textId="77777777" w:rsidR="00945B58" w:rsidRPr="00A73525" w:rsidRDefault="00945B58" w:rsidP="00945B58">
      <w:pPr>
        <w:pStyle w:val="Default"/>
        <w:spacing w:before="200"/>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Данные различные меры реагирования фактически сформулированы в планах охраны судна или портового сооружения. Эти планы должны окончательно утверждаться администрацией (государством флага) или государством-подрядчиком. </w:t>
      </w:r>
    </w:p>
    <w:p w14:paraId="3FE78BD9" w14:textId="77777777" w:rsidR="00945B58" w:rsidRPr="00A73525" w:rsidRDefault="00945B58" w:rsidP="00945B58">
      <w:pPr>
        <w:pStyle w:val="3"/>
        <w:rPr>
          <w:rFonts w:ascii="Proxima Nova Rg" w:hAnsi="Proxima Nova Rg"/>
          <w:noProof/>
        </w:rPr>
      </w:pPr>
      <w:bookmarkStart w:id="31" w:name="_Toc486272974"/>
      <w:r w:rsidRPr="00A73525">
        <w:rPr>
          <w:rFonts w:ascii="Proxima Nova Rg" w:hAnsi="Proxima Nova Rg"/>
          <w:noProof/>
          <w:lang w:val="ru"/>
        </w:rPr>
        <w:lastRenderedPageBreak/>
        <w:t>Оценка рисков безопасности</w:t>
      </w:r>
      <w:bookmarkEnd w:id="31"/>
    </w:p>
    <w:p w14:paraId="30ECD02F" w14:textId="3CCA03D2" w:rsidR="00945B58" w:rsidRPr="00A73525" w:rsidRDefault="005B6DDA" w:rsidP="00945B58">
      <w:pPr>
        <w:pStyle w:val="Default"/>
        <w:spacing w:before="200"/>
        <w:jc w:val="both"/>
        <w:rPr>
          <w:rFonts w:ascii="Proxima Nova Rg" w:hAnsi="Proxima Nova Rg" w:cs="Arial"/>
          <w:noProof/>
          <w:sz w:val="20"/>
          <w:szCs w:val="20"/>
          <w:lang w:val="ru-RU"/>
        </w:rPr>
      </w:pPr>
      <w:r w:rsidRPr="00A73525">
        <w:rPr>
          <w:rFonts w:ascii="Proxima Nova Rg" w:hAnsi="Proxima Nova Rg" w:cs="Arial"/>
          <w:b/>
          <w:bCs/>
          <w:noProof/>
          <w:sz w:val="20"/>
          <w:szCs w:val="20"/>
          <w:lang w:val="ru-RU"/>
        </w:rPr>
        <w:t xml:space="preserve">ДЛ СТИ ООС </w:t>
      </w:r>
      <w:r w:rsidR="00945B58" w:rsidRPr="00A73525">
        <w:rPr>
          <w:rFonts w:ascii="Proxima Nova Rg" w:hAnsi="Proxima Nova Rg" w:cs="Arial"/>
          <w:noProof/>
          <w:sz w:val="20"/>
          <w:szCs w:val="20"/>
          <w:lang w:val="ru"/>
        </w:rPr>
        <w:t xml:space="preserve">будет принимать участие в оценках рисков безопасности, для чего будет использоваться </w:t>
      </w:r>
      <w:r w:rsidR="00945B58" w:rsidRPr="00A73525">
        <w:rPr>
          <w:rFonts w:ascii="Proxima Nova Rg" w:hAnsi="Proxima Nova Rg" w:cs="Arial"/>
          <w:i/>
          <w:iCs/>
          <w:noProof/>
          <w:sz w:val="20"/>
          <w:szCs w:val="20"/>
          <w:lang w:val="ru"/>
        </w:rPr>
        <w:t>процедура анализа риска безопасности</w:t>
      </w:r>
      <w:r w:rsidR="004E27EC" w:rsidRPr="00A73525">
        <w:rPr>
          <w:rFonts w:ascii="Proxima Nova Rg" w:hAnsi="Proxima Nova Rg" w:cs="Arial"/>
          <w:i/>
          <w:iCs/>
          <w:noProof/>
          <w:sz w:val="20"/>
          <w:szCs w:val="20"/>
          <w:lang w:val="ru"/>
        </w:rPr>
        <w:t xml:space="preserve"> (PRC-OFF-11-1402)</w:t>
      </w:r>
      <w:r w:rsidR="00945B58" w:rsidRPr="00A73525">
        <w:rPr>
          <w:rFonts w:ascii="Proxima Nova Rg" w:hAnsi="Proxima Nova Rg" w:cs="Arial"/>
          <w:noProof/>
          <w:sz w:val="20"/>
          <w:szCs w:val="20"/>
          <w:lang w:val="ru"/>
        </w:rPr>
        <w:t>.</w:t>
      </w:r>
    </w:p>
    <w:p w14:paraId="07FB7870" w14:textId="77777777" w:rsidR="00945B58" w:rsidRPr="00A73525" w:rsidRDefault="00945B58" w:rsidP="00945B58">
      <w:pPr>
        <w:pStyle w:val="3"/>
        <w:rPr>
          <w:rFonts w:ascii="Proxima Nova Rg" w:hAnsi="Proxima Nova Rg"/>
          <w:noProof/>
        </w:rPr>
      </w:pPr>
      <w:bookmarkStart w:id="32" w:name="_Toc181176910"/>
      <w:bookmarkStart w:id="33" w:name="_Toc175560378"/>
      <w:bookmarkStart w:id="34" w:name="_Toc175558907"/>
      <w:bookmarkStart w:id="35" w:name="_Toc175555892"/>
      <w:bookmarkStart w:id="36" w:name="_Toc165373960"/>
      <w:bookmarkStart w:id="37" w:name="_Toc151520651"/>
      <w:bookmarkStart w:id="38" w:name="_Toc151524541"/>
      <w:bookmarkStart w:id="39" w:name="_Toc151526195"/>
      <w:bookmarkStart w:id="40" w:name="_Toc151527165"/>
      <w:bookmarkStart w:id="41" w:name="_Toc151539148"/>
      <w:bookmarkStart w:id="42" w:name="_Toc151540092"/>
      <w:bookmarkStart w:id="43" w:name="_Toc153708410"/>
      <w:bookmarkStart w:id="44" w:name="_Toc154311219"/>
      <w:bookmarkStart w:id="45" w:name="_Toc154312209"/>
      <w:bookmarkStart w:id="46" w:name="_Toc154385373"/>
      <w:bookmarkStart w:id="47" w:name="_Toc486272975"/>
      <w:bookmarkStart w:id="48" w:name="Change_of_Security_Level_109"/>
      <w:r w:rsidRPr="00A73525">
        <w:rPr>
          <w:rFonts w:ascii="Proxima Nova Rg" w:hAnsi="Proxima Nova Rg"/>
          <w:noProof/>
          <w:lang w:val="ru"/>
        </w:rPr>
        <w:t>Изменение уровня безопасности</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bookmarkEnd w:id="48"/>
    <w:p w14:paraId="5548209A" w14:textId="2D0171BF" w:rsidR="00945B58" w:rsidRPr="00A73525" w:rsidRDefault="00945B58" w:rsidP="00945B58">
      <w:pPr>
        <w:rPr>
          <w:rFonts w:ascii="Proxima Nova Rg" w:hAnsi="Proxima Nova Rg"/>
          <w:noProof/>
          <w:lang w:val="ru-RU"/>
        </w:rPr>
      </w:pPr>
      <w:r w:rsidRPr="00A73525">
        <w:rPr>
          <w:rFonts w:ascii="Proxima Nova Rg" w:hAnsi="Proxima Nova Rg"/>
          <w:noProof/>
          <w:lang w:val="ru"/>
        </w:rPr>
        <w:t>Определение уровней безопасности и соответствующее информирование государством</w:t>
      </w:r>
      <w:r w:rsidR="004E27EC" w:rsidRPr="00A73525">
        <w:rPr>
          <w:rFonts w:ascii="Proxima Nova Rg" w:hAnsi="Proxima Nova Rg"/>
          <w:noProof/>
          <w:lang w:val="ru"/>
        </w:rPr>
        <w:t xml:space="preserve"> флага</w:t>
      </w:r>
      <w:r w:rsidRPr="00A73525">
        <w:rPr>
          <w:rFonts w:ascii="Proxima Nova Rg" w:hAnsi="Proxima Nova Rg"/>
          <w:noProof/>
          <w:lang w:val="ru"/>
        </w:rPr>
        <w:t xml:space="preserve"> способствует установлению эффективных связей между судами и портовыми сооружениями, так как каждое изменение уровня безопасности запускает механизм внедрения предварительно оговоренных соответствующих мер безопасности.  Это фактически требует хорошего взаимодействия между руководителями службы безопасности Компании, офицерами по охране судна и офицерами службы безопасности портовых сооружений.</w:t>
      </w:r>
    </w:p>
    <w:p w14:paraId="4B178B76" w14:textId="77777777" w:rsidR="00945B58" w:rsidRPr="00A73525" w:rsidRDefault="00945B58" w:rsidP="00945B58">
      <w:pPr>
        <w:rPr>
          <w:rFonts w:ascii="Proxima Nova Rg" w:hAnsi="Proxima Nova Rg"/>
          <w:noProof/>
          <w:szCs w:val="22"/>
          <w:lang w:val="ru-RU"/>
        </w:rPr>
      </w:pPr>
    </w:p>
    <w:p w14:paraId="614E0DB3" w14:textId="77777777" w:rsidR="00945B58" w:rsidRPr="00A73525" w:rsidRDefault="00945B58" w:rsidP="00945B58">
      <w:pPr>
        <w:spacing w:after="200"/>
        <w:rPr>
          <w:rFonts w:ascii="Proxima Nova Rg" w:hAnsi="Proxima Nova Rg"/>
          <w:noProof/>
          <w:szCs w:val="22"/>
          <w:lang w:val="ru-RU"/>
        </w:rPr>
      </w:pPr>
      <w:r w:rsidRPr="00A73525">
        <w:rPr>
          <w:rFonts w:ascii="Proxima Nova Rg" w:hAnsi="Proxima Nova Rg"/>
          <w:noProof/>
          <w:szCs w:val="22"/>
          <w:lang w:val="ru"/>
        </w:rPr>
        <w:t>О любых изменениях уровня безопасности судна или сообщениях какого-либо портового сооружения или другого объекта должно сообщаться как можно быстрее всему персоналу на борту.</w:t>
      </w:r>
    </w:p>
    <w:p w14:paraId="0A707215" w14:textId="77777777" w:rsidR="00945B58" w:rsidRPr="00A73525" w:rsidRDefault="00945B58" w:rsidP="00945B58">
      <w:pPr>
        <w:spacing w:after="200"/>
        <w:rPr>
          <w:rFonts w:ascii="Proxima Nova Rg" w:hAnsi="Proxima Nova Rg"/>
          <w:noProof/>
          <w:szCs w:val="22"/>
          <w:lang w:val="ru-RU"/>
        </w:rPr>
      </w:pPr>
      <w:r w:rsidRPr="00A73525">
        <w:rPr>
          <w:rFonts w:ascii="Proxima Nova Rg" w:hAnsi="Proxima Nova Rg"/>
          <w:noProof/>
          <w:szCs w:val="22"/>
          <w:lang w:val="ru"/>
        </w:rPr>
        <w:t xml:space="preserve">Меры должны приниматься в соответствии со всеми требованиями, указанными в ПОС, или в соответствии с указаниями официальных органов и с учетом обстоятельств. </w:t>
      </w:r>
    </w:p>
    <w:p w14:paraId="16D5523E" w14:textId="77777777" w:rsidR="00945B58" w:rsidRPr="00A73525" w:rsidRDefault="00945B58" w:rsidP="00945B58">
      <w:pPr>
        <w:rPr>
          <w:rFonts w:ascii="Proxima Nova Rg" w:hAnsi="Proxima Nova Rg"/>
          <w:noProof/>
          <w:szCs w:val="22"/>
          <w:lang w:val="ru-RU"/>
        </w:rPr>
      </w:pPr>
      <w:r w:rsidRPr="00A73525">
        <w:rPr>
          <w:rFonts w:ascii="Proxima Nova Rg" w:hAnsi="Proxima Nova Rg"/>
          <w:noProof/>
          <w:szCs w:val="22"/>
          <w:lang w:val="ru"/>
        </w:rPr>
        <w:t>Любые изменения уровня безопасности судна или сообщения какого-либо портового сооружения или другого объекта должны быть доложены как событие.</w:t>
      </w:r>
    </w:p>
    <w:p w14:paraId="10C0DA5C" w14:textId="77777777" w:rsidR="00945B58" w:rsidRPr="00A73525" w:rsidRDefault="00945B58" w:rsidP="00945B58">
      <w:pPr>
        <w:rPr>
          <w:rFonts w:ascii="Proxima Nova Rg" w:hAnsi="Proxima Nova Rg"/>
          <w:noProof/>
          <w:lang w:val="ru-RU"/>
        </w:rPr>
      </w:pPr>
      <w:r w:rsidRPr="00A73525">
        <w:rPr>
          <w:rFonts w:ascii="Proxima Nova Rg" w:hAnsi="Proxima Nova Rg"/>
          <w:noProof/>
          <w:lang w:val="ru"/>
        </w:rPr>
        <w:t xml:space="preserve">Уровни безопасности определены как уровни морской безопасности (MARSEC) 1, 2 или 3.  Данные уровни соответствуют нормальной ситуации, ситуации повышенной угрозы и ситуации исключительной угрозы соответственно: </w:t>
      </w:r>
    </w:p>
    <w:p w14:paraId="5185B9FC" w14:textId="77777777" w:rsidR="00945B58" w:rsidRPr="00A73525" w:rsidRDefault="00945B58" w:rsidP="00945B58">
      <w:pPr>
        <w:rPr>
          <w:rFonts w:ascii="Proxima Nova Rg" w:hAnsi="Proxima Nova Rg"/>
          <w:i/>
          <w:iCs/>
          <w:noProof/>
          <w:szCs w:val="20"/>
          <w:lang w:val="ru-RU"/>
        </w:rPr>
      </w:pPr>
    </w:p>
    <w:p w14:paraId="123CEC17" w14:textId="77777777" w:rsidR="00945B58" w:rsidRPr="00A73525" w:rsidRDefault="00945B58" w:rsidP="00945B58">
      <w:pPr>
        <w:rPr>
          <w:rFonts w:ascii="Proxima Nova Rg" w:hAnsi="Proxima Nova Rg"/>
          <w:b/>
          <w:noProof/>
          <w:lang w:val="ru-RU"/>
        </w:rPr>
      </w:pPr>
      <w:r w:rsidRPr="00A73525">
        <w:rPr>
          <w:rFonts w:ascii="Proxima Nova Rg" w:hAnsi="Proxima Nova Rg"/>
          <w:b/>
          <w:bCs/>
          <w:noProof/>
          <w:lang w:val="ru"/>
        </w:rPr>
        <w:t>Уровень безопасности 1 (MARSEC 1)</w:t>
      </w:r>
    </w:p>
    <w:p w14:paraId="4639E547" w14:textId="77777777" w:rsidR="00945B58" w:rsidRPr="00A73525" w:rsidRDefault="00945B58" w:rsidP="00945B58">
      <w:pPr>
        <w:rPr>
          <w:rFonts w:ascii="Proxima Nova Rg" w:hAnsi="Proxima Nova Rg"/>
          <w:noProof/>
          <w:szCs w:val="20"/>
          <w:lang w:val="ru-RU"/>
        </w:rPr>
      </w:pPr>
      <w:r w:rsidRPr="00A73525">
        <w:rPr>
          <w:rFonts w:ascii="Proxima Nova Rg" w:hAnsi="Proxima Nova Rg"/>
          <w:noProof/>
          <w:szCs w:val="20"/>
          <w:lang w:val="ru"/>
        </w:rPr>
        <w:t xml:space="preserve">Уровень, для которого минимальные соответствующие защитные меры безопасности должны поддерживаться постоянно. </w:t>
      </w:r>
    </w:p>
    <w:p w14:paraId="361DB41A" w14:textId="77777777" w:rsidR="00945B58" w:rsidRPr="00A73525" w:rsidRDefault="00945B58" w:rsidP="00945B58">
      <w:pPr>
        <w:rPr>
          <w:rFonts w:ascii="Proxima Nova Rg" w:hAnsi="Proxima Nova Rg"/>
          <w:i/>
          <w:iCs/>
          <w:noProof/>
          <w:szCs w:val="20"/>
          <w:lang w:val="ru-RU"/>
        </w:rPr>
      </w:pPr>
    </w:p>
    <w:p w14:paraId="2C932516" w14:textId="77777777" w:rsidR="00945B58" w:rsidRPr="00A73525" w:rsidRDefault="00945B58" w:rsidP="00945B58">
      <w:pPr>
        <w:rPr>
          <w:rFonts w:ascii="Proxima Nova Rg" w:hAnsi="Proxima Nova Rg"/>
          <w:b/>
          <w:noProof/>
          <w:lang w:val="ru-RU"/>
        </w:rPr>
      </w:pPr>
      <w:r w:rsidRPr="00A73525">
        <w:rPr>
          <w:rFonts w:ascii="Proxima Nova Rg" w:hAnsi="Proxima Nova Rg"/>
          <w:b/>
          <w:bCs/>
          <w:noProof/>
          <w:lang w:val="ru"/>
        </w:rPr>
        <w:t>Уровень безопасности 2 (MARSEC 2)</w:t>
      </w:r>
    </w:p>
    <w:p w14:paraId="24027617" w14:textId="77777777" w:rsidR="00945B58" w:rsidRPr="00A73525" w:rsidRDefault="00945B58" w:rsidP="00945B58">
      <w:pPr>
        <w:rPr>
          <w:rFonts w:ascii="Proxima Nova Rg" w:hAnsi="Proxima Nova Rg"/>
          <w:noProof/>
          <w:szCs w:val="20"/>
          <w:lang w:val="ru-RU"/>
        </w:rPr>
      </w:pPr>
      <w:r w:rsidRPr="00A73525">
        <w:rPr>
          <w:rFonts w:ascii="Proxima Nova Rg" w:hAnsi="Proxima Nova Rg"/>
          <w:noProof/>
          <w:szCs w:val="20"/>
          <w:lang w:val="ru"/>
        </w:rPr>
        <w:t xml:space="preserve">Уровень, для которого должны действовать соответствующие дополнительные защитные меры безопасности в течение определенного периода времени ввиду повышенного риска безопасности. </w:t>
      </w:r>
    </w:p>
    <w:p w14:paraId="0D791392" w14:textId="77777777" w:rsidR="00945B58" w:rsidRPr="00A73525" w:rsidRDefault="00945B58" w:rsidP="00945B58">
      <w:pPr>
        <w:rPr>
          <w:rFonts w:ascii="Proxima Nova Rg" w:hAnsi="Proxima Nova Rg"/>
          <w:b/>
          <w:i/>
          <w:iCs/>
          <w:noProof/>
          <w:szCs w:val="20"/>
          <w:lang w:val="ru-RU"/>
        </w:rPr>
      </w:pPr>
    </w:p>
    <w:p w14:paraId="78F078E4" w14:textId="77777777" w:rsidR="00945B58" w:rsidRPr="00A73525" w:rsidRDefault="00945B58" w:rsidP="00945B58">
      <w:pPr>
        <w:rPr>
          <w:rFonts w:ascii="Proxima Nova Rg" w:hAnsi="Proxima Nova Rg"/>
          <w:b/>
          <w:noProof/>
          <w:lang w:val="ru-RU"/>
        </w:rPr>
      </w:pPr>
      <w:r w:rsidRPr="00A73525">
        <w:rPr>
          <w:rFonts w:ascii="Proxima Nova Rg" w:hAnsi="Proxima Nova Rg"/>
          <w:b/>
          <w:bCs/>
          <w:noProof/>
          <w:lang w:val="ru"/>
        </w:rPr>
        <w:t>Уровень безопасности 3 (MARSEC 3)</w:t>
      </w:r>
    </w:p>
    <w:p w14:paraId="3C5AAD27" w14:textId="77777777" w:rsidR="00945B58" w:rsidRPr="00A73525" w:rsidRDefault="00945B58" w:rsidP="00945B58">
      <w:pPr>
        <w:rPr>
          <w:rFonts w:ascii="Proxima Nova Rg" w:hAnsi="Proxima Nova Rg"/>
          <w:noProof/>
          <w:szCs w:val="20"/>
          <w:lang w:val="ru-RU"/>
        </w:rPr>
      </w:pPr>
      <w:r w:rsidRPr="00A73525">
        <w:rPr>
          <w:rFonts w:ascii="Proxima Nova Rg" w:hAnsi="Proxima Nova Rg"/>
          <w:noProof/>
          <w:szCs w:val="20"/>
          <w:lang w:val="ru"/>
        </w:rPr>
        <w:t xml:space="preserve">Уровень, для которого должны действовать дополнительные специальные защитные меры безопасности в течение ограниченного период времени, когда ситуация нарушения безопасности вероятна или неизбежна, но определить конкретную цель невозможно. </w:t>
      </w:r>
    </w:p>
    <w:p w14:paraId="7DB1816A" w14:textId="77777777" w:rsidR="00945B58" w:rsidRPr="00A73525" w:rsidRDefault="00945B58" w:rsidP="00945B58">
      <w:pPr>
        <w:pStyle w:val="2"/>
        <w:rPr>
          <w:rFonts w:ascii="Proxima Nova Rg" w:hAnsi="Proxima Nova Rg"/>
          <w:noProof/>
        </w:rPr>
      </w:pPr>
      <w:bookmarkStart w:id="49" w:name="_Toc183924691"/>
      <w:bookmarkStart w:id="50" w:name="_Toc183924375"/>
      <w:bookmarkStart w:id="51" w:name="_Toc181176908"/>
      <w:bookmarkStart w:id="52" w:name="_Toc486272976"/>
      <w:bookmarkStart w:id="53" w:name="Shipboard_Security_107"/>
      <w:r w:rsidRPr="00A73525">
        <w:rPr>
          <w:rFonts w:ascii="Proxima Nova Rg" w:hAnsi="Proxima Nova Rg"/>
          <w:iCs w:val="0"/>
          <w:noProof/>
          <w:lang w:val="ru"/>
        </w:rPr>
        <w:t>Безопасность на борту судна</w:t>
      </w:r>
      <w:bookmarkEnd w:id="49"/>
      <w:bookmarkEnd w:id="50"/>
      <w:bookmarkEnd w:id="51"/>
      <w:bookmarkEnd w:id="52"/>
    </w:p>
    <w:p w14:paraId="1DBEADF4" w14:textId="77777777" w:rsidR="00945B58" w:rsidRPr="00A73525" w:rsidRDefault="00945B58" w:rsidP="00945B58">
      <w:pPr>
        <w:pStyle w:val="af"/>
        <w:tabs>
          <w:tab w:val="left" w:pos="0"/>
        </w:tabs>
        <w:jc w:val="both"/>
        <w:rPr>
          <w:rFonts w:ascii="Proxima Nova Rg" w:hAnsi="Proxima Nova Rg"/>
          <w:noProof/>
          <w:sz w:val="20"/>
          <w:szCs w:val="20"/>
          <w:lang w:val="ru-RU"/>
        </w:rPr>
      </w:pPr>
      <w:bookmarkStart w:id="54" w:name="_Toc165373958"/>
      <w:bookmarkStart w:id="55" w:name="_Toc175555891"/>
      <w:bookmarkStart w:id="56" w:name="_Toc175558906"/>
      <w:bookmarkStart w:id="57" w:name="_Toc175560377"/>
      <w:bookmarkStart w:id="58" w:name="_Toc175558910"/>
      <w:bookmarkStart w:id="59" w:name="_Toc175560381"/>
      <w:bookmarkStart w:id="60" w:name="_Toc181176912"/>
      <w:bookmarkStart w:id="61" w:name="_Toc175555895"/>
      <w:bookmarkStart w:id="62" w:name="Precautions_at_the_berth_or_at_Ancho_111"/>
      <w:bookmarkEnd w:id="53"/>
      <w:r w:rsidRPr="00A73525">
        <w:rPr>
          <w:rFonts w:ascii="Proxima Nova Rg" w:hAnsi="Proxima Nova Rg"/>
          <w:noProof/>
          <w:sz w:val="20"/>
          <w:szCs w:val="20"/>
          <w:lang w:val="ru"/>
        </w:rPr>
        <w:t xml:space="preserve">В случае угрозы или фактического возникновения актов пиратства, терроризма или гражданских беспорядков представитель береговой базы и (или) представитель клиента должен проинформировать капитана судна при первой же возможности. </w:t>
      </w:r>
    </w:p>
    <w:bookmarkEnd w:id="54"/>
    <w:bookmarkEnd w:id="55"/>
    <w:bookmarkEnd w:id="56"/>
    <w:bookmarkEnd w:id="57"/>
    <w:p w14:paraId="37243997" w14:textId="77777777" w:rsidR="00945B58" w:rsidRPr="00A73525" w:rsidRDefault="00945B58" w:rsidP="00945B58">
      <w:pPr>
        <w:pStyle w:val="af"/>
        <w:tabs>
          <w:tab w:val="left" w:pos="0"/>
        </w:tabs>
        <w:spacing w:before="0" w:beforeAutospacing="0" w:after="0" w:afterAutospacing="0"/>
        <w:jc w:val="both"/>
        <w:rPr>
          <w:rFonts w:ascii="Proxima Nova Rg" w:hAnsi="Proxima Nova Rg"/>
          <w:noProof/>
          <w:sz w:val="20"/>
          <w:szCs w:val="20"/>
          <w:lang w:val="ru-RU"/>
        </w:rPr>
      </w:pPr>
      <w:r w:rsidRPr="00A73525">
        <w:rPr>
          <w:rFonts w:ascii="Proxima Nova Rg" w:hAnsi="Proxima Nova Rg"/>
          <w:noProof/>
          <w:sz w:val="20"/>
          <w:szCs w:val="20"/>
          <w:lang w:val="ru"/>
        </w:rPr>
        <w:t xml:space="preserve">В каждом случае обо всех попытках действий или непосредственном пиратском/террористическом/прочем акте против судна должна быть внесена четкая запись в </w:t>
      </w:r>
      <w:r w:rsidRPr="00A73525">
        <w:rPr>
          <w:rFonts w:ascii="Proxima Nova Rg" w:hAnsi="Proxima Nova Rg"/>
          <w:i/>
          <w:iCs/>
          <w:noProof/>
          <w:sz w:val="20"/>
          <w:szCs w:val="20"/>
          <w:lang w:val="ru"/>
        </w:rPr>
        <w:t>вахтенном журнале</w:t>
      </w:r>
      <w:r w:rsidRPr="00A73525">
        <w:rPr>
          <w:rFonts w:ascii="Proxima Nova Rg" w:hAnsi="Proxima Nova Rg"/>
          <w:noProof/>
          <w:sz w:val="20"/>
          <w:szCs w:val="20"/>
          <w:lang w:val="ru"/>
        </w:rPr>
        <w:t xml:space="preserve">. </w:t>
      </w:r>
    </w:p>
    <w:p w14:paraId="03C2286E" w14:textId="77777777" w:rsidR="00945B58" w:rsidRPr="00A73525" w:rsidRDefault="00945B58" w:rsidP="00945B58">
      <w:pPr>
        <w:pStyle w:val="af"/>
        <w:tabs>
          <w:tab w:val="left" w:pos="0"/>
        </w:tabs>
        <w:spacing w:before="0" w:beforeAutospacing="0" w:after="0" w:afterAutospacing="0"/>
        <w:ind w:left="218"/>
        <w:jc w:val="both"/>
        <w:rPr>
          <w:rFonts w:ascii="Proxima Nova Rg" w:hAnsi="Proxima Nova Rg"/>
          <w:noProof/>
          <w:sz w:val="20"/>
          <w:szCs w:val="20"/>
          <w:lang w:val="ru-RU"/>
        </w:rPr>
      </w:pPr>
    </w:p>
    <w:p w14:paraId="4A95BDE1" w14:textId="7FECD93F" w:rsidR="00945B58" w:rsidRPr="00A73525" w:rsidRDefault="00945B58" w:rsidP="00945B58">
      <w:pPr>
        <w:pStyle w:val="af"/>
        <w:tabs>
          <w:tab w:val="left" w:pos="0"/>
        </w:tabs>
        <w:spacing w:before="0" w:beforeAutospacing="0" w:after="0" w:afterAutospacing="0"/>
        <w:jc w:val="both"/>
        <w:rPr>
          <w:rFonts w:ascii="Proxima Nova Rg" w:hAnsi="Proxima Nova Rg"/>
          <w:noProof/>
          <w:sz w:val="20"/>
          <w:szCs w:val="20"/>
          <w:lang w:val="ru-RU"/>
        </w:rPr>
      </w:pPr>
      <w:r w:rsidRPr="00A73525">
        <w:rPr>
          <w:rFonts w:ascii="Proxima Nova Rg" w:hAnsi="Proxima Nova Rg"/>
          <w:noProof/>
          <w:sz w:val="20"/>
          <w:szCs w:val="20"/>
          <w:lang w:val="ru"/>
        </w:rPr>
        <w:t>Отчетность компании касательно любых происшествий, связанных с безопасностью, ведется по принятой форме</w:t>
      </w:r>
      <w:r w:rsidR="00A73525" w:rsidRPr="00A73525">
        <w:rPr>
          <w:rFonts w:ascii="Proxima Nova Rg" w:hAnsi="Proxima Nova Rg"/>
          <w:noProof/>
          <w:sz w:val="20"/>
          <w:szCs w:val="20"/>
          <w:lang w:val="ru"/>
        </w:rPr>
        <w:t xml:space="preserve"> (</w:t>
      </w:r>
      <w:r w:rsidR="00A73525" w:rsidRPr="00A73525">
        <w:rPr>
          <w:rFonts w:ascii="Proxima Nova Rg" w:hAnsi="Proxima Nova Rg"/>
          <w:noProof/>
          <w:sz w:val="20"/>
          <w:szCs w:val="20"/>
          <w:lang w:val="ru"/>
        </w:rPr>
        <w:t>BL_FRM-ALL-08-1301-001</w:t>
      </w:r>
      <w:r w:rsidR="00A73525" w:rsidRPr="00A73525">
        <w:rPr>
          <w:rFonts w:ascii="Proxima Nova Rg" w:hAnsi="Proxima Nova Rg"/>
          <w:noProof/>
          <w:sz w:val="20"/>
          <w:szCs w:val="20"/>
          <w:lang w:val="ru"/>
        </w:rPr>
        <w:t>)</w:t>
      </w:r>
      <w:r w:rsidRPr="00A73525">
        <w:rPr>
          <w:rFonts w:ascii="Proxima Nova Rg" w:hAnsi="Proxima Nova Rg"/>
          <w:noProof/>
          <w:sz w:val="20"/>
          <w:szCs w:val="20"/>
          <w:lang w:val="ru"/>
        </w:rPr>
        <w:t xml:space="preserve"> или при помощи электронной системы управления данными.</w:t>
      </w:r>
    </w:p>
    <w:p w14:paraId="6DA24A3C" w14:textId="77777777" w:rsidR="00945B58" w:rsidRPr="00A73525" w:rsidRDefault="00945B58" w:rsidP="00945B58">
      <w:pPr>
        <w:pStyle w:val="3"/>
        <w:rPr>
          <w:rFonts w:ascii="Proxima Nova Rg" w:hAnsi="Proxima Nova Rg"/>
          <w:noProof/>
        </w:rPr>
      </w:pPr>
      <w:bookmarkStart w:id="63" w:name="_Toc486272977"/>
      <w:r w:rsidRPr="00A73525">
        <w:rPr>
          <w:rFonts w:ascii="Proxima Nova Rg" w:hAnsi="Proxima Nova Rg"/>
          <w:noProof/>
          <w:lang w:val="ru"/>
        </w:rPr>
        <w:lastRenderedPageBreak/>
        <w:t>Привлечение служб безопасности</w:t>
      </w:r>
      <w:bookmarkEnd w:id="63"/>
    </w:p>
    <w:p w14:paraId="0606D66A" w14:textId="303E5CCF" w:rsidR="00945B58" w:rsidRPr="00A73525" w:rsidRDefault="00945B58" w:rsidP="00945B58">
      <w:pPr>
        <w:rPr>
          <w:rFonts w:ascii="Proxima Nova Rg" w:hAnsi="Proxima Nova Rg"/>
          <w:noProof/>
          <w:lang w:val="ru-RU"/>
        </w:rPr>
      </w:pPr>
      <w:r w:rsidRPr="00A73525">
        <w:rPr>
          <w:rFonts w:ascii="Proxima Nova Rg" w:hAnsi="Proxima Nova Rg"/>
          <w:noProof/>
          <w:lang w:val="ru"/>
        </w:rPr>
        <w:t>Привлечение служб безопасности рассматривается как наем субподрядчиков.  В этом случае должна соблюдаться Процедура материально-технического снабжения</w:t>
      </w:r>
      <w:r w:rsidR="004E27EC" w:rsidRPr="00A73525">
        <w:rPr>
          <w:rFonts w:ascii="Proxima Nova Rg" w:hAnsi="Proxima Nova Rg"/>
          <w:noProof/>
          <w:lang w:val="ru"/>
        </w:rPr>
        <w:t xml:space="preserve"> </w:t>
      </w:r>
      <w:r w:rsidR="00A73525" w:rsidRPr="00A73525">
        <w:rPr>
          <w:rFonts w:ascii="Proxima Nova Rg" w:hAnsi="Proxima Nova Rg"/>
          <w:noProof/>
          <w:lang w:val="en-US"/>
        </w:rPr>
        <w:t>BL</w:t>
      </w:r>
      <w:r w:rsidR="00A73525" w:rsidRPr="00A73525">
        <w:rPr>
          <w:rFonts w:ascii="Proxima Nova Rg" w:hAnsi="Proxima Nova Rg"/>
          <w:noProof/>
          <w:lang w:val="ru-RU"/>
        </w:rPr>
        <w:t>_</w:t>
      </w:r>
      <w:r w:rsidR="004E27EC" w:rsidRPr="00A73525">
        <w:rPr>
          <w:rFonts w:ascii="Proxima Nova Rg" w:hAnsi="Proxima Nova Rg"/>
          <w:noProof/>
          <w:lang w:val="ru"/>
        </w:rPr>
        <w:t>PRC-ALL-04-5000</w:t>
      </w:r>
      <w:r w:rsidRPr="00A73525">
        <w:rPr>
          <w:rFonts w:ascii="Proxima Nova Rg" w:hAnsi="Proxima Nova Rg"/>
          <w:noProof/>
          <w:lang w:val="ru"/>
        </w:rPr>
        <w:t>, Раздел 4, а также Процедура управления подрядчиками и третьими сторонами</w:t>
      </w:r>
      <w:r w:rsidR="004E27EC" w:rsidRPr="00A73525">
        <w:rPr>
          <w:rFonts w:ascii="Proxima Nova Rg" w:hAnsi="Proxima Nova Rg"/>
          <w:noProof/>
          <w:lang w:val="ru"/>
        </w:rPr>
        <w:t xml:space="preserve"> (</w:t>
      </w:r>
      <w:r w:rsidR="00A73525">
        <w:rPr>
          <w:rFonts w:ascii="Proxima Nova Rg" w:hAnsi="Proxima Nova Rg"/>
          <w:noProof/>
          <w:lang w:val="en-US"/>
        </w:rPr>
        <w:t>BL</w:t>
      </w:r>
      <w:r w:rsidR="00A73525" w:rsidRPr="00A73525">
        <w:rPr>
          <w:rFonts w:ascii="Proxima Nova Rg" w:hAnsi="Proxima Nova Rg"/>
          <w:noProof/>
          <w:lang w:val="ru-RU"/>
        </w:rPr>
        <w:t>_</w:t>
      </w:r>
      <w:r w:rsidR="004E27EC" w:rsidRPr="00A73525">
        <w:rPr>
          <w:rFonts w:ascii="Proxima Nova Rg" w:hAnsi="Proxima Nova Rg"/>
          <w:noProof/>
          <w:lang w:val="ru"/>
        </w:rPr>
        <w:t>PRC-ALL-06-6001)</w:t>
      </w:r>
      <w:r w:rsidRPr="00A73525">
        <w:rPr>
          <w:rFonts w:ascii="Proxima Nova Rg" w:hAnsi="Proxima Nova Rg"/>
          <w:noProof/>
          <w:lang w:val="ru"/>
        </w:rPr>
        <w:t>, Раздел 6.</w:t>
      </w:r>
    </w:p>
    <w:p w14:paraId="4F5C424D" w14:textId="2B7579CA" w:rsidR="00945B58" w:rsidRPr="00A73525" w:rsidRDefault="00945B58" w:rsidP="00945B58">
      <w:pPr>
        <w:rPr>
          <w:rFonts w:ascii="Proxima Nova Rg" w:hAnsi="Proxima Nova Rg"/>
          <w:noProof/>
          <w:lang w:val="ru-RU"/>
        </w:rPr>
      </w:pPr>
      <w:r w:rsidRPr="00A73525">
        <w:rPr>
          <w:rFonts w:ascii="Proxima Nova Rg" w:hAnsi="Proxima Nova Rg"/>
          <w:noProof/>
          <w:lang w:val="ru"/>
        </w:rPr>
        <w:t xml:space="preserve">В случае необходимости привлечения служб безопасности должно быть получено окончательное одобрение от </w:t>
      </w:r>
      <w:r w:rsidR="00BA1D55" w:rsidRPr="00A73525">
        <w:rPr>
          <w:rFonts w:ascii="Proxima Nova Rg" w:hAnsi="Proxima Nova Rg"/>
          <w:b/>
          <w:bCs/>
          <w:noProof/>
          <w:lang w:val="ru"/>
        </w:rPr>
        <w:t>ДЛ СТИ ООС</w:t>
      </w:r>
      <w:r w:rsidRPr="00A73525">
        <w:rPr>
          <w:rFonts w:ascii="Proxima Nova Rg" w:hAnsi="Proxima Nova Rg"/>
          <w:noProof/>
          <w:lang w:val="ru"/>
        </w:rPr>
        <w:t>.</w:t>
      </w:r>
    </w:p>
    <w:p w14:paraId="21685ABE" w14:textId="77777777" w:rsidR="00945B58" w:rsidRPr="00A73525" w:rsidRDefault="00945B58" w:rsidP="00945B58">
      <w:pPr>
        <w:pStyle w:val="3"/>
        <w:rPr>
          <w:rFonts w:ascii="Proxima Nova Rg" w:hAnsi="Proxima Nova Rg"/>
          <w:noProof/>
        </w:rPr>
      </w:pPr>
      <w:bookmarkStart w:id="64" w:name="_Toc486272978"/>
      <w:r w:rsidRPr="00A73525">
        <w:rPr>
          <w:rFonts w:ascii="Proxima Nova Rg" w:hAnsi="Proxima Nova Rg"/>
          <w:noProof/>
          <w:lang w:val="ru"/>
        </w:rPr>
        <w:t>Происшествия, связанные с безопасностью</w:t>
      </w:r>
      <w:bookmarkEnd w:id="64"/>
      <w:r w:rsidRPr="00A73525">
        <w:rPr>
          <w:rFonts w:ascii="Proxima Nova Rg" w:hAnsi="Proxima Nova Rg"/>
          <w:b w:val="0"/>
          <w:bCs w:val="0"/>
          <w:noProof/>
          <w:lang w:val="ru"/>
        </w:rPr>
        <w:t xml:space="preserve"> </w:t>
      </w:r>
    </w:p>
    <w:p w14:paraId="3B6DEB8A" w14:textId="6420F80E" w:rsidR="00945B58" w:rsidRPr="00A73525" w:rsidRDefault="00945B58" w:rsidP="00945B58">
      <w:pPr>
        <w:rPr>
          <w:rFonts w:ascii="Proxima Nova Rg" w:hAnsi="Proxima Nova Rg"/>
          <w:noProof/>
          <w:lang w:val="ru-RU"/>
        </w:rPr>
      </w:pPr>
      <w:r w:rsidRPr="00A73525">
        <w:rPr>
          <w:rFonts w:ascii="Proxima Nova Rg" w:hAnsi="Proxima Nova Rg"/>
          <w:noProof/>
          <w:lang w:val="ru"/>
        </w:rPr>
        <w:t>Случаи нарушения безопасности рассматриваются как происшествия, в связи с чем необходимо применять Процедуру расследования происшествий</w:t>
      </w:r>
      <w:r w:rsidR="004E27EC" w:rsidRPr="00A73525">
        <w:rPr>
          <w:rFonts w:ascii="Proxima Nova Rg" w:hAnsi="Proxima Nova Rg"/>
          <w:noProof/>
          <w:lang w:val="ru"/>
        </w:rPr>
        <w:t xml:space="preserve"> (</w:t>
      </w:r>
      <w:r w:rsidR="00A73525">
        <w:rPr>
          <w:rFonts w:ascii="Proxima Nova Rg" w:hAnsi="Proxima Nova Rg"/>
          <w:noProof/>
          <w:lang w:val="en-US"/>
        </w:rPr>
        <w:t>BL</w:t>
      </w:r>
      <w:r w:rsidR="00A73525" w:rsidRPr="00921096">
        <w:rPr>
          <w:rFonts w:ascii="Proxima Nova Rg" w:hAnsi="Proxima Nova Rg"/>
          <w:noProof/>
          <w:lang w:val="ru-RU"/>
        </w:rPr>
        <w:t>_</w:t>
      </w:r>
      <w:r w:rsidR="004E27EC" w:rsidRPr="00A73525">
        <w:rPr>
          <w:rFonts w:ascii="Proxima Nova Rg" w:hAnsi="Proxima Nova Rg"/>
          <w:noProof/>
          <w:lang w:val="ru"/>
        </w:rPr>
        <w:t>PRC-ALL-08-1301)</w:t>
      </w:r>
      <w:r w:rsidRPr="00A73525">
        <w:rPr>
          <w:rFonts w:ascii="Proxima Nova Rg" w:hAnsi="Proxima Nova Rg"/>
          <w:noProof/>
          <w:lang w:val="ru"/>
        </w:rPr>
        <w:t xml:space="preserve">. </w:t>
      </w:r>
    </w:p>
    <w:p w14:paraId="02F1CFAC" w14:textId="7ED1188F" w:rsidR="00945B58" w:rsidRPr="00A73525" w:rsidRDefault="00945B58" w:rsidP="00945B58">
      <w:pPr>
        <w:rPr>
          <w:rFonts w:ascii="Proxima Nova Rg" w:hAnsi="Proxima Nova Rg"/>
          <w:noProof/>
          <w:lang w:val="ru-RU"/>
        </w:rPr>
      </w:pPr>
      <w:r w:rsidRPr="00A73525">
        <w:rPr>
          <w:rFonts w:ascii="Proxima Nova Rg" w:hAnsi="Proxima Nova Rg"/>
          <w:noProof/>
          <w:lang w:val="ru"/>
        </w:rPr>
        <w:t xml:space="preserve">Обо всех происшествиях, связанных с безопасностью, следует сообщать в течение 24 часов </w:t>
      </w:r>
      <w:r w:rsidR="007B74CE" w:rsidRPr="00A73525">
        <w:rPr>
          <w:rFonts w:ascii="Proxima Nova Rg" w:hAnsi="Proxima Nova Rg"/>
          <w:b/>
          <w:bCs/>
          <w:noProof/>
          <w:lang w:val="ru"/>
        </w:rPr>
        <w:t>ДЛ СТИ ООС</w:t>
      </w:r>
      <w:r w:rsidRPr="00A73525">
        <w:rPr>
          <w:rFonts w:ascii="Proxima Nova Rg" w:hAnsi="Proxima Nova Rg"/>
          <w:noProof/>
          <w:lang w:val="ru"/>
        </w:rPr>
        <w:t>.</w:t>
      </w:r>
    </w:p>
    <w:p w14:paraId="11B8B85A" w14:textId="77777777" w:rsidR="00945B58" w:rsidRPr="00A73525" w:rsidRDefault="00945B58" w:rsidP="00945B58">
      <w:pPr>
        <w:pStyle w:val="3"/>
        <w:rPr>
          <w:rFonts w:ascii="Proxima Nova Rg" w:hAnsi="Proxima Nova Rg"/>
          <w:noProof/>
          <w:lang w:val="ru-RU"/>
        </w:rPr>
      </w:pPr>
      <w:bookmarkStart w:id="65" w:name="_Toc486272979"/>
      <w:r w:rsidRPr="00A73525">
        <w:rPr>
          <w:rFonts w:ascii="Proxima Nova Rg" w:hAnsi="Proxima Nova Rg"/>
          <w:noProof/>
          <w:lang w:val="ru"/>
        </w:rPr>
        <w:t>Безопасность на причале или на якоре</w:t>
      </w:r>
      <w:bookmarkEnd w:id="58"/>
      <w:bookmarkEnd w:id="59"/>
      <w:bookmarkEnd w:id="60"/>
      <w:bookmarkEnd w:id="61"/>
      <w:bookmarkEnd w:id="65"/>
    </w:p>
    <w:bookmarkEnd w:id="62"/>
    <w:p w14:paraId="76851761"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Для контроля доступа через трап или другие места доступа на судно должна быть назначена дежурная вахта; </w:t>
      </w:r>
    </w:p>
    <w:p w14:paraId="6ADEEE67"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вахта также должна патрулировать палубу через регулярные промежутки времени и сохранять бдительность в отношении любых небольших лодок и других приближающихся судов;</w:t>
      </w:r>
    </w:p>
    <w:p w14:paraId="056CE387"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для этого задания рекомендуется выделить несколько человек;</w:t>
      </w:r>
    </w:p>
    <w:p w14:paraId="3D615A21"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для несения вахты необходимо назначить достаточно людей, обеспечив непрерывное наблюдение за трапом во время регулярного патрулирования;</w:t>
      </w:r>
    </w:p>
    <w:p w14:paraId="5ACB84A5"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у трапа должен быть размещен знак с надписью </w:t>
      </w:r>
      <w:r w:rsidRPr="00A73525">
        <w:rPr>
          <w:rFonts w:ascii="Proxima Nova Rg" w:hAnsi="Proxima Nova Rg" w:cs="Arial"/>
          <w:noProof/>
          <w:sz w:val="20"/>
          <w:szCs w:val="20"/>
          <w:u w:val="single"/>
          <w:lang w:val="ru"/>
        </w:rPr>
        <w:t>«Посторонним вход воспрещен</w:t>
      </w:r>
      <w:r w:rsidRPr="00A73525">
        <w:rPr>
          <w:rFonts w:ascii="Proxima Nova Rg" w:hAnsi="Proxima Nova Rg" w:cs="Arial"/>
          <w:noProof/>
          <w:sz w:val="20"/>
          <w:szCs w:val="20"/>
          <w:lang w:val="ru"/>
        </w:rPr>
        <w:t>» на английском и местном языке;</w:t>
      </w:r>
    </w:p>
    <w:p w14:paraId="4CAC93EB"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доступ на судно разрешен исключительно по служебным вопросам;</w:t>
      </w:r>
    </w:p>
    <w:p w14:paraId="13B38061"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лица должны предъявить действительное удостоверение личности и должны быть зарегистрированы на борту в реестре безопасности/журнале учета прохода через трап;</w:t>
      </w:r>
    </w:p>
    <w:p w14:paraId="6850D331"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в реестр должно быть внесено имя, компания, цель визита и время прихода и ухода с судна;</w:t>
      </w:r>
    </w:p>
    <w:p w14:paraId="7FC2E35A"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все лица, получающие доступ на судно, должны быть сопровождены к мостику для представления и вводного инструктажа по безопасности;</w:t>
      </w:r>
    </w:p>
    <w:p w14:paraId="7298EAC1"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всем лицам, которые не желают или не могут предъявить действительное удостоверение личности, должно быть отказано в доступе на судно;</w:t>
      </w:r>
    </w:p>
    <w:p w14:paraId="6F72E014"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о любых попытках лиц попасть на судно без предоставления действительного удостоверения личности или при подозрительных обстоятельствах должно сообщаться вахтенному офицеру;</w:t>
      </w:r>
    </w:p>
    <w:p w14:paraId="250B43BF" w14:textId="77777777" w:rsidR="00945B58" w:rsidRPr="00A73525" w:rsidRDefault="00945B58" w:rsidP="00945B58">
      <w:pPr>
        <w:pStyle w:val="ad"/>
        <w:numPr>
          <w:ilvl w:val="0"/>
          <w:numId w:val="4"/>
        </w:numPr>
        <w:spacing w:after="0"/>
        <w:rPr>
          <w:rFonts w:ascii="Proxima Nova Rg" w:hAnsi="Proxima Nova Rg"/>
          <w:noProof/>
          <w:color w:val="000000"/>
          <w:lang w:val="ru-RU"/>
        </w:rPr>
      </w:pPr>
      <w:r w:rsidRPr="00A73525">
        <w:rPr>
          <w:rFonts w:ascii="Proxima Nova Rg" w:hAnsi="Proxima Nova Rg"/>
          <w:noProof/>
          <w:szCs w:val="20"/>
          <w:lang w:val="ru"/>
        </w:rPr>
        <w:t xml:space="preserve">вахтенный </w:t>
      </w:r>
      <w:r w:rsidRPr="00A73525">
        <w:rPr>
          <w:rFonts w:ascii="Proxima Nova Rg" w:hAnsi="Proxima Nova Rg"/>
          <w:noProof/>
          <w:color w:val="000000"/>
          <w:lang w:val="ru"/>
        </w:rPr>
        <w:t>офицер на мостике должен проинформировать капитана, который уведомит офицера по охране судна, руководителя службы безопасности компании и офицера службы безопасности портовых сооружений, а также все местные органы безопасности, несущие ответственность за портовое сооружение;</w:t>
      </w:r>
    </w:p>
    <w:p w14:paraId="3C32C031"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посторонний персонал не должен иметь доступ в жилые помещения, кроме как по служебным вопросам;</w:t>
      </w:r>
    </w:p>
    <w:p w14:paraId="0203EE6C"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лиц, получивших разрешение на доступ в зону жилых помещений, должны сопровождать;</w:t>
      </w:r>
    </w:p>
    <w:p w14:paraId="6BDE57CF" w14:textId="77777777" w:rsidR="00945B58" w:rsidRPr="00A73525" w:rsidRDefault="00945B58" w:rsidP="00945B58">
      <w:pPr>
        <w:pStyle w:val="Default"/>
        <w:numPr>
          <w:ilvl w:val="0"/>
          <w:numId w:val="8"/>
        </w:numPr>
        <w:ind w:left="714" w:hanging="357"/>
        <w:rPr>
          <w:rFonts w:ascii="Proxima Nova Rg" w:hAnsi="Proxima Nova Rg" w:cs="Arial"/>
          <w:noProof/>
          <w:sz w:val="20"/>
          <w:szCs w:val="20"/>
          <w:lang w:val="ru-RU"/>
        </w:rPr>
      </w:pPr>
      <w:r w:rsidRPr="00A73525">
        <w:rPr>
          <w:rFonts w:ascii="Proxima Nova Rg" w:hAnsi="Proxima Nova Rg" w:cs="Arial"/>
          <w:noProof/>
          <w:sz w:val="20"/>
          <w:szCs w:val="20"/>
          <w:lang w:val="ru"/>
        </w:rPr>
        <w:t>вахтенный офицер должен предоставить или обеспечить предоставление вводного инструктажа по безопасности для лиц, получивших доступ в зону жилых помещений;</w:t>
      </w:r>
    </w:p>
    <w:p w14:paraId="4BDB9158"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запрещается проносить с собой на борт багаж, посылки и грузы без официального уведомления и документов;</w:t>
      </w:r>
    </w:p>
    <w:p w14:paraId="4163B22A"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дежурная вахта должна быть проинструктирована о необходимости уведомить офицера в случае любой подозрительной деятельности;</w:t>
      </w:r>
    </w:p>
    <w:p w14:paraId="28B6BCE4"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складские помещения, двери и люки должны быть заперты во время простоя (например во время приема пищи, ночью и когда немедленный доступ для экипажа не требуется);</w:t>
      </w:r>
    </w:p>
    <w:p w14:paraId="0579432F"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ручной инструмент, краски и нефтепродукты, фармацевтические препараты, личные вещи и другие ценные материалы должны храниться в безопасных зонах;</w:t>
      </w:r>
    </w:p>
    <w:p w14:paraId="18131913"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незанятые каюты и кладовые должны быть заперты во время пребывания в порту и на якоре.</w:t>
      </w:r>
    </w:p>
    <w:p w14:paraId="2FB5ADD1" w14:textId="36A82913" w:rsidR="00945B58" w:rsidRPr="00A73525" w:rsidRDefault="00945B58" w:rsidP="00945B58">
      <w:pPr>
        <w:pStyle w:val="3"/>
        <w:rPr>
          <w:rFonts w:ascii="Proxima Nova Rg" w:hAnsi="Proxima Nova Rg"/>
          <w:noProof/>
        </w:rPr>
      </w:pPr>
      <w:bookmarkStart w:id="66" w:name="_Toc181176911"/>
      <w:bookmarkStart w:id="67" w:name="_Toc175560380"/>
      <w:bookmarkStart w:id="68" w:name="_Toc175558909"/>
      <w:bookmarkStart w:id="69" w:name="_Toc175555894"/>
      <w:bookmarkStart w:id="70" w:name="_Toc165373962"/>
      <w:bookmarkStart w:id="71" w:name="_Toc151520645"/>
      <w:bookmarkStart w:id="72" w:name="_Toc151524535"/>
      <w:bookmarkStart w:id="73" w:name="_Toc151526189"/>
      <w:bookmarkStart w:id="74" w:name="_Toc151527159"/>
      <w:bookmarkStart w:id="75" w:name="_Toc151539142"/>
      <w:bookmarkStart w:id="76" w:name="_Toc151540086"/>
      <w:bookmarkStart w:id="77" w:name="_Toc154311213"/>
      <w:bookmarkStart w:id="78" w:name="_Toc154312203"/>
      <w:bookmarkStart w:id="79" w:name="_Toc154385367"/>
      <w:bookmarkStart w:id="80" w:name="_Toc486272980"/>
      <w:bookmarkStart w:id="81" w:name="Precautions_on_passage_110"/>
      <w:bookmarkEnd w:id="22"/>
      <w:bookmarkEnd w:id="23"/>
      <w:bookmarkEnd w:id="24"/>
      <w:bookmarkEnd w:id="25"/>
      <w:bookmarkEnd w:id="26"/>
      <w:bookmarkEnd w:id="27"/>
      <w:bookmarkEnd w:id="28"/>
      <w:bookmarkEnd w:id="29"/>
      <w:bookmarkEnd w:id="30"/>
      <w:r w:rsidRPr="00A73525">
        <w:rPr>
          <w:rFonts w:ascii="Proxima Nova Rg" w:hAnsi="Proxima Nova Rg"/>
          <w:noProof/>
          <w:lang w:val="ru"/>
        </w:rPr>
        <w:lastRenderedPageBreak/>
        <w:t xml:space="preserve">Безопасность </w:t>
      </w:r>
      <w:r w:rsidR="00EB0281" w:rsidRPr="00A73525">
        <w:rPr>
          <w:rFonts w:ascii="Proxima Nova Rg" w:hAnsi="Proxima Nova Rg"/>
          <w:noProof/>
          <w:lang w:val="ru"/>
        </w:rPr>
        <w:t>в</w:t>
      </w:r>
      <w:r w:rsidRPr="00A73525">
        <w:rPr>
          <w:rFonts w:ascii="Proxima Nova Rg" w:hAnsi="Proxima Nova Rg"/>
          <w:noProof/>
          <w:lang w:val="ru"/>
        </w:rPr>
        <w:t xml:space="preserve"> рейсе</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bookmarkEnd w:id="81"/>
    <w:p w14:paraId="67DA0271"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Во всех потенциальных зонах риска безопасности вахты должны быть усилены путем назначения дополнительного моряка в дежурную вахту;</w:t>
      </w:r>
    </w:p>
    <w:p w14:paraId="319C88E3" w14:textId="6C3C92F2"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эффективная вахта должна сопровождаться визуальным наблюдением и наблюдением с помощью радара – известно, что в некоторых районах пираты используют «</w:t>
      </w:r>
      <w:r w:rsidR="00EB0281" w:rsidRPr="00A73525">
        <w:rPr>
          <w:rFonts w:ascii="Proxima Nova Rg" w:hAnsi="Proxima Nova Rg" w:cs="Arial"/>
          <w:noProof/>
          <w:sz w:val="20"/>
          <w:szCs w:val="20"/>
          <w:lang w:val="ru"/>
        </w:rPr>
        <w:t>теневые зоны</w:t>
      </w:r>
      <w:r w:rsidRPr="00A73525">
        <w:rPr>
          <w:rFonts w:ascii="Proxima Nova Rg" w:hAnsi="Proxima Nova Rg" w:cs="Arial"/>
          <w:noProof/>
          <w:sz w:val="20"/>
          <w:szCs w:val="20"/>
          <w:lang w:val="ru"/>
        </w:rPr>
        <w:t>» радаров, особенно за кормой;</w:t>
      </w:r>
    </w:p>
    <w:p w14:paraId="5D3C2C27"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наблюдение должно вестись за всеми подозрительными судами, особенно приближающимися со стороны кормы;</w:t>
      </w:r>
    </w:p>
    <w:p w14:paraId="6876BD24"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во время ночного перехода через зоны криминальной активности или зоны с вероятной криминальной активностью должны быть включены только навигационные огни;</w:t>
      </w:r>
    </w:p>
    <w:p w14:paraId="2E42FA47" w14:textId="6ADE2DF8"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все палубные иллюминаторы </w:t>
      </w:r>
      <w:r w:rsidR="00EB0281" w:rsidRPr="00A73525">
        <w:rPr>
          <w:rFonts w:ascii="Proxima Nova Rg" w:hAnsi="Proxima Nova Rg" w:cs="Arial"/>
          <w:noProof/>
          <w:sz w:val="20"/>
          <w:szCs w:val="20"/>
          <w:lang w:val="ru"/>
        </w:rPr>
        <w:t xml:space="preserve">не </w:t>
      </w:r>
      <w:r w:rsidRPr="00A73525">
        <w:rPr>
          <w:rFonts w:ascii="Proxima Nova Rg" w:hAnsi="Proxima Nova Rg" w:cs="Arial"/>
          <w:noProof/>
          <w:sz w:val="20"/>
          <w:szCs w:val="20"/>
          <w:lang w:val="ru"/>
        </w:rPr>
        <w:t xml:space="preserve">должны быть </w:t>
      </w:r>
      <w:r w:rsidR="00EB0281" w:rsidRPr="00A73525">
        <w:rPr>
          <w:rFonts w:ascii="Proxima Nova Rg" w:hAnsi="Proxima Nova Rg" w:cs="Arial"/>
          <w:noProof/>
          <w:sz w:val="20"/>
          <w:szCs w:val="20"/>
          <w:lang w:val="ru"/>
        </w:rPr>
        <w:t>подсвеченны</w:t>
      </w:r>
      <w:r w:rsidRPr="00A73525">
        <w:rPr>
          <w:rFonts w:ascii="Proxima Nova Rg" w:hAnsi="Proxima Nova Rg" w:cs="Arial"/>
          <w:noProof/>
          <w:sz w:val="20"/>
          <w:szCs w:val="20"/>
          <w:lang w:val="ru"/>
        </w:rPr>
        <w:t>, а прожекторы должны быть готовы к использованию;</w:t>
      </w:r>
    </w:p>
    <w:p w14:paraId="5A88345B" w14:textId="77777777" w:rsidR="00945B58" w:rsidRPr="00A73525" w:rsidRDefault="00945B58"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все пути доступа должны быть закрыты и заперты изнутри;</w:t>
      </w:r>
    </w:p>
    <w:p w14:paraId="364D7A99" w14:textId="68967E33" w:rsidR="00945B58" w:rsidRPr="00A73525" w:rsidRDefault="00EB0281" w:rsidP="00945B58">
      <w:pPr>
        <w:pStyle w:val="Default"/>
        <w:numPr>
          <w:ilvl w:val="0"/>
          <w:numId w:val="8"/>
        </w:numPr>
        <w:ind w:left="714" w:hanging="357"/>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кормовая </w:t>
      </w:r>
      <w:r w:rsidR="00945B58" w:rsidRPr="00A73525">
        <w:rPr>
          <w:rFonts w:ascii="Proxima Nova Rg" w:hAnsi="Proxima Nova Rg" w:cs="Arial"/>
          <w:noProof/>
          <w:sz w:val="20"/>
          <w:szCs w:val="20"/>
          <w:lang w:val="ru"/>
        </w:rPr>
        <w:t>палуба и любые другие видимые зоны должны находиться под постоянным контролем с мостика.  Для несения вахты должен быть назначен дополнительный персонал.</w:t>
      </w:r>
    </w:p>
    <w:p w14:paraId="55651CDE" w14:textId="77777777" w:rsidR="00945B58" w:rsidRPr="00A73525" w:rsidRDefault="00945B58" w:rsidP="00945B58">
      <w:pPr>
        <w:pStyle w:val="3"/>
        <w:rPr>
          <w:rFonts w:ascii="Proxima Nova Rg" w:hAnsi="Proxima Nova Rg"/>
          <w:noProof/>
          <w:lang w:val="ru-RU"/>
        </w:rPr>
      </w:pPr>
      <w:bookmarkStart w:id="82" w:name="_Toc181176918"/>
      <w:bookmarkStart w:id="83" w:name="_Toc486272981"/>
      <w:bookmarkStart w:id="84" w:name="Actions_in_Attack_or_Attempted_Board_117"/>
      <w:r w:rsidRPr="00A73525">
        <w:rPr>
          <w:rFonts w:ascii="Proxima Nova Rg" w:hAnsi="Proxima Nova Rg"/>
          <w:noProof/>
          <w:lang w:val="ru"/>
        </w:rPr>
        <w:t>Нападение или попытка высадки на судно</w:t>
      </w:r>
      <w:bookmarkEnd w:id="82"/>
      <w:bookmarkEnd w:id="83"/>
    </w:p>
    <w:bookmarkEnd w:id="84"/>
    <w:p w14:paraId="23114FF6" w14:textId="77777777" w:rsidR="00945B58" w:rsidRPr="00A73525" w:rsidRDefault="00945B58" w:rsidP="00945B58">
      <w:pPr>
        <w:pStyle w:val="ad"/>
        <w:spacing w:after="0"/>
        <w:rPr>
          <w:rFonts w:ascii="Proxima Nova Rg" w:hAnsi="Proxima Nova Rg"/>
          <w:noProof/>
          <w:color w:val="000000"/>
          <w:szCs w:val="20"/>
          <w:lang w:val="ru-RU"/>
        </w:rPr>
      </w:pPr>
      <w:r w:rsidRPr="00A73525">
        <w:rPr>
          <w:rFonts w:ascii="Proxima Nova Rg" w:hAnsi="Proxima Nova Rg"/>
          <w:noProof/>
          <w:color w:val="000000"/>
          <w:szCs w:val="20"/>
          <w:lang w:val="ru"/>
        </w:rPr>
        <w:t xml:space="preserve">Если нападение или попытка высадиться на судно неизбежны, должен быть подан сигнал тревоги через корабельную сирену/гудок и внутреннюю систему сигнализации.  Данный отличительный сигнал должен состоять из чередующихся коротких и длинных гудков в течение не менее 30 секунд. </w:t>
      </w:r>
      <w:bookmarkStart w:id="85" w:name="this_signal_shall_consist_of_alterna_118"/>
    </w:p>
    <w:p w14:paraId="6A3545A4" w14:textId="77777777" w:rsidR="00945B58" w:rsidRPr="00A73525" w:rsidRDefault="00945B58" w:rsidP="00945B58">
      <w:pPr>
        <w:pStyle w:val="ad"/>
        <w:spacing w:after="0"/>
        <w:rPr>
          <w:rFonts w:ascii="Proxima Nova Rg" w:hAnsi="Proxima Nova Rg"/>
          <w:b/>
          <w:noProof/>
          <w:color w:val="000000"/>
          <w:szCs w:val="20"/>
          <w:lang w:val="ru-RU"/>
        </w:rPr>
      </w:pPr>
    </w:p>
    <w:p w14:paraId="18BD840A" w14:textId="6DC61DDD" w:rsidR="00945B58" w:rsidRPr="00A73525" w:rsidRDefault="00945B58" w:rsidP="00945B58">
      <w:pPr>
        <w:ind w:left="360"/>
        <w:jc w:val="center"/>
        <w:rPr>
          <w:rFonts w:ascii="Proxima Nova Rg" w:hAnsi="Proxima Nova Rg" w:cs="Arial"/>
          <w:b/>
          <w:bCs/>
          <w:noProof/>
          <w:color w:val="FF0000"/>
          <w:sz w:val="28"/>
          <w:szCs w:val="28"/>
        </w:rPr>
      </w:pPr>
      <w:r w:rsidRPr="00A73525">
        <w:rPr>
          <w:rFonts w:ascii="Proxima Nova Rg" w:hAnsi="Proxima Nova Rg" w:cs="Arial"/>
          <w:b/>
          <w:bCs/>
          <w:noProof/>
          <w:color w:val="FF0000"/>
          <w:sz w:val="28"/>
          <w:szCs w:val="28"/>
          <w:lang w:val="ru"/>
        </w:rPr>
        <w:t xml:space="preserve">Акустический сигнал </w:t>
      </w:r>
    </w:p>
    <w:bookmarkEnd w:id="85"/>
    <w:p w14:paraId="397F36D8" w14:textId="417CC4F8" w:rsidR="00945B58" w:rsidRPr="00A73525" w:rsidRDefault="00921096" w:rsidP="00945B58">
      <w:pPr>
        <w:pStyle w:val="ad"/>
        <w:rPr>
          <w:rFonts w:ascii="Proxima Nova Rg" w:hAnsi="Proxima Nova Rg"/>
          <w:i/>
          <w:noProof/>
          <w:color w:val="000000"/>
        </w:rPr>
      </w:pPr>
      <w:r>
        <w:rPr>
          <w:rFonts w:ascii="Proxima Nova Rg" w:hAnsi="Proxima Nova Rg"/>
          <w:noProof/>
          <w:color w:val="FF0000"/>
          <w:lang w:val="ru"/>
        </w:rPr>
        <mc:AlternateContent>
          <mc:Choice Requires="wps">
            <w:drawing>
              <wp:anchor distT="0" distB="0" distL="114300" distR="114300" simplePos="0" relativeHeight="251672576" behindDoc="0" locked="0" layoutInCell="1" allowOverlap="1" wp14:anchorId="78383740" wp14:editId="6D88D754">
                <wp:simplePos x="0" y="0"/>
                <wp:positionH relativeFrom="column">
                  <wp:posOffset>1245235</wp:posOffset>
                </wp:positionH>
                <wp:positionV relativeFrom="paragraph">
                  <wp:posOffset>223520</wp:posOffset>
                </wp:positionV>
                <wp:extent cx="330835" cy="246380"/>
                <wp:effectExtent l="0" t="0" r="12065" b="20320"/>
                <wp:wrapNone/>
                <wp:docPr id="1554068732" name="Прямоугольник 50"/>
                <wp:cNvGraphicFramePr/>
                <a:graphic xmlns:a="http://schemas.openxmlformats.org/drawingml/2006/main">
                  <a:graphicData uri="http://schemas.microsoft.com/office/word/2010/wordprocessingShape">
                    <wps:wsp>
                      <wps:cNvSpPr/>
                      <wps:spPr>
                        <a:xfrm>
                          <a:off x="0" y="0"/>
                          <a:ext cx="330835" cy="246380"/>
                        </a:xfrm>
                        <a:prstGeom prst="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854A85" id="Прямоугольник 50" o:spid="_x0000_s1026" style="position:absolute;margin-left:98.05pt;margin-top:17.6pt;width:26.05pt;height:19.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" fillcolor="#a00000" strokecolor="red" strokeweight="2pt">
                <v:fill color2="red" rotate="t" angle="315" colors="0 #a00000;.5 #e60000;1 red" focus="100%" type="gradient"/>
              </v:rect>
            </w:pict>
          </mc:Fallback>
        </mc:AlternateContent>
      </w:r>
      <w:r>
        <w:rPr>
          <w:rFonts w:ascii="Proxima Nova Rg" w:hAnsi="Proxima Nova Rg"/>
          <w:noProof/>
          <w:color w:val="FF0000"/>
          <w:lang w:val="ru"/>
        </w:rPr>
        <mc:AlternateContent>
          <mc:Choice Requires="wps">
            <w:drawing>
              <wp:anchor distT="0" distB="0" distL="114300" distR="114300" simplePos="0" relativeHeight="251674624" behindDoc="0" locked="0" layoutInCell="1" allowOverlap="1" wp14:anchorId="60B8368C" wp14:editId="2606CA3A">
                <wp:simplePos x="0" y="0"/>
                <wp:positionH relativeFrom="column">
                  <wp:posOffset>1699260</wp:posOffset>
                </wp:positionH>
                <wp:positionV relativeFrom="paragraph">
                  <wp:posOffset>224790</wp:posOffset>
                </wp:positionV>
                <wp:extent cx="330835" cy="246380"/>
                <wp:effectExtent l="0" t="0" r="12065" b="20320"/>
                <wp:wrapNone/>
                <wp:docPr id="512535237" name="Прямоугольник 50"/>
                <wp:cNvGraphicFramePr/>
                <a:graphic xmlns:a="http://schemas.openxmlformats.org/drawingml/2006/main">
                  <a:graphicData uri="http://schemas.microsoft.com/office/word/2010/wordprocessingShape">
                    <wps:wsp>
                      <wps:cNvSpPr/>
                      <wps:spPr>
                        <a:xfrm>
                          <a:off x="0" y="0"/>
                          <a:ext cx="330835" cy="246380"/>
                        </a:xfrm>
                        <a:prstGeom prst="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681D9F" id="Прямоугольник 50" o:spid="_x0000_s1026" style="position:absolute;margin-left:133.8pt;margin-top:17.7pt;width:26.05pt;height:19.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" fillcolor="#a00000" strokecolor="red" strokeweight="2pt">
                <v:fill color2="red" rotate="t" angle="315" colors="0 #a00000;.5 #e60000;1 red" focus="100%" type="gradient"/>
              </v:rect>
            </w:pict>
          </mc:Fallback>
        </mc:AlternateContent>
      </w:r>
      <w:r>
        <w:rPr>
          <w:rFonts w:ascii="Proxima Nova Rg" w:hAnsi="Proxima Nova Rg"/>
          <w:noProof/>
          <w:color w:val="FF0000"/>
          <w:lang w:val="ru"/>
        </w:rPr>
        <mc:AlternateContent>
          <mc:Choice Requires="wps">
            <w:drawing>
              <wp:anchor distT="0" distB="0" distL="114300" distR="114300" simplePos="0" relativeHeight="251670528" behindDoc="0" locked="0" layoutInCell="1" allowOverlap="1" wp14:anchorId="546E6D1E" wp14:editId="0F680EA7">
                <wp:simplePos x="0" y="0"/>
                <wp:positionH relativeFrom="column">
                  <wp:posOffset>2165350</wp:posOffset>
                </wp:positionH>
                <wp:positionV relativeFrom="paragraph">
                  <wp:posOffset>223520</wp:posOffset>
                </wp:positionV>
                <wp:extent cx="330835" cy="246380"/>
                <wp:effectExtent l="0" t="0" r="12065" b="20320"/>
                <wp:wrapNone/>
                <wp:docPr id="1446363978" name="Прямоугольник 50"/>
                <wp:cNvGraphicFramePr/>
                <a:graphic xmlns:a="http://schemas.openxmlformats.org/drawingml/2006/main">
                  <a:graphicData uri="http://schemas.microsoft.com/office/word/2010/wordprocessingShape">
                    <wps:wsp>
                      <wps:cNvSpPr/>
                      <wps:spPr>
                        <a:xfrm>
                          <a:off x="0" y="0"/>
                          <a:ext cx="330835" cy="246380"/>
                        </a:xfrm>
                        <a:prstGeom prst="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0B3F0F" id="Прямоугольник 50" o:spid="_x0000_s1026" style="position:absolute;margin-left:170.5pt;margin-top:17.6pt;width:26.05pt;height:19.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" fillcolor="#a00000" strokecolor="red" strokeweight="2pt">
                <v:fill color2="red" rotate="t" angle="315" colors="0 #a00000;.5 #e60000;1 red" focus="100%" type="gradient"/>
              </v:rect>
            </w:pict>
          </mc:Fallback>
        </mc:AlternateContent>
      </w:r>
      <w:r>
        <w:rPr>
          <w:rFonts w:ascii="Proxima Nova Rg" w:hAnsi="Proxima Nova Rg"/>
          <w:noProof/>
          <w:color w:val="FF0000"/>
          <w:lang w:val="ru"/>
        </w:rPr>
        <mc:AlternateContent>
          <mc:Choice Requires="wps">
            <w:drawing>
              <wp:anchor distT="0" distB="0" distL="114300" distR="114300" simplePos="0" relativeHeight="251678720" behindDoc="0" locked="0" layoutInCell="1" allowOverlap="1" wp14:anchorId="258568D3" wp14:editId="3DB9791C">
                <wp:simplePos x="0" y="0"/>
                <wp:positionH relativeFrom="column">
                  <wp:posOffset>3057525</wp:posOffset>
                </wp:positionH>
                <wp:positionV relativeFrom="paragraph">
                  <wp:posOffset>226060</wp:posOffset>
                </wp:positionV>
                <wp:extent cx="330835" cy="246380"/>
                <wp:effectExtent l="0" t="0" r="12065" b="20320"/>
                <wp:wrapNone/>
                <wp:docPr id="15299175" name="Прямоугольник 50"/>
                <wp:cNvGraphicFramePr/>
                <a:graphic xmlns:a="http://schemas.openxmlformats.org/drawingml/2006/main">
                  <a:graphicData uri="http://schemas.microsoft.com/office/word/2010/wordprocessingShape">
                    <wps:wsp>
                      <wps:cNvSpPr/>
                      <wps:spPr>
                        <a:xfrm>
                          <a:off x="0" y="0"/>
                          <a:ext cx="330835" cy="246380"/>
                        </a:xfrm>
                        <a:prstGeom prst="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EFB2ED" id="Прямоугольник 50" o:spid="_x0000_s1026" style="position:absolute;margin-left:240.75pt;margin-top:17.8pt;width:26.05pt;height:19.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" fillcolor="#a00000" strokecolor="red" strokeweight="2pt">
                <v:fill color2="red" rotate="t" angle="315" colors="0 #a00000;.5 #e60000;1 red" focus="100%" type="gradient"/>
              </v:rect>
            </w:pict>
          </mc:Fallback>
        </mc:AlternateContent>
      </w:r>
      <w:r>
        <w:rPr>
          <w:rFonts w:ascii="Proxima Nova Rg" w:hAnsi="Proxima Nova Rg"/>
          <w:noProof/>
          <w:color w:val="FF0000"/>
          <w:lang w:val="ru"/>
        </w:rPr>
        <mc:AlternateContent>
          <mc:Choice Requires="wps">
            <w:drawing>
              <wp:anchor distT="0" distB="0" distL="114300" distR="114300" simplePos="0" relativeHeight="251677696" behindDoc="0" locked="0" layoutInCell="1" allowOverlap="1" wp14:anchorId="71E03FAA" wp14:editId="0804DDB1">
                <wp:simplePos x="0" y="0"/>
                <wp:positionH relativeFrom="column">
                  <wp:posOffset>2603500</wp:posOffset>
                </wp:positionH>
                <wp:positionV relativeFrom="paragraph">
                  <wp:posOffset>224790</wp:posOffset>
                </wp:positionV>
                <wp:extent cx="330835" cy="246380"/>
                <wp:effectExtent l="0" t="0" r="12065" b="20320"/>
                <wp:wrapNone/>
                <wp:docPr id="134418106" name="Прямоугольник 50"/>
                <wp:cNvGraphicFramePr/>
                <a:graphic xmlns:a="http://schemas.openxmlformats.org/drawingml/2006/main">
                  <a:graphicData uri="http://schemas.microsoft.com/office/word/2010/wordprocessingShape">
                    <wps:wsp>
                      <wps:cNvSpPr/>
                      <wps:spPr>
                        <a:xfrm>
                          <a:off x="0" y="0"/>
                          <a:ext cx="330835" cy="246380"/>
                        </a:xfrm>
                        <a:prstGeom prst="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070AFC" id="Прямоугольник 50" o:spid="_x0000_s1026" style="position:absolute;margin-left:205pt;margin-top:17.7pt;width:26.05pt;height:19.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" fillcolor="#a00000" strokecolor="red" strokeweight="2pt">
                <v:fill color2="red" rotate="t" angle="315" colors="0 #a00000;.5 #e60000;1 red" focus="100%" type="gradient"/>
              </v:rect>
            </w:pict>
          </mc:Fallback>
        </mc:AlternateContent>
      </w:r>
      <w:r>
        <w:rPr>
          <w:rFonts w:ascii="Proxima Nova Rg" w:hAnsi="Proxima Nova Rg"/>
          <w:noProof/>
          <w:color w:val="FF0000"/>
          <w:lang w:val="ru"/>
        </w:rPr>
        <mc:AlternateContent>
          <mc:Choice Requires="wps">
            <w:drawing>
              <wp:anchor distT="0" distB="0" distL="114300" distR="114300" simplePos="0" relativeHeight="251676672" behindDoc="0" locked="0" layoutInCell="1" allowOverlap="1" wp14:anchorId="2B06B995" wp14:editId="62203101">
                <wp:simplePos x="0" y="0"/>
                <wp:positionH relativeFrom="column">
                  <wp:posOffset>3523615</wp:posOffset>
                </wp:positionH>
                <wp:positionV relativeFrom="paragraph">
                  <wp:posOffset>224790</wp:posOffset>
                </wp:positionV>
                <wp:extent cx="330835" cy="246380"/>
                <wp:effectExtent l="0" t="0" r="12065" b="20320"/>
                <wp:wrapNone/>
                <wp:docPr id="1143997076" name="Прямоугольник 50"/>
                <wp:cNvGraphicFramePr/>
                <a:graphic xmlns:a="http://schemas.openxmlformats.org/drawingml/2006/main">
                  <a:graphicData uri="http://schemas.microsoft.com/office/word/2010/wordprocessingShape">
                    <wps:wsp>
                      <wps:cNvSpPr/>
                      <wps:spPr>
                        <a:xfrm>
                          <a:off x="0" y="0"/>
                          <a:ext cx="330835" cy="246380"/>
                        </a:xfrm>
                        <a:prstGeom prst="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46F902" id="Прямоугольник 50" o:spid="_x0000_s1026" style="position:absolute;margin-left:277.45pt;margin-top:17.7pt;width:26.05pt;height:19.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" fillcolor="#a00000" strokecolor="red" strokeweight="2pt">
                <v:fill color2="red" rotate="t" angle="315" colors="0 #a00000;.5 #e60000;1 red" focus="100%" type="gradient"/>
              </v:rect>
            </w:pict>
          </mc:Fallback>
        </mc:AlternateContent>
      </w:r>
      <w:r>
        <w:rPr>
          <w:rFonts w:ascii="Proxima Nova Rg" w:hAnsi="Proxima Nova Rg"/>
          <w:noProof/>
          <w:color w:val="FF0000"/>
          <w:lang w:val="ru"/>
        </w:rPr>
        <mc:AlternateContent>
          <mc:Choice Requires="wps">
            <w:drawing>
              <wp:anchor distT="0" distB="0" distL="114300" distR="114300" simplePos="0" relativeHeight="251680768" behindDoc="0" locked="0" layoutInCell="1" allowOverlap="1" wp14:anchorId="1AACABF1" wp14:editId="7F685F62">
                <wp:simplePos x="0" y="0"/>
                <wp:positionH relativeFrom="column">
                  <wp:posOffset>3949700</wp:posOffset>
                </wp:positionH>
                <wp:positionV relativeFrom="paragraph">
                  <wp:posOffset>224790</wp:posOffset>
                </wp:positionV>
                <wp:extent cx="1024890" cy="246380"/>
                <wp:effectExtent l="0" t="0" r="22860" b="20320"/>
                <wp:wrapNone/>
                <wp:docPr id="998334211" name="Прямоугольник 50"/>
                <wp:cNvGraphicFramePr/>
                <a:graphic xmlns:a="http://schemas.openxmlformats.org/drawingml/2006/main">
                  <a:graphicData uri="http://schemas.microsoft.com/office/word/2010/wordprocessingShape">
                    <wps:wsp>
                      <wps:cNvSpPr/>
                      <wps:spPr>
                        <a:xfrm>
                          <a:off x="0" y="0"/>
                          <a:ext cx="1024890" cy="246380"/>
                        </a:xfrm>
                        <a:prstGeom prst="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609AD9" id="Прямоугольник 50" o:spid="_x0000_s1026" style="position:absolute;margin-left:311pt;margin-top:17.7pt;width:80.7pt;height:19.4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" fillcolor="#a00000" strokecolor="red" strokeweight="2pt">
                <v:fill color2="red" rotate="t" angle="315" colors="0 #a00000;.5 #e60000;1 red" focus="100%" type="gradient"/>
              </v:rect>
            </w:pict>
          </mc:Fallback>
        </mc:AlternateContent>
      </w:r>
    </w:p>
    <w:p w14:paraId="6067D3AF" w14:textId="52B9EB17" w:rsidR="00945B58" w:rsidRPr="00A73525" w:rsidRDefault="00945B58" w:rsidP="00945B58">
      <w:pPr>
        <w:pStyle w:val="ad"/>
        <w:rPr>
          <w:rFonts w:ascii="Proxima Nova Rg" w:hAnsi="Proxima Nova Rg"/>
          <w:noProof/>
          <w:color w:val="FF0000"/>
        </w:rPr>
      </w:pPr>
    </w:p>
    <w:p w14:paraId="0A30CAE7" w14:textId="77777777" w:rsidR="00945B58" w:rsidRPr="00A73525" w:rsidRDefault="00945B58" w:rsidP="00945B58">
      <w:pPr>
        <w:pStyle w:val="ad"/>
        <w:ind w:left="720" w:firstLine="720"/>
        <w:rPr>
          <w:rFonts w:ascii="Proxima Nova Rg" w:hAnsi="Proxima Nova Rg"/>
          <w:noProof/>
          <w:color w:val="000000"/>
        </w:rPr>
      </w:pPr>
    </w:p>
    <w:p w14:paraId="0CE4A9BB" w14:textId="77777777" w:rsidR="00945B58" w:rsidRPr="00A73525" w:rsidRDefault="00945B58" w:rsidP="00945B58">
      <w:pPr>
        <w:pStyle w:val="ad"/>
        <w:numPr>
          <w:ilvl w:val="0"/>
          <w:numId w:val="8"/>
        </w:numPr>
        <w:spacing w:line="276" w:lineRule="auto"/>
        <w:rPr>
          <w:rFonts w:ascii="Proxima Nova Rg" w:hAnsi="Proxima Nova Rg" w:cs="Arial"/>
          <w:noProof/>
          <w:szCs w:val="20"/>
          <w:lang w:val="ru-RU"/>
        </w:rPr>
      </w:pPr>
      <w:bookmarkStart w:id="86" w:name="_Toc154312206"/>
      <w:bookmarkStart w:id="87" w:name="_Toc154311216"/>
      <w:bookmarkStart w:id="88" w:name="_Toc151540089"/>
      <w:bookmarkStart w:id="89" w:name="_Toc151539145"/>
      <w:bookmarkStart w:id="90" w:name="_Toc151527162"/>
      <w:bookmarkStart w:id="91" w:name="_Toc151526192"/>
      <w:bookmarkStart w:id="92" w:name="_Toc151524538"/>
      <w:bookmarkStart w:id="93" w:name="_Toc151520648"/>
      <w:bookmarkStart w:id="94" w:name="_Toc165373965"/>
      <w:bookmarkStart w:id="95" w:name="_Toc175555897"/>
      <w:bookmarkStart w:id="96" w:name="_Toc175558912"/>
      <w:bookmarkStart w:id="97" w:name="_Toc175560383"/>
      <w:bookmarkStart w:id="98" w:name="_Toc154385370"/>
      <w:r w:rsidRPr="00A73525">
        <w:rPr>
          <w:rFonts w:ascii="Proxima Nova Rg" w:hAnsi="Proxima Nova Rg" w:cs="Arial"/>
          <w:noProof/>
          <w:szCs w:val="20"/>
          <w:lang w:val="ru"/>
        </w:rPr>
        <w:t>Капитан, если он еще отсутствует, должен прийти на мостик и принять командование;</w:t>
      </w:r>
    </w:p>
    <w:p w14:paraId="3B502C0C"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Капитан  должен активировать судовую систему охранного оповещения, установить связь с береговой базой, местными органами, другими судами и всеми морскими сооружениями в данной зоне и обратиться за помощью в зависимости от обстоятельств;</w:t>
      </w:r>
    </w:p>
    <w:p w14:paraId="0DB69C48" w14:textId="77777777" w:rsidR="00945B58" w:rsidRPr="00A73525" w:rsidRDefault="00945B58" w:rsidP="00945B58">
      <w:pPr>
        <w:pStyle w:val="Default"/>
        <w:numPr>
          <w:ilvl w:val="0"/>
          <w:numId w:val="8"/>
        </w:numPr>
        <w:jc w:val="both"/>
        <w:rPr>
          <w:rFonts w:ascii="Proxima Nova Rg" w:hAnsi="Proxima Nova Rg" w:cs="Arial"/>
          <w:noProof/>
          <w:sz w:val="20"/>
          <w:szCs w:val="20"/>
        </w:rPr>
      </w:pPr>
      <w:r w:rsidRPr="00A73525">
        <w:rPr>
          <w:rFonts w:ascii="Proxima Nova Rg" w:hAnsi="Proxima Nova Rg" w:cs="Arial"/>
          <w:noProof/>
          <w:sz w:val="20"/>
          <w:szCs w:val="20"/>
          <w:lang w:val="ru"/>
        </w:rPr>
        <w:t>вооруженная охрана, если имеется на судне, приводится в боевую готовность.  Вооруженная охрана размещается с оснащением на своих позициях.  Между командиром вооруженной охраны и офицером по охране судна должна поддерживаться постоянная связь.  Оперативное командование переходит к командиру вооруженной охраны;</w:t>
      </w:r>
    </w:p>
    <w:p w14:paraId="31963A6B"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экипаж и другой персонал на борту должен занять назначенные судовым расписанием места;</w:t>
      </w:r>
    </w:p>
    <w:p w14:paraId="6B4BE08D"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после проверки численности весь персонал должен занять назначенные судовым расписанием места и выполнить поставленные задачи;</w:t>
      </w:r>
    </w:p>
    <w:p w14:paraId="58F27E94" w14:textId="39F37EDA"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после выполнения</w:t>
      </w:r>
      <w:r w:rsidR="00EB0281" w:rsidRPr="00A73525">
        <w:rPr>
          <w:rFonts w:ascii="Proxima Nova Rg" w:hAnsi="Proxima Nova Rg" w:cs="Arial"/>
          <w:noProof/>
          <w:sz w:val="20"/>
          <w:szCs w:val="20"/>
          <w:lang w:val="ru"/>
        </w:rPr>
        <w:t xml:space="preserve"> задач</w:t>
      </w:r>
      <w:r w:rsidRPr="00A73525">
        <w:rPr>
          <w:rFonts w:ascii="Proxima Nova Rg" w:hAnsi="Proxima Nova Rg" w:cs="Arial"/>
          <w:noProof/>
          <w:sz w:val="20"/>
          <w:szCs w:val="20"/>
          <w:lang w:val="ru"/>
        </w:rPr>
        <w:t xml:space="preserve"> </w:t>
      </w:r>
      <w:r w:rsidR="00EB0281" w:rsidRPr="00A73525">
        <w:rPr>
          <w:rFonts w:ascii="Proxima Nova Rg" w:hAnsi="Proxima Nova Rg" w:cs="Arial"/>
          <w:noProof/>
          <w:sz w:val="20"/>
          <w:szCs w:val="20"/>
          <w:lang w:val="ru"/>
        </w:rPr>
        <w:t>учет персонала должен быть проведен согласно штатному расписанию.</w:t>
      </w:r>
      <w:r w:rsidRPr="00A73525">
        <w:rPr>
          <w:rFonts w:ascii="Proxima Nova Rg" w:hAnsi="Proxima Nova Rg" w:cs="Arial"/>
          <w:noProof/>
          <w:sz w:val="20"/>
          <w:szCs w:val="20"/>
          <w:lang w:val="ru"/>
        </w:rPr>
        <w:t>;</w:t>
      </w:r>
    </w:p>
    <w:p w14:paraId="69EEC942"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убедитесь, что все точки доступа, в том числе двери и люки, надежно закрыты изнутри;</w:t>
      </w:r>
    </w:p>
    <w:p w14:paraId="08ABCC7C" w14:textId="77777777" w:rsidR="00945B58" w:rsidRPr="00A73525" w:rsidRDefault="00945B58" w:rsidP="00945B58">
      <w:pPr>
        <w:pStyle w:val="Default"/>
        <w:numPr>
          <w:ilvl w:val="0"/>
          <w:numId w:val="8"/>
        </w:numPr>
        <w:jc w:val="both"/>
        <w:rPr>
          <w:rFonts w:ascii="Proxima Nova Rg" w:hAnsi="Proxima Nova Rg" w:cs="Arial"/>
          <w:noProof/>
          <w:color w:val="auto"/>
          <w:sz w:val="20"/>
          <w:szCs w:val="20"/>
          <w:lang w:val="ru-RU"/>
        </w:rPr>
      </w:pPr>
      <w:r w:rsidRPr="00A73525">
        <w:rPr>
          <w:rFonts w:ascii="Proxima Nova Rg" w:hAnsi="Proxima Nova Rg" w:cs="Arial"/>
          <w:noProof/>
          <w:color w:val="auto"/>
          <w:sz w:val="20"/>
          <w:szCs w:val="20"/>
          <w:lang w:val="ru"/>
        </w:rPr>
        <w:t>решение о том, чтобы увести судно в безопасную зону, принимает капитан в зависимости от оперативной обстановки;</w:t>
      </w:r>
    </w:p>
    <w:p w14:paraId="41D06CEA"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попытайтесь опередить нападающих или иным образом увести судно за счет увеличения скорости и взятия курса непосредственно в открытое море или выполнить другое целесообразное действие с целью уклонения от опасности;</w:t>
      </w:r>
    </w:p>
    <w:p w14:paraId="73EF2BDD"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отправьте сигналы бедствия, если это можно сделать безопасным образом, и если такие действия расцениваются как эффективные;</w:t>
      </w:r>
    </w:p>
    <w:p w14:paraId="3972BBD7"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если на борту имеется такая возможность, перед применением летальных средств воздействия должны быть применены все нелетальные средства воздействия на нападающих;</w:t>
      </w:r>
    </w:p>
    <w:p w14:paraId="019CF902" w14:textId="4D564856"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на блок-схеме ниже показана последовательность событий и точ</w:t>
      </w:r>
      <w:r w:rsidR="004E4A52" w:rsidRPr="00A73525">
        <w:rPr>
          <w:rFonts w:ascii="Proxima Nova Rg" w:hAnsi="Proxima Nova Rg" w:cs="Arial"/>
          <w:noProof/>
          <w:sz w:val="20"/>
          <w:szCs w:val="20"/>
          <w:lang w:val="ru"/>
        </w:rPr>
        <w:t>ки</w:t>
      </w:r>
      <w:r w:rsidRPr="00A73525">
        <w:rPr>
          <w:rFonts w:ascii="Proxima Nova Rg" w:hAnsi="Proxima Nova Rg" w:cs="Arial"/>
          <w:noProof/>
          <w:sz w:val="20"/>
          <w:szCs w:val="20"/>
          <w:lang w:val="ru"/>
        </w:rPr>
        <w:t xml:space="preserve"> принятия решений:</w:t>
      </w:r>
    </w:p>
    <w:p w14:paraId="00B46BF7" w14:textId="249E8F9D" w:rsidR="006154FC" w:rsidRPr="00A73525" w:rsidRDefault="006154FC">
      <w:pPr>
        <w:jc w:val="left"/>
        <w:rPr>
          <w:rFonts w:ascii="Proxima Nova Rg" w:hAnsi="Proxima Nova Rg" w:cs="Arial"/>
          <w:noProof/>
          <w:color w:val="000000"/>
          <w:szCs w:val="20"/>
          <w:lang w:val="ru-RU"/>
        </w:rPr>
      </w:pPr>
      <w:r w:rsidRPr="00A73525">
        <w:rPr>
          <w:rFonts w:ascii="Proxima Nova Rg" w:hAnsi="Proxima Nova Rg" w:cs="Arial"/>
          <w:noProof/>
          <w:szCs w:val="20"/>
          <w:lang w:val="ru-RU"/>
        </w:rPr>
        <w:br w:type="page"/>
      </w:r>
    </w:p>
    <w:p w14:paraId="71F84C4E" w14:textId="77777777" w:rsidR="006154FC" w:rsidRPr="00A73525" w:rsidRDefault="006154FC" w:rsidP="00A73525">
      <w:pPr>
        <w:pStyle w:val="Default"/>
        <w:ind w:left="360"/>
        <w:jc w:val="both"/>
        <w:rPr>
          <w:rFonts w:ascii="Proxima Nova Rg" w:hAnsi="Proxima Nova Rg" w:cs="Arial"/>
          <w:noProof/>
          <w:sz w:val="20"/>
          <w:szCs w:val="20"/>
          <w:lang w:val="ru-RU"/>
        </w:rPr>
      </w:pPr>
    </w:p>
    <w:p w14:paraId="7E09634A" w14:textId="6ACB37E0" w:rsidR="00945B58" w:rsidRPr="00A73525" w:rsidRDefault="006154FC" w:rsidP="00945B58">
      <w:pPr>
        <w:pStyle w:val="Default"/>
        <w:spacing w:before="240"/>
        <w:jc w:val="center"/>
        <w:rPr>
          <w:rFonts w:ascii="Proxima Nova Rg" w:hAnsi="Proxima Nova Rg" w:cs="Arial"/>
          <w:noProof/>
          <w:sz w:val="20"/>
          <w:szCs w:val="20"/>
          <w:lang w:val="ru-RU"/>
        </w:rPr>
      </w:pPr>
      <w:r w:rsidRPr="00A73525">
        <w:rPr>
          <w:rFonts w:ascii="Proxima Nova Rg" w:hAnsi="Proxima Nova Rg" w:cs="Arial"/>
          <w:noProof/>
          <w:sz w:val="20"/>
          <w:szCs w:val="20"/>
          <w:lang w:val="ru-RU"/>
        </w:rPr>
        <w:drawing>
          <wp:inline distT="0" distB="0" distL="0" distR="0" wp14:anchorId="48BB2AA5" wp14:editId="15DD9E6F">
            <wp:extent cx="6111240" cy="5021580"/>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1240" cy="5021580"/>
                    </a:xfrm>
                    <a:prstGeom prst="rect">
                      <a:avLst/>
                    </a:prstGeom>
                    <a:noFill/>
                    <a:ln>
                      <a:noFill/>
                    </a:ln>
                  </pic:spPr>
                </pic:pic>
              </a:graphicData>
            </a:graphic>
          </wp:inline>
        </w:drawing>
      </w:r>
    </w:p>
    <w:p w14:paraId="49331C79" w14:textId="77777777" w:rsidR="00945B58" w:rsidRPr="00A73525" w:rsidRDefault="00945B58" w:rsidP="00945B58">
      <w:pPr>
        <w:pStyle w:val="3"/>
        <w:rPr>
          <w:rFonts w:ascii="Proxima Nova Rg" w:hAnsi="Proxima Nova Rg"/>
          <w:noProof/>
        </w:rPr>
      </w:pPr>
      <w:bookmarkStart w:id="99" w:name="_Toc181176919"/>
      <w:bookmarkStart w:id="100" w:name="_Toc486272982"/>
      <w:bookmarkStart w:id="101" w:name="Actions___if_vessel_is_boarded_119"/>
      <w:r w:rsidRPr="00A73525">
        <w:rPr>
          <w:rFonts w:ascii="Proxima Nova Rg" w:hAnsi="Proxima Nova Rg"/>
          <w:noProof/>
          <w:lang w:val="ru"/>
        </w:rPr>
        <w:t>Пира</w:t>
      </w:r>
      <w:bookmarkEnd w:id="86"/>
      <w:bookmarkEnd w:id="87"/>
      <w:bookmarkEnd w:id="88"/>
      <w:bookmarkEnd w:id="89"/>
      <w:bookmarkEnd w:id="90"/>
      <w:bookmarkEnd w:id="91"/>
      <w:bookmarkEnd w:id="92"/>
      <w:bookmarkEnd w:id="93"/>
      <w:bookmarkEnd w:id="94"/>
      <w:bookmarkEnd w:id="95"/>
      <w:bookmarkEnd w:id="96"/>
      <w:bookmarkEnd w:id="97"/>
      <w:bookmarkEnd w:id="98"/>
      <w:bookmarkEnd w:id="99"/>
      <w:r w:rsidRPr="00A73525">
        <w:rPr>
          <w:rFonts w:ascii="Proxima Nova Rg" w:hAnsi="Proxima Nova Rg"/>
          <w:noProof/>
          <w:lang w:val="ru"/>
        </w:rPr>
        <w:t>ты на борту</w:t>
      </w:r>
      <w:bookmarkEnd w:id="100"/>
      <w:r w:rsidRPr="00A73525">
        <w:rPr>
          <w:rFonts w:ascii="Proxima Nova Rg" w:hAnsi="Proxima Nova Rg"/>
          <w:noProof/>
          <w:lang w:val="ru"/>
        </w:rPr>
        <w:t xml:space="preserve">  </w:t>
      </w:r>
    </w:p>
    <w:bookmarkEnd w:id="101"/>
    <w:p w14:paraId="48D82672" w14:textId="77777777" w:rsidR="00945B58" w:rsidRPr="00A73525" w:rsidRDefault="00945B58" w:rsidP="00945B58">
      <w:pPr>
        <w:pStyle w:val="Default"/>
        <w:numPr>
          <w:ilvl w:val="0"/>
          <w:numId w:val="8"/>
        </w:numPr>
        <w:jc w:val="both"/>
        <w:rPr>
          <w:rFonts w:ascii="Proxima Nova Rg" w:hAnsi="Proxima Nova Rg" w:cs="Arial"/>
          <w:noProof/>
          <w:sz w:val="20"/>
          <w:szCs w:val="20"/>
        </w:rPr>
      </w:pPr>
      <w:r w:rsidRPr="00A73525">
        <w:rPr>
          <w:rFonts w:ascii="Proxima Nova Rg" w:hAnsi="Proxima Nova Rg" w:cs="Arial"/>
          <w:noProof/>
          <w:sz w:val="20"/>
          <w:szCs w:val="20"/>
          <w:lang w:val="ru"/>
        </w:rPr>
        <w:t>В случае, если пиратам удалось высадиться на борт судна, все лица должны сохранять спокойствие и проявлять готовность к сотрудничеству, насколько это возможно.  Безопасность персонала имеет первостепенное значение;</w:t>
      </w:r>
    </w:p>
    <w:p w14:paraId="2747D11C"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действия экипажа не должны ухудшить ситуацию агрессивным поведением или какими-либо угрозами, комментариями или замечаниями, которые могут привести к враждебному поведению со стороны нарушителей;</w:t>
      </w:r>
    </w:p>
    <w:p w14:paraId="092DF604"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если возможно, не ставя под угрозу безопасность экипажа, следует активировать судовую систему охранного оповещения и оповестить силовые органы, береговую базу, другие суда, любые морские сооружения или другие объекты как можно скорее;</w:t>
      </w:r>
    </w:p>
    <w:p w14:paraId="4343BEEF"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если возможно, не ставя под угрозу безопасность экипажа и не вызывая подозрения среди злоумышленников, необходимо проинформировать силовые органы и береговую базу о количестве злоумышленников, их месте расположения на судне и используемом оружии, а также сообщить иную важную информацию;</w:t>
      </w:r>
    </w:p>
    <w:p w14:paraId="1900BB9B"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следует выслушать любые требования, выдвигаемые злоумышленниками, и если данные требования могут быть выполнены, дать им все, что они потребуют, без сопротивления и не препятствовать их уходу;</w:t>
      </w:r>
    </w:p>
    <w:p w14:paraId="4C29E88C"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lastRenderedPageBreak/>
        <w:t>так как мотивом большинства нападений является кража денег или других ценностей, рекомендуется пассивно сотрудничать со злоумышленниками для максимально быстрого восстановления безопасной ситуации;</w:t>
      </w:r>
    </w:p>
    <w:p w14:paraId="7ECB2862"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о кражах или других незначительных нарушениях правил безопасности всегда следует немедленно сообщать на береговую базу и в силовые органы.  Немедленное предоставление информации необходимо, чтобы предупредить сооружение и другие суда о необходимости принять соответствующие защитные меры.</w:t>
      </w:r>
    </w:p>
    <w:p w14:paraId="52D93C86" w14:textId="77777777" w:rsidR="00945B58" w:rsidRPr="00A73525" w:rsidRDefault="00945B58" w:rsidP="00945B58">
      <w:pPr>
        <w:pStyle w:val="3"/>
        <w:rPr>
          <w:rFonts w:ascii="Proxima Nova Rg" w:hAnsi="Proxima Nova Rg"/>
          <w:noProof/>
        </w:rPr>
      </w:pPr>
      <w:bookmarkStart w:id="102" w:name="_Toc181176920"/>
      <w:bookmarkStart w:id="103" w:name="_Toc486272983"/>
      <w:bookmarkStart w:id="104" w:name="Actions___Civil_Unrest_120"/>
      <w:r w:rsidRPr="00A73525">
        <w:rPr>
          <w:rFonts w:ascii="Proxima Nova Rg" w:hAnsi="Proxima Nova Rg"/>
          <w:noProof/>
          <w:lang w:val="ru"/>
        </w:rPr>
        <w:t>Гражданские беспорядки</w:t>
      </w:r>
      <w:bookmarkEnd w:id="102"/>
      <w:bookmarkEnd w:id="103"/>
    </w:p>
    <w:bookmarkEnd w:id="104"/>
    <w:p w14:paraId="72F3C382" w14:textId="77777777" w:rsidR="00945B58" w:rsidRPr="00A73525" w:rsidRDefault="00945B58" w:rsidP="00945B58">
      <w:pPr>
        <w:pStyle w:val="Default"/>
        <w:jc w:val="both"/>
        <w:rPr>
          <w:rFonts w:ascii="Proxima Nova Rg" w:hAnsi="Proxima Nova Rg" w:cs="Arial"/>
          <w:noProof/>
          <w:sz w:val="20"/>
          <w:szCs w:val="20"/>
          <w:lang w:val="ru-RU"/>
        </w:rPr>
      </w:pPr>
      <w:r w:rsidRPr="00A73525">
        <w:rPr>
          <w:rFonts w:ascii="Proxima Nova Rg" w:hAnsi="Proxima Nova Rg" w:cs="Arial"/>
          <w:noProof/>
          <w:sz w:val="20"/>
          <w:szCs w:val="20"/>
          <w:lang w:val="ru"/>
        </w:rPr>
        <w:t>Если судно располагается в порту, у причала или другого сооружения при получении предупреждения о вероятных гражданских беспорядках с возможными угрозами для команды, судна и другого имущества, капитан должен следовать указаниям и инструкциям в плане охраны судна и, как минимум, выполнить следующие действия:</w:t>
      </w:r>
    </w:p>
    <w:p w14:paraId="0CA04279" w14:textId="77777777" w:rsidR="00945B58" w:rsidRPr="00A73525" w:rsidRDefault="00945B58" w:rsidP="00945B58">
      <w:pPr>
        <w:pStyle w:val="Default"/>
        <w:numPr>
          <w:ilvl w:val="0"/>
          <w:numId w:val="8"/>
        </w:numPr>
        <w:spacing w:before="240"/>
        <w:jc w:val="both"/>
        <w:rPr>
          <w:rFonts w:ascii="Proxima Nova Rg" w:hAnsi="Proxima Nova Rg" w:cs="Arial"/>
          <w:noProof/>
          <w:sz w:val="20"/>
          <w:szCs w:val="20"/>
          <w:lang w:val="ru-RU"/>
        </w:rPr>
      </w:pPr>
      <w:r w:rsidRPr="00A73525">
        <w:rPr>
          <w:rFonts w:ascii="Proxima Nova Rg" w:hAnsi="Proxima Nova Rg" w:cs="Arial"/>
          <w:noProof/>
          <w:sz w:val="20"/>
          <w:szCs w:val="20"/>
          <w:lang w:val="ru"/>
        </w:rPr>
        <w:t>установить связь с береговой базой, представителями клиента и представителем портового сооружения, в зависимости от обстоятельств;</w:t>
      </w:r>
    </w:p>
    <w:p w14:paraId="7B22D353" w14:textId="738BF7DF"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проинформировать </w:t>
      </w:r>
      <w:r w:rsidR="00C25EEB" w:rsidRPr="00A73525">
        <w:rPr>
          <w:rFonts w:ascii="Proxima Nova Rg" w:hAnsi="Proxima Nova Rg" w:cs="Arial"/>
          <w:noProof/>
          <w:sz w:val="20"/>
          <w:szCs w:val="20"/>
          <w:lang w:val="ru"/>
        </w:rPr>
        <w:t xml:space="preserve">Директора Компании </w:t>
      </w:r>
      <w:r w:rsidRPr="00A73525">
        <w:rPr>
          <w:rFonts w:ascii="Proxima Nova Rg" w:hAnsi="Proxima Nova Rg" w:cs="Arial"/>
          <w:noProof/>
          <w:sz w:val="20"/>
          <w:szCs w:val="20"/>
          <w:lang w:val="ru"/>
        </w:rPr>
        <w:t xml:space="preserve"> и </w:t>
      </w:r>
      <w:r w:rsidR="00C25EEB" w:rsidRPr="00A73525">
        <w:rPr>
          <w:rFonts w:ascii="Proxima Nova Rg" w:hAnsi="Proxima Nova Rg" w:cs="Arial"/>
          <w:noProof/>
          <w:sz w:val="20"/>
          <w:szCs w:val="20"/>
          <w:lang w:val="ru"/>
        </w:rPr>
        <w:t>ДЛ СТИ ООС</w:t>
      </w:r>
      <w:r w:rsidRPr="00A73525">
        <w:rPr>
          <w:rFonts w:ascii="Proxima Nova Rg" w:hAnsi="Proxima Nova Rg" w:cs="Arial"/>
          <w:noProof/>
          <w:sz w:val="20"/>
          <w:szCs w:val="20"/>
          <w:lang w:val="ru"/>
        </w:rPr>
        <w:t>, если позволяет время;</w:t>
      </w:r>
    </w:p>
    <w:p w14:paraId="02122046"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экипаж и другой персонал на борту должен занять назначенные судовым расписанием места в зависимости от развития ситуации;</w:t>
      </w:r>
    </w:p>
    <w:p w14:paraId="0C6CE07E"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должен быть выполнен подсчет численности и весь персонал должен быть кратко проинформирован о характере ситуации;</w:t>
      </w:r>
    </w:p>
    <w:p w14:paraId="47ED0B0E"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персоналу и членам экипажа запрещается покидать судно по какой-либо причине без разрешения капитана;</w:t>
      </w:r>
    </w:p>
    <w:p w14:paraId="6BCDFB47" w14:textId="77777777" w:rsidR="00945B58" w:rsidRPr="00A73525" w:rsidRDefault="00945B58" w:rsidP="00945B58">
      <w:pPr>
        <w:pStyle w:val="Default"/>
        <w:numPr>
          <w:ilvl w:val="0"/>
          <w:numId w:val="8"/>
        </w:numPr>
        <w:jc w:val="both"/>
        <w:rPr>
          <w:rFonts w:ascii="Proxima Nova Rg" w:hAnsi="Proxima Nova Rg" w:cs="Arial"/>
          <w:noProof/>
          <w:sz w:val="20"/>
          <w:szCs w:val="20"/>
        </w:rPr>
      </w:pPr>
      <w:r w:rsidRPr="00A73525">
        <w:rPr>
          <w:rFonts w:ascii="Proxima Nova Rg" w:hAnsi="Proxima Nova Rg" w:cs="Arial"/>
          <w:noProof/>
          <w:sz w:val="20"/>
          <w:szCs w:val="20"/>
          <w:lang w:val="ru"/>
        </w:rPr>
        <w:t>для контроля доступа через трап или другие места доступа на судно должна быть назначена дежурная вахта.  Следует рассмотреть необходимость убрать или поднять трап;</w:t>
      </w:r>
    </w:p>
    <w:p w14:paraId="582DD697"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вахта также должна регулярно патрулировать палубу и сохранять бдительность в отношении любых небольших лодок или других приближающихся судов.  В такой ситуации для несения вахты необходимо назначить несколько человек;</w:t>
      </w:r>
    </w:p>
    <w:p w14:paraId="718E4C2C"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у трапа должен быть размещен знак с надписью «Посторонним вход воспрещен» на английском и местном языке;</w:t>
      </w:r>
    </w:p>
    <w:p w14:paraId="7B0D34B5"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доступ на судно разрешен исключительно по служебным вопросам;</w:t>
      </w:r>
    </w:p>
    <w:p w14:paraId="44AC065B" w14:textId="1A3639E3"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посетители должны предъявить действительное удостоверение личности и должны быть зарегистрированы на борту в </w:t>
      </w:r>
      <w:r w:rsidR="004E4A52" w:rsidRPr="00A73525">
        <w:rPr>
          <w:rFonts w:ascii="Proxima Nova Rg" w:hAnsi="Proxima Nova Rg" w:cs="Arial"/>
          <w:noProof/>
          <w:sz w:val="20"/>
          <w:szCs w:val="20"/>
          <w:lang w:val="ru"/>
        </w:rPr>
        <w:t xml:space="preserve">судовом </w:t>
      </w:r>
      <w:r w:rsidRPr="00A73525">
        <w:rPr>
          <w:rFonts w:ascii="Proxima Nova Rg" w:hAnsi="Proxima Nova Rg" w:cs="Arial"/>
          <w:noProof/>
          <w:sz w:val="20"/>
          <w:szCs w:val="20"/>
          <w:lang w:val="ru"/>
        </w:rPr>
        <w:t>журнале, с указанием имени, компании, цели визита и время прихода и ухода с судна;</w:t>
      </w:r>
    </w:p>
    <w:p w14:paraId="167C9B9D"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все лица, получающие доступ на судно, должны быть сопровождены к мостику для представления и вводного инструктажа по безопасности;</w:t>
      </w:r>
    </w:p>
    <w:p w14:paraId="456AA59C"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всем лицам, которые не желают или не могут предъявить действительное удостоверение личности, должно быть отказано в доступе на судно;</w:t>
      </w:r>
    </w:p>
    <w:p w14:paraId="276027C4"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о любых попытках лиц попасть на судно без предоставления действительного удостоверения личности или при подозрительных обстоятельствах должно сообщаться вахтенному офицеру;</w:t>
      </w:r>
    </w:p>
    <w:p w14:paraId="2EE258BB" w14:textId="2D577808"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вахтенный офицер на мостике должен проинформировать капитана, который уведомит офицера по охране судна, </w:t>
      </w:r>
      <w:r w:rsidR="00D91AE6" w:rsidRPr="00A73525">
        <w:rPr>
          <w:rFonts w:ascii="Proxima Nova Rg" w:hAnsi="Proxima Nova Rg" w:cs="Arial"/>
          <w:noProof/>
          <w:sz w:val="20"/>
          <w:szCs w:val="20"/>
          <w:lang w:val="ru"/>
        </w:rPr>
        <w:t>ДЛ СТИ ООС</w:t>
      </w:r>
      <w:r w:rsidRPr="00A73525">
        <w:rPr>
          <w:rFonts w:ascii="Proxima Nova Rg" w:hAnsi="Proxima Nova Rg" w:cs="Arial"/>
          <w:noProof/>
          <w:sz w:val="20"/>
          <w:szCs w:val="20"/>
          <w:lang w:val="ru"/>
        </w:rPr>
        <w:t xml:space="preserve"> и офицера службы безопасности портовых сооружений, а также все местные органы безопасности, несущие ответственность за портовое сооружение;</w:t>
      </w:r>
    </w:p>
    <w:p w14:paraId="3C72BF32"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посторонний персонал не должен иметь доступ в зону жилых помещений.  Если данные лица направляются в такие зоны по служебным вопросам, они должны сопровождаться.  Данные меры должны быть выполнены вахтенным офицером после инструктажа по безопасности;</w:t>
      </w:r>
    </w:p>
    <w:p w14:paraId="191DC306"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запрещается проносить с собой на борт багаж, посылки и грузы без официального уведомления и документов;</w:t>
      </w:r>
    </w:p>
    <w:p w14:paraId="25CF7933"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дежурная вахта должна быть проинструктирована о необходимости уведомить офицера в случае любой подозрительной деятельности;</w:t>
      </w:r>
    </w:p>
    <w:p w14:paraId="23695FF6"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убедитесь, что все точки доступа, которые в данный момент не используются, в том числе двери и люки, надежно закрыты изнутри;</w:t>
      </w:r>
    </w:p>
    <w:p w14:paraId="1C933051" w14:textId="77777777"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lastRenderedPageBreak/>
        <w:t>запустите главные двигатели, отдайте швартовы и выполните все другие приготовления, чтобы отойти от причала после уведомления в короткий срок;</w:t>
      </w:r>
    </w:p>
    <w:p w14:paraId="55B165FF" w14:textId="77777777" w:rsidR="00945B58" w:rsidRPr="00A73525" w:rsidRDefault="00945B58" w:rsidP="00945B58">
      <w:pPr>
        <w:pStyle w:val="Default"/>
        <w:numPr>
          <w:ilvl w:val="0"/>
          <w:numId w:val="8"/>
        </w:numPr>
        <w:jc w:val="both"/>
        <w:rPr>
          <w:rFonts w:ascii="Proxima Nova Rg" w:hAnsi="Proxima Nova Rg" w:cs="Arial"/>
          <w:noProof/>
          <w:color w:val="auto"/>
          <w:sz w:val="20"/>
          <w:szCs w:val="20"/>
          <w:lang w:val="ru-RU"/>
        </w:rPr>
      </w:pPr>
      <w:r w:rsidRPr="00A73525">
        <w:rPr>
          <w:rFonts w:ascii="Proxima Nova Rg" w:hAnsi="Proxima Nova Rg" w:cs="Arial"/>
          <w:noProof/>
          <w:color w:val="auto"/>
          <w:sz w:val="20"/>
          <w:szCs w:val="20"/>
          <w:lang w:val="ru"/>
        </w:rPr>
        <w:t>рассмотрите возможность отойти от причала и стать на якорь, или даже выйти из порта;</w:t>
      </w:r>
    </w:p>
    <w:p w14:paraId="11A2C7EC" w14:textId="0FA49816" w:rsidR="00945B58" w:rsidRPr="00A73525" w:rsidRDefault="00945B58" w:rsidP="00945B58">
      <w:pPr>
        <w:pStyle w:val="Default"/>
        <w:numPr>
          <w:ilvl w:val="0"/>
          <w:numId w:val="8"/>
        </w:numPr>
        <w:jc w:val="both"/>
        <w:rPr>
          <w:rFonts w:ascii="Proxima Nova Rg" w:hAnsi="Proxima Nova Rg" w:cs="Arial"/>
          <w:noProof/>
          <w:sz w:val="20"/>
          <w:szCs w:val="20"/>
          <w:lang w:val="ru-RU"/>
        </w:rPr>
      </w:pPr>
      <w:r w:rsidRPr="00A73525">
        <w:rPr>
          <w:rFonts w:ascii="Proxima Nova Rg" w:hAnsi="Proxima Nova Rg" w:cs="Arial"/>
          <w:noProof/>
          <w:sz w:val="20"/>
          <w:szCs w:val="20"/>
          <w:lang w:val="ru"/>
        </w:rPr>
        <w:t xml:space="preserve">убедитесь, что заказчик и </w:t>
      </w:r>
      <w:r w:rsidR="005D36CE" w:rsidRPr="00A73525">
        <w:rPr>
          <w:rFonts w:ascii="Proxima Nova Rg" w:hAnsi="Proxima Nova Rg" w:cs="Arial"/>
          <w:noProof/>
          <w:sz w:val="20"/>
          <w:szCs w:val="20"/>
          <w:lang w:val="ru"/>
        </w:rPr>
        <w:t>Директор Компании</w:t>
      </w:r>
      <w:r w:rsidRPr="00A73525">
        <w:rPr>
          <w:rFonts w:ascii="Proxima Nova Rg" w:hAnsi="Proxima Nova Rg" w:cs="Arial"/>
          <w:noProof/>
          <w:sz w:val="20"/>
          <w:szCs w:val="20"/>
          <w:lang w:val="ru"/>
        </w:rPr>
        <w:t xml:space="preserve"> были проинформированы перед отправлением судна, особенно если имеется вероятность использования судна для аварийной эвакуации.</w:t>
      </w:r>
    </w:p>
    <w:p w14:paraId="2CDC6BDF" w14:textId="77777777" w:rsidR="00945B58" w:rsidRPr="00A73525" w:rsidRDefault="00945B58" w:rsidP="00945B58">
      <w:pPr>
        <w:pStyle w:val="3"/>
        <w:rPr>
          <w:rFonts w:ascii="Proxima Nova Rg" w:hAnsi="Proxima Nova Rg"/>
          <w:noProof/>
        </w:rPr>
      </w:pPr>
      <w:bookmarkStart w:id="105" w:name="_Toc486272984"/>
      <w:r w:rsidRPr="00A73525">
        <w:rPr>
          <w:rFonts w:ascii="Proxima Nova Rg" w:hAnsi="Proxima Nova Rg"/>
          <w:noProof/>
          <w:lang w:val="ru"/>
        </w:rPr>
        <w:t>Огнестрельное оружие и применение силы</w:t>
      </w:r>
      <w:bookmarkEnd w:id="105"/>
    </w:p>
    <w:p w14:paraId="1F231A43" w14:textId="5A6F7A11" w:rsidR="00945B58" w:rsidRPr="00A73525" w:rsidRDefault="00945B58" w:rsidP="00135193">
      <w:pPr>
        <w:rPr>
          <w:rFonts w:ascii="Proxima Nova Rg" w:hAnsi="Proxima Nova Rg"/>
          <w:noProof/>
          <w:lang w:val="ru-RU"/>
        </w:rPr>
      </w:pPr>
      <w:r w:rsidRPr="00A73525">
        <w:rPr>
          <w:rFonts w:ascii="Proxima Nova Rg" w:hAnsi="Proxima Nova Rg"/>
          <w:noProof/>
          <w:lang w:val="ru"/>
        </w:rPr>
        <w:t xml:space="preserve">В нормальных обстоятельствах огнестрельное оружие на борту судов компании </w:t>
      </w:r>
      <w:r w:rsidR="00720980" w:rsidRPr="00A73525">
        <w:rPr>
          <w:rFonts w:ascii="Proxima Nova Rg" w:hAnsi="Proxima Nova Rg"/>
          <w:noProof/>
          <w:lang w:val="ru"/>
        </w:rPr>
        <w:t>Боллард</w:t>
      </w:r>
      <w:r w:rsidRPr="00A73525">
        <w:rPr>
          <w:rFonts w:ascii="Proxima Nova Rg" w:hAnsi="Proxima Nova Rg"/>
          <w:noProof/>
          <w:lang w:val="ru"/>
        </w:rPr>
        <w:t xml:space="preserve"> не находится.  </w:t>
      </w:r>
    </w:p>
    <w:p w14:paraId="20B3446C" w14:textId="77777777" w:rsidR="00945B58" w:rsidRPr="00A73525" w:rsidRDefault="00945B58" w:rsidP="00945B58">
      <w:pPr>
        <w:pStyle w:val="Default"/>
        <w:jc w:val="both"/>
        <w:rPr>
          <w:rFonts w:ascii="Proxima Nova Rg" w:hAnsi="Proxima Nova Rg" w:cs="Arial"/>
          <w:noProof/>
          <w:sz w:val="20"/>
          <w:szCs w:val="20"/>
          <w:lang w:val="ru-RU"/>
        </w:rPr>
      </w:pPr>
    </w:p>
    <w:p w14:paraId="1854B309" w14:textId="77777777" w:rsidR="00945B58" w:rsidRPr="00A73525" w:rsidRDefault="00945B58" w:rsidP="00945B58">
      <w:pPr>
        <w:pStyle w:val="2"/>
        <w:rPr>
          <w:rFonts w:ascii="Proxima Nova Rg" w:hAnsi="Proxima Nova Rg"/>
          <w:noProof/>
          <w:lang w:val="ru-RU"/>
        </w:rPr>
      </w:pPr>
      <w:bookmarkStart w:id="106" w:name="_Toc486272985"/>
      <w:bookmarkStart w:id="107" w:name="_Toc351274590"/>
      <w:bookmarkStart w:id="108" w:name="_Toc273083778"/>
      <w:bookmarkStart w:id="109" w:name="_Toc273083812"/>
      <w:bookmarkStart w:id="110" w:name="_Toc273083848"/>
      <w:bookmarkStart w:id="111" w:name="_Toc273083959"/>
      <w:bookmarkStart w:id="112" w:name="_Toc263340552"/>
      <w:r w:rsidRPr="00A73525">
        <w:rPr>
          <w:rFonts w:ascii="Proxima Nova Rg" w:hAnsi="Proxima Nova Rg"/>
          <w:iCs w:val="0"/>
          <w:noProof/>
          <w:lang w:val="ru"/>
        </w:rPr>
        <w:t>Планирование перехода в зону повышенного риска</w:t>
      </w:r>
      <w:bookmarkEnd w:id="106"/>
    </w:p>
    <w:p w14:paraId="046524E8" w14:textId="77777777" w:rsidR="00945B58" w:rsidRPr="00A73525" w:rsidRDefault="00945B58" w:rsidP="00945B58">
      <w:pPr>
        <w:pStyle w:val="3"/>
        <w:rPr>
          <w:rFonts w:ascii="Proxima Nova Rg" w:hAnsi="Proxima Nova Rg"/>
          <w:noProof/>
        </w:rPr>
      </w:pPr>
      <w:bookmarkStart w:id="113" w:name="_Toc351274591"/>
      <w:bookmarkStart w:id="114" w:name="_Toc486272986"/>
      <w:bookmarkEnd w:id="107"/>
      <w:r w:rsidRPr="00A73525">
        <w:rPr>
          <w:rFonts w:ascii="Proxima Nova Rg" w:hAnsi="Proxima Nova Rg"/>
          <w:noProof/>
          <w:lang w:val="ru"/>
        </w:rPr>
        <w:t>Анализ рисков</w:t>
      </w:r>
      <w:bookmarkEnd w:id="113"/>
      <w:bookmarkEnd w:id="114"/>
    </w:p>
    <w:p w14:paraId="37459A72" w14:textId="77777777" w:rsidR="00945B58" w:rsidRPr="00A73525" w:rsidRDefault="00945B58" w:rsidP="00945B58">
      <w:pPr>
        <w:pStyle w:val="af0"/>
        <w:numPr>
          <w:ilvl w:val="0"/>
          <w:numId w:val="8"/>
        </w:numPr>
        <w:spacing w:after="200"/>
        <w:ind w:left="714" w:hanging="357"/>
        <w:rPr>
          <w:rFonts w:ascii="Proxima Nova Rg" w:hAnsi="Proxima Nova Rg"/>
          <w:noProof/>
          <w:lang w:val="ru-RU"/>
        </w:rPr>
      </w:pPr>
      <w:r w:rsidRPr="00A73525">
        <w:rPr>
          <w:rFonts w:ascii="Proxima Nova Rg" w:hAnsi="Proxima Nova Rg"/>
          <w:noProof/>
          <w:lang w:val="ru"/>
        </w:rPr>
        <w:t>При планировании перехода необходимо выполнить анализ рисков для определения профиля риска с учетом пиратства.</w:t>
      </w:r>
    </w:p>
    <w:p w14:paraId="0442C9CE" w14:textId="77777777" w:rsidR="00945B58" w:rsidRPr="00A73525" w:rsidRDefault="00945B58" w:rsidP="00945B58">
      <w:pPr>
        <w:pStyle w:val="af0"/>
        <w:numPr>
          <w:ilvl w:val="0"/>
          <w:numId w:val="8"/>
        </w:numPr>
        <w:spacing w:after="200"/>
        <w:ind w:left="714" w:hanging="357"/>
        <w:rPr>
          <w:rFonts w:ascii="Proxima Nova Rg" w:hAnsi="Proxima Nova Rg"/>
          <w:noProof/>
          <w:lang w:val="ru-RU"/>
        </w:rPr>
      </w:pPr>
      <w:r w:rsidRPr="00A73525">
        <w:rPr>
          <w:rFonts w:ascii="Proxima Nova Rg" w:hAnsi="Proxima Nova Rg"/>
          <w:noProof/>
          <w:lang w:val="ru"/>
        </w:rPr>
        <w:t>Если рейс или работы планируется выполнять в зоне повышенного риска, совместно с отделом безопасности должен быть выполнен анализ риска пиратства.</w:t>
      </w:r>
    </w:p>
    <w:p w14:paraId="114494C4" w14:textId="77777777" w:rsidR="00945B58" w:rsidRPr="00A73525" w:rsidRDefault="00945B58" w:rsidP="00945B58">
      <w:pPr>
        <w:pStyle w:val="af0"/>
        <w:numPr>
          <w:ilvl w:val="0"/>
          <w:numId w:val="8"/>
        </w:numPr>
        <w:spacing w:after="200"/>
        <w:ind w:left="714" w:hanging="357"/>
        <w:rPr>
          <w:rFonts w:ascii="Proxima Nova Rg" w:hAnsi="Proxima Nova Rg"/>
          <w:noProof/>
          <w:lang w:val="ru-RU"/>
        </w:rPr>
      </w:pPr>
      <w:r w:rsidRPr="00A73525">
        <w:rPr>
          <w:rFonts w:ascii="Proxima Nova Rg" w:hAnsi="Proxima Nova Rg"/>
          <w:noProof/>
          <w:lang w:val="ru"/>
        </w:rPr>
        <w:t>Отдел безопасности выдает периодическую обновленную информацию с определением зон в соответствии с их профилем риска.</w:t>
      </w:r>
    </w:p>
    <w:p w14:paraId="0F0BEE22" w14:textId="01AAD4B8" w:rsidR="00945B58" w:rsidRPr="00A73525" w:rsidRDefault="00945B58" w:rsidP="00945B58">
      <w:pPr>
        <w:pStyle w:val="af0"/>
        <w:numPr>
          <w:ilvl w:val="0"/>
          <w:numId w:val="8"/>
        </w:numPr>
        <w:spacing w:after="200"/>
        <w:ind w:left="714" w:hanging="357"/>
        <w:rPr>
          <w:rFonts w:ascii="Proxima Nova Rg" w:hAnsi="Proxima Nova Rg"/>
          <w:noProof/>
          <w:lang w:val="ru-RU"/>
        </w:rPr>
      </w:pPr>
      <w:r w:rsidRPr="00A73525">
        <w:rPr>
          <w:rFonts w:ascii="Proxima Nova Rg" w:hAnsi="Proxima Nova Rg"/>
          <w:noProof/>
          <w:lang w:val="ru"/>
        </w:rPr>
        <w:t xml:space="preserve">Критерии оценки в соответствии с процедурой анализа риска, принятой в компании </w:t>
      </w:r>
      <w:r w:rsidR="00135193" w:rsidRPr="00A73525">
        <w:rPr>
          <w:rFonts w:ascii="Proxima Nova Rg" w:hAnsi="Proxima Nova Rg"/>
          <w:noProof/>
          <w:lang w:val="ru-RU"/>
        </w:rPr>
        <w:t>Боллард</w:t>
      </w:r>
      <w:r w:rsidRPr="00A73525">
        <w:rPr>
          <w:rFonts w:ascii="Proxima Nova Rg" w:hAnsi="Proxima Nova Rg"/>
          <w:noProof/>
          <w:lang w:val="ru"/>
        </w:rPr>
        <w:t xml:space="preserve">, применены в анализе риска пиратства.  Итогом анализа является определение уровня риска, на основе которого будут разработаны меры по минимизации последствий.  </w:t>
      </w:r>
    </w:p>
    <w:p w14:paraId="57BB5A67" w14:textId="551B223B" w:rsidR="00945B58" w:rsidRPr="00A73525" w:rsidRDefault="00945B58" w:rsidP="00945B58">
      <w:pPr>
        <w:pStyle w:val="af0"/>
        <w:numPr>
          <w:ilvl w:val="0"/>
          <w:numId w:val="8"/>
        </w:numPr>
        <w:spacing w:after="200"/>
        <w:ind w:left="714" w:hanging="357"/>
        <w:rPr>
          <w:rFonts w:ascii="Proxima Nova Rg" w:hAnsi="Proxima Nova Rg"/>
          <w:noProof/>
          <w:szCs w:val="22"/>
          <w:lang w:val="ru-RU"/>
        </w:rPr>
      </w:pPr>
      <w:r w:rsidRPr="00A73525">
        <w:rPr>
          <w:rFonts w:ascii="Proxima Nova Rg" w:hAnsi="Proxima Nova Rg"/>
          <w:noProof/>
          <w:szCs w:val="22"/>
          <w:lang w:val="ru"/>
        </w:rPr>
        <w:t>На приведенной ниже схеме указана схема процесса.</w:t>
      </w:r>
    </w:p>
    <w:p w14:paraId="0CFD232E" w14:textId="6262E55C" w:rsidR="009D3A2B" w:rsidRPr="00A73525" w:rsidRDefault="009D3A2B">
      <w:pPr>
        <w:jc w:val="left"/>
        <w:rPr>
          <w:rFonts w:ascii="Proxima Nova Rg" w:hAnsi="Proxima Nova Rg"/>
          <w:noProof/>
          <w:szCs w:val="22"/>
          <w:lang w:val="ru-RU"/>
        </w:rPr>
      </w:pPr>
      <w:r w:rsidRPr="00A73525">
        <w:rPr>
          <w:rFonts w:ascii="Proxima Nova Rg" w:hAnsi="Proxima Nova Rg"/>
          <w:noProof/>
          <w:szCs w:val="22"/>
          <w:lang w:val="ru-RU"/>
        </w:rPr>
        <w:br w:type="page"/>
      </w:r>
    </w:p>
    <w:p w14:paraId="49880945" w14:textId="11AF4899" w:rsidR="00945B58" w:rsidRPr="00A73525" w:rsidRDefault="009D3A2B" w:rsidP="00A73525">
      <w:pPr>
        <w:spacing w:after="200"/>
        <w:rPr>
          <w:rFonts w:ascii="Proxima Nova Rg" w:hAnsi="Proxima Nova Rg"/>
          <w:noProof/>
        </w:rPr>
      </w:pPr>
      <w:r w:rsidRPr="00A73525">
        <w:rPr>
          <w:rFonts w:ascii="Proxima Nova Rg" w:hAnsi="Proxima Nova Rg"/>
          <w:noProof/>
          <w:color w:val="000000" w:themeColor="text1"/>
          <w:sz w:val="16"/>
          <w:lang w:val="ru-RU"/>
          <w14:textOutline w14:w="9525" w14:cap="rnd" w14:cmpd="sng" w14:algn="ctr">
            <w14:noFill/>
            <w14:prstDash w14:val="solid"/>
            <w14:bevel/>
          </w14:textOutline>
        </w:rPr>
        <w:lastRenderedPageBreak/>
        <w:drawing>
          <wp:inline distT="0" distB="0" distL="0" distR="0" wp14:anchorId="2D303E43" wp14:editId="48034B67">
            <wp:extent cx="5981700" cy="82219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1700" cy="8221980"/>
                    </a:xfrm>
                    <a:prstGeom prst="rect">
                      <a:avLst/>
                    </a:prstGeom>
                    <a:noFill/>
                    <a:ln>
                      <a:noFill/>
                    </a:ln>
                  </pic:spPr>
                </pic:pic>
              </a:graphicData>
            </a:graphic>
          </wp:inline>
        </w:drawing>
      </w:r>
    </w:p>
    <w:p w14:paraId="356DE141" w14:textId="74399B0F" w:rsidR="00945B58" w:rsidRPr="00A73525" w:rsidRDefault="009D3A2B" w:rsidP="00A73525">
      <w:pPr>
        <w:jc w:val="center"/>
        <w:rPr>
          <w:rFonts w:ascii="Proxima Nova Rg" w:hAnsi="Proxima Nova Rg"/>
          <w:noProof/>
        </w:rPr>
      </w:pPr>
      <w:r w:rsidRPr="00A73525">
        <w:rPr>
          <w:rFonts w:ascii="Proxima Nova Rg" w:hAnsi="Proxima Nova Rg"/>
          <w:noProof/>
        </w:rPr>
        <w:br w:type="page"/>
      </w:r>
    </w:p>
    <w:p w14:paraId="43C5E740" w14:textId="77777777" w:rsidR="00945B58" w:rsidRPr="00A73525" w:rsidRDefault="00945B58" w:rsidP="00945B58">
      <w:pPr>
        <w:pStyle w:val="af0"/>
        <w:numPr>
          <w:ilvl w:val="0"/>
          <w:numId w:val="8"/>
        </w:numPr>
        <w:spacing w:after="200"/>
        <w:ind w:left="714" w:hanging="357"/>
        <w:rPr>
          <w:rFonts w:ascii="Proxima Nova Rg" w:hAnsi="Proxima Nova Rg"/>
          <w:noProof/>
          <w:u w:val="single"/>
        </w:rPr>
      </w:pPr>
      <w:r w:rsidRPr="00A73525">
        <w:rPr>
          <w:rFonts w:ascii="Proxima Nova Rg" w:hAnsi="Proxima Nova Rg"/>
          <w:noProof/>
          <w:u w:val="single"/>
          <w:lang w:val="ru"/>
        </w:rPr>
        <w:lastRenderedPageBreak/>
        <w:t>Этапы процесса анализа</w:t>
      </w:r>
    </w:p>
    <w:p w14:paraId="1A4549D0" w14:textId="77777777" w:rsidR="00945B58" w:rsidRPr="00A73525" w:rsidRDefault="00945B58" w:rsidP="00945B58">
      <w:pPr>
        <w:pStyle w:val="af0"/>
        <w:numPr>
          <w:ilvl w:val="1"/>
          <w:numId w:val="18"/>
        </w:numPr>
        <w:spacing w:after="200"/>
        <w:ind w:left="1276"/>
        <w:rPr>
          <w:rFonts w:ascii="Proxima Nova Rg" w:hAnsi="Proxima Nova Rg"/>
          <w:noProof/>
          <w:lang w:val="ru-RU"/>
        </w:rPr>
      </w:pPr>
      <w:r w:rsidRPr="00A73525">
        <w:rPr>
          <w:rFonts w:ascii="Proxima Nova Rg" w:hAnsi="Proxima Nova Rg"/>
          <w:noProof/>
          <w:lang w:val="ru"/>
        </w:rPr>
        <w:t>Выполняется оценка рейса или проекта для определения степени пиратской активности в заданном районе.</w:t>
      </w:r>
    </w:p>
    <w:p w14:paraId="6F2D6695" w14:textId="77777777" w:rsidR="00945B58" w:rsidRPr="00A73525" w:rsidRDefault="00945B58" w:rsidP="00945B58">
      <w:pPr>
        <w:pStyle w:val="af0"/>
        <w:numPr>
          <w:ilvl w:val="1"/>
          <w:numId w:val="18"/>
        </w:numPr>
        <w:spacing w:after="200"/>
        <w:ind w:left="1276"/>
        <w:rPr>
          <w:rFonts w:ascii="Proxima Nova Rg" w:hAnsi="Proxima Nova Rg"/>
          <w:noProof/>
          <w:lang w:val="ru-RU"/>
        </w:rPr>
      </w:pPr>
      <w:r w:rsidRPr="00A73525">
        <w:rPr>
          <w:rFonts w:ascii="Proxima Nova Rg" w:hAnsi="Proxima Nova Rg"/>
          <w:noProof/>
          <w:lang w:val="ru"/>
        </w:rPr>
        <w:t xml:space="preserve">Оценка выполняется с помощью приведенной ниже матрицы. </w:t>
      </w:r>
    </w:p>
    <w:tbl>
      <w:tblPr>
        <w:tblW w:w="9705"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372"/>
        <w:gridCol w:w="937"/>
        <w:gridCol w:w="917"/>
        <w:gridCol w:w="949"/>
        <w:gridCol w:w="917"/>
        <w:gridCol w:w="14"/>
        <w:gridCol w:w="921"/>
        <w:gridCol w:w="941"/>
        <w:gridCol w:w="928"/>
        <w:gridCol w:w="940"/>
        <w:gridCol w:w="928"/>
        <w:gridCol w:w="941"/>
      </w:tblGrid>
      <w:tr w:rsidR="00945B58" w:rsidRPr="00DF7F67" w14:paraId="7F3F9B67" w14:textId="77777777" w:rsidTr="00C47446">
        <w:trPr>
          <w:cantSplit/>
          <w:trHeight w:val="239"/>
          <w:jc w:val="center"/>
        </w:trPr>
        <w:tc>
          <w:tcPr>
            <w:tcW w:w="373" w:type="dxa"/>
            <w:vMerge w:val="restar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3BC560E8" w14:textId="77777777" w:rsidR="00945B58" w:rsidRPr="00A73525" w:rsidRDefault="00945B58" w:rsidP="00C47446">
            <w:pPr>
              <w:snapToGrid w:val="0"/>
              <w:ind w:left="113" w:right="113"/>
              <w:rPr>
                <w:rFonts w:ascii="Proxima Nova Rg" w:hAnsi="Proxima Nova Rg" w:cs="Arial"/>
                <w:b/>
                <w:bCs/>
                <w:noProof/>
              </w:rPr>
            </w:pPr>
            <w:r w:rsidRPr="00A73525">
              <w:rPr>
                <w:rFonts w:ascii="Proxima Nova Rg" w:hAnsi="Proxima Nova Rg" w:cs="Arial"/>
                <w:b/>
                <w:bCs/>
                <w:noProof/>
                <w:lang w:val="ru"/>
              </w:rPr>
              <w:t xml:space="preserve">Степень тяжести </w:t>
            </w:r>
          </w:p>
        </w:tc>
        <w:tc>
          <w:tcPr>
            <w:tcW w:w="4654" w:type="dxa"/>
            <w:gridSpan w:val="6"/>
            <w:tcBorders>
              <w:top w:val="single" w:sz="4" w:space="0" w:color="auto"/>
              <w:left w:val="single" w:sz="4" w:space="0" w:color="auto"/>
              <w:bottom w:val="single" w:sz="4" w:space="0" w:color="auto"/>
              <w:right w:val="single" w:sz="4" w:space="0" w:color="auto"/>
            </w:tcBorders>
            <w:shd w:val="clear" w:color="auto" w:fill="BFBFBF"/>
            <w:vAlign w:val="center"/>
          </w:tcPr>
          <w:p w14:paraId="1E238B03" w14:textId="77777777" w:rsidR="00945B58" w:rsidRPr="00A73525" w:rsidRDefault="00945B58" w:rsidP="00C47446">
            <w:pPr>
              <w:rPr>
                <w:rFonts w:ascii="Proxima Nova Rg" w:hAnsi="Proxima Nova Rg"/>
                <w:b/>
                <w:noProof/>
              </w:rPr>
            </w:pPr>
            <w:r w:rsidRPr="00A73525">
              <w:rPr>
                <w:rFonts w:ascii="Proxima Nova Rg" w:hAnsi="Proxima Nova Rg"/>
                <w:b/>
                <w:bCs/>
                <w:noProof/>
                <w:lang w:val="ru"/>
              </w:rPr>
              <w:t>Последствия</w:t>
            </w:r>
          </w:p>
        </w:tc>
        <w:tc>
          <w:tcPr>
            <w:tcW w:w="4677"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14:paraId="5498A6B0" w14:textId="77777777" w:rsidR="00945B58" w:rsidRPr="00A73525" w:rsidRDefault="00945B58" w:rsidP="00C47446">
            <w:pPr>
              <w:rPr>
                <w:rFonts w:ascii="Proxima Nova Rg" w:hAnsi="Proxima Nova Rg"/>
                <w:b/>
                <w:noProof/>
              </w:rPr>
            </w:pPr>
            <w:r w:rsidRPr="00A73525">
              <w:rPr>
                <w:rFonts w:ascii="Proxima Nova Rg" w:hAnsi="Proxima Nova Rg"/>
                <w:b/>
                <w:bCs/>
                <w:noProof/>
                <w:lang w:val="ru"/>
              </w:rPr>
              <w:t>Возрастающая вероятность</w:t>
            </w:r>
          </w:p>
        </w:tc>
      </w:tr>
      <w:tr w:rsidR="00945B58" w:rsidRPr="00DF7F67" w14:paraId="58DA12AE" w14:textId="77777777" w:rsidTr="00C47446">
        <w:trPr>
          <w:cantSplit/>
          <w:trHeight w:val="84"/>
          <w:jc w:val="center"/>
        </w:trPr>
        <w:tc>
          <w:tcPr>
            <w:tcW w:w="373"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4639CD15" w14:textId="77777777" w:rsidR="00945B58" w:rsidRPr="00A73525" w:rsidRDefault="00945B58" w:rsidP="00C47446">
            <w:pPr>
              <w:rPr>
                <w:rFonts w:ascii="Proxima Nova Rg" w:hAnsi="Proxima Nova Rg" w:cs="Arial"/>
                <w:b/>
                <w:bCs/>
                <w:noProof/>
                <w:sz w:val="17"/>
                <w:szCs w:val="17"/>
              </w:rPr>
            </w:pPr>
          </w:p>
        </w:tc>
        <w:tc>
          <w:tcPr>
            <w:tcW w:w="938"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327D727A" w14:textId="77777777" w:rsidR="00945B58" w:rsidRPr="00A73525" w:rsidRDefault="00945B58" w:rsidP="00C47446">
            <w:pPr>
              <w:snapToGrid w:val="0"/>
              <w:ind w:left="113" w:right="113"/>
              <w:rPr>
                <w:rFonts w:ascii="Proxima Nova Rg" w:hAnsi="Proxima Nova Rg" w:cs="Arial"/>
                <w:b/>
                <w:bCs/>
                <w:noProof/>
                <w:sz w:val="17"/>
                <w:szCs w:val="17"/>
              </w:rPr>
            </w:pPr>
            <w:r w:rsidRPr="00A73525">
              <w:rPr>
                <w:rFonts w:ascii="Proxima Nova Rg" w:hAnsi="Proxima Nova Rg" w:cs="Arial"/>
                <w:b/>
                <w:bCs/>
                <w:noProof/>
                <w:sz w:val="32"/>
                <w:szCs w:val="32"/>
                <w:lang w:val="ru"/>
              </w:rPr>
              <w:t>Л</w:t>
            </w:r>
            <w:r w:rsidRPr="00A73525">
              <w:rPr>
                <w:rFonts w:ascii="Proxima Nova Rg" w:hAnsi="Proxima Nova Rg" w:cs="Arial"/>
                <w:b/>
                <w:bCs/>
                <w:noProof/>
                <w:sz w:val="16"/>
                <w:szCs w:val="17"/>
                <w:lang w:val="ru"/>
              </w:rPr>
              <w:t>юди</w:t>
            </w:r>
          </w:p>
        </w:tc>
        <w:tc>
          <w:tcPr>
            <w:tcW w:w="918"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19D6F9D" w14:textId="77777777" w:rsidR="00945B58" w:rsidRPr="00A73525" w:rsidRDefault="00945B58" w:rsidP="00C47446">
            <w:pPr>
              <w:snapToGrid w:val="0"/>
              <w:ind w:left="113" w:right="113"/>
              <w:rPr>
                <w:rFonts w:ascii="Proxima Nova Rg" w:hAnsi="Proxima Nova Rg" w:cs="Arial"/>
                <w:b/>
                <w:bCs/>
                <w:noProof/>
                <w:sz w:val="17"/>
                <w:szCs w:val="17"/>
              </w:rPr>
            </w:pPr>
            <w:r w:rsidRPr="00A73525">
              <w:rPr>
                <w:rFonts w:ascii="Proxima Nova Rg" w:hAnsi="Proxima Nova Rg" w:cs="Arial"/>
                <w:b/>
                <w:bCs/>
                <w:noProof/>
                <w:sz w:val="32"/>
                <w:szCs w:val="32"/>
                <w:lang w:val="ru"/>
              </w:rPr>
              <w:t>О</w:t>
            </w:r>
            <w:r w:rsidRPr="00A73525">
              <w:rPr>
                <w:rFonts w:ascii="Proxima Nova Rg" w:hAnsi="Proxima Nova Rg" w:cs="Arial"/>
                <w:b/>
                <w:bCs/>
                <w:noProof/>
                <w:sz w:val="16"/>
                <w:szCs w:val="17"/>
                <w:lang w:val="ru"/>
              </w:rPr>
              <w:t>кружающая среда</w:t>
            </w:r>
          </w:p>
          <w:p w14:paraId="5FCFA3D7" w14:textId="77777777" w:rsidR="00945B58" w:rsidRPr="00A73525" w:rsidRDefault="00945B58" w:rsidP="00C47446">
            <w:pPr>
              <w:snapToGrid w:val="0"/>
              <w:ind w:left="113" w:right="113"/>
              <w:rPr>
                <w:rFonts w:ascii="Proxima Nova Rg" w:hAnsi="Proxima Nova Rg" w:cs="Arial"/>
                <w:b/>
                <w:bCs/>
                <w:noProof/>
                <w:sz w:val="17"/>
                <w:szCs w:val="17"/>
              </w:rPr>
            </w:pPr>
          </w:p>
        </w:tc>
        <w:tc>
          <w:tcPr>
            <w:tcW w:w="950"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3BCD45B9" w14:textId="77777777" w:rsidR="00945B58" w:rsidRPr="00A73525" w:rsidRDefault="00945B58" w:rsidP="00C47446">
            <w:pPr>
              <w:snapToGrid w:val="0"/>
              <w:ind w:left="113" w:right="113"/>
              <w:rPr>
                <w:rFonts w:ascii="Proxima Nova Rg" w:hAnsi="Proxima Nova Rg" w:cs="Arial"/>
                <w:b/>
                <w:bCs/>
                <w:noProof/>
                <w:sz w:val="17"/>
                <w:szCs w:val="17"/>
              </w:rPr>
            </w:pPr>
            <w:r w:rsidRPr="00A73525">
              <w:rPr>
                <w:rFonts w:ascii="Proxima Nova Rg" w:hAnsi="Proxima Nova Rg" w:cs="Arial"/>
                <w:b/>
                <w:bCs/>
                <w:noProof/>
                <w:sz w:val="32"/>
                <w:szCs w:val="32"/>
                <w:lang w:val="ru"/>
              </w:rPr>
              <w:t>Имущество</w:t>
            </w:r>
          </w:p>
        </w:tc>
        <w:tc>
          <w:tcPr>
            <w:tcW w:w="918"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4CF8A325" w14:textId="77777777" w:rsidR="00945B58" w:rsidRPr="00A73525" w:rsidRDefault="00945B58" w:rsidP="00C47446">
            <w:pPr>
              <w:snapToGrid w:val="0"/>
              <w:ind w:left="113" w:right="113"/>
              <w:rPr>
                <w:rFonts w:ascii="Proxima Nova Rg" w:hAnsi="Proxima Nova Rg" w:cs="Arial"/>
                <w:b/>
                <w:bCs/>
                <w:noProof/>
                <w:sz w:val="17"/>
                <w:szCs w:val="17"/>
              </w:rPr>
            </w:pPr>
            <w:r w:rsidRPr="00A73525">
              <w:rPr>
                <w:rFonts w:ascii="Proxima Nova Rg" w:hAnsi="Proxima Nova Rg" w:cs="Arial"/>
                <w:b/>
                <w:bCs/>
                <w:noProof/>
                <w:sz w:val="32"/>
                <w:szCs w:val="32"/>
                <w:lang w:val="ru"/>
              </w:rPr>
              <w:t>Р</w:t>
            </w:r>
            <w:r w:rsidRPr="00A73525">
              <w:rPr>
                <w:rFonts w:ascii="Proxima Nova Rg" w:hAnsi="Proxima Nova Rg" w:cs="Arial"/>
                <w:b/>
                <w:bCs/>
                <w:noProof/>
                <w:sz w:val="16"/>
                <w:szCs w:val="17"/>
                <w:lang w:val="ru"/>
              </w:rPr>
              <w:t>епутация</w:t>
            </w:r>
          </w:p>
        </w:tc>
        <w:tc>
          <w:tcPr>
            <w:tcW w:w="929" w:type="dxa"/>
            <w:gridSpan w:val="2"/>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7997B394" w14:textId="77777777" w:rsidR="00945B58" w:rsidRPr="00A73525" w:rsidRDefault="00945B58" w:rsidP="00C47446">
            <w:pPr>
              <w:rPr>
                <w:rFonts w:ascii="Proxima Nova Rg" w:hAnsi="Proxima Nova Rg" w:cs="Arial"/>
                <w:b/>
                <w:bCs/>
                <w:noProof/>
                <w:sz w:val="17"/>
                <w:szCs w:val="17"/>
              </w:rPr>
            </w:pPr>
            <w:r w:rsidRPr="00A73525">
              <w:rPr>
                <w:rFonts w:ascii="Proxima Nova Rg" w:hAnsi="Proxima Nova Rg" w:cs="Arial"/>
                <w:noProof/>
                <w:sz w:val="17"/>
                <w:szCs w:val="17"/>
                <w:lang w:val="ru"/>
              </w:rPr>
              <w:t xml:space="preserve"> </w:t>
            </w:r>
            <w:r w:rsidRPr="00A73525">
              <w:rPr>
                <w:rFonts w:ascii="Proxima Nova Rg" w:hAnsi="Proxima Nova Rg" w:cs="Arial"/>
                <w:b/>
                <w:bCs/>
                <w:noProof/>
                <w:sz w:val="32"/>
                <w:szCs w:val="32"/>
                <w:lang w:val="ru"/>
              </w:rPr>
              <w:t>Г</w:t>
            </w:r>
            <w:r w:rsidRPr="00A73525">
              <w:rPr>
                <w:rFonts w:ascii="Proxima Nova Rg" w:hAnsi="Proxima Nova Rg" w:cs="Arial"/>
                <w:b/>
                <w:bCs/>
                <w:noProof/>
                <w:sz w:val="16"/>
                <w:szCs w:val="17"/>
                <w:lang w:val="ru"/>
              </w:rPr>
              <w:t>рафик</w:t>
            </w:r>
          </w:p>
        </w:tc>
        <w:tc>
          <w:tcPr>
            <w:tcW w:w="941" w:type="dxa"/>
            <w:tcBorders>
              <w:top w:val="single" w:sz="4" w:space="0" w:color="auto"/>
              <w:left w:val="single" w:sz="4" w:space="0" w:color="auto"/>
              <w:bottom w:val="single" w:sz="4" w:space="0" w:color="auto"/>
              <w:right w:val="single" w:sz="4" w:space="0" w:color="auto"/>
            </w:tcBorders>
            <w:shd w:val="clear" w:color="auto" w:fill="D9D9D9"/>
          </w:tcPr>
          <w:p w14:paraId="4BD13F9B" w14:textId="77777777" w:rsidR="00945B58" w:rsidRPr="00A73525" w:rsidRDefault="00945B58" w:rsidP="00C47446">
            <w:pPr>
              <w:snapToGrid w:val="0"/>
              <w:rPr>
                <w:rFonts w:ascii="Proxima Nova Rg" w:hAnsi="Proxima Nova Rg" w:cs="Arial"/>
                <w:b/>
                <w:bCs/>
                <w:noProof/>
                <w:sz w:val="21"/>
                <w:szCs w:val="21"/>
              </w:rPr>
            </w:pPr>
            <w:r w:rsidRPr="00A73525">
              <w:rPr>
                <w:rFonts w:ascii="Proxima Nova Rg" w:hAnsi="Proxima Nova Rg" w:cs="Arial"/>
                <w:b/>
                <w:bCs/>
                <w:noProof/>
                <w:sz w:val="21"/>
                <w:szCs w:val="21"/>
                <w:lang w:val="ru"/>
              </w:rPr>
              <w:t>A</w:t>
            </w:r>
          </w:p>
        </w:tc>
        <w:tc>
          <w:tcPr>
            <w:tcW w:w="928" w:type="dxa"/>
            <w:tcBorders>
              <w:top w:val="single" w:sz="4" w:space="0" w:color="auto"/>
              <w:left w:val="single" w:sz="4" w:space="0" w:color="auto"/>
              <w:bottom w:val="single" w:sz="4" w:space="0" w:color="auto"/>
              <w:right w:val="single" w:sz="4" w:space="0" w:color="auto"/>
            </w:tcBorders>
            <w:shd w:val="clear" w:color="auto" w:fill="D9D9D9"/>
          </w:tcPr>
          <w:p w14:paraId="35820D7A" w14:textId="77777777" w:rsidR="00945B58" w:rsidRPr="00A73525" w:rsidRDefault="00945B58" w:rsidP="00C47446">
            <w:pPr>
              <w:snapToGrid w:val="0"/>
              <w:rPr>
                <w:rFonts w:ascii="Proxima Nova Rg" w:hAnsi="Proxima Nova Rg" w:cs="Arial"/>
                <w:b/>
                <w:bCs/>
                <w:noProof/>
                <w:sz w:val="21"/>
                <w:szCs w:val="21"/>
              </w:rPr>
            </w:pPr>
            <w:r w:rsidRPr="00A73525">
              <w:rPr>
                <w:rFonts w:ascii="Proxima Nova Rg" w:hAnsi="Proxima Nova Rg" w:cs="Arial"/>
                <w:b/>
                <w:bCs/>
                <w:noProof/>
                <w:sz w:val="21"/>
                <w:szCs w:val="21"/>
                <w:lang w:val="ru"/>
              </w:rPr>
              <w:t>B</w:t>
            </w:r>
          </w:p>
        </w:tc>
        <w:tc>
          <w:tcPr>
            <w:tcW w:w="940" w:type="dxa"/>
            <w:tcBorders>
              <w:top w:val="single" w:sz="4" w:space="0" w:color="auto"/>
              <w:left w:val="single" w:sz="4" w:space="0" w:color="auto"/>
              <w:bottom w:val="single" w:sz="4" w:space="0" w:color="auto"/>
              <w:right w:val="single" w:sz="4" w:space="0" w:color="auto"/>
            </w:tcBorders>
            <w:shd w:val="clear" w:color="auto" w:fill="D9D9D9"/>
          </w:tcPr>
          <w:p w14:paraId="594BD7F0" w14:textId="77777777" w:rsidR="00945B58" w:rsidRPr="00A73525" w:rsidRDefault="00945B58" w:rsidP="00C47446">
            <w:pPr>
              <w:snapToGrid w:val="0"/>
              <w:rPr>
                <w:rFonts w:ascii="Proxima Nova Rg" w:hAnsi="Proxima Nova Rg" w:cs="Arial"/>
                <w:b/>
                <w:bCs/>
                <w:noProof/>
                <w:sz w:val="21"/>
                <w:szCs w:val="21"/>
              </w:rPr>
            </w:pPr>
            <w:r w:rsidRPr="00A73525">
              <w:rPr>
                <w:rFonts w:ascii="Proxima Nova Rg" w:hAnsi="Proxima Nova Rg" w:cs="Arial"/>
                <w:b/>
                <w:bCs/>
                <w:noProof/>
                <w:sz w:val="21"/>
                <w:szCs w:val="21"/>
                <w:lang w:val="ru"/>
              </w:rPr>
              <w:t>C</w:t>
            </w:r>
          </w:p>
        </w:tc>
        <w:tc>
          <w:tcPr>
            <w:tcW w:w="928" w:type="dxa"/>
            <w:tcBorders>
              <w:top w:val="single" w:sz="4" w:space="0" w:color="auto"/>
              <w:left w:val="single" w:sz="4" w:space="0" w:color="auto"/>
              <w:bottom w:val="single" w:sz="4" w:space="0" w:color="auto"/>
              <w:right w:val="single" w:sz="4" w:space="0" w:color="auto"/>
            </w:tcBorders>
            <w:shd w:val="clear" w:color="auto" w:fill="D9D9D9"/>
          </w:tcPr>
          <w:p w14:paraId="4DA7EB20" w14:textId="77777777" w:rsidR="00945B58" w:rsidRPr="00A73525" w:rsidRDefault="00945B58" w:rsidP="00C47446">
            <w:pPr>
              <w:snapToGrid w:val="0"/>
              <w:rPr>
                <w:rFonts w:ascii="Proxima Nova Rg" w:hAnsi="Proxima Nova Rg" w:cs="Arial"/>
                <w:b/>
                <w:bCs/>
                <w:noProof/>
                <w:sz w:val="21"/>
                <w:szCs w:val="21"/>
              </w:rPr>
            </w:pPr>
            <w:r w:rsidRPr="00A73525">
              <w:rPr>
                <w:rFonts w:ascii="Proxima Nova Rg" w:hAnsi="Proxima Nova Rg" w:cs="Arial"/>
                <w:b/>
                <w:bCs/>
                <w:noProof/>
                <w:sz w:val="21"/>
                <w:szCs w:val="21"/>
                <w:lang w:val="ru"/>
              </w:rPr>
              <w:t>D</w:t>
            </w:r>
          </w:p>
        </w:tc>
        <w:tc>
          <w:tcPr>
            <w:tcW w:w="941" w:type="dxa"/>
            <w:tcBorders>
              <w:top w:val="single" w:sz="4" w:space="0" w:color="auto"/>
              <w:left w:val="single" w:sz="4" w:space="0" w:color="auto"/>
              <w:bottom w:val="single" w:sz="4" w:space="0" w:color="auto"/>
              <w:right w:val="single" w:sz="4" w:space="0" w:color="auto"/>
            </w:tcBorders>
            <w:shd w:val="clear" w:color="auto" w:fill="D9D9D9"/>
          </w:tcPr>
          <w:p w14:paraId="3DF41BC4" w14:textId="77777777" w:rsidR="00945B58" w:rsidRPr="00A73525" w:rsidRDefault="00945B58" w:rsidP="00C47446">
            <w:pPr>
              <w:snapToGrid w:val="0"/>
              <w:rPr>
                <w:rFonts w:ascii="Proxima Nova Rg" w:hAnsi="Proxima Nova Rg" w:cs="Arial"/>
                <w:b/>
                <w:bCs/>
                <w:noProof/>
                <w:sz w:val="21"/>
                <w:szCs w:val="21"/>
              </w:rPr>
            </w:pPr>
            <w:r w:rsidRPr="00A73525">
              <w:rPr>
                <w:rFonts w:ascii="Proxima Nova Rg" w:hAnsi="Proxima Nova Rg" w:cs="Arial"/>
                <w:b/>
                <w:bCs/>
                <w:noProof/>
                <w:sz w:val="21"/>
                <w:szCs w:val="21"/>
                <w:lang w:val="ru"/>
              </w:rPr>
              <w:t>E</w:t>
            </w:r>
          </w:p>
        </w:tc>
      </w:tr>
      <w:tr w:rsidR="00945B58" w:rsidRPr="00A73525" w14:paraId="1168B509" w14:textId="77777777" w:rsidTr="00C47446">
        <w:trPr>
          <w:cantSplit/>
          <w:trHeight w:val="1139"/>
          <w:jc w:val="center"/>
        </w:trPr>
        <w:tc>
          <w:tcPr>
            <w:tcW w:w="373"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410B8D4E" w14:textId="77777777" w:rsidR="00945B58" w:rsidRPr="00A73525" w:rsidRDefault="00945B58" w:rsidP="00C47446">
            <w:pPr>
              <w:rPr>
                <w:rFonts w:ascii="Proxima Nova Rg" w:hAnsi="Proxima Nova Rg"/>
                <w:b/>
                <w:bCs/>
                <w:noProof/>
                <w:sz w:val="21"/>
                <w:szCs w:val="21"/>
              </w:rPr>
            </w:pPr>
          </w:p>
        </w:tc>
        <w:tc>
          <w:tcPr>
            <w:tcW w:w="938"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7338B8FB" w14:textId="77777777" w:rsidR="00945B58" w:rsidRPr="00A73525" w:rsidRDefault="00945B58" w:rsidP="00C47446">
            <w:pPr>
              <w:rPr>
                <w:rFonts w:ascii="Proxima Nova Rg" w:hAnsi="Proxima Nova Rg"/>
                <w:b/>
                <w:bCs/>
                <w:noProof/>
                <w:sz w:val="21"/>
                <w:szCs w:val="21"/>
              </w:rPr>
            </w:pPr>
          </w:p>
        </w:tc>
        <w:tc>
          <w:tcPr>
            <w:tcW w:w="918"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21D789B" w14:textId="77777777" w:rsidR="00945B58" w:rsidRPr="00A73525" w:rsidRDefault="00945B58" w:rsidP="00C47446">
            <w:pPr>
              <w:rPr>
                <w:rFonts w:ascii="Proxima Nova Rg" w:hAnsi="Proxima Nova Rg"/>
                <w:b/>
                <w:bCs/>
                <w:noProof/>
                <w:sz w:val="21"/>
                <w:szCs w:val="21"/>
              </w:rPr>
            </w:pPr>
          </w:p>
        </w:tc>
        <w:tc>
          <w:tcPr>
            <w:tcW w:w="95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1FA8C33A" w14:textId="77777777" w:rsidR="00945B58" w:rsidRPr="00A73525" w:rsidRDefault="00945B58" w:rsidP="00C47446">
            <w:pPr>
              <w:rPr>
                <w:rFonts w:ascii="Proxima Nova Rg" w:hAnsi="Proxima Nova Rg"/>
                <w:b/>
                <w:bCs/>
                <w:noProof/>
                <w:sz w:val="21"/>
                <w:szCs w:val="21"/>
              </w:rPr>
            </w:pPr>
          </w:p>
        </w:tc>
        <w:tc>
          <w:tcPr>
            <w:tcW w:w="918"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285657A5" w14:textId="77777777" w:rsidR="00945B58" w:rsidRPr="00A73525" w:rsidRDefault="00945B58" w:rsidP="00C47446">
            <w:pPr>
              <w:rPr>
                <w:rFonts w:ascii="Proxima Nova Rg" w:hAnsi="Proxima Nova Rg"/>
                <w:b/>
                <w:bCs/>
                <w:noProof/>
                <w:sz w:val="21"/>
                <w:szCs w:val="21"/>
              </w:rPr>
            </w:pPr>
          </w:p>
        </w:tc>
        <w:tc>
          <w:tcPr>
            <w:tcW w:w="929"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136D2B09" w14:textId="77777777" w:rsidR="00945B58" w:rsidRPr="00A73525" w:rsidRDefault="00945B58" w:rsidP="00C47446">
            <w:pPr>
              <w:rPr>
                <w:rFonts w:ascii="Proxima Nova Rg" w:hAnsi="Proxima Nova Rg"/>
                <w:b/>
                <w:bCs/>
                <w:noProof/>
                <w:sz w:val="21"/>
                <w:szCs w:val="21"/>
              </w:rPr>
            </w:pPr>
          </w:p>
        </w:tc>
        <w:tc>
          <w:tcPr>
            <w:tcW w:w="941" w:type="dxa"/>
            <w:tcBorders>
              <w:top w:val="single" w:sz="4" w:space="0" w:color="auto"/>
              <w:left w:val="single" w:sz="4" w:space="0" w:color="auto"/>
              <w:bottom w:val="nil"/>
              <w:right w:val="single" w:sz="4" w:space="0" w:color="auto"/>
            </w:tcBorders>
          </w:tcPr>
          <w:p w14:paraId="5E18C6CB" w14:textId="77777777" w:rsidR="00945B58" w:rsidRPr="00A73525" w:rsidRDefault="00945B58" w:rsidP="00C47446">
            <w:pPr>
              <w:jc w:val="left"/>
              <w:rPr>
                <w:rFonts w:ascii="Proxima Nova Rg" w:hAnsi="Proxima Nova Rg"/>
                <w:noProof/>
                <w:sz w:val="16"/>
                <w:szCs w:val="16"/>
                <w:lang w:val="ru-RU"/>
              </w:rPr>
            </w:pPr>
          </w:p>
          <w:p w14:paraId="778F415E" w14:textId="77777777" w:rsidR="00945B58" w:rsidRPr="00A73525" w:rsidRDefault="00945B58" w:rsidP="00C47446">
            <w:pPr>
              <w:jc w:val="left"/>
              <w:rPr>
                <w:rFonts w:ascii="Proxima Nova Rg" w:hAnsi="Proxima Nova Rg"/>
                <w:noProof/>
                <w:sz w:val="16"/>
                <w:szCs w:val="16"/>
                <w:lang w:val="ru-RU"/>
              </w:rPr>
            </w:pPr>
            <w:r w:rsidRPr="00A73525">
              <w:rPr>
                <w:rFonts w:ascii="Proxima Nova Rg" w:hAnsi="Proxima Nova Rg"/>
                <w:noProof/>
                <w:sz w:val="16"/>
                <w:szCs w:val="16"/>
                <w:lang w:val="ru"/>
              </w:rPr>
              <w:t>Нет сведений о подобном в сфере морских судов обеспечения (ни на берегу, ни в плавании)</w:t>
            </w:r>
          </w:p>
          <w:p w14:paraId="4DCBBB5E" w14:textId="77777777" w:rsidR="00945B58" w:rsidRPr="00A73525" w:rsidRDefault="00945B58" w:rsidP="00C47446">
            <w:pPr>
              <w:jc w:val="left"/>
              <w:rPr>
                <w:rFonts w:ascii="Proxima Nova Rg" w:hAnsi="Proxima Nova Rg"/>
                <w:noProof/>
                <w:sz w:val="16"/>
                <w:szCs w:val="16"/>
                <w:lang w:val="ru-RU"/>
              </w:rPr>
            </w:pPr>
          </w:p>
        </w:tc>
        <w:tc>
          <w:tcPr>
            <w:tcW w:w="928" w:type="dxa"/>
            <w:tcBorders>
              <w:top w:val="single" w:sz="4" w:space="0" w:color="auto"/>
              <w:left w:val="single" w:sz="4" w:space="0" w:color="auto"/>
              <w:bottom w:val="nil"/>
              <w:right w:val="single" w:sz="4" w:space="0" w:color="auto"/>
            </w:tcBorders>
          </w:tcPr>
          <w:p w14:paraId="1BDFE7AF" w14:textId="77777777" w:rsidR="00945B58" w:rsidRPr="00A73525" w:rsidRDefault="00945B58" w:rsidP="00C47446">
            <w:pPr>
              <w:jc w:val="left"/>
              <w:rPr>
                <w:rFonts w:ascii="Proxima Nova Rg" w:hAnsi="Proxima Nova Rg"/>
                <w:noProof/>
                <w:sz w:val="16"/>
                <w:szCs w:val="16"/>
                <w:lang w:val="ru-RU"/>
              </w:rPr>
            </w:pPr>
          </w:p>
          <w:p w14:paraId="77C7D294" w14:textId="77777777" w:rsidR="00945B58" w:rsidRPr="00A73525" w:rsidRDefault="00945B58" w:rsidP="00C47446">
            <w:pPr>
              <w:jc w:val="left"/>
              <w:rPr>
                <w:rFonts w:ascii="Proxima Nova Rg" w:hAnsi="Proxima Nova Rg"/>
                <w:noProof/>
                <w:sz w:val="16"/>
                <w:szCs w:val="16"/>
                <w:lang w:val="ru-RU"/>
              </w:rPr>
            </w:pPr>
            <w:r w:rsidRPr="00A73525">
              <w:rPr>
                <w:rFonts w:ascii="Proxima Nova Rg" w:hAnsi="Proxima Nova Rg"/>
                <w:noProof/>
                <w:sz w:val="16"/>
                <w:szCs w:val="16"/>
                <w:lang w:val="ru"/>
              </w:rPr>
              <w:t>Редкие сведения в сфере морских судов обеспечения (на берегу или в плавании)</w:t>
            </w:r>
          </w:p>
          <w:p w14:paraId="47E665D6" w14:textId="77777777" w:rsidR="00945B58" w:rsidRPr="00A73525" w:rsidRDefault="00945B58" w:rsidP="00C47446">
            <w:pPr>
              <w:jc w:val="left"/>
              <w:rPr>
                <w:rFonts w:ascii="Proxima Nova Rg" w:hAnsi="Proxima Nova Rg"/>
                <w:noProof/>
                <w:sz w:val="16"/>
                <w:szCs w:val="16"/>
                <w:lang w:val="ru-RU"/>
              </w:rPr>
            </w:pPr>
          </w:p>
          <w:p w14:paraId="6CDD9623" w14:textId="77777777" w:rsidR="00945B58" w:rsidRPr="00A73525" w:rsidRDefault="00945B58" w:rsidP="00C47446">
            <w:pPr>
              <w:jc w:val="left"/>
              <w:rPr>
                <w:rFonts w:ascii="Proxima Nova Rg" w:hAnsi="Proxima Nova Rg"/>
                <w:noProof/>
                <w:sz w:val="16"/>
                <w:szCs w:val="16"/>
                <w:lang w:val="ru-RU"/>
              </w:rPr>
            </w:pPr>
          </w:p>
          <w:p w14:paraId="0BD59CED" w14:textId="77777777" w:rsidR="00945B58" w:rsidRPr="00A73525" w:rsidRDefault="00945B58" w:rsidP="00C47446">
            <w:pPr>
              <w:jc w:val="left"/>
              <w:rPr>
                <w:rFonts w:ascii="Proxima Nova Rg" w:hAnsi="Proxima Nova Rg"/>
                <w:noProof/>
                <w:sz w:val="16"/>
                <w:szCs w:val="16"/>
                <w:lang w:val="ru-RU"/>
              </w:rPr>
            </w:pPr>
          </w:p>
        </w:tc>
        <w:tc>
          <w:tcPr>
            <w:tcW w:w="940" w:type="dxa"/>
            <w:tcBorders>
              <w:top w:val="single" w:sz="4" w:space="0" w:color="auto"/>
              <w:left w:val="single" w:sz="4" w:space="0" w:color="auto"/>
              <w:bottom w:val="nil"/>
              <w:right w:val="single" w:sz="4" w:space="0" w:color="auto"/>
            </w:tcBorders>
          </w:tcPr>
          <w:p w14:paraId="1CF1EC44" w14:textId="77777777" w:rsidR="00945B58" w:rsidRPr="00A73525" w:rsidRDefault="00945B58" w:rsidP="00C47446">
            <w:pPr>
              <w:jc w:val="left"/>
              <w:rPr>
                <w:rFonts w:ascii="Proxima Nova Rg" w:hAnsi="Proxima Nova Rg"/>
                <w:noProof/>
                <w:sz w:val="16"/>
                <w:szCs w:val="16"/>
                <w:lang w:val="ru-RU"/>
              </w:rPr>
            </w:pPr>
          </w:p>
          <w:p w14:paraId="0801C113" w14:textId="77777777" w:rsidR="00945B58" w:rsidRPr="00A73525" w:rsidRDefault="00945B58" w:rsidP="00C47446">
            <w:pPr>
              <w:jc w:val="left"/>
              <w:rPr>
                <w:rFonts w:ascii="Proxima Nova Rg" w:hAnsi="Proxima Nova Rg"/>
                <w:noProof/>
                <w:sz w:val="16"/>
                <w:szCs w:val="16"/>
                <w:lang w:val="ru-RU"/>
              </w:rPr>
            </w:pPr>
            <w:r w:rsidRPr="00A73525">
              <w:rPr>
                <w:rFonts w:ascii="Proxima Nova Rg" w:hAnsi="Proxima Nova Rg"/>
                <w:noProof/>
                <w:sz w:val="16"/>
                <w:szCs w:val="16"/>
                <w:lang w:val="ru"/>
              </w:rPr>
              <w:t>Происшествие имело место в Компании в прошлом году ИЛИ</w:t>
            </w:r>
          </w:p>
          <w:p w14:paraId="4658BD9C" w14:textId="77777777" w:rsidR="00945B58" w:rsidRPr="00A73525" w:rsidRDefault="00945B58" w:rsidP="00C47446">
            <w:pPr>
              <w:jc w:val="left"/>
              <w:rPr>
                <w:rFonts w:ascii="Proxima Nova Rg" w:hAnsi="Proxima Nova Rg"/>
                <w:noProof/>
                <w:sz w:val="16"/>
                <w:szCs w:val="16"/>
                <w:lang w:val="ru-RU"/>
              </w:rPr>
            </w:pPr>
            <w:r w:rsidRPr="00A73525">
              <w:rPr>
                <w:rFonts w:ascii="Proxima Nova Rg" w:hAnsi="Proxima Nova Rg"/>
                <w:noProof/>
                <w:sz w:val="16"/>
                <w:szCs w:val="16"/>
                <w:lang w:val="ru"/>
              </w:rPr>
              <w:t>более одного раза в год в сфере морских судов обеспечения (на берегу или в плавании)</w:t>
            </w:r>
          </w:p>
        </w:tc>
        <w:tc>
          <w:tcPr>
            <w:tcW w:w="928" w:type="dxa"/>
            <w:tcBorders>
              <w:top w:val="single" w:sz="4" w:space="0" w:color="auto"/>
              <w:left w:val="single" w:sz="4" w:space="0" w:color="auto"/>
              <w:bottom w:val="nil"/>
              <w:right w:val="single" w:sz="4" w:space="0" w:color="auto"/>
            </w:tcBorders>
          </w:tcPr>
          <w:p w14:paraId="556EDCFE" w14:textId="77777777" w:rsidR="00945B58" w:rsidRPr="00A73525" w:rsidRDefault="00945B58" w:rsidP="00C47446">
            <w:pPr>
              <w:jc w:val="left"/>
              <w:rPr>
                <w:rFonts w:ascii="Proxima Nova Rg" w:hAnsi="Proxima Nova Rg"/>
                <w:noProof/>
                <w:sz w:val="16"/>
                <w:szCs w:val="16"/>
                <w:lang w:val="ru-RU"/>
              </w:rPr>
            </w:pPr>
          </w:p>
          <w:p w14:paraId="1920D584" w14:textId="77777777" w:rsidR="00945B58" w:rsidRPr="00A73525" w:rsidRDefault="00945B58" w:rsidP="00C47446">
            <w:pPr>
              <w:jc w:val="left"/>
              <w:rPr>
                <w:rFonts w:ascii="Proxima Nova Rg" w:hAnsi="Proxima Nova Rg"/>
                <w:noProof/>
                <w:sz w:val="16"/>
                <w:szCs w:val="16"/>
                <w:lang w:val="ru-RU"/>
              </w:rPr>
            </w:pPr>
            <w:r w:rsidRPr="00A73525">
              <w:rPr>
                <w:rFonts w:ascii="Proxima Nova Rg" w:hAnsi="Proxima Nova Rg"/>
                <w:noProof/>
                <w:sz w:val="16"/>
                <w:szCs w:val="16"/>
                <w:lang w:val="ru"/>
              </w:rPr>
              <w:t>Происходило в компании более одного раза в течение последнего года</w:t>
            </w:r>
          </w:p>
          <w:p w14:paraId="1BABE93F" w14:textId="77777777" w:rsidR="00945B58" w:rsidRPr="00A73525" w:rsidRDefault="00945B58" w:rsidP="00C47446">
            <w:pPr>
              <w:jc w:val="left"/>
              <w:rPr>
                <w:rFonts w:ascii="Proxima Nova Rg" w:hAnsi="Proxima Nova Rg"/>
                <w:noProof/>
                <w:sz w:val="16"/>
                <w:szCs w:val="16"/>
                <w:lang w:val="ru-RU"/>
              </w:rPr>
            </w:pPr>
            <w:r w:rsidRPr="00A73525">
              <w:rPr>
                <w:rFonts w:ascii="Proxima Nova Rg" w:hAnsi="Proxima Nova Rg"/>
                <w:noProof/>
                <w:sz w:val="16"/>
                <w:szCs w:val="16"/>
                <w:lang w:val="ru"/>
              </w:rPr>
              <w:t>(на берегу или в плавании)</w:t>
            </w:r>
          </w:p>
          <w:p w14:paraId="2D1FC385" w14:textId="77777777" w:rsidR="00945B58" w:rsidRPr="00A73525" w:rsidRDefault="00945B58" w:rsidP="00C47446">
            <w:pPr>
              <w:jc w:val="left"/>
              <w:rPr>
                <w:rFonts w:ascii="Proxima Nova Rg" w:hAnsi="Proxima Nova Rg"/>
                <w:noProof/>
                <w:sz w:val="16"/>
                <w:szCs w:val="16"/>
                <w:lang w:val="ru-RU"/>
              </w:rPr>
            </w:pPr>
          </w:p>
          <w:p w14:paraId="369C908C" w14:textId="77777777" w:rsidR="00945B58" w:rsidRPr="00A73525" w:rsidRDefault="00945B58" w:rsidP="00C47446">
            <w:pPr>
              <w:jc w:val="left"/>
              <w:rPr>
                <w:rFonts w:ascii="Proxima Nova Rg" w:hAnsi="Proxima Nova Rg"/>
                <w:noProof/>
                <w:sz w:val="16"/>
                <w:szCs w:val="16"/>
                <w:lang w:val="ru-RU"/>
              </w:rPr>
            </w:pPr>
          </w:p>
          <w:p w14:paraId="2F620C6C" w14:textId="77777777" w:rsidR="00945B58" w:rsidRPr="00A73525" w:rsidRDefault="00945B58" w:rsidP="00C47446">
            <w:pPr>
              <w:jc w:val="left"/>
              <w:rPr>
                <w:rFonts w:ascii="Proxima Nova Rg" w:hAnsi="Proxima Nova Rg"/>
                <w:noProof/>
                <w:sz w:val="16"/>
                <w:szCs w:val="16"/>
                <w:lang w:val="ru-RU"/>
              </w:rPr>
            </w:pPr>
          </w:p>
        </w:tc>
        <w:tc>
          <w:tcPr>
            <w:tcW w:w="941" w:type="dxa"/>
            <w:tcBorders>
              <w:top w:val="single" w:sz="4" w:space="0" w:color="auto"/>
              <w:left w:val="single" w:sz="4" w:space="0" w:color="auto"/>
              <w:bottom w:val="nil"/>
              <w:right w:val="single" w:sz="4" w:space="0" w:color="auto"/>
            </w:tcBorders>
          </w:tcPr>
          <w:p w14:paraId="5F836299" w14:textId="77777777" w:rsidR="00945B58" w:rsidRPr="00A73525" w:rsidRDefault="00945B58" w:rsidP="00C47446">
            <w:pPr>
              <w:jc w:val="left"/>
              <w:rPr>
                <w:rFonts w:ascii="Proxima Nova Rg" w:hAnsi="Proxima Nova Rg"/>
                <w:noProof/>
                <w:sz w:val="16"/>
                <w:szCs w:val="16"/>
                <w:lang w:val="ru-RU"/>
              </w:rPr>
            </w:pPr>
          </w:p>
          <w:p w14:paraId="4E6A7FD7" w14:textId="77777777" w:rsidR="00945B58" w:rsidRPr="00A73525" w:rsidRDefault="00945B58" w:rsidP="00C47446">
            <w:pPr>
              <w:jc w:val="left"/>
              <w:rPr>
                <w:rFonts w:ascii="Proxima Nova Rg" w:hAnsi="Proxima Nova Rg"/>
                <w:noProof/>
                <w:sz w:val="16"/>
                <w:szCs w:val="16"/>
                <w:lang w:val="ru-RU"/>
              </w:rPr>
            </w:pPr>
            <w:r w:rsidRPr="00A73525">
              <w:rPr>
                <w:rFonts w:ascii="Proxima Nova Rg" w:hAnsi="Proxima Nova Rg"/>
                <w:noProof/>
                <w:sz w:val="16"/>
                <w:szCs w:val="16"/>
                <w:lang w:val="ru"/>
              </w:rPr>
              <w:t>Происходило в Компании неоднократно в прошлом году.</w:t>
            </w:r>
          </w:p>
          <w:p w14:paraId="66B74966" w14:textId="77777777" w:rsidR="00945B58" w:rsidRPr="00A73525" w:rsidRDefault="00945B58" w:rsidP="00C47446">
            <w:pPr>
              <w:jc w:val="left"/>
              <w:rPr>
                <w:rFonts w:ascii="Proxima Nova Rg" w:hAnsi="Proxima Nova Rg"/>
                <w:noProof/>
                <w:sz w:val="16"/>
                <w:szCs w:val="16"/>
                <w:lang w:val="ru-RU"/>
              </w:rPr>
            </w:pPr>
            <w:r w:rsidRPr="00A73525">
              <w:rPr>
                <w:rFonts w:ascii="Proxima Nova Rg" w:hAnsi="Proxima Nova Rg"/>
                <w:noProof/>
                <w:sz w:val="16"/>
                <w:szCs w:val="16"/>
                <w:lang w:val="ru"/>
              </w:rPr>
              <w:t>(на берегу или в плавании)</w:t>
            </w:r>
          </w:p>
          <w:p w14:paraId="2087B648" w14:textId="77777777" w:rsidR="00945B58" w:rsidRPr="00A73525" w:rsidRDefault="00945B58" w:rsidP="00C47446">
            <w:pPr>
              <w:jc w:val="left"/>
              <w:rPr>
                <w:rFonts w:ascii="Proxima Nova Rg" w:hAnsi="Proxima Nova Rg"/>
                <w:noProof/>
                <w:sz w:val="16"/>
                <w:szCs w:val="16"/>
                <w:lang w:val="ru-RU"/>
              </w:rPr>
            </w:pPr>
          </w:p>
        </w:tc>
      </w:tr>
      <w:tr w:rsidR="00945B58" w:rsidRPr="00DF7F67" w14:paraId="3AA21A23" w14:textId="77777777" w:rsidTr="00C47446">
        <w:trPr>
          <w:cantSplit/>
          <w:trHeight w:val="403"/>
          <w:jc w:val="center"/>
        </w:trPr>
        <w:tc>
          <w:tcPr>
            <w:tcW w:w="373"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78F5DBAE" w14:textId="77777777" w:rsidR="00945B58" w:rsidRPr="00A73525" w:rsidRDefault="00945B58" w:rsidP="00C47446">
            <w:pPr>
              <w:rPr>
                <w:rFonts w:ascii="Proxima Nova Rg" w:hAnsi="Proxima Nova Rg"/>
                <w:b/>
                <w:bCs/>
                <w:noProof/>
                <w:sz w:val="21"/>
                <w:szCs w:val="21"/>
                <w:lang w:val="ru-RU"/>
              </w:rPr>
            </w:pPr>
          </w:p>
        </w:tc>
        <w:tc>
          <w:tcPr>
            <w:tcW w:w="938"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0AF99202" w14:textId="77777777" w:rsidR="00945B58" w:rsidRPr="00A73525" w:rsidRDefault="00945B58" w:rsidP="00C47446">
            <w:pPr>
              <w:rPr>
                <w:rFonts w:ascii="Proxima Nova Rg" w:hAnsi="Proxima Nova Rg"/>
                <w:b/>
                <w:bCs/>
                <w:noProof/>
                <w:sz w:val="21"/>
                <w:szCs w:val="21"/>
                <w:lang w:val="ru-RU"/>
              </w:rPr>
            </w:pPr>
          </w:p>
        </w:tc>
        <w:tc>
          <w:tcPr>
            <w:tcW w:w="918"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23630A81" w14:textId="77777777" w:rsidR="00945B58" w:rsidRPr="00A73525" w:rsidRDefault="00945B58" w:rsidP="00C47446">
            <w:pPr>
              <w:rPr>
                <w:rFonts w:ascii="Proxima Nova Rg" w:hAnsi="Proxima Nova Rg"/>
                <w:b/>
                <w:bCs/>
                <w:noProof/>
                <w:sz w:val="21"/>
                <w:szCs w:val="21"/>
                <w:lang w:val="ru-RU"/>
              </w:rPr>
            </w:pPr>
          </w:p>
        </w:tc>
        <w:tc>
          <w:tcPr>
            <w:tcW w:w="95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2996BE0C" w14:textId="77777777" w:rsidR="00945B58" w:rsidRPr="00A73525" w:rsidRDefault="00945B58" w:rsidP="00C47446">
            <w:pPr>
              <w:rPr>
                <w:rFonts w:ascii="Proxima Nova Rg" w:hAnsi="Proxima Nova Rg"/>
                <w:b/>
                <w:bCs/>
                <w:noProof/>
                <w:sz w:val="21"/>
                <w:szCs w:val="21"/>
                <w:lang w:val="ru-RU"/>
              </w:rPr>
            </w:pPr>
          </w:p>
        </w:tc>
        <w:tc>
          <w:tcPr>
            <w:tcW w:w="918"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17059B44" w14:textId="77777777" w:rsidR="00945B58" w:rsidRPr="00A73525" w:rsidRDefault="00945B58" w:rsidP="00C47446">
            <w:pPr>
              <w:rPr>
                <w:rFonts w:ascii="Proxima Nova Rg" w:hAnsi="Proxima Nova Rg"/>
                <w:b/>
                <w:bCs/>
                <w:noProof/>
                <w:sz w:val="21"/>
                <w:szCs w:val="21"/>
                <w:lang w:val="ru-RU"/>
              </w:rPr>
            </w:pPr>
          </w:p>
        </w:tc>
        <w:tc>
          <w:tcPr>
            <w:tcW w:w="929"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4D224F6D" w14:textId="77777777" w:rsidR="00945B58" w:rsidRPr="00A73525" w:rsidRDefault="00945B58" w:rsidP="00C47446">
            <w:pPr>
              <w:rPr>
                <w:rFonts w:ascii="Proxima Nova Rg" w:hAnsi="Proxima Nova Rg"/>
                <w:b/>
                <w:bCs/>
                <w:noProof/>
                <w:sz w:val="21"/>
                <w:szCs w:val="21"/>
                <w:lang w:val="ru-RU"/>
              </w:rPr>
            </w:pPr>
          </w:p>
        </w:tc>
        <w:tc>
          <w:tcPr>
            <w:tcW w:w="941" w:type="dxa"/>
            <w:tcBorders>
              <w:top w:val="nil"/>
              <w:left w:val="single" w:sz="4" w:space="0" w:color="auto"/>
              <w:bottom w:val="single" w:sz="4" w:space="0" w:color="auto"/>
              <w:right w:val="single" w:sz="4" w:space="0" w:color="auto"/>
            </w:tcBorders>
            <w:shd w:val="clear" w:color="auto" w:fill="auto"/>
            <w:vAlign w:val="center"/>
          </w:tcPr>
          <w:p w14:paraId="384DECA1" w14:textId="77777777" w:rsidR="00945B58" w:rsidRPr="00A73525" w:rsidRDefault="00945B58" w:rsidP="00C47446">
            <w:pPr>
              <w:jc w:val="center"/>
              <w:rPr>
                <w:rFonts w:ascii="Proxima Nova Rg" w:hAnsi="Proxima Nova Rg"/>
                <w:b/>
                <w:noProof/>
                <w:sz w:val="16"/>
                <w:szCs w:val="16"/>
                <w:u w:val="single"/>
              </w:rPr>
            </w:pPr>
            <w:r w:rsidRPr="00A73525">
              <w:rPr>
                <w:rFonts w:ascii="Proxima Nova Rg" w:hAnsi="Proxima Nova Rg"/>
                <w:b/>
                <w:bCs/>
                <w:noProof/>
                <w:sz w:val="16"/>
                <w:szCs w:val="16"/>
                <w:u w:val="single"/>
                <w:lang w:val="ru"/>
              </w:rPr>
              <w:t>Крайне маловероятно</w:t>
            </w:r>
          </w:p>
        </w:tc>
        <w:tc>
          <w:tcPr>
            <w:tcW w:w="928" w:type="dxa"/>
            <w:tcBorders>
              <w:top w:val="nil"/>
              <w:left w:val="single" w:sz="4" w:space="0" w:color="auto"/>
              <w:bottom w:val="single" w:sz="4" w:space="0" w:color="auto"/>
              <w:right w:val="single" w:sz="4" w:space="0" w:color="auto"/>
            </w:tcBorders>
            <w:shd w:val="clear" w:color="auto" w:fill="auto"/>
            <w:vAlign w:val="center"/>
          </w:tcPr>
          <w:p w14:paraId="207BA2C6" w14:textId="77777777" w:rsidR="00945B58" w:rsidRPr="00A73525" w:rsidRDefault="00945B58" w:rsidP="00C47446">
            <w:pPr>
              <w:jc w:val="center"/>
              <w:rPr>
                <w:rFonts w:ascii="Proxima Nova Rg" w:hAnsi="Proxima Nova Rg"/>
                <w:b/>
                <w:noProof/>
                <w:sz w:val="16"/>
                <w:szCs w:val="16"/>
                <w:u w:val="single"/>
              </w:rPr>
            </w:pPr>
            <w:r w:rsidRPr="00A73525">
              <w:rPr>
                <w:rFonts w:ascii="Proxima Nova Rg" w:hAnsi="Proxima Nova Rg"/>
                <w:b/>
                <w:bCs/>
                <w:noProof/>
                <w:sz w:val="16"/>
                <w:szCs w:val="16"/>
                <w:u w:val="single"/>
                <w:lang w:val="ru"/>
              </w:rPr>
              <w:t>Маловероятно</w:t>
            </w:r>
          </w:p>
        </w:tc>
        <w:tc>
          <w:tcPr>
            <w:tcW w:w="940" w:type="dxa"/>
            <w:tcBorders>
              <w:top w:val="nil"/>
              <w:left w:val="single" w:sz="4" w:space="0" w:color="auto"/>
              <w:bottom w:val="single" w:sz="4" w:space="0" w:color="auto"/>
              <w:right w:val="single" w:sz="4" w:space="0" w:color="auto"/>
            </w:tcBorders>
            <w:shd w:val="clear" w:color="auto" w:fill="auto"/>
            <w:vAlign w:val="center"/>
          </w:tcPr>
          <w:p w14:paraId="422047F1" w14:textId="77777777" w:rsidR="00945B58" w:rsidRPr="00A73525" w:rsidRDefault="00945B58" w:rsidP="00C47446">
            <w:pPr>
              <w:jc w:val="center"/>
              <w:rPr>
                <w:rFonts w:ascii="Proxima Nova Rg" w:hAnsi="Proxima Nova Rg"/>
                <w:b/>
                <w:noProof/>
                <w:sz w:val="16"/>
                <w:szCs w:val="16"/>
                <w:u w:val="single"/>
              </w:rPr>
            </w:pPr>
            <w:r w:rsidRPr="00A73525">
              <w:rPr>
                <w:rFonts w:ascii="Proxima Nova Rg" w:hAnsi="Proxima Nova Rg"/>
                <w:b/>
                <w:bCs/>
                <w:noProof/>
                <w:sz w:val="16"/>
                <w:szCs w:val="16"/>
                <w:u w:val="single"/>
                <w:lang w:val="ru"/>
              </w:rPr>
              <w:t>Возможно</w:t>
            </w:r>
          </w:p>
        </w:tc>
        <w:tc>
          <w:tcPr>
            <w:tcW w:w="928" w:type="dxa"/>
            <w:tcBorders>
              <w:top w:val="nil"/>
              <w:left w:val="single" w:sz="4" w:space="0" w:color="auto"/>
              <w:bottom w:val="single" w:sz="4" w:space="0" w:color="auto"/>
              <w:right w:val="single" w:sz="4" w:space="0" w:color="auto"/>
            </w:tcBorders>
            <w:shd w:val="clear" w:color="auto" w:fill="auto"/>
            <w:vAlign w:val="center"/>
          </w:tcPr>
          <w:p w14:paraId="6B74C35D" w14:textId="77777777" w:rsidR="00945B58" w:rsidRPr="00A73525" w:rsidRDefault="00945B58" w:rsidP="00C47446">
            <w:pPr>
              <w:jc w:val="center"/>
              <w:rPr>
                <w:rFonts w:ascii="Proxima Nova Rg" w:hAnsi="Proxima Nova Rg"/>
                <w:b/>
                <w:noProof/>
                <w:sz w:val="16"/>
                <w:szCs w:val="16"/>
                <w:u w:val="single"/>
              </w:rPr>
            </w:pPr>
            <w:r w:rsidRPr="00A73525">
              <w:rPr>
                <w:rFonts w:ascii="Proxima Nova Rg" w:hAnsi="Proxima Nova Rg"/>
                <w:b/>
                <w:bCs/>
                <w:noProof/>
                <w:sz w:val="16"/>
                <w:szCs w:val="16"/>
                <w:u w:val="single"/>
                <w:lang w:val="ru"/>
              </w:rPr>
              <w:t>Вероятно</w:t>
            </w:r>
          </w:p>
        </w:tc>
        <w:tc>
          <w:tcPr>
            <w:tcW w:w="941" w:type="dxa"/>
            <w:tcBorders>
              <w:top w:val="nil"/>
              <w:left w:val="single" w:sz="4" w:space="0" w:color="auto"/>
              <w:bottom w:val="single" w:sz="4" w:space="0" w:color="auto"/>
              <w:right w:val="single" w:sz="4" w:space="0" w:color="auto"/>
            </w:tcBorders>
            <w:shd w:val="clear" w:color="auto" w:fill="auto"/>
            <w:vAlign w:val="center"/>
          </w:tcPr>
          <w:p w14:paraId="7977A651" w14:textId="77777777" w:rsidR="00945B58" w:rsidRPr="00A73525" w:rsidRDefault="00945B58" w:rsidP="00C47446">
            <w:pPr>
              <w:jc w:val="center"/>
              <w:rPr>
                <w:rFonts w:ascii="Proxima Nova Rg" w:hAnsi="Proxima Nova Rg"/>
                <w:b/>
                <w:noProof/>
                <w:sz w:val="16"/>
                <w:szCs w:val="16"/>
                <w:u w:val="single"/>
              </w:rPr>
            </w:pPr>
            <w:r w:rsidRPr="00A73525">
              <w:rPr>
                <w:rFonts w:ascii="Proxima Nova Rg" w:hAnsi="Proxima Nova Rg"/>
                <w:b/>
                <w:bCs/>
                <w:noProof/>
                <w:sz w:val="16"/>
                <w:szCs w:val="16"/>
                <w:u w:val="single"/>
                <w:lang w:val="ru"/>
              </w:rPr>
              <w:t>Очень</w:t>
            </w:r>
          </w:p>
          <w:p w14:paraId="7E34620A" w14:textId="77777777" w:rsidR="00945B58" w:rsidRPr="00A73525" w:rsidRDefault="00945B58" w:rsidP="00C47446">
            <w:pPr>
              <w:jc w:val="center"/>
              <w:rPr>
                <w:rFonts w:ascii="Proxima Nova Rg" w:hAnsi="Proxima Nova Rg"/>
                <w:b/>
                <w:noProof/>
                <w:sz w:val="16"/>
                <w:szCs w:val="16"/>
                <w:u w:val="single"/>
              </w:rPr>
            </w:pPr>
            <w:r w:rsidRPr="00A73525">
              <w:rPr>
                <w:rFonts w:ascii="Proxima Nova Rg" w:hAnsi="Proxima Nova Rg"/>
                <w:b/>
                <w:bCs/>
                <w:noProof/>
                <w:sz w:val="16"/>
                <w:szCs w:val="16"/>
                <w:u w:val="single"/>
                <w:lang w:val="ru"/>
              </w:rPr>
              <w:t>Вероятно</w:t>
            </w:r>
          </w:p>
        </w:tc>
      </w:tr>
      <w:tr w:rsidR="00945B58" w:rsidRPr="00DF7F67" w14:paraId="6F16A4D4" w14:textId="77777777" w:rsidTr="00C47446">
        <w:trPr>
          <w:trHeight w:val="483"/>
          <w:jc w:val="center"/>
        </w:trPr>
        <w:tc>
          <w:tcPr>
            <w:tcW w:w="373" w:type="dxa"/>
            <w:tcBorders>
              <w:top w:val="single" w:sz="4" w:space="0" w:color="auto"/>
              <w:left w:val="single" w:sz="4" w:space="0" w:color="auto"/>
              <w:bottom w:val="single" w:sz="4" w:space="0" w:color="auto"/>
              <w:right w:val="single" w:sz="4" w:space="0" w:color="auto"/>
            </w:tcBorders>
            <w:vAlign w:val="center"/>
          </w:tcPr>
          <w:p w14:paraId="77D177F8" w14:textId="77777777" w:rsidR="00945B58" w:rsidRPr="00A73525" w:rsidRDefault="00945B58" w:rsidP="00C47446">
            <w:pPr>
              <w:snapToGrid w:val="0"/>
              <w:jc w:val="center"/>
              <w:rPr>
                <w:rFonts w:ascii="Proxima Nova Rg" w:hAnsi="Proxima Nova Rg" w:cs="Arial"/>
                <w:b/>
                <w:bCs/>
                <w:noProof/>
                <w:sz w:val="17"/>
                <w:szCs w:val="17"/>
              </w:rPr>
            </w:pPr>
            <w:r w:rsidRPr="00A73525">
              <w:rPr>
                <w:rFonts w:ascii="Proxima Nova Rg" w:hAnsi="Proxima Nova Rg" w:cs="Arial"/>
                <w:b/>
                <w:bCs/>
                <w:noProof/>
                <w:sz w:val="17"/>
                <w:szCs w:val="17"/>
                <w:lang w:val="ru"/>
              </w:rPr>
              <w:t>1</w:t>
            </w:r>
          </w:p>
        </w:tc>
        <w:tc>
          <w:tcPr>
            <w:tcW w:w="938" w:type="dxa"/>
            <w:tcBorders>
              <w:top w:val="single" w:sz="4" w:space="0" w:color="auto"/>
              <w:left w:val="single" w:sz="4" w:space="0" w:color="auto"/>
              <w:bottom w:val="single" w:sz="4" w:space="0" w:color="auto"/>
              <w:right w:val="single" w:sz="4" w:space="0" w:color="auto"/>
            </w:tcBorders>
            <w:vAlign w:val="center"/>
          </w:tcPr>
          <w:p w14:paraId="39F45B55" w14:textId="77777777" w:rsidR="00945B58" w:rsidRPr="00A73525" w:rsidRDefault="00945B58" w:rsidP="00C47446">
            <w:pPr>
              <w:snapToGrid w:val="0"/>
              <w:jc w:val="center"/>
              <w:rPr>
                <w:rFonts w:ascii="Proxima Nova Rg" w:hAnsi="Proxima Nova Rg" w:cs="Arial"/>
                <w:noProof/>
                <w:sz w:val="17"/>
                <w:szCs w:val="17"/>
                <w:lang w:val="ru-RU"/>
              </w:rPr>
            </w:pPr>
            <w:r w:rsidRPr="00A73525">
              <w:rPr>
                <w:rFonts w:ascii="Proxima Nova Rg" w:hAnsi="Proxima Nova Rg" w:cs="Arial"/>
                <w:noProof/>
                <w:sz w:val="17"/>
                <w:szCs w:val="17"/>
                <w:lang w:val="ru"/>
              </w:rPr>
              <w:t>Травмы, потребовавшие оказания первой помощи</w:t>
            </w:r>
          </w:p>
        </w:tc>
        <w:tc>
          <w:tcPr>
            <w:tcW w:w="918" w:type="dxa"/>
            <w:tcBorders>
              <w:top w:val="single" w:sz="4" w:space="0" w:color="auto"/>
              <w:left w:val="single" w:sz="4" w:space="0" w:color="auto"/>
              <w:bottom w:val="single" w:sz="4" w:space="0" w:color="auto"/>
              <w:right w:val="single" w:sz="4" w:space="0" w:color="auto"/>
            </w:tcBorders>
            <w:vAlign w:val="center"/>
          </w:tcPr>
          <w:p w14:paraId="6E6097A1"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Незначительное воздействие</w:t>
            </w:r>
          </w:p>
        </w:tc>
        <w:tc>
          <w:tcPr>
            <w:tcW w:w="945" w:type="dxa"/>
            <w:tcBorders>
              <w:top w:val="single" w:sz="4" w:space="0" w:color="auto"/>
              <w:left w:val="single" w:sz="4" w:space="0" w:color="auto"/>
              <w:bottom w:val="single" w:sz="4" w:space="0" w:color="auto"/>
              <w:right w:val="single" w:sz="4" w:space="0" w:color="auto"/>
            </w:tcBorders>
            <w:vAlign w:val="center"/>
          </w:tcPr>
          <w:p w14:paraId="0AA5EDD5"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Незначительное повреждение</w:t>
            </w:r>
          </w:p>
          <w:p w14:paraId="1AA1BF0D"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&lt; 500 евро</w:t>
            </w:r>
          </w:p>
          <w:p w14:paraId="4A2B11D1" w14:textId="77777777" w:rsidR="00945B58" w:rsidRPr="00A73525" w:rsidRDefault="00945B58" w:rsidP="00C47446">
            <w:pPr>
              <w:snapToGrid w:val="0"/>
              <w:jc w:val="center"/>
              <w:rPr>
                <w:rFonts w:ascii="Proxima Nova Rg" w:hAnsi="Proxima Nova Rg" w:cs="Arial"/>
                <w:noProof/>
                <w:sz w:val="17"/>
                <w:szCs w:val="17"/>
              </w:rPr>
            </w:pPr>
          </w:p>
        </w:tc>
        <w:tc>
          <w:tcPr>
            <w:tcW w:w="932" w:type="dxa"/>
            <w:gridSpan w:val="2"/>
            <w:tcBorders>
              <w:top w:val="single" w:sz="4" w:space="0" w:color="auto"/>
              <w:left w:val="single" w:sz="4" w:space="0" w:color="auto"/>
              <w:bottom w:val="single" w:sz="4" w:space="0" w:color="auto"/>
              <w:right w:val="single" w:sz="4" w:space="0" w:color="auto"/>
            </w:tcBorders>
            <w:vAlign w:val="center"/>
          </w:tcPr>
          <w:p w14:paraId="71574C53"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Незначительное негативное воздействие</w:t>
            </w:r>
          </w:p>
        </w:tc>
        <w:tc>
          <w:tcPr>
            <w:tcW w:w="921" w:type="dxa"/>
            <w:tcBorders>
              <w:top w:val="single" w:sz="4" w:space="0" w:color="auto"/>
              <w:left w:val="single" w:sz="4" w:space="0" w:color="auto"/>
              <w:bottom w:val="single" w:sz="4" w:space="0" w:color="auto"/>
              <w:right w:val="single" w:sz="4" w:space="0" w:color="auto"/>
            </w:tcBorders>
            <w:vAlign w:val="center"/>
          </w:tcPr>
          <w:p w14:paraId="3D17FE58" w14:textId="77777777" w:rsidR="00945B58" w:rsidRPr="00A73525" w:rsidRDefault="00945B58" w:rsidP="00C47446">
            <w:pPr>
              <w:jc w:val="center"/>
              <w:rPr>
                <w:rFonts w:ascii="Proxima Nova Rg" w:hAnsi="Proxima Nova Rg" w:cs="Arial"/>
                <w:noProof/>
                <w:sz w:val="17"/>
                <w:szCs w:val="17"/>
              </w:rPr>
            </w:pPr>
            <w:r w:rsidRPr="00A73525">
              <w:rPr>
                <w:rFonts w:ascii="Proxima Nova Rg" w:hAnsi="Proxima Nova Rg" w:cs="Arial"/>
                <w:noProof/>
                <w:sz w:val="17"/>
                <w:szCs w:val="17"/>
                <w:lang w:val="ru"/>
              </w:rPr>
              <w:t>задержка 1 час</w:t>
            </w:r>
          </w:p>
        </w:tc>
        <w:tc>
          <w:tcPr>
            <w:tcW w:w="941" w:type="dxa"/>
            <w:tcBorders>
              <w:top w:val="single" w:sz="4" w:space="0" w:color="auto"/>
              <w:left w:val="single" w:sz="4" w:space="0" w:color="auto"/>
              <w:bottom w:val="single" w:sz="4" w:space="0" w:color="auto"/>
              <w:right w:val="single" w:sz="4" w:space="0" w:color="auto"/>
            </w:tcBorders>
            <w:shd w:val="clear" w:color="auto" w:fill="00B050"/>
            <w:vAlign w:val="center"/>
          </w:tcPr>
          <w:p w14:paraId="5C8548EA" w14:textId="77777777" w:rsidR="00945B58" w:rsidRPr="00A73525" w:rsidRDefault="00945B58" w:rsidP="00C47446">
            <w:pPr>
              <w:jc w:val="center"/>
              <w:rPr>
                <w:rFonts w:ascii="Proxima Nova Rg" w:hAnsi="Proxima Nova Rg"/>
                <w:b/>
                <w:i/>
                <w:noProof/>
                <w:color w:val="FFFFFF"/>
                <w:sz w:val="17"/>
                <w:szCs w:val="17"/>
              </w:rPr>
            </w:pPr>
          </w:p>
          <w:p w14:paraId="004B15C6" w14:textId="77777777" w:rsidR="00945B58" w:rsidRPr="00A73525" w:rsidRDefault="00945B58" w:rsidP="00C47446">
            <w:pPr>
              <w:jc w:val="center"/>
              <w:rPr>
                <w:rFonts w:ascii="Proxima Nova Rg" w:hAnsi="Proxima Nova Rg"/>
                <w:b/>
                <w:i/>
                <w:noProof/>
                <w:color w:val="FFFFFF"/>
                <w:sz w:val="17"/>
                <w:szCs w:val="17"/>
              </w:rPr>
            </w:pPr>
            <w:r w:rsidRPr="00A73525">
              <w:rPr>
                <w:rFonts w:ascii="Proxima Nova Rg" w:hAnsi="Proxima Nova Rg"/>
                <w:b/>
                <w:bCs/>
                <w:i/>
                <w:iCs/>
                <w:noProof/>
                <w:color w:val="FFFFFF"/>
                <w:sz w:val="17"/>
                <w:szCs w:val="17"/>
                <w:lang w:val="ru"/>
              </w:rPr>
              <w:t>1A</w:t>
            </w:r>
          </w:p>
        </w:tc>
        <w:tc>
          <w:tcPr>
            <w:tcW w:w="928" w:type="dxa"/>
            <w:tcBorders>
              <w:top w:val="single" w:sz="4" w:space="0" w:color="auto"/>
              <w:left w:val="single" w:sz="4" w:space="0" w:color="auto"/>
              <w:bottom w:val="single" w:sz="4" w:space="0" w:color="auto"/>
              <w:right w:val="single" w:sz="4" w:space="0" w:color="auto"/>
            </w:tcBorders>
            <w:shd w:val="clear" w:color="auto" w:fill="00B050"/>
            <w:vAlign w:val="center"/>
          </w:tcPr>
          <w:p w14:paraId="5B8EFB75" w14:textId="77777777" w:rsidR="00945B58" w:rsidRPr="00A73525" w:rsidRDefault="00945B58" w:rsidP="00C47446">
            <w:pPr>
              <w:jc w:val="center"/>
              <w:rPr>
                <w:rFonts w:ascii="Proxima Nova Rg" w:hAnsi="Proxima Nova Rg"/>
                <w:b/>
                <w:i/>
                <w:noProof/>
                <w:color w:val="FFFFFF"/>
                <w:sz w:val="17"/>
                <w:szCs w:val="17"/>
              </w:rPr>
            </w:pPr>
          </w:p>
          <w:p w14:paraId="1751AFFE" w14:textId="77777777" w:rsidR="00945B58" w:rsidRPr="00A73525" w:rsidRDefault="00945B58" w:rsidP="00C47446">
            <w:pPr>
              <w:jc w:val="center"/>
              <w:rPr>
                <w:rFonts w:ascii="Proxima Nova Rg" w:hAnsi="Proxima Nova Rg"/>
                <w:b/>
                <w:i/>
                <w:noProof/>
                <w:color w:val="FFFFFF"/>
                <w:sz w:val="17"/>
                <w:szCs w:val="17"/>
              </w:rPr>
            </w:pPr>
            <w:r w:rsidRPr="00A73525">
              <w:rPr>
                <w:rFonts w:ascii="Proxima Nova Rg" w:hAnsi="Proxima Nova Rg"/>
                <w:b/>
                <w:bCs/>
                <w:i/>
                <w:iCs/>
                <w:noProof/>
                <w:color w:val="FFFFFF"/>
                <w:sz w:val="17"/>
                <w:szCs w:val="17"/>
                <w:lang w:val="ru"/>
              </w:rPr>
              <w:t>1B</w:t>
            </w:r>
          </w:p>
        </w:tc>
        <w:tc>
          <w:tcPr>
            <w:tcW w:w="940" w:type="dxa"/>
            <w:tcBorders>
              <w:top w:val="single" w:sz="4" w:space="0" w:color="auto"/>
              <w:left w:val="single" w:sz="4" w:space="0" w:color="auto"/>
              <w:bottom w:val="single" w:sz="4" w:space="0" w:color="auto"/>
              <w:right w:val="single" w:sz="4" w:space="0" w:color="auto"/>
            </w:tcBorders>
            <w:shd w:val="clear" w:color="auto" w:fill="00B050"/>
            <w:vAlign w:val="center"/>
          </w:tcPr>
          <w:p w14:paraId="33D96822" w14:textId="77777777" w:rsidR="00945B58" w:rsidRPr="00A73525" w:rsidRDefault="00945B58" w:rsidP="00C47446">
            <w:pPr>
              <w:jc w:val="center"/>
              <w:rPr>
                <w:rFonts w:ascii="Proxima Nova Rg" w:hAnsi="Proxima Nova Rg"/>
                <w:b/>
                <w:i/>
                <w:noProof/>
                <w:color w:val="FFFFFF"/>
                <w:sz w:val="17"/>
                <w:szCs w:val="17"/>
              </w:rPr>
            </w:pPr>
          </w:p>
          <w:p w14:paraId="367CB76B" w14:textId="77777777" w:rsidR="00945B58" w:rsidRPr="00A73525" w:rsidRDefault="00945B58" w:rsidP="00C47446">
            <w:pPr>
              <w:jc w:val="center"/>
              <w:rPr>
                <w:rFonts w:ascii="Proxima Nova Rg" w:hAnsi="Proxima Nova Rg"/>
                <w:b/>
                <w:i/>
                <w:noProof/>
                <w:color w:val="FFFFFF"/>
                <w:sz w:val="17"/>
                <w:szCs w:val="17"/>
              </w:rPr>
            </w:pPr>
            <w:r w:rsidRPr="00A73525">
              <w:rPr>
                <w:rFonts w:ascii="Proxima Nova Rg" w:hAnsi="Proxima Nova Rg"/>
                <w:b/>
                <w:bCs/>
                <w:i/>
                <w:iCs/>
                <w:noProof/>
                <w:color w:val="FFFFFF"/>
                <w:sz w:val="17"/>
                <w:szCs w:val="17"/>
                <w:lang w:val="ru"/>
              </w:rPr>
              <w:t>1C</w:t>
            </w:r>
          </w:p>
        </w:tc>
        <w:tc>
          <w:tcPr>
            <w:tcW w:w="928" w:type="dxa"/>
            <w:tcBorders>
              <w:top w:val="single" w:sz="4" w:space="0" w:color="auto"/>
              <w:left w:val="single" w:sz="4" w:space="0" w:color="auto"/>
              <w:bottom w:val="single" w:sz="4" w:space="0" w:color="auto"/>
              <w:right w:val="single" w:sz="4" w:space="0" w:color="auto"/>
            </w:tcBorders>
            <w:shd w:val="clear" w:color="auto" w:fill="00B050"/>
            <w:vAlign w:val="center"/>
          </w:tcPr>
          <w:p w14:paraId="69956041" w14:textId="77777777" w:rsidR="00945B58" w:rsidRPr="00A73525" w:rsidRDefault="00945B58" w:rsidP="00C47446">
            <w:pPr>
              <w:jc w:val="center"/>
              <w:rPr>
                <w:rFonts w:ascii="Proxima Nova Rg" w:hAnsi="Proxima Nova Rg"/>
                <w:b/>
                <w:i/>
                <w:noProof/>
                <w:color w:val="FFFFFF"/>
                <w:sz w:val="17"/>
                <w:szCs w:val="17"/>
              </w:rPr>
            </w:pPr>
          </w:p>
          <w:p w14:paraId="229A9C65" w14:textId="77777777" w:rsidR="00945B58" w:rsidRPr="00A73525" w:rsidRDefault="00945B58" w:rsidP="00C47446">
            <w:pPr>
              <w:jc w:val="center"/>
              <w:rPr>
                <w:rFonts w:ascii="Proxima Nova Rg" w:hAnsi="Proxima Nova Rg"/>
                <w:b/>
                <w:i/>
                <w:noProof/>
                <w:color w:val="FFFFFF"/>
                <w:sz w:val="17"/>
                <w:szCs w:val="17"/>
              </w:rPr>
            </w:pPr>
            <w:r w:rsidRPr="00A73525">
              <w:rPr>
                <w:rFonts w:ascii="Proxima Nova Rg" w:hAnsi="Proxima Nova Rg"/>
                <w:b/>
                <w:bCs/>
                <w:i/>
                <w:iCs/>
                <w:noProof/>
                <w:color w:val="FFFFFF"/>
                <w:sz w:val="17"/>
                <w:szCs w:val="17"/>
                <w:lang w:val="ru"/>
              </w:rPr>
              <w:t>1D</w:t>
            </w:r>
          </w:p>
        </w:tc>
        <w:tc>
          <w:tcPr>
            <w:tcW w:w="941" w:type="dxa"/>
            <w:tcBorders>
              <w:top w:val="single" w:sz="4" w:space="0" w:color="auto"/>
              <w:left w:val="single" w:sz="4" w:space="0" w:color="auto"/>
              <w:bottom w:val="single" w:sz="4" w:space="0" w:color="auto"/>
              <w:right w:val="single" w:sz="4" w:space="0" w:color="auto"/>
            </w:tcBorders>
            <w:shd w:val="clear" w:color="auto" w:fill="FFFF00"/>
            <w:vAlign w:val="center"/>
          </w:tcPr>
          <w:p w14:paraId="206E8F0F" w14:textId="77777777" w:rsidR="00945B58" w:rsidRPr="00A73525" w:rsidRDefault="00945B58" w:rsidP="00C47446">
            <w:pPr>
              <w:jc w:val="center"/>
              <w:rPr>
                <w:rFonts w:ascii="Proxima Nova Rg" w:hAnsi="Proxima Nova Rg"/>
                <w:b/>
                <w:i/>
                <w:noProof/>
                <w:sz w:val="17"/>
                <w:szCs w:val="17"/>
              </w:rPr>
            </w:pPr>
          </w:p>
          <w:p w14:paraId="4C72E70C"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1E</w:t>
            </w:r>
          </w:p>
        </w:tc>
      </w:tr>
      <w:tr w:rsidR="00945B58" w:rsidRPr="00DF7F67" w14:paraId="66474B81" w14:textId="77777777" w:rsidTr="00C47446">
        <w:trPr>
          <w:trHeight w:val="400"/>
          <w:jc w:val="center"/>
        </w:trPr>
        <w:tc>
          <w:tcPr>
            <w:tcW w:w="373" w:type="dxa"/>
            <w:tcBorders>
              <w:top w:val="single" w:sz="4" w:space="0" w:color="auto"/>
              <w:left w:val="single" w:sz="4" w:space="0" w:color="auto"/>
              <w:bottom w:val="single" w:sz="4" w:space="0" w:color="auto"/>
              <w:right w:val="single" w:sz="4" w:space="0" w:color="auto"/>
            </w:tcBorders>
            <w:vAlign w:val="center"/>
          </w:tcPr>
          <w:p w14:paraId="52BE4151" w14:textId="77777777" w:rsidR="00945B58" w:rsidRPr="00A73525" w:rsidRDefault="00945B58" w:rsidP="00C47446">
            <w:pPr>
              <w:snapToGrid w:val="0"/>
              <w:jc w:val="center"/>
              <w:rPr>
                <w:rFonts w:ascii="Proxima Nova Rg" w:hAnsi="Proxima Nova Rg" w:cs="Arial"/>
                <w:b/>
                <w:bCs/>
                <w:noProof/>
                <w:sz w:val="17"/>
                <w:szCs w:val="17"/>
              </w:rPr>
            </w:pPr>
            <w:r w:rsidRPr="00A73525">
              <w:rPr>
                <w:rFonts w:ascii="Proxima Nova Rg" w:hAnsi="Proxima Nova Rg" w:cs="Arial"/>
                <w:b/>
                <w:bCs/>
                <w:noProof/>
                <w:sz w:val="17"/>
                <w:szCs w:val="17"/>
                <w:lang w:val="ru"/>
              </w:rPr>
              <w:t>2</w:t>
            </w:r>
          </w:p>
        </w:tc>
        <w:tc>
          <w:tcPr>
            <w:tcW w:w="938" w:type="dxa"/>
            <w:tcBorders>
              <w:top w:val="single" w:sz="4" w:space="0" w:color="auto"/>
              <w:left w:val="single" w:sz="4" w:space="0" w:color="auto"/>
              <w:bottom w:val="single" w:sz="4" w:space="0" w:color="auto"/>
              <w:right w:val="single" w:sz="4" w:space="0" w:color="auto"/>
            </w:tcBorders>
            <w:vAlign w:val="center"/>
          </w:tcPr>
          <w:p w14:paraId="67DC9445" w14:textId="77777777" w:rsidR="00945B58" w:rsidRPr="00A73525" w:rsidRDefault="00945B58" w:rsidP="00C47446">
            <w:pPr>
              <w:snapToGrid w:val="0"/>
              <w:jc w:val="center"/>
              <w:rPr>
                <w:rFonts w:ascii="Proxima Nova Rg" w:hAnsi="Proxima Nova Rg" w:cs="Arial"/>
                <w:noProof/>
                <w:sz w:val="17"/>
                <w:szCs w:val="17"/>
                <w:lang w:val="ru-RU"/>
              </w:rPr>
            </w:pPr>
            <w:r w:rsidRPr="00A73525">
              <w:rPr>
                <w:rFonts w:ascii="Proxima Nova Rg" w:hAnsi="Proxima Nova Rg" w:cs="Arial"/>
                <w:noProof/>
                <w:sz w:val="17"/>
                <w:szCs w:val="17"/>
                <w:lang w:val="ru"/>
              </w:rPr>
              <w:t>Медицинская помощь, травма с ограничением рабочих функций</w:t>
            </w:r>
          </w:p>
        </w:tc>
        <w:tc>
          <w:tcPr>
            <w:tcW w:w="918" w:type="dxa"/>
            <w:tcBorders>
              <w:top w:val="single" w:sz="4" w:space="0" w:color="auto"/>
              <w:left w:val="single" w:sz="4" w:space="0" w:color="auto"/>
              <w:bottom w:val="single" w:sz="4" w:space="0" w:color="auto"/>
              <w:right w:val="single" w:sz="4" w:space="0" w:color="auto"/>
            </w:tcBorders>
            <w:vAlign w:val="center"/>
          </w:tcPr>
          <w:p w14:paraId="1430FEB9"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Несущественное воздействие</w:t>
            </w:r>
          </w:p>
          <w:p w14:paraId="36A8C903"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&lt;10 литров</w:t>
            </w:r>
          </w:p>
        </w:tc>
        <w:tc>
          <w:tcPr>
            <w:tcW w:w="945" w:type="dxa"/>
            <w:tcBorders>
              <w:top w:val="single" w:sz="4" w:space="0" w:color="auto"/>
              <w:left w:val="single" w:sz="4" w:space="0" w:color="auto"/>
              <w:bottom w:val="single" w:sz="4" w:space="0" w:color="auto"/>
              <w:right w:val="single" w:sz="4" w:space="0" w:color="auto"/>
            </w:tcBorders>
            <w:vAlign w:val="center"/>
          </w:tcPr>
          <w:p w14:paraId="04344EB6"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Несущественное повреждение</w:t>
            </w:r>
          </w:p>
          <w:p w14:paraId="65BC4EB1"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 xml:space="preserve"> &lt;5000 евро</w:t>
            </w:r>
          </w:p>
        </w:tc>
        <w:tc>
          <w:tcPr>
            <w:tcW w:w="932" w:type="dxa"/>
            <w:gridSpan w:val="2"/>
            <w:tcBorders>
              <w:top w:val="single" w:sz="4" w:space="0" w:color="auto"/>
              <w:left w:val="single" w:sz="4" w:space="0" w:color="auto"/>
              <w:bottom w:val="single" w:sz="4" w:space="0" w:color="auto"/>
              <w:right w:val="single" w:sz="4" w:space="0" w:color="auto"/>
            </w:tcBorders>
            <w:vAlign w:val="center"/>
          </w:tcPr>
          <w:p w14:paraId="0423CD72"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Несущественное негативное воздействие</w:t>
            </w:r>
          </w:p>
        </w:tc>
        <w:tc>
          <w:tcPr>
            <w:tcW w:w="921" w:type="dxa"/>
            <w:tcBorders>
              <w:top w:val="single" w:sz="4" w:space="0" w:color="auto"/>
              <w:left w:val="single" w:sz="4" w:space="0" w:color="auto"/>
              <w:bottom w:val="single" w:sz="4" w:space="0" w:color="auto"/>
              <w:right w:val="single" w:sz="4" w:space="0" w:color="auto"/>
            </w:tcBorders>
            <w:vAlign w:val="center"/>
          </w:tcPr>
          <w:p w14:paraId="6C8D4C87" w14:textId="77777777" w:rsidR="00945B58" w:rsidRPr="00A73525" w:rsidRDefault="00945B58" w:rsidP="00C47446">
            <w:pPr>
              <w:jc w:val="center"/>
              <w:rPr>
                <w:rFonts w:ascii="Proxima Nova Rg" w:hAnsi="Proxima Nova Rg" w:cs="Arial"/>
                <w:noProof/>
                <w:sz w:val="17"/>
                <w:szCs w:val="17"/>
              </w:rPr>
            </w:pPr>
            <w:r w:rsidRPr="00A73525">
              <w:rPr>
                <w:rFonts w:ascii="Proxima Nova Rg" w:hAnsi="Proxima Nova Rg" w:cs="Arial"/>
                <w:noProof/>
                <w:sz w:val="17"/>
                <w:szCs w:val="17"/>
                <w:lang w:val="ru"/>
              </w:rPr>
              <w:t>задержка 1–12 часов</w:t>
            </w:r>
          </w:p>
        </w:tc>
        <w:tc>
          <w:tcPr>
            <w:tcW w:w="941" w:type="dxa"/>
            <w:tcBorders>
              <w:top w:val="single" w:sz="4" w:space="0" w:color="auto"/>
              <w:left w:val="single" w:sz="4" w:space="0" w:color="auto"/>
              <w:bottom w:val="single" w:sz="4" w:space="0" w:color="auto"/>
              <w:right w:val="single" w:sz="4" w:space="0" w:color="auto"/>
            </w:tcBorders>
            <w:shd w:val="clear" w:color="auto" w:fill="00B050"/>
            <w:vAlign w:val="center"/>
          </w:tcPr>
          <w:p w14:paraId="03BDC724" w14:textId="77777777" w:rsidR="00945B58" w:rsidRPr="00A73525" w:rsidRDefault="00945B58" w:rsidP="00C47446">
            <w:pPr>
              <w:jc w:val="center"/>
              <w:rPr>
                <w:rFonts w:ascii="Proxima Nova Rg" w:hAnsi="Proxima Nova Rg"/>
                <w:b/>
                <w:i/>
                <w:noProof/>
                <w:color w:val="FFFFFF"/>
                <w:sz w:val="17"/>
                <w:szCs w:val="17"/>
              </w:rPr>
            </w:pPr>
          </w:p>
          <w:p w14:paraId="228D595E" w14:textId="77777777" w:rsidR="00945B58" w:rsidRPr="00A73525" w:rsidRDefault="00945B58" w:rsidP="00C47446">
            <w:pPr>
              <w:jc w:val="center"/>
              <w:rPr>
                <w:rFonts w:ascii="Proxima Nova Rg" w:hAnsi="Proxima Nova Rg"/>
                <w:b/>
                <w:i/>
                <w:noProof/>
                <w:color w:val="FFFFFF"/>
                <w:sz w:val="17"/>
                <w:szCs w:val="17"/>
              </w:rPr>
            </w:pPr>
            <w:r w:rsidRPr="00A73525">
              <w:rPr>
                <w:rFonts w:ascii="Proxima Nova Rg" w:hAnsi="Proxima Nova Rg"/>
                <w:b/>
                <w:bCs/>
                <w:i/>
                <w:iCs/>
                <w:noProof/>
                <w:color w:val="FFFFFF"/>
                <w:sz w:val="17"/>
                <w:szCs w:val="17"/>
                <w:lang w:val="ru"/>
              </w:rPr>
              <w:t>2A</w:t>
            </w:r>
          </w:p>
        </w:tc>
        <w:tc>
          <w:tcPr>
            <w:tcW w:w="928" w:type="dxa"/>
            <w:tcBorders>
              <w:top w:val="single" w:sz="4" w:space="0" w:color="auto"/>
              <w:left w:val="single" w:sz="4" w:space="0" w:color="auto"/>
              <w:bottom w:val="single" w:sz="4" w:space="0" w:color="auto"/>
              <w:right w:val="single" w:sz="4" w:space="0" w:color="auto"/>
            </w:tcBorders>
            <w:shd w:val="clear" w:color="auto" w:fill="00B050"/>
            <w:vAlign w:val="center"/>
          </w:tcPr>
          <w:p w14:paraId="23AA21D9" w14:textId="77777777" w:rsidR="00945B58" w:rsidRPr="00A73525" w:rsidRDefault="00945B58" w:rsidP="00C47446">
            <w:pPr>
              <w:jc w:val="center"/>
              <w:rPr>
                <w:rFonts w:ascii="Proxima Nova Rg" w:hAnsi="Proxima Nova Rg"/>
                <w:b/>
                <w:i/>
                <w:noProof/>
                <w:color w:val="FFFFFF"/>
                <w:sz w:val="17"/>
                <w:szCs w:val="17"/>
              </w:rPr>
            </w:pPr>
          </w:p>
          <w:p w14:paraId="50E14C3C" w14:textId="77777777" w:rsidR="00945B58" w:rsidRPr="00A73525" w:rsidRDefault="00945B58" w:rsidP="00C47446">
            <w:pPr>
              <w:jc w:val="center"/>
              <w:rPr>
                <w:rFonts w:ascii="Proxima Nova Rg" w:hAnsi="Proxima Nova Rg"/>
                <w:b/>
                <w:i/>
                <w:noProof/>
                <w:color w:val="FFFFFF"/>
                <w:sz w:val="17"/>
                <w:szCs w:val="17"/>
              </w:rPr>
            </w:pPr>
            <w:r w:rsidRPr="00A73525">
              <w:rPr>
                <w:rFonts w:ascii="Proxima Nova Rg" w:hAnsi="Proxima Nova Rg"/>
                <w:b/>
                <w:bCs/>
                <w:i/>
                <w:iCs/>
                <w:noProof/>
                <w:color w:val="FFFFFF"/>
                <w:sz w:val="17"/>
                <w:szCs w:val="17"/>
                <w:lang w:val="ru"/>
              </w:rPr>
              <w:t>2B</w:t>
            </w:r>
          </w:p>
        </w:tc>
        <w:tc>
          <w:tcPr>
            <w:tcW w:w="940" w:type="dxa"/>
            <w:tcBorders>
              <w:top w:val="single" w:sz="4" w:space="0" w:color="auto"/>
              <w:left w:val="single" w:sz="4" w:space="0" w:color="auto"/>
              <w:bottom w:val="single" w:sz="4" w:space="0" w:color="auto"/>
              <w:right w:val="single" w:sz="4" w:space="0" w:color="auto"/>
            </w:tcBorders>
            <w:shd w:val="clear" w:color="auto" w:fill="00B050"/>
            <w:vAlign w:val="center"/>
          </w:tcPr>
          <w:p w14:paraId="6E3681CB" w14:textId="77777777" w:rsidR="00945B58" w:rsidRPr="00A73525" w:rsidRDefault="00945B58" w:rsidP="00C47446">
            <w:pPr>
              <w:jc w:val="center"/>
              <w:rPr>
                <w:rFonts w:ascii="Proxima Nova Rg" w:hAnsi="Proxima Nova Rg"/>
                <w:b/>
                <w:i/>
                <w:noProof/>
                <w:color w:val="FFFFFF"/>
                <w:sz w:val="17"/>
                <w:szCs w:val="17"/>
              </w:rPr>
            </w:pPr>
          </w:p>
          <w:p w14:paraId="3C1E4D72" w14:textId="77777777" w:rsidR="00945B58" w:rsidRPr="00A73525" w:rsidRDefault="00945B58" w:rsidP="00C47446">
            <w:pPr>
              <w:jc w:val="center"/>
              <w:rPr>
                <w:rFonts w:ascii="Proxima Nova Rg" w:hAnsi="Proxima Nova Rg"/>
                <w:b/>
                <w:i/>
                <w:noProof/>
                <w:color w:val="FFFFFF"/>
                <w:sz w:val="17"/>
                <w:szCs w:val="17"/>
              </w:rPr>
            </w:pPr>
            <w:r w:rsidRPr="00A73525">
              <w:rPr>
                <w:rFonts w:ascii="Proxima Nova Rg" w:hAnsi="Proxima Nova Rg"/>
                <w:b/>
                <w:bCs/>
                <w:i/>
                <w:iCs/>
                <w:noProof/>
                <w:color w:val="FFFFFF"/>
                <w:sz w:val="17"/>
                <w:szCs w:val="17"/>
                <w:lang w:val="ru"/>
              </w:rPr>
              <w:t>2C</w:t>
            </w:r>
          </w:p>
        </w:tc>
        <w:tc>
          <w:tcPr>
            <w:tcW w:w="928" w:type="dxa"/>
            <w:tcBorders>
              <w:top w:val="single" w:sz="4" w:space="0" w:color="auto"/>
              <w:left w:val="single" w:sz="4" w:space="0" w:color="auto"/>
              <w:bottom w:val="single" w:sz="4" w:space="0" w:color="auto"/>
              <w:right w:val="single" w:sz="4" w:space="0" w:color="auto"/>
            </w:tcBorders>
            <w:shd w:val="clear" w:color="auto" w:fill="FFFF00"/>
            <w:vAlign w:val="center"/>
          </w:tcPr>
          <w:p w14:paraId="718DDC43" w14:textId="77777777" w:rsidR="00945B58" w:rsidRPr="00A73525" w:rsidRDefault="00945B58" w:rsidP="00C47446">
            <w:pPr>
              <w:jc w:val="center"/>
              <w:rPr>
                <w:rFonts w:ascii="Proxima Nova Rg" w:hAnsi="Proxima Nova Rg"/>
                <w:b/>
                <w:i/>
                <w:noProof/>
                <w:sz w:val="17"/>
                <w:szCs w:val="17"/>
              </w:rPr>
            </w:pPr>
          </w:p>
          <w:p w14:paraId="6A47EBFA"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2D</w:t>
            </w:r>
          </w:p>
        </w:tc>
        <w:tc>
          <w:tcPr>
            <w:tcW w:w="941" w:type="dxa"/>
            <w:tcBorders>
              <w:top w:val="single" w:sz="4" w:space="0" w:color="auto"/>
              <w:left w:val="single" w:sz="4" w:space="0" w:color="auto"/>
              <w:bottom w:val="single" w:sz="4" w:space="0" w:color="auto"/>
              <w:right w:val="single" w:sz="4" w:space="0" w:color="auto"/>
            </w:tcBorders>
            <w:shd w:val="clear" w:color="auto" w:fill="FFFF00"/>
            <w:vAlign w:val="center"/>
          </w:tcPr>
          <w:p w14:paraId="6434B68D" w14:textId="77777777" w:rsidR="00945B58" w:rsidRPr="00A73525" w:rsidRDefault="00945B58" w:rsidP="00C47446">
            <w:pPr>
              <w:jc w:val="center"/>
              <w:rPr>
                <w:rFonts w:ascii="Proxima Nova Rg" w:hAnsi="Proxima Nova Rg"/>
                <w:b/>
                <w:i/>
                <w:noProof/>
                <w:sz w:val="17"/>
                <w:szCs w:val="17"/>
              </w:rPr>
            </w:pPr>
          </w:p>
          <w:p w14:paraId="554C2C2B"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2E</w:t>
            </w:r>
          </w:p>
        </w:tc>
      </w:tr>
      <w:tr w:rsidR="00945B58" w:rsidRPr="00DF7F67" w14:paraId="783B87C7" w14:textId="77777777" w:rsidTr="00C47446">
        <w:trPr>
          <w:trHeight w:val="405"/>
          <w:jc w:val="center"/>
        </w:trPr>
        <w:tc>
          <w:tcPr>
            <w:tcW w:w="373" w:type="dxa"/>
            <w:tcBorders>
              <w:top w:val="single" w:sz="4" w:space="0" w:color="auto"/>
              <w:left w:val="single" w:sz="4" w:space="0" w:color="auto"/>
              <w:bottom w:val="single" w:sz="4" w:space="0" w:color="auto"/>
              <w:right w:val="single" w:sz="4" w:space="0" w:color="auto"/>
            </w:tcBorders>
            <w:vAlign w:val="center"/>
          </w:tcPr>
          <w:p w14:paraId="5828848E" w14:textId="77777777" w:rsidR="00945B58" w:rsidRPr="00A73525" w:rsidRDefault="00945B58" w:rsidP="00C47446">
            <w:pPr>
              <w:snapToGrid w:val="0"/>
              <w:jc w:val="center"/>
              <w:rPr>
                <w:rFonts w:ascii="Proxima Nova Rg" w:hAnsi="Proxima Nova Rg" w:cs="Arial"/>
                <w:b/>
                <w:bCs/>
                <w:noProof/>
                <w:sz w:val="17"/>
                <w:szCs w:val="17"/>
              </w:rPr>
            </w:pPr>
            <w:r w:rsidRPr="00A73525">
              <w:rPr>
                <w:rFonts w:ascii="Proxima Nova Rg" w:hAnsi="Proxima Nova Rg" w:cs="Arial"/>
                <w:b/>
                <w:bCs/>
                <w:noProof/>
                <w:sz w:val="17"/>
                <w:szCs w:val="17"/>
                <w:lang w:val="ru"/>
              </w:rPr>
              <w:t>3</w:t>
            </w:r>
          </w:p>
        </w:tc>
        <w:tc>
          <w:tcPr>
            <w:tcW w:w="938" w:type="dxa"/>
            <w:tcBorders>
              <w:top w:val="single" w:sz="4" w:space="0" w:color="auto"/>
              <w:left w:val="single" w:sz="4" w:space="0" w:color="auto"/>
              <w:bottom w:val="single" w:sz="4" w:space="0" w:color="auto"/>
              <w:right w:val="single" w:sz="4" w:space="0" w:color="auto"/>
            </w:tcBorders>
            <w:vAlign w:val="center"/>
          </w:tcPr>
          <w:p w14:paraId="25721C9F" w14:textId="77777777" w:rsidR="00945B58" w:rsidRPr="00A73525" w:rsidRDefault="00945B58" w:rsidP="00C47446">
            <w:pPr>
              <w:snapToGrid w:val="0"/>
              <w:jc w:val="center"/>
              <w:rPr>
                <w:rFonts w:ascii="Proxima Nova Rg" w:hAnsi="Proxima Nova Rg" w:cs="Arial"/>
                <w:noProof/>
                <w:sz w:val="17"/>
                <w:szCs w:val="17"/>
                <w:lang w:val="ru-RU"/>
              </w:rPr>
            </w:pPr>
            <w:r w:rsidRPr="00A73525">
              <w:rPr>
                <w:rFonts w:ascii="Proxima Nova Rg" w:hAnsi="Proxima Nova Rg" w:cs="Arial"/>
                <w:noProof/>
                <w:sz w:val="17"/>
                <w:szCs w:val="17"/>
                <w:lang w:val="ru"/>
              </w:rPr>
              <w:t>Травма с потерей трудоспособности или частичная нетрудоспособность</w:t>
            </w:r>
          </w:p>
        </w:tc>
        <w:tc>
          <w:tcPr>
            <w:tcW w:w="918" w:type="dxa"/>
            <w:tcBorders>
              <w:top w:val="single" w:sz="4" w:space="0" w:color="auto"/>
              <w:left w:val="single" w:sz="4" w:space="0" w:color="auto"/>
              <w:bottom w:val="single" w:sz="4" w:space="0" w:color="auto"/>
              <w:right w:val="single" w:sz="4" w:space="0" w:color="auto"/>
            </w:tcBorders>
            <w:vAlign w:val="center"/>
          </w:tcPr>
          <w:p w14:paraId="25C0BBDB"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 xml:space="preserve">Умеренное воздействие </w:t>
            </w:r>
          </w:p>
          <w:p w14:paraId="6DF38DF5"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10 литров – 1 баррель</w:t>
            </w:r>
          </w:p>
        </w:tc>
        <w:tc>
          <w:tcPr>
            <w:tcW w:w="945" w:type="dxa"/>
            <w:tcBorders>
              <w:top w:val="single" w:sz="4" w:space="0" w:color="auto"/>
              <w:left w:val="single" w:sz="4" w:space="0" w:color="auto"/>
              <w:bottom w:val="single" w:sz="4" w:space="0" w:color="auto"/>
              <w:right w:val="single" w:sz="4" w:space="0" w:color="auto"/>
            </w:tcBorders>
            <w:vAlign w:val="center"/>
          </w:tcPr>
          <w:p w14:paraId="3399E232"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Умеренное повреждение</w:t>
            </w:r>
          </w:p>
          <w:p w14:paraId="31876B1C"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 xml:space="preserve">&lt;50 000 евро </w:t>
            </w:r>
          </w:p>
        </w:tc>
        <w:tc>
          <w:tcPr>
            <w:tcW w:w="932" w:type="dxa"/>
            <w:gridSpan w:val="2"/>
            <w:tcBorders>
              <w:top w:val="single" w:sz="4" w:space="0" w:color="auto"/>
              <w:left w:val="single" w:sz="4" w:space="0" w:color="auto"/>
              <w:bottom w:val="single" w:sz="4" w:space="0" w:color="auto"/>
              <w:right w:val="single" w:sz="4" w:space="0" w:color="auto"/>
            </w:tcBorders>
            <w:vAlign w:val="center"/>
          </w:tcPr>
          <w:p w14:paraId="3324EDEF"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Умеренное негативное воздействие</w:t>
            </w:r>
          </w:p>
        </w:tc>
        <w:tc>
          <w:tcPr>
            <w:tcW w:w="921" w:type="dxa"/>
            <w:tcBorders>
              <w:top w:val="single" w:sz="4" w:space="0" w:color="auto"/>
              <w:left w:val="single" w:sz="4" w:space="0" w:color="auto"/>
              <w:bottom w:val="single" w:sz="4" w:space="0" w:color="auto"/>
              <w:right w:val="single" w:sz="4" w:space="0" w:color="auto"/>
            </w:tcBorders>
            <w:vAlign w:val="center"/>
          </w:tcPr>
          <w:p w14:paraId="2AC8BEB8" w14:textId="77777777" w:rsidR="00945B58" w:rsidRPr="00A73525" w:rsidRDefault="00945B58" w:rsidP="00C47446">
            <w:pPr>
              <w:jc w:val="center"/>
              <w:rPr>
                <w:rFonts w:ascii="Proxima Nova Rg" w:hAnsi="Proxima Nova Rg" w:cs="Arial"/>
                <w:noProof/>
                <w:sz w:val="17"/>
                <w:szCs w:val="17"/>
              </w:rPr>
            </w:pPr>
            <w:r w:rsidRPr="00A73525">
              <w:rPr>
                <w:rFonts w:ascii="Proxima Nova Rg" w:hAnsi="Proxima Nova Rg" w:cs="Arial"/>
                <w:noProof/>
                <w:sz w:val="17"/>
                <w:szCs w:val="17"/>
                <w:lang w:val="ru"/>
              </w:rPr>
              <w:t>задержка 12-48 часов</w:t>
            </w:r>
          </w:p>
        </w:tc>
        <w:tc>
          <w:tcPr>
            <w:tcW w:w="941" w:type="dxa"/>
            <w:tcBorders>
              <w:top w:val="single" w:sz="4" w:space="0" w:color="auto"/>
              <w:left w:val="single" w:sz="4" w:space="0" w:color="auto"/>
              <w:bottom w:val="single" w:sz="4" w:space="0" w:color="auto"/>
              <w:right w:val="single" w:sz="4" w:space="0" w:color="auto"/>
            </w:tcBorders>
            <w:shd w:val="clear" w:color="auto" w:fill="00B050"/>
            <w:vAlign w:val="center"/>
          </w:tcPr>
          <w:p w14:paraId="72496AF6" w14:textId="77777777" w:rsidR="00945B58" w:rsidRPr="00A73525" w:rsidRDefault="00945B58" w:rsidP="00C47446">
            <w:pPr>
              <w:jc w:val="center"/>
              <w:rPr>
                <w:rFonts w:ascii="Proxima Nova Rg" w:hAnsi="Proxima Nova Rg"/>
                <w:b/>
                <w:i/>
                <w:noProof/>
                <w:color w:val="FFFFFF"/>
                <w:sz w:val="17"/>
                <w:szCs w:val="17"/>
              </w:rPr>
            </w:pPr>
          </w:p>
          <w:p w14:paraId="05996292" w14:textId="77777777" w:rsidR="00945B58" w:rsidRPr="00A73525" w:rsidRDefault="00945B58" w:rsidP="00C47446">
            <w:pPr>
              <w:jc w:val="center"/>
              <w:rPr>
                <w:rFonts w:ascii="Proxima Nova Rg" w:hAnsi="Proxima Nova Rg"/>
                <w:b/>
                <w:i/>
                <w:noProof/>
                <w:color w:val="FFFFFF"/>
                <w:sz w:val="17"/>
                <w:szCs w:val="17"/>
              </w:rPr>
            </w:pPr>
            <w:r w:rsidRPr="00A73525">
              <w:rPr>
                <w:rFonts w:ascii="Proxima Nova Rg" w:hAnsi="Proxima Nova Rg"/>
                <w:b/>
                <w:bCs/>
                <w:i/>
                <w:iCs/>
                <w:noProof/>
                <w:color w:val="FFFFFF"/>
                <w:sz w:val="17"/>
                <w:szCs w:val="17"/>
                <w:lang w:val="ru"/>
              </w:rPr>
              <w:t>3A</w:t>
            </w:r>
          </w:p>
        </w:tc>
        <w:tc>
          <w:tcPr>
            <w:tcW w:w="928" w:type="dxa"/>
            <w:tcBorders>
              <w:top w:val="single" w:sz="4" w:space="0" w:color="auto"/>
              <w:left w:val="single" w:sz="4" w:space="0" w:color="auto"/>
              <w:bottom w:val="single" w:sz="4" w:space="0" w:color="auto"/>
              <w:right w:val="single" w:sz="4" w:space="0" w:color="auto"/>
            </w:tcBorders>
            <w:shd w:val="clear" w:color="auto" w:fill="00B050"/>
            <w:vAlign w:val="center"/>
          </w:tcPr>
          <w:p w14:paraId="6867309C" w14:textId="77777777" w:rsidR="00945B58" w:rsidRPr="00A73525" w:rsidRDefault="00945B58" w:rsidP="00C47446">
            <w:pPr>
              <w:jc w:val="center"/>
              <w:rPr>
                <w:rFonts w:ascii="Proxima Nova Rg" w:hAnsi="Proxima Nova Rg"/>
                <w:b/>
                <w:i/>
                <w:noProof/>
                <w:color w:val="FFFFFF"/>
                <w:sz w:val="17"/>
                <w:szCs w:val="17"/>
              </w:rPr>
            </w:pPr>
          </w:p>
          <w:p w14:paraId="59C0CC01" w14:textId="77777777" w:rsidR="00945B58" w:rsidRPr="00A73525" w:rsidRDefault="00945B58" w:rsidP="00C47446">
            <w:pPr>
              <w:jc w:val="center"/>
              <w:rPr>
                <w:rFonts w:ascii="Proxima Nova Rg" w:hAnsi="Proxima Nova Rg"/>
                <w:b/>
                <w:i/>
                <w:noProof/>
                <w:color w:val="FFFFFF"/>
                <w:sz w:val="17"/>
                <w:szCs w:val="17"/>
              </w:rPr>
            </w:pPr>
            <w:r w:rsidRPr="00A73525">
              <w:rPr>
                <w:rFonts w:ascii="Proxima Nova Rg" w:hAnsi="Proxima Nova Rg"/>
                <w:b/>
                <w:bCs/>
                <w:i/>
                <w:iCs/>
                <w:noProof/>
                <w:color w:val="FFFFFF"/>
                <w:sz w:val="17"/>
                <w:szCs w:val="17"/>
                <w:lang w:val="ru"/>
              </w:rPr>
              <w:t>3B</w:t>
            </w:r>
          </w:p>
        </w:tc>
        <w:tc>
          <w:tcPr>
            <w:tcW w:w="940" w:type="dxa"/>
            <w:tcBorders>
              <w:top w:val="single" w:sz="4" w:space="0" w:color="auto"/>
              <w:left w:val="single" w:sz="4" w:space="0" w:color="auto"/>
              <w:bottom w:val="single" w:sz="4" w:space="0" w:color="auto"/>
              <w:right w:val="single" w:sz="4" w:space="0" w:color="auto"/>
            </w:tcBorders>
            <w:shd w:val="clear" w:color="auto" w:fill="FFFF00"/>
            <w:vAlign w:val="center"/>
          </w:tcPr>
          <w:p w14:paraId="545F1B74" w14:textId="77777777" w:rsidR="00945B58" w:rsidRPr="00A73525" w:rsidRDefault="00945B58" w:rsidP="00C47446">
            <w:pPr>
              <w:jc w:val="center"/>
              <w:rPr>
                <w:rFonts w:ascii="Proxima Nova Rg" w:hAnsi="Proxima Nova Rg"/>
                <w:b/>
                <w:i/>
                <w:noProof/>
                <w:sz w:val="17"/>
                <w:szCs w:val="17"/>
              </w:rPr>
            </w:pPr>
          </w:p>
          <w:p w14:paraId="5FAD09DB"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3C</w:t>
            </w:r>
          </w:p>
        </w:tc>
        <w:tc>
          <w:tcPr>
            <w:tcW w:w="928" w:type="dxa"/>
            <w:tcBorders>
              <w:top w:val="single" w:sz="4" w:space="0" w:color="auto"/>
              <w:left w:val="single" w:sz="4" w:space="0" w:color="auto"/>
              <w:bottom w:val="single" w:sz="4" w:space="0" w:color="auto"/>
              <w:right w:val="single" w:sz="4" w:space="0" w:color="auto"/>
            </w:tcBorders>
            <w:shd w:val="clear" w:color="auto" w:fill="FFFF00"/>
            <w:vAlign w:val="center"/>
          </w:tcPr>
          <w:p w14:paraId="0C5FF2CC" w14:textId="77777777" w:rsidR="00945B58" w:rsidRPr="00A73525" w:rsidRDefault="00945B58" w:rsidP="00C47446">
            <w:pPr>
              <w:jc w:val="center"/>
              <w:rPr>
                <w:rFonts w:ascii="Proxima Nova Rg" w:hAnsi="Proxima Nova Rg"/>
                <w:b/>
                <w:i/>
                <w:noProof/>
                <w:sz w:val="17"/>
                <w:szCs w:val="17"/>
              </w:rPr>
            </w:pPr>
          </w:p>
          <w:p w14:paraId="57F24696"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3D</w:t>
            </w:r>
          </w:p>
        </w:tc>
        <w:tc>
          <w:tcPr>
            <w:tcW w:w="941" w:type="dxa"/>
            <w:tcBorders>
              <w:top w:val="single" w:sz="4" w:space="0" w:color="auto"/>
              <w:left w:val="single" w:sz="4" w:space="0" w:color="auto"/>
              <w:bottom w:val="single" w:sz="4" w:space="0" w:color="auto"/>
              <w:right w:val="single" w:sz="4" w:space="0" w:color="auto"/>
            </w:tcBorders>
            <w:shd w:val="clear" w:color="auto" w:fill="C00000"/>
            <w:vAlign w:val="center"/>
          </w:tcPr>
          <w:p w14:paraId="048AD777" w14:textId="77777777" w:rsidR="00945B58" w:rsidRPr="00A73525" w:rsidRDefault="00945B58" w:rsidP="00C47446">
            <w:pPr>
              <w:jc w:val="center"/>
              <w:rPr>
                <w:rFonts w:ascii="Proxima Nova Rg" w:hAnsi="Proxima Nova Rg"/>
                <w:b/>
                <w:i/>
                <w:noProof/>
                <w:sz w:val="17"/>
                <w:szCs w:val="17"/>
              </w:rPr>
            </w:pPr>
          </w:p>
          <w:p w14:paraId="5D78A414"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3E</w:t>
            </w:r>
          </w:p>
        </w:tc>
      </w:tr>
      <w:tr w:rsidR="00945B58" w:rsidRPr="00DF7F67" w14:paraId="4CEB4042" w14:textId="77777777" w:rsidTr="00C47446">
        <w:trPr>
          <w:trHeight w:val="411"/>
          <w:jc w:val="center"/>
        </w:trPr>
        <w:tc>
          <w:tcPr>
            <w:tcW w:w="373" w:type="dxa"/>
            <w:tcBorders>
              <w:top w:val="single" w:sz="4" w:space="0" w:color="auto"/>
              <w:left w:val="single" w:sz="4" w:space="0" w:color="auto"/>
              <w:bottom w:val="single" w:sz="4" w:space="0" w:color="auto"/>
              <w:right w:val="single" w:sz="4" w:space="0" w:color="auto"/>
            </w:tcBorders>
            <w:vAlign w:val="center"/>
          </w:tcPr>
          <w:p w14:paraId="1ED4C871" w14:textId="77777777" w:rsidR="00945B58" w:rsidRPr="00A73525" w:rsidRDefault="00945B58" w:rsidP="00C47446">
            <w:pPr>
              <w:snapToGrid w:val="0"/>
              <w:jc w:val="center"/>
              <w:rPr>
                <w:rFonts w:ascii="Proxima Nova Rg" w:hAnsi="Proxima Nova Rg" w:cs="Arial"/>
                <w:b/>
                <w:bCs/>
                <w:noProof/>
                <w:sz w:val="17"/>
                <w:szCs w:val="17"/>
              </w:rPr>
            </w:pPr>
            <w:r w:rsidRPr="00A73525">
              <w:rPr>
                <w:rFonts w:ascii="Proxima Nova Rg" w:hAnsi="Proxima Nova Rg" w:cs="Arial"/>
                <w:b/>
                <w:bCs/>
                <w:noProof/>
                <w:sz w:val="17"/>
                <w:szCs w:val="17"/>
                <w:lang w:val="ru"/>
              </w:rPr>
              <w:t>4</w:t>
            </w:r>
          </w:p>
        </w:tc>
        <w:tc>
          <w:tcPr>
            <w:tcW w:w="938" w:type="dxa"/>
            <w:tcBorders>
              <w:top w:val="single" w:sz="4" w:space="0" w:color="auto"/>
              <w:left w:val="single" w:sz="4" w:space="0" w:color="auto"/>
              <w:bottom w:val="single" w:sz="4" w:space="0" w:color="auto"/>
              <w:right w:val="single" w:sz="4" w:space="0" w:color="auto"/>
            </w:tcBorders>
            <w:vAlign w:val="center"/>
          </w:tcPr>
          <w:p w14:paraId="641A674C" w14:textId="77777777" w:rsidR="00945B58" w:rsidRPr="00A73525" w:rsidRDefault="00945B58" w:rsidP="00C47446">
            <w:pPr>
              <w:snapToGrid w:val="0"/>
              <w:jc w:val="center"/>
              <w:rPr>
                <w:rFonts w:ascii="Proxima Nova Rg" w:hAnsi="Proxima Nova Rg" w:cs="Arial"/>
                <w:noProof/>
                <w:sz w:val="17"/>
                <w:szCs w:val="17"/>
                <w:lang w:val="ru-RU"/>
              </w:rPr>
            </w:pPr>
            <w:r w:rsidRPr="00A73525">
              <w:rPr>
                <w:rFonts w:ascii="Proxima Nova Rg" w:hAnsi="Proxima Nova Rg" w:cs="Arial"/>
                <w:noProof/>
                <w:sz w:val="17"/>
                <w:szCs w:val="17"/>
                <w:lang w:val="ru"/>
              </w:rPr>
              <w:t>Постоянная утрата трудоспособности или летальный исход</w:t>
            </w:r>
          </w:p>
        </w:tc>
        <w:tc>
          <w:tcPr>
            <w:tcW w:w="918" w:type="dxa"/>
            <w:tcBorders>
              <w:top w:val="single" w:sz="4" w:space="0" w:color="auto"/>
              <w:left w:val="single" w:sz="4" w:space="0" w:color="auto"/>
              <w:bottom w:val="single" w:sz="4" w:space="0" w:color="auto"/>
              <w:right w:val="single" w:sz="4" w:space="0" w:color="auto"/>
            </w:tcBorders>
            <w:vAlign w:val="center"/>
          </w:tcPr>
          <w:p w14:paraId="63F9BD0D"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Значительное воздействие</w:t>
            </w:r>
          </w:p>
          <w:p w14:paraId="7ED691E2"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1 – 10 баррелей</w:t>
            </w:r>
          </w:p>
        </w:tc>
        <w:tc>
          <w:tcPr>
            <w:tcW w:w="945" w:type="dxa"/>
            <w:tcBorders>
              <w:top w:val="single" w:sz="4" w:space="0" w:color="auto"/>
              <w:left w:val="single" w:sz="4" w:space="0" w:color="auto"/>
              <w:bottom w:val="single" w:sz="4" w:space="0" w:color="auto"/>
              <w:right w:val="single" w:sz="4" w:space="0" w:color="auto"/>
            </w:tcBorders>
            <w:vAlign w:val="center"/>
          </w:tcPr>
          <w:p w14:paraId="08A7761A"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Значительное повреждение</w:t>
            </w:r>
          </w:p>
          <w:p w14:paraId="1B6A859C"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&lt;500 000 евро</w:t>
            </w:r>
          </w:p>
        </w:tc>
        <w:tc>
          <w:tcPr>
            <w:tcW w:w="932" w:type="dxa"/>
            <w:gridSpan w:val="2"/>
            <w:tcBorders>
              <w:top w:val="single" w:sz="4" w:space="0" w:color="auto"/>
              <w:left w:val="single" w:sz="4" w:space="0" w:color="auto"/>
              <w:bottom w:val="single" w:sz="4" w:space="0" w:color="auto"/>
              <w:right w:val="single" w:sz="4" w:space="0" w:color="auto"/>
            </w:tcBorders>
            <w:vAlign w:val="center"/>
          </w:tcPr>
          <w:p w14:paraId="6094740F"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Значительное негативное воздействие</w:t>
            </w:r>
          </w:p>
        </w:tc>
        <w:tc>
          <w:tcPr>
            <w:tcW w:w="921" w:type="dxa"/>
            <w:tcBorders>
              <w:top w:val="single" w:sz="4" w:space="0" w:color="auto"/>
              <w:left w:val="single" w:sz="4" w:space="0" w:color="auto"/>
              <w:bottom w:val="single" w:sz="4" w:space="0" w:color="auto"/>
              <w:right w:val="single" w:sz="4" w:space="0" w:color="auto"/>
            </w:tcBorders>
            <w:vAlign w:val="center"/>
          </w:tcPr>
          <w:p w14:paraId="3A353ABE" w14:textId="77777777" w:rsidR="00945B58" w:rsidRPr="00A73525" w:rsidRDefault="00945B58" w:rsidP="00C47446">
            <w:pPr>
              <w:jc w:val="center"/>
              <w:rPr>
                <w:rFonts w:ascii="Proxima Nova Rg" w:hAnsi="Proxima Nova Rg" w:cs="Arial"/>
                <w:noProof/>
                <w:sz w:val="17"/>
                <w:szCs w:val="17"/>
              </w:rPr>
            </w:pPr>
            <w:r w:rsidRPr="00A73525">
              <w:rPr>
                <w:rFonts w:ascii="Proxima Nova Rg" w:hAnsi="Proxima Nova Rg" w:cs="Arial"/>
                <w:noProof/>
                <w:sz w:val="17"/>
                <w:szCs w:val="17"/>
                <w:lang w:val="ru"/>
              </w:rPr>
              <w:t>задержка 48 часов – 7 дней</w:t>
            </w:r>
          </w:p>
        </w:tc>
        <w:tc>
          <w:tcPr>
            <w:tcW w:w="941" w:type="dxa"/>
            <w:tcBorders>
              <w:top w:val="single" w:sz="4" w:space="0" w:color="auto"/>
              <w:left w:val="single" w:sz="4" w:space="0" w:color="auto"/>
              <w:bottom w:val="single" w:sz="4" w:space="0" w:color="auto"/>
              <w:right w:val="single" w:sz="4" w:space="0" w:color="auto"/>
            </w:tcBorders>
            <w:shd w:val="clear" w:color="auto" w:fill="00B050"/>
            <w:vAlign w:val="center"/>
          </w:tcPr>
          <w:p w14:paraId="271B55F4" w14:textId="77777777" w:rsidR="00945B58" w:rsidRPr="00A73525" w:rsidRDefault="00945B58" w:rsidP="00C47446">
            <w:pPr>
              <w:jc w:val="center"/>
              <w:rPr>
                <w:rFonts w:ascii="Proxima Nova Rg" w:hAnsi="Proxima Nova Rg"/>
                <w:b/>
                <w:i/>
                <w:noProof/>
                <w:color w:val="FFFFFF"/>
                <w:sz w:val="17"/>
                <w:szCs w:val="17"/>
              </w:rPr>
            </w:pPr>
          </w:p>
          <w:p w14:paraId="5EBD3DB1" w14:textId="77777777" w:rsidR="00945B58" w:rsidRPr="00A73525" w:rsidRDefault="00945B58" w:rsidP="00C47446">
            <w:pPr>
              <w:jc w:val="center"/>
              <w:rPr>
                <w:rFonts w:ascii="Proxima Nova Rg" w:hAnsi="Proxima Nova Rg"/>
                <w:b/>
                <w:i/>
                <w:noProof/>
                <w:color w:val="FFFFFF"/>
                <w:sz w:val="17"/>
                <w:szCs w:val="17"/>
              </w:rPr>
            </w:pPr>
            <w:r w:rsidRPr="00A73525">
              <w:rPr>
                <w:rFonts w:ascii="Proxima Nova Rg" w:hAnsi="Proxima Nova Rg"/>
                <w:b/>
                <w:bCs/>
                <w:i/>
                <w:iCs/>
                <w:noProof/>
                <w:color w:val="FFFFFF"/>
                <w:sz w:val="17"/>
                <w:szCs w:val="17"/>
                <w:lang w:val="ru"/>
              </w:rPr>
              <w:t>4A</w:t>
            </w:r>
          </w:p>
        </w:tc>
        <w:tc>
          <w:tcPr>
            <w:tcW w:w="928" w:type="dxa"/>
            <w:tcBorders>
              <w:top w:val="single" w:sz="4" w:space="0" w:color="auto"/>
              <w:left w:val="single" w:sz="4" w:space="0" w:color="auto"/>
              <w:bottom w:val="single" w:sz="4" w:space="0" w:color="auto"/>
              <w:right w:val="single" w:sz="4" w:space="0" w:color="auto"/>
            </w:tcBorders>
            <w:shd w:val="clear" w:color="auto" w:fill="FFFF00"/>
            <w:vAlign w:val="center"/>
          </w:tcPr>
          <w:p w14:paraId="1CF49727" w14:textId="77777777" w:rsidR="00945B58" w:rsidRPr="00A73525" w:rsidRDefault="00945B58" w:rsidP="00C47446">
            <w:pPr>
              <w:jc w:val="center"/>
              <w:rPr>
                <w:rFonts w:ascii="Proxima Nova Rg" w:hAnsi="Proxima Nova Rg"/>
                <w:b/>
                <w:i/>
                <w:noProof/>
                <w:sz w:val="17"/>
                <w:szCs w:val="17"/>
              </w:rPr>
            </w:pPr>
          </w:p>
          <w:p w14:paraId="6E578390"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4B</w:t>
            </w:r>
          </w:p>
        </w:tc>
        <w:tc>
          <w:tcPr>
            <w:tcW w:w="940" w:type="dxa"/>
            <w:tcBorders>
              <w:top w:val="single" w:sz="4" w:space="0" w:color="auto"/>
              <w:left w:val="single" w:sz="4" w:space="0" w:color="auto"/>
              <w:bottom w:val="single" w:sz="4" w:space="0" w:color="auto"/>
              <w:right w:val="single" w:sz="4" w:space="0" w:color="auto"/>
            </w:tcBorders>
            <w:shd w:val="clear" w:color="auto" w:fill="FFFF00"/>
            <w:vAlign w:val="center"/>
          </w:tcPr>
          <w:p w14:paraId="2E5F27B2" w14:textId="77777777" w:rsidR="00945B58" w:rsidRPr="00A73525" w:rsidRDefault="00945B58" w:rsidP="00C47446">
            <w:pPr>
              <w:jc w:val="center"/>
              <w:rPr>
                <w:rFonts w:ascii="Proxima Nova Rg" w:hAnsi="Proxima Nova Rg"/>
                <w:b/>
                <w:i/>
                <w:noProof/>
                <w:sz w:val="17"/>
                <w:szCs w:val="17"/>
              </w:rPr>
            </w:pPr>
          </w:p>
          <w:p w14:paraId="13829F39"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4C</w:t>
            </w:r>
          </w:p>
        </w:tc>
        <w:tc>
          <w:tcPr>
            <w:tcW w:w="928" w:type="dxa"/>
            <w:tcBorders>
              <w:top w:val="single" w:sz="4" w:space="0" w:color="auto"/>
              <w:left w:val="single" w:sz="4" w:space="0" w:color="auto"/>
              <w:bottom w:val="single" w:sz="4" w:space="0" w:color="auto"/>
              <w:right w:val="single" w:sz="4" w:space="0" w:color="auto"/>
            </w:tcBorders>
            <w:shd w:val="clear" w:color="auto" w:fill="C00000"/>
            <w:vAlign w:val="center"/>
          </w:tcPr>
          <w:p w14:paraId="15231318" w14:textId="77777777" w:rsidR="00945B58" w:rsidRPr="00A73525" w:rsidRDefault="00945B58" w:rsidP="00C47446">
            <w:pPr>
              <w:jc w:val="center"/>
              <w:rPr>
                <w:rFonts w:ascii="Proxima Nova Rg" w:hAnsi="Proxima Nova Rg"/>
                <w:b/>
                <w:i/>
                <w:noProof/>
                <w:sz w:val="17"/>
                <w:szCs w:val="17"/>
              </w:rPr>
            </w:pPr>
          </w:p>
          <w:p w14:paraId="7DA03AD5"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4D</w:t>
            </w:r>
          </w:p>
        </w:tc>
        <w:tc>
          <w:tcPr>
            <w:tcW w:w="941" w:type="dxa"/>
            <w:tcBorders>
              <w:top w:val="single" w:sz="4" w:space="0" w:color="auto"/>
              <w:left w:val="single" w:sz="4" w:space="0" w:color="auto"/>
              <w:bottom w:val="single" w:sz="4" w:space="0" w:color="auto"/>
              <w:right w:val="single" w:sz="4" w:space="0" w:color="auto"/>
            </w:tcBorders>
            <w:shd w:val="clear" w:color="auto" w:fill="C00000"/>
            <w:vAlign w:val="center"/>
          </w:tcPr>
          <w:p w14:paraId="06FE09A6" w14:textId="77777777" w:rsidR="00945B58" w:rsidRPr="00A73525" w:rsidRDefault="00945B58" w:rsidP="00C47446">
            <w:pPr>
              <w:jc w:val="center"/>
              <w:rPr>
                <w:rFonts w:ascii="Proxima Nova Rg" w:hAnsi="Proxima Nova Rg"/>
                <w:b/>
                <w:i/>
                <w:noProof/>
                <w:sz w:val="17"/>
                <w:szCs w:val="17"/>
              </w:rPr>
            </w:pPr>
          </w:p>
          <w:p w14:paraId="5AC4D9FA"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4E</w:t>
            </w:r>
          </w:p>
        </w:tc>
      </w:tr>
      <w:tr w:rsidR="00945B58" w:rsidRPr="00DF7F67" w14:paraId="52968A6A" w14:textId="77777777" w:rsidTr="00C47446">
        <w:trPr>
          <w:trHeight w:val="408"/>
          <w:jc w:val="center"/>
        </w:trPr>
        <w:tc>
          <w:tcPr>
            <w:tcW w:w="373" w:type="dxa"/>
            <w:tcBorders>
              <w:top w:val="single" w:sz="4" w:space="0" w:color="auto"/>
              <w:left w:val="single" w:sz="4" w:space="0" w:color="auto"/>
              <w:bottom w:val="single" w:sz="4" w:space="0" w:color="auto"/>
              <w:right w:val="single" w:sz="4" w:space="0" w:color="auto"/>
            </w:tcBorders>
            <w:vAlign w:val="center"/>
          </w:tcPr>
          <w:p w14:paraId="780D0827" w14:textId="77777777" w:rsidR="00945B58" w:rsidRPr="00A73525" w:rsidRDefault="00945B58" w:rsidP="00C47446">
            <w:pPr>
              <w:snapToGrid w:val="0"/>
              <w:jc w:val="center"/>
              <w:rPr>
                <w:rFonts w:ascii="Proxima Nova Rg" w:hAnsi="Proxima Nova Rg" w:cs="Arial"/>
                <w:b/>
                <w:bCs/>
                <w:noProof/>
                <w:sz w:val="17"/>
                <w:szCs w:val="17"/>
              </w:rPr>
            </w:pPr>
            <w:r w:rsidRPr="00A73525">
              <w:rPr>
                <w:rFonts w:ascii="Proxima Nova Rg" w:hAnsi="Proxima Nova Rg" w:cs="Arial"/>
                <w:b/>
                <w:bCs/>
                <w:noProof/>
                <w:sz w:val="17"/>
                <w:szCs w:val="17"/>
                <w:lang w:val="ru"/>
              </w:rPr>
              <w:t>5</w:t>
            </w:r>
          </w:p>
        </w:tc>
        <w:tc>
          <w:tcPr>
            <w:tcW w:w="938" w:type="dxa"/>
            <w:tcBorders>
              <w:top w:val="single" w:sz="4" w:space="0" w:color="auto"/>
              <w:left w:val="single" w:sz="4" w:space="0" w:color="auto"/>
              <w:bottom w:val="single" w:sz="4" w:space="0" w:color="auto"/>
              <w:right w:val="single" w:sz="4" w:space="0" w:color="auto"/>
            </w:tcBorders>
            <w:vAlign w:val="center"/>
          </w:tcPr>
          <w:p w14:paraId="26FEBAC1"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Более одного смертельного случая</w:t>
            </w:r>
          </w:p>
        </w:tc>
        <w:tc>
          <w:tcPr>
            <w:tcW w:w="918" w:type="dxa"/>
            <w:tcBorders>
              <w:top w:val="single" w:sz="4" w:space="0" w:color="auto"/>
              <w:left w:val="single" w:sz="4" w:space="0" w:color="auto"/>
              <w:bottom w:val="single" w:sz="4" w:space="0" w:color="auto"/>
              <w:right w:val="single" w:sz="4" w:space="0" w:color="auto"/>
            </w:tcBorders>
            <w:vAlign w:val="center"/>
          </w:tcPr>
          <w:p w14:paraId="154F37E3" w14:textId="77777777" w:rsidR="00945B58" w:rsidRPr="00A73525" w:rsidRDefault="00945B58" w:rsidP="00C47446">
            <w:pPr>
              <w:snapToGrid w:val="0"/>
              <w:jc w:val="center"/>
              <w:rPr>
                <w:rFonts w:ascii="Proxima Nova Rg" w:hAnsi="Proxima Nova Rg" w:cs="Arial"/>
                <w:bCs/>
                <w:noProof/>
                <w:sz w:val="17"/>
                <w:szCs w:val="17"/>
              </w:rPr>
            </w:pPr>
            <w:r w:rsidRPr="00A73525">
              <w:rPr>
                <w:rFonts w:ascii="Proxima Nova Rg" w:hAnsi="Proxima Nova Rg" w:cs="Arial"/>
                <w:noProof/>
                <w:sz w:val="17"/>
                <w:szCs w:val="17"/>
                <w:lang w:val="ru"/>
              </w:rPr>
              <w:t>Сильное воздействие</w:t>
            </w:r>
          </w:p>
          <w:p w14:paraId="1B1FB4AB" w14:textId="77777777" w:rsidR="00945B58" w:rsidRPr="00A73525" w:rsidRDefault="00945B58" w:rsidP="00C47446">
            <w:pPr>
              <w:snapToGrid w:val="0"/>
              <w:jc w:val="center"/>
              <w:rPr>
                <w:rFonts w:ascii="Proxima Nova Rg" w:hAnsi="Proxima Nova Rg" w:cs="Arial"/>
                <w:bCs/>
                <w:noProof/>
                <w:sz w:val="17"/>
                <w:szCs w:val="17"/>
              </w:rPr>
            </w:pPr>
            <w:r w:rsidRPr="00A73525">
              <w:rPr>
                <w:rFonts w:ascii="Proxima Nova Rg" w:hAnsi="Proxima Nova Rg" w:cs="Arial"/>
                <w:noProof/>
                <w:sz w:val="17"/>
                <w:szCs w:val="17"/>
                <w:lang w:val="ru"/>
              </w:rPr>
              <w:t>&gt;10 баррелей</w:t>
            </w:r>
          </w:p>
        </w:tc>
        <w:tc>
          <w:tcPr>
            <w:tcW w:w="945" w:type="dxa"/>
            <w:tcBorders>
              <w:top w:val="single" w:sz="4" w:space="0" w:color="auto"/>
              <w:left w:val="single" w:sz="4" w:space="0" w:color="auto"/>
              <w:bottom w:val="single" w:sz="4" w:space="0" w:color="auto"/>
              <w:right w:val="single" w:sz="4" w:space="0" w:color="auto"/>
            </w:tcBorders>
            <w:vAlign w:val="center"/>
          </w:tcPr>
          <w:p w14:paraId="2A62B640"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Сильное воздействие</w:t>
            </w:r>
          </w:p>
          <w:p w14:paraId="27F67C95"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&gt;500 000 евро</w:t>
            </w:r>
          </w:p>
        </w:tc>
        <w:tc>
          <w:tcPr>
            <w:tcW w:w="932" w:type="dxa"/>
            <w:gridSpan w:val="2"/>
            <w:tcBorders>
              <w:top w:val="single" w:sz="4" w:space="0" w:color="auto"/>
              <w:left w:val="single" w:sz="4" w:space="0" w:color="auto"/>
              <w:bottom w:val="single" w:sz="4" w:space="0" w:color="auto"/>
              <w:right w:val="single" w:sz="4" w:space="0" w:color="auto"/>
            </w:tcBorders>
            <w:vAlign w:val="center"/>
          </w:tcPr>
          <w:p w14:paraId="361636F9" w14:textId="77777777" w:rsidR="00945B58" w:rsidRPr="00A73525" w:rsidRDefault="00945B58" w:rsidP="00C47446">
            <w:pPr>
              <w:snapToGrid w:val="0"/>
              <w:jc w:val="center"/>
              <w:rPr>
                <w:rFonts w:ascii="Proxima Nova Rg" w:hAnsi="Proxima Nova Rg" w:cs="Arial"/>
                <w:noProof/>
                <w:sz w:val="17"/>
                <w:szCs w:val="17"/>
              </w:rPr>
            </w:pPr>
            <w:r w:rsidRPr="00A73525">
              <w:rPr>
                <w:rFonts w:ascii="Proxima Nova Rg" w:hAnsi="Proxima Nova Rg" w:cs="Arial"/>
                <w:noProof/>
                <w:sz w:val="17"/>
                <w:szCs w:val="17"/>
                <w:lang w:val="ru"/>
              </w:rPr>
              <w:t>Сильное негативное воздействие</w:t>
            </w:r>
          </w:p>
        </w:tc>
        <w:tc>
          <w:tcPr>
            <w:tcW w:w="921" w:type="dxa"/>
            <w:tcBorders>
              <w:top w:val="single" w:sz="4" w:space="0" w:color="auto"/>
              <w:left w:val="single" w:sz="4" w:space="0" w:color="auto"/>
              <w:bottom w:val="single" w:sz="4" w:space="0" w:color="auto"/>
              <w:right w:val="single" w:sz="4" w:space="0" w:color="auto"/>
            </w:tcBorders>
            <w:vAlign w:val="center"/>
          </w:tcPr>
          <w:p w14:paraId="0D47B5F1" w14:textId="77777777" w:rsidR="00945B58" w:rsidRPr="00A73525" w:rsidRDefault="00945B58" w:rsidP="00C47446">
            <w:pPr>
              <w:jc w:val="center"/>
              <w:rPr>
                <w:rFonts w:ascii="Proxima Nova Rg" w:hAnsi="Proxima Nova Rg" w:cs="Arial"/>
                <w:noProof/>
                <w:sz w:val="17"/>
                <w:szCs w:val="17"/>
              </w:rPr>
            </w:pPr>
          </w:p>
          <w:p w14:paraId="131B9CF8" w14:textId="77777777" w:rsidR="00945B58" w:rsidRPr="00A73525" w:rsidRDefault="00945B58" w:rsidP="00C47446">
            <w:pPr>
              <w:jc w:val="center"/>
              <w:rPr>
                <w:rFonts w:ascii="Proxima Nova Rg" w:hAnsi="Proxima Nova Rg" w:cs="Arial"/>
                <w:noProof/>
                <w:sz w:val="17"/>
                <w:szCs w:val="17"/>
              </w:rPr>
            </w:pPr>
            <w:r w:rsidRPr="00A73525">
              <w:rPr>
                <w:rFonts w:ascii="Proxima Nova Rg" w:hAnsi="Proxima Nova Rg" w:cs="Arial"/>
                <w:noProof/>
                <w:sz w:val="17"/>
                <w:szCs w:val="17"/>
                <w:lang w:val="ru"/>
              </w:rPr>
              <w:t>Задержка более 7 дней</w:t>
            </w:r>
          </w:p>
          <w:p w14:paraId="25619556" w14:textId="77777777" w:rsidR="00945B58" w:rsidRPr="00A73525" w:rsidRDefault="00945B58" w:rsidP="00C47446">
            <w:pPr>
              <w:jc w:val="center"/>
              <w:rPr>
                <w:rFonts w:ascii="Proxima Nova Rg" w:hAnsi="Proxima Nova Rg" w:cs="Arial"/>
                <w:noProof/>
                <w:sz w:val="17"/>
                <w:szCs w:val="17"/>
              </w:rPr>
            </w:pPr>
          </w:p>
        </w:tc>
        <w:tc>
          <w:tcPr>
            <w:tcW w:w="941" w:type="dxa"/>
            <w:tcBorders>
              <w:top w:val="single" w:sz="4" w:space="0" w:color="auto"/>
              <w:left w:val="single" w:sz="4" w:space="0" w:color="auto"/>
              <w:bottom w:val="single" w:sz="4" w:space="0" w:color="auto"/>
              <w:right w:val="single" w:sz="4" w:space="0" w:color="auto"/>
            </w:tcBorders>
            <w:shd w:val="clear" w:color="auto" w:fill="FFFF00"/>
            <w:vAlign w:val="center"/>
          </w:tcPr>
          <w:p w14:paraId="2BAAC369" w14:textId="77777777" w:rsidR="00945B58" w:rsidRPr="00A73525" w:rsidRDefault="00945B58" w:rsidP="00C47446">
            <w:pPr>
              <w:jc w:val="center"/>
              <w:rPr>
                <w:rFonts w:ascii="Proxima Nova Rg" w:hAnsi="Proxima Nova Rg"/>
                <w:b/>
                <w:i/>
                <w:noProof/>
                <w:sz w:val="17"/>
                <w:szCs w:val="17"/>
              </w:rPr>
            </w:pPr>
          </w:p>
          <w:p w14:paraId="51174B57"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5A</w:t>
            </w:r>
          </w:p>
        </w:tc>
        <w:tc>
          <w:tcPr>
            <w:tcW w:w="928" w:type="dxa"/>
            <w:tcBorders>
              <w:top w:val="single" w:sz="4" w:space="0" w:color="auto"/>
              <w:left w:val="single" w:sz="4" w:space="0" w:color="auto"/>
              <w:bottom w:val="single" w:sz="4" w:space="0" w:color="auto"/>
              <w:right w:val="single" w:sz="4" w:space="0" w:color="auto"/>
            </w:tcBorders>
            <w:shd w:val="clear" w:color="auto" w:fill="FFFF00"/>
            <w:vAlign w:val="center"/>
          </w:tcPr>
          <w:p w14:paraId="05B22B4A" w14:textId="77777777" w:rsidR="00945B58" w:rsidRPr="00A73525" w:rsidRDefault="00945B58" w:rsidP="00C47446">
            <w:pPr>
              <w:jc w:val="center"/>
              <w:rPr>
                <w:rFonts w:ascii="Proxima Nova Rg" w:hAnsi="Proxima Nova Rg"/>
                <w:b/>
                <w:i/>
                <w:noProof/>
                <w:sz w:val="17"/>
                <w:szCs w:val="17"/>
              </w:rPr>
            </w:pPr>
          </w:p>
          <w:p w14:paraId="1F3371D4"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5B</w:t>
            </w:r>
          </w:p>
        </w:tc>
        <w:tc>
          <w:tcPr>
            <w:tcW w:w="940" w:type="dxa"/>
            <w:tcBorders>
              <w:top w:val="single" w:sz="4" w:space="0" w:color="auto"/>
              <w:left w:val="single" w:sz="4" w:space="0" w:color="auto"/>
              <w:bottom w:val="single" w:sz="4" w:space="0" w:color="auto"/>
              <w:right w:val="single" w:sz="4" w:space="0" w:color="auto"/>
            </w:tcBorders>
            <w:shd w:val="clear" w:color="auto" w:fill="C00000"/>
            <w:vAlign w:val="center"/>
          </w:tcPr>
          <w:p w14:paraId="13A2917C" w14:textId="77777777" w:rsidR="00945B58" w:rsidRPr="00A73525" w:rsidRDefault="00945B58" w:rsidP="00C47446">
            <w:pPr>
              <w:jc w:val="center"/>
              <w:rPr>
                <w:rFonts w:ascii="Proxima Nova Rg" w:hAnsi="Proxima Nova Rg"/>
                <w:b/>
                <w:i/>
                <w:noProof/>
                <w:sz w:val="17"/>
                <w:szCs w:val="17"/>
              </w:rPr>
            </w:pPr>
          </w:p>
          <w:p w14:paraId="5EB3EFC0"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5C</w:t>
            </w:r>
          </w:p>
        </w:tc>
        <w:tc>
          <w:tcPr>
            <w:tcW w:w="928" w:type="dxa"/>
            <w:tcBorders>
              <w:top w:val="single" w:sz="4" w:space="0" w:color="auto"/>
              <w:left w:val="single" w:sz="4" w:space="0" w:color="auto"/>
              <w:bottom w:val="single" w:sz="4" w:space="0" w:color="auto"/>
              <w:right w:val="single" w:sz="4" w:space="0" w:color="auto"/>
            </w:tcBorders>
            <w:shd w:val="clear" w:color="auto" w:fill="C00000"/>
            <w:vAlign w:val="center"/>
          </w:tcPr>
          <w:p w14:paraId="3801914F" w14:textId="77777777" w:rsidR="00945B58" w:rsidRPr="00A73525" w:rsidRDefault="00945B58" w:rsidP="00C47446">
            <w:pPr>
              <w:jc w:val="center"/>
              <w:rPr>
                <w:rFonts w:ascii="Proxima Nova Rg" w:hAnsi="Proxima Nova Rg"/>
                <w:b/>
                <w:i/>
                <w:noProof/>
                <w:sz w:val="17"/>
                <w:szCs w:val="17"/>
              </w:rPr>
            </w:pPr>
          </w:p>
          <w:p w14:paraId="2F306781"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5D</w:t>
            </w:r>
          </w:p>
        </w:tc>
        <w:tc>
          <w:tcPr>
            <w:tcW w:w="941" w:type="dxa"/>
            <w:tcBorders>
              <w:top w:val="single" w:sz="4" w:space="0" w:color="auto"/>
              <w:left w:val="single" w:sz="4" w:space="0" w:color="auto"/>
              <w:bottom w:val="single" w:sz="4" w:space="0" w:color="auto"/>
              <w:right w:val="single" w:sz="4" w:space="0" w:color="auto"/>
            </w:tcBorders>
            <w:shd w:val="clear" w:color="auto" w:fill="C00000"/>
            <w:vAlign w:val="center"/>
          </w:tcPr>
          <w:p w14:paraId="6EFF979A" w14:textId="77777777" w:rsidR="00945B58" w:rsidRPr="00A73525" w:rsidRDefault="00945B58" w:rsidP="00C47446">
            <w:pPr>
              <w:jc w:val="center"/>
              <w:rPr>
                <w:rFonts w:ascii="Proxima Nova Rg" w:hAnsi="Proxima Nova Rg"/>
                <w:b/>
                <w:i/>
                <w:noProof/>
                <w:sz w:val="17"/>
                <w:szCs w:val="17"/>
              </w:rPr>
            </w:pPr>
          </w:p>
          <w:p w14:paraId="5E67E3AF" w14:textId="77777777" w:rsidR="00945B58" w:rsidRPr="00A73525" w:rsidRDefault="00945B58" w:rsidP="00C47446">
            <w:pPr>
              <w:jc w:val="center"/>
              <w:rPr>
                <w:rFonts w:ascii="Proxima Nova Rg" w:hAnsi="Proxima Nova Rg"/>
                <w:b/>
                <w:i/>
                <w:noProof/>
                <w:sz w:val="17"/>
                <w:szCs w:val="17"/>
              </w:rPr>
            </w:pPr>
            <w:r w:rsidRPr="00A73525">
              <w:rPr>
                <w:rFonts w:ascii="Proxima Nova Rg" w:hAnsi="Proxima Nova Rg"/>
                <w:b/>
                <w:bCs/>
                <w:i/>
                <w:iCs/>
                <w:noProof/>
                <w:sz w:val="17"/>
                <w:szCs w:val="17"/>
                <w:lang w:val="ru"/>
              </w:rPr>
              <w:t>5E</w:t>
            </w:r>
          </w:p>
        </w:tc>
      </w:tr>
    </w:tbl>
    <w:p w14:paraId="294D7C1A" w14:textId="77777777" w:rsidR="00945B58" w:rsidRPr="00A73525" w:rsidRDefault="00945B58" w:rsidP="00945B58">
      <w:pPr>
        <w:jc w:val="left"/>
        <w:rPr>
          <w:rFonts w:ascii="Proxima Nova Rg" w:hAnsi="Proxima Nova Rg"/>
          <w:noProof/>
          <w:lang w:val="ru-RU"/>
        </w:rPr>
      </w:pPr>
      <w:r w:rsidRPr="00A73525">
        <w:rPr>
          <w:rFonts w:ascii="Proxima Nova Rg" w:hAnsi="Proxima Nova Rg"/>
          <w:noProof/>
          <w:lang w:val="ru"/>
        </w:rPr>
        <w:br w:type="page"/>
      </w:r>
      <w:r w:rsidRPr="00A73525">
        <w:rPr>
          <w:rFonts w:ascii="Proxima Nova Rg" w:hAnsi="Proxima Nova Rg"/>
          <w:noProof/>
          <w:lang w:val="ru"/>
        </w:rPr>
        <w:lastRenderedPageBreak/>
        <w:t>Результат оценки определяет меры, которые должны применяться для минимизации последствий.  Некоторые меры по минимизации последствий могут быть отнесены к более низким категориям риска, при необходимости.  Приведенные ниже меры остаются динамическими и подлежат пересмотру и изменению:</w:t>
      </w:r>
    </w:p>
    <w:p w14:paraId="1C9EBFBF" w14:textId="77777777" w:rsidR="00945B58" w:rsidRPr="00A73525" w:rsidRDefault="00945B58" w:rsidP="00945B58">
      <w:pPr>
        <w:jc w:val="left"/>
        <w:rPr>
          <w:rFonts w:ascii="Proxima Nova Rg" w:hAnsi="Proxima Nova Rg"/>
          <w:noProof/>
          <w:u w:val="single"/>
          <w:lang w:val="ru-RU"/>
        </w:rPr>
      </w:pPr>
    </w:p>
    <w:tbl>
      <w:tblPr>
        <w:tblW w:w="9582" w:type="dxa"/>
        <w:jc w:val="center"/>
        <w:tblLook w:val="04A0" w:firstRow="1" w:lastRow="0" w:firstColumn="1" w:lastColumn="0" w:noHBand="0" w:noVBand="1"/>
      </w:tblPr>
      <w:tblGrid>
        <w:gridCol w:w="1085"/>
        <w:gridCol w:w="8497"/>
      </w:tblGrid>
      <w:tr w:rsidR="00945B58" w:rsidRPr="00A73525" w14:paraId="4CB25B07" w14:textId="77777777" w:rsidTr="00C47446">
        <w:trPr>
          <w:trHeight w:val="397"/>
          <w:jc w:val="center"/>
        </w:trPr>
        <w:tc>
          <w:tcPr>
            <w:tcW w:w="9582" w:type="dxa"/>
            <w:gridSpan w:val="2"/>
            <w:tcBorders>
              <w:top w:val="single" w:sz="8" w:space="0" w:color="auto"/>
              <w:left w:val="single" w:sz="8" w:space="0" w:color="auto"/>
              <w:bottom w:val="single" w:sz="8" w:space="0" w:color="auto"/>
              <w:right w:val="single" w:sz="4" w:space="0" w:color="auto"/>
            </w:tcBorders>
            <w:shd w:val="clear" w:color="auto" w:fill="auto"/>
            <w:noWrap/>
            <w:vAlign w:val="center"/>
          </w:tcPr>
          <w:p w14:paraId="112ED51C" w14:textId="77777777" w:rsidR="00945B58" w:rsidRPr="00A73525" w:rsidRDefault="00945B58" w:rsidP="00C47446">
            <w:pPr>
              <w:jc w:val="center"/>
              <w:rPr>
                <w:rFonts w:ascii="Proxima Nova Rg" w:hAnsi="Proxima Nova Rg" w:cs="Arial"/>
                <w:b/>
                <w:noProof/>
                <w:szCs w:val="22"/>
                <w:u w:val="single"/>
                <w:lang w:val="ru-RU"/>
              </w:rPr>
            </w:pPr>
            <w:r w:rsidRPr="00A73525">
              <w:rPr>
                <w:rFonts w:ascii="Proxima Nova Rg" w:hAnsi="Proxima Nova Rg" w:cs="Arial"/>
                <w:b/>
                <w:bCs/>
                <w:noProof/>
                <w:szCs w:val="22"/>
                <w:u w:val="single"/>
                <w:lang w:val="ru"/>
              </w:rPr>
              <w:t>Категория риска Варианты смягчения рисков</w:t>
            </w:r>
          </w:p>
        </w:tc>
      </w:tr>
      <w:tr w:rsidR="00945B58" w:rsidRPr="00A73525" w14:paraId="78D1827B" w14:textId="77777777" w:rsidTr="00C47446">
        <w:trPr>
          <w:trHeight w:val="794"/>
          <w:jc w:val="center"/>
        </w:trPr>
        <w:tc>
          <w:tcPr>
            <w:tcW w:w="1085" w:type="dxa"/>
            <w:tcBorders>
              <w:top w:val="single" w:sz="8" w:space="0" w:color="auto"/>
              <w:left w:val="single" w:sz="8" w:space="0" w:color="auto"/>
              <w:bottom w:val="single" w:sz="8" w:space="0" w:color="auto"/>
              <w:right w:val="single" w:sz="4" w:space="0" w:color="auto"/>
            </w:tcBorders>
            <w:shd w:val="clear" w:color="000000" w:fill="FF0000"/>
            <w:noWrap/>
            <w:vAlign w:val="center"/>
            <w:hideMark/>
          </w:tcPr>
          <w:p w14:paraId="715AFCCC" w14:textId="77777777" w:rsidR="00945B58" w:rsidRPr="00A73525" w:rsidRDefault="00945B58" w:rsidP="00C47446">
            <w:pPr>
              <w:rPr>
                <w:rFonts w:ascii="Proxima Nova Rg" w:hAnsi="Proxima Nova Rg" w:cs="Arial"/>
                <w:b/>
                <w:bCs/>
                <w:noProof/>
                <w:szCs w:val="22"/>
              </w:rPr>
            </w:pPr>
            <w:r w:rsidRPr="00A73525">
              <w:rPr>
                <w:rFonts w:ascii="Proxima Nova Rg" w:hAnsi="Proxima Nova Rg" w:cs="Arial"/>
                <w:b/>
                <w:bCs/>
                <w:noProof/>
                <w:szCs w:val="22"/>
                <w:lang w:val="ru"/>
              </w:rPr>
              <w:t>Высокий</w:t>
            </w:r>
          </w:p>
        </w:tc>
        <w:tc>
          <w:tcPr>
            <w:tcW w:w="84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A11578"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 xml:space="preserve">Меры по минимизации последствий как для </w:t>
            </w:r>
            <w:r w:rsidR="004B285B" w:rsidRPr="00A73525">
              <w:rPr>
                <w:rFonts w:ascii="Proxima Nova Rg" w:hAnsi="Proxima Nova Rg" w:cs="Arial"/>
                <w:noProof/>
                <w:szCs w:val="22"/>
                <w:lang w:val="ru"/>
              </w:rPr>
              <w:t xml:space="preserve">среднего </w:t>
            </w:r>
            <w:r w:rsidRPr="00A73525">
              <w:rPr>
                <w:rFonts w:ascii="Proxima Nova Rg" w:hAnsi="Proxima Nova Rg" w:cs="Arial"/>
                <w:noProof/>
                <w:szCs w:val="22"/>
                <w:lang w:val="ru"/>
              </w:rPr>
              <w:t>риска;</w:t>
            </w:r>
          </w:p>
          <w:p w14:paraId="20C18412"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Переход через данную зону следует отменить</w:t>
            </w:r>
          </w:p>
          <w:p w14:paraId="3AF47A76" w14:textId="77777777" w:rsidR="00945B58" w:rsidRPr="00A73525" w:rsidRDefault="00945B58" w:rsidP="00C47446">
            <w:pPr>
              <w:pStyle w:val="af0"/>
              <w:numPr>
                <w:ilvl w:val="0"/>
                <w:numId w:val="19"/>
              </w:numPr>
              <w:ind w:left="480" w:hanging="283"/>
              <w:jc w:val="left"/>
              <w:rPr>
                <w:rFonts w:ascii="Proxima Nova Rg" w:hAnsi="Proxima Nova Rg" w:cs="Arial"/>
                <w:noProof/>
                <w:szCs w:val="22"/>
              </w:rPr>
            </w:pPr>
            <w:r w:rsidRPr="00A73525">
              <w:rPr>
                <w:rFonts w:ascii="Proxima Nova Rg" w:hAnsi="Proxima Nova Rg" w:cs="Arial"/>
                <w:noProof/>
                <w:szCs w:val="22"/>
                <w:lang w:val="ru"/>
              </w:rPr>
              <w:t>Проект отменен или отложен</w:t>
            </w:r>
          </w:p>
          <w:p w14:paraId="500AC520"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Предусмотреть дополнительную защиту экипажа и судна с помощью укрепления судна и вооруженной охраны на борту или специального вооруженного судна сопровождения</w:t>
            </w:r>
          </w:p>
          <w:p w14:paraId="483948AC" w14:textId="77777777" w:rsidR="00945B58" w:rsidRPr="00A73525" w:rsidRDefault="00945B58" w:rsidP="00C47446">
            <w:pPr>
              <w:pStyle w:val="af0"/>
              <w:numPr>
                <w:ilvl w:val="0"/>
                <w:numId w:val="19"/>
              </w:numPr>
              <w:ind w:left="480" w:hanging="283"/>
              <w:jc w:val="left"/>
              <w:rPr>
                <w:rFonts w:ascii="Proxima Nova Rg" w:hAnsi="Proxima Nova Rg" w:cs="Arial"/>
                <w:noProof/>
                <w:szCs w:val="22"/>
              </w:rPr>
            </w:pPr>
            <w:r w:rsidRPr="00A73525">
              <w:rPr>
                <w:rFonts w:ascii="Proxima Nova Rg" w:hAnsi="Proxima Nova Rg" w:cs="Arial"/>
                <w:noProof/>
                <w:szCs w:val="22"/>
                <w:lang w:val="ru"/>
              </w:rPr>
              <w:t>Судно должно быть частью конвоя</w:t>
            </w:r>
          </w:p>
          <w:p w14:paraId="58A5C57A" w14:textId="77777777" w:rsidR="00945B58" w:rsidRPr="00A73525" w:rsidRDefault="00945B58" w:rsidP="00C47446">
            <w:pPr>
              <w:pStyle w:val="af0"/>
              <w:numPr>
                <w:ilvl w:val="0"/>
                <w:numId w:val="19"/>
              </w:numPr>
              <w:ind w:left="480" w:hanging="283"/>
              <w:jc w:val="left"/>
              <w:rPr>
                <w:rFonts w:ascii="Proxima Nova Rg" w:hAnsi="Proxima Nova Rg" w:cs="Arial"/>
                <w:noProof/>
                <w:szCs w:val="22"/>
              </w:rPr>
            </w:pPr>
            <w:r w:rsidRPr="00A73525">
              <w:rPr>
                <w:rFonts w:ascii="Proxima Nova Rg" w:hAnsi="Proxima Nova Rg" w:cs="Arial"/>
                <w:noProof/>
                <w:szCs w:val="22"/>
                <w:lang w:val="ru"/>
              </w:rPr>
              <w:t>Выбрать альтернативный маршрут</w:t>
            </w:r>
          </w:p>
          <w:p w14:paraId="6A95AEBC" w14:textId="77777777" w:rsidR="00945B58" w:rsidRPr="00A73525" w:rsidRDefault="00945B58" w:rsidP="00C47446">
            <w:pPr>
              <w:pStyle w:val="af0"/>
              <w:numPr>
                <w:ilvl w:val="0"/>
                <w:numId w:val="19"/>
              </w:numPr>
              <w:ind w:left="480" w:hanging="283"/>
              <w:jc w:val="left"/>
              <w:rPr>
                <w:rFonts w:ascii="Proxima Nova Rg" w:hAnsi="Proxima Nova Rg" w:cs="Arial"/>
                <w:noProof/>
                <w:szCs w:val="22"/>
              </w:rPr>
            </w:pPr>
            <w:r w:rsidRPr="00A73525">
              <w:rPr>
                <w:rFonts w:ascii="Proxima Nova Rg" w:hAnsi="Proxima Nova Rg" w:cs="Arial"/>
                <w:noProof/>
                <w:szCs w:val="22"/>
                <w:lang w:val="ru"/>
              </w:rPr>
              <w:t>Рейс в дневное время</w:t>
            </w:r>
          </w:p>
          <w:p w14:paraId="0B5D6533"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Следует обеспечить достаточную защиту экипажа и судна для устранения или уменьшения воздействия</w:t>
            </w:r>
          </w:p>
          <w:p w14:paraId="19001585"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Убежище должно быть доступно и готово</w:t>
            </w:r>
          </w:p>
          <w:p w14:paraId="33464770"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Контроль судна должен осуществляться из безопасной зоны</w:t>
            </w:r>
          </w:p>
          <w:p w14:paraId="2A2F6F67"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Предусмотреть дополнительную защиту для мостика, средств маневрирования, осветительного и коммуникационного оборудования.</w:t>
            </w:r>
          </w:p>
        </w:tc>
      </w:tr>
      <w:tr w:rsidR="00945B58" w:rsidRPr="00A73525" w14:paraId="4FFC6FCA" w14:textId="77777777" w:rsidTr="00C47446">
        <w:trPr>
          <w:trHeight w:val="794"/>
          <w:jc w:val="center"/>
        </w:trPr>
        <w:tc>
          <w:tcPr>
            <w:tcW w:w="1085" w:type="dxa"/>
            <w:tcBorders>
              <w:top w:val="single" w:sz="8" w:space="0" w:color="auto"/>
              <w:left w:val="single" w:sz="8" w:space="0" w:color="auto"/>
              <w:bottom w:val="single" w:sz="8" w:space="0" w:color="auto"/>
              <w:right w:val="single" w:sz="4" w:space="0" w:color="auto"/>
            </w:tcBorders>
            <w:shd w:val="clear" w:color="000000" w:fill="FFFF00"/>
            <w:noWrap/>
            <w:vAlign w:val="center"/>
            <w:hideMark/>
          </w:tcPr>
          <w:p w14:paraId="18878E24" w14:textId="77777777" w:rsidR="00945B58" w:rsidRPr="00A73525" w:rsidRDefault="00C47446" w:rsidP="00C47446">
            <w:pPr>
              <w:rPr>
                <w:rFonts w:ascii="Proxima Nova Rg" w:hAnsi="Proxima Nova Rg" w:cs="Arial"/>
                <w:b/>
                <w:bCs/>
                <w:noProof/>
                <w:szCs w:val="22"/>
              </w:rPr>
            </w:pPr>
            <w:r w:rsidRPr="00A73525">
              <w:rPr>
                <w:rFonts w:ascii="Proxima Nova Rg" w:hAnsi="Proxima Nova Rg" w:cs="Arial"/>
                <w:b/>
                <w:bCs/>
                <w:noProof/>
                <w:szCs w:val="22"/>
                <w:lang w:val="ru"/>
              </w:rPr>
              <w:t>Средний</w:t>
            </w:r>
          </w:p>
        </w:tc>
        <w:tc>
          <w:tcPr>
            <w:tcW w:w="8497" w:type="dxa"/>
            <w:tcBorders>
              <w:top w:val="single" w:sz="4" w:space="0" w:color="auto"/>
              <w:left w:val="single" w:sz="4" w:space="0" w:color="auto"/>
              <w:bottom w:val="single" w:sz="4" w:space="0" w:color="auto"/>
              <w:right w:val="single" w:sz="4" w:space="0" w:color="auto"/>
            </w:tcBorders>
            <w:shd w:val="clear" w:color="auto" w:fill="auto"/>
            <w:vAlign w:val="center"/>
          </w:tcPr>
          <w:p w14:paraId="2364AC75"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Меры по минимизации последствий как для низкого риска</w:t>
            </w:r>
          </w:p>
          <w:p w14:paraId="6838D2E0"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Меры предосторожности, рекомендуемые Морским попечительским советом Международной морской организации/Циркуляр 622, 632 и BMP4</w:t>
            </w:r>
          </w:p>
          <w:p w14:paraId="66FEDB6D"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Проведение подготовки экипажа и учений по обеспечению безопасности</w:t>
            </w:r>
          </w:p>
          <w:p w14:paraId="5A34CEB2"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Проверка средств связи, наличие альтернативных средств связи</w:t>
            </w:r>
          </w:p>
          <w:p w14:paraId="36EA644C"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Запрет на обмен информацией с третьими сторонами</w:t>
            </w:r>
          </w:p>
          <w:p w14:paraId="59168516" w14:textId="77777777" w:rsidR="00945B58" w:rsidRPr="00A73525" w:rsidRDefault="00945B58" w:rsidP="00C47446">
            <w:pPr>
              <w:pStyle w:val="af0"/>
              <w:numPr>
                <w:ilvl w:val="0"/>
                <w:numId w:val="19"/>
              </w:numPr>
              <w:ind w:left="480" w:hanging="283"/>
              <w:jc w:val="left"/>
              <w:rPr>
                <w:rFonts w:ascii="Proxima Nova Rg" w:hAnsi="Proxima Nova Rg" w:cs="Arial"/>
                <w:noProof/>
                <w:szCs w:val="22"/>
                <w:lang w:val="ru-RU"/>
              </w:rPr>
            </w:pPr>
            <w:r w:rsidRPr="00A73525">
              <w:rPr>
                <w:rFonts w:ascii="Proxima Nova Rg" w:hAnsi="Proxima Nova Rg" w:cs="Arial"/>
                <w:noProof/>
                <w:szCs w:val="22"/>
                <w:lang w:val="ru"/>
              </w:rPr>
              <w:t>Для дальнейших действий требуется утверждение директора по эксплуатации.</w:t>
            </w:r>
          </w:p>
        </w:tc>
      </w:tr>
      <w:tr w:rsidR="00945B58" w:rsidRPr="00A73525" w14:paraId="5A7B82B3" w14:textId="77777777" w:rsidTr="00C47446">
        <w:trPr>
          <w:trHeight w:val="794"/>
          <w:jc w:val="center"/>
        </w:trPr>
        <w:tc>
          <w:tcPr>
            <w:tcW w:w="1085" w:type="dxa"/>
            <w:tcBorders>
              <w:top w:val="nil"/>
              <w:left w:val="single" w:sz="8" w:space="0" w:color="auto"/>
              <w:bottom w:val="single" w:sz="8" w:space="0" w:color="auto"/>
              <w:right w:val="single" w:sz="4" w:space="0" w:color="auto"/>
            </w:tcBorders>
            <w:shd w:val="clear" w:color="000000" w:fill="00FF00"/>
            <w:noWrap/>
            <w:vAlign w:val="center"/>
            <w:hideMark/>
          </w:tcPr>
          <w:p w14:paraId="22596736" w14:textId="77777777" w:rsidR="00945B58" w:rsidRPr="00A73525" w:rsidRDefault="00945B58" w:rsidP="00C47446">
            <w:pPr>
              <w:rPr>
                <w:rFonts w:ascii="Proxima Nova Rg" w:hAnsi="Proxima Nova Rg" w:cs="Arial"/>
                <w:b/>
                <w:bCs/>
                <w:noProof/>
                <w:color w:val="000000"/>
                <w:szCs w:val="22"/>
              </w:rPr>
            </w:pPr>
            <w:r w:rsidRPr="00A73525">
              <w:rPr>
                <w:rFonts w:ascii="Proxima Nova Rg" w:hAnsi="Proxima Nova Rg" w:cs="Arial"/>
                <w:b/>
                <w:bCs/>
                <w:noProof/>
                <w:color w:val="000000"/>
                <w:szCs w:val="22"/>
                <w:lang w:val="ru"/>
              </w:rPr>
              <w:t>Низкий</w:t>
            </w:r>
          </w:p>
        </w:tc>
        <w:tc>
          <w:tcPr>
            <w:tcW w:w="8497" w:type="dxa"/>
            <w:tcBorders>
              <w:top w:val="single" w:sz="4" w:space="0" w:color="auto"/>
              <w:left w:val="single" w:sz="4" w:space="0" w:color="auto"/>
              <w:bottom w:val="single" w:sz="4" w:space="0" w:color="auto"/>
              <w:right w:val="single" w:sz="4" w:space="0" w:color="auto"/>
            </w:tcBorders>
            <w:shd w:val="clear" w:color="auto" w:fill="auto"/>
            <w:vAlign w:val="center"/>
          </w:tcPr>
          <w:p w14:paraId="5AD93963" w14:textId="77777777" w:rsidR="00945B58" w:rsidRPr="00A73525" w:rsidRDefault="00945B58" w:rsidP="00C47446">
            <w:pPr>
              <w:rPr>
                <w:rFonts w:ascii="Proxima Nova Rg" w:hAnsi="Proxima Nova Rg" w:cs="Arial"/>
                <w:noProof/>
                <w:szCs w:val="22"/>
                <w:lang w:val="ru-RU"/>
              </w:rPr>
            </w:pPr>
            <w:r w:rsidRPr="00A73525">
              <w:rPr>
                <w:rFonts w:ascii="Proxima Nova Rg" w:hAnsi="Proxima Nova Rg" w:cs="Arial"/>
                <w:noProof/>
                <w:szCs w:val="22"/>
                <w:lang w:val="ru"/>
              </w:rPr>
              <w:t>Стандартные меры предосторожности в соответствии с ПОС.</w:t>
            </w:r>
          </w:p>
        </w:tc>
      </w:tr>
    </w:tbl>
    <w:p w14:paraId="4F51F0E8" w14:textId="77777777" w:rsidR="00945B58" w:rsidRPr="00A73525" w:rsidRDefault="00945B58" w:rsidP="00945B58">
      <w:pPr>
        <w:pStyle w:val="af0"/>
        <w:numPr>
          <w:ilvl w:val="1"/>
          <w:numId w:val="18"/>
        </w:numPr>
        <w:spacing w:before="240" w:after="200"/>
        <w:ind w:left="1276"/>
        <w:rPr>
          <w:rFonts w:ascii="Proxima Nova Rg" w:hAnsi="Proxima Nova Rg"/>
          <w:noProof/>
          <w:u w:val="single"/>
          <w:lang w:val="ru-RU"/>
        </w:rPr>
      </w:pPr>
      <w:r w:rsidRPr="00A73525">
        <w:rPr>
          <w:rFonts w:ascii="Proxima Nova Rg" w:hAnsi="Proxima Nova Rg"/>
          <w:noProof/>
          <w:lang w:val="ru"/>
        </w:rPr>
        <w:t xml:space="preserve">Результаты анализа риска будут использованы для заполнения формы </w:t>
      </w:r>
      <w:r w:rsidRPr="00A73525">
        <w:rPr>
          <w:rFonts w:ascii="Proxima Nova Rg" w:hAnsi="Proxima Nova Rg"/>
          <w:i/>
          <w:iCs/>
          <w:noProof/>
          <w:lang w:val="ru"/>
        </w:rPr>
        <w:t>Заявки на переход через зону высокого риска.</w:t>
      </w:r>
    </w:p>
    <w:p w14:paraId="1593D2FE" w14:textId="77777777" w:rsidR="00945B58" w:rsidRPr="00A73525" w:rsidRDefault="00945B58" w:rsidP="00945B58">
      <w:pPr>
        <w:pStyle w:val="3"/>
        <w:rPr>
          <w:rFonts w:ascii="Proxima Nova Rg" w:hAnsi="Proxima Nova Rg"/>
          <w:noProof/>
          <w:lang w:val="ru-RU"/>
        </w:rPr>
      </w:pPr>
      <w:bookmarkStart w:id="115" w:name="_Toc351274592"/>
      <w:bookmarkStart w:id="116" w:name="_Toc486272987"/>
      <w:r w:rsidRPr="00A73525">
        <w:rPr>
          <w:rFonts w:ascii="Proxima Nova Rg" w:hAnsi="Proxima Nova Rg"/>
          <w:noProof/>
          <w:lang w:val="ru"/>
        </w:rPr>
        <w:t>Заявка на переход через зону высокого риска</w:t>
      </w:r>
      <w:bookmarkEnd w:id="115"/>
      <w:bookmarkEnd w:id="116"/>
    </w:p>
    <w:p w14:paraId="63122487" w14:textId="0C80E071" w:rsidR="00945B58" w:rsidRPr="00A73525" w:rsidRDefault="00945B58" w:rsidP="00945B58">
      <w:pPr>
        <w:pStyle w:val="af0"/>
        <w:numPr>
          <w:ilvl w:val="0"/>
          <w:numId w:val="8"/>
        </w:numPr>
        <w:spacing w:after="200"/>
        <w:ind w:left="714" w:hanging="357"/>
        <w:rPr>
          <w:rFonts w:ascii="Proxima Nova Rg" w:hAnsi="Proxima Nova Rg"/>
          <w:noProof/>
          <w:lang w:val="ru-RU"/>
        </w:rPr>
      </w:pPr>
      <w:r w:rsidRPr="00A73525">
        <w:rPr>
          <w:rFonts w:ascii="Proxima Nova Rg" w:hAnsi="Proxima Nova Rg"/>
          <w:noProof/>
          <w:lang w:val="ru"/>
        </w:rPr>
        <w:t xml:space="preserve">Если работы необходимо выполнить в зоне высокого риска, необходимо подать заявку директору </w:t>
      </w:r>
      <w:r w:rsidR="003F0D21" w:rsidRPr="00A73525">
        <w:rPr>
          <w:rFonts w:ascii="Proxima Nova Rg" w:hAnsi="Proxima Nova Rg"/>
          <w:noProof/>
          <w:lang w:val="ru"/>
        </w:rPr>
        <w:t>компании</w:t>
      </w:r>
      <w:r w:rsidRPr="00A73525">
        <w:rPr>
          <w:rFonts w:ascii="Proxima Nova Rg" w:hAnsi="Proxima Nova Rg"/>
          <w:noProof/>
          <w:lang w:val="ru"/>
        </w:rPr>
        <w:t xml:space="preserve"> на утверждение.  </w:t>
      </w:r>
    </w:p>
    <w:p w14:paraId="4A10291B" w14:textId="77777777" w:rsidR="00945B58" w:rsidRPr="00A73525" w:rsidRDefault="00945B58" w:rsidP="00945B58">
      <w:pPr>
        <w:pStyle w:val="af0"/>
        <w:numPr>
          <w:ilvl w:val="0"/>
          <w:numId w:val="8"/>
        </w:numPr>
        <w:spacing w:after="200"/>
        <w:ind w:left="714" w:hanging="357"/>
        <w:rPr>
          <w:rFonts w:ascii="Proxima Nova Rg" w:hAnsi="Proxima Nova Rg"/>
          <w:noProof/>
          <w:lang w:val="ru-RU"/>
        </w:rPr>
      </w:pPr>
      <w:r w:rsidRPr="00A73525">
        <w:rPr>
          <w:rFonts w:ascii="Proxima Nova Rg" w:hAnsi="Proxima Nova Rg"/>
          <w:noProof/>
          <w:lang w:val="ru"/>
        </w:rPr>
        <w:t>В заявке должно быть указано следующее:</w:t>
      </w:r>
    </w:p>
    <w:p w14:paraId="6905D762" w14:textId="77777777" w:rsidR="00945B58" w:rsidRPr="00A73525" w:rsidRDefault="00945B58" w:rsidP="00945B58">
      <w:pPr>
        <w:pStyle w:val="af0"/>
        <w:numPr>
          <w:ilvl w:val="1"/>
          <w:numId w:val="20"/>
        </w:numPr>
        <w:spacing w:before="240" w:after="200"/>
        <w:ind w:left="1276"/>
        <w:rPr>
          <w:rFonts w:ascii="Proxima Nova Rg" w:hAnsi="Proxima Nova Rg"/>
          <w:noProof/>
        </w:rPr>
      </w:pPr>
      <w:r w:rsidRPr="00A73525">
        <w:rPr>
          <w:rFonts w:ascii="Proxima Nova Rg" w:hAnsi="Proxima Nova Rg"/>
          <w:noProof/>
          <w:lang w:val="ru"/>
        </w:rPr>
        <w:t>Полный обзор планируемой работы.</w:t>
      </w:r>
    </w:p>
    <w:p w14:paraId="2024BDFE" w14:textId="71D702D5" w:rsidR="00945B58" w:rsidRPr="00A73525" w:rsidRDefault="00884E50" w:rsidP="00945B58">
      <w:pPr>
        <w:pStyle w:val="af0"/>
        <w:numPr>
          <w:ilvl w:val="1"/>
          <w:numId w:val="20"/>
        </w:numPr>
        <w:spacing w:before="240" w:after="200"/>
        <w:ind w:left="1276"/>
        <w:rPr>
          <w:rFonts w:ascii="Proxima Nova Rg" w:hAnsi="Proxima Nova Rg"/>
          <w:noProof/>
          <w:lang w:val="ru-RU"/>
        </w:rPr>
      </w:pPr>
      <w:r w:rsidRPr="00A73525">
        <w:rPr>
          <w:rFonts w:ascii="Proxima Nova Rg" w:hAnsi="Proxima Nova Rg"/>
          <w:noProof/>
          <w:lang w:val="ru"/>
        </w:rPr>
        <w:t xml:space="preserve">Выявленные </w:t>
      </w:r>
      <w:r w:rsidR="00945B58" w:rsidRPr="00A73525">
        <w:rPr>
          <w:rFonts w:ascii="Proxima Nova Rg" w:hAnsi="Proxima Nova Rg"/>
          <w:noProof/>
          <w:lang w:val="ru"/>
        </w:rPr>
        <w:t>риски.</w:t>
      </w:r>
    </w:p>
    <w:p w14:paraId="3C99889F" w14:textId="77777777" w:rsidR="00945B58" w:rsidRPr="00A73525" w:rsidRDefault="00945B58" w:rsidP="00945B58">
      <w:pPr>
        <w:pStyle w:val="af0"/>
        <w:numPr>
          <w:ilvl w:val="1"/>
          <w:numId w:val="20"/>
        </w:numPr>
        <w:spacing w:before="240" w:after="200"/>
        <w:ind w:left="1276"/>
        <w:rPr>
          <w:rFonts w:ascii="Proxima Nova Rg" w:hAnsi="Proxima Nova Rg"/>
          <w:noProof/>
          <w:lang w:val="ru-RU"/>
        </w:rPr>
      </w:pPr>
      <w:r w:rsidRPr="00A73525">
        <w:rPr>
          <w:rFonts w:ascii="Proxima Nova Rg" w:hAnsi="Proxima Nova Rg"/>
          <w:noProof/>
          <w:lang w:val="ru"/>
        </w:rPr>
        <w:t>Рекомендуемые меры по минимизации последствий.</w:t>
      </w:r>
    </w:p>
    <w:p w14:paraId="691B234F" w14:textId="77777777" w:rsidR="00945B58" w:rsidRPr="00A73525" w:rsidRDefault="00945B58" w:rsidP="00945B58">
      <w:pPr>
        <w:pStyle w:val="af0"/>
        <w:numPr>
          <w:ilvl w:val="1"/>
          <w:numId w:val="20"/>
        </w:numPr>
        <w:spacing w:before="240" w:after="200"/>
        <w:ind w:left="1276"/>
        <w:rPr>
          <w:rFonts w:ascii="Proxima Nova Rg" w:hAnsi="Proxima Nova Rg"/>
          <w:noProof/>
          <w:lang w:val="ru-RU"/>
        </w:rPr>
      </w:pPr>
      <w:r w:rsidRPr="00A73525">
        <w:rPr>
          <w:rFonts w:ascii="Proxima Nova Rg" w:hAnsi="Proxima Nova Rg"/>
          <w:noProof/>
          <w:lang w:val="ru"/>
        </w:rPr>
        <w:t>Любая другая считающаяся важной информация.</w:t>
      </w:r>
    </w:p>
    <w:p w14:paraId="51268EF3" w14:textId="40482665" w:rsidR="00945B58" w:rsidRPr="00A73525" w:rsidRDefault="00945B58" w:rsidP="00945B58">
      <w:pPr>
        <w:pStyle w:val="af0"/>
        <w:numPr>
          <w:ilvl w:val="0"/>
          <w:numId w:val="8"/>
        </w:numPr>
        <w:spacing w:after="200"/>
        <w:ind w:left="714" w:hanging="357"/>
        <w:rPr>
          <w:rFonts w:ascii="Proxima Nova Rg" w:hAnsi="Proxima Nova Rg"/>
          <w:noProof/>
          <w:lang w:val="ru-RU"/>
        </w:rPr>
      </w:pPr>
      <w:r w:rsidRPr="00A73525">
        <w:rPr>
          <w:rFonts w:ascii="Proxima Nova Rg" w:hAnsi="Proxima Nova Rg"/>
          <w:noProof/>
          <w:lang w:val="ru"/>
        </w:rPr>
        <w:t xml:space="preserve">Заявка должна быть рассмотрена </w:t>
      </w:r>
      <w:r w:rsidR="00080D54" w:rsidRPr="00A73525">
        <w:rPr>
          <w:rFonts w:ascii="Proxima Nova Rg" w:hAnsi="Proxima Nova Rg"/>
          <w:noProof/>
          <w:lang w:val="ru"/>
        </w:rPr>
        <w:t>ДЛ СТИ ООС</w:t>
      </w:r>
      <w:r w:rsidRPr="00A73525">
        <w:rPr>
          <w:rFonts w:ascii="Proxima Nova Rg" w:hAnsi="Proxima Nova Rg"/>
          <w:noProof/>
          <w:lang w:val="ru"/>
        </w:rPr>
        <w:t xml:space="preserve">,.  </w:t>
      </w:r>
    </w:p>
    <w:p w14:paraId="4F46E6C7" w14:textId="2AF5CCDB" w:rsidR="00945B58" w:rsidRPr="00A73525" w:rsidRDefault="00945B58" w:rsidP="00945B58">
      <w:pPr>
        <w:pStyle w:val="af0"/>
        <w:numPr>
          <w:ilvl w:val="0"/>
          <w:numId w:val="8"/>
        </w:numPr>
        <w:spacing w:after="200"/>
        <w:rPr>
          <w:rFonts w:ascii="Proxima Nova Rg" w:hAnsi="Proxima Nova Rg"/>
          <w:noProof/>
          <w:lang w:val="ru-RU"/>
        </w:rPr>
      </w:pPr>
      <w:r w:rsidRPr="00A73525">
        <w:rPr>
          <w:rFonts w:ascii="Proxima Nova Rg" w:hAnsi="Proxima Nova Rg"/>
          <w:noProof/>
          <w:lang w:val="ru"/>
        </w:rPr>
        <w:t>Окончательное решение принимается директором</w:t>
      </w:r>
      <w:r w:rsidR="00080D54" w:rsidRPr="00A73525">
        <w:rPr>
          <w:rFonts w:ascii="Proxima Nova Rg" w:hAnsi="Proxima Nova Rg"/>
          <w:noProof/>
          <w:lang w:val="ru"/>
        </w:rPr>
        <w:t xml:space="preserve"> компании</w:t>
      </w:r>
      <w:r w:rsidRPr="00A73525">
        <w:rPr>
          <w:rFonts w:ascii="Proxima Nova Rg" w:hAnsi="Proxima Nova Rg"/>
          <w:noProof/>
          <w:lang w:val="ru"/>
        </w:rPr>
        <w:t>.</w:t>
      </w:r>
    </w:p>
    <w:p w14:paraId="6E104CB6" w14:textId="77777777" w:rsidR="00945B58" w:rsidRPr="00A73525" w:rsidRDefault="00945B58" w:rsidP="00945B58">
      <w:pPr>
        <w:pStyle w:val="af0"/>
        <w:numPr>
          <w:ilvl w:val="0"/>
          <w:numId w:val="8"/>
        </w:numPr>
        <w:spacing w:after="200"/>
        <w:rPr>
          <w:rFonts w:ascii="Proxima Nova Rg" w:hAnsi="Proxima Nova Rg"/>
          <w:noProof/>
          <w:lang w:val="ru-RU"/>
        </w:rPr>
      </w:pPr>
      <w:r w:rsidRPr="00A73525">
        <w:rPr>
          <w:rFonts w:ascii="Proxima Nova Rg" w:hAnsi="Proxima Nova Rg"/>
          <w:noProof/>
          <w:lang w:val="ru"/>
        </w:rPr>
        <w:t>В случае одобрения экипаж (экипажи) и судно (суда) могут начинать необходимую подготовку, как определено в оценке рисков.</w:t>
      </w:r>
    </w:p>
    <w:p w14:paraId="025BDBF4" w14:textId="77777777" w:rsidR="00945B58" w:rsidRPr="00A73525" w:rsidRDefault="00945B58" w:rsidP="00945B58">
      <w:pPr>
        <w:pStyle w:val="af0"/>
        <w:numPr>
          <w:ilvl w:val="0"/>
          <w:numId w:val="8"/>
        </w:numPr>
        <w:spacing w:after="200"/>
        <w:rPr>
          <w:rFonts w:ascii="Proxima Nova Rg" w:hAnsi="Proxima Nova Rg"/>
          <w:noProof/>
          <w:lang w:val="ru-RU"/>
        </w:rPr>
      </w:pPr>
      <w:r w:rsidRPr="00A73525">
        <w:rPr>
          <w:rFonts w:ascii="Proxima Nova Rg" w:hAnsi="Proxima Nova Rg"/>
          <w:noProof/>
          <w:lang w:val="ru"/>
        </w:rPr>
        <w:t>См. Форму FRM-VSL-11-1401-005: Заявка на переход через зону высокого риска</w:t>
      </w:r>
    </w:p>
    <w:p w14:paraId="1911E09B" w14:textId="77777777" w:rsidR="00945B58" w:rsidRPr="00A73525" w:rsidRDefault="00945B58" w:rsidP="00945B58">
      <w:pPr>
        <w:jc w:val="left"/>
        <w:rPr>
          <w:rFonts w:ascii="Proxima Nova Rg" w:hAnsi="Proxima Nova Rg"/>
          <w:noProof/>
          <w:lang w:val="ru-RU"/>
        </w:rPr>
      </w:pPr>
      <w:bookmarkStart w:id="117" w:name="_Toc351274593"/>
      <w:r w:rsidRPr="00A73525">
        <w:rPr>
          <w:rFonts w:ascii="Proxima Nova Rg" w:hAnsi="Proxima Nova Rg"/>
          <w:noProof/>
          <w:lang w:val="ru"/>
        </w:rPr>
        <w:br w:type="page"/>
      </w:r>
    </w:p>
    <w:p w14:paraId="5DE2604B" w14:textId="77777777" w:rsidR="00945B58" w:rsidRPr="00A73525" w:rsidRDefault="00945B58" w:rsidP="00945B58">
      <w:pPr>
        <w:pStyle w:val="2"/>
        <w:rPr>
          <w:rFonts w:ascii="Proxima Nova Rg" w:hAnsi="Proxima Nova Rg"/>
          <w:noProof/>
        </w:rPr>
      </w:pPr>
      <w:bookmarkStart w:id="118" w:name="_Toc486272988"/>
      <w:r w:rsidRPr="00A73525">
        <w:rPr>
          <w:rFonts w:ascii="Proxima Nova Rg" w:hAnsi="Proxima Nova Rg"/>
          <w:iCs w:val="0"/>
          <w:noProof/>
          <w:lang w:val="ru"/>
        </w:rPr>
        <w:lastRenderedPageBreak/>
        <w:t>Подготовительный этап</w:t>
      </w:r>
      <w:bookmarkEnd w:id="118"/>
    </w:p>
    <w:p w14:paraId="509500C0" w14:textId="77777777" w:rsidR="00945B58" w:rsidRPr="00A73525" w:rsidRDefault="00945B58" w:rsidP="00945B58">
      <w:pPr>
        <w:pStyle w:val="3"/>
        <w:rPr>
          <w:rFonts w:ascii="Proxima Nova Rg" w:hAnsi="Proxima Nova Rg"/>
          <w:noProof/>
        </w:rPr>
      </w:pPr>
      <w:bookmarkStart w:id="119" w:name="_Toc351274594"/>
      <w:bookmarkStart w:id="120" w:name="_Toc486272989"/>
      <w:bookmarkEnd w:id="117"/>
      <w:r w:rsidRPr="00A73525">
        <w:rPr>
          <w:rFonts w:ascii="Proxima Nova Rg" w:hAnsi="Proxima Nova Rg"/>
          <w:noProof/>
          <w:lang w:val="ru"/>
        </w:rPr>
        <w:t>Подготовка</w:t>
      </w:r>
      <w:bookmarkEnd w:id="119"/>
      <w:bookmarkEnd w:id="120"/>
    </w:p>
    <w:p w14:paraId="7F4AA7FA" w14:textId="77777777" w:rsidR="00945B58" w:rsidRPr="00A73525" w:rsidRDefault="00945B58" w:rsidP="00945B58">
      <w:pPr>
        <w:pStyle w:val="af0"/>
        <w:numPr>
          <w:ilvl w:val="0"/>
          <w:numId w:val="8"/>
        </w:numPr>
        <w:spacing w:after="200"/>
        <w:rPr>
          <w:rFonts w:ascii="Proxima Nova Rg" w:hAnsi="Proxima Nova Rg"/>
          <w:noProof/>
          <w:lang w:val="ru-RU"/>
        </w:rPr>
      </w:pPr>
      <w:r w:rsidRPr="00A73525">
        <w:rPr>
          <w:rFonts w:ascii="Proxima Nova Rg" w:hAnsi="Proxima Nova Rg"/>
          <w:noProof/>
          <w:lang w:val="ru"/>
        </w:rPr>
        <w:t>На основе результатов оценки риска определяются меры, которые будут осуществляться в рамках подготовки к рейсу.</w:t>
      </w:r>
    </w:p>
    <w:p w14:paraId="6E1B270A" w14:textId="32C0B112" w:rsidR="00945B58" w:rsidRPr="00A73525" w:rsidRDefault="00945B58" w:rsidP="00945B58">
      <w:pPr>
        <w:pStyle w:val="af0"/>
        <w:numPr>
          <w:ilvl w:val="0"/>
          <w:numId w:val="8"/>
        </w:numPr>
        <w:spacing w:after="200"/>
        <w:rPr>
          <w:rFonts w:ascii="Proxima Nova Rg" w:hAnsi="Proxima Nova Rg" w:cs="Arial"/>
          <w:noProof/>
          <w:lang w:val="ru-RU"/>
        </w:rPr>
      </w:pPr>
      <w:r w:rsidRPr="00A73525">
        <w:rPr>
          <w:rFonts w:ascii="Proxima Nova Rg" w:hAnsi="Proxima Nova Rg" w:cs="Arial"/>
          <w:noProof/>
          <w:lang w:val="ru"/>
        </w:rPr>
        <w:t xml:space="preserve">Каждое судно компании </w:t>
      </w:r>
      <w:r w:rsidR="009C724C" w:rsidRPr="00A73525">
        <w:rPr>
          <w:rFonts w:ascii="Proxima Nova Rg" w:hAnsi="Proxima Nova Rg" w:cs="Arial"/>
          <w:noProof/>
          <w:lang w:val="ru"/>
        </w:rPr>
        <w:t>Боллард</w:t>
      </w:r>
      <w:r w:rsidRPr="00A73525">
        <w:rPr>
          <w:rFonts w:ascii="Proxima Nova Rg" w:hAnsi="Proxima Nova Rg" w:cs="Arial"/>
          <w:noProof/>
          <w:lang w:val="ru"/>
        </w:rPr>
        <w:t>должно иметь план охраны судна (ПОС)</w:t>
      </w:r>
      <w:r w:rsidR="009C724C" w:rsidRPr="00A73525">
        <w:rPr>
          <w:rFonts w:ascii="Proxima Nova Rg" w:hAnsi="Proxima Nova Rg" w:cs="Arial"/>
          <w:noProof/>
          <w:lang w:val="ru"/>
        </w:rPr>
        <w:t xml:space="preserve"> при соверщении международных рейсов ,в отношении которых применяются правила торгового мореплавания и требования в области охраны судов и портовых средств, установленные международными договорами Российской Федерации.</w:t>
      </w:r>
      <w:r w:rsidRPr="00A73525">
        <w:rPr>
          <w:rFonts w:ascii="Proxima Nova Rg" w:hAnsi="Proxima Nova Rg" w:cs="Arial"/>
          <w:noProof/>
          <w:lang w:val="ru"/>
        </w:rPr>
        <w:t xml:space="preserve">.  </w:t>
      </w:r>
    </w:p>
    <w:p w14:paraId="22B5A957" w14:textId="77777777" w:rsidR="00945B58" w:rsidRPr="00A73525" w:rsidRDefault="00945B58" w:rsidP="00945B58">
      <w:pPr>
        <w:pStyle w:val="af0"/>
        <w:numPr>
          <w:ilvl w:val="0"/>
          <w:numId w:val="8"/>
        </w:numPr>
        <w:spacing w:after="200"/>
        <w:rPr>
          <w:rFonts w:ascii="Proxima Nova Rg" w:hAnsi="Proxima Nova Rg" w:cs="Arial"/>
          <w:noProof/>
          <w:lang w:val="ru-RU"/>
        </w:rPr>
      </w:pPr>
      <w:r w:rsidRPr="00A73525">
        <w:rPr>
          <w:rFonts w:ascii="Proxima Nova Rg" w:hAnsi="Proxima Nova Rg" w:cs="Arial"/>
          <w:noProof/>
          <w:lang w:val="ru"/>
        </w:rPr>
        <w:t>Офицер по охране судна остается ответственным за подготовку и реализацию мер по минимизации последствий, а также мер согласно ПОС.</w:t>
      </w:r>
    </w:p>
    <w:p w14:paraId="2E2E2814" w14:textId="4EF4A0B6" w:rsidR="00945B58" w:rsidRPr="00A73525" w:rsidRDefault="00945B58" w:rsidP="00945B58">
      <w:pPr>
        <w:pStyle w:val="af0"/>
        <w:numPr>
          <w:ilvl w:val="0"/>
          <w:numId w:val="8"/>
        </w:numPr>
        <w:spacing w:after="200"/>
        <w:rPr>
          <w:rFonts w:ascii="Proxima Nova Rg" w:hAnsi="Proxima Nova Rg" w:cs="Arial"/>
          <w:noProof/>
          <w:lang w:val="ru-RU"/>
        </w:rPr>
      </w:pPr>
      <w:r w:rsidRPr="00A73525">
        <w:rPr>
          <w:rFonts w:ascii="Proxima Nova Rg" w:hAnsi="Proxima Nova Rg" w:cs="Arial"/>
          <w:noProof/>
          <w:lang w:val="ru"/>
        </w:rPr>
        <w:t>Офицер по охране судна остается ответственным за краткий инструктаж и подготовку</w:t>
      </w:r>
      <w:r w:rsidR="00884E50" w:rsidRPr="00A73525">
        <w:rPr>
          <w:rFonts w:ascii="Proxima Nova Rg" w:hAnsi="Proxima Nova Rg" w:cs="Arial"/>
          <w:noProof/>
          <w:lang w:val="ru"/>
        </w:rPr>
        <w:t xml:space="preserve"> судна и</w:t>
      </w:r>
      <w:r w:rsidRPr="00A73525">
        <w:rPr>
          <w:rFonts w:ascii="Proxima Nova Rg" w:hAnsi="Proxima Nova Rg" w:cs="Arial"/>
          <w:noProof/>
          <w:lang w:val="ru"/>
        </w:rPr>
        <w:t xml:space="preserve"> экипажа.</w:t>
      </w:r>
    </w:p>
    <w:p w14:paraId="3BC446F5" w14:textId="2555CC45" w:rsidR="00945B58" w:rsidRPr="00A73525" w:rsidRDefault="00945B58" w:rsidP="00945B58">
      <w:pPr>
        <w:pStyle w:val="3"/>
        <w:rPr>
          <w:rFonts w:ascii="Proxima Nova Rg" w:hAnsi="Proxima Nova Rg"/>
          <w:noProof/>
          <w:lang w:val="ru-RU"/>
        </w:rPr>
      </w:pPr>
      <w:bookmarkStart w:id="121" w:name="_Toc351274595"/>
      <w:bookmarkStart w:id="122" w:name="_Toc486272990"/>
      <w:r w:rsidRPr="00A73525">
        <w:rPr>
          <w:rFonts w:ascii="Proxima Nova Rg" w:hAnsi="Proxima Nova Rg"/>
          <w:noProof/>
          <w:lang w:val="ru"/>
        </w:rPr>
        <w:t xml:space="preserve">Вооруженная охрана на судах компании </w:t>
      </w:r>
      <w:r w:rsidR="00EE29A2" w:rsidRPr="00A73525">
        <w:rPr>
          <w:rFonts w:ascii="Proxima Nova Rg" w:hAnsi="Proxima Nova Rg"/>
          <w:noProof/>
          <w:lang w:val="ru"/>
        </w:rPr>
        <w:t>Боллард</w:t>
      </w:r>
      <w:bookmarkEnd w:id="121"/>
      <w:bookmarkEnd w:id="122"/>
    </w:p>
    <w:p w14:paraId="73E2E79D" w14:textId="77777777" w:rsidR="00945B58" w:rsidRPr="00A73525" w:rsidRDefault="00945B58" w:rsidP="00945B58">
      <w:pPr>
        <w:pStyle w:val="af0"/>
        <w:numPr>
          <w:ilvl w:val="0"/>
          <w:numId w:val="8"/>
        </w:numPr>
        <w:spacing w:after="200"/>
        <w:ind w:left="714" w:hanging="357"/>
        <w:rPr>
          <w:rFonts w:ascii="Proxima Nova Rg" w:hAnsi="Proxima Nova Rg" w:cs="Arial"/>
          <w:noProof/>
          <w:lang w:val="ru-RU"/>
        </w:rPr>
      </w:pPr>
      <w:r w:rsidRPr="00A73525">
        <w:rPr>
          <w:rFonts w:ascii="Proxima Nova Rg" w:hAnsi="Proxima Nova Rg" w:cs="Arial"/>
          <w:noProof/>
          <w:lang w:val="ru"/>
        </w:rPr>
        <w:t xml:space="preserve">Привлечение организаций, предоставляющих услуги по безопасности, должно выполняться согласно главе 4.2.1 настоящей процедуры.  </w:t>
      </w:r>
    </w:p>
    <w:p w14:paraId="62DC5E3B" w14:textId="678A268A" w:rsidR="00945B58" w:rsidRPr="00A73525" w:rsidRDefault="00945B58" w:rsidP="00945B58">
      <w:pPr>
        <w:pStyle w:val="af0"/>
        <w:numPr>
          <w:ilvl w:val="0"/>
          <w:numId w:val="8"/>
        </w:numPr>
        <w:spacing w:after="200"/>
        <w:ind w:left="714" w:hanging="357"/>
        <w:rPr>
          <w:rFonts w:ascii="Proxima Nova Rg" w:hAnsi="Proxima Nova Rg" w:cs="Arial"/>
          <w:noProof/>
          <w:lang w:val="ru-RU"/>
        </w:rPr>
      </w:pPr>
      <w:r w:rsidRPr="00A73525">
        <w:rPr>
          <w:rFonts w:ascii="Proxima Nova Rg" w:hAnsi="Proxima Nova Rg" w:cs="Arial"/>
          <w:noProof/>
          <w:lang w:val="ru"/>
        </w:rPr>
        <w:t xml:space="preserve">Привлечение любой вооруженной охраны подлежит надлежащей комплексной проверке и утверждению </w:t>
      </w:r>
      <w:r w:rsidR="00F54BB9" w:rsidRPr="00A73525">
        <w:rPr>
          <w:rFonts w:ascii="Proxima Nova Rg" w:hAnsi="Proxima Nova Rg" w:cs="Arial"/>
          <w:noProof/>
          <w:lang w:val="ru"/>
        </w:rPr>
        <w:t>ДЛ СТИ ООС</w:t>
      </w:r>
      <w:r w:rsidRPr="00A73525">
        <w:rPr>
          <w:rFonts w:ascii="Proxima Nova Rg" w:hAnsi="Proxima Nova Rg" w:cs="Arial"/>
          <w:noProof/>
          <w:lang w:val="ru"/>
        </w:rPr>
        <w:t xml:space="preserve"> с учетом соответствующих законов, положений и разрешений от государств флага. </w:t>
      </w:r>
    </w:p>
    <w:p w14:paraId="3B17E25D" w14:textId="77777777" w:rsidR="00945B58" w:rsidRPr="00A73525" w:rsidRDefault="00945B58" w:rsidP="00945B58">
      <w:pPr>
        <w:pStyle w:val="af0"/>
        <w:numPr>
          <w:ilvl w:val="0"/>
          <w:numId w:val="8"/>
        </w:numPr>
        <w:spacing w:after="200"/>
        <w:ind w:left="714" w:hanging="357"/>
        <w:rPr>
          <w:rFonts w:ascii="Proxima Nova Rg" w:hAnsi="Proxima Nova Rg" w:cs="Arial"/>
          <w:noProof/>
          <w:lang w:val="ru-RU"/>
        </w:rPr>
      </w:pPr>
      <w:r w:rsidRPr="00A73525">
        <w:rPr>
          <w:rFonts w:ascii="Proxima Nova Rg" w:hAnsi="Proxima Nova Rg" w:cs="Arial"/>
          <w:noProof/>
          <w:lang w:val="ru"/>
        </w:rPr>
        <w:t xml:space="preserve">Организации, предоставляющие услуги по вооруженной охране, всегда остаются под прямым оперативным управлением офицера по охране судна.  </w:t>
      </w:r>
    </w:p>
    <w:p w14:paraId="1E53D6F7" w14:textId="77777777" w:rsidR="00945B58" w:rsidRPr="00A73525" w:rsidRDefault="00945B58" w:rsidP="00945B58">
      <w:pPr>
        <w:pStyle w:val="af0"/>
        <w:numPr>
          <w:ilvl w:val="0"/>
          <w:numId w:val="8"/>
        </w:numPr>
        <w:spacing w:after="200"/>
        <w:ind w:left="714" w:hanging="357"/>
        <w:rPr>
          <w:rFonts w:ascii="Proxima Nova Rg" w:hAnsi="Proxima Nova Rg" w:cs="Arial"/>
          <w:noProof/>
          <w:lang w:val="ru-RU"/>
        </w:rPr>
      </w:pPr>
      <w:r w:rsidRPr="00A73525">
        <w:rPr>
          <w:rFonts w:ascii="Proxima Nova Rg" w:hAnsi="Proxima Nova Rg" w:cs="Arial"/>
          <w:noProof/>
          <w:lang w:val="ru"/>
        </w:rPr>
        <w:t>Организация, предоставляющая услуги по вооруженной охране, может выполнять любые из следующих задач:</w:t>
      </w:r>
    </w:p>
    <w:p w14:paraId="116A78A8" w14:textId="77777777" w:rsidR="00945B58" w:rsidRPr="00A73525" w:rsidRDefault="00945B58" w:rsidP="00945B58">
      <w:pPr>
        <w:pStyle w:val="af0"/>
        <w:numPr>
          <w:ilvl w:val="1"/>
          <w:numId w:val="21"/>
        </w:numPr>
        <w:spacing w:after="200"/>
        <w:ind w:left="1276"/>
        <w:rPr>
          <w:rFonts w:ascii="Proxima Nova Rg" w:hAnsi="Proxima Nova Rg" w:cs="Arial"/>
          <w:noProof/>
          <w:lang w:val="ru-RU"/>
        </w:rPr>
      </w:pPr>
      <w:r w:rsidRPr="00A73525">
        <w:rPr>
          <w:rFonts w:ascii="Proxima Nova Rg" w:hAnsi="Proxima Nova Rg" w:cs="Arial"/>
          <w:noProof/>
          <w:lang w:val="ru"/>
        </w:rPr>
        <w:t>Давать конкретные советы в отношении мер безопасности.</w:t>
      </w:r>
    </w:p>
    <w:p w14:paraId="3CA37DFA" w14:textId="77777777" w:rsidR="00945B58" w:rsidRPr="00A73525" w:rsidRDefault="00945B58" w:rsidP="00945B58">
      <w:pPr>
        <w:pStyle w:val="af0"/>
        <w:numPr>
          <w:ilvl w:val="1"/>
          <w:numId w:val="21"/>
        </w:numPr>
        <w:spacing w:after="200"/>
        <w:ind w:left="1276"/>
        <w:rPr>
          <w:rFonts w:ascii="Proxima Nova Rg" w:hAnsi="Proxima Nova Rg" w:cs="Arial"/>
          <w:noProof/>
          <w:lang w:val="ru-RU"/>
        </w:rPr>
      </w:pPr>
      <w:r w:rsidRPr="00A73525">
        <w:rPr>
          <w:rFonts w:ascii="Proxima Nova Rg" w:hAnsi="Proxima Nova Rg" w:cs="Arial"/>
          <w:noProof/>
          <w:lang w:val="ru"/>
        </w:rPr>
        <w:t>Выполнять анализ риска, исходя из мер организации безопасности на судне.</w:t>
      </w:r>
    </w:p>
    <w:p w14:paraId="6724BB75" w14:textId="77777777" w:rsidR="00945B58" w:rsidRPr="00A73525" w:rsidRDefault="00945B58" w:rsidP="00945B58">
      <w:pPr>
        <w:pStyle w:val="af0"/>
        <w:numPr>
          <w:ilvl w:val="1"/>
          <w:numId w:val="21"/>
        </w:numPr>
        <w:spacing w:after="200"/>
        <w:ind w:left="1276"/>
        <w:rPr>
          <w:rFonts w:ascii="Proxima Nova Rg" w:hAnsi="Proxima Nova Rg" w:cs="Arial"/>
          <w:noProof/>
          <w:lang w:val="ru-RU"/>
        </w:rPr>
      </w:pPr>
      <w:r w:rsidRPr="00A73525">
        <w:rPr>
          <w:rFonts w:ascii="Proxima Nova Rg" w:hAnsi="Proxima Nova Rg" w:cs="Arial"/>
          <w:noProof/>
          <w:lang w:val="ru"/>
        </w:rPr>
        <w:t>Проводить подготовку экипажа и офицеров по мерам борьбы с пиратством и другие учения по обеспечению безопасности.</w:t>
      </w:r>
    </w:p>
    <w:p w14:paraId="073856F7" w14:textId="18766F03" w:rsidR="00945B58" w:rsidRPr="00A73525" w:rsidRDefault="00945B58" w:rsidP="00945B58">
      <w:pPr>
        <w:pStyle w:val="af0"/>
        <w:numPr>
          <w:ilvl w:val="1"/>
          <w:numId w:val="21"/>
        </w:numPr>
        <w:spacing w:after="200"/>
        <w:ind w:left="1276"/>
        <w:rPr>
          <w:rFonts w:ascii="Proxima Nova Rg" w:hAnsi="Proxima Nova Rg" w:cs="Arial"/>
          <w:noProof/>
          <w:lang w:val="ru-RU"/>
        </w:rPr>
      </w:pPr>
      <w:r w:rsidRPr="00A73525">
        <w:rPr>
          <w:rFonts w:ascii="Proxima Nova Rg" w:hAnsi="Proxima Nova Rg" w:cs="Arial"/>
          <w:noProof/>
          <w:lang w:val="ru"/>
        </w:rPr>
        <w:t xml:space="preserve">Внедрять процедуры и протоколы по борьбе с пиратством, стандарты которых приемлемы для капитана, офицера по охране судна, </w:t>
      </w:r>
      <w:r w:rsidR="002167EC" w:rsidRPr="00A73525">
        <w:rPr>
          <w:rFonts w:ascii="Proxima Nova Rg" w:hAnsi="Proxima Nova Rg" w:cs="Arial"/>
          <w:noProof/>
          <w:lang w:val="ru"/>
        </w:rPr>
        <w:t>ДЛ СТИ ООС</w:t>
      </w:r>
      <w:r w:rsidRPr="00A73525">
        <w:rPr>
          <w:rFonts w:ascii="Proxima Nova Rg" w:hAnsi="Proxima Nova Rg" w:cs="Arial"/>
          <w:noProof/>
          <w:lang w:val="ru"/>
        </w:rPr>
        <w:t>.</w:t>
      </w:r>
    </w:p>
    <w:p w14:paraId="176D04F2" w14:textId="77777777" w:rsidR="00945B58" w:rsidRPr="00A73525" w:rsidRDefault="00945B58" w:rsidP="00945B58">
      <w:pPr>
        <w:pStyle w:val="af0"/>
        <w:numPr>
          <w:ilvl w:val="1"/>
          <w:numId w:val="21"/>
        </w:numPr>
        <w:spacing w:after="200"/>
        <w:ind w:left="1276"/>
        <w:rPr>
          <w:rFonts w:ascii="Proxima Nova Rg" w:hAnsi="Proxima Nova Rg" w:cs="Arial"/>
          <w:noProof/>
          <w:lang w:val="ru-RU"/>
        </w:rPr>
      </w:pPr>
      <w:r w:rsidRPr="00A73525">
        <w:rPr>
          <w:rFonts w:ascii="Proxima Nova Rg" w:hAnsi="Proxima Nova Rg" w:cs="Arial"/>
          <w:noProof/>
          <w:lang w:val="ru"/>
        </w:rPr>
        <w:t>Предотвращать высадку пиратов на борт судна, находящегося под ее защитой, применяя принцип минимальной силы с четкими правилами применения оружия.</w:t>
      </w:r>
    </w:p>
    <w:p w14:paraId="4C6368C4" w14:textId="77777777" w:rsidR="00945B58" w:rsidRPr="00A73525" w:rsidRDefault="00945B58" w:rsidP="00945B58">
      <w:pPr>
        <w:pStyle w:val="af0"/>
        <w:numPr>
          <w:ilvl w:val="1"/>
          <w:numId w:val="21"/>
        </w:numPr>
        <w:spacing w:after="200"/>
        <w:ind w:left="1276"/>
        <w:rPr>
          <w:rFonts w:ascii="Proxima Nova Rg" w:hAnsi="Proxima Nova Rg" w:cs="Arial"/>
          <w:noProof/>
          <w:lang w:val="ru-RU"/>
        </w:rPr>
      </w:pPr>
      <w:r w:rsidRPr="00A73525">
        <w:rPr>
          <w:rFonts w:ascii="Proxima Nova Rg" w:hAnsi="Proxima Nova Rg" w:cs="Arial"/>
          <w:noProof/>
          <w:lang w:val="ru"/>
        </w:rPr>
        <w:t>Вооруженная охрана выполняет оборонительные действия, а не наступательные – охрана не воюет с пиратами.</w:t>
      </w:r>
    </w:p>
    <w:p w14:paraId="1CB71187" w14:textId="77777777" w:rsidR="00945B58" w:rsidRPr="00A73525" w:rsidRDefault="00945B58" w:rsidP="00945B58">
      <w:pPr>
        <w:pStyle w:val="3"/>
        <w:rPr>
          <w:rFonts w:ascii="Proxima Nova Rg" w:hAnsi="Proxima Nova Rg"/>
          <w:noProof/>
        </w:rPr>
      </w:pPr>
      <w:bookmarkStart w:id="123" w:name="_Toc351274596"/>
      <w:bookmarkStart w:id="124" w:name="_Toc486272991"/>
      <w:r w:rsidRPr="00A73525">
        <w:rPr>
          <w:rFonts w:ascii="Proxima Nova Rg" w:hAnsi="Proxima Nova Rg"/>
          <w:noProof/>
          <w:lang w:val="ru"/>
        </w:rPr>
        <w:t>Подготовка и учения</w:t>
      </w:r>
      <w:bookmarkEnd w:id="123"/>
      <w:bookmarkEnd w:id="124"/>
    </w:p>
    <w:p w14:paraId="36283838" w14:textId="77777777" w:rsidR="00945B58" w:rsidRPr="00A73525" w:rsidRDefault="00945B58" w:rsidP="00945B58">
      <w:pPr>
        <w:pStyle w:val="af0"/>
        <w:numPr>
          <w:ilvl w:val="0"/>
          <w:numId w:val="8"/>
        </w:numPr>
        <w:spacing w:after="200"/>
        <w:ind w:left="714" w:hanging="357"/>
        <w:rPr>
          <w:rFonts w:ascii="Proxima Nova Rg" w:hAnsi="Proxima Nova Rg"/>
          <w:noProof/>
          <w:lang w:val="ru-RU"/>
        </w:rPr>
      </w:pPr>
      <w:r w:rsidRPr="00A73525">
        <w:rPr>
          <w:rFonts w:ascii="Proxima Nova Rg" w:hAnsi="Proxima Nova Rg"/>
          <w:noProof/>
          <w:lang w:val="ru"/>
        </w:rPr>
        <w:t xml:space="preserve">Экипаж должен быть тщательно проинструктирован в отношении своих действий и обязанностей в рамках ПОС и </w:t>
      </w:r>
      <w:r w:rsidR="005A6B37" w:rsidRPr="00A73525">
        <w:rPr>
          <w:rFonts w:ascii="Proxima Nova Rg" w:hAnsi="Proxima Nova Rg"/>
          <w:noProof/>
          <w:lang w:val="ru"/>
        </w:rPr>
        <w:t xml:space="preserve">действий </w:t>
      </w:r>
      <w:r w:rsidRPr="00A73525">
        <w:rPr>
          <w:rFonts w:ascii="Proxima Nova Rg" w:hAnsi="Proxima Nova Rg"/>
          <w:noProof/>
          <w:lang w:val="ru"/>
        </w:rPr>
        <w:t xml:space="preserve">по устранению угроз безопасности, проводимых офицером по охране судна.  </w:t>
      </w:r>
    </w:p>
    <w:p w14:paraId="40017D75" w14:textId="128D9451" w:rsidR="00945B58" w:rsidRPr="00A73525" w:rsidRDefault="00945B58" w:rsidP="00945B58">
      <w:pPr>
        <w:pStyle w:val="af0"/>
        <w:numPr>
          <w:ilvl w:val="0"/>
          <w:numId w:val="8"/>
        </w:numPr>
        <w:spacing w:after="200"/>
        <w:ind w:left="714" w:hanging="357"/>
        <w:rPr>
          <w:rFonts w:ascii="Proxima Nova Rg" w:hAnsi="Proxima Nova Rg"/>
          <w:noProof/>
          <w:lang w:val="ru-RU"/>
        </w:rPr>
      </w:pPr>
      <w:r w:rsidRPr="00A73525">
        <w:rPr>
          <w:rFonts w:ascii="Proxima Nova Rg" w:hAnsi="Proxima Nova Rg"/>
          <w:noProof/>
          <w:lang w:val="ru"/>
        </w:rPr>
        <w:t xml:space="preserve">Подготовка и учения по обеспечению безопасности на борту проводятся в соответствии с </w:t>
      </w:r>
      <w:r w:rsidR="00884E50" w:rsidRPr="00A73525">
        <w:rPr>
          <w:rFonts w:ascii="Proxima Nova Rg" w:hAnsi="Proxima Nova Rg"/>
          <w:noProof/>
          <w:lang w:val="ru"/>
        </w:rPr>
        <w:t>ПОС</w:t>
      </w:r>
      <w:r w:rsidRPr="00A73525">
        <w:rPr>
          <w:rFonts w:ascii="Proxima Nova Rg" w:hAnsi="Proxima Nova Rg"/>
          <w:noProof/>
          <w:lang w:val="ru"/>
        </w:rPr>
        <w:t>, при этом контролируется понимание членами экипажа своих обязанностей и ответственности.</w:t>
      </w:r>
    </w:p>
    <w:p w14:paraId="1436C56D" w14:textId="2A09B7B1" w:rsidR="00945B58" w:rsidRPr="00A73525" w:rsidRDefault="00945B58" w:rsidP="00945B58">
      <w:pPr>
        <w:pStyle w:val="af0"/>
        <w:numPr>
          <w:ilvl w:val="0"/>
          <w:numId w:val="8"/>
        </w:numPr>
        <w:spacing w:after="200"/>
        <w:ind w:left="714" w:hanging="357"/>
        <w:rPr>
          <w:rFonts w:ascii="Proxima Nova Rg" w:hAnsi="Proxima Nova Rg"/>
          <w:noProof/>
          <w:lang w:val="ru-RU"/>
        </w:rPr>
      </w:pPr>
      <w:r w:rsidRPr="00A73525">
        <w:rPr>
          <w:rFonts w:ascii="Proxima Nova Rg" w:hAnsi="Proxima Nova Rg"/>
          <w:noProof/>
          <w:lang w:val="ru"/>
        </w:rPr>
        <w:t>Учения по обеспечению безопасности с участием организации берегового базирования и других заинтересованных сторон должны проводиться по крайней мере один раз в 1</w:t>
      </w:r>
      <w:r w:rsidR="00492CD0" w:rsidRPr="00A73525">
        <w:rPr>
          <w:rFonts w:ascii="Proxima Nova Rg" w:hAnsi="Proxima Nova Rg"/>
          <w:noProof/>
          <w:lang w:val="ru"/>
        </w:rPr>
        <w:t>2</w:t>
      </w:r>
      <w:r w:rsidRPr="00A73525">
        <w:rPr>
          <w:rFonts w:ascii="Proxima Nova Rg" w:hAnsi="Proxima Nova Rg"/>
          <w:noProof/>
          <w:lang w:val="ru"/>
        </w:rPr>
        <w:t xml:space="preserve"> месяцев или, как это предписано, периодически.  </w:t>
      </w:r>
    </w:p>
    <w:p w14:paraId="1440AADC" w14:textId="77777777" w:rsidR="00945B58" w:rsidRPr="00A73525" w:rsidRDefault="00945B58" w:rsidP="00945B58">
      <w:pPr>
        <w:pStyle w:val="af0"/>
        <w:numPr>
          <w:ilvl w:val="0"/>
          <w:numId w:val="8"/>
        </w:numPr>
        <w:spacing w:after="200"/>
        <w:ind w:left="714" w:hanging="357"/>
        <w:rPr>
          <w:rFonts w:ascii="Proxima Nova Rg" w:hAnsi="Proxima Nova Rg"/>
          <w:noProof/>
          <w:lang w:val="ru-RU"/>
        </w:rPr>
      </w:pPr>
      <w:r w:rsidRPr="00A73525">
        <w:rPr>
          <w:rFonts w:ascii="Proxima Nova Rg" w:hAnsi="Proxima Nova Rg"/>
          <w:noProof/>
          <w:lang w:val="ru"/>
        </w:rPr>
        <w:t xml:space="preserve">Результаты учений следует задокументировать, проанализировать, а выводы следует сообщить для непрерывной оптимизации.  </w:t>
      </w:r>
    </w:p>
    <w:p w14:paraId="0FE77F9C" w14:textId="77777777" w:rsidR="00945B58" w:rsidRPr="00A73525" w:rsidRDefault="00945B58" w:rsidP="00945B58">
      <w:pPr>
        <w:pStyle w:val="3"/>
        <w:rPr>
          <w:rFonts w:ascii="Proxima Nova Rg" w:hAnsi="Proxima Nova Rg"/>
          <w:noProof/>
          <w:lang w:val="ru-RU"/>
        </w:rPr>
      </w:pPr>
      <w:bookmarkStart w:id="125" w:name="_Toc351274597"/>
      <w:bookmarkStart w:id="126" w:name="_Toc486272992"/>
      <w:r w:rsidRPr="00A73525">
        <w:rPr>
          <w:rFonts w:ascii="Proxima Nova Rg" w:hAnsi="Proxima Nova Rg"/>
          <w:noProof/>
          <w:lang w:val="ru"/>
        </w:rPr>
        <w:lastRenderedPageBreak/>
        <w:t>Суда, не подпадающие под положения SOLAS (международной конвенции по охране человеческой жизни на море)</w:t>
      </w:r>
      <w:bookmarkEnd w:id="125"/>
      <w:bookmarkEnd w:id="126"/>
    </w:p>
    <w:p w14:paraId="3CA952D1" w14:textId="77777777" w:rsidR="00921096" w:rsidRDefault="00945B58" w:rsidP="00921096">
      <w:pPr>
        <w:spacing w:after="200"/>
        <w:rPr>
          <w:rFonts w:ascii="Proxima Nova Rg" w:hAnsi="Proxima Nova Rg"/>
          <w:noProof/>
          <w:lang w:val="en-US"/>
        </w:rPr>
      </w:pPr>
      <w:r w:rsidRPr="00A73525">
        <w:rPr>
          <w:rFonts w:ascii="Proxima Nova Rg" w:hAnsi="Proxima Nova Rg"/>
          <w:noProof/>
          <w:lang w:val="ru"/>
        </w:rPr>
        <w:t>Суда, не подпадающие под положения SOLAS, будут выполнять данную процедуру, а также соблюдать рекомендуемые нормы.</w:t>
      </w:r>
      <w:bookmarkStart w:id="127" w:name="_Toc486272993"/>
    </w:p>
    <w:p w14:paraId="783E4363" w14:textId="0B93B592" w:rsidR="00945B58" w:rsidRPr="00A73525" w:rsidRDefault="00921096" w:rsidP="00921096">
      <w:pPr>
        <w:pStyle w:val="1"/>
        <w:rPr>
          <w:noProof/>
        </w:rPr>
      </w:pPr>
      <w:r w:rsidRPr="00A73525">
        <w:rPr>
          <w:noProof/>
          <w:lang w:val="ru"/>
        </w:rPr>
        <w:t xml:space="preserve"> </w:t>
      </w:r>
      <w:r w:rsidR="00945B58" w:rsidRPr="00A73525">
        <w:rPr>
          <w:noProof/>
          <w:lang w:val="ru"/>
        </w:rPr>
        <w:t>Учетная документация</w:t>
      </w:r>
      <w:bookmarkEnd w:id="108"/>
      <w:bookmarkEnd w:id="109"/>
      <w:bookmarkEnd w:id="110"/>
      <w:bookmarkEnd w:id="111"/>
      <w:bookmarkEnd w:id="112"/>
      <w:bookmarkEnd w:id="127"/>
    </w:p>
    <w:tbl>
      <w:tblPr>
        <w:tblW w:w="7885" w:type="dxa"/>
        <w:tblInd w:w="108" w:type="dxa"/>
        <w:tblLook w:val="04A0" w:firstRow="1" w:lastRow="0" w:firstColumn="1" w:lastColumn="0" w:noHBand="0" w:noVBand="1"/>
      </w:tblPr>
      <w:tblGrid>
        <w:gridCol w:w="4962"/>
        <w:gridCol w:w="2923"/>
      </w:tblGrid>
      <w:tr w:rsidR="00945B58" w:rsidRPr="00DF7F67" w14:paraId="055B8693" w14:textId="77777777" w:rsidTr="00C47446">
        <w:trPr>
          <w:trHeight w:val="300"/>
        </w:trPr>
        <w:tc>
          <w:tcPr>
            <w:tcW w:w="4962" w:type="dxa"/>
            <w:tcBorders>
              <w:top w:val="nil"/>
              <w:left w:val="nil"/>
              <w:bottom w:val="nil"/>
              <w:right w:val="nil"/>
            </w:tcBorders>
            <w:shd w:val="clear" w:color="auto" w:fill="auto"/>
            <w:noWrap/>
            <w:vAlign w:val="bottom"/>
          </w:tcPr>
          <w:p w14:paraId="07AC2FDE" w14:textId="77777777" w:rsidR="00945B58" w:rsidRPr="00A73525" w:rsidRDefault="00945B58" w:rsidP="00C47446">
            <w:pPr>
              <w:pStyle w:val="af0"/>
              <w:numPr>
                <w:ilvl w:val="0"/>
                <w:numId w:val="4"/>
              </w:numPr>
              <w:rPr>
                <w:rFonts w:ascii="Proxima Nova Rg" w:hAnsi="Proxima Nova Rg"/>
                <w:noProof/>
              </w:rPr>
            </w:pPr>
            <w:r w:rsidRPr="00A73525">
              <w:rPr>
                <w:rFonts w:ascii="Proxima Nova Rg" w:hAnsi="Proxima Nova Rg"/>
                <w:noProof/>
                <w:lang w:val="ru"/>
              </w:rPr>
              <w:t>Записи в судовой журнал</w:t>
            </w:r>
          </w:p>
        </w:tc>
        <w:tc>
          <w:tcPr>
            <w:tcW w:w="2923" w:type="dxa"/>
            <w:tcBorders>
              <w:top w:val="nil"/>
              <w:left w:val="nil"/>
              <w:bottom w:val="nil"/>
              <w:right w:val="nil"/>
            </w:tcBorders>
            <w:shd w:val="clear" w:color="auto" w:fill="auto"/>
            <w:noWrap/>
            <w:vAlign w:val="bottom"/>
          </w:tcPr>
          <w:p w14:paraId="73B517B6" w14:textId="77777777" w:rsidR="00945B58" w:rsidRPr="00A73525" w:rsidRDefault="00945B58" w:rsidP="00C47446">
            <w:pPr>
              <w:jc w:val="left"/>
              <w:rPr>
                <w:rFonts w:ascii="Proxima Nova Rg" w:hAnsi="Proxima Nova Rg" w:cs="Arial"/>
                <w:noProof/>
                <w:color w:val="000000"/>
                <w:szCs w:val="20"/>
              </w:rPr>
            </w:pPr>
          </w:p>
        </w:tc>
      </w:tr>
      <w:tr w:rsidR="00945B58" w:rsidRPr="00DF7F67" w14:paraId="18B66D99" w14:textId="77777777" w:rsidTr="00C47446">
        <w:trPr>
          <w:trHeight w:val="300"/>
        </w:trPr>
        <w:tc>
          <w:tcPr>
            <w:tcW w:w="4962" w:type="dxa"/>
            <w:tcBorders>
              <w:top w:val="nil"/>
              <w:left w:val="nil"/>
              <w:bottom w:val="nil"/>
              <w:right w:val="nil"/>
            </w:tcBorders>
            <w:shd w:val="clear" w:color="auto" w:fill="auto"/>
            <w:noWrap/>
            <w:vAlign w:val="bottom"/>
          </w:tcPr>
          <w:p w14:paraId="234666C8" w14:textId="77777777" w:rsidR="00945B58" w:rsidRPr="00A73525" w:rsidRDefault="00945B58" w:rsidP="00C47446">
            <w:pPr>
              <w:pStyle w:val="af0"/>
              <w:numPr>
                <w:ilvl w:val="0"/>
                <w:numId w:val="4"/>
              </w:numPr>
              <w:rPr>
                <w:rFonts w:ascii="Proxima Nova Rg" w:hAnsi="Proxima Nova Rg"/>
                <w:noProof/>
              </w:rPr>
            </w:pPr>
            <w:r w:rsidRPr="00A73525">
              <w:rPr>
                <w:rFonts w:ascii="Proxima Nova Rg" w:hAnsi="Proxima Nova Rg"/>
                <w:noProof/>
                <w:lang w:val="ru"/>
              </w:rPr>
              <w:t>Отчеты о происшествиях</w:t>
            </w:r>
          </w:p>
        </w:tc>
        <w:tc>
          <w:tcPr>
            <w:tcW w:w="2923" w:type="dxa"/>
            <w:tcBorders>
              <w:top w:val="nil"/>
              <w:left w:val="nil"/>
              <w:bottom w:val="nil"/>
              <w:right w:val="nil"/>
            </w:tcBorders>
            <w:shd w:val="clear" w:color="auto" w:fill="auto"/>
            <w:noWrap/>
            <w:vAlign w:val="bottom"/>
          </w:tcPr>
          <w:p w14:paraId="5EE1D508" w14:textId="77777777" w:rsidR="00945B58" w:rsidRPr="00A73525" w:rsidRDefault="00945B58" w:rsidP="00C47446">
            <w:pPr>
              <w:jc w:val="left"/>
              <w:rPr>
                <w:rFonts w:ascii="Proxima Nova Rg" w:hAnsi="Proxima Nova Rg" w:cs="Arial"/>
                <w:noProof/>
                <w:color w:val="000000"/>
                <w:szCs w:val="20"/>
              </w:rPr>
            </w:pPr>
          </w:p>
        </w:tc>
      </w:tr>
      <w:tr w:rsidR="00945B58" w:rsidRPr="00A73525" w14:paraId="394EF7ED" w14:textId="77777777" w:rsidTr="00C47446">
        <w:trPr>
          <w:trHeight w:val="300"/>
        </w:trPr>
        <w:tc>
          <w:tcPr>
            <w:tcW w:w="4962" w:type="dxa"/>
            <w:tcBorders>
              <w:top w:val="nil"/>
              <w:left w:val="nil"/>
              <w:bottom w:val="nil"/>
              <w:right w:val="nil"/>
            </w:tcBorders>
            <w:shd w:val="clear" w:color="auto" w:fill="auto"/>
            <w:noWrap/>
            <w:vAlign w:val="bottom"/>
          </w:tcPr>
          <w:p w14:paraId="29974A52" w14:textId="77777777" w:rsidR="00945B58" w:rsidRPr="00A73525" w:rsidRDefault="00945B58" w:rsidP="00C47446">
            <w:pPr>
              <w:pStyle w:val="af0"/>
              <w:numPr>
                <w:ilvl w:val="0"/>
                <w:numId w:val="4"/>
              </w:numPr>
              <w:rPr>
                <w:rFonts w:ascii="Proxima Nova Rg" w:hAnsi="Proxima Nova Rg"/>
                <w:noProof/>
                <w:lang w:val="ru-RU"/>
              </w:rPr>
            </w:pPr>
            <w:r w:rsidRPr="00A73525">
              <w:rPr>
                <w:rFonts w:ascii="Proxima Nova Rg" w:hAnsi="Proxima Nova Rg"/>
                <w:noProof/>
                <w:lang w:val="ru"/>
              </w:rPr>
              <w:t>Журнал посетителей судна, подпадающего под действие Международного кодекса правил обеспечения безопасности судов и портовых сооружений (ISPS)</w:t>
            </w:r>
          </w:p>
        </w:tc>
        <w:tc>
          <w:tcPr>
            <w:tcW w:w="2923" w:type="dxa"/>
            <w:tcBorders>
              <w:top w:val="nil"/>
              <w:left w:val="nil"/>
              <w:bottom w:val="nil"/>
              <w:right w:val="nil"/>
            </w:tcBorders>
            <w:shd w:val="clear" w:color="auto" w:fill="auto"/>
            <w:noWrap/>
            <w:vAlign w:val="bottom"/>
          </w:tcPr>
          <w:p w14:paraId="2C0AE70F" w14:textId="77777777" w:rsidR="00945B58" w:rsidRPr="00A73525" w:rsidRDefault="00945B58" w:rsidP="00C47446">
            <w:pPr>
              <w:jc w:val="left"/>
              <w:rPr>
                <w:rFonts w:ascii="Proxima Nova Rg" w:hAnsi="Proxima Nova Rg" w:cs="Arial"/>
                <w:noProof/>
                <w:color w:val="000000"/>
                <w:szCs w:val="20"/>
                <w:lang w:val="ru-RU"/>
              </w:rPr>
            </w:pPr>
          </w:p>
        </w:tc>
      </w:tr>
      <w:tr w:rsidR="00945B58" w:rsidRPr="00DF7F67" w14:paraId="10E06F98" w14:textId="77777777" w:rsidTr="00C47446">
        <w:trPr>
          <w:trHeight w:val="300"/>
        </w:trPr>
        <w:tc>
          <w:tcPr>
            <w:tcW w:w="4962" w:type="dxa"/>
            <w:tcBorders>
              <w:top w:val="nil"/>
              <w:left w:val="nil"/>
              <w:bottom w:val="nil"/>
              <w:right w:val="nil"/>
            </w:tcBorders>
            <w:shd w:val="clear" w:color="auto" w:fill="auto"/>
            <w:noWrap/>
            <w:vAlign w:val="bottom"/>
          </w:tcPr>
          <w:p w14:paraId="258A11E5" w14:textId="57C549D7" w:rsidR="00945B58" w:rsidRPr="00A73525" w:rsidRDefault="00884E50" w:rsidP="00C47446">
            <w:pPr>
              <w:pStyle w:val="af0"/>
              <w:numPr>
                <w:ilvl w:val="0"/>
                <w:numId w:val="4"/>
              </w:numPr>
              <w:rPr>
                <w:rFonts w:ascii="Proxima Nova Rg" w:hAnsi="Proxima Nova Rg"/>
                <w:noProof/>
                <w:lang w:val="ru-RU"/>
              </w:rPr>
            </w:pPr>
            <w:r w:rsidRPr="00A73525">
              <w:rPr>
                <w:rFonts w:ascii="Proxima Nova Rg" w:hAnsi="Proxima Nova Rg"/>
                <w:noProof/>
                <w:lang w:val="ru"/>
              </w:rPr>
              <w:t>Ведомост</w:t>
            </w:r>
            <w:r w:rsidR="00945B58" w:rsidRPr="00A73525">
              <w:rPr>
                <w:rFonts w:ascii="Proxima Nova Rg" w:hAnsi="Proxima Nova Rg"/>
                <w:noProof/>
                <w:lang w:val="ru"/>
              </w:rPr>
              <w:t xml:space="preserve">ь о входе в порт/взаимодействии </w:t>
            </w:r>
            <w:r w:rsidRPr="00A73525">
              <w:rPr>
                <w:rFonts w:ascii="Proxima Nova Rg" w:hAnsi="Proxima Nova Rg"/>
                <w:noProof/>
                <w:lang w:val="ru"/>
              </w:rPr>
              <w:t xml:space="preserve">судна </w:t>
            </w:r>
            <w:r w:rsidR="00945B58" w:rsidRPr="00A73525">
              <w:rPr>
                <w:rFonts w:ascii="Proxima Nova Rg" w:hAnsi="Proxima Nova Rg"/>
                <w:noProof/>
                <w:lang w:val="ru"/>
              </w:rPr>
              <w:t xml:space="preserve">с </w:t>
            </w:r>
            <w:r w:rsidRPr="00A73525">
              <w:rPr>
                <w:rFonts w:ascii="Proxima Nova Rg" w:hAnsi="Proxima Nova Rg"/>
                <w:noProof/>
                <w:lang w:val="ru"/>
              </w:rPr>
              <w:t>судном</w:t>
            </w:r>
          </w:p>
        </w:tc>
        <w:tc>
          <w:tcPr>
            <w:tcW w:w="2923" w:type="dxa"/>
            <w:tcBorders>
              <w:top w:val="nil"/>
              <w:left w:val="nil"/>
              <w:bottom w:val="nil"/>
              <w:right w:val="nil"/>
            </w:tcBorders>
            <w:shd w:val="clear" w:color="auto" w:fill="auto"/>
            <w:noWrap/>
            <w:vAlign w:val="bottom"/>
          </w:tcPr>
          <w:p w14:paraId="3CDD4D04" w14:textId="79496C57" w:rsidR="00945B58" w:rsidRPr="00A73525" w:rsidRDefault="00921096" w:rsidP="00C47446">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945B58" w:rsidRPr="00A73525">
              <w:rPr>
                <w:rFonts w:ascii="Proxima Nova Rg" w:hAnsi="Proxima Nova Rg" w:cs="Arial"/>
                <w:noProof/>
                <w:color w:val="000000"/>
                <w:szCs w:val="20"/>
                <w:lang w:val="ru"/>
              </w:rPr>
              <w:t>FRM-VSL11-1401-001</w:t>
            </w:r>
          </w:p>
        </w:tc>
      </w:tr>
      <w:tr w:rsidR="00945B58" w:rsidRPr="00DF7F67" w14:paraId="5618B9FC" w14:textId="77777777" w:rsidTr="00C47446">
        <w:trPr>
          <w:trHeight w:val="300"/>
        </w:trPr>
        <w:tc>
          <w:tcPr>
            <w:tcW w:w="4962" w:type="dxa"/>
            <w:tcBorders>
              <w:top w:val="nil"/>
              <w:left w:val="nil"/>
              <w:bottom w:val="nil"/>
              <w:right w:val="nil"/>
            </w:tcBorders>
            <w:shd w:val="clear" w:color="auto" w:fill="auto"/>
            <w:noWrap/>
            <w:vAlign w:val="bottom"/>
          </w:tcPr>
          <w:p w14:paraId="0D25C53B" w14:textId="77777777" w:rsidR="00945B58" w:rsidRPr="00A73525" w:rsidRDefault="00945B58" w:rsidP="00484859">
            <w:pPr>
              <w:pStyle w:val="af0"/>
              <w:numPr>
                <w:ilvl w:val="0"/>
                <w:numId w:val="4"/>
              </w:numPr>
              <w:rPr>
                <w:rFonts w:ascii="Proxima Nova Rg" w:hAnsi="Proxima Nova Rg"/>
                <w:noProof/>
              </w:rPr>
            </w:pPr>
            <w:r w:rsidRPr="00A73525">
              <w:rPr>
                <w:rFonts w:ascii="Proxima Nova Rg" w:hAnsi="Proxima Nova Rg"/>
                <w:noProof/>
                <w:lang w:val="ru"/>
              </w:rPr>
              <w:t xml:space="preserve">Декларация </w:t>
            </w:r>
            <w:r w:rsidR="00484859" w:rsidRPr="00A73525">
              <w:rPr>
                <w:rFonts w:ascii="Proxima Nova Rg" w:hAnsi="Proxima Nova Rg"/>
                <w:noProof/>
                <w:lang w:val="ru"/>
              </w:rPr>
              <w:t>об охране судна</w:t>
            </w:r>
          </w:p>
        </w:tc>
        <w:tc>
          <w:tcPr>
            <w:tcW w:w="2923" w:type="dxa"/>
            <w:tcBorders>
              <w:top w:val="nil"/>
              <w:left w:val="nil"/>
              <w:bottom w:val="nil"/>
              <w:right w:val="nil"/>
            </w:tcBorders>
            <w:shd w:val="clear" w:color="auto" w:fill="auto"/>
            <w:noWrap/>
            <w:vAlign w:val="bottom"/>
          </w:tcPr>
          <w:p w14:paraId="7D0C25F2" w14:textId="6C509D4B" w:rsidR="00945B58" w:rsidRPr="00A73525" w:rsidRDefault="00921096" w:rsidP="00C47446">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945B58" w:rsidRPr="00A73525">
              <w:rPr>
                <w:rFonts w:ascii="Proxima Nova Rg" w:hAnsi="Proxima Nova Rg" w:cs="Arial"/>
                <w:noProof/>
                <w:color w:val="000000"/>
                <w:szCs w:val="20"/>
                <w:lang w:val="ru"/>
              </w:rPr>
              <w:t>FRM-VSL-11-1401-002</w:t>
            </w:r>
          </w:p>
        </w:tc>
      </w:tr>
      <w:tr w:rsidR="00945B58" w:rsidRPr="00DF7F67" w14:paraId="5842925D" w14:textId="77777777" w:rsidTr="00C47446">
        <w:trPr>
          <w:trHeight w:val="300"/>
        </w:trPr>
        <w:tc>
          <w:tcPr>
            <w:tcW w:w="4962" w:type="dxa"/>
            <w:tcBorders>
              <w:top w:val="nil"/>
              <w:left w:val="nil"/>
              <w:bottom w:val="nil"/>
              <w:right w:val="nil"/>
            </w:tcBorders>
            <w:shd w:val="clear" w:color="auto" w:fill="auto"/>
            <w:noWrap/>
            <w:vAlign w:val="bottom"/>
          </w:tcPr>
          <w:p w14:paraId="0DA3E92B" w14:textId="46AEAE8D" w:rsidR="00945B58" w:rsidRPr="00A73525" w:rsidRDefault="00965B24" w:rsidP="00C47446">
            <w:pPr>
              <w:pStyle w:val="af0"/>
              <w:numPr>
                <w:ilvl w:val="0"/>
                <w:numId w:val="4"/>
              </w:numPr>
              <w:rPr>
                <w:rFonts w:ascii="Proxima Nova Rg" w:hAnsi="Proxima Nova Rg"/>
                <w:noProof/>
                <w:lang w:val="ru-RU"/>
              </w:rPr>
            </w:pPr>
            <w:r w:rsidRPr="00A73525">
              <w:rPr>
                <w:rFonts w:ascii="Proxima Nova Rg" w:hAnsi="Proxima Nova Rg"/>
                <w:noProof/>
                <w:lang w:val="ru"/>
              </w:rPr>
              <w:t>Чек лист готовности судна в соответствии с планом охраны судна</w:t>
            </w:r>
          </w:p>
        </w:tc>
        <w:tc>
          <w:tcPr>
            <w:tcW w:w="2923" w:type="dxa"/>
            <w:tcBorders>
              <w:top w:val="nil"/>
              <w:left w:val="nil"/>
              <w:bottom w:val="nil"/>
              <w:right w:val="nil"/>
            </w:tcBorders>
            <w:shd w:val="clear" w:color="auto" w:fill="auto"/>
            <w:noWrap/>
            <w:vAlign w:val="bottom"/>
          </w:tcPr>
          <w:p w14:paraId="6434CA52" w14:textId="20DA1D3A" w:rsidR="00945B58" w:rsidRPr="00A73525" w:rsidRDefault="00921096" w:rsidP="00C47446">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945B58" w:rsidRPr="00A73525">
              <w:rPr>
                <w:rFonts w:ascii="Proxima Nova Rg" w:hAnsi="Proxima Nova Rg" w:cs="Arial"/>
                <w:noProof/>
                <w:color w:val="000000"/>
                <w:szCs w:val="20"/>
                <w:lang w:val="ru"/>
              </w:rPr>
              <w:t>FRM-VSL-11-1401-003</w:t>
            </w:r>
          </w:p>
        </w:tc>
      </w:tr>
      <w:tr w:rsidR="00945B58" w:rsidRPr="00DF7F67" w14:paraId="683FE236" w14:textId="77777777" w:rsidTr="00C47446">
        <w:trPr>
          <w:trHeight w:val="300"/>
        </w:trPr>
        <w:tc>
          <w:tcPr>
            <w:tcW w:w="4962" w:type="dxa"/>
            <w:tcBorders>
              <w:top w:val="nil"/>
              <w:left w:val="nil"/>
              <w:bottom w:val="nil"/>
              <w:right w:val="nil"/>
            </w:tcBorders>
            <w:shd w:val="clear" w:color="auto" w:fill="auto"/>
            <w:noWrap/>
            <w:vAlign w:val="bottom"/>
          </w:tcPr>
          <w:p w14:paraId="0CF5ED2E" w14:textId="374617C0" w:rsidR="00945B58" w:rsidRPr="00A73525" w:rsidRDefault="00965B24" w:rsidP="00C47446">
            <w:pPr>
              <w:pStyle w:val="af0"/>
              <w:numPr>
                <w:ilvl w:val="0"/>
                <w:numId w:val="4"/>
              </w:numPr>
              <w:rPr>
                <w:rFonts w:ascii="Proxima Nova Rg" w:hAnsi="Proxima Nova Rg"/>
                <w:noProof/>
                <w:lang w:val="ru-RU"/>
              </w:rPr>
            </w:pPr>
            <w:r w:rsidRPr="00A73525">
              <w:rPr>
                <w:rFonts w:ascii="Proxima Nova Rg" w:hAnsi="Proxima Nova Rg"/>
                <w:noProof/>
                <w:lang w:val="ru"/>
              </w:rPr>
              <w:t>ЖУРНАЛ ПРОВЕРКИ ЗОН  И КРИТИЧЕСКИХ ЭЛЕМЕНТОВ СУДНА</w:t>
            </w:r>
            <w:r w:rsidRPr="00A73525" w:rsidDel="00965B24">
              <w:rPr>
                <w:rFonts w:ascii="Proxima Nova Rg" w:hAnsi="Proxima Nova Rg"/>
                <w:noProof/>
                <w:lang w:val="ru"/>
              </w:rPr>
              <w:t xml:space="preserve"> </w:t>
            </w:r>
          </w:p>
        </w:tc>
        <w:tc>
          <w:tcPr>
            <w:tcW w:w="2923" w:type="dxa"/>
            <w:tcBorders>
              <w:top w:val="nil"/>
              <w:left w:val="nil"/>
              <w:bottom w:val="nil"/>
              <w:right w:val="nil"/>
            </w:tcBorders>
            <w:shd w:val="clear" w:color="auto" w:fill="auto"/>
            <w:noWrap/>
            <w:vAlign w:val="bottom"/>
          </w:tcPr>
          <w:p w14:paraId="5198A6B2" w14:textId="49CC8241" w:rsidR="00945B58" w:rsidRPr="00A73525" w:rsidRDefault="00616063" w:rsidP="00C47446">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945B58" w:rsidRPr="00A73525">
              <w:rPr>
                <w:rFonts w:ascii="Proxima Nova Rg" w:hAnsi="Proxima Nova Rg" w:cs="Arial"/>
                <w:noProof/>
                <w:color w:val="000000"/>
                <w:szCs w:val="20"/>
                <w:lang w:val="ru"/>
              </w:rPr>
              <w:t>FRM-VSL-11-1401-004</w:t>
            </w:r>
          </w:p>
        </w:tc>
      </w:tr>
    </w:tbl>
    <w:p w14:paraId="75D632DE" w14:textId="77777777" w:rsidR="00945B58" w:rsidRPr="00A73525" w:rsidRDefault="00945B58" w:rsidP="00945B58">
      <w:pPr>
        <w:rPr>
          <w:rFonts w:ascii="Proxima Nova Rg" w:hAnsi="Proxima Nova Rg"/>
          <w:noProof/>
        </w:rPr>
      </w:pPr>
    </w:p>
    <w:p w14:paraId="356A5527" w14:textId="77777777" w:rsidR="00945B58" w:rsidRPr="00A73525" w:rsidRDefault="00945B58" w:rsidP="00945B58">
      <w:pPr>
        <w:pStyle w:val="1"/>
        <w:rPr>
          <w:rFonts w:ascii="Proxima Nova Rg" w:hAnsi="Proxima Nova Rg"/>
          <w:noProof/>
          <w:kern w:val="0"/>
        </w:rPr>
      </w:pPr>
      <w:bookmarkStart w:id="128" w:name="_Toc273083960"/>
      <w:bookmarkStart w:id="129" w:name="_Toc273083849"/>
      <w:bookmarkStart w:id="130" w:name="_Toc273083813"/>
      <w:bookmarkStart w:id="131" w:name="_Toc273083779"/>
      <w:bookmarkStart w:id="132" w:name="_Toc263340553"/>
      <w:bookmarkStart w:id="133" w:name="_Toc486272994"/>
      <w:r w:rsidRPr="00A73525">
        <w:rPr>
          <w:rFonts w:ascii="Proxima Nova Rg" w:hAnsi="Proxima Nova Rg"/>
          <w:noProof/>
          <w:kern w:val="0"/>
          <w:lang w:val="ru"/>
        </w:rPr>
        <w:t>Приложения и прочие сопутствующие документы</w:t>
      </w:r>
      <w:bookmarkEnd w:id="128"/>
      <w:bookmarkEnd w:id="129"/>
      <w:bookmarkEnd w:id="130"/>
      <w:bookmarkEnd w:id="131"/>
      <w:bookmarkEnd w:id="132"/>
      <w:bookmarkEnd w:id="133"/>
    </w:p>
    <w:tbl>
      <w:tblPr>
        <w:tblW w:w="9639" w:type="dxa"/>
        <w:tblInd w:w="108" w:type="dxa"/>
        <w:tblLook w:val="04A0" w:firstRow="1" w:lastRow="0" w:firstColumn="1" w:lastColumn="0" w:noHBand="0" w:noVBand="1"/>
      </w:tblPr>
      <w:tblGrid>
        <w:gridCol w:w="4677"/>
        <w:gridCol w:w="285"/>
        <w:gridCol w:w="4677"/>
      </w:tblGrid>
      <w:tr w:rsidR="00945B58" w:rsidRPr="00A73525" w14:paraId="324A404F" w14:textId="77777777" w:rsidTr="00C47446">
        <w:trPr>
          <w:trHeight w:val="300"/>
        </w:trPr>
        <w:tc>
          <w:tcPr>
            <w:tcW w:w="4962" w:type="dxa"/>
            <w:gridSpan w:val="2"/>
            <w:tcBorders>
              <w:top w:val="nil"/>
              <w:left w:val="nil"/>
              <w:bottom w:val="nil"/>
              <w:right w:val="nil"/>
            </w:tcBorders>
            <w:shd w:val="clear" w:color="auto" w:fill="auto"/>
            <w:noWrap/>
            <w:vAlign w:val="bottom"/>
          </w:tcPr>
          <w:p w14:paraId="4B517F3A" w14:textId="77777777" w:rsidR="00945B58" w:rsidRPr="00A73525" w:rsidRDefault="00945B58" w:rsidP="00C47446">
            <w:pPr>
              <w:pStyle w:val="af0"/>
              <w:numPr>
                <w:ilvl w:val="0"/>
                <w:numId w:val="4"/>
              </w:numPr>
              <w:rPr>
                <w:rFonts w:ascii="Proxima Nova Rg" w:hAnsi="Proxima Nova Rg" w:cs="Arial"/>
                <w:noProof/>
                <w:szCs w:val="20"/>
                <w:lang w:val="ru-RU"/>
              </w:rPr>
            </w:pPr>
            <w:r w:rsidRPr="00616063">
              <w:rPr>
                <w:rFonts w:ascii="Proxima Nova Rg" w:hAnsi="Proxima Nova Rg" w:cs="Arial"/>
                <w:noProof/>
                <w:szCs w:val="20"/>
                <w:lang w:val="ru"/>
              </w:rPr>
              <w:t>Инструкции по управлению и самоконтролю судов прибрежного плавания</w:t>
            </w:r>
          </w:p>
        </w:tc>
        <w:tc>
          <w:tcPr>
            <w:tcW w:w="4677" w:type="dxa"/>
            <w:tcBorders>
              <w:top w:val="nil"/>
              <w:left w:val="nil"/>
              <w:bottom w:val="nil"/>
              <w:right w:val="nil"/>
            </w:tcBorders>
            <w:shd w:val="clear" w:color="auto" w:fill="auto"/>
            <w:noWrap/>
            <w:vAlign w:val="bottom"/>
          </w:tcPr>
          <w:p w14:paraId="108AA78B" w14:textId="77777777" w:rsidR="00945B58" w:rsidRPr="00A73525" w:rsidRDefault="00945B58" w:rsidP="00C47446">
            <w:pPr>
              <w:jc w:val="left"/>
              <w:rPr>
                <w:rFonts w:ascii="Proxima Nova Rg" w:hAnsi="Proxima Nova Rg" w:cs="Arial"/>
                <w:noProof/>
                <w:color w:val="000000"/>
                <w:szCs w:val="20"/>
                <w:lang w:val="ru-RU"/>
              </w:rPr>
            </w:pPr>
          </w:p>
        </w:tc>
      </w:tr>
      <w:tr w:rsidR="00945B58" w:rsidRPr="00A73525" w14:paraId="43BD868E" w14:textId="77777777" w:rsidTr="00C47446">
        <w:trPr>
          <w:trHeight w:val="300"/>
        </w:trPr>
        <w:tc>
          <w:tcPr>
            <w:tcW w:w="4962" w:type="dxa"/>
            <w:gridSpan w:val="2"/>
            <w:tcBorders>
              <w:top w:val="nil"/>
              <w:left w:val="nil"/>
              <w:bottom w:val="nil"/>
              <w:right w:val="nil"/>
            </w:tcBorders>
            <w:shd w:val="clear" w:color="auto" w:fill="auto"/>
            <w:noWrap/>
            <w:vAlign w:val="bottom"/>
          </w:tcPr>
          <w:p w14:paraId="6591F51B" w14:textId="77777777" w:rsidR="00945B58" w:rsidRPr="00A73525" w:rsidRDefault="00945B58" w:rsidP="00C47446">
            <w:pPr>
              <w:pStyle w:val="af0"/>
              <w:numPr>
                <w:ilvl w:val="0"/>
                <w:numId w:val="4"/>
              </w:numPr>
              <w:rPr>
                <w:rFonts w:ascii="Proxima Nova Rg" w:hAnsi="Proxima Nova Rg" w:cs="Arial"/>
                <w:noProof/>
                <w:szCs w:val="20"/>
                <w:lang w:val="ru-RU"/>
              </w:rPr>
            </w:pPr>
            <w:r w:rsidRPr="00A73525">
              <w:rPr>
                <w:rFonts w:ascii="Proxima Nova Rg" w:hAnsi="Proxima Nova Rg" w:cs="Arial"/>
                <w:noProof/>
                <w:szCs w:val="20"/>
                <w:lang w:val="ru"/>
              </w:rPr>
              <w:t>Международный кодекс правил обеспечения безопасности судов и портовых сооружений</w:t>
            </w:r>
          </w:p>
        </w:tc>
        <w:tc>
          <w:tcPr>
            <w:tcW w:w="4677" w:type="dxa"/>
            <w:tcBorders>
              <w:top w:val="nil"/>
              <w:left w:val="nil"/>
              <w:bottom w:val="nil"/>
              <w:right w:val="nil"/>
            </w:tcBorders>
            <w:shd w:val="clear" w:color="auto" w:fill="auto"/>
            <w:noWrap/>
            <w:vAlign w:val="bottom"/>
          </w:tcPr>
          <w:p w14:paraId="2B7507EB" w14:textId="77777777" w:rsidR="00945B58" w:rsidRPr="00A73525" w:rsidRDefault="00945B58" w:rsidP="00C47446">
            <w:pPr>
              <w:jc w:val="left"/>
              <w:rPr>
                <w:rFonts w:ascii="Proxima Nova Rg" w:hAnsi="Proxima Nova Rg" w:cs="Arial"/>
                <w:noProof/>
                <w:color w:val="000000"/>
                <w:szCs w:val="20"/>
                <w:lang w:val="ru-RU"/>
              </w:rPr>
            </w:pPr>
          </w:p>
        </w:tc>
      </w:tr>
      <w:tr w:rsidR="00945B58" w:rsidRPr="00DF7F67" w14:paraId="5A46EE0E" w14:textId="77777777" w:rsidTr="00C47446">
        <w:trPr>
          <w:trHeight w:val="300"/>
        </w:trPr>
        <w:tc>
          <w:tcPr>
            <w:tcW w:w="4962" w:type="dxa"/>
            <w:gridSpan w:val="2"/>
            <w:tcBorders>
              <w:top w:val="nil"/>
              <w:left w:val="nil"/>
              <w:bottom w:val="nil"/>
              <w:right w:val="nil"/>
            </w:tcBorders>
            <w:shd w:val="clear" w:color="auto" w:fill="auto"/>
            <w:noWrap/>
            <w:vAlign w:val="bottom"/>
          </w:tcPr>
          <w:p w14:paraId="58DFDAAA" w14:textId="77777777" w:rsidR="00945B58" w:rsidRPr="00A73525" w:rsidRDefault="00945B58" w:rsidP="00C47446">
            <w:pPr>
              <w:pStyle w:val="af0"/>
              <w:numPr>
                <w:ilvl w:val="0"/>
                <w:numId w:val="4"/>
              </w:numPr>
              <w:rPr>
                <w:rFonts w:ascii="Proxima Nova Rg" w:hAnsi="Proxima Nova Rg" w:cs="Arial"/>
                <w:noProof/>
                <w:szCs w:val="20"/>
              </w:rPr>
            </w:pPr>
            <w:r w:rsidRPr="00A73525">
              <w:rPr>
                <w:rFonts w:ascii="Proxima Nova Rg" w:hAnsi="Proxima Nova Rg" w:cs="Arial"/>
                <w:noProof/>
                <w:szCs w:val="20"/>
                <w:lang w:val="ru"/>
              </w:rPr>
              <w:t>Политика обеспечения безопасности компании</w:t>
            </w:r>
          </w:p>
        </w:tc>
        <w:tc>
          <w:tcPr>
            <w:tcW w:w="4677" w:type="dxa"/>
            <w:tcBorders>
              <w:top w:val="nil"/>
              <w:left w:val="nil"/>
              <w:bottom w:val="nil"/>
              <w:right w:val="nil"/>
            </w:tcBorders>
            <w:shd w:val="clear" w:color="auto" w:fill="auto"/>
            <w:noWrap/>
            <w:vAlign w:val="bottom"/>
          </w:tcPr>
          <w:p w14:paraId="1ED486DF" w14:textId="7E040330" w:rsidR="00945B58" w:rsidRPr="00A73525" w:rsidRDefault="00616063" w:rsidP="00C47446">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945B58" w:rsidRPr="00A73525">
              <w:rPr>
                <w:rFonts w:ascii="Proxima Nova Rg" w:hAnsi="Proxima Nova Rg" w:cs="Arial"/>
                <w:noProof/>
                <w:color w:val="000000"/>
                <w:szCs w:val="20"/>
                <w:lang w:val="ru"/>
              </w:rPr>
              <w:t>POL-ALL-01-1007</w:t>
            </w:r>
          </w:p>
        </w:tc>
      </w:tr>
      <w:tr w:rsidR="00945B58" w:rsidRPr="00DF7F67" w14:paraId="15E43CF5" w14:textId="77777777" w:rsidTr="00C47446">
        <w:trPr>
          <w:trHeight w:val="300"/>
        </w:trPr>
        <w:tc>
          <w:tcPr>
            <w:tcW w:w="4962" w:type="dxa"/>
            <w:gridSpan w:val="2"/>
            <w:tcBorders>
              <w:top w:val="nil"/>
              <w:left w:val="nil"/>
              <w:bottom w:val="nil"/>
              <w:right w:val="nil"/>
            </w:tcBorders>
            <w:shd w:val="clear" w:color="auto" w:fill="auto"/>
            <w:noWrap/>
            <w:vAlign w:val="bottom"/>
          </w:tcPr>
          <w:p w14:paraId="6E276F24" w14:textId="77777777" w:rsidR="00945B58" w:rsidRPr="00A73525" w:rsidRDefault="00945B58" w:rsidP="00C47446">
            <w:pPr>
              <w:pStyle w:val="af0"/>
              <w:numPr>
                <w:ilvl w:val="0"/>
                <w:numId w:val="4"/>
              </w:numPr>
              <w:rPr>
                <w:rFonts w:ascii="Proxima Nova Rg" w:hAnsi="Proxima Nova Rg" w:cs="Arial"/>
                <w:noProof/>
                <w:szCs w:val="20"/>
              </w:rPr>
            </w:pPr>
            <w:r w:rsidRPr="00A73525">
              <w:rPr>
                <w:rFonts w:ascii="Proxima Nova Rg" w:hAnsi="Proxima Nova Rg" w:cs="Arial"/>
                <w:noProof/>
                <w:szCs w:val="20"/>
                <w:lang w:val="ru"/>
              </w:rPr>
              <w:t>План охраны судна</w:t>
            </w:r>
          </w:p>
        </w:tc>
        <w:tc>
          <w:tcPr>
            <w:tcW w:w="4677" w:type="dxa"/>
            <w:tcBorders>
              <w:top w:val="nil"/>
              <w:left w:val="nil"/>
              <w:bottom w:val="nil"/>
              <w:right w:val="nil"/>
            </w:tcBorders>
            <w:shd w:val="clear" w:color="auto" w:fill="auto"/>
            <w:noWrap/>
            <w:vAlign w:val="bottom"/>
          </w:tcPr>
          <w:p w14:paraId="79DFB308" w14:textId="77777777" w:rsidR="00945B58" w:rsidRPr="00A73525" w:rsidRDefault="00945B58" w:rsidP="00C47446">
            <w:pPr>
              <w:jc w:val="left"/>
              <w:rPr>
                <w:rFonts w:ascii="Proxima Nova Rg" w:hAnsi="Proxima Nova Rg" w:cs="Arial"/>
                <w:noProof/>
                <w:color w:val="000000"/>
                <w:szCs w:val="20"/>
              </w:rPr>
            </w:pPr>
          </w:p>
        </w:tc>
      </w:tr>
      <w:tr w:rsidR="00945B58" w:rsidRPr="00DF7F67" w14:paraId="31B68FBE" w14:textId="77777777" w:rsidTr="00C47446">
        <w:trPr>
          <w:trHeight w:val="300"/>
        </w:trPr>
        <w:tc>
          <w:tcPr>
            <w:tcW w:w="4962" w:type="dxa"/>
            <w:gridSpan w:val="2"/>
            <w:tcBorders>
              <w:top w:val="nil"/>
              <w:left w:val="nil"/>
              <w:bottom w:val="nil"/>
              <w:right w:val="nil"/>
            </w:tcBorders>
            <w:shd w:val="clear" w:color="auto" w:fill="auto"/>
            <w:noWrap/>
            <w:vAlign w:val="bottom"/>
          </w:tcPr>
          <w:p w14:paraId="70035100" w14:textId="77777777" w:rsidR="00945B58" w:rsidRPr="00A73525" w:rsidRDefault="00945B58" w:rsidP="00C47446">
            <w:pPr>
              <w:pStyle w:val="af0"/>
              <w:numPr>
                <w:ilvl w:val="0"/>
                <w:numId w:val="4"/>
              </w:numPr>
              <w:rPr>
                <w:rFonts w:ascii="Proxima Nova Rg" w:hAnsi="Proxima Nova Rg" w:cs="Arial"/>
                <w:noProof/>
                <w:szCs w:val="20"/>
              </w:rPr>
            </w:pPr>
            <w:r w:rsidRPr="00A73525">
              <w:rPr>
                <w:rFonts w:ascii="Proxima Nova Rg" w:hAnsi="Proxima Nova Rg" w:cs="Arial"/>
                <w:noProof/>
                <w:szCs w:val="20"/>
                <w:lang w:val="ru"/>
              </w:rPr>
              <w:t xml:space="preserve">Процедура анализа риска безопасности </w:t>
            </w:r>
          </w:p>
        </w:tc>
        <w:tc>
          <w:tcPr>
            <w:tcW w:w="4677" w:type="dxa"/>
            <w:tcBorders>
              <w:top w:val="nil"/>
              <w:left w:val="nil"/>
              <w:bottom w:val="nil"/>
              <w:right w:val="nil"/>
            </w:tcBorders>
            <w:shd w:val="clear" w:color="auto" w:fill="auto"/>
            <w:noWrap/>
            <w:vAlign w:val="bottom"/>
          </w:tcPr>
          <w:p w14:paraId="4A477093" w14:textId="6A4F7BB2" w:rsidR="00945B58" w:rsidRPr="00A73525" w:rsidRDefault="00616063" w:rsidP="00C47446">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945B58" w:rsidRPr="00A73525">
              <w:rPr>
                <w:rFonts w:ascii="Proxima Nova Rg" w:hAnsi="Proxima Nova Rg" w:cs="Arial"/>
                <w:noProof/>
                <w:color w:val="000000"/>
                <w:szCs w:val="20"/>
                <w:lang w:val="ru"/>
              </w:rPr>
              <w:t>PRC-OFF-11-1402</w:t>
            </w:r>
          </w:p>
        </w:tc>
      </w:tr>
      <w:tr w:rsidR="00616063" w:rsidRPr="00DF7F67" w14:paraId="4C5A3DC1" w14:textId="77777777" w:rsidTr="00C47446">
        <w:trPr>
          <w:gridAfter w:val="2"/>
          <w:wAfter w:w="4962" w:type="dxa"/>
          <w:trHeight w:val="300"/>
        </w:trPr>
        <w:tc>
          <w:tcPr>
            <w:tcW w:w="4677" w:type="dxa"/>
            <w:tcBorders>
              <w:top w:val="nil"/>
              <w:left w:val="nil"/>
              <w:bottom w:val="nil"/>
              <w:right w:val="nil"/>
            </w:tcBorders>
            <w:shd w:val="clear" w:color="auto" w:fill="auto"/>
            <w:noWrap/>
            <w:vAlign w:val="bottom"/>
          </w:tcPr>
          <w:p w14:paraId="1D2916BE" w14:textId="77777777" w:rsidR="00616063" w:rsidRPr="00A73525" w:rsidRDefault="00616063" w:rsidP="00C47446">
            <w:pPr>
              <w:jc w:val="left"/>
              <w:rPr>
                <w:rFonts w:ascii="Proxima Nova Rg" w:hAnsi="Proxima Nova Rg" w:cs="Arial"/>
                <w:noProof/>
                <w:color w:val="000000"/>
                <w:szCs w:val="20"/>
                <w:lang w:val="ru-RU"/>
              </w:rPr>
            </w:pPr>
          </w:p>
        </w:tc>
      </w:tr>
      <w:tr w:rsidR="00945B58" w:rsidRPr="00A73525" w14:paraId="7482B707" w14:textId="77777777" w:rsidTr="00C47446">
        <w:trPr>
          <w:trHeight w:val="300"/>
        </w:trPr>
        <w:tc>
          <w:tcPr>
            <w:tcW w:w="9639" w:type="dxa"/>
            <w:gridSpan w:val="3"/>
            <w:tcBorders>
              <w:top w:val="nil"/>
              <w:left w:val="nil"/>
              <w:bottom w:val="nil"/>
              <w:right w:val="nil"/>
            </w:tcBorders>
            <w:shd w:val="clear" w:color="auto" w:fill="auto"/>
            <w:noWrap/>
            <w:vAlign w:val="bottom"/>
          </w:tcPr>
          <w:p w14:paraId="1C409437" w14:textId="77777777" w:rsidR="00945B58" w:rsidRPr="00A73525" w:rsidRDefault="00945B58" w:rsidP="00C47446">
            <w:pPr>
              <w:pStyle w:val="af0"/>
              <w:rPr>
                <w:rFonts w:ascii="Proxima Nova Rg" w:hAnsi="Proxima Nova Rg" w:cs="Arial"/>
                <w:noProof/>
                <w:szCs w:val="20"/>
                <w:lang w:val="ru-RU"/>
              </w:rPr>
            </w:pPr>
          </w:p>
        </w:tc>
      </w:tr>
    </w:tbl>
    <w:p w14:paraId="077E1685" w14:textId="77777777" w:rsidR="00945B58" w:rsidRPr="00616063" w:rsidRDefault="00945B58" w:rsidP="00616063">
      <w:pPr>
        <w:rPr>
          <w:rFonts w:ascii="Proxima Nova Rg" w:hAnsi="Proxima Nova Rg" w:cs="Arial"/>
          <w:noProof/>
          <w:szCs w:val="20"/>
          <w:lang w:val="en-US"/>
        </w:rPr>
      </w:pPr>
    </w:p>
    <w:p w14:paraId="0B32A305" w14:textId="77777777" w:rsidR="00945B58" w:rsidRPr="00A73525" w:rsidRDefault="00945B58" w:rsidP="00945B58">
      <w:pPr>
        <w:pStyle w:val="1"/>
        <w:rPr>
          <w:rFonts w:ascii="Proxima Nova Rg" w:hAnsi="Proxima Nova Rg"/>
          <w:noProof/>
          <w:kern w:val="0"/>
        </w:rPr>
      </w:pPr>
      <w:bookmarkStart w:id="134" w:name="_Toc273083961"/>
      <w:bookmarkStart w:id="135" w:name="_Toc273083850"/>
      <w:bookmarkStart w:id="136" w:name="_Toc273083814"/>
      <w:bookmarkStart w:id="137" w:name="_Toc273083780"/>
      <w:bookmarkStart w:id="138" w:name="_Toc263340554"/>
      <w:bookmarkStart w:id="139" w:name="_Toc486272995"/>
      <w:r w:rsidRPr="00A73525">
        <w:rPr>
          <w:rFonts w:ascii="Proxima Nova Rg" w:hAnsi="Proxima Nova Rg"/>
          <w:noProof/>
          <w:kern w:val="0"/>
          <w:lang w:val="ru"/>
        </w:rPr>
        <w:t>Термины и определения</w:t>
      </w:r>
      <w:bookmarkEnd w:id="134"/>
      <w:bookmarkEnd w:id="135"/>
      <w:bookmarkEnd w:id="136"/>
      <w:bookmarkEnd w:id="137"/>
      <w:bookmarkEnd w:id="138"/>
      <w:bookmarkEnd w:id="139"/>
    </w:p>
    <w:p w14:paraId="30A49ADC" w14:textId="2564281C" w:rsidR="00945B58" w:rsidRPr="00616063" w:rsidRDefault="00945B58" w:rsidP="00945B58">
      <w:pPr>
        <w:rPr>
          <w:rFonts w:ascii="Proxima Nova Rg" w:hAnsi="Proxima Nova Rg" w:cs="Arial"/>
          <w:b/>
          <w:noProof/>
          <w:lang w:val="en-US"/>
        </w:rPr>
      </w:pPr>
      <w:r w:rsidRPr="00A73525">
        <w:rPr>
          <w:rFonts w:ascii="Proxima Nova Rg" w:hAnsi="Proxima Nova Rg" w:cs="Arial"/>
          <w:b/>
          <w:bCs/>
          <w:noProof/>
          <w:lang w:val="ru"/>
        </w:rPr>
        <w:t>BMP</w:t>
      </w:r>
      <w:r w:rsidR="00616063">
        <w:rPr>
          <w:rFonts w:ascii="Proxima Nova Rg" w:hAnsi="Proxima Nova Rg" w:cs="Arial"/>
          <w:b/>
          <w:bCs/>
          <w:noProof/>
          <w:lang w:val="en-US"/>
        </w:rPr>
        <w:t xml:space="preserve"> (</w:t>
      </w:r>
      <w:r w:rsidR="00616063" w:rsidRPr="00616063">
        <w:rPr>
          <w:rFonts w:ascii="Proxima Nova Rg" w:hAnsi="Proxima Nova Rg" w:cs="Arial"/>
          <w:b/>
          <w:bCs/>
          <w:noProof/>
          <w:lang w:val="en-US"/>
        </w:rPr>
        <w:t>Best Management Practices</w:t>
      </w:r>
      <w:r w:rsidR="00616063">
        <w:rPr>
          <w:rFonts w:ascii="Proxima Nova Rg" w:hAnsi="Proxima Nova Rg" w:cs="Arial"/>
          <w:b/>
          <w:bCs/>
          <w:noProof/>
          <w:lang w:val="en-US"/>
        </w:rPr>
        <w:t>)</w:t>
      </w:r>
    </w:p>
    <w:p w14:paraId="35D5AB8F" w14:textId="77777777" w:rsidR="00945B58" w:rsidRPr="00A73525" w:rsidRDefault="00945B58" w:rsidP="00945B58">
      <w:pPr>
        <w:rPr>
          <w:rFonts w:ascii="Proxima Nova Rg" w:hAnsi="Proxima Nova Rg"/>
          <w:noProof/>
          <w:szCs w:val="22"/>
        </w:rPr>
      </w:pPr>
      <w:r w:rsidRPr="00A73525">
        <w:rPr>
          <w:rFonts w:ascii="Proxima Nova Rg" w:hAnsi="Proxima Nova Rg"/>
          <w:noProof/>
          <w:szCs w:val="22"/>
          <w:lang w:val="ru"/>
        </w:rPr>
        <w:t>Наилучшие методы обеспечения безопасности мореплавания</w:t>
      </w:r>
    </w:p>
    <w:p w14:paraId="61236B48" w14:textId="77777777" w:rsidR="00945B58" w:rsidRPr="00A73525" w:rsidRDefault="00945B58" w:rsidP="00945B58">
      <w:pPr>
        <w:rPr>
          <w:rFonts w:ascii="Proxima Nova Rg" w:hAnsi="Proxima Nova Rg" w:cs="Arial"/>
          <w:b/>
          <w:noProof/>
          <w:szCs w:val="20"/>
        </w:rPr>
      </w:pPr>
    </w:p>
    <w:p w14:paraId="26D79D4C" w14:textId="766912CF" w:rsidR="00945B58" w:rsidRPr="00A73525" w:rsidRDefault="00072465" w:rsidP="00945B58">
      <w:pPr>
        <w:rPr>
          <w:rFonts w:ascii="Proxima Nova Rg" w:hAnsi="Proxima Nova Rg" w:cs="Arial"/>
          <w:b/>
          <w:noProof/>
          <w:szCs w:val="20"/>
        </w:rPr>
      </w:pPr>
      <w:r w:rsidRPr="00A73525">
        <w:rPr>
          <w:rFonts w:ascii="Proxima Nova Rg" w:hAnsi="Proxima Nova Rg" w:cs="Arial"/>
          <w:b/>
          <w:bCs/>
          <w:noProof/>
          <w:szCs w:val="20"/>
          <w:lang w:val="ru"/>
        </w:rPr>
        <w:t>ДЛ СТИ ООС</w:t>
      </w:r>
    </w:p>
    <w:p w14:paraId="38BA34EA" w14:textId="7771047A" w:rsidR="00945B58" w:rsidRPr="00A73525" w:rsidRDefault="00072465" w:rsidP="00945B58">
      <w:pPr>
        <w:rPr>
          <w:rFonts w:ascii="Proxima Nova Rg" w:hAnsi="Proxima Nova Rg"/>
          <w:noProof/>
          <w:lang w:val="ru-RU"/>
        </w:rPr>
      </w:pPr>
      <w:r w:rsidRPr="00A73525">
        <w:rPr>
          <w:rFonts w:ascii="Proxima Nova Rg" w:hAnsi="Proxima Nova Rg"/>
          <w:noProof/>
          <w:lang w:val="ru"/>
        </w:rPr>
        <w:t>Должностное лицо субъекта транспортной инфраструктуры, ответственное за охрану судов</w:t>
      </w:r>
      <w:r w:rsidR="00945B58" w:rsidRPr="00A73525">
        <w:rPr>
          <w:rFonts w:ascii="Proxima Nova Rg" w:hAnsi="Proxima Nova Rg"/>
          <w:noProof/>
          <w:lang w:val="ru"/>
        </w:rPr>
        <w:t>: Компетентное лицо для данного региона или данных судов, ответственное за обеспечение оценки охраны судна и последующую разработку и предоставление на утверждение планов охраны судна.  Несет ответственность за связь с офицерами службы безопасности портовых сооружений и передачу на суда соответствующей информации о безопасности по мере получения от государств-подрядчиков и из других источников.</w:t>
      </w:r>
    </w:p>
    <w:p w14:paraId="5A8CD9B6" w14:textId="77777777" w:rsidR="00945B58" w:rsidRPr="00A73525" w:rsidRDefault="00945B58" w:rsidP="00945B58">
      <w:pPr>
        <w:rPr>
          <w:rFonts w:ascii="Proxima Nova Rg" w:hAnsi="Proxima Nova Rg" w:cs="Arial"/>
          <w:b/>
          <w:noProof/>
          <w:szCs w:val="20"/>
          <w:lang w:val="ru-RU"/>
        </w:rPr>
      </w:pPr>
    </w:p>
    <w:p w14:paraId="6888F9C0" w14:textId="77777777" w:rsidR="00945B58" w:rsidRPr="00A73525" w:rsidRDefault="00945B58" w:rsidP="00945B58">
      <w:pPr>
        <w:rPr>
          <w:rFonts w:ascii="Proxima Nova Rg" w:hAnsi="Proxima Nova Rg" w:cs="Arial"/>
          <w:b/>
          <w:noProof/>
          <w:szCs w:val="22"/>
          <w:lang w:val="ru-RU"/>
        </w:rPr>
      </w:pPr>
      <w:r w:rsidRPr="00A73525">
        <w:rPr>
          <w:rFonts w:ascii="Proxima Nova Rg" w:hAnsi="Proxima Nova Rg" w:cs="Arial"/>
          <w:b/>
          <w:bCs/>
          <w:noProof/>
          <w:szCs w:val="22"/>
          <w:lang w:val="ru"/>
        </w:rPr>
        <w:t>DOS</w:t>
      </w:r>
    </w:p>
    <w:p w14:paraId="69E22466" w14:textId="77777777" w:rsidR="00945B58" w:rsidRPr="00A73525" w:rsidRDefault="00945B58" w:rsidP="00945B58">
      <w:pPr>
        <w:rPr>
          <w:rFonts w:ascii="Proxima Nova Rg" w:hAnsi="Proxima Nova Rg"/>
          <w:noProof/>
          <w:szCs w:val="22"/>
          <w:lang w:val="ru-RU"/>
        </w:rPr>
      </w:pPr>
      <w:r w:rsidRPr="00A73525">
        <w:rPr>
          <w:rFonts w:ascii="Proxima Nova Rg" w:hAnsi="Proxima Nova Rg"/>
          <w:noProof/>
          <w:szCs w:val="22"/>
          <w:lang w:val="ru"/>
        </w:rPr>
        <w:t xml:space="preserve">Декларация </w:t>
      </w:r>
      <w:r w:rsidR="00484859" w:rsidRPr="00A73525">
        <w:rPr>
          <w:rFonts w:ascii="Proxima Nova Rg" w:hAnsi="Proxima Nova Rg"/>
          <w:noProof/>
          <w:szCs w:val="22"/>
          <w:lang w:val="ru"/>
        </w:rPr>
        <w:t>об охране судна:</w:t>
      </w:r>
      <w:r w:rsidRPr="00A73525">
        <w:rPr>
          <w:rFonts w:ascii="Proxima Nova Rg" w:hAnsi="Proxima Nova Rg"/>
          <w:noProof/>
          <w:szCs w:val="22"/>
          <w:lang w:val="ru"/>
        </w:rPr>
        <w:t xml:space="preserve"> Официальный письменный документ, указывающий на соглашение, достигнутое между судном и портовым сооружением или другим судном, с которым оно будет взаимодействовать, определяя меры безопасности, за внедрение которых каждое из них будет нести ответственность.</w:t>
      </w:r>
    </w:p>
    <w:p w14:paraId="239B3B3E" w14:textId="77777777" w:rsidR="00945B58" w:rsidRPr="00A73525" w:rsidRDefault="00945B58" w:rsidP="00945B58">
      <w:pPr>
        <w:rPr>
          <w:rFonts w:ascii="Proxima Nova Rg" w:hAnsi="Proxima Nova Rg" w:cs="Arial"/>
          <w:b/>
          <w:noProof/>
          <w:szCs w:val="20"/>
          <w:lang w:val="ru-RU"/>
        </w:rPr>
      </w:pPr>
    </w:p>
    <w:p w14:paraId="153C795E" w14:textId="77777777" w:rsidR="00945B58" w:rsidRPr="00A73525" w:rsidRDefault="00C47446" w:rsidP="00945B58">
      <w:pPr>
        <w:rPr>
          <w:rFonts w:ascii="Proxima Nova Rg" w:hAnsi="Proxima Nova Rg" w:cs="Arial"/>
          <w:b/>
          <w:noProof/>
          <w:szCs w:val="20"/>
          <w:lang w:val="ru-RU"/>
        </w:rPr>
      </w:pPr>
      <w:r w:rsidRPr="00A73525">
        <w:rPr>
          <w:rFonts w:ascii="Proxima Nova Rg" w:hAnsi="Proxima Nova Rg" w:cs="Arial"/>
          <w:b/>
          <w:bCs/>
          <w:noProof/>
          <w:szCs w:val="20"/>
          <w:lang w:val="ru"/>
        </w:rPr>
        <w:t>Н</w:t>
      </w:r>
      <w:r w:rsidR="00945B58" w:rsidRPr="00A73525">
        <w:rPr>
          <w:rFonts w:ascii="Proxima Nova Rg" w:hAnsi="Proxima Nova Rg" w:cs="Arial"/>
          <w:b/>
          <w:bCs/>
          <w:noProof/>
          <w:szCs w:val="20"/>
          <w:lang w:val="ru"/>
        </w:rPr>
        <w:t>ЛК</w:t>
      </w:r>
    </w:p>
    <w:p w14:paraId="2C2F1B95" w14:textId="5F5BE5FC" w:rsidR="00945B58" w:rsidRPr="00A73525" w:rsidRDefault="00C47446">
      <w:pPr>
        <w:rPr>
          <w:rFonts w:ascii="Proxima Nova Rg" w:hAnsi="Proxima Nova Rg"/>
          <w:noProof/>
          <w:szCs w:val="22"/>
          <w:lang w:val="ru-RU"/>
        </w:rPr>
      </w:pPr>
      <w:r w:rsidRPr="00A73525">
        <w:rPr>
          <w:rFonts w:ascii="Proxima Nova Rg" w:hAnsi="Proxima Nova Rg" w:cs="Arial"/>
          <w:noProof/>
          <w:szCs w:val="20"/>
          <w:lang w:val="ru"/>
        </w:rPr>
        <w:t xml:space="preserve">Назначенное </w:t>
      </w:r>
      <w:r w:rsidR="00945B58" w:rsidRPr="00A73525">
        <w:rPr>
          <w:rFonts w:ascii="Proxima Nova Rg" w:hAnsi="Proxima Nova Rg" w:cs="Arial"/>
          <w:noProof/>
          <w:szCs w:val="20"/>
          <w:lang w:val="ru"/>
        </w:rPr>
        <w:t>лицо Компании</w:t>
      </w:r>
    </w:p>
    <w:p w14:paraId="2641FD92" w14:textId="77777777" w:rsidR="00945B58" w:rsidRPr="00A73525" w:rsidRDefault="00945B58" w:rsidP="00945B58">
      <w:pPr>
        <w:rPr>
          <w:rFonts w:ascii="Proxima Nova Rg" w:hAnsi="Proxima Nova Rg"/>
          <w:b/>
          <w:noProof/>
          <w:szCs w:val="22"/>
          <w:lang w:val="ru-RU"/>
        </w:rPr>
      </w:pPr>
    </w:p>
    <w:p w14:paraId="4CA986BB" w14:textId="77777777" w:rsidR="00945B58" w:rsidRPr="00A73525" w:rsidRDefault="00945B58" w:rsidP="00945B58">
      <w:pPr>
        <w:rPr>
          <w:rFonts w:ascii="Proxima Nova Rg" w:hAnsi="Proxima Nova Rg"/>
          <w:b/>
          <w:noProof/>
          <w:szCs w:val="22"/>
          <w:lang w:val="ru-RU"/>
        </w:rPr>
      </w:pPr>
      <w:r w:rsidRPr="00A73525">
        <w:rPr>
          <w:rFonts w:ascii="Proxima Nova Rg" w:hAnsi="Proxima Nova Rg"/>
          <w:b/>
          <w:bCs/>
          <w:noProof/>
          <w:szCs w:val="22"/>
          <w:lang w:val="ru"/>
        </w:rPr>
        <w:t>IMO</w:t>
      </w:r>
    </w:p>
    <w:p w14:paraId="1EA292B8" w14:textId="77777777" w:rsidR="00945B58" w:rsidRPr="00A73525" w:rsidRDefault="00945B58" w:rsidP="00945B58">
      <w:pPr>
        <w:rPr>
          <w:rFonts w:ascii="Proxima Nova Rg" w:hAnsi="Proxima Nova Rg"/>
          <w:noProof/>
          <w:szCs w:val="22"/>
          <w:lang w:val="ru-RU"/>
        </w:rPr>
      </w:pPr>
      <w:r w:rsidRPr="00A73525">
        <w:rPr>
          <w:rFonts w:ascii="Proxima Nova Rg" w:hAnsi="Proxima Nova Rg"/>
          <w:noProof/>
          <w:szCs w:val="22"/>
          <w:lang w:val="ru"/>
        </w:rPr>
        <w:t>Международная морская организация</w:t>
      </w:r>
    </w:p>
    <w:p w14:paraId="5DE36E11" w14:textId="77777777" w:rsidR="00945B58" w:rsidRPr="00A73525" w:rsidRDefault="00945B58" w:rsidP="00945B58">
      <w:pPr>
        <w:rPr>
          <w:rFonts w:ascii="Proxima Nova Rg" w:hAnsi="Proxima Nova Rg" w:cs="Arial"/>
          <w:noProof/>
          <w:szCs w:val="20"/>
          <w:lang w:val="ru-RU"/>
        </w:rPr>
      </w:pPr>
    </w:p>
    <w:p w14:paraId="7902581E" w14:textId="77777777" w:rsidR="00945B58" w:rsidRPr="00A73525" w:rsidRDefault="00945B58" w:rsidP="00945B58">
      <w:pPr>
        <w:rPr>
          <w:rFonts w:ascii="Proxima Nova Rg" w:hAnsi="Proxima Nova Rg" w:cs="Arial"/>
          <w:b/>
          <w:noProof/>
          <w:szCs w:val="20"/>
          <w:lang w:val="ru-RU"/>
        </w:rPr>
      </w:pPr>
      <w:r w:rsidRPr="00A73525">
        <w:rPr>
          <w:rFonts w:ascii="Proxima Nova Rg" w:hAnsi="Proxima Nova Rg" w:cs="Arial"/>
          <w:b/>
          <w:bCs/>
          <w:noProof/>
          <w:szCs w:val="20"/>
          <w:lang w:val="ru"/>
        </w:rPr>
        <w:t>Международный кодекс правил обеспечения безопасности судов и портовых сооружений</w:t>
      </w:r>
    </w:p>
    <w:p w14:paraId="69FB5DD9" w14:textId="77777777" w:rsidR="00945B58" w:rsidRPr="00A73525" w:rsidRDefault="00945B58" w:rsidP="00945B58">
      <w:pPr>
        <w:rPr>
          <w:rFonts w:ascii="Proxima Nova Rg" w:hAnsi="Proxima Nova Rg" w:cs="Arial"/>
          <w:noProof/>
          <w:szCs w:val="20"/>
          <w:lang w:val="ru-RU"/>
        </w:rPr>
      </w:pPr>
      <w:r w:rsidRPr="00A73525">
        <w:rPr>
          <w:rFonts w:ascii="Proxima Nova Rg" w:hAnsi="Proxima Nova Rg" w:cs="Arial"/>
          <w:noProof/>
          <w:szCs w:val="20"/>
          <w:lang w:val="ru"/>
        </w:rPr>
        <w:t>Международный кодекс по охране судов и портовых средств</w:t>
      </w:r>
    </w:p>
    <w:p w14:paraId="6B4C3DD9" w14:textId="77777777" w:rsidR="00945B58" w:rsidRPr="00A73525" w:rsidRDefault="00945B58" w:rsidP="00945B58">
      <w:pPr>
        <w:rPr>
          <w:rFonts w:ascii="Proxima Nova Rg" w:hAnsi="Proxima Nova Rg" w:cs="Arial"/>
          <w:noProof/>
          <w:szCs w:val="20"/>
          <w:lang w:val="ru-RU"/>
        </w:rPr>
      </w:pPr>
    </w:p>
    <w:p w14:paraId="66ED9CE0" w14:textId="77777777" w:rsidR="00945B58" w:rsidRPr="00A73525" w:rsidRDefault="00945B58" w:rsidP="00945B58">
      <w:pPr>
        <w:rPr>
          <w:rFonts w:ascii="Proxima Nova Rg" w:hAnsi="Proxima Nova Rg" w:cs="Arial"/>
          <w:b/>
          <w:noProof/>
          <w:szCs w:val="22"/>
          <w:lang w:val="ru-RU"/>
        </w:rPr>
      </w:pPr>
      <w:r w:rsidRPr="00A73525">
        <w:rPr>
          <w:rFonts w:ascii="Proxima Nova Rg" w:hAnsi="Proxima Nova Rg" w:cs="Arial"/>
          <w:b/>
          <w:bCs/>
          <w:noProof/>
          <w:szCs w:val="22"/>
          <w:lang w:val="ru"/>
        </w:rPr>
        <w:t>MARSEC</w:t>
      </w:r>
    </w:p>
    <w:p w14:paraId="44A81EB5" w14:textId="77777777" w:rsidR="00945B58" w:rsidRPr="00A73525" w:rsidRDefault="00945B58" w:rsidP="00945B58">
      <w:pPr>
        <w:rPr>
          <w:rFonts w:ascii="Proxima Nova Rg" w:hAnsi="Proxima Nova Rg" w:cs="Arial"/>
          <w:noProof/>
          <w:szCs w:val="22"/>
          <w:lang w:val="ru-RU"/>
        </w:rPr>
      </w:pPr>
      <w:r w:rsidRPr="00A73525">
        <w:rPr>
          <w:rFonts w:ascii="Proxima Nova Rg" w:hAnsi="Proxima Nova Rg" w:cs="Arial"/>
          <w:noProof/>
          <w:szCs w:val="22"/>
          <w:lang w:val="ru"/>
        </w:rPr>
        <w:t>Морская безопасность</w:t>
      </w:r>
    </w:p>
    <w:p w14:paraId="00AEDDB9" w14:textId="77777777" w:rsidR="00945B58" w:rsidRPr="00A73525" w:rsidRDefault="00945B58" w:rsidP="00945B58">
      <w:pPr>
        <w:rPr>
          <w:rFonts w:ascii="Proxima Nova Rg" w:hAnsi="Proxima Nova Rg" w:cs="Arial"/>
          <w:noProof/>
          <w:szCs w:val="20"/>
          <w:lang w:val="ru-RU"/>
        </w:rPr>
      </w:pPr>
    </w:p>
    <w:p w14:paraId="4F7CBF20" w14:textId="77777777" w:rsidR="00945B58" w:rsidRPr="00A73525" w:rsidRDefault="00945B58" w:rsidP="00945B58">
      <w:pPr>
        <w:rPr>
          <w:rFonts w:ascii="Proxima Nova Rg" w:hAnsi="Proxima Nova Rg" w:cs="Arial"/>
          <w:b/>
          <w:noProof/>
          <w:szCs w:val="20"/>
          <w:lang w:val="ru-RU"/>
        </w:rPr>
      </w:pPr>
      <w:r w:rsidRPr="00A73525">
        <w:rPr>
          <w:rFonts w:ascii="Proxima Nova Rg" w:hAnsi="Proxima Nova Rg" w:cs="Arial"/>
          <w:b/>
          <w:bCs/>
          <w:noProof/>
          <w:szCs w:val="20"/>
          <w:lang w:val="ru"/>
        </w:rPr>
        <w:t>PFSO</w:t>
      </w:r>
    </w:p>
    <w:p w14:paraId="7FBCFBF3" w14:textId="77777777" w:rsidR="00945B58" w:rsidRPr="00A73525" w:rsidRDefault="00945B58" w:rsidP="00945B58">
      <w:pPr>
        <w:rPr>
          <w:rFonts w:ascii="Proxima Nova Rg" w:hAnsi="Proxima Nova Rg"/>
          <w:noProof/>
          <w:lang w:val="ru-RU"/>
        </w:rPr>
      </w:pPr>
      <w:r w:rsidRPr="00A73525">
        <w:rPr>
          <w:rFonts w:ascii="Proxima Nova Rg" w:hAnsi="Proxima Nova Rg"/>
          <w:noProof/>
          <w:lang w:val="ru"/>
        </w:rPr>
        <w:t>Офицеры службы безопасности портовых сооружений: Лицо, отвечающее за подготовку, внедрение и выполнение Плана безопасности портовых сооружений, взаимодействующее с руководителем службы безопасности Компании и офицером службы безопасности судна по всем вопросам безопасности</w:t>
      </w:r>
    </w:p>
    <w:p w14:paraId="101A8FF8" w14:textId="77777777" w:rsidR="00945B58" w:rsidRPr="00A73525" w:rsidRDefault="00945B58" w:rsidP="00945B58">
      <w:pPr>
        <w:rPr>
          <w:rFonts w:ascii="Proxima Nova Rg" w:hAnsi="Proxima Nova Rg" w:cs="Arial"/>
          <w:noProof/>
          <w:szCs w:val="20"/>
          <w:lang w:val="ru-RU"/>
        </w:rPr>
      </w:pPr>
    </w:p>
    <w:p w14:paraId="6611C5C7" w14:textId="77777777" w:rsidR="00945B58" w:rsidRPr="00A73525" w:rsidRDefault="00945B58" w:rsidP="00945B58">
      <w:pPr>
        <w:rPr>
          <w:rFonts w:ascii="Proxima Nova Rg" w:hAnsi="Proxima Nova Rg" w:cs="Arial"/>
          <w:b/>
          <w:noProof/>
          <w:szCs w:val="20"/>
          <w:lang w:val="ru-RU"/>
        </w:rPr>
      </w:pPr>
      <w:r w:rsidRPr="00A73525">
        <w:rPr>
          <w:rFonts w:ascii="Proxima Nova Rg" w:hAnsi="Proxima Nova Rg" w:cs="Arial"/>
          <w:b/>
          <w:bCs/>
          <w:noProof/>
          <w:szCs w:val="20"/>
          <w:lang w:val="ru"/>
        </w:rPr>
        <w:t>PFSP</w:t>
      </w:r>
    </w:p>
    <w:p w14:paraId="52DD5555" w14:textId="77777777" w:rsidR="00945B58" w:rsidRPr="00A73525" w:rsidRDefault="00945B58" w:rsidP="00945B58">
      <w:pPr>
        <w:rPr>
          <w:rFonts w:ascii="Proxima Nova Rg" w:hAnsi="Proxima Nova Rg" w:cs="Arial"/>
          <w:noProof/>
          <w:szCs w:val="20"/>
          <w:lang w:val="ru-RU"/>
        </w:rPr>
      </w:pPr>
      <w:r w:rsidRPr="00A73525">
        <w:rPr>
          <w:rFonts w:ascii="Proxima Nova Rg" w:hAnsi="Proxima Nova Rg" w:cs="Arial"/>
          <w:noProof/>
          <w:szCs w:val="20"/>
          <w:lang w:val="ru"/>
        </w:rPr>
        <w:t>Планы безопасности портовых сооружений</w:t>
      </w:r>
    </w:p>
    <w:p w14:paraId="101F8941" w14:textId="77777777" w:rsidR="00945B58" w:rsidRPr="00A73525" w:rsidRDefault="00945B58" w:rsidP="00945B58">
      <w:pPr>
        <w:rPr>
          <w:rFonts w:ascii="Proxima Nova Rg" w:hAnsi="Proxima Nova Rg" w:cs="Arial"/>
          <w:noProof/>
          <w:szCs w:val="20"/>
          <w:lang w:val="ru-RU"/>
        </w:rPr>
      </w:pPr>
    </w:p>
    <w:p w14:paraId="24E14141" w14:textId="77777777" w:rsidR="00945B58" w:rsidRPr="00A73525" w:rsidRDefault="00945B58" w:rsidP="00945B58">
      <w:pPr>
        <w:rPr>
          <w:rFonts w:ascii="Proxima Nova Rg" w:hAnsi="Proxima Nova Rg" w:cs="Arial"/>
          <w:noProof/>
          <w:szCs w:val="20"/>
          <w:lang w:val="ru-RU"/>
        </w:rPr>
      </w:pPr>
      <w:r w:rsidRPr="00A73525">
        <w:rPr>
          <w:rFonts w:ascii="Proxima Nova Rg" w:hAnsi="Proxima Nova Rg"/>
          <w:b/>
          <w:bCs/>
          <w:noProof/>
          <w:szCs w:val="22"/>
          <w:lang w:val="ru"/>
        </w:rPr>
        <w:t xml:space="preserve">Пиратство </w:t>
      </w:r>
      <w:r w:rsidRPr="00A73525">
        <w:rPr>
          <w:rFonts w:ascii="Proxima Nova Rg" w:hAnsi="Proxima Nova Rg"/>
          <w:noProof/>
          <w:szCs w:val="22"/>
          <w:lang w:val="ru"/>
        </w:rPr>
        <w:t>– преступная деятельность или нападение с целью хищения, похищения людей, захвата или создания угрозы для экипажа и судна в море, на якорной стоянке или в порту.</w:t>
      </w:r>
    </w:p>
    <w:p w14:paraId="70912EC1" w14:textId="77777777" w:rsidR="00945B58" w:rsidRPr="00A73525" w:rsidRDefault="00945B58" w:rsidP="00945B58">
      <w:pPr>
        <w:rPr>
          <w:rFonts w:ascii="Proxima Nova Rg" w:hAnsi="Proxima Nova Rg"/>
          <w:b/>
          <w:noProof/>
          <w:szCs w:val="22"/>
          <w:lang w:val="ru-RU"/>
        </w:rPr>
      </w:pPr>
    </w:p>
    <w:p w14:paraId="0CBBA1A5" w14:textId="77777777" w:rsidR="00945B58" w:rsidRPr="00A73525" w:rsidRDefault="00945B58" w:rsidP="00945B58">
      <w:pPr>
        <w:rPr>
          <w:rFonts w:ascii="Proxima Nova Rg" w:hAnsi="Proxima Nova Rg"/>
          <w:b/>
          <w:noProof/>
          <w:szCs w:val="22"/>
          <w:lang w:val="ru-RU"/>
        </w:rPr>
      </w:pPr>
    </w:p>
    <w:p w14:paraId="1534F06A" w14:textId="77777777" w:rsidR="00945B58" w:rsidRPr="00A73525" w:rsidRDefault="00945B58" w:rsidP="00945B58">
      <w:pPr>
        <w:rPr>
          <w:rFonts w:ascii="Proxima Nova Rg" w:hAnsi="Proxima Nova Rg"/>
          <w:b/>
          <w:noProof/>
          <w:szCs w:val="22"/>
          <w:lang w:val="ru-RU"/>
        </w:rPr>
      </w:pPr>
      <w:r w:rsidRPr="00A73525">
        <w:rPr>
          <w:rFonts w:ascii="Proxima Nova Rg" w:hAnsi="Proxima Nova Rg"/>
          <w:b/>
          <w:bCs/>
          <w:noProof/>
          <w:szCs w:val="22"/>
          <w:lang w:val="ru"/>
        </w:rPr>
        <w:t>PRA</w:t>
      </w:r>
    </w:p>
    <w:p w14:paraId="2AF7D233" w14:textId="77777777" w:rsidR="00945B58" w:rsidRPr="00A73525" w:rsidRDefault="00945B58" w:rsidP="00945B58">
      <w:pPr>
        <w:rPr>
          <w:rFonts w:ascii="Proxima Nova Rg" w:hAnsi="Proxima Nova Rg"/>
          <w:noProof/>
          <w:szCs w:val="22"/>
          <w:lang w:val="ru-RU"/>
        </w:rPr>
      </w:pPr>
      <w:r w:rsidRPr="00A73525">
        <w:rPr>
          <w:rFonts w:ascii="Proxima Nova Rg" w:hAnsi="Proxima Nova Rg"/>
          <w:noProof/>
          <w:szCs w:val="22"/>
          <w:lang w:val="ru"/>
        </w:rPr>
        <w:t>Анализ риска пиратства</w:t>
      </w:r>
    </w:p>
    <w:p w14:paraId="0047B125" w14:textId="77777777" w:rsidR="00945B58" w:rsidRPr="00A73525" w:rsidRDefault="00945B58" w:rsidP="00945B58">
      <w:pPr>
        <w:rPr>
          <w:rFonts w:ascii="Proxima Nova Rg" w:hAnsi="Proxima Nova Rg"/>
          <w:b/>
          <w:noProof/>
          <w:szCs w:val="22"/>
          <w:lang w:val="ru-RU"/>
        </w:rPr>
      </w:pPr>
    </w:p>
    <w:p w14:paraId="596377E9" w14:textId="77777777" w:rsidR="00945B58" w:rsidRPr="00A73525" w:rsidRDefault="00945B58" w:rsidP="00945B58">
      <w:pPr>
        <w:rPr>
          <w:rFonts w:ascii="Proxima Nova Rg" w:hAnsi="Proxima Nova Rg" w:cs="Arial"/>
          <w:noProof/>
          <w:szCs w:val="20"/>
          <w:lang w:val="ru-RU"/>
        </w:rPr>
      </w:pPr>
      <w:r w:rsidRPr="00A73525">
        <w:rPr>
          <w:rFonts w:ascii="Proxima Nova Rg" w:hAnsi="Proxima Nova Rg"/>
          <w:b/>
          <w:bCs/>
          <w:noProof/>
          <w:szCs w:val="22"/>
          <w:lang w:val="ru"/>
        </w:rPr>
        <w:t xml:space="preserve">Нарушение безопасности </w:t>
      </w:r>
      <w:r w:rsidRPr="00A73525">
        <w:rPr>
          <w:rFonts w:ascii="Proxima Nova Rg" w:hAnsi="Proxima Nova Rg"/>
          <w:noProof/>
          <w:szCs w:val="22"/>
          <w:lang w:val="ru"/>
        </w:rPr>
        <w:t>– связанное с нарушением безопасности событие или действие, которое может привести к смерти, травме или финансовому ущербу, для предотвращения которого отделом безопасности предпринимаются определенные действия.</w:t>
      </w:r>
    </w:p>
    <w:p w14:paraId="57FC0A93" w14:textId="77777777" w:rsidR="00945B58" w:rsidRPr="00A73525" w:rsidRDefault="00945B58" w:rsidP="00945B58">
      <w:pPr>
        <w:rPr>
          <w:rFonts w:ascii="Proxima Nova Rg" w:hAnsi="Proxima Nova Rg" w:cs="Arial"/>
          <w:b/>
          <w:noProof/>
          <w:szCs w:val="20"/>
          <w:lang w:val="ru-RU"/>
        </w:rPr>
      </w:pPr>
    </w:p>
    <w:p w14:paraId="7B2E84F6" w14:textId="77777777" w:rsidR="00945B58" w:rsidRPr="00A73525" w:rsidRDefault="00945B58" w:rsidP="00945B58">
      <w:pPr>
        <w:rPr>
          <w:rFonts w:ascii="Proxima Nova Rg" w:hAnsi="Proxima Nova Rg"/>
          <w:b/>
          <w:noProof/>
          <w:lang w:val="ru-RU"/>
        </w:rPr>
      </w:pPr>
      <w:r w:rsidRPr="00A73525">
        <w:rPr>
          <w:rFonts w:ascii="Proxima Nova Rg" w:hAnsi="Proxima Nova Rg"/>
          <w:b/>
          <w:bCs/>
          <w:noProof/>
          <w:lang w:val="ru"/>
        </w:rPr>
        <w:t>SSA</w:t>
      </w:r>
    </w:p>
    <w:p w14:paraId="42AFD039" w14:textId="77777777" w:rsidR="00945B58" w:rsidRPr="00A73525" w:rsidRDefault="00945B58" w:rsidP="00945B58">
      <w:pPr>
        <w:rPr>
          <w:rFonts w:ascii="Proxima Nova Rg" w:hAnsi="Proxima Nova Rg"/>
          <w:noProof/>
          <w:lang w:val="ru-RU"/>
        </w:rPr>
      </w:pPr>
      <w:r w:rsidRPr="00A73525">
        <w:rPr>
          <w:rFonts w:ascii="Proxima Nova Rg" w:hAnsi="Proxima Nova Rg"/>
          <w:noProof/>
          <w:lang w:val="ru"/>
        </w:rPr>
        <w:t>Оценка охраны судна: Систематический и аналитический процесс рассмотрения вероятности того, что нарушение безопасности подвергнет опасности имущество или персонал на борту, включающий определение действий, необходимых для снижения уязвимости и смягчения последствий такого нарушения безопасности</w:t>
      </w:r>
    </w:p>
    <w:p w14:paraId="6DD3E21C" w14:textId="77777777" w:rsidR="00945B58" w:rsidRPr="00A73525" w:rsidRDefault="00945B58" w:rsidP="00945B58">
      <w:pPr>
        <w:rPr>
          <w:rFonts w:ascii="Proxima Nova Rg" w:hAnsi="Proxima Nova Rg" w:cs="Arial"/>
          <w:noProof/>
          <w:szCs w:val="20"/>
          <w:lang w:val="ru-RU"/>
        </w:rPr>
      </w:pPr>
    </w:p>
    <w:p w14:paraId="74965058" w14:textId="77777777" w:rsidR="00945B58" w:rsidRPr="00A73525" w:rsidRDefault="00945B58" w:rsidP="00945B58">
      <w:pPr>
        <w:rPr>
          <w:rFonts w:ascii="Proxima Nova Rg" w:hAnsi="Proxima Nova Rg" w:cs="Arial"/>
          <w:b/>
          <w:noProof/>
          <w:szCs w:val="20"/>
          <w:lang w:val="ru-RU"/>
        </w:rPr>
      </w:pPr>
      <w:r w:rsidRPr="00A73525">
        <w:rPr>
          <w:rFonts w:ascii="Proxima Nova Rg" w:hAnsi="Proxima Nova Rg" w:cs="Arial"/>
          <w:b/>
          <w:bCs/>
          <w:noProof/>
          <w:szCs w:val="20"/>
          <w:lang w:val="ru"/>
        </w:rPr>
        <w:t>SSAS</w:t>
      </w:r>
    </w:p>
    <w:p w14:paraId="459529B1" w14:textId="77777777" w:rsidR="00945B58" w:rsidRPr="00A73525" w:rsidRDefault="00945B58" w:rsidP="00945B58">
      <w:pPr>
        <w:rPr>
          <w:rFonts w:ascii="Proxima Nova Rg" w:hAnsi="Proxima Nova Rg" w:cs="Arial"/>
          <w:noProof/>
          <w:szCs w:val="20"/>
          <w:lang w:val="ru-RU"/>
        </w:rPr>
      </w:pPr>
      <w:r w:rsidRPr="00A73525">
        <w:rPr>
          <w:rFonts w:ascii="Proxima Nova Rg" w:hAnsi="Proxima Nova Rg" w:cs="Arial"/>
          <w:noProof/>
          <w:szCs w:val="20"/>
          <w:lang w:val="ru"/>
        </w:rPr>
        <w:t xml:space="preserve">Судовая система охранного оповещения </w:t>
      </w:r>
    </w:p>
    <w:p w14:paraId="066D5088" w14:textId="77777777" w:rsidR="00945B58" w:rsidRPr="00A73525" w:rsidRDefault="00945B58" w:rsidP="00945B58">
      <w:pPr>
        <w:rPr>
          <w:rFonts w:ascii="Proxima Nova Rg" w:hAnsi="Proxima Nova Rg" w:cs="Arial"/>
          <w:noProof/>
          <w:szCs w:val="20"/>
          <w:lang w:val="ru-RU"/>
        </w:rPr>
      </w:pPr>
    </w:p>
    <w:p w14:paraId="2AB73418" w14:textId="77777777" w:rsidR="00945B58" w:rsidRPr="00A73525" w:rsidRDefault="00945B58" w:rsidP="00945B58">
      <w:pPr>
        <w:rPr>
          <w:rFonts w:ascii="Proxima Nova Rg" w:hAnsi="Proxima Nova Rg" w:cs="Arial"/>
          <w:b/>
          <w:noProof/>
          <w:szCs w:val="20"/>
          <w:lang w:val="ru-RU"/>
        </w:rPr>
      </w:pPr>
      <w:r w:rsidRPr="00A73525">
        <w:rPr>
          <w:rFonts w:ascii="Proxima Nova Rg" w:hAnsi="Proxima Nova Rg" w:cs="Arial"/>
          <w:b/>
          <w:bCs/>
          <w:noProof/>
          <w:szCs w:val="20"/>
          <w:lang w:val="ru"/>
        </w:rPr>
        <w:t>SSO</w:t>
      </w:r>
    </w:p>
    <w:p w14:paraId="51564985" w14:textId="6392D474" w:rsidR="00945B58" w:rsidRPr="00A73525" w:rsidRDefault="00945B58" w:rsidP="00945B58">
      <w:pPr>
        <w:rPr>
          <w:rFonts w:ascii="Proxima Nova Rg" w:hAnsi="Proxima Nova Rg"/>
          <w:noProof/>
          <w:lang w:val="ru-RU"/>
        </w:rPr>
      </w:pPr>
      <w:r w:rsidRPr="00A73525">
        <w:rPr>
          <w:rFonts w:ascii="Proxima Nova Rg" w:hAnsi="Proxima Nova Rg"/>
          <w:noProof/>
          <w:lang w:val="ru"/>
        </w:rPr>
        <w:t>Офицер по охране судна</w:t>
      </w:r>
      <w:r w:rsidR="00060DE5" w:rsidRPr="00A73525">
        <w:rPr>
          <w:rFonts w:ascii="Proxima Nova Rg" w:hAnsi="Proxima Nova Rg"/>
          <w:noProof/>
          <w:lang w:val="ru"/>
        </w:rPr>
        <w:t>(ДЛ ООС – должностное лицо</w:t>
      </w:r>
      <w:r w:rsidR="006E7C99" w:rsidRPr="00A73525">
        <w:rPr>
          <w:rFonts w:ascii="Proxima Nova Rg" w:hAnsi="Proxima Nova Rg"/>
          <w:noProof/>
          <w:lang w:val="ru"/>
        </w:rPr>
        <w:t>, ответственное за охрану судна)</w:t>
      </w:r>
      <w:r w:rsidRPr="00A73525">
        <w:rPr>
          <w:rFonts w:ascii="Proxima Nova Rg" w:hAnsi="Proxima Nova Rg"/>
          <w:noProof/>
          <w:lang w:val="ru"/>
        </w:rPr>
        <w:t xml:space="preserve">:  Обычно капитан (в крайнем случае старший помощник капитана), назначенный Компанией ответственным за безопасность судна, включая внедрение и выполнение плана охраны судна, и за взаимодействие с </w:t>
      </w:r>
      <w:r w:rsidR="00846011" w:rsidRPr="00A73525">
        <w:rPr>
          <w:rFonts w:ascii="Proxima Nova Rg" w:hAnsi="Proxima Nova Rg"/>
          <w:noProof/>
          <w:lang w:val="ru"/>
        </w:rPr>
        <w:t>ДЛ СТИ ООС</w:t>
      </w:r>
      <w:r w:rsidRPr="00A73525">
        <w:rPr>
          <w:rFonts w:ascii="Proxima Nova Rg" w:hAnsi="Proxima Nova Rg"/>
          <w:noProof/>
          <w:lang w:val="ru"/>
        </w:rPr>
        <w:t xml:space="preserve"> и офицером службы безопасности портовых сооружений, в зависимости от обстоятельств</w:t>
      </w:r>
    </w:p>
    <w:p w14:paraId="764F541F" w14:textId="77777777" w:rsidR="00945B58" w:rsidRPr="00A73525" w:rsidRDefault="00945B58" w:rsidP="00945B58">
      <w:pPr>
        <w:rPr>
          <w:rFonts w:ascii="Proxima Nova Rg" w:hAnsi="Proxima Nova Rg" w:cs="Arial"/>
          <w:noProof/>
          <w:szCs w:val="20"/>
          <w:lang w:val="ru-RU"/>
        </w:rPr>
      </w:pPr>
    </w:p>
    <w:p w14:paraId="5C5B1D2D" w14:textId="77777777" w:rsidR="00945B58" w:rsidRPr="00A73525" w:rsidRDefault="00945B58" w:rsidP="00945B58">
      <w:pPr>
        <w:rPr>
          <w:rFonts w:ascii="Proxima Nova Rg" w:hAnsi="Proxima Nova Rg" w:cs="Arial"/>
          <w:b/>
          <w:noProof/>
          <w:szCs w:val="20"/>
          <w:lang w:val="ru-RU"/>
        </w:rPr>
      </w:pPr>
      <w:r w:rsidRPr="00A73525">
        <w:rPr>
          <w:rFonts w:ascii="Proxima Nova Rg" w:hAnsi="Proxima Nova Rg" w:cs="Arial"/>
          <w:b/>
          <w:bCs/>
          <w:noProof/>
          <w:szCs w:val="20"/>
          <w:lang w:val="ru"/>
        </w:rPr>
        <w:t xml:space="preserve">ПОС </w:t>
      </w:r>
    </w:p>
    <w:p w14:paraId="2E7B2130" w14:textId="77777777" w:rsidR="00945B58" w:rsidRPr="00A73525" w:rsidRDefault="00945B58" w:rsidP="00945B58">
      <w:pPr>
        <w:rPr>
          <w:rFonts w:ascii="Proxima Nova Rg" w:hAnsi="Proxima Nova Rg"/>
          <w:noProof/>
          <w:lang w:val="ru-RU"/>
        </w:rPr>
      </w:pPr>
      <w:r w:rsidRPr="00A73525">
        <w:rPr>
          <w:rFonts w:ascii="Proxima Nova Rg" w:hAnsi="Proxima Nova Rg"/>
          <w:noProof/>
          <w:lang w:val="ru"/>
        </w:rPr>
        <w:lastRenderedPageBreak/>
        <w:t>План охраны судна: План, основанный на результатах оценки охраны судна, разработанный для обеспечения применения мер на борту судна для защиты лиц и членов экипажа, груза, механизмов транспортировки груза, судовых запасов или самого судна от риска нарушения безопасности</w:t>
      </w:r>
    </w:p>
    <w:p w14:paraId="44B5001C" w14:textId="77777777" w:rsidR="00945B58" w:rsidRPr="00A73525" w:rsidRDefault="00945B58" w:rsidP="00945B58">
      <w:pPr>
        <w:rPr>
          <w:rFonts w:ascii="Proxima Nova Rg" w:hAnsi="Proxima Nova Rg" w:cs="Arial"/>
          <w:noProof/>
          <w:szCs w:val="20"/>
          <w:lang w:val="ru-RU"/>
        </w:rPr>
      </w:pPr>
    </w:p>
    <w:p w14:paraId="6ED20B8F" w14:textId="77777777" w:rsidR="00945B58" w:rsidRPr="00A73525" w:rsidRDefault="00945B58" w:rsidP="00945B58">
      <w:pPr>
        <w:ind w:left="360"/>
        <w:rPr>
          <w:rFonts w:ascii="Proxima Nova Rg" w:hAnsi="Proxima Nova Rg" w:cs="Arial"/>
          <w:noProof/>
          <w:szCs w:val="20"/>
          <w:lang w:val="ru-RU"/>
        </w:rPr>
      </w:pPr>
    </w:p>
    <w:p w14:paraId="0B12618B" w14:textId="77777777" w:rsidR="00945B58" w:rsidRPr="00A73525" w:rsidRDefault="00945B58" w:rsidP="00945B58">
      <w:pPr>
        <w:ind w:left="360"/>
        <w:rPr>
          <w:rFonts w:ascii="Proxima Nova Rg" w:hAnsi="Proxima Nova Rg"/>
          <w:noProof/>
          <w:lang w:val="ru-RU"/>
        </w:rPr>
      </w:pPr>
      <w:r w:rsidRPr="00A73525">
        <w:rPr>
          <w:rFonts w:ascii="Proxima Nova Rg" w:hAnsi="Proxima Nova Rg"/>
          <w:noProof/>
          <w:lang w:val="ru"/>
        </w:rPr>
        <w:t xml:space="preserve"> </w:t>
      </w:r>
    </w:p>
    <w:p w14:paraId="5B34B6E2" w14:textId="77777777" w:rsidR="00945B58" w:rsidRPr="00A73525" w:rsidRDefault="00945B58" w:rsidP="00945B58">
      <w:pPr>
        <w:keepNext/>
        <w:numPr>
          <w:ilvl w:val="0"/>
          <w:numId w:val="1"/>
        </w:numPr>
        <w:spacing w:before="360" w:after="240"/>
        <w:jc w:val="left"/>
        <w:outlineLvl w:val="0"/>
        <w:rPr>
          <w:rFonts w:ascii="Proxima Nova Rg" w:hAnsi="Proxima Nova Rg" w:cs="Arial"/>
          <w:b/>
          <w:bCs/>
          <w:noProof/>
          <w:sz w:val="32"/>
          <w:szCs w:val="32"/>
        </w:rPr>
      </w:pPr>
      <w:bookmarkStart w:id="140" w:name="_Toc439927506"/>
      <w:bookmarkStart w:id="141" w:name="_Toc486272996"/>
      <w:r w:rsidRPr="00A73525">
        <w:rPr>
          <w:rFonts w:ascii="Proxima Nova Rg" w:hAnsi="Proxima Nova Rg" w:cs="Arial"/>
          <w:b/>
          <w:bCs/>
          <w:noProof/>
          <w:sz w:val="32"/>
          <w:szCs w:val="32"/>
          <w:lang w:val="ru"/>
        </w:rPr>
        <w:t>Таблица изменений</w:t>
      </w:r>
      <w:bookmarkEnd w:id="140"/>
      <w:bookmarkEnd w:id="141"/>
    </w:p>
    <w:tbl>
      <w:tblPr>
        <w:tblStyle w:val="a7"/>
        <w:tblW w:w="0" w:type="auto"/>
        <w:tblLook w:val="04A0" w:firstRow="1" w:lastRow="0" w:firstColumn="1" w:lastColumn="0" w:noHBand="0" w:noVBand="1"/>
      </w:tblPr>
      <w:tblGrid>
        <w:gridCol w:w="1131"/>
        <w:gridCol w:w="8498"/>
      </w:tblGrid>
      <w:tr w:rsidR="00945B58" w:rsidRPr="00DF7F67" w14:paraId="7147B657" w14:textId="77777777" w:rsidTr="00616063">
        <w:tc>
          <w:tcPr>
            <w:tcW w:w="1131" w:type="dxa"/>
          </w:tcPr>
          <w:p w14:paraId="1058EE72" w14:textId="77777777" w:rsidR="00945B58" w:rsidRPr="00A73525" w:rsidRDefault="00945B58" w:rsidP="00C47446">
            <w:pPr>
              <w:jc w:val="left"/>
              <w:rPr>
                <w:rFonts w:ascii="Proxima Nova Rg" w:hAnsi="Proxima Nova Rg" w:cs="Arial"/>
                <w:b/>
                <w:bCs/>
                <w:noProof/>
                <w:szCs w:val="20"/>
              </w:rPr>
            </w:pPr>
            <w:r w:rsidRPr="00A73525">
              <w:rPr>
                <w:rFonts w:ascii="Proxima Nova Rg" w:hAnsi="Proxima Nova Rg" w:cs="Arial"/>
                <w:b/>
                <w:bCs/>
                <w:noProof/>
                <w:szCs w:val="20"/>
                <w:lang w:val="ru"/>
              </w:rPr>
              <w:t>Редакция №</w:t>
            </w:r>
          </w:p>
        </w:tc>
        <w:tc>
          <w:tcPr>
            <w:tcW w:w="8498" w:type="dxa"/>
          </w:tcPr>
          <w:p w14:paraId="3EC045EF" w14:textId="77777777" w:rsidR="00945B58" w:rsidRPr="00A73525" w:rsidRDefault="00945B58" w:rsidP="00C47446">
            <w:pPr>
              <w:jc w:val="left"/>
              <w:rPr>
                <w:rFonts w:ascii="Proxima Nova Rg" w:hAnsi="Proxima Nova Rg" w:cs="Arial"/>
                <w:noProof/>
                <w:szCs w:val="20"/>
              </w:rPr>
            </w:pPr>
            <w:r w:rsidRPr="00A73525">
              <w:rPr>
                <w:rFonts w:ascii="Proxima Nova Rg" w:hAnsi="Proxima Nova Rg" w:cs="Arial"/>
                <w:noProof/>
                <w:szCs w:val="20"/>
                <w:lang w:val="ru"/>
              </w:rPr>
              <w:t>Изменение</w:t>
            </w:r>
          </w:p>
        </w:tc>
      </w:tr>
      <w:tr w:rsidR="00945B58" w:rsidRPr="00DF7F67" w14:paraId="52275765" w14:textId="77777777" w:rsidTr="00616063">
        <w:tc>
          <w:tcPr>
            <w:tcW w:w="1131" w:type="dxa"/>
          </w:tcPr>
          <w:p w14:paraId="672B239C" w14:textId="12ED532A" w:rsidR="00945B58" w:rsidRPr="00A73525" w:rsidRDefault="00945B58" w:rsidP="00A73525">
            <w:pPr>
              <w:rPr>
                <w:rFonts w:ascii="Proxima Nova Rg" w:hAnsi="Proxima Nova Rg" w:cs="Arial"/>
                <w:noProof/>
                <w:szCs w:val="20"/>
              </w:rPr>
            </w:pPr>
          </w:p>
        </w:tc>
        <w:tc>
          <w:tcPr>
            <w:tcW w:w="8498" w:type="dxa"/>
          </w:tcPr>
          <w:p w14:paraId="7D02092F" w14:textId="4406FBF5" w:rsidR="00945B58" w:rsidRPr="00A73525" w:rsidRDefault="00945B58" w:rsidP="00C47446">
            <w:pPr>
              <w:jc w:val="left"/>
              <w:rPr>
                <w:rFonts w:ascii="Proxima Nova Rg" w:hAnsi="Proxima Nova Rg" w:cs="Arial"/>
                <w:noProof/>
                <w:szCs w:val="20"/>
                <w:lang w:val="ru-RU"/>
              </w:rPr>
            </w:pPr>
          </w:p>
        </w:tc>
      </w:tr>
      <w:tr w:rsidR="00945B58" w:rsidRPr="00DF7F67" w14:paraId="3C0CDC08" w14:textId="77777777" w:rsidTr="00616063">
        <w:tc>
          <w:tcPr>
            <w:tcW w:w="1131" w:type="dxa"/>
          </w:tcPr>
          <w:p w14:paraId="4A509954" w14:textId="77777777" w:rsidR="00945B58" w:rsidRPr="00A73525" w:rsidRDefault="00945B58" w:rsidP="00C47446">
            <w:pPr>
              <w:jc w:val="center"/>
              <w:rPr>
                <w:rFonts w:ascii="Proxima Nova Rg" w:hAnsi="Proxima Nova Rg" w:cs="Arial"/>
                <w:noProof/>
                <w:szCs w:val="20"/>
                <w:lang w:val="ru-RU"/>
              </w:rPr>
            </w:pPr>
          </w:p>
        </w:tc>
        <w:tc>
          <w:tcPr>
            <w:tcW w:w="8498" w:type="dxa"/>
          </w:tcPr>
          <w:p w14:paraId="11170AFA" w14:textId="77777777" w:rsidR="00945B58" w:rsidRPr="00A73525" w:rsidRDefault="00945B58" w:rsidP="00C47446">
            <w:pPr>
              <w:jc w:val="left"/>
              <w:rPr>
                <w:rFonts w:ascii="Proxima Nova Rg" w:hAnsi="Proxima Nova Rg" w:cs="Arial"/>
                <w:noProof/>
                <w:szCs w:val="20"/>
                <w:lang w:val="ru-RU"/>
              </w:rPr>
            </w:pPr>
          </w:p>
        </w:tc>
      </w:tr>
      <w:tr w:rsidR="00945B58" w:rsidRPr="00DF7F67" w14:paraId="294663AB" w14:textId="77777777" w:rsidTr="00616063">
        <w:tc>
          <w:tcPr>
            <w:tcW w:w="1131" w:type="dxa"/>
          </w:tcPr>
          <w:p w14:paraId="5461F61F" w14:textId="77777777" w:rsidR="00945B58" w:rsidRPr="00A73525" w:rsidRDefault="00945B58" w:rsidP="00C47446">
            <w:pPr>
              <w:jc w:val="center"/>
              <w:rPr>
                <w:rFonts w:ascii="Proxima Nova Rg" w:hAnsi="Proxima Nova Rg" w:cs="Arial"/>
                <w:noProof/>
                <w:szCs w:val="20"/>
                <w:lang w:val="ru-RU"/>
              </w:rPr>
            </w:pPr>
          </w:p>
        </w:tc>
        <w:tc>
          <w:tcPr>
            <w:tcW w:w="8498" w:type="dxa"/>
          </w:tcPr>
          <w:p w14:paraId="4D2BED96" w14:textId="77777777" w:rsidR="00945B58" w:rsidRPr="00A73525" w:rsidRDefault="00945B58" w:rsidP="00C47446">
            <w:pPr>
              <w:jc w:val="left"/>
              <w:rPr>
                <w:rFonts w:ascii="Proxima Nova Rg" w:hAnsi="Proxima Nova Rg" w:cs="Arial"/>
                <w:noProof/>
                <w:szCs w:val="20"/>
                <w:lang w:val="ru-RU"/>
              </w:rPr>
            </w:pPr>
          </w:p>
        </w:tc>
      </w:tr>
      <w:tr w:rsidR="00616063" w:rsidRPr="00A73525" w14:paraId="4C76F09C" w14:textId="77777777" w:rsidTr="00616063">
        <w:tc>
          <w:tcPr>
            <w:tcW w:w="1131" w:type="dxa"/>
          </w:tcPr>
          <w:p w14:paraId="783CED4D" w14:textId="77777777" w:rsidR="00616063" w:rsidRPr="00A73525" w:rsidRDefault="00616063" w:rsidP="00CA225C">
            <w:pPr>
              <w:jc w:val="center"/>
              <w:rPr>
                <w:rFonts w:ascii="Proxima Nova Rg" w:hAnsi="Proxima Nova Rg" w:cs="Arial"/>
                <w:noProof/>
                <w:szCs w:val="20"/>
                <w:lang w:val="ru-RU"/>
              </w:rPr>
            </w:pPr>
          </w:p>
        </w:tc>
        <w:tc>
          <w:tcPr>
            <w:tcW w:w="8498" w:type="dxa"/>
          </w:tcPr>
          <w:p w14:paraId="54689DB4" w14:textId="77777777" w:rsidR="00616063" w:rsidRPr="00A73525" w:rsidRDefault="00616063" w:rsidP="00CA225C">
            <w:pPr>
              <w:jc w:val="left"/>
              <w:rPr>
                <w:rFonts w:ascii="Proxima Nova Rg" w:hAnsi="Proxima Nova Rg" w:cs="Arial"/>
                <w:noProof/>
                <w:szCs w:val="20"/>
                <w:lang w:val="ru-RU"/>
              </w:rPr>
            </w:pPr>
          </w:p>
        </w:tc>
      </w:tr>
      <w:tr w:rsidR="00616063" w:rsidRPr="00A73525" w14:paraId="7A43D7E7" w14:textId="77777777" w:rsidTr="00616063">
        <w:tc>
          <w:tcPr>
            <w:tcW w:w="1131" w:type="dxa"/>
          </w:tcPr>
          <w:p w14:paraId="09F971EF" w14:textId="77777777" w:rsidR="00616063" w:rsidRPr="00A73525" w:rsidRDefault="00616063" w:rsidP="00CA225C">
            <w:pPr>
              <w:jc w:val="center"/>
              <w:rPr>
                <w:rFonts w:ascii="Proxima Nova Rg" w:hAnsi="Proxima Nova Rg" w:cs="Arial"/>
                <w:noProof/>
                <w:szCs w:val="20"/>
                <w:lang w:val="ru-RU"/>
              </w:rPr>
            </w:pPr>
          </w:p>
        </w:tc>
        <w:tc>
          <w:tcPr>
            <w:tcW w:w="8498" w:type="dxa"/>
          </w:tcPr>
          <w:p w14:paraId="41948875" w14:textId="77777777" w:rsidR="00616063" w:rsidRPr="00A73525" w:rsidRDefault="00616063" w:rsidP="00CA225C">
            <w:pPr>
              <w:jc w:val="left"/>
              <w:rPr>
                <w:rFonts w:ascii="Proxima Nova Rg" w:hAnsi="Proxima Nova Rg" w:cs="Arial"/>
                <w:noProof/>
                <w:szCs w:val="20"/>
                <w:lang w:val="ru-RU"/>
              </w:rPr>
            </w:pPr>
          </w:p>
        </w:tc>
      </w:tr>
      <w:tr w:rsidR="00616063" w:rsidRPr="00A73525" w14:paraId="6B1483E3" w14:textId="77777777" w:rsidTr="00616063">
        <w:tc>
          <w:tcPr>
            <w:tcW w:w="1131" w:type="dxa"/>
          </w:tcPr>
          <w:p w14:paraId="17BEAC3C" w14:textId="77777777" w:rsidR="00616063" w:rsidRPr="00A73525" w:rsidRDefault="00616063" w:rsidP="00CA225C">
            <w:pPr>
              <w:jc w:val="center"/>
              <w:rPr>
                <w:rFonts w:ascii="Proxima Nova Rg" w:hAnsi="Proxima Nova Rg" w:cs="Arial"/>
                <w:noProof/>
                <w:szCs w:val="20"/>
                <w:lang w:val="ru-RU"/>
              </w:rPr>
            </w:pPr>
          </w:p>
        </w:tc>
        <w:tc>
          <w:tcPr>
            <w:tcW w:w="8498" w:type="dxa"/>
          </w:tcPr>
          <w:p w14:paraId="08E24242" w14:textId="77777777" w:rsidR="00616063" w:rsidRPr="00A73525" w:rsidRDefault="00616063" w:rsidP="00CA225C">
            <w:pPr>
              <w:jc w:val="left"/>
              <w:rPr>
                <w:rFonts w:ascii="Proxima Nova Rg" w:hAnsi="Proxima Nova Rg" w:cs="Arial"/>
                <w:noProof/>
                <w:szCs w:val="20"/>
                <w:lang w:val="ru-RU"/>
              </w:rPr>
            </w:pPr>
          </w:p>
        </w:tc>
      </w:tr>
      <w:tr w:rsidR="00616063" w:rsidRPr="00A73525" w14:paraId="7CE0DE08" w14:textId="77777777" w:rsidTr="00616063">
        <w:tc>
          <w:tcPr>
            <w:tcW w:w="1131" w:type="dxa"/>
          </w:tcPr>
          <w:p w14:paraId="0D149839" w14:textId="77777777" w:rsidR="00616063" w:rsidRPr="00A73525" w:rsidRDefault="00616063" w:rsidP="00CA225C">
            <w:pPr>
              <w:jc w:val="center"/>
              <w:rPr>
                <w:rFonts w:ascii="Proxima Nova Rg" w:hAnsi="Proxima Nova Rg" w:cs="Arial"/>
                <w:noProof/>
                <w:szCs w:val="20"/>
                <w:lang w:val="ru-RU"/>
              </w:rPr>
            </w:pPr>
          </w:p>
        </w:tc>
        <w:tc>
          <w:tcPr>
            <w:tcW w:w="8498" w:type="dxa"/>
          </w:tcPr>
          <w:p w14:paraId="6A2086D1" w14:textId="77777777" w:rsidR="00616063" w:rsidRPr="00A73525" w:rsidRDefault="00616063" w:rsidP="00CA225C">
            <w:pPr>
              <w:jc w:val="left"/>
              <w:rPr>
                <w:rFonts w:ascii="Proxima Nova Rg" w:hAnsi="Proxima Nova Rg" w:cs="Arial"/>
                <w:noProof/>
                <w:szCs w:val="20"/>
                <w:lang w:val="ru-RU"/>
              </w:rPr>
            </w:pPr>
          </w:p>
        </w:tc>
      </w:tr>
    </w:tbl>
    <w:p w14:paraId="0C6A583D" w14:textId="77777777" w:rsidR="00945B58" w:rsidRPr="00A73525" w:rsidRDefault="00945B58" w:rsidP="00945B58">
      <w:pPr>
        <w:jc w:val="left"/>
        <w:rPr>
          <w:rFonts w:ascii="Proxima Nova Rg" w:hAnsi="Proxima Nova Rg" w:cs="Arial"/>
          <w:noProof/>
          <w:szCs w:val="20"/>
          <w:lang w:val="ru-RU"/>
        </w:rPr>
      </w:pPr>
    </w:p>
    <w:p w14:paraId="66C7C9B7" w14:textId="77777777" w:rsidR="00945B58" w:rsidRPr="00A73525" w:rsidRDefault="00945B58" w:rsidP="00945B58">
      <w:pPr>
        <w:jc w:val="left"/>
        <w:rPr>
          <w:rFonts w:ascii="Proxima Nova Rg" w:hAnsi="Proxima Nova Rg" w:cs="Arial"/>
          <w:b/>
          <w:bCs/>
          <w:noProof/>
          <w:sz w:val="32"/>
          <w:szCs w:val="32"/>
          <w:lang w:val="ru-RU"/>
        </w:rPr>
      </w:pPr>
    </w:p>
    <w:sectPr w:rsidR="00945B58" w:rsidRPr="00A73525" w:rsidSect="00A73525">
      <w:headerReference w:type="default" r:id="rId16"/>
      <w:footerReference w:type="default" r:id="rId17"/>
      <w:pgSz w:w="11907" w:h="16840" w:code="9"/>
      <w:pgMar w:top="1135"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4FDE0" w14:textId="77777777" w:rsidR="00233F6D" w:rsidRPr="00945B58" w:rsidRDefault="00233F6D" w:rsidP="001363BC">
      <w:pPr>
        <w:rPr>
          <w:noProof/>
        </w:rPr>
      </w:pPr>
      <w:r>
        <w:rPr>
          <w:noProof/>
        </w:rPr>
        <w:separator/>
      </w:r>
    </w:p>
  </w:endnote>
  <w:endnote w:type="continuationSeparator" w:id="0">
    <w:p w14:paraId="50919DFF" w14:textId="77777777" w:rsidR="00233F6D" w:rsidRPr="00945B58" w:rsidRDefault="00233F6D" w:rsidP="001363BC">
      <w:pPr>
        <w:rPr>
          <w:noProof/>
        </w:rPr>
      </w:pPr>
      <w:r>
        <w:rPr>
          <w:noProof/>
        </w:rPr>
        <w:continuationSeparator/>
      </w:r>
    </w:p>
  </w:endnote>
  <w:endnote w:type="continuationNotice" w:id="1">
    <w:p w14:paraId="7AA1C873" w14:textId="77777777" w:rsidR="00233F6D" w:rsidRDefault="00233F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F3F2" w14:textId="77777777" w:rsidR="00AD389B" w:rsidRPr="00AD389B" w:rsidRDefault="00AD389B" w:rsidP="00AD389B">
    <w:pPr>
      <w:tabs>
        <w:tab w:val="center" w:pos="4320"/>
        <w:tab w:val="right" w:pos="8640"/>
      </w:tabs>
      <w:jc w:val="right"/>
      <w:rPr>
        <w:rFonts w:ascii="Proxima Nova Rg" w:hAnsi="Proxima Nova Rg" w:cs="Arial"/>
        <w:szCs w:val="20"/>
        <w:lang w:val="ru"/>
      </w:rPr>
    </w:pPr>
    <w:r w:rsidRPr="00AD389B">
      <w:rPr>
        <w:rFonts w:ascii="Proxima Nova Rg" w:hAnsi="Proxima Nova Rg" w:cs="Arial"/>
        <w:szCs w:val="20"/>
        <w:lang w:val="ru"/>
      </w:rPr>
      <w:fldChar w:fldCharType="begin"/>
    </w:r>
    <w:r w:rsidRPr="00AD389B">
      <w:rPr>
        <w:rFonts w:ascii="Proxima Nova Rg" w:hAnsi="Proxima Nova Rg" w:cs="Arial"/>
        <w:szCs w:val="20"/>
        <w:lang w:val="ru"/>
      </w:rPr>
      <w:instrText xml:space="preserve"> PAGE </w:instrText>
    </w:r>
    <w:r w:rsidRPr="00AD389B">
      <w:rPr>
        <w:rFonts w:ascii="Proxima Nova Rg" w:hAnsi="Proxima Nova Rg" w:cs="Arial"/>
        <w:szCs w:val="20"/>
        <w:lang w:val="ru"/>
      </w:rPr>
      <w:fldChar w:fldCharType="separate"/>
    </w:r>
    <w:r w:rsidRPr="00AD389B">
      <w:rPr>
        <w:rFonts w:ascii="Proxima Nova Rg" w:hAnsi="Proxima Nova Rg" w:cs="Arial"/>
        <w:lang w:val="ru"/>
      </w:rPr>
      <w:t>1</w:t>
    </w:r>
    <w:r w:rsidRPr="00AD389B">
      <w:rPr>
        <w:rFonts w:ascii="Proxima Nova Rg" w:hAnsi="Proxima Nova Rg" w:cs="Arial"/>
        <w:szCs w:val="20"/>
        <w:lang w:val="ru"/>
      </w:rPr>
      <w:fldChar w:fldCharType="end"/>
    </w:r>
    <w:r w:rsidRPr="00AD389B">
      <w:rPr>
        <w:rFonts w:ascii="Proxima Nova Rg" w:hAnsi="Proxima Nova Rg" w:cs="Arial"/>
        <w:szCs w:val="20"/>
        <w:lang w:val="ru"/>
      </w:rPr>
      <w:t xml:space="preserve"> / </w:t>
    </w:r>
    <w:r w:rsidRPr="00AD389B">
      <w:rPr>
        <w:rFonts w:ascii="Proxima Nova Rg" w:hAnsi="Proxima Nova Rg" w:cs="Arial"/>
        <w:szCs w:val="20"/>
        <w:lang w:val="ru"/>
      </w:rPr>
      <w:fldChar w:fldCharType="begin"/>
    </w:r>
    <w:r w:rsidRPr="00AD389B">
      <w:rPr>
        <w:rFonts w:ascii="Proxima Nova Rg" w:hAnsi="Proxima Nova Rg" w:cs="Arial"/>
        <w:szCs w:val="20"/>
        <w:lang w:val="ru"/>
      </w:rPr>
      <w:instrText xml:space="preserve"> NUMPAGES </w:instrText>
    </w:r>
    <w:r w:rsidRPr="00AD389B">
      <w:rPr>
        <w:rFonts w:ascii="Proxima Nova Rg" w:hAnsi="Proxima Nova Rg" w:cs="Arial"/>
        <w:szCs w:val="20"/>
        <w:lang w:val="ru"/>
      </w:rPr>
      <w:fldChar w:fldCharType="separate"/>
    </w:r>
    <w:r w:rsidRPr="00AD389B">
      <w:rPr>
        <w:rFonts w:ascii="Proxima Nova Rg" w:hAnsi="Proxima Nova Rg" w:cs="Arial"/>
        <w:lang w:val="ru"/>
      </w:rPr>
      <w:t>10</w:t>
    </w:r>
    <w:r w:rsidRPr="00AD389B">
      <w:rPr>
        <w:rFonts w:ascii="Proxima Nova Rg" w:hAnsi="Proxima Nova Rg" w:cs="Arial"/>
        <w:szCs w:val="20"/>
        <w:lang w:val="ru"/>
      </w:rPr>
      <w:fldChar w:fldCharType="end"/>
    </w:r>
  </w:p>
  <w:p w14:paraId="00365C24" w14:textId="77777777" w:rsidR="00AD389B" w:rsidRPr="00AD389B" w:rsidRDefault="00AD389B" w:rsidP="00AD389B">
    <w:pPr>
      <w:tabs>
        <w:tab w:val="center" w:pos="4320"/>
        <w:tab w:val="right" w:pos="8640"/>
      </w:tabs>
    </w:pPr>
  </w:p>
  <w:p w14:paraId="407980A8" w14:textId="77777777" w:rsidR="00AD389B" w:rsidRPr="00AD389B" w:rsidRDefault="00AD389B" w:rsidP="00AD389B">
    <w:pPr>
      <w:tabs>
        <w:tab w:val="center" w:pos="4320"/>
        <w:tab w:val="right" w:pos="8640"/>
      </w:tabs>
    </w:pPr>
  </w:p>
  <w:p w14:paraId="25B92A39" w14:textId="77777777" w:rsidR="00992B83" w:rsidRPr="00436A62" w:rsidRDefault="00992B8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B1E53" w14:textId="77777777" w:rsidR="00233F6D" w:rsidRPr="00945B58" w:rsidRDefault="00233F6D" w:rsidP="001363BC">
      <w:pPr>
        <w:rPr>
          <w:noProof/>
        </w:rPr>
      </w:pPr>
      <w:r>
        <w:rPr>
          <w:noProof/>
        </w:rPr>
        <w:separator/>
      </w:r>
    </w:p>
  </w:footnote>
  <w:footnote w:type="continuationSeparator" w:id="0">
    <w:p w14:paraId="35EAF2C4" w14:textId="77777777" w:rsidR="00233F6D" w:rsidRPr="00945B58" w:rsidRDefault="00233F6D" w:rsidP="001363BC">
      <w:pPr>
        <w:rPr>
          <w:noProof/>
        </w:rPr>
      </w:pPr>
      <w:r>
        <w:rPr>
          <w:noProof/>
        </w:rPr>
        <w:continuationSeparator/>
      </w:r>
    </w:p>
  </w:footnote>
  <w:footnote w:type="continuationNotice" w:id="1">
    <w:p w14:paraId="122BDAA4" w14:textId="77777777" w:rsidR="00233F6D" w:rsidRDefault="00233F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5" w:type="dxa"/>
      <w:tblInd w:w="108" w:type="dxa"/>
      <w:tblLayout w:type="fixed"/>
      <w:tblLook w:val="04A0" w:firstRow="1" w:lastRow="0" w:firstColumn="1" w:lastColumn="0" w:noHBand="0" w:noVBand="1"/>
    </w:tblPr>
    <w:tblGrid>
      <w:gridCol w:w="2837"/>
      <w:gridCol w:w="6808"/>
    </w:tblGrid>
    <w:tr w:rsidR="00992B83" w:rsidRPr="00DF7F67" w14:paraId="6704E9A5" w14:textId="77777777" w:rsidTr="00A73525">
      <w:trPr>
        <w:trHeight w:val="382"/>
      </w:trPr>
      <w:tc>
        <w:tcPr>
          <w:tcW w:w="2837" w:type="dxa"/>
          <w:vMerge w:val="restart"/>
          <w:vAlign w:val="bottom"/>
          <w:hideMark/>
        </w:tcPr>
        <w:p w14:paraId="2ED42D89" w14:textId="26C672DC" w:rsidR="00992B83" w:rsidRPr="00A73525" w:rsidRDefault="00992B83" w:rsidP="00A73525">
          <w:pPr>
            <w:pStyle w:val="a3"/>
            <w:tabs>
              <w:tab w:val="left" w:pos="-108"/>
            </w:tabs>
            <w:spacing w:line="256" w:lineRule="auto"/>
            <w:rPr>
              <w:rFonts w:ascii="Proxima Nova Rg" w:hAnsi="Proxima Nova Rg" w:cs="Arial"/>
              <w:smallCaps/>
              <w:noProof/>
            </w:rPr>
          </w:pPr>
          <w:r w:rsidRPr="00A73525">
            <w:rPr>
              <w:rFonts w:ascii="Proxima Nova Rg" w:hAnsi="Proxima Nova Rg"/>
              <w:noProof/>
            </w:rPr>
            <w:drawing>
              <wp:anchor distT="0" distB="0" distL="114300" distR="114300" simplePos="0" relativeHeight="251660288" behindDoc="0" locked="0" layoutInCell="1" allowOverlap="1" wp14:anchorId="1D99C2D5" wp14:editId="6993A791">
                <wp:simplePos x="0" y="0"/>
                <wp:positionH relativeFrom="column">
                  <wp:posOffset>-3175</wp:posOffset>
                </wp:positionH>
                <wp:positionV relativeFrom="paragraph">
                  <wp:posOffset>-234950</wp:posOffset>
                </wp:positionV>
                <wp:extent cx="1581150" cy="139700"/>
                <wp:effectExtent l="0" t="0" r="0" b="0"/>
                <wp:wrapNone/>
                <wp:docPr id="96" name="Рисунок 96"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8" w:type="dxa"/>
          <w:vAlign w:val="bottom"/>
          <w:hideMark/>
        </w:tcPr>
        <w:p w14:paraId="1CE3B78A" w14:textId="69F149B3" w:rsidR="00992B83" w:rsidRPr="00A73525" w:rsidRDefault="00EB3317" w:rsidP="00A73525">
          <w:pPr>
            <w:pStyle w:val="a3"/>
            <w:jc w:val="right"/>
            <w:rPr>
              <w:rFonts w:ascii="Proxima Nova Rg" w:hAnsi="Proxima Nova Rg" w:cs="Arial"/>
              <w:noProof/>
              <w:szCs w:val="20"/>
              <w:lang w:val="ru-RU"/>
            </w:rPr>
          </w:pPr>
          <w:r w:rsidRPr="00A73525">
            <w:rPr>
              <w:rFonts w:ascii="Proxima Nova Rg" w:hAnsi="Proxima Nova Rg" w:cs="Arial"/>
              <w:noProof/>
              <w:szCs w:val="20"/>
              <w:lang w:val="en-US"/>
            </w:rPr>
            <w:t>BL_</w:t>
          </w:r>
          <w:r w:rsidR="00992B83" w:rsidRPr="00A73525">
            <w:rPr>
              <w:rFonts w:ascii="Proxima Nova Rg" w:hAnsi="Proxima Nova Rg" w:cs="Arial"/>
              <w:noProof/>
              <w:szCs w:val="20"/>
              <w:lang w:val="ru-RU"/>
            </w:rPr>
            <w:t>PRC-VSL-11-1401</w:t>
          </w:r>
        </w:p>
      </w:tc>
    </w:tr>
    <w:tr w:rsidR="00992B83" w:rsidRPr="00A73525" w14:paraId="0811EDEF" w14:textId="77777777" w:rsidTr="00A73525">
      <w:trPr>
        <w:trHeight w:val="645"/>
      </w:trPr>
      <w:tc>
        <w:tcPr>
          <w:tcW w:w="2837" w:type="dxa"/>
          <w:vMerge/>
          <w:vAlign w:val="center"/>
          <w:hideMark/>
        </w:tcPr>
        <w:p w14:paraId="428447D7" w14:textId="77777777" w:rsidR="00992B83" w:rsidRPr="00A73525" w:rsidRDefault="00992B83" w:rsidP="003C25C0">
          <w:pPr>
            <w:spacing w:line="256" w:lineRule="auto"/>
            <w:jc w:val="left"/>
            <w:rPr>
              <w:rFonts w:ascii="Proxima Nova Rg" w:hAnsi="Proxima Nova Rg" w:cs="Arial"/>
              <w:smallCaps/>
              <w:noProof/>
              <w:lang w:val="ru-RU"/>
            </w:rPr>
          </w:pPr>
        </w:p>
      </w:tc>
      <w:tc>
        <w:tcPr>
          <w:tcW w:w="6808" w:type="dxa"/>
          <w:vAlign w:val="center"/>
          <w:hideMark/>
        </w:tcPr>
        <w:p w14:paraId="67C4E855" w14:textId="5EEF873F" w:rsidR="00992B83" w:rsidRPr="00A73525" w:rsidRDefault="00992B83" w:rsidP="00A73525">
          <w:pPr>
            <w:pStyle w:val="a3"/>
            <w:jc w:val="right"/>
            <w:rPr>
              <w:rFonts w:ascii="Proxima Nova Rg" w:hAnsi="Proxima Nova Rg" w:cs="Arial"/>
              <w:b/>
              <w:noProof/>
              <w:sz w:val="28"/>
              <w:szCs w:val="28"/>
              <w:lang w:val="ru-RU"/>
            </w:rPr>
          </w:pPr>
          <w:r w:rsidRPr="00A73525">
            <w:rPr>
              <w:rFonts w:ascii="Proxima Nova Rg" w:hAnsi="Proxima Nova Rg" w:cs="Arial"/>
              <w:b/>
              <w:bCs/>
              <w:noProof/>
              <w:sz w:val="28"/>
              <w:szCs w:val="28"/>
              <w:lang w:val="ru-RU"/>
            </w:rPr>
            <w:t>Охрана судна и борьба с пиратством</w:t>
          </w:r>
        </w:p>
      </w:tc>
    </w:tr>
  </w:tbl>
  <w:p w14:paraId="72E6CE64" w14:textId="77777777" w:rsidR="00992B83" w:rsidRPr="00A73525" w:rsidRDefault="00992B83" w:rsidP="00A9156B">
    <w:pPr>
      <w:pStyle w:val="a3"/>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5A42"/>
    <w:multiLevelType w:val="hybridMultilevel"/>
    <w:tmpl w:val="2624BA6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451C87"/>
    <w:multiLevelType w:val="hybridMultilevel"/>
    <w:tmpl w:val="3ADA1352"/>
    <w:lvl w:ilvl="0" w:tplc="04090017">
      <w:start w:val="1"/>
      <w:numFmt w:val="lowerLetter"/>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85663DF"/>
    <w:multiLevelType w:val="hybridMultilevel"/>
    <w:tmpl w:val="671AD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C10B0"/>
    <w:multiLevelType w:val="multilevel"/>
    <w:tmpl w:val="A164E998"/>
    <w:lvl w:ilvl="0">
      <w:start w:val="1"/>
      <w:numFmt w:val="lowerLetter"/>
      <w:lvlText w:val="%1."/>
      <w:lvlJc w:val="left"/>
      <w:pPr>
        <w:tabs>
          <w:tab w:val="num" w:pos="1418"/>
        </w:tabs>
        <w:ind w:left="1985" w:hanging="567"/>
      </w:pPr>
      <w:rPr>
        <w:rFonts w:hint="default"/>
      </w:rPr>
    </w:lvl>
    <w:lvl w:ilvl="1">
      <w:start w:val="1"/>
      <w:numFmt w:val="decimal"/>
      <w:lvlText w:val="%2)"/>
      <w:lvlJc w:val="left"/>
      <w:pPr>
        <w:ind w:left="2552" w:hanging="567"/>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 w15:restartNumberingAfterBreak="0">
    <w:nsid w:val="1EF96EB2"/>
    <w:multiLevelType w:val="multilevel"/>
    <w:tmpl w:val="A164E998"/>
    <w:lvl w:ilvl="0">
      <w:start w:val="1"/>
      <w:numFmt w:val="lowerLetter"/>
      <w:lvlText w:val="%1."/>
      <w:lvlJc w:val="left"/>
      <w:pPr>
        <w:tabs>
          <w:tab w:val="num" w:pos="1418"/>
        </w:tabs>
        <w:ind w:left="1985" w:hanging="567"/>
      </w:pPr>
      <w:rPr>
        <w:rFonts w:hint="default"/>
      </w:rPr>
    </w:lvl>
    <w:lvl w:ilvl="1">
      <w:start w:val="1"/>
      <w:numFmt w:val="decimal"/>
      <w:lvlText w:val="%2)"/>
      <w:lvlJc w:val="left"/>
      <w:pPr>
        <w:ind w:left="2552" w:hanging="567"/>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 w15:restartNumberingAfterBreak="0">
    <w:nsid w:val="2083057F"/>
    <w:multiLevelType w:val="hybridMultilevel"/>
    <w:tmpl w:val="131EE6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2670E3"/>
    <w:multiLevelType w:val="hybridMultilevel"/>
    <w:tmpl w:val="0DC832A6"/>
    <w:lvl w:ilvl="0" w:tplc="6590D15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2CE769D"/>
    <w:multiLevelType w:val="hybridMultilevel"/>
    <w:tmpl w:val="6792C0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D568DC"/>
    <w:multiLevelType w:val="multilevel"/>
    <w:tmpl w:val="0464D452"/>
    <w:numStyleLink w:val="listealpha2"/>
  </w:abstractNum>
  <w:abstractNum w:abstractNumId="9" w15:restartNumberingAfterBreak="0">
    <w:nsid w:val="2D40301F"/>
    <w:multiLevelType w:val="hybridMultilevel"/>
    <w:tmpl w:val="BAAA96A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2F093685"/>
    <w:multiLevelType w:val="hybridMultilevel"/>
    <w:tmpl w:val="B622B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3DBF01BD"/>
    <w:multiLevelType w:val="hybridMultilevel"/>
    <w:tmpl w:val="97DC39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E5D2708"/>
    <w:multiLevelType w:val="hybridMultilevel"/>
    <w:tmpl w:val="81529F5C"/>
    <w:lvl w:ilvl="0" w:tplc="31BA313E">
      <w:start w:val="1"/>
      <w:numFmt w:val="lowerLetter"/>
      <w:lvlText w:val="%1)"/>
      <w:lvlJc w:val="left"/>
      <w:pPr>
        <w:ind w:left="720"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4"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53645FD9"/>
    <w:multiLevelType w:val="hybridMultilevel"/>
    <w:tmpl w:val="F02EC06A"/>
    <w:lvl w:ilvl="0" w:tplc="C01475FE">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9" w15:restartNumberingAfterBreak="0">
    <w:nsid w:val="685139D3"/>
    <w:multiLevelType w:val="multilevel"/>
    <w:tmpl w:val="3F6A292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0" w15:restartNumberingAfterBreak="0">
    <w:nsid w:val="72EB7D46"/>
    <w:multiLevelType w:val="multilevel"/>
    <w:tmpl w:val="A164E998"/>
    <w:lvl w:ilvl="0">
      <w:start w:val="1"/>
      <w:numFmt w:val="lowerLetter"/>
      <w:lvlText w:val="%1."/>
      <w:lvlJc w:val="left"/>
      <w:pPr>
        <w:tabs>
          <w:tab w:val="num" w:pos="1418"/>
        </w:tabs>
        <w:ind w:left="1985" w:hanging="567"/>
      </w:pPr>
      <w:rPr>
        <w:rFonts w:hint="default"/>
      </w:rPr>
    </w:lvl>
    <w:lvl w:ilvl="1">
      <w:start w:val="1"/>
      <w:numFmt w:val="decimal"/>
      <w:lvlText w:val="%2)"/>
      <w:lvlJc w:val="left"/>
      <w:pPr>
        <w:ind w:left="2552" w:hanging="567"/>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1" w15:restartNumberingAfterBreak="0">
    <w:nsid w:val="73B23B25"/>
    <w:multiLevelType w:val="hybridMultilevel"/>
    <w:tmpl w:val="59AC9BC0"/>
    <w:lvl w:ilvl="0" w:tplc="4824EC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num w:numId="1" w16cid:durableId="711345293">
    <w:abstractNumId w:val="19"/>
  </w:num>
  <w:num w:numId="2" w16cid:durableId="1655449606">
    <w:abstractNumId w:val="12"/>
  </w:num>
  <w:num w:numId="3" w16cid:durableId="861939495">
    <w:abstractNumId w:val="18"/>
  </w:num>
  <w:num w:numId="4" w16cid:durableId="1839147981">
    <w:abstractNumId w:val="2"/>
  </w:num>
  <w:num w:numId="5" w16cid:durableId="2095975303">
    <w:abstractNumId w:val="0"/>
  </w:num>
  <w:num w:numId="6" w16cid:durableId="1663702884">
    <w:abstractNumId w:val="6"/>
  </w:num>
  <w:num w:numId="7" w16cid:durableId="1297099600">
    <w:abstractNumId w:val="5"/>
  </w:num>
  <w:num w:numId="8" w16cid:durableId="1674260257">
    <w:abstractNumId w:val="21"/>
  </w:num>
  <w:num w:numId="9" w16cid:durableId="891618564">
    <w:abstractNumId w:val="16"/>
  </w:num>
  <w:num w:numId="10" w16cid:durableId="518472242">
    <w:abstractNumId w:val="22"/>
  </w:num>
  <w:num w:numId="11" w16cid:durableId="436221402">
    <w:abstractNumId w:val="17"/>
  </w:num>
  <w:num w:numId="12" w16cid:durableId="40595090">
    <w:abstractNumId w:val="11"/>
  </w:num>
  <w:num w:numId="13" w16cid:durableId="16388774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6312484">
    <w:abstractNumId w:val="7"/>
  </w:num>
  <w:num w:numId="15" w16cid:durableId="19737537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56954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9168369">
    <w:abstractNumId w:val="15"/>
  </w:num>
  <w:num w:numId="18" w16cid:durableId="1913739409">
    <w:abstractNumId w:val="3"/>
  </w:num>
  <w:num w:numId="19" w16cid:durableId="938216182">
    <w:abstractNumId w:val="10"/>
  </w:num>
  <w:num w:numId="20" w16cid:durableId="870805296">
    <w:abstractNumId w:val="20"/>
  </w:num>
  <w:num w:numId="21" w16cid:durableId="432357082">
    <w:abstractNumId w:val="4"/>
  </w:num>
  <w:num w:numId="22" w16cid:durableId="1463424194">
    <w:abstractNumId w:val="9"/>
  </w:num>
  <w:num w:numId="23" w16cid:durableId="1793135774">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F28"/>
    <w:rsid w:val="000023B3"/>
    <w:rsid w:val="00002C61"/>
    <w:rsid w:val="00005D7A"/>
    <w:rsid w:val="000060E2"/>
    <w:rsid w:val="00007464"/>
    <w:rsid w:val="00011330"/>
    <w:rsid w:val="00011B5F"/>
    <w:rsid w:val="0001497D"/>
    <w:rsid w:val="000173B1"/>
    <w:rsid w:val="0001751B"/>
    <w:rsid w:val="0001765E"/>
    <w:rsid w:val="00024CF7"/>
    <w:rsid w:val="00026535"/>
    <w:rsid w:val="000332D3"/>
    <w:rsid w:val="0003401F"/>
    <w:rsid w:val="00034492"/>
    <w:rsid w:val="00041927"/>
    <w:rsid w:val="0004216B"/>
    <w:rsid w:val="00044A6A"/>
    <w:rsid w:val="00047641"/>
    <w:rsid w:val="00050F06"/>
    <w:rsid w:val="00053208"/>
    <w:rsid w:val="00055FFE"/>
    <w:rsid w:val="00060DE5"/>
    <w:rsid w:val="00061BE0"/>
    <w:rsid w:val="000627BB"/>
    <w:rsid w:val="0006416B"/>
    <w:rsid w:val="000652CD"/>
    <w:rsid w:val="00065BAC"/>
    <w:rsid w:val="00066EBE"/>
    <w:rsid w:val="00070CA2"/>
    <w:rsid w:val="00072407"/>
    <w:rsid w:val="00072465"/>
    <w:rsid w:val="00074812"/>
    <w:rsid w:val="000763FB"/>
    <w:rsid w:val="00080D54"/>
    <w:rsid w:val="000836C2"/>
    <w:rsid w:val="00085D9E"/>
    <w:rsid w:val="000860CD"/>
    <w:rsid w:val="00087086"/>
    <w:rsid w:val="00087545"/>
    <w:rsid w:val="00091726"/>
    <w:rsid w:val="0009277B"/>
    <w:rsid w:val="0009550C"/>
    <w:rsid w:val="00096B64"/>
    <w:rsid w:val="000A04E4"/>
    <w:rsid w:val="000A3596"/>
    <w:rsid w:val="000A6030"/>
    <w:rsid w:val="000A65F0"/>
    <w:rsid w:val="000A6718"/>
    <w:rsid w:val="000B5547"/>
    <w:rsid w:val="000B5D32"/>
    <w:rsid w:val="000C1479"/>
    <w:rsid w:val="000C5BBB"/>
    <w:rsid w:val="000C6E0E"/>
    <w:rsid w:val="000D0790"/>
    <w:rsid w:val="000D145A"/>
    <w:rsid w:val="000D1747"/>
    <w:rsid w:val="000D2403"/>
    <w:rsid w:val="000D261D"/>
    <w:rsid w:val="000D4343"/>
    <w:rsid w:val="000D4F7F"/>
    <w:rsid w:val="000D5038"/>
    <w:rsid w:val="000E0A4D"/>
    <w:rsid w:val="000E1FBF"/>
    <w:rsid w:val="000E42FB"/>
    <w:rsid w:val="000E54A2"/>
    <w:rsid w:val="000F0466"/>
    <w:rsid w:val="000F15AA"/>
    <w:rsid w:val="000F35D8"/>
    <w:rsid w:val="000F3A51"/>
    <w:rsid w:val="000F44A0"/>
    <w:rsid w:val="000F5541"/>
    <w:rsid w:val="000F71E3"/>
    <w:rsid w:val="00100C65"/>
    <w:rsid w:val="00101659"/>
    <w:rsid w:val="001043CF"/>
    <w:rsid w:val="00104B7D"/>
    <w:rsid w:val="0010713F"/>
    <w:rsid w:val="00107EFD"/>
    <w:rsid w:val="00110BEF"/>
    <w:rsid w:val="0011201B"/>
    <w:rsid w:val="001164DA"/>
    <w:rsid w:val="0011697B"/>
    <w:rsid w:val="00120BC6"/>
    <w:rsid w:val="001215A2"/>
    <w:rsid w:val="00122B33"/>
    <w:rsid w:val="0012470A"/>
    <w:rsid w:val="00125269"/>
    <w:rsid w:val="00125F86"/>
    <w:rsid w:val="00131938"/>
    <w:rsid w:val="00133426"/>
    <w:rsid w:val="00135193"/>
    <w:rsid w:val="00136324"/>
    <w:rsid w:val="001363BC"/>
    <w:rsid w:val="00141070"/>
    <w:rsid w:val="00141C45"/>
    <w:rsid w:val="00141DAB"/>
    <w:rsid w:val="00142DD0"/>
    <w:rsid w:val="0015041B"/>
    <w:rsid w:val="00152D47"/>
    <w:rsid w:val="0015527F"/>
    <w:rsid w:val="0015583F"/>
    <w:rsid w:val="00157918"/>
    <w:rsid w:val="00161469"/>
    <w:rsid w:val="00165087"/>
    <w:rsid w:val="00165472"/>
    <w:rsid w:val="00166B5A"/>
    <w:rsid w:val="00167B26"/>
    <w:rsid w:val="00167CEE"/>
    <w:rsid w:val="00167EDC"/>
    <w:rsid w:val="00170F2F"/>
    <w:rsid w:val="00174536"/>
    <w:rsid w:val="00174CF1"/>
    <w:rsid w:val="001751F0"/>
    <w:rsid w:val="0017659D"/>
    <w:rsid w:val="001768CD"/>
    <w:rsid w:val="00177E75"/>
    <w:rsid w:val="00181A6F"/>
    <w:rsid w:val="0018212C"/>
    <w:rsid w:val="00182BB1"/>
    <w:rsid w:val="001837F2"/>
    <w:rsid w:val="00185298"/>
    <w:rsid w:val="00193B7E"/>
    <w:rsid w:val="00194181"/>
    <w:rsid w:val="0019612F"/>
    <w:rsid w:val="00197191"/>
    <w:rsid w:val="001A1620"/>
    <w:rsid w:val="001A48FC"/>
    <w:rsid w:val="001A5AF9"/>
    <w:rsid w:val="001A6FD9"/>
    <w:rsid w:val="001A74BF"/>
    <w:rsid w:val="001B13A1"/>
    <w:rsid w:val="001B1D0E"/>
    <w:rsid w:val="001B56DC"/>
    <w:rsid w:val="001B6C4B"/>
    <w:rsid w:val="001C3AFE"/>
    <w:rsid w:val="001C6B89"/>
    <w:rsid w:val="001C6C04"/>
    <w:rsid w:val="001C787F"/>
    <w:rsid w:val="001C7987"/>
    <w:rsid w:val="001D24FB"/>
    <w:rsid w:val="001D3901"/>
    <w:rsid w:val="001D3D54"/>
    <w:rsid w:val="001D7F31"/>
    <w:rsid w:val="001E27E9"/>
    <w:rsid w:val="001E3D10"/>
    <w:rsid w:val="001E4052"/>
    <w:rsid w:val="001E4C09"/>
    <w:rsid w:val="001E6D15"/>
    <w:rsid w:val="001F338A"/>
    <w:rsid w:val="001F546D"/>
    <w:rsid w:val="0020048B"/>
    <w:rsid w:val="00203425"/>
    <w:rsid w:val="00203613"/>
    <w:rsid w:val="00206777"/>
    <w:rsid w:val="00214817"/>
    <w:rsid w:val="002160CA"/>
    <w:rsid w:val="002167EC"/>
    <w:rsid w:val="002168C6"/>
    <w:rsid w:val="00223992"/>
    <w:rsid w:val="002254D2"/>
    <w:rsid w:val="0022568C"/>
    <w:rsid w:val="00225893"/>
    <w:rsid w:val="00231001"/>
    <w:rsid w:val="00233553"/>
    <w:rsid w:val="00233F6D"/>
    <w:rsid w:val="0024050B"/>
    <w:rsid w:val="00240A53"/>
    <w:rsid w:val="00240A91"/>
    <w:rsid w:val="002456BC"/>
    <w:rsid w:val="00245BDC"/>
    <w:rsid w:val="00246AAD"/>
    <w:rsid w:val="002470C0"/>
    <w:rsid w:val="002503E2"/>
    <w:rsid w:val="00253496"/>
    <w:rsid w:val="002543FC"/>
    <w:rsid w:val="002552FF"/>
    <w:rsid w:val="00255327"/>
    <w:rsid w:val="0025601A"/>
    <w:rsid w:val="002609DD"/>
    <w:rsid w:val="00263564"/>
    <w:rsid w:val="00265F1D"/>
    <w:rsid w:val="002704FC"/>
    <w:rsid w:val="00270E15"/>
    <w:rsid w:val="00272EEB"/>
    <w:rsid w:val="002739AC"/>
    <w:rsid w:val="002768C1"/>
    <w:rsid w:val="00282BF3"/>
    <w:rsid w:val="00285809"/>
    <w:rsid w:val="00285B25"/>
    <w:rsid w:val="00286B1F"/>
    <w:rsid w:val="00294844"/>
    <w:rsid w:val="00294A45"/>
    <w:rsid w:val="002956F7"/>
    <w:rsid w:val="00296D4B"/>
    <w:rsid w:val="002A0408"/>
    <w:rsid w:val="002A34CB"/>
    <w:rsid w:val="002A3E64"/>
    <w:rsid w:val="002A6370"/>
    <w:rsid w:val="002B10DB"/>
    <w:rsid w:val="002B1869"/>
    <w:rsid w:val="002B610D"/>
    <w:rsid w:val="002B74C7"/>
    <w:rsid w:val="002C3236"/>
    <w:rsid w:val="002C4033"/>
    <w:rsid w:val="002C649E"/>
    <w:rsid w:val="002D0847"/>
    <w:rsid w:val="002D0C2D"/>
    <w:rsid w:val="002D0F6F"/>
    <w:rsid w:val="002D6ACF"/>
    <w:rsid w:val="002E0FC4"/>
    <w:rsid w:val="002E4E8A"/>
    <w:rsid w:val="002F565B"/>
    <w:rsid w:val="00304020"/>
    <w:rsid w:val="0030429D"/>
    <w:rsid w:val="003117D9"/>
    <w:rsid w:val="00312733"/>
    <w:rsid w:val="00316C0B"/>
    <w:rsid w:val="00321B5E"/>
    <w:rsid w:val="0032271C"/>
    <w:rsid w:val="00322DEA"/>
    <w:rsid w:val="00322F57"/>
    <w:rsid w:val="00323FE6"/>
    <w:rsid w:val="00330C01"/>
    <w:rsid w:val="003347CE"/>
    <w:rsid w:val="00334891"/>
    <w:rsid w:val="00336FDE"/>
    <w:rsid w:val="00341871"/>
    <w:rsid w:val="00347FE9"/>
    <w:rsid w:val="00354C90"/>
    <w:rsid w:val="00355C57"/>
    <w:rsid w:val="0035779D"/>
    <w:rsid w:val="003652CB"/>
    <w:rsid w:val="00365F71"/>
    <w:rsid w:val="00367865"/>
    <w:rsid w:val="00372B91"/>
    <w:rsid w:val="00374D1A"/>
    <w:rsid w:val="00375FC6"/>
    <w:rsid w:val="00376C16"/>
    <w:rsid w:val="003810B3"/>
    <w:rsid w:val="00382AC9"/>
    <w:rsid w:val="00382BD0"/>
    <w:rsid w:val="00383C4F"/>
    <w:rsid w:val="00387DA7"/>
    <w:rsid w:val="00387FBB"/>
    <w:rsid w:val="00392282"/>
    <w:rsid w:val="003924F0"/>
    <w:rsid w:val="00393340"/>
    <w:rsid w:val="00394582"/>
    <w:rsid w:val="00396292"/>
    <w:rsid w:val="00397338"/>
    <w:rsid w:val="003A313A"/>
    <w:rsid w:val="003A38F4"/>
    <w:rsid w:val="003A50A2"/>
    <w:rsid w:val="003B08F3"/>
    <w:rsid w:val="003B11B3"/>
    <w:rsid w:val="003B2321"/>
    <w:rsid w:val="003B59ED"/>
    <w:rsid w:val="003B5C5E"/>
    <w:rsid w:val="003C104A"/>
    <w:rsid w:val="003C25C0"/>
    <w:rsid w:val="003C51D9"/>
    <w:rsid w:val="003C61E9"/>
    <w:rsid w:val="003C75CF"/>
    <w:rsid w:val="003D4282"/>
    <w:rsid w:val="003D78F5"/>
    <w:rsid w:val="003D7D79"/>
    <w:rsid w:val="003F033A"/>
    <w:rsid w:val="003F0D21"/>
    <w:rsid w:val="003F0FFE"/>
    <w:rsid w:val="003F1658"/>
    <w:rsid w:val="003F3010"/>
    <w:rsid w:val="003F5D76"/>
    <w:rsid w:val="00400F46"/>
    <w:rsid w:val="00403C3C"/>
    <w:rsid w:val="004048EE"/>
    <w:rsid w:val="00412B42"/>
    <w:rsid w:val="00412CCD"/>
    <w:rsid w:val="00413E90"/>
    <w:rsid w:val="004174B4"/>
    <w:rsid w:val="004204D8"/>
    <w:rsid w:val="00421E4B"/>
    <w:rsid w:val="00436A62"/>
    <w:rsid w:val="00441CB0"/>
    <w:rsid w:val="00445EAF"/>
    <w:rsid w:val="004475DC"/>
    <w:rsid w:val="00452A13"/>
    <w:rsid w:val="0045749D"/>
    <w:rsid w:val="00460B34"/>
    <w:rsid w:val="00460C9B"/>
    <w:rsid w:val="00463AF3"/>
    <w:rsid w:val="00464A18"/>
    <w:rsid w:val="00464B99"/>
    <w:rsid w:val="00467943"/>
    <w:rsid w:val="0047230E"/>
    <w:rsid w:val="00473099"/>
    <w:rsid w:val="00480510"/>
    <w:rsid w:val="004818F2"/>
    <w:rsid w:val="00484859"/>
    <w:rsid w:val="00486416"/>
    <w:rsid w:val="0049068B"/>
    <w:rsid w:val="00491563"/>
    <w:rsid w:val="00492CD0"/>
    <w:rsid w:val="00493866"/>
    <w:rsid w:val="00493C01"/>
    <w:rsid w:val="0049493E"/>
    <w:rsid w:val="004A0A0E"/>
    <w:rsid w:val="004A4FC7"/>
    <w:rsid w:val="004A6A2D"/>
    <w:rsid w:val="004A6E97"/>
    <w:rsid w:val="004A7761"/>
    <w:rsid w:val="004B03F6"/>
    <w:rsid w:val="004B1328"/>
    <w:rsid w:val="004B194E"/>
    <w:rsid w:val="004B1B68"/>
    <w:rsid w:val="004B1BB5"/>
    <w:rsid w:val="004B2117"/>
    <w:rsid w:val="004B285B"/>
    <w:rsid w:val="004B4A83"/>
    <w:rsid w:val="004C001E"/>
    <w:rsid w:val="004C2FA1"/>
    <w:rsid w:val="004C2FC4"/>
    <w:rsid w:val="004C58CA"/>
    <w:rsid w:val="004C59AB"/>
    <w:rsid w:val="004C6BD7"/>
    <w:rsid w:val="004C6C21"/>
    <w:rsid w:val="004D452B"/>
    <w:rsid w:val="004D456C"/>
    <w:rsid w:val="004D48D2"/>
    <w:rsid w:val="004E27EC"/>
    <w:rsid w:val="004E34B2"/>
    <w:rsid w:val="004E4A52"/>
    <w:rsid w:val="004E59AE"/>
    <w:rsid w:val="004F20CF"/>
    <w:rsid w:val="004F3DAE"/>
    <w:rsid w:val="004F4308"/>
    <w:rsid w:val="004F5FD7"/>
    <w:rsid w:val="004F634E"/>
    <w:rsid w:val="00501DFF"/>
    <w:rsid w:val="00502647"/>
    <w:rsid w:val="00503E8B"/>
    <w:rsid w:val="00504082"/>
    <w:rsid w:val="005075F8"/>
    <w:rsid w:val="00507AD7"/>
    <w:rsid w:val="0051301C"/>
    <w:rsid w:val="00513103"/>
    <w:rsid w:val="005137C8"/>
    <w:rsid w:val="00513CBE"/>
    <w:rsid w:val="00513F67"/>
    <w:rsid w:val="00516697"/>
    <w:rsid w:val="00522372"/>
    <w:rsid w:val="00524CEA"/>
    <w:rsid w:val="005272A2"/>
    <w:rsid w:val="00530CC1"/>
    <w:rsid w:val="00531D3D"/>
    <w:rsid w:val="005324FF"/>
    <w:rsid w:val="00533898"/>
    <w:rsid w:val="00536973"/>
    <w:rsid w:val="00537B47"/>
    <w:rsid w:val="00543BEA"/>
    <w:rsid w:val="005524FC"/>
    <w:rsid w:val="00554AB1"/>
    <w:rsid w:val="00556F72"/>
    <w:rsid w:val="00560324"/>
    <w:rsid w:val="005613AA"/>
    <w:rsid w:val="00562179"/>
    <w:rsid w:val="00562E5D"/>
    <w:rsid w:val="00567038"/>
    <w:rsid w:val="00572F2E"/>
    <w:rsid w:val="0057582C"/>
    <w:rsid w:val="00577C1F"/>
    <w:rsid w:val="00580082"/>
    <w:rsid w:val="00581C4A"/>
    <w:rsid w:val="00581EC3"/>
    <w:rsid w:val="00584B4D"/>
    <w:rsid w:val="00586305"/>
    <w:rsid w:val="00587B60"/>
    <w:rsid w:val="00590759"/>
    <w:rsid w:val="005909E6"/>
    <w:rsid w:val="005944D9"/>
    <w:rsid w:val="0059655C"/>
    <w:rsid w:val="0059739B"/>
    <w:rsid w:val="005A11E5"/>
    <w:rsid w:val="005A2BF9"/>
    <w:rsid w:val="005A2F56"/>
    <w:rsid w:val="005A50DE"/>
    <w:rsid w:val="005A56CE"/>
    <w:rsid w:val="005A6919"/>
    <w:rsid w:val="005A6B37"/>
    <w:rsid w:val="005A6F45"/>
    <w:rsid w:val="005A70B5"/>
    <w:rsid w:val="005A7355"/>
    <w:rsid w:val="005B229A"/>
    <w:rsid w:val="005B3EC0"/>
    <w:rsid w:val="005B496F"/>
    <w:rsid w:val="005B6DDA"/>
    <w:rsid w:val="005C77DB"/>
    <w:rsid w:val="005D0F49"/>
    <w:rsid w:val="005D15F6"/>
    <w:rsid w:val="005D2A46"/>
    <w:rsid w:val="005D2AB5"/>
    <w:rsid w:val="005D36CE"/>
    <w:rsid w:val="005D753C"/>
    <w:rsid w:val="005E0126"/>
    <w:rsid w:val="005E0D9A"/>
    <w:rsid w:val="005E1E37"/>
    <w:rsid w:val="005E3A48"/>
    <w:rsid w:val="005E4E14"/>
    <w:rsid w:val="005E74E4"/>
    <w:rsid w:val="005E7E86"/>
    <w:rsid w:val="005F0687"/>
    <w:rsid w:val="005F2FE5"/>
    <w:rsid w:val="005F34B5"/>
    <w:rsid w:val="005F445E"/>
    <w:rsid w:val="005F50C6"/>
    <w:rsid w:val="005F5796"/>
    <w:rsid w:val="005F5E74"/>
    <w:rsid w:val="005F5FBC"/>
    <w:rsid w:val="00601D80"/>
    <w:rsid w:val="0060550F"/>
    <w:rsid w:val="0060664F"/>
    <w:rsid w:val="006154FC"/>
    <w:rsid w:val="00616063"/>
    <w:rsid w:val="00623D1C"/>
    <w:rsid w:val="006331D0"/>
    <w:rsid w:val="006338F8"/>
    <w:rsid w:val="00642F94"/>
    <w:rsid w:val="00644566"/>
    <w:rsid w:val="00650609"/>
    <w:rsid w:val="00652A75"/>
    <w:rsid w:val="00653105"/>
    <w:rsid w:val="00654988"/>
    <w:rsid w:val="0066016A"/>
    <w:rsid w:val="00660BD6"/>
    <w:rsid w:val="00666D27"/>
    <w:rsid w:val="00670C1F"/>
    <w:rsid w:val="00670D0A"/>
    <w:rsid w:val="006740B4"/>
    <w:rsid w:val="006750BD"/>
    <w:rsid w:val="00676097"/>
    <w:rsid w:val="00680BA2"/>
    <w:rsid w:val="00686C87"/>
    <w:rsid w:val="006927E8"/>
    <w:rsid w:val="00694B92"/>
    <w:rsid w:val="006968F0"/>
    <w:rsid w:val="00697EB0"/>
    <w:rsid w:val="006A0B33"/>
    <w:rsid w:val="006A13C4"/>
    <w:rsid w:val="006A22A4"/>
    <w:rsid w:val="006A5521"/>
    <w:rsid w:val="006A6DAD"/>
    <w:rsid w:val="006A719F"/>
    <w:rsid w:val="006A7F70"/>
    <w:rsid w:val="006C0217"/>
    <w:rsid w:val="006C1701"/>
    <w:rsid w:val="006C236C"/>
    <w:rsid w:val="006C2FCD"/>
    <w:rsid w:val="006C6479"/>
    <w:rsid w:val="006C737C"/>
    <w:rsid w:val="006C7AAB"/>
    <w:rsid w:val="006D0F8B"/>
    <w:rsid w:val="006D3E61"/>
    <w:rsid w:val="006D7B53"/>
    <w:rsid w:val="006E466F"/>
    <w:rsid w:val="006E7C99"/>
    <w:rsid w:val="006F24FE"/>
    <w:rsid w:val="006F2E1B"/>
    <w:rsid w:val="006F41AB"/>
    <w:rsid w:val="006F434E"/>
    <w:rsid w:val="006F4F2F"/>
    <w:rsid w:val="006F5BE7"/>
    <w:rsid w:val="006F68F9"/>
    <w:rsid w:val="0070068D"/>
    <w:rsid w:val="007025E8"/>
    <w:rsid w:val="0070579A"/>
    <w:rsid w:val="00716635"/>
    <w:rsid w:val="00720980"/>
    <w:rsid w:val="007238DA"/>
    <w:rsid w:val="00725552"/>
    <w:rsid w:val="00725AE9"/>
    <w:rsid w:val="007301CE"/>
    <w:rsid w:val="00736A58"/>
    <w:rsid w:val="0074047A"/>
    <w:rsid w:val="00743D40"/>
    <w:rsid w:val="007457ED"/>
    <w:rsid w:val="007461BF"/>
    <w:rsid w:val="00746DA4"/>
    <w:rsid w:val="00757AF3"/>
    <w:rsid w:val="00757B5F"/>
    <w:rsid w:val="00761818"/>
    <w:rsid w:val="00761FA2"/>
    <w:rsid w:val="0076243E"/>
    <w:rsid w:val="007649A7"/>
    <w:rsid w:val="00764AD5"/>
    <w:rsid w:val="007659F2"/>
    <w:rsid w:val="0076617D"/>
    <w:rsid w:val="007661F2"/>
    <w:rsid w:val="00766608"/>
    <w:rsid w:val="0077293C"/>
    <w:rsid w:val="007740C8"/>
    <w:rsid w:val="007756AC"/>
    <w:rsid w:val="00776965"/>
    <w:rsid w:val="007801A7"/>
    <w:rsid w:val="00780F7A"/>
    <w:rsid w:val="00784402"/>
    <w:rsid w:val="00784BAE"/>
    <w:rsid w:val="00786349"/>
    <w:rsid w:val="00790504"/>
    <w:rsid w:val="00790CCF"/>
    <w:rsid w:val="0079195A"/>
    <w:rsid w:val="00791A6F"/>
    <w:rsid w:val="00794403"/>
    <w:rsid w:val="00796C6E"/>
    <w:rsid w:val="007A03B9"/>
    <w:rsid w:val="007A1BEA"/>
    <w:rsid w:val="007A39A0"/>
    <w:rsid w:val="007A3ABE"/>
    <w:rsid w:val="007A503E"/>
    <w:rsid w:val="007A68B8"/>
    <w:rsid w:val="007A768A"/>
    <w:rsid w:val="007A76AF"/>
    <w:rsid w:val="007B1B20"/>
    <w:rsid w:val="007B3676"/>
    <w:rsid w:val="007B4091"/>
    <w:rsid w:val="007B649A"/>
    <w:rsid w:val="007B74CE"/>
    <w:rsid w:val="007B7814"/>
    <w:rsid w:val="007C0C92"/>
    <w:rsid w:val="007C1AD9"/>
    <w:rsid w:val="007C3A52"/>
    <w:rsid w:val="007C7376"/>
    <w:rsid w:val="007D0188"/>
    <w:rsid w:val="007D0262"/>
    <w:rsid w:val="007D0405"/>
    <w:rsid w:val="007D08B9"/>
    <w:rsid w:val="007D3AE2"/>
    <w:rsid w:val="007D4DC3"/>
    <w:rsid w:val="007D6660"/>
    <w:rsid w:val="007E0F3A"/>
    <w:rsid w:val="007E3045"/>
    <w:rsid w:val="007E4198"/>
    <w:rsid w:val="007E579E"/>
    <w:rsid w:val="007E588B"/>
    <w:rsid w:val="007E7032"/>
    <w:rsid w:val="007E7918"/>
    <w:rsid w:val="007F299F"/>
    <w:rsid w:val="007F2A06"/>
    <w:rsid w:val="007F35FB"/>
    <w:rsid w:val="007F50D8"/>
    <w:rsid w:val="007F6AA8"/>
    <w:rsid w:val="008009B8"/>
    <w:rsid w:val="00801DC5"/>
    <w:rsid w:val="00804041"/>
    <w:rsid w:val="00807CCE"/>
    <w:rsid w:val="00812C59"/>
    <w:rsid w:val="008157DC"/>
    <w:rsid w:val="00816C3A"/>
    <w:rsid w:val="00817816"/>
    <w:rsid w:val="00821971"/>
    <w:rsid w:val="008228DB"/>
    <w:rsid w:val="00831BA3"/>
    <w:rsid w:val="008336C3"/>
    <w:rsid w:val="00834350"/>
    <w:rsid w:val="00834D34"/>
    <w:rsid w:val="008368FC"/>
    <w:rsid w:val="0083754B"/>
    <w:rsid w:val="00840671"/>
    <w:rsid w:val="008420E1"/>
    <w:rsid w:val="00843EFD"/>
    <w:rsid w:val="008440F1"/>
    <w:rsid w:val="008454CF"/>
    <w:rsid w:val="00845F86"/>
    <w:rsid w:val="00846011"/>
    <w:rsid w:val="00852354"/>
    <w:rsid w:val="00854696"/>
    <w:rsid w:val="0085786F"/>
    <w:rsid w:val="00857F62"/>
    <w:rsid w:val="00860310"/>
    <w:rsid w:val="00861086"/>
    <w:rsid w:val="00863474"/>
    <w:rsid w:val="00863F7D"/>
    <w:rsid w:val="008648FD"/>
    <w:rsid w:val="00866603"/>
    <w:rsid w:val="00870808"/>
    <w:rsid w:val="00873152"/>
    <w:rsid w:val="00874B10"/>
    <w:rsid w:val="00874D20"/>
    <w:rsid w:val="00877B47"/>
    <w:rsid w:val="00884E00"/>
    <w:rsid w:val="00884E50"/>
    <w:rsid w:val="00885A7F"/>
    <w:rsid w:val="0089107C"/>
    <w:rsid w:val="008937BB"/>
    <w:rsid w:val="00894FF5"/>
    <w:rsid w:val="008A18C3"/>
    <w:rsid w:val="008A34CF"/>
    <w:rsid w:val="008A5821"/>
    <w:rsid w:val="008B066D"/>
    <w:rsid w:val="008B0A28"/>
    <w:rsid w:val="008B2440"/>
    <w:rsid w:val="008B3946"/>
    <w:rsid w:val="008B3D38"/>
    <w:rsid w:val="008B664D"/>
    <w:rsid w:val="008B72A6"/>
    <w:rsid w:val="008C21EE"/>
    <w:rsid w:val="008C3272"/>
    <w:rsid w:val="008C7DA9"/>
    <w:rsid w:val="008D2486"/>
    <w:rsid w:val="008D3622"/>
    <w:rsid w:val="008D3D03"/>
    <w:rsid w:val="008D4861"/>
    <w:rsid w:val="008D5706"/>
    <w:rsid w:val="008F1AD2"/>
    <w:rsid w:val="008F7734"/>
    <w:rsid w:val="00900630"/>
    <w:rsid w:val="00904CFF"/>
    <w:rsid w:val="00907E12"/>
    <w:rsid w:val="00911D84"/>
    <w:rsid w:val="009128C8"/>
    <w:rsid w:val="0091488F"/>
    <w:rsid w:val="00914E54"/>
    <w:rsid w:val="0092081C"/>
    <w:rsid w:val="00921096"/>
    <w:rsid w:val="00921B99"/>
    <w:rsid w:val="00924C21"/>
    <w:rsid w:val="0093079D"/>
    <w:rsid w:val="00930D0D"/>
    <w:rsid w:val="00936F83"/>
    <w:rsid w:val="009377A9"/>
    <w:rsid w:val="009405E7"/>
    <w:rsid w:val="00941BF1"/>
    <w:rsid w:val="00944078"/>
    <w:rsid w:val="009446C1"/>
    <w:rsid w:val="00945B58"/>
    <w:rsid w:val="00946D23"/>
    <w:rsid w:val="00947739"/>
    <w:rsid w:val="009500B8"/>
    <w:rsid w:val="009505D6"/>
    <w:rsid w:val="009506F7"/>
    <w:rsid w:val="0095166F"/>
    <w:rsid w:val="00955146"/>
    <w:rsid w:val="00955A36"/>
    <w:rsid w:val="00960A22"/>
    <w:rsid w:val="00960F60"/>
    <w:rsid w:val="009627BA"/>
    <w:rsid w:val="009631E7"/>
    <w:rsid w:val="00963D09"/>
    <w:rsid w:val="00963FE1"/>
    <w:rsid w:val="009649AD"/>
    <w:rsid w:val="00965B24"/>
    <w:rsid w:val="009728E5"/>
    <w:rsid w:val="009752A3"/>
    <w:rsid w:val="00975E76"/>
    <w:rsid w:val="00977A0C"/>
    <w:rsid w:val="00982993"/>
    <w:rsid w:val="009834C5"/>
    <w:rsid w:val="009856EB"/>
    <w:rsid w:val="00985745"/>
    <w:rsid w:val="009909F6"/>
    <w:rsid w:val="009910D4"/>
    <w:rsid w:val="00992B83"/>
    <w:rsid w:val="00993521"/>
    <w:rsid w:val="0099481F"/>
    <w:rsid w:val="009A2C92"/>
    <w:rsid w:val="009A3E0D"/>
    <w:rsid w:val="009A4010"/>
    <w:rsid w:val="009A63D8"/>
    <w:rsid w:val="009A64A2"/>
    <w:rsid w:val="009B118E"/>
    <w:rsid w:val="009B1DBE"/>
    <w:rsid w:val="009B1E8E"/>
    <w:rsid w:val="009B3976"/>
    <w:rsid w:val="009B563A"/>
    <w:rsid w:val="009B5984"/>
    <w:rsid w:val="009C1C21"/>
    <w:rsid w:val="009C40C0"/>
    <w:rsid w:val="009C6EA5"/>
    <w:rsid w:val="009C724C"/>
    <w:rsid w:val="009D21BB"/>
    <w:rsid w:val="009D21D8"/>
    <w:rsid w:val="009D3A2B"/>
    <w:rsid w:val="009D55C2"/>
    <w:rsid w:val="009D5647"/>
    <w:rsid w:val="009D5CC5"/>
    <w:rsid w:val="009D67F8"/>
    <w:rsid w:val="009E36B0"/>
    <w:rsid w:val="009E4CA8"/>
    <w:rsid w:val="009E5264"/>
    <w:rsid w:val="009E5291"/>
    <w:rsid w:val="009E73DB"/>
    <w:rsid w:val="009E7907"/>
    <w:rsid w:val="009E7A0A"/>
    <w:rsid w:val="009F2425"/>
    <w:rsid w:val="009F3303"/>
    <w:rsid w:val="009F345B"/>
    <w:rsid w:val="00A00725"/>
    <w:rsid w:val="00A01F5F"/>
    <w:rsid w:val="00A0364A"/>
    <w:rsid w:val="00A053DD"/>
    <w:rsid w:val="00A1043C"/>
    <w:rsid w:val="00A12C58"/>
    <w:rsid w:val="00A206CF"/>
    <w:rsid w:val="00A20DFE"/>
    <w:rsid w:val="00A219C1"/>
    <w:rsid w:val="00A23CC7"/>
    <w:rsid w:val="00A24F16"/>
    <w:rsid w:val="00A26829"/>
    <w:rsid w:val="00A31842"/>
    <w:rsid w:val="00A42E82"/>
    <w:rsid w:val="00A4562B"/>
    <w:rsid w:val="00A55407"/>
    <w:rsid w:val="00A55B54"/>
    <w:rsid w:val="00A57205"/>
    <w:rsid w:val="00A63321"/>
    <w:rsid w:val="00A663C8"/>
    <w:rsid w:val="00A71B0E"/>
    <w:rsid w:val="00A73525"/>
    <w:rsid w:val="00A73FCD"/>
    <w:rsid w:val="00A824E7"/>
    <w:rsid w:val="00A831C3"/>
    <w:rsid w:val="00A84026"/>
    <w:rsid w:val="00A8409D"/>
    <w:rsid w:val="00A8648F"/>
    <w:rsid w:val="00A9001E"/>
    <w:rsid w:val="00A9156B"/>
    <w:rsid w:val="00A95E7A"/>
    <w:rsid w:val="00A97BB6"/>
    <w:rsid w:val="00AA0FD2"/>
    <w:rsid w:val="00AA170D"/>
    <w:rsid w:val="00AA4F42"/>
    <w:rsid w:val="00AA6051"/>
    <w:rsid w:val="00AB0070"/>
    <w:rsid w:val="00AB1973"/>
    <w:rsid w:val="00AB332C"/>
    <w:rsid w:val="00AB496D"/>
    <w:rsid w:val="00AB5B31"/>
    <w:rsid w:val="00AC0FF3"/>
    <w:rsid w:val="00AC2962"/>
    <w:rsid w:val="00AD04C1"/>
    <w:rsid w:val="00AD1BB9"/>
    <w:rsid w:val="00AD1C56"/>
    <w:rsid w:val="00AD1EB2"/>
    <w:rsid w:val="00AD341F"/>
    <w:rsid w:val="00AD3484"/>
    <w:rsid w:val="00AD389B"/>
    <w:rsid w:val="00AD61EB"/>
    <w:rsid w:val="00AE1470"/>
    <w:rsid w:val="00AE34E1"/>
    <w:rsid w:val="00AE485C"/>
    <w:rsid w:val="00AE53F4"/>
    <w:rsid w:val="00AE5A7C"/>
    <w:rsid w:val="00AE5AB9"/>
    <w:rsid w:val="00AE6FF1"/>
    <w:rsid w:val="00AF1D6B"/>
    <w:rsid w:val="00AF2B4B"/>
    <w:rsid w:val="00AF3C87"/>
    <w:rsid w:val="00AF4132"/>
    <w:rsid w:val="00AF4F69"/>
    <w:rsid w:val="00B02950"/>
    <w:rsid w:val="00B053CF"/>
    <w:rsid w:val="00B07286"/>
    <w:rsid w:val="00B1099A"/>
    <w:rsid w:val="00B11358"/>
    <w:rsid w:val="00B11EB5"/>
    <w:rsid w:val="00B120F8"/>
    <w:rsid w:val="00B12D8A"/>
    <w:rsid w:val="00B13E08"/>
    <w:rsid w:val="00B149E2"/>
    <w:rsid w:val="00B151FC"/>
    <w:rsid w:val="00B15CFC"/>
    <w:rsid w:val="00B1652A"/>
    <w:rsid w:val="00B17526"/>
    <w:rsid w:val="00B204AF"/>
    <w:rsid w:val="00B21F97"/>
    <w:rsid w:val="00B242FC"/>
    <w:rsid w:val="00B25722"/>
    <w:rsid w:val="00B308E4"/>
    <w:rsid w:val="00B31333"/>
    <w:rsid w:val="00B40590"/>
    <w:rsid w:val="00B419E8"/>
    <w:rsid w:val="00B430B0"/>
    <w:rsid w:val="00B509C3"/>
    <w:rsid w:val="00B51A61"/>
    <w:rsid w:val="00B51E13"/>
    <w:rsid w:val="00B54B3C"/>
    <w:rsid w:val="00B56689"/>
    <w:rsid w:val="00B60B4E"/>
    <w:rsid w:val="00B61116"/>
    <w:rsid w:val="00B63EFC"/>
    <w:rsid w:val="00B6466E"/>
    <w:rsid w:val="00B64A00"/>
    <w:rsid w:val="00B65182"/>
    <w:rsid w:val="00B70805"/>
    <w:rsid w:val="00B73F31"/>
    <w:rsid w:val="00B8070C"/>
    <w:rsid w:val="00B85B38"/>
    <w:rsid w:val="00B87233"/>
    <w:rsid w:val="00B877F9"/>
    <w:rsid w:val="00B914DD"/>
    <w:rsid w:val="00B944A0"/>
    <w:rsid w:val="00B94D17"/>
    <w:rsid w:val="00B96ACD"/>
    <w:rsid w:val="00B96BD2"/>
    <w:rsid w:val="00BA16F7"/>
    <w:rsid w:val="00BA1D55"/>
    <w:rsid w:val="00BA2F8A"/>
    <w:rsid w:val="00BA44D8"/>
    <w:rsid w:val="00BA488F"/>
    <w:rsid w:val="00BA55C7"/>
    <w:rsid w:val="00BA69E5"/>
    <w:rsid w:val="00BA757C"/>
    <w:rsid w:val="00BB46B8"/>
    <w:rsid w:val="00BB4B40"/>
    <w:rsid w:val="00BB7625"/>
    <w:rsid w:val="00BC442C"/>
    <w:rsid w:val="00BC57E0"/>
    <w:rsid w:val="00BC6BB3"/>
    <w:rsid w:val="00BD08A8"/>
    <w:rsid w:val="00BD1CFB"/>
    <w:rsid w:val="00BD27EA"/>
    <w:rsid w:val="00BD5226"/>
    <w:rsid w:val="00BD6309"/>
    <w:rsid w:val="00BD75F0"/>
    <w:rsid w:val="00BE0A47"/>
    <w:rsid w:val="00BE214D"/>
    <w:rsid w:val="00BE2E6C"/>
    <w:rsid w:val="00BE3FF1"/>
    <w:rsid w:val="00BE424C"/>
    <w:rsid w:val="00BE705E"/>
    <w:rsid w:val="00BE71D7"/>
    <w:rsid w:val="00BE7FCB"/>
    <w:rsid w:val="00BF0764"/>
    <w:rsid w:val="00BF4992"/>
    <w:rsid w:val="00BF4A8D"/>
    <w:rsid w:val="00BF5B49"/>
    <w:rsid w:val="00C000A0"/>
    <w:rsid w:val="00C036DB"/>
    <w:rsid w:val="00C06731"/>
    <w:rsid w:val="00C06C04"/>
    <w:rsid w:val="00C10416"/>
    <w:rsid w:val="00C1252B"/>
    <w:rsid w:val="00C14E4A"/>
    <w:rsid w:val="00C158BF"/>
    <w:rsid w:val="00C15E0A"/>
    <w:rsid w:val="00C16A8C"/>
    <w:rsid w:val="00C17A19"/>
    <w:rsid w:val="00C23903"/>
    <w:rsid w:val="00C25EEB"/>
    <w:rsid w:val="00C26A78"/>
    <w:rsid w:val="00C30988"/>
    <w:rsid w:val="00C32ED0"/>
    <w:rsid w:val="00C345E4"/>
    <w:rsid w:val="00C377D6"/>
    <w:rsid w:val="00C451BD"/>
    <w:rsid w:val="00C47446"/>
    <w:rsid w:val="00C52183"/>
    <w:rsid w:val="00C5232C"/>
    <w:rsid w:val="00C548AE"/>
    <w:rsid w:val="00C57B99"/>
    <w:rsid w:val="00C66A42"/>
    <w:rsid w:val="00C66C95"/>
    <w:rsid w:val="00C71898"/>
    <w:rsid w:val="00C746A6"/>
    <w:rsid w:val="00C77AE6"/>
    <w:rsid w:val="00C81FF6"/>
    <w:rsid w:val="00C84D33"/>
    <w:rsid w:val="00C921ED"/>
    <w:rsid w:val="00C92790"/>
    <w:rsid w:val="00C93EB1"/>
    <w:rsid w:val="00C952AF"/>
    <w:rsid w:val="00C968A3"/>
    <w:rsid w:val="00CA0030"/>
    <w:rsid w:val="00CA3AA2"/>
    <w:rsid w:val="00CB116C"/>
    <w:rsid w:val="00CB13DB"/>
    <w:rsid w:val="00CB186D"/>
    <w:rsid w:val="00CB3417"/>
    <w:rsid w:val="00CB487B"/>
    <w:rsid w:val="00CB589A"/>
    <w:rsid w:val="00CC2D72"/>
    <w:rsid w:val="00CC44D3"/>
    <w:rsid w:val="00CC5F95"/>
    <w:rsid w:val="00CD18F9"/>
    <w:rsid w:val="00CD2355"/>
    <w:rsid w:val="00CD2393"/>
    <w:rsid w:val="00CD6BE9"/>
    <w:rsid w:val="00CE17F5"/>
    <w:rsid w:val="00CE1EDC"/>
    <w:rsid w:val="00CE2379"/>
    <w:rsid w:val="00CE4258"/>
    <w:rsid w:val="00CE5737"/>
    <w:rsid w:val="00CE5E4F"/>
    <w:rsid w:val="00CE7351"/>
    <w:rsid w:val="00D016B2"/>
    <w:rsid w:val="00D0235C"/>
    <w:rsid w:val="00D03430"/>
    <w:rsid w:val="00D055F1"/>
    <w:rsid w:val="00D05DCB"/>
    <w:rsid w:val="00D077DF"/>
    <w:rsid w:val="00D15FD6"/>
    <w:rsid w:val="00D20233"/>
    <w:rsid w:val="00D20518"/>
    <w:rsid w:val="00D20F86"/>
    <w:rsid w:val="00D251CD"/>
    <w:rsid w:val="00D260FA"/>
    <w:rsid w:val="00D30E27"/>
    <w:rsid w:val="00D31C4C"/>
    <w:rsid w:val="00D3275B"/>
    <w:rsid w:val="00D36866"/>
    <w:rsid w:val="00D379E0"/>
    <w:rsid w:val="00D42674"/>
    <w:rsid w:val="00D43BE5"/>
    <w:rsid w:val="00D47181"/>
    <w:rsid w:val="00D4789D"/>
    <w:rsid w:val="00D55C55"/>
    <w:rsid w:val="00D6461B"/>
    <w:rsid w:val="00D71C5D"/>
    <w:rsid w:val="00D71CFB"/>
    <w:rsid w:val="00D71DD1"/>
    <w:rsid w:val="00D72E81"/>
    <w:rsid w:val="00D73BD3"/>
    <w:rsid w:val="00D76C40"/>
    <w:rsid w:val="00D83E92"/>
    <w:rsid w:val="00D90319"/>
    <w:rsid w:val="00D911E6"/>
    <w:rsid w:val="00D91AE6"/>
    <w:rsid w:val="00D92395"/>
    <w:rsid w:val="00D9298F"/>
    <w:rsid w:val="00D954A5"/>
    <w:rsid w:val="00DA1B8F"/>
    <w:rsid w:val="00DA2970"/>
    <w:rsid w:val="00DA38D0"/>
    <w:rsid w:val="00DA6350"/>
    <w:rsid w:val="00DA66DA"/>
    <w:rsid w:val="00DB0077"/>
    <w:rsid w:val="00DB1874"/>
    <w:rsid w:val="00DC270A"/>
    <w:rsid w:val="00DC4B5C"/>
    <w:rsid w:val="00DC5E9D"/>
    <w:rsid w:val="00DC7E9B"/>
    <w:rsid w:val="00DD0554"/>
    <w:rsid w:val="00DD0B32"/>
    <w:rsid w:val="00DD31AF"/>
    <w:rsid w:val="00DD39D7"/>
    <w:rsid w:val="00DE136C"/>
    <w:rsid w:val="00DE2C48"/>
    <w:rsid w:val="00DE2FD8"/>
    <w:rsid w:val="00DE43A5"/>
    <w:rsid w:val="00DF1A62"/>
    <w:rsid w:val="00DF7F67"/>
    <w:rsid w:val="00E03168"/>
    <w:rsid w:val="00E035D7"/>
    <w:rsid w:val="00E04DFF"/>
    <w:rsid w:val="00E0789F"/>
    <w:rsid w:val="00E07E63"/>
    <w:rsid w:val="00E102F9"/>
    <w:rsid w:val="00E20064"/>
    <w:rsid w:val="00E2275B"/>
    <w:rsid w:val="00E246ED"/>
    <w:rsid w:val="00E24EA5"/>
    <w:rsid w:val="00E24EC1"/>
    <w:rsid w:val="00E27032"/>
    <w:rsid w:val="00E30E56"/>
    <w:rsid w:val="00E32EF3"/>
    <w:rsid w:val="00E33BE3"/>
    <w:rsid w:val="00E33CEA"/>
    <w:rsid w:val="00E34DE6"/>
    <w:rsid w:val="00E40AA0"/>
    <w:rsid w:val="00E41AEB"/>
    <w:rsid w:val="00E45403"/>
    <w:rsid w:val="00E4575C"/>
    <w:rsid w:val="00E47491"/>
    <w:rsid w:val="00E47E60"/>
    <w:rsid w:val="00E47F62"/>
    <w:rsid w:val="00E607E7"/>
    <w:rsid w:val="00E62E0D"/>
    <w:rsid w:val="00E63C86"/>
    <w:rsid w:val="00E762A4"/>
    <w:rsid w:val="00E8077B"/>
    <w:rsid w:val="00E80CE0"/>
    <w:rsid w:val="00E845FB"/>
    <w:rsid w:val="00E85BDE"/>
    <w:rsid w:val="00E901F6"/>
    <w:rsid w:val="00E91EA9"/>
    <w:rsid w:val="00EA0150"/>
    <w:rsid w:val="00EA050B"/>
    <w:rsid w:val="00EA06AF"/>
    <w:rsid w:val="00EA1649"/>
    <w:rsid w:val="00EA5B43"/>
    <w:rsid w:val="00EB0281"/>
    <w:rsid w:val="00EB3317"/>
    <w:rsid w:val="00EB54E5"/>
    <w:rsid w:val="00EB631B"/>
    <w:rsid w:val="00EC0D74"/>
    <w:rsid w:val="00EC26DD"/>
    <w:rsid w:val="00EC4F74"/>
    <w:rsid w:val="00EC7125"/>
    <w:rsid w:val="00ED2DB0"/>
    <w:rsid w:val="00ED57E6"/>
    <w:rsid w:val="00ED611E"/>
    <w:rsid w:val="00ED6DC0"/>
    <w:rsid w:val="00EE29A2"/>
    <w:rsid w:val="00EE42AD"/>
    <w:rsid w:val="00EE7FE5"/>
    <w:rsid w:val="00EF0D0B"/>
    <w:rsid w:val="00EF69D2"/>
    <w:rsid w:val="00EF7FC5"/>
    <w:rsid w:val="00F0298A"/>
    <w:rsid w:val="00F10768"/>
    <w:rsid w:val="00F25ACE"/>
    <w:rsid w:val="00F2710E"/>
    <w:rsid w:val="00F324A8"/>
    <w:rsid w:val="00F32E98"/>
    <w:rsid w:val="00F32EEB"/>
    <w:rsid w:val="00F37E88"/>
    <w:rsid w:val="00F40C48"/>
    <w:rsid w:val="00F415E4"/>
    <w:rsid w:val="00F4717B"/>
    <w:rsid w:val="00F52A86"/>
    <w:rsid w:val="00F54BB9"/>
    <w:rsid w:val="00F55A76"/>
    <w:rsid w:val="00F565A1"/>
    <w:rsid w:val="00F569A6"/>
    <w:rsid w:val="00F60AAF"/>
    <w:rsid w:val="00F64D6C"/>
    <w:rsid w:val="00F660B1"/>
    <w:rsid w:val="00F70336"/>
    <w:rsid w:val="00F75383"/>
    <w:rsid w:val="00F76473"/>
    <w:rsid w:val="00F77E81"/>
    <w:rsid w:val="00F80419"/>
    <w:rsid w:val="00F84075"/>
    <w:rsid w:val="00F85E9A"/>
    <w:rsid w:val="00F860BD"/>
    <w:rsid w:val="00F905A2"/>
    <w:rsid w:val="00F91A45"/>
    <w:rsid w:val="00F95192"/>
    <w:rsid w:val="00F95871"/>
    <w:rsid w:val="00F95AC2"/>
    <w:rsid w:val="00F96D92"/>
    <w:rsid w:val="00FA0B4B"/>
    <w:rsid w:val="00FA1DEB"/>
    <w:rsid w:val="00FA252A"/>
    <w:rsid w:val="00FA298D"/>
    <w:rsid w:val="00FA4C35"/>
    <w:rsid w:val="00FA7A24"/>
    <w:rsid w:val="00FB195E"/>
    <w:rsid w:val="00FB3FF8"/>
    <w:rsid w:val="00FB41E8"/>
    <w:rsid w:val="00FB4D3B"/>
    <w:rsid w:val="00FB4EAB"/>
    <w:rsid w:val="00FC5B11"/>
    <w:rsid w:val="00FD1B34"/>
    <w:rsid w:val="00FD1C2B"/>
    <w:rsid w:val="00FD36DB"/>
    <w:rsid w:val="00FD7AC0"/>
    <w:rsid w:val="00FF21C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AABD4F"/>
  <w15:docId w15:val="{D18A9588-A19F-4F94-9D34-63D30F56D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1AEB"/>
    <w:pPr>
      <w:jc w:val="both"/>
    </w:pPr>
    <w:rPr>
      <w:rFonts w:ascii="Arial" w:hAnsi="Arial"/>
      <w:szCs w:val="24"/>
      <w:lang w:eastAsia="en-US"/>
    </w:rPr>
  </w:style>
  <w:style w:type="paragraph" w:styleId="1">
    <w:name w:val="heading 1"/>
    <w:basedOn w:val="a"/>
    <w:next w:val="a"/>
    <w:link w:val="10"/>
    <w:autoRedefine/>
    <w:qFormat/>
    <w:rsid w:val="00F10768"/>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F10768"/>
    <w:pPr>
      <w:keepNext/>
      <w:numPr>
        <w:ilvl w:val="1"/>
        <w:numId w:val="1"/>
      </w:numPr>
      <w:spacing w:before="360" w:after="240"/>
      <w:jc w:val="left"/>
      <w:outlineLvl w:val="1"/>
    </w:pPr>
    <w:rPr>
      <w:rFonts w:cs="Arial"/>
      <w:b/>
      <w:bCs/>
      <w:iCs/>
      <w:sz w:val="28"/>
      <w:szCs w:val="28"/>
    </w:rPr>
  </w:style>
  <w:style w:type="paragraph" w:styleId="3">
    <w:name w:val="heading 3"/>
    <w:basedOn w:val="a"/>
    <w:next w:val="a"/>
    <w:link w:val="30"/>
    <w:autoRedefine/>
    <w:qFormat/>
    <w:rsid w:val="00F10768"/>
    <w:pPr>
      <w:keepNext/>
      <w:numPr>
        <w:ilvl w:val="2"/>
        <w:numId w:val="1"/>
      </w:numPr>
      <w:spacing w:before="360" w:after="240"/>
      <w:jc w:val="left"/>
      <w:outlineLvl w:val="2"/>
    </w:pPr>
    <w:rPr>
      <w:rFonts w:cs="Arial"/>
      <w:b/>
      <w:bCs/>
      <w:sz w:val="24"/>
      <w:szCs w:val="26"/>
    </w:rPr>
  </w:style>
  <w:style w:type="paragraph" w:styleId="4">
    <w:name w:val="heading 4"/>
    <w:basedOn w:val="a"/>
    <w:next w:val="a"/>
    <w:autoRedefine/>
    <w:qFormat/>
    <w:rsid w:val="00E41AEB"/>
    <w:pPr>
      <w:keepNext/>
      <w:numPr>
        <w:ilvl w:val="3"/>
        <w:numId w:val="1"/>
      </w:numPr>
      <w:spacing w:before="360" w:after="240"/>
      <w:outlineLvl w:val="3"/>
    </w:pPr>
    <w:rPr>
      <w:b/>
      <w:bCs/>
      <w:i/>
      <w:sz w:val="22"/>
      <w:szCs w:val="28"/>
    </w:rPr>
  </w:style>
  <w:style w:type="paragraph" w:styleId="5">
    <w:name w:val="heading 5"/>
    <w:basedOn w:val="a"/>
    <w:next w:val="a"/>
    <w:autoRedefine/>
    <w:qFormat/>
    <w:rsid w:val="00E41AEB"/>
    <w:pPr>
      <w:numPr>
        <w:ilvl w:val="4"/>
        <w:numId w:val="1"/>
      </w:numPr>
      <w:spacing w:before="240" w:after="60"/>
      <w:outlineLvl w:val="4"/>
    </w:pPr>
    <w:rPr>
      <w:bCs/>
      <w:i/>
      <w:iCs/>
      <w:szCs w:val="26"/>
      <w:u w:val="single"/>
    </w:rPr>
  </w:style>
  <w:style w:type="paragraph" w:styleId="6">
    <w:name w:val="heading 6"/>
    <w:basedOn w:val="a"/>
    <w:next w:val="a"/>
    <w:qFormat/>
    <w:rsid w:val="00E41AEB"/>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E41AEB"/>
    <w:pPr>
      <w:numPr>
        <w:ilvl w:val="6"/>
        <w:numId w:val="1"/>
      </w:numPr>
      <w:spacing w:before="240" w:after="60"/>
      <w:outlineLvl w:val="6"/>
    </w:pPr>
    <w:rPr>
      <w:rFonts w:ascii="Times New Roman" w:hAnsi="Times New Roman"/>
      <w:sz w:val="24"/>
    </w:rPr>
  </w:style>
  <w:style w:type="paragraph" w:styleId="8">
    <w:name w:val="heading 8"/>
    <w:basedOn w:val="a"/>
    <w:next w:val="a"/>
    <w:qFormat/>
    <w:rsid w:val="00E41AEB"/>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E41AEB"/>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E41AEB"/>
    <w:pPr>
      <w:tabs>
        <w:tab w:val="center" w:pos="4320"/>
        <w:tab w:val="right" w:pos="8640"/>
      </w:tabs>
    </w:pPr>
  </w:style>
  <w:style w:type="paragraph" w:styleId="a5">
    <w:name w:val="footer"/>
    <w:basedOn w:val="a"/>
    <w:link w:val="a6"/>
    <w:rsid w:val="00E41AEB"/>
    <w:pPr>
      <w:tabs>
        <w:tab w:val="center" w:pos="4320"/>
        <w:tab w:val="right" w:pos="8640"/>
      </w:tabs>
    </w:pPr>
  </w:style>
  <w:style w:type="table" w:styleId="a7">
    <w:name w:val="Table Grid"/>
    <w:basedOn w:val="a1"/>
    <w:rsid w:val="00E41A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E41AEB"/>
  </w:style>
  <w:style w:type="paragraph" w:styleId="a9">
    <w:name w:val="Balloon Text"/>
    <w:basedOn w:val="a"/>
    <w:link w:val="aa"/>
    <w:uiPriority w:val="99"/>
    <w:semiHidden/>
    <w:rsid w:val="00E41AEB"/>
    <w:rPr>
      <w:rFonts w:ascii="Tahoma" w:hAnsi="Tahoma" w:cs="Tahoma"/>
      <w:sz w:val="16"/>
      <w:szCs w:val="16"/>
    </w:rPr>
  </w:style>
  <w:style w:type="paragraph" w:styleId="11">
    <w:name w:val="toc 1"/>
    <w:basedOn w:val="a"/>
    <w:next w:val="a"/>
    <w:autoRedefine/>
    <w:uiPriority w:val="39"/>
    <w:qFormat/>
    <w:rsid w:val="00E41AEB"/>
    <w:pPr>
      <w:tabs>
        <w:tab w:val="left" w:pos="440"/>
        <w:tab w:val="right" w:leader="dot" w:pos="9639"/>
      </w:tabs>
      <w:spacing w:before="240"/>
    </w:pPr>
    <w:rPr>
      <w:b/>
      <w:noProof/>
    </w:rPr>
  </w:style>
  <w:style w:type="character" w:styleId="ab">
    <w:name w:val="Hyperlink"/>
    <w:uiPriority w:val="99"/>
    <w:rsid w:val="00E41AEB"/>
    <w:rPr>
      <w:color w:val="0000FF"/>
      <w:u w:val="single"/>
    </w:rPr>
  </w:style>
  <w:style w:type="paragraph" w:styleId="21">
    <w:name w:val="toc 2"/>
    <w:basedOn w:val="a"/>
    <w:next w:val="a"/>
    <w:autoRedefine/>
    <w:uiPriority w:val="39"/>
    <w:qFormat/>
    <w:rsid w:val="00E41AEB"/>
    <w:pPr>
      <w:tabs>
        <w:tab w:val="left" w:pos="960"/>
        <w:tab w:val="right" w:leader="dot" w:pos="9639"/>
      </w:tabs>
      <w:spacing w:before="120"/>
      <w:ind w:left="221"/>
    </w:pPr>
  </w:style>
  <w:style w:type="paragraph" w:styleId="31">
    <w:name w:val="toc 3"/>
    <w:basedOn w:val="a"/>
    <w:next w:val="a"/>
    <w:autoRedefine/>
    <w:uiPriority w:val="39"/>
    <w:qFormat/>
    <w:rsid w:val="00E41AEB"/>
    <w:pPr>
      <w:tabs>
        <w:tab w:val="left" w:pos="1320"/>
        <w:tab w:val="right" w:leader="dot" w:pos="9639"/>
      </w:tabs>
      <w:spacing w:before="60"/>
      <w:ind w:left="442"/>
    </w:pPr>
  </w:style>
  <w:style w:type="paragraph" w:styleId="22">
    <w:name w:val="Body Text 2"/>
    <w:basedOn w:val="a"/>
    <w:rsid w:val="00E41AEB"/>
    <w:pPr>
      <w:spacing w:before="240"/>
    </w:pPr>
    <w:rPr>
      <w:rFonts w:ascii="Times New Roman" w:hAnsi="Times New Roman"/>
      <w:sz w:val="24"/>
      <w:szCs w:val="20"/>
      <w:lang w:val="fr-FR" w:eastAsia="fr-FR"/>
    </w:rPr>
  </w:style>
  <w:style w:type="paragraph" w:styleId="40">
    <w:name w:val="toc 4"/>
    <w:basedOn w:val="a"/>
    <w:next w:val="a"/>
    <w:autoRedefine/>
    <w:uiPriority w:val="39"/>
    <w:rsid w:val="00E41AEB"/>
    <w:pPr>
      <w:tabs>
        <w:tab w:val="left" w:pos="1540"/>
        <w:tab w:val="right" w:leader="dot" w:pos="9072"/>
      </w:tabs>
      <w:ind w:left="600"/>
    </w:pPr>
  </w:style>
  <w:style w:type="paragraph" w:styleId="50">
    <w:name w:val="toc 5"/>
    <w:basedOn w:val="a"/>
    <w:next w:val="a"/>
    <w:autoRedefine/>
    <w:uiPriority w:val="39"/>
    <w:rsid w:val="00E41AEB"/>
    <w:pPr>
      <w:ind w:left="800"/>
    </w:pPr>
  </w:style>
  <w:style w:type="paragraph" w:styleId="ac">
    <w:name w:val="TOC Heading"/>
    <w:basedOn w:val="1"/>
    <w:next w:val="a"/>
    <w:uiPriority w:val="39"/>
    <w:semiHidden/>
    <w:unhideWhenUsed/>
    <w:qFormat/>
    <w:rsid w:val="00E41AEB"/>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d">
    <w:name w:val="Body Text"/>
    <w:basedOn w:val="a"/>
    <w:link w:val="ae"/>
    <w:rsid w:val="002503E2"/>
    <w:pPr>
      <w:spacing w:after="120"/>
    </w:pPr>
  </w:style>
  <w:style w:type="character" w:customStyle="1" w:styleId="ae">
    <w:name w:val="Основной текст Знак"/>
    <w:link w:val="ad"/>
    <w:rsid w:val="002503E2"/>
    <w:rPr>
      <w:rFonts w:ascii="Arial" w:hAnsi="Arial"/>
      <w:szCs w:val="24"/>
      <w:lang w:val="en-GB"/>
    </w:rPr>
  </w:style>
  <w:style w:type="paragraph" w:styleId="af">
    <w:name w:val="Normal (Web)"/>
    <w:basedOn w:val="a"/>
    <w:rsid w:val="002503E2"/>
    <w:pPr>
      <w:spacing w:before="100" w:beforeAutospacing="1" w:after="100" w:afterAutospacing="1"/>
      <w:jc w:val="left"/>
    </w:pPr>
    <w:rPr>
      <w:rFonts w:cs="Arial"/>
      <w:color w:val="000000"/>
      <w:sz w:val="24"/>
      <w:lang w:val="fr-FR" w:eastAsia="fr-FR"/>
    </w:rPr>
  </w:style>
  <w:style w:type="character" w:customStyle="1" w:styleId="StyleStyleHeading1Bold114ptBlackChar">
    <w:name w:val="Style Style Heading 1 + Bold1 + 14 pt Black Char"/>
    <w:rsid w:val="002503E2"/>
    <w:rPr>
      <w:rFonts w:ascii="Arial" w:hAnsi="Arial"/>
      <w:b/>
      <w:bCs/>
      <w:color w:val="000000"/>
      <w:sz w:val="28"/>
      <w:lang w:val="en-GB" w:eastAsia="en-GB" w:bidi="ar-SA"/>
    </w:rPr>
  </w:style>
  <w:style w:type="paragraph" w:customStyle="1" w:styleId="Heading">
    <w:name w:val="Heading"/>
    <w:basedOn w:val="1"/>
    <w:rsid w:val="002503E2"/>
    <w:pPr>
      <w:numPr>
        <w:numId w:val="0"/>
      </w:numPr>
      <w:overflowPunct w:val="0"/>
      <w:autoSpaceDE w:val="0"/>
      <w:autoSpaceDN w:val="0"/>
      <w:adjustRightInd w:val="0"/>
      <w:spacing w:before="0" w:after="0"/>
      <w:ind w:firstLine="720"/>
      <w:jc w:val="left"/>
      <w:textAlignment w:val="baseline"/>
    </w:pPr>
    <w:rPr>
      <w:rFonts w:cs="Times New Roman"/>
      <w:color w:val="000000"/>
      <w:kern w:val="0"/>
      <w:szCs w:val="20"/>
    </w:rPr>
  </w:style>
  <w:style w:type="paragraph" w:styleId="af0">
    <w:name w:val="List Paragraph"/>
    <w:basedOn w:val="a"/>
    <w:uiPriority w:val="34"/>
    <w:qFormat/>
    <w:rsid w:val="002503E2"/>
    <w:pPr>
      <w:ind w:left="720"/>
      <w:contextualSpacing/>
    </w:pPr>
  </w:style>
  <w:style w:type="paragraph" w:customStyle="1" w:styleId="Default">
    <w:name w:val="Default"/>
    <w:rsid w:val="009E7907"/>
    <w:pPr>
      <w:autoSpaceDE w:val="0"/>
      <w:autoSpaceDN w:val="0"/>
      <w:adjustRightInd w:val="0"/>
    </w:pPr>
    <w:rPr>
      <w:rFonts w:ascii="Gill Sans MT" w:hAnsi="Gill Sans MT" w:cs="Gill Sans MT"/>
      <w:color w:val="000000"/>
      <w:sz w:val="24"/>
      <w:szCs w:val="24"/>
      <w:lang w:val="en-US" w:eastAsia="en-US"/>
    </w:rPr>
  </w:style>
  <w:style w:type="character" w:styleId="af1">
    <w:name w:val="Strong"/>
    <w:qFormat/>
    <w:rsid w:val="00C952AF"/>
    <w:rPr>
      <w:b/>
      <w:bCs/>
    </w:rPr>
  </w:style>
  <w:style w:type="character" w:customStyle="1" w:styleId="a6">
    <w:name w:val="Нижний колонтитул Знак"/>
    <w:link w:val="a5"/>
    <w:rsid w:val="00D954A5"/>
    <w:rPr>
      <w:rFonts w:ascii="Arial" w:hAnsi="Arial"/>
      <w:szCs w:val="24"/>
      <w:lang w:val="en-GB"/>
    </w:rPr>
  </w:style>
  <w:style w:type="paragraph" w:customStyle="1" w:styleId="Listealphabtique">
    <w:name w:val="Liste alphabétique"/>
    <w:basedOn w:val="a"/>
    <w:link w:val="ListealphabtiqueCar"/>
    <w:autoRedefine/>
    <w:qFormat/>
    <w:rsid w:val="00E41AEB"/>
    <w:pPr>
      <w:numPr>
        <w:numId w:val="11"/>
      </w:numPr>
      <w:spacing w:before="60"/>
      <w:ind w:left="714" w:hanging="357"/>
    </w:pPr>
    <w:rPr>
      <w:rFonts w:cs="Arial"/>
      <w:szCs w:val="20"/>
    </w:rPr>
  </w:style>
  <w:style w:type="numbering" w:customStyle="1" w:styleId="Style1">
    <w:name w:val="Style1"/>
    <w:uiPriority w:val="99"/>
    <w:rsid w:val="00E41AEB"/>
    <w:pPr>
      <w:numPr>
        <w:numId w:val="9"/>
      </w:numPr>
    </w:pPr>
  </w:style>
  <w:style w:type="character" w:customStyle="1" w:styleId="ListealphabtiqueCar">
    <w:name w:val="Liste alphabétique Car"/>
    <w:link w:val="Listealphabtique"/>
    <w:rsid w:val="00E41AEB"/>
    <w:rPr>
      <w:rFonts w:ascii="Arial" w:hAnsi="Arial" w:cs="Arial"/>
      <w:lang w:eastAsia="en-US"/>
    </w:rPr>
  </w:style>
  <w:style w:type="paragraph" w:customStyle="1" w:styleId="Jobtitle">
    <w:name w:val="Job title"/>
    <w:basedOn w:val="a"/>
    <w:link w:val="JobtitleCar"/>
    <w:autoRedefine/>
    <w:qFormat/>
    <w:rsid w:val="00E41AEB"/>
    <w:rPr>
      <w:rFonts w:cs="Arial"/>
      <w:b/>
      <w:szCs w:val="20"/>
    </w:rPr>
  </w:style>
  <w:style w:type="paragraph" w:customStyle="1" w:styleId="ListepuceNiveau1">
    <w:name w:val="Liste à puce Niveau1"/>
    <w:basedOn w:val="a"/>
    <w:link w:val="ListepuceNiveau1Car"/>
    <w:qFormat/>
    <w:rsid w:val="00E41AEB"/>
    <w:pPr>
      <w:numPr>
        <w:numId w:val="3"/>
      </w:numPr>
      <w:spacing w:before="60"/>
      <w:ind w:left="788" w:hanging="357"/>
    </w:pPr>
    <w:rPr>
      <w:lang w:val="en-US"/>
    </w:rPr>
  </w:style>
  <w:style w:type="character" w:customStyle="1" w:styleId="JobtitleCar">
    <w:name w:val="Job title Car"/>
    <w:link w:val="Jobtitle"/>
    <w:rsid w:val="00E41AEB"/>
    <w:rPr>
      <w:rFonts w:ascii="Arial" w:hAnsi="Arial" w:cs="Arial"/>
      <w:b/>
      <w:lang w:val="en-GB"/>
    </w:rPr>
  </w:style>
  <w:style w:type="paragraph" w:customStyle="1" w:styleId="ListepucesNiveau2">
    <w:name w:val="Liste à puces Niveau2"/>
    <w:basedOn w:val="a"/>
    <w:link w:val="ListepucesNiveau2Car"/>
    <w:autoRedefine/>
    <w:qFormat/>
    <w:rsid w:val="00E41AEB"/>
    <w:pPr>
      <w:numPr>
        <w:numId w:val="10"/>
      </w:numPr>
      <w:ind w:left="1145" w:hanging="357"/>
    </w:pPr>
  </w:style>
  <w:style w:type="character" w:customStyle="1" w:styleId="ListepuceNiveau1Car">
    <w:name w:val="Liste à puce Niveau1 Car"/>
    <w:link w:val="ListepuceNiveau1"/>
    <w:rsid w:val="00E41AEB"/>
    <w:rPr>
      <w:rFonts w:ascii="Arial" w:hAnsi="Arial"/>
      <w:szCs w:val="24"/>
      <w:lang w:val="en-US" w:eastAsia="en-US"/>
    </w:rPr>
  </w:style>
  <w:style w:type="character" w:customStyle="1" w:styleId="10">
    <w:name w:val="Заголовок 1 Знак"/>
    <w:link w:val="1"/>
    <w:rsid w:val="00F10768"/>
    <w:rPr>
      <w:rFonts w:ascii="Arial" w:hAnsi="Arial" w:cs="Arial"/>
      <w:b/>
      <w:bCs/>
      <w:kern w:val="32"/>
      <w:sz w:val="32"/>
      <w:szCs w:val="32"/>
      <w:lang w:eastAsia="en-US"/>
    </w:rPr>
  </w:style>
  <w:style w:type="character" w:customStyle="1" w:styleId="ListepucesNiveau2Car">
    <w:name w:val="Liste à puces Niveau2 Car"/>
    <w:link w:val="ListepucesNiveau2"/>
    <w:rsid w:val="00E41AEB"/>
    <w:rPr>
      <w:rFonts w:ascii="Arial" w:hAnsi="Arial"/>
      <w:szCs w:val="24"/>
      <w:lang w:eastAsia="en-US"/>
    </w:rPr>
  </w:style>
  <w:style w:type="character" w:customStyle="1" w:styleId="20">
    <w:name w:val="Заголовок 2 Знак"/>
    <w:link w:val="2"/>
    <w:rsid w:val="00F10768"/>
    <w:rPr>
      <w:rFonts w:ascii="Arial" w:hAnsi="Arial" w:cs="Arial"/>
      <w:b/>
      <w:bCs/>
      <w:iCs/>
      <w:sz w:val="28"/>
      <w:szCs w:val="28"/>
      <w:lang w:eastAsia="en-US"/>
    </w:rPr>
  </w:style>
  <w:style w:type="character" w:customStyle="1" w:styleId="30">
    <w:name w:val="Заголовок 3 Знак"/>
    <w:link w:val="3"/>
    <w:rsid w:val="00F10768"/>
    <w:rPr>
      <w:rFonts w:ascii="Arial" w:hAnsi="Arial" w:cs="Arial"/>
      <w:b/>
      <w:bCs/>
      <w:sz w:val="24"/>
      <w:szCs w:val="26"/>
      <w:lang w:eastAsia="en-US"/>
    </w:rPr>
  </w:style>
  <w:style w:type="numbering" w:customStyle="1" w:styleId="listealpha2">
    <w:name w:val="listealpha2"/>
    <w:basedOn w:val="a2"/>
    <w:uiPriority w:val="99"/>
    <w:rsid w:val="00E41AEB"/>
    <w:pPr>
      <w:numPr>
        <w:numId w:val="12"/>
      </w:numPr>
    </w:pPr>
  </w:style>
  <w:style w:type="paragraph" w:customStyle="1" w:styleId="TitreTdM">
    <w:name w:val="Titre TdM"/>
    <w:basedOn w:val="a"/>
    <w:link w:val="TitreTdMCar"/>
    <w:autoRedefine/>
    <w:qFormat/>
    <w:rsid w:val="00E41AEB"/>
    <w:rPr>
      <w:rFonts w:cs="Arial"/>
      <w:b/>
      <w:sz w:val="32"/>
      <w:szCs w:val="32"/>
    </w:rPr>
  </w:style>
  <w:style w:type="character" w:customStyle="1" w:styleId="TitreTdMCar">
    <w:name w:val="Titre TdM Car"/>
    <w:link w:val="TitreTdM"/>
    <w:rsid w:val="00E41AEB"/>
    <w:rPr>
      <w:rFonts w:ascii="Arial" w:hAnsi="Arial" w:cs="Arial"/>
      <w:b/>
      <w:sz w:val="32"/>
      <w:szCs w:val="32"/>
      <w:lang w:val="en-GB"/>
    </w:rPr>
  </w:style>
  <w:style w:type="character" w:customStyle="1" w:styleId="aa">
    <w:name w:val="Текст выноски Знак"/>
    <w:basedOn w:val="a0"/>
    <w:link w:val="a9"/>
    <w:uiPriority w:val="99"/>
    <w:semiHidden/>
    <w:rsid w:val="00BF5B49"/>
    <w:rPr>
      <w:rFonts w:ascii="Tahoma" w:hAnsi="Tahoma" w:cs="Tahoma"/>
      <w:sz w:val="16"/>
      <w:szCs w:val="16"/>
      <w:lang w:eastAsia="en-US"/>
    </w:rPr>
  </w:style>
  <w:style w:type="paragraph" w:styleId="af2">
    <w:name w:val="Title"/>
    <w:basedOn w:val="a"/>
    <w:next w:val="a"/>
    <w:link w:val="af3"/>
    <w:uiPriority w:val="10"/>
    <w:qFormat/>
    <w:rsid w:val="002D0C2D"/>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3">
    <w:name w:val="Заголовок Знак"/>
    <w:basedOn w:val="a0"/>
    <w:link w:val="af2"/>
    <w:uiPriority w:val="10"/>
    <w:rsid w:val="002D0C2D"/>
    <w:rPr>
      <w:rFonts w:asciiTheme="majorHAnsi" w:eastAsiaTheme="majorEastAsia" w:hAnsiTheme="majorHAnsi" w:cstheme="majorBidi"/>
      <w:color w:val="17365D" w:themeColor="text2" w:themeShade="BF"/>
      <w:spacing w:val="5"/>
      <w:kern w:val="28"/>
      <w:sz w:val="52"/>
      <w:szCs w:val="52"/>
      <w:lang w:val="en-US" w:eastAsia="en-US"/>
    </w:rPr>
  </w:style>
  <w:style w:type="character" w:styleId="af4">
    <w:name w:val="Placeholder Text"/>
    <w:basedOn w:val="a0"/>
    <w:uiPriority w:val="99"/>
    <w:semiHidden/>
    <w:rsid w:val="00436A62"/>
    <w:rPr>
      <w:color w:val="808080"/>
    </w:rPr>
  </w:style>
  <w:style w:type="character" w:styleId="af5">
    <w:name w:val="annotation reference"/>
    <w:basedOn w:val="a0"/>
    <w:semiHidden/>
    <w:unhideWhenUsed/>
    <w:rsid w:val="005B6DDA"/>
    <w:rPr>
      <w:sz w:val="16"/>
      <w:szCs w:val="16"/>
    </w:rPr>
  </w:style>
  <w:style w:type="paragraph" w:styleId="af6">
    <w:name w:val="annotation text"/>
    <w:basedOn w:val="a"/>
    <w:link w:val="af7"/>
    <w:semiHidden/>
    <w:unhideWhenUsed/>
    <w:rsid w:val="005B6DDA"/>
    <w:rPr>
      <w:szCs w:val="20"/>
    </w:rPr>
  </w:style>
  <w:style w:type="character" w:customStyle="1" w:styleId="af7">
    <w:name w:val="Текст примечания Знак"/>
    <w:basedOn w:val="a0"/>
    <w:link w:val="af6"/>
    <w:semiHidden/>
    <w:rsid w:val="005B6DDA"/>
    <w:rPr>
      <w:rFonts w:ascii="Arial" w:hAnsi="Arial"/>
      <w:lang w:eastAsia="en-US"/>
    </w:rPr>
  </w:style>
  <w:style w:type="paragraph" w:styleId="af8">
    <w:name w:val="annotation subject"/>
    <w:basedOn w:val="af6"/>
    <w:next w:val="af6"/>
    <w:link w:val="af9"/>
    <w:semiHidden/>
    <w:unhideWhenUsed/>
    <w:rsid w:val="005B6DDA"/>
    <w:rPr>
      <w:b/>
      <w:bCs/>
    </w:rPr>
  </w:style>
  <w:style w:type="character" w:customStyle="1" w:styleId="af9">
    <w:name w:val="Тема примечания Знак"/>
    <w:basedOn w:val="af7"/>
    <w:link w:val="af8"/>
    <w:semiHidden/>
    <w:rsid w:val="005B6DDA"/>
    <w:rPr>
      <w:rFonts w:ascii="Arial" w:hAnsi="Arial"/>
      <w:b/>
      <w:bCs/>
      <w:lang w:eastAsia="en-US"/>
    </w:rPr>
  </w:style>
  <w:style w:type="character" w:customStyle="1" w:styleId="a4">
    <w:name w:val="Верхний колонтитул Знак"/>
    <w:aliases w:val="Header Title Знак"/>
    <w:basedOn w:val="a0"/>
    <w:link w:val="a3"/>
    <w:locked/>
    <w:rsid w:val="003C25C0"/>
    <w:rPr>
      <w:rFonts w:ascii="Arial" w:hAnsi="Arial"/>
      <w:szCs w:val="24"/>
      <w:lang w:eastAsia="en-US"/>
    </w:rPr>
  </w:style>
  <w:style w:type="paragraph" w:styleId="afa">
    <w:name w:val="Revision"/>
    <w:hidden/>
    <w:uiPriority w:val="99"/>
    <w:semiHidden/>
    <w:rsid w:val="009D3A2B"/>
    <w:rPr>
      <w:rFonts w:ascii="Arial" w:hAnsi="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4264">
      <w:bodyDiv w:val="1"/>
      <w:marLeft w:val="0"/>
      <w:marRight w:val="0"/>
      <w:marTop w:val="0"/>
      <w:marBottom w:val="0"/>
      <w:divBdr>
        <w:top w:val="none" w:sz="0" w:space="0" w:color="auto"/>
        <w:left w:val="none" w:sz="0" w:space="0" w:color="auto"/>
        <w:bottom w:val="none" w:sz="0" w:space="0" w:color="auto"/>
        <w:right w:val="none" w:sz="0" w:space="0" w:color="auto"/>
      </w:divBdr>
    </w:div>
    <w:div w:id="144009747">
      <w:bodyDiv w:val="1"/>
      <w:marLeft w:val="0"/>
      <w:marRight w:val="0"/>
      <w:marTop w:val="0"/>
      <w:marBottom w:val="0"/>
      <w:divBdr>
        <w:top w:val="none" w:sz="0" w:space="0" w:color="auto"/>
        <w:left w:val="none" w:sz="0" w:space="0" w:color="auto"/>
        <w:bottom w:val="none" w:sz="0" w:space="0" w:color="auto"/>
        <w:right w:val="none" w:sz="0" w:space="0" w:color="auto"/>
      </w:divBdr>
    </w:div>
    <w:div w:id="343015619">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66909948">
      <w:bodyDiv w:val="1"/>
      <w:marLeft w:val="0"/>
      <w:marRight w:val="0"/>
      <w:marTop w:val="0"/>
      <w:marBottom w:val="0"/>
      <w:divBdr>
        <w:top w:val="none" w:sz="0" w:space="0" w:color="auto"/>
        <w:left w:val="none" w:sz="0" w:space="0" w:color="auto"/>
        <w:bottom w:val="none" w:sz="0" w:space="0" w:color="auto"/>
        <w:right w:val="none" w:sz="0" w:space="0" w:color="auto"/>
      </w:divBdr>
    </w:div>
    <w:div w:id="781653263">
      <w:bodyDiv w:val="1"/>
      <w:marLeft w:val="0"/>
      <w:marRight w:val="0"/>
      <w:marTop w:val="0"/>
      <w:marBottom w:val="0"/>
      <w:divBdr>
        <w:top w:val="none" w:sz="0" w:space="0" w:color="auto"/>
        <w:left w:val="none" w:sz="0" w:space="0" w:color="auto"/>
        <w:bottom w:val="none" w:sz="0" w:space="0" w:color="auto"/>
        <w:right w:val="none" w:sz="0" w:space="0" w:color="auto"/>
      </w:divBdr>
    </w:div>
    <w:div w:id="906842207">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058043767">
      <w:bodyDiv w:val="1"/>
      <w:marLeft w:val="0"/>
      <w:marRight w:val="0"/>
      <w:marTop w:val="0"/>
      <w:marBottom w:val="0"/>
      <w:divBdr>
        <w:top w:val="none" w:sz="0" w:space="0" w:color="auto"/>
        <w:left w:val="none" w:sz="0" w:space="0" w:color="auto"/>
        <w:bottom w:val="none" w:sz="0" w:space="0" w:color="auto"/>
        <w:right w:val="none" w:sz="0" w:space="0" w:color="auto"/>
      </w:divBdr>
    </w:div>
    <w:div w:id="1231814814">
      <w:bodyDiv w:val="1"/>
      <w:marLeft w:val="0"/>
      <w:marRight w:val="0"/>
      <w:marTop w:val="0"/>
      <w:marBottom w:val="0"/>
      <w:divBdr>
        <w:top w:val="none" w:sz="0" w:space="0" w:color="auto"/>
        <w:left w:val="none" w:sz="0" w:space="0" w:color="auto"/>
        <w:bottom w:val="none" w:sz="0" w:space="0" w:color="auto"/>
        <w:right w:val="none" w:sz="0" w:space="0" w:color="auto"/>
      </w:divBdr>
    </w:div>
    <w:div w:id="1344939670">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067669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87565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Security Manager</DocumentOwner>
    <IssueDate xmlns="78fc6c61-5c65-4bfb-b2b3-d1a4cf670044">2016-04-30T22:00:00+00:00</IssueDate>
    <DLCPolicyLabelLock xmlns="387b7e62-d6f7-4046-b121-beaa376de823" xsi:nil="true"/>
    <DLCPolicyLabelClientValue xmlns="387b7e62-d6f7-4046-b121-beaa376de823">{_UIVersionString} DOC. UNCONTROLLED WHEN PRINTED</DLCPolicyLabelClientValue>
    <DLCPolicyLabelValue xmlns="1f9dd273-80c6-4aed-baad-2e8d365ff91c">2.0 DOC. UNCONTROLLED WHEN PRINTED</DLCPolicyLabelValue>
    <DocumentDepartment xmlns="78fc6c61-5c65-4bfb-b2b3-d1a4cf670044">1400 Security</DocumentDepartment>
    <DocumentLocation xmlns="78fc6c61-5c65-4bfb-b2b3-d1a4cf670044">VSL</DocumentLocation>
    <ProcedureNumber xmlns="78fc6c61-5c65-4bfb-b2b3-d1a4cf670044">PRC-VSL-11-1401</ProcedureNumber>
    <Remarks xmlns="1f9dd273-80c6-4aed-baad-2e8d365ff91c" xsi:nil="true"/>
    <OVMSAElement xmlns="78fc6c61-5c65-4bfb-b2b3-d1a4cf670044">11</OVMSAElement>
    <_DCDateModified xmlns="http://schemas.microsoft.com/sharepoint/v3/fields" xsi:nil="true"/>
    <DocumentType xmlns="78fc6c61-5c65-4bfb-b2b3-d1a4cf670044">PRC</DocumentType>
  </documentManagement>
</p:properti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8FCC4862-796C-415A-A1AE-B996D979863C}">
  <ds:schemaRefs>
    <ds:schemaRef ds:uri="http://schemas.microsoft.com/sharepoint/v3/contenttype/forms"/>
  </ds:schemaRefs>
</ds:datastoreItem>
</file>

<file path=customXml/itemProps2.xml><?xml version="1.0" encoding="utf-8"?>
<ds:datastoreItem xmlns:ds="http://schemas.openxmlformats.org/officeDocument/2006/customXml" ds:itemID="{2F0F23E4-DC5D-4ED6-A7E6-38C15A854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D28B14-D11F-40DE-AC65-FCB8435BAB53}">
  <ds:schemaRefs>
    <ds:schemaRef ds:uri="http://schemas.openxmlformats.org/officeDocument/2006/bibliography"/>
  </ds:schemaRefs>
</ds:datastoreItem>
</file>

<file path=customXml/itemProps4.xml><?xml version="1.0" encoding="utf-8"?>
<ds:datastoreItem xmlns:ds="http://schemas.openxmlformats.org/officeDocument/2006/customXml" ds:itemID="{1A50B6DE-B212-4567-BB86-6F721B33172E}">
  <ds:schemaRefs>
    <ds:schemaRef ds:uri="office.server.policy"/>
  </ds:schemaRefs>
</ds:datastoreItem>
</file>

<file path=customXml/itemProps5.xml><?xml version="1.0" encoding="utf-8"?>
<ds:datastoreItem xmlns:ds="http://schemas.openxmlformats.org/officeDocument/2006/customXml" ds:itemID="{7F7AD560-C9E2-4FB5-A262-B57B9B4B0940}">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F3218127-0A63-4ADC-9024-318FA243E13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260</TotalTime>
  <Pages>17</Pages>
  <Words>5048</Words>
  <Characters>28780</Characters>
  <Application>Microsoft Office Word</Application>
  <DocSecurity>0</DocSecurity>
  <Lines>239</Lines>
  <Paragraphs>67</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PRC-VSL-11-1401 - Ship Security and Anti piracy</vt:lpstr>
      <vt:lpstr>Ship Security Guidelines</vt:lpstr>
    </vt:vector>
  </TitlesOfParts>
  <Manager>VKrichun@bollard-marine.group</Manager>
  <Company>ООО "БОЛЛАРД"</Company>
  <LinksUpToDate>false</LinksUpToDate>
  <CharactersWithSpaces>33761</CharactersWithSpaces>
  <SharedDoc>false</SharedDoc>
  <HLinks>
    <vt:vector size="126" baseType="variant">
      <vt:variant>
        <vt:i4>1900599</vt:i4>
      </vt:variant>
      <vt:variant>
        <vt:i4>122</vt:i4>
      </vt:variant>
      <vt:variant>
        <vt:i4>0</vt:i4>
      </vt:variant>
      <vt:variant>
        <vt:i4>5</vt:i4>
      </vt:variant>
      <vt:variant>
        <vt:lpwstr/>
      </vt:variant>
      <vt:variant>
        <vt:lpwstr>_Toc354499921</vt:lpwstr>
      </vt:variant>
      <vt:variant>
        <vt:i4>1900599</vt:i4>
      </vt:variant>
      <vt:variant>
        <vt:i4>116</vt:i4>
      </vt:variant>
      <vt:variant>
        <vt:i4>0</vt:i4>
      </vt:variant>
      <vt:variant>
        <vt:i4>5</vt:i4>
      </vt:variant>
      <vt:variant>
        <vt:lpwstr/>
      </vt:variant>
      <vt:variant>
        <vt:lpwstr>_Toc354499920</vt:lpwstr>
      </vt:variant>
      <vt:variant>
        <vt:i4>1966135</vt:i4>
      </vt:variant>
      <vt:variant>
        <vt:i4>110</vt:i4>
      </vt:variant>
      <vt:variant>
        <vt:i4>0</vt:i4>
      </vt:variant>
      <vt:variant>
        <vt:i4>5</vt:i4>
      </vt:variant>
      <vt:variant>
        <vt:lpwstr/>
      </vt:variant>
      <vt:variant>
        <vt:lpwstr>_Toc354499919</vt:lpwstr>
      </vt:variant>
      <vt:variant>
        <vt:i4>1966135</vt:i4>
      </vt:variant>
      <vt:variant>
        <vt:i4>104</vt:i4>
      </vt:variant>
      <vt:variant>
        <vt:i4>0</vt:i4>
      </vt:variant>
      <vt:variant>
        <vt:i4>5</vt:i4>
      </vt:variant>
      <vt:variant>
        <vt:lpwstr/>
      </vt:variant>
      <vt:variant>
        <vt:lpwstr>_Toc354499918</vt:lpwstr>
      </vt:variant>
      <vt:variant>
        <vt:i4>1966135</vt:i4>
      </vt:variant>
      <vt:variant>
        <vt:i4>98</vt:i4>
      </vt:variant>
      <vt:variant>
        <vt:i4>0</vt:i4>
      </vt:variant>
      <vt:variant>
        <vt:i4>5</vt:i4>
      </vt:variant>
      <vt:variant>
        <vt:lpwstr/>
      </vt:variant>
      <vt:variant>
        <vt:lpwstr>_Toc354499917</vt:lpwstr>
      </vt:variant>
      <vt:variant>
        <vt:i4>1966135</vt:i4>
      </vt:variant>
      <vt:variant>
        <vt:i4>92</vt:i4>
      </vt:variant>
      <vt:variant>
        <vt:i4>0</vt:i4>
      </vt:variant>
      <vt:variant>
        <vt:i4>5</vt:i4>
      </vt:variant>
      <vt:variant>
        <vt:lpwstr/>
      </vt:variant>
      <vt:variant>
        <vt:lpwstr>_Toc354499916</vt:lpwstr>
      </vt:variant>
      <vt:variant>
        <vt:i4>1966135</vt:i4>
      </vt:variant>
      <vt:variant>
        <vt:i4>86</vt:i4>
      </vt:variant>
      <vt:variant>
        <vt:i4>0</vt:i4>
      </vt:variant>
      <vt:variant>
        <vt:i4>5</vt:i4>
      </vt:variant>
      <vt:variant>
        <vt:lpwstr/>
      </vt:variant>
      <vt:variant>
        <vt:lpwstr>_Toc354499915</vt:lpwstr>
      </vt:variant>
      <vt:variant>
        <vt:i4>1966135</vt:i4>
      </vt:variant>
      <vt:variant>
        <vt:i4>80</vt:i4>
      </vt:variant>
      <vt:variant>
        <vt:i4>0</vt:i4>
      </vt:variant>
      <vt:variant>
        <vt:i4>5</vt:i4>
      </vt:variant>
      <vt:variant>
        <vt:lpwstr/>
      </vt:variant>
      <vt:variant>
        <vt:lpwstr>_Toc354499914</vt:lpwstr>
      </vt:variant>
      <vt:variant>
        <vt:i4>1966135</vt:i4>
      </vt:variant>
      <vt:variant>
        <vt:i4>74</vt:i4>
      </vt:variant>
      <vt:variant>
        <vt:i4>0</vt:i4>
      </vt:variant>
      <vt:variant>
        <vt:i4>5</vt:i4>
      </vt:variant>
      <vt:variant>
        <vt:lpwstr/>
      </vt:variant>
      <vt:variant>
        <vt:lpwstr>_Toc354499913</vt:lpwstr>
      </vt:variant>
      <vt:variant>
        <vt:i4>1966135</vt:i4>
      </vt:variant>
      <vt:variant>
        <vt:i4>68</vt:i4>
      </vt:variant>
      <vt:variant>
        <vt:i4>0</vt:i4>
      </vt:variant>
      <vt:variant>
        <vt:i4>5</vt:i4>
      </vt:variant>
      <vt:variant>
        <vt:lpwstr/>
      </vt:variant>
      <vt:variant>
        <vt:lpwstr>_Toc354499912</vt:lpwstr>
      </vt:variant>
      <vt:variant>
        <vt:i4>1966135</vt:i4>
      </vt:variant>
      <vt:variant>
        <vt:i4>62</vt:i4>
      </vt:variant>
      <vt:variant>
        <vt:i4>0</vt:i4>
      </vt:variant>
      <vt:variant>
        <vt:i4>5</vt:i4>
      </vt:variant>
      <vt:variant>
        <vt:lpwstr/>
      </vt:variant>
      <vt:variant>
        <vt:lpwstr>_Toc354499911</vt:lpwstr>
      </vt:variant>
      <vt:variant>
        <vt:i4>1966135</vt:i4>
      </vt:variant>
      <vt:variant>
        <vt:i4>56</vt:i4>
      </vt:variant>
      <vt:variant>
        <vt:i4>0</vt:i4>
      </vt:variant>
      <vt:variant>
        <vt:i4>5</vt:i4>
      </vt:variant>
      <vt:variant>
        <vt:lpwstr/>
      </vt:variant>
      <vt:variant>
        <vt:lpwstr>_Toc354499910</vt:lpwstr>
      </vt:variant>
      <vt:variant>
        <vt:i4>2031671</vt:i4>
      </vt:variant>
      <vt:variant>
        <vt:i4>50</vt:i4>
      </vt:variant>
      <vt:variant>
        <vt:i4>0</vt:i4>
      </vt:variant>
      <vt:variant>
        <vt:i4>5</vt:i4>
      </vt:variant>
      <vt:variant>
        <vt:lpwstr/>
      </vt:variant>
      <vt:variant>
        <vt:lpwstr>_Toc354499909</vt:lpwstr>
      </vt:variant>
      <vt:variant>
        <vt:i4>2031671</vt:i4>
      </vt:variant>
      <vt:variant>
        <vt:i4>44</vt:i4>
      </vt:variant>
      <vt:variant>
        <vt:i4>0</vt:i4>
      </vt:variant>
      <vt:variant>
        <vt:i4>5</vt:i4>
      </vt:variant>
      <vt:variant>
        <vt:lpwstr/>
      </vt:variant>
      <vt:variant>
        <vt:lpwstr>_Toc354499908</vt:lpwstr>
      </vt:variant>
      <vt:variant>
        <vt:i4>2031671</vt:i4>
      </vt:variant>
      <vt:variant>
        <vt:i4>38</vt:i4>
      </vt:variant>
      <vt:variant>
        <vt:i4>0</vt:i4>
      </vt:variant>
      <vt:variant>
        <vt:i4>5</vt:i4>
      </vt:variant>
      <vt:variant>
        <vt:lpwstr/>
      </vt:variant>
      <vt:variant>
        <vt:lpwstr>_Toc354499907</vt:lpwstr>
      </vt:variant>
      <vt:variant>
        <vt:i4>2031671</vt:i4>
      </vt:variant>
      <vt:variant>
        <vt:i4>32</vt:i4>
      </vt:variant>
      <vt:variant>
        <vt:i4>0</vt:i4>
      </vt:variant>
      <vt:variant>
        <vt:i4>5</vt:i4>
      </vt:variant>
      <vt:variant>
        <vt:lpwstr/>
      </vt:variant>
      <vt:variant>
        <vt:lpwstr>_Toc354499906</vt:lpwstr>
      </vt:variant>
      <vt:variant>
        <vt:i4>2031671</vt:i4>
      </vt:variant>
      <vt:variant>
        <vt:i4>26</vt:i4>
      </vt:variant>
      <vt:variant>
        <vt:i4>0</vt:i4>
      </vt:variant>
      <vt:variant>
        <vt:i4>5</vt:i4>
      </vt:variant>
      <vt:variant>
        <vt:lpwstr/>
      </vt:variant>
      <vt:variant>
        <vt:lpwstr>_Toc354499905</vt:lpwstr>
      </vt:variant>
      <vt:variant>
        <vt:i4>2031671</vt:i4>
      </vt:variant>
      <vt:variant>
        <vt:i4>20</vt:i4>
      </vt:variant>
      <vt:variant>
        <vt:i4>0</vt:i4>
      </vt:variant>
      <vt:variant>
        <vt:i4>5</vt:i4>
      </vt:variant>
      <vt:variant>
        <vt:lpwstr/>
      </vt:variant>
      <vt:variant>
        <vt:lpwstr>_Toc354499904</vt:lpwstr>
      </vt:variant>
      <vt:variant>
        <vt:i4>2031671</vt:i4>
      </vt:variant>
      <vt:variant>
        <vt:i4>14</vt:i4>
      </vt:variant>
      <vt:variant>
        <vt:i4>0</vt:i4>
      </vt:variant>
      <vt:variant>
        <vt:i4>5</vt:i4>
      </vt:variant>
      <vt:variant>
        <vt:lpwstr/>
      </vt:variant>
      <vt:variant>
        <vt:lpwstr>_Toc354499903</vt:lpwstr>
      </vt:variant>
      <vt:variant>
        <vt:i4>2031671</vt:i4>
      </vt:variant>
      <vt:variant>
        <vt:i4>8</vt:i4>
      </vt:variant>
      <vt:variant>
        <vt:i4>0</vt:i4>
      </vt:variant>
      <vt:variant>
        <vt:i4>5</vt:i4>
      </vt:variant>
      <vt:variant>
        <vt:lpwstr/>
      </vt:variant>
      <vt:variant>
        <vt:lpwstr>_Toc354499902</vt:lpwstr>
      </vt:variant>
      <vt:variant>
        <vt:i4>2031671</vt:i4>
      </vt:variant>
      <vt:variant>
        <vt:i4>2</vt:i4>
      </vt:variant>
      <vt:variant>
        <vt:i4>0</vt:i4>
      </vt:variant>
      <vt:variant>
        <vt:i4>5</vt:i4>
      </vt:variant>
      <vt:variant>
        <vt:lpwstr/>
      </vt:variant>
      <vt:variant>
        <vt:lpwstr>_Toc354499901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3</cp:revision>
  <cp:lastPrinted>2014-02-28T12:09:00Z</cp:lastPrinted>
  <dcterms:created xsi:type="dcterms:W3CDTF">2016-02-11T12:19:00Z</dcterms:created>
  <dcterms:modified xsi:type="dcterms:W3CDTF">2025-02-26T16:26:00Z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y fmtid="{D5CDD505-2E9C-101B-9397-08002B2CF9AE}" pid="4" name="ContentType">
    <vt:lpwstr>Word Document</vt:lpwstr>
  </property>
  <property fmtid="{D5CDD505-2E9C-101B-9397-08002B2CF9AE}" pid="5" name="_AdHocReviewCycleID">
    <vt:i4>359088063</vt:i4>
  </property>
  <property fmtid="{D5CDD505-2E9C-101B-9397-08002B2CF9AE}" pid="6" name="_NewReviewCycle">
    <vt:lpwstr/>
  </property>
  <property fmtid="{D5CDD505-2E9C-101B-9397-08002B2CF9AE}" pid="7" name="_EmailSubject">
    <vt:lpwstr>New draft Security SLIMS documents</vt:lpwstr>
  </property>
  <property fmtid="{D5CDD505-2E9C-101B-9397-08002B2CF9AE}" pid="8" name="_AuthorEmail">
    <vt:lpwstr>JDeWet@smitlamnalco.com</vt:lpwstr>
  </property>
  <property fmtid="{D5CDD505-2E9C-101B-9397-08002B2CF9AE}" pid="9" name="_AuthorEmailDisplayName">
    <vt:lpwstr>Janno DeWet</vt:lpwstr>
  </property>
  <property fmtid="{D5CDD505-2E9C-101B-9397-08002B2CF9AE}" pid="10" name="_ReviewingToolsShownOnce">
    <vt:lpwstr/>
  </property>
  <property fmtid="{D5CDD505-2E9C-101B-9397-08002B2CF9AE}" pid="11" name="xd_Signature">
    <vt:bool>false</vt:bool>
  </property>
  <property fmtid="{D5CDD505-2E9C-101B-9397-08002B2CF9AE}" pid="12" name="xd_ProgID">
    <vt:lpwstr/>
  </property>
  <property fmtid="{D5CDD505-2E9C-101B-9397-08002B2CF9AE}" pid="13" name="TemplateUrl">
    <vt:lpwstr/>
  </property>
  <property fmtid="{D5CDD505-2E9C-101B-9397-08002B2CF9AE}" pid="14" name="ProcedureNumber">
    <vt:lpwstr>PRC-VSL-11-1401</vt:lpwstr>
  </property>
  <property fmtid="{D5CDD505-2E9C-101B-9397-08002B2CF9AE}" pid="15" name="DocumentDepartment">
    <vt:lpwstr>1400 Security</vt:lpwstr>
  </property>
  <property fmtid="{D5CDD505-2E9C-101B-9397-08002B2CF9AE}" pid="16" name="OVMSAElement">
    <vt:lpwstr>11</vt:lpwstr>
  </property>
  <property fmtid="{D5CDD505-2E9C-101B-9397-08002B2CF9AE}" pid="17" name="DocumentLocation">
    <vt:lpwstr>VSL</vt:lpwstr>
  </property>
  <property fmtid="{D5CDD505-2E9C-101B-9397-08002B2CF9AE}" pid="18" name="DocumentType">
    <vt:lpwstr>PRC</vt:lpwstr>
  </property>
  <property fmtid="{D5CDD505-2E9C-101B-9397-08002B2CF9AE}" pid="19" name="ContentTypeId">
    <vt:lpwstr>0x010100D41B7BC9CBC0E24B938095682597774800DBAC7500D69BF34A8C76BA0FFC253C1E</vt:lpwstr>
  </property>
  <property fmtid="{D5CDD505-2E9C-101B-9397-08002B2CF9AE}" pid="20" name="Element">
    <vt:lpwstr>11</vt:lpwstr>
  </property>
</Properties>
</file>