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3179"/>
        <w:gridCol w:w="2519"/>
        <w:gridCol w:w="2523"/>
        <w:gridCol w:w="3404"/>
      </w:tblGrid>
      <w:tr w:rsidR="008F3C89" w14:paraId="2386357E" w14:textId="77777777" w:rsidTr="00AD5DDE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19E78" w14:textId="474C9B0A" w:rsidR="00AD5DDE" w:rsidRDefault="00AD5DDE">
            <w:pPr>
              <w:spacing w:line="240" w:lineRule="auto"/>
              <w:jc w:val="center"/>
              <w:rPr>
                <w:rFonts w:ascii="Arial Rounded MT Bold" w:hAnsi="Arial Rounded MT Bold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Название</w:t>
            </w:r>
            <w:r>
              <w:rPr>
                <w:rFonts w:ascii="Arial Rounded MT Bold" w:hAnsi="Arial Rounded MT Bold" w:cs="Arial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аналога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5667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Компания-разработчик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B470" w14:textId="77777777" w:rsidR="00AD5DDE" w:rsidRDefault="00AD5DD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официального сайта компании-разработчика</w:t>
            </w:r>
          </w:p>
          <w:p w14:paraId="2C6B12D1" w14:textId="77777777" w:rsidR="00AD5DDE" w:rsidRDefault="00AD5DDE">
            <w:pPr>
              <w:spacing w:line="240" w:lineRule="auto"/>
              <w:jc w:val="center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A582" w14:textId="77777777" w:rsidR="00AD5DDE" w:rsidRDefault="00AD5DD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URL источников для обзора</w:t>
            </w:r>
          </w:p>
          <w:p w14:paraId="60832DF0" w14:textId="77777777" w:rsidR="00AD5DDE" w:rsidRDefault="00AD5DDE">
            <w:pPr>
              <w:spacing w:line="240" w:lineRule="auto"/>
            </w:pPr>
          </w:p>
        </w:tc>
      </w:tr>
      <w:tr w:rsidR="00036604" w:rsidRPr="00AD5DDE" w14:paraId="25B54B0B" w14:textId="77777777" w:rsidTr="00AD5DDE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C6D" w14:textId="4CCDD075" w:rsidR="00AD5DDE" w:rsidRPr="00AD5DDE" w:rsidRDefault="008F3C89">
            <w:pPr>
              <w:spacing w:line="240" w:lineRule="auto"/>
            </w:pPr>
            <w:proofErr w:type="spellStart"/>
            <w:r>
              <w:t>Ядекс</w:t>
            </w:r>
            <w:proofErr w:type="spellEnd"/>
            <w:r w:rsidR="004050F1">
              <w:t xml:space="preserve"> </w:t>
            </w:r>
            <w:r w:rsidR="00AD5DDE">
              <w:t>Афиша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00A5" w14:textId="6A8F8C57" w:rsidR="00AD5DDE" w:rsidRPr="00374C9B" w:rsidRDefault="00AD5DDE">
            <w:pPr>
              <w:spacing w:line="240" w:lineRule="auto"/>
            </w:pPr>
            <w:r>
              <w:rPr>
                <w:lang w:val="en-US"/>
              </w:rPr>
              <w:t xml:space="preserve">OOO </w:t>
            </w:r>
            <w:r w:rsidR="00374C9B">
              <w:t>«</w:t>
            </w:r>
            <w:r w:rsidR="008F3C89">
              <w:t>Яндекс</w:t>
            </w:r>
            <w:r w:rsidR="004050F1">
              <w:t xml:space="preserve"> </w:t>
            </w:r>
            <w:r>
              <w:t>Афиша</w:t>
            </w:r>
            <w:r w:rsidR="00374C9B"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74E9" w14:textId="30CA3455" w:rsidR="00AD5DDE" w:rsidRDefault="00AD5D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https://www.</w:t>
            </w:r>
            <w:r w:rsidR="008F3C89">
              <w:rPr>
                <w:lang w:val="en-US"/>
              </w:rPr>
              <w:t xml:space="preserve">yandex </w:t>
            </w:r>
            <w:r w:rsidR="00036604">
              <w:rPr>
                <w:lang w:val="en-US"/>
              </w:rPr>
              <w:t>tickets</w:t>
            </w:r>
            <w:r>
              <w:rPr>
                <w:lang w:val="en-US"/>
              </w:rPr>
              <w:t>.ru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E69B" w14:textId="77777777" w:rsidR="00AD5DDE" w:rsidRDefault="00AD5DDE">
            <w:pPr>
              <w:spacing w:line="240" w:lineRule="auto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https://www.tadviser.ru/index.php/ HRM</w:t>
            </w:r>
          </w:p>
          <w:p w14:paraId="40DAD1F4" w14:textId="77777777" w:rsidR="00AD5DDE" w:rsidRDefault="00AD5DDE">
            <w:pPr>
              <w:spacing w:line="240" w:lineRule="auto"/>
              <w:rPr>
                <w:lang w:val="en-US"/>
              </w:rPr>
            </w:pPr>
          </w:p>
        </w:tc>
      </w:tr>
    </w:tbl>
    <w:p w14:paraId="370CB0D3" w14:textId="77777777" w:rsidR="00AD5DDE" w:rsidRDefault="00AD5DDE" w:rsidP="00AD5DDE">
      <w:pPr>
        <w:rPr>
          <w:lang w:val="en-US"/>
        </w:rPr>
      </w:pPr>
    </w:p>
    <w:tbl>
      <w:tblPr>
        <w:tblStyle w:val="a3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942"/>
        <w:gridCol w:w="1886"/>
        <w:gridCol w:w="3119"/>
        <w:gridCol w:w="1240"/>
        <w:gridCol w:w="1032"/>
        <w:gridCol w:w="2122"/>
      </w:tblGrid>
      <w:tr w:rsidR="004050F1" w14:paraId="39FA8D48" w14:textId="77777777" w:rsidTr="00BE6F6F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6198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Аналог разработчик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0757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 аналога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9003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Функциональность аналога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A339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9D45" w14:textId="77777777" w:rsidR="00AD5DDE" w:rsidRDefault="00AD5DD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 аналога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388F" w14:textId="77777777" w:rsidR="00AD5DDE" w:rsidRDefault="00AD5DDE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</w:p>
        </w:tc>
      </w:tr>
      <w:tr w:rsidR="004050F1" w14:paraId="4316DB91" w14:textId="77777777" w:rsidTr="00BE6F6F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D9FF" w14:textId="0EC3047B" w:rsidR="00AD5DDE" w:rsidRPr="00036604" w:rsidRDefault="002A1A27">
            <w:pPr>
              <w:spacing w:line="240" w:lineRule="auto"/>
            </w:pPr>
            <w:r>
              <w:t>Яндекс</w:t>
            </w:r>
            <w:r w:rsidR="004050F1">
              <w:t xml:space="preserve"> </w:t>
            </w:r>
            <w:r w:rsidR="00036604">
              <w:t>Афиша</w:t>
            </w:r>
            <w:r w:rsidR="00036604" w:rsidRPr="00036604">
              <w:rPr>
                <w:b/>
                <w:bCs/>
              </w:rPr>
              <w:t xml:space="preserve"> </w:t>
            </w:r>
            <w:r w:rsidR="00AD5DDE" w:rsidRPr="00AD5DDE">
              <w:t>(</w:t>
            </w:r>
            <w:r w:rsidR="00AD5DDE">
              <w:t>ООО</w:t>
            </w:r>
            <w:r w:rsidR="00AD5DDE" w:rsidRPr="00AD5DDE">
              <w:t xml:space="preserve"> </w:t>
            </w:r>
            <w:r w:rsidR="00374C9B">
              <w:t>«</w:t>
            </w:r>
            <w:r w:rsidR="008F3C89">
              <w:t>Яндекс</w:t>
            </w:r>
            <w:r w:rsidR="00036604">
              <w:t xml:space="preserve"> Афиша</w:t>
            </w:r>
            <w:r w:rsidR="00374C9B">
              <w:t>»</w:t>
            </w:r>
            <w:r w:rsidR="00036604">
              <w:t>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F97C" w14:textId="5CD70BAB" w:rsidR="00AD5DDE" w:rsidRDefault="00036604">
            <w:pPr>
              <w:spacing w:line="240" w:lineRule="auto"/>
            </w:pPr>
            <w:r>
              <w:t xml:space="preserve">Продажа онлайн билетов </w:t>
            </w:r>
            <w:r w:rsidR="005C2C1C">
              <w:t xml:space="preserve">на </w:t>
            </w:r>
            <w:r w:rsidR="008F3C89">
              <w:t>развлекательны</w:t>
            </w:r>
            <w:r w:rsidR="005C2C1C">
              <w:t>е мер</w:t>
            </w:r>
            <w:r w:rsidR="008F3C89">
              <w:t>о</w:t>
            </w:r>
            <w:r w:rsidR="005C2C1C">
              <w:t xml:space="preserve">приятия </w:t>
            </w:r>
            <w:r w:rsidR="00C331F0">
              <w:t>(те</w:t>
            </w:r>
            <w:r w:rsidR="0009730D">
              <w:t>а</w:t>
            </w:r>
            <w:r w:rsidR="00C331F0">
              <w:t xml:space="preserve">тры, кино, концерты, матчи и т.д.) </w:t>
            </w:r>
            <w:r w:rsidR="005C2C1C">
              <w:t xml:space="preserve"> через сеть Интернет.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4AC" w14:textId="3B7C23AE" w:rsidR="00AD5DDE" w:rsidRDefault="000E1AC1">
            <w:pPr>
              <w:spacing w:line="240" w:lineRule="auto"/>
            </w:pPr>
            <w:r w:rsidRPr="000E1AC1">
              <w:rPr>
                <w:b/>
                <w:bCs/>
              </w:rPr>
              <w:t>1</w:t>
            </w:r>
            <w:r w:rsidRPr="000E1AC1">
              <w:rPr>
                <w:b/>
                <w:bCs/>
              </w:rPr>
              <w:t>)</w:t>
            </w:r>
            <w:r w:rsidRPr="000E1AC1">
              <w:t xml:space="preserve"> </w:t>
            </w:r>
            <w:r w:rsidR="0009730D">
              <w:t xml:space="preserve"> </w:t>
            </w:r>
            <w:r w:rsidRPr="000E1AC1">
              <w:t>Агрегация и обработка данных о событиях от различных организаторов и площадок</w:t>
            </w:r>
            <w:r w:rsidR="00C331F0">
              <w:t>,</w:t>
            </w:r>
            <w:r w:rsidRPr="000E1AC1">
              <w:t xml:space="preserve"> предоставляя </w:t>
            </w:r>
            <w:r>
              <w:t xml:space="preserve">пользователям возможность </w:t>
            </w:r>
            <w:r w:rsidRPr="000E1AC1">
              <w:t>поиска и покупки билетов</w:t>
            </w:r>
            <w:r w:rsidR="00C331F0">
              <w:t>.</w:t>
            </w:r>
          </w:p>
          <w:p w14:paraId="21B55393" w14:textId="194D09C2" w:rsidR="002A1A27" w:rsidRPr="000E1AC1" w:rsidRDefault="000E1AC1" w:rsidP="002A1A27">
            <w:pPr>
              <w:spacing w:line="240" w:lineRule="auto"/>
            </w:pPr>
            <w:r w:rsidRPr="000E1AC1">
              <w:rPr>
                <w:b/>
                <w:bCs/>
              </w:rPr>
              <w:t>2</w:t>
            </w:r>
            <w:r w:rsidR="002A1A27" w:rsidRPr="000E1AC1">
              <w:rPr>
                <w:b/>
                <w:bCs/>
              </w:rPr>
              <w:t>)</w:t>
            </w:r>
            <w:r w:rsidR="002A1A27" w:rsidRPr="000E1AC1">
              <w:t xml:space="preserve"> </w:t>
            </w:r>
            <w:r w:rsidR="0009730D">
              <w:t xml:space="preserve"> </w:t>
            </w:r>
            <w:r w:rsidR="002A1A27" w:rsidRPr="000E1AC1">
              <w:t>Быстрый и понятный процесс покупка билетов в онлайн кассе.</w:t>
            </w:r>
          </w:p>
          <w:p w14:paraId="1EBD2AC4" w14:textId="046106C3" w:rsidR="002A1A27" w:rsidRDefault="000E1AC1" w:rsidP="002A1A27">
            <w:pPr>
              <w:spacing w:line="240" w:lineRule="auto"/>
            </w:pPr>
            <w:r w:rsidRPr="000E1AC1">
              <w:rPr>
                <w:b/>
                <w:bCs/>
              </w:rPr>
              <w:t>3</w:t>
            </w:r>
            <w:r w:rsidR="002A1A27" w:rsidRPr="000E1AC1">
              <w:rPr>
                <w:b/>
                <w:bCs/>
              </w:rPr>
              <w:t>)</w:t>
            </w:r>
            <w:r w:rsidR="002A1A27" w:rsidRPr="000E1AC1">
              <w:t xml:space="preserve"> </w:t>
            </w:r>
            <w:r w:rsidR="0009730D">
              <w:t xml:space="preserve"> </w:t>
            </w:r>
            <w:r w:rsidR="002A1A27" w:rsidRPr="000E1AC1">
              <w:t>Приятный и удобный для пользователя интерфейс сайта.</w:t>
            </w:r>
          </w:p>
          <w:p w14:paraId="0ADE2306" w14:textId="0026F2C7" w:rsidR="00C331F0" w:rsidRDefault="00C331F0" w:rsidP="002A1A27">
            <w:pPr>
              <w:spacing w:line="240" w:lineRule="auto"/>
            </w:pPr>
            <w:r w:rsidRPr="00C331F0">
              <w:rPr>
                <w:b/>
                <w:bCs/>
              </w:rPr>
              <w:t>4)</w:t>
            </w:r>
            <w:r>
              <w:rPr>
                <w:b/>
                <w:bCs/>
              </w:rPr>
              <w:t xml:space="preserve"> </w:t>
            </w:r>
            <w:r w:rsidR="0009730D">
              <w:rPr>
                <w:b/>
                <w:bCs/>
              </w:rPr>
              <w:t xml:space="preserve"> </w:t>
            </w:r>
            <w:r w:rsidR="0009730D">
              <w:t xml:space="preserve">Качественный подбор </w:t>
            </w:r>
            <w:r w:rsidRPr="00C331F0">
              <w:t>перс</w:t>
            </w:r>
            <w:r>
              <w:t>он</w:t>
            </w:r>
            <w:r w:rsidRPr="00C331F0">
              <w:t>ала</w:t>
            </w:r>
            <w:r w:rsidR="0009730D">
              <w:t>.</w:t>
            </w:r>
          </w:p>
          <w:p w14:paraId="6C0A51CA" w14:textId="62F09476" w:rsidR="00BE6F6F" w:rsidRDefault="0009730D" w:rsidP="002A1A27">
            <w:pPr>
              <w:spacing w:line="240" w:lineRule="auto"/>
            </w:pPr>
            <w:r>
              <w:rPr>
                <w:b/>
                <w:bCs/>
              </w:rPr>
              <w:t>5</w:t>
            </w:r>
            <w:r w:rsidRPr="0009730D">
              <w:t>)  Связь специалистов по работе с клиентами, операторов и менеджеров с пользователями, организаторами мероприятий</w:t>
            </w:r>
            <w:r>
              <w:t>.</w:t>
            </w:r>
          </w:p>
          <w:p w14:paraId="26A6D6DE" w14:textId="2007E583" w:rsidR="002A1A27" w:rsidRDefault="00374C9B" w:rsidP="002A1A27">
            <w:pPr>
              <w:spacing w:line="240" w:lineRule="auto"/>
            </w:pPr>
            <w:r w:rsidRPr="00374C9B">
              <w:rPr>
                <w:b/>
                <w:bCs/>
              </w:rPr>
              <w:t>«Яндекс</w:t>
            </w:r>
            <w:r w:rsidR="004050F1">
              <w:rPr>
                <w:b/>
                <w:bCs/>
              </w:rPr>
              <w:t xml:space="preserve"> </w:t>
            </w:r>
            <w:r w:rsidRPr="00374C9B">
              <w:rPr>
                <w:b/>
                <w:bCs/>
              </w:rPr>
              <w:t>Афиша»</w:t>
            </w:r>
            <w:r w:rsidRPr="00374C9B"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</w:t>
            </w:r>
            <w:r w:rsidRPr="00374C9B">
              <w:t>ведущий сервис по продаже и бронированию онлайн билетов</w:t>
            </w:r>
            <w:r w:rsidR="00225606">
              <w:t>, насчитывающий более 8 миллионов пользователей в месяц и продающий билеты на территории России, Бел</w:t>
            </w:r>
            <w:r w:rsidR="004050F1">
              <w:t>о</w:t>
            </w:r>
            <w:r w:rsidR="00225606">
              <w:t>русси</w:t>
            </w:r>
            <w:r w:rsidR="004050F1">
              <w:t>и</w:t>
            </w:r>
            <w:r w:rsidR="00225606">
              <w:t xml:space="preserve"> и </w:t>
            </w:r>
            <w:r w:rsidR="004050F1">
              <w:t>Казахстане.</w:t>
            </w:r>
          </w:p>
          <w:p w14:paraId="519AE82C" w14:textId="1CA46026" w:rsidR="004050F1" w:rsidRDefault="004050F1" w:rsidP="002A1A2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Каждый день команда</w:t>
            </w:r>
            <w:r w:rsidR="009972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«Яндекс Афиша»: </w:t>
            </w:r>
          </w:p>
          <w:p w14:paraId="54B1DA2E" w14:textId="3EC71FEB" w:rsidR="004050F1" w:rsidRDefault="00BE6F6F" w:rsidP="002A1A27">
            <w:pPr>
              <w:spacing w:line="240" w:lineRule="auto"/>
            </w:pPr>
            <w:r>
              <w:rPr>
                <w:b/>
                <w:bCs/>
              </w:rPr>
              <w:sym w:font="Symbol" w:char="F0B7"/>
            </w:r>
            <w:r w:rsidR="004050F1">
              <w:rPr>
                <w:b/>
                <w:bCs/>
              </w:rPr>
              <w:t xml:space="preserve"> </w:t>
            </w:r>
            <w:r w:rsidR="004050F1" w:rsidRPr="00997257">
              <w:t xml:space="preserve">собирает информацию о событиях и мероприятиях </w:t>
            </w:r>
            <w:r w:rsidR="00997257" w:rsidRPr="00997257">
              <w:t>в</w:t>
            </w:r>
            <w:r w:rsidR="00997257">
              <w:t xml:space="preserve"> различных городах, где работает сервис.</w:t>
            </w:r>
          </w:p>
          <w:p w14:paraId="20211056" w14:textId="1D5FAC89" w:rsidR="00997257" w:rsidRDefault="00BE6F6F" w:rsidP="002A1A27">
            <w:pPr>
              <w:spacing w:line="240" w:lineRule="auto"/>
            </w:pPr>
            <w:r>
              <w:rPr>
                <w:b/>
                <w:bCs/>
              </w:rPr>
              <w:sym w:font="Symbol" w:char="F0B7"/>
            </w:r>
            <w:r>
              <w:rPr>
                <w:b/>
                <w:bCs/>
              </w:rPr>
              <w:t xml:space="preserve"> </w:t>
            </w:r>
            <w:r w:rsidR="00997257" w:rsidRPr="00997257">
              <w:t>поддерживает и улучшает платформу для удобства</w:t>
            </w:r>
            <w:r w:rsidR="00997257">
              <w:rPr>
                <w:b/>
                <w:bCs/>
              </w:rPr>
              <w:t xml:space="preserve"> </w:t>
            </w:r>
            <w:r w:rsidR="00997257" w:rsidRPr="00997257">
              <w:t>пользователей.</w:t>
            </w:r>
          </w:p>
          <w:p w14:paraId="627A00E1" w14:textId="2D967D3A" w:rsidR="00BE6F6F" w:rsidRPr="00374C9B" w:rsidRDefault="00BE6F6F" w:rsidP="002A1A2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sym w:font="Symbol" w:char="F0B7"/>
            </w:r>
            <w:r>
              <w:rPr>
                <w:b/>
                <w:bCs/>
              </w:rPr>
              <w:t xml:space="preserve"> </w:t>
            </w:r>
            <w:r w:rsidR="00997257" w:rsidRPr="00BE6F6F">
              <w:t>организует офлайн-поддержку</w:t>
            </w:r>
            <w:r w:rsidRPr="00BE6F6F">
              <w:t>, сопровождая и помогая гостям на выставках, фестивалях, спортивных мероприятиях и т.д.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B22B" w14:textId="77777777" w:rsidR="00AD5DDE" w:rsidRDefault="00AD5DDE">
            <w:pPr>
              <w:spacing w:line="240" w:lineRule="auto"/>
            </w:pPr>
            <w:r>
              <w:t>По запросу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142E" w14:textId="77777777" w:rsidR="00AD5DDE" w:rsidRDefault="00AD5DDE">
            <w:pPr>
              <w:spacing w:line="240" w:lineRule="auto"/>
            </w:pPr>
            <w:r>
              <w:rPr>
                <w:lang w:val="en-US"/>
              </w:rPr>
              <w:t xml:space="preserve">HRM- </w:t>
            </w:r>
            <w:r>
              <w:t>система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0C97" w14:textId="650596C6" w:rsidR="00AD5DDE" w:rsidRDefault="00AD5DDE">
            <w:pPr>
              <w:spacing w:line="240" w:lineRule="auto"/>
            </w:pPr>
            <w:r>
              <w:rPr>
                <w:lang w:val="en-US"/>
              </w:rPr>
              <w:t>https</w:t>
            </w:r>
            <w:r>
              <w:t>://</w:t>
            </w:r>
            <w:r>
              <w:rPr>
                <w:lang w:val="en-US"/>
              </w:rPr>
              <w:t>www</w:t>
            </w:r>
            <w:r>
              <w:t>.</w:t>
            </w:r>
            <w:r w:rsidR="00036604">
              <w:t xml:space="preserve"> </w:t>
            </w:r>
            <w:proofErr w:type="spellStart"/>
            <w:r w:rsidR="008F3C89">
              <w:t>yandex</w:t>
            </w:r>
            <w:proofErr w:type="spellEnd"/>
            <w:r w:rsidR="00036604">
              <w:rPr>
                <w:lang w:val="en-US"/>
              </w:rPr>
              <w:t>tickets</w:t>
            </w:r>
            <w:r>
              <w:t>/</w:t>
            </w:r>
            <w:r>
              <w:rPr>
                <w:lang w:val="en-US"/>
              </w:rPr>
              <w:t>recruit</w:t>
            </w:r>
          </w:p>
        </w:tc>
      </w:tr>
    </w:tbl>
    <w:p w14:paraId="61DCE2C9" w14:textId="77777777" w:rsidR="00BE6F6F" w:rsidRPr="00BE6F6F" w:rsidRDefault="00BE6F6F" w:rsidP="00BE6F6F">
      <w:pPr>
        <w:spacing w:line="259" w:lineRule="auto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6F6F" w:rsidRPr="00BE6F6F" w14:paraId="6C3D2016" w14:textId="77777777" w:rsidTr="00B04636">
        <w:tc>
          <w:tcPr>
            <w:tcW w:w="3115" w:type="dxa"/>
            <w:vMerge w:val="restart"/>
          </w:tcPr>
          <w:p w14:paraId="71F53386" w14:textId="77777777" w:rsidR="00BE6F6F" w:rsidRPr="00BE6F6F" w:rsidRDefault="00BE6F6F" w:rsidP="00BE6F6F">
            <w:pPr>
              <w:spacing w:line="240" w:lineRule="auto"/>
            </w:pPr>
            <w:r w:rsidRPr="00BE6F6F">
              <w:t>Функции</w:t>
            </w:r>
          </w:p>
        </w:tc>
        <w:tc>
          <w:tcPr>
            <w:tcW w:w="6230" w:type="dxa"/>
            <w:gridSpan w:val="2"/>
          </w:tcPr>
          <w:p w14:paraId="66C69B35" w14:textId="77777777" w:rsidR="00BE6F6F" w:rsidRPr="00BE6F6F" w:rsidRDefault="00BE6F6F" w:rsidP="00BE6F6F">
            <w:pPr>
              <w:spacing w:line="240" w:lineRule="auto"/>
            </w:pPr>
            <w:r w:rsidRPr="00BE6F6F">
              <w:t>Доступность</w:t>
            </w:r>
          </w:p>
        </w:tc>
      </w:tr>
      <w:tr w:rsidR="00BE6F6F" w:rsidRPr="00BE6F6F" w14:paraId="11867375" w14:textId="77777777" w:rsidTr="00B04636">
        <w:tc>
          <w:tcPr>
            <w:tcW w:w="3115" w:type="dxa"/>
            <w:vMerge/>
          </w:tcPr>
          <w:p w14:paraId="0004D20C" w14:textId="77777777" w:rsidR="00BE6F6F" w:rsidRPr="00BE6F6F" w:rsidRDefault="00BE6F6F" w:rsidP="00BE6F6F">
            <w:pPr>
              <w:spacing w:line="240" w:lineRule="auto"/>
            </w:pPr>
          </w:p>
        </w:tc>
        <w:tc>
          <w:tcPr>
            <w:tcW w:w="3115" w:type="dxa"/>
          </w:tcPr>
          <w:p w14:paraId="53FAD91F" w14:textId="77777777" w:rsidR="00BE6F6F" w:rsidRPr="00BE6F6F" w:rsidRDefault="00BE6F6F" w:rsidP="00BE6F6F">
            <w:pPr>
              <w:spacing w:line="240" w:lineRule="auto"/>
            </w:pPr>
            <w:r w:rsidRPr="00BE6F6F">
              <w:t>Пользователю 1</w:t>
            </w:r>
          </w:p>
        </w:tc>
        <w:tc>
          <w:tcPr>
            <w:tcW w:w="3115" w:type="dxa"/>
          </w:tcPr>
          <w:p w14:paraId="59684E08" w14:textId="77777777" w:rsidR="00BE6F6F" w:rsidRPr="00BE6F6F" w:rsidRDefault="00BE6F6F" w:rsidP="00BE6F6F">
            <w:pPr>
              <w:spacing w:line="240" w:lineRule="auto"/>
            </w:pPr>
            <w:r w:rsidRPr="00BE6F6F">
              <w:t>Пользователю 2</w:t>
            </w:r>
          </w:p>
        </w:tc>
      </w:tr>
      <w:tr w:rsidR="00BE6F6F" w:rsidRPr="00BE6F6F" w14:paraId="46165575" w14:textId="77777777" w:rsidTr="00B04636">
        <w:tc>
          <w:tcPr>
            <w:tcW w:w="9345" w:type="dxa"/>
            <w:gridSpan w:val="3"/>
          </w:tcPr>
          <w:p w14:paraId="6E080E37" w14:textId="77777777" w:rsidR="00BE6F6F" w:rsidRPr="00BE6F6F" w:rsidRDefault="00BE6F6F" w:rsidP="00BE6F6F">
            <w:pPr>
              <w:spacing w:line="240" w:lineRule="auto"/>
            </w:pPr>
            <w:r w:rsidRPr="00BE6F6F">
              <w:t xml:space="preserve">Основные: </w:t>
            </w:r>
          </w:p>
        </w:tc>
      </w:tr>
      <w:tr w:rsidR="00BE6F6F" w:rsidRPr="00BE6F6F" w14:paraId="4A7C3F57" w14:textId="77777777" w:rsidTr="00B04636">
        <w:tc>
          <w:tcPr>
            <w:tcW w:w="3115" w:type="dxa"/>
          </w:tcPr>
          <w:p w14:paraId="61D93E8C" w14:textId="77777777" w:rsidR="00BE6F6F" w:rsidRPr="00BE6F6F" w:rsidRDefault="00BE6F6F" w:rsidP="00BE6F6F">
            <w:pPr>
              <w:spacing w:line="240" w:lineRule="auto"/>
            </w:pPr>
            <w:r w:rsidRPr="00BE6F6F">
              <w:t>Поддержка ЭЦП</w:t>
            </w:r>
          </w:p>
        </w:tc>
        <w:tc>
          <w:tcPr>
            <w:tcW w:w="3115" w:type="dxa"/>
          </w:tcPr>
          <w:p w14:paraId="664160EA" w14:textId="77777777" w:rsidR="00BE6F6F" w:rsidRPr="00BE6F6F" w:rsidRDefault="00BE6F6F" w:rsidP="00BE6F6F">
            <w:pPr>
              <w:spacing w:line="240" w:lineRule="auto"/>
            </w:pPr>
            <w:r w:rsidRPr="00BE6F6F">
              <w:t>да</w:t>
            </w:r>
          </w:p>
        </w:tc>
        <w:tc>
          <w:tcPr>
            <w:tcW w:w="3115" w:type="dxa"/>
          </w:tcPr>
          <w:p w14:paraId="752FEBF6" w14:textId="77777777" w:rsidR="00BE6F6F" w:rsidRPr="00BE6F6F" w:rsidRDefault="00BE6F6F" w:rsidP="00BE6F6F">
            <w:pPr>
              <w:spacing w:line="240" w:lineRule="auto"/>
            </w:pPr>
            <w:r w:rsidRPr="00BE6F6F">
              <w:t>да</w:t>
            </w:r>
          </w:p>
        </w:tc>
      </w:tr>
      <w:tr w:rsidR="00BE6F6F" w:rsidRPr="00BE6F6F" w14:paraId="184A11F5" w14:textId="77777777" w:rsidTr="00B04636">
        <w:tc>
          <w:tcPr>
            <w:tcW w:w="3115" w:type="dxa"/>
          </w:tcPr>
          <w:p w14:paraId="1B96D9EE" w14:textId="77777777" w:rsidR="00BE6F6F" w:rsidRPr="00BE6F6F" w:rsidRDefault="00BE6F6F" w:rsidP="00BE6F6F">
            <w:pPr>
              <w:spacing w:line="240" w:lineRule="auto"/>
            </w:pPr>
            <w:r w:rsidRPr="00BE6F6F">
              <w:t>Создание</w:t>
            </w:r>
            <w:r w:rsidRPr="00BE6F6F">
              <w:rPr>
                <w:lang w:val="en-US"/>
              </w:rPr>
              <w:t>/</w:t>
            </w:r>
            <w:r w:rsidRPr="00BE6F6F">
              <w:t>изменение регистрационных карточек</w:t>
            </w:r>
          </w:p>
        </w:tc>
        <w:tc>
          <w:tcPr>
            <w:tcW w:w="6230" w:type="dxa"/>
            <w:gridSpan w:val="2"/>
          </w:tcPr>
          <w:p w14:paraId="05333377" w14:textId="77777777" w:rsidR="00BE6F6F" w:rsidRPr="00BE6F6F" w:rsidRDefault="00BE6F6F" w:rsidP="00BE6F6F">
            <w:pPr>
              <w:spacing w:line="240" w:lineRule="auto"/>
            </w:pPr>
            <w:r w:rsidRPr="00BE6F6F">
              <w:t>Да, есть встроенный редактор</w:t>
            </w:r>
          </w:p>
        </w:tc>
      </w:tr>
      <w:tr w:rsidR="00BE6F6F" w:rsidRPr="00BE6F6F" w14:paraId="42DEEBB5" w14:textId="77777777" w:rsidTr="00B04636">
        <w:tc>
          <w:tcPr>
            <w:tcW w:w="9345" w:type="dxa"/>
            <w:gridSpan w:val="3"/>
          </w:tcPr>
          <w:p w14:paraId="6C9FA08B" w14:textId="77777777" w:rsidR="00BE6F6F" w:rsidRPr="00BE6F6F" w:rsidRDefault="00BE6F6F" w:rsidP="00BE6F6F">
            <w:pPr>
              <w:spacing w:line="240" w:lineRule="auto"/>
            </w:pPr>
            <w:r w:rsidRPr="00BE6F6F">
              <w:t>Дополнительные:</w:t>
            </w:r>
          </w:p>
        </w:tc>
      </w:tr>
      <w:tr w:rsidR="00BE6F6F" w:rsidRPr="00BE6F6F" w14:paraId="0C9B3581" w14:textId="77777777" w:rsidTr="00B04636">
        <w:tc>
          <w:tcPr>
            <w:tcW w:w="3115" w:type="dxa"/>
          </w:tcPr>
          <w:p w14:paraId="7D05584A" w14:textId="77777777" w:rsidR="00BE6F6F" w:rsidRPr="00BE6F6F" w:rsidRDefault="00BE6F6F" w:rsidP="00BE6F6F">
            <w:pPr>
              <w:spacing w:line="240" w:lineRule="auto"/>
            </w:pPr>
            <w:r w:rsidRPr="00BE6F6F">
              <w:t>Создание шаблонов документов, для вывода на печать</w:t>
            </w:r>
          </w:p>
        </w:tc>
        <w:tc>
          <w:tcPr>
            <w:tcW w:w="3115" w:type="dxa"/>
          </w:tcPr>
          <w:p w14:paraId="51191168" w14:textId="77777777" w:rsidR="00BE6F6F" w:rsidRPr="00BE6F6F" w:rsidRDefault="00BE6F6F" w:rsidP="00BE6F6F">
            <w:pPr>
              <w:spacing w:line="240" w:lineRule="auto"/>
            </w:pPr>
            <w:r w:rsidRPr="00BE6F6F">
              <w:t>нет</w:t>
            </w:r>
          </w:p>
        </w:tc>
        <w:tc>
          <w:tcPr>
            <w:tcW w:w="3115" w:type="dxa"/>
          </w:tcPr>
          <w:p w14:paraId="49BDACCE" w14:textId="77777777" w:rsidR="00BE6F6F" w:rsidRPr="00BE6F6F" w:rsidRDefault="00BE6F6F" w:rsidP="00BE6F6F">
            <w:pPr>
              <w:spacing w:line="240" w:lineRule="auto"/>
            </w:pPr>
            <w:r w:rsidRPr="00BE6F6F">
              <w:t>да</w:t>
            </w:r>
          </w:p>
        </w:tc>
      </w:tr>
      <w:tr w:rsidR="00BE6F6F" w:rsidRPr="00BE6F6F" w14:paraId="4A452BFF" w14:textId="77777777" w:rsidTr="00B04636">
        <w:tc>
          <w:tcPr>
            <w:tcW w:w="3115" w:type="dxa"/>
          </w:tcPr>
          <w:p w14:paraId="39604119" w14:textId="77777777" w:rsidR="00BE6F6F" w:rsidRPr="00BE6F6F" w:rsidRDefault="00BE6F6F" w:rsidP="00BE6F6F">
            <w:pPr>
              <w:spacing w:line="240" w:lineRule="auto"/>
            </w:pPr>
            <w:r w:rsidRPr="00BE6F6F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3CAE2E81" w14:textId="77777777" w:rsidR="00BE6F6F" w:rsidRPr="00BE6F6F" w:rsidRDefault="00BE6F6F" w:rsidP="00BE6F6F">
            <w:pPr>
              <w:spacing w:line="240" w:lineRule="auto"/>
            </w:pPr>
            <w:r w:rsidRPr="00BE6F6F">
              <w:t xml:space="preserve">Да, поддерживаются форматы </w:t>
            </w:r>
            <w:r w:rsidRPr="00BE6F6F">
              <w:rPr>
                <w:lang w:val="en-US"/>
              </w:rPr>
              <w:t>MS</w:t>
            </w:r>
            <w:r w:rsidRPr="00BE6F6F">
              <w:t xml:space="preserve"> O</w:t>
            </w:r>
            <w:proofErr w:type="spellStart"/>
            <w:r w:rsidRPr="00BE6F6F">
              <w:rPr>
                <w:lang w:val="en-US"/>
              </w:rPr>
              <w:t>ffice</w:t>
            </w:r>
            <w:proofErr w:type="spellEnd"/>
            <w:r w:rsidRPr="00BE6F6F">
              <w:t>, Adobe PDF, HTML, XML, текстовые файлы</w:t>
            </w:r>
          </w:p>
          <w:p w14:paraId="013ADD37" w14:textId="77777777" w:rsidR="00BE6F6F" w:rsidRPr="00BE6F6F" w:rsidRDefault="00BE6F6F" w:rsidP="00BE6F6F">
            <w:pPr>
              <w:spacing w:line="240" w:lineRule="auto"/>
            </w:pPr>
          </w:p>
        </w:tc>
      </w:tr>
    </w:tbl>
    <w:p w14:paraId="5EF213EE" w14:textId="77777777" w:rsidR="00AD5DDE" w:rsidRDefault="00AD5DDE" w:rsidP="00AD5DDE"/>
    <w:p w14:paraId="47B3B8F5" w14:textId="77777777" w:rsidR="0098736B" w:rsidRDefault="0098736B" w:rsidP="00AD5DDE"/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98736B" w:rsidRPr="0098736B" w14:paraId="072158DB" w14:textId="77777777" w:rsidTr="0098736B">
        <w:trPr>
          <w:trHeight w:val="313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1549" w14:textId="77777777" w:rsidR="0098736B" w:rsidRPr="0098736B" w:rsidRDefault="0098736B" w:rsidP="0098736B">
            <w:pPr>
              <w:spacing w:line="259" w:lineRule="auto"/>
              <w:jc w:val="center"/>
              <w:rPr>
                <w:b/>
                <w:bCs/>
              </w:rPr>
            </w:pPr>
            <w:r w:rsidRPr="0098736B">
              <w:rPr>
                <w:b/>
                <w:bCs/>
              </w:rPr>
              <w:t>ПОСТАНОВКА ЗАДАЧИ</w:t>
            </w:r>
          </w:p>
        </w:tc>
      </w:tr>
      <w:tr w:rsidR="0098736B" w:rsidRPr="0098736B" w14:paraId="1B08991E" w14:textId="77777777" w:rsidTr="0098736B">
        <w:trPr>
          <w:trHeight w:val="263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A7A0A" w14:textId="77777777" w:rsidR="0098736B" w:rsidRPr="0098736B" w:rsidRDefault="0098736B" w:rsidP="0098736B">
            <w:pPr>
              <w:spacing w:line="259" w:lineRule="auto"/>
              <w:rPr>
                <w:b/>
                <w:bCs/>
              </w:rPr>
            </w:pPr>
            <w:r w:rsidRPr="0098736B">
              <w:rPr>
                <w:b/>
                <w:bCs/>
              </w:rPr>
              <w:t>Назначение:</w:t>
            </w:r>
          </w:p>
        </w:tc>
      </w:tr>
      <w:tr w:rsidR="0098736B" w:rsidRPr="0098736B" w14:paraId="391F2CAA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6D251" w14:textId="79A9FDBC" w:rsidR="0098736B" w:rsidRPr="0098736B" w:rsidRDefault="0098736B" w:rsidP="0098736B">
            <w:pPr>
              <w:spacing w:line="259" w:lineRule="auto"/>
            </w:pPr>
            <w:r>
              <w:t xml:space="preserve">Сервис нужен для </w:t>
            </w:r>
            <w:r w:rsidR="00106AA4">
              <w:t>удобного, надёжного, актуального поиска информации на различны</w:t>
            </w:r>
            <w:r w:rsidR="00AD1D40">
              <w:t xml:space="preserve">х </w:t>
            </w:r>
            <w:r w:rsidR="00106AA4">
              <w:t>мероприятия</w:t>
            </w:r>
            <w:r w:rsidR="00AD1D40">
              <w:t>х</w:t>
            </w:r>
            <w:r w:rsidR="00106AA4">
              <w:t>, а также даёт возможность бронировать и покупать билеты на эти</w:t>
            </w:r>
            <w:r w:rsidR="00AD1D40">
              <w:t xml:space="preserve"> события</w:t>
            </w:r>
            <w:r w:rsidR="00106AA4">
              <w:t xml:space="preserve">. Помимо вышеперечисленного, «Яндекс Афиша» </w:t>
            </w:r>
            <w:r w:rsidR="00AD1D40">
              <w:t>предоставляет персональные рекомендации мероприятий и связь пользователей с операторами по поводу возврата/обмена билетов на какое-либо событие.</w:t>
            </w:r>
          </w:p>
        </w:tc>
      </w:tr>
      <w:tr w:rsidR="0098736B" w:rsidRPr="0098736B" w14:paraId="5B17DE14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5B48" w14:textId="77777777" w:rsidR="0098736B" w:rsidRPr="0098736B" w:rsidRDefault="0098736B" w:rsidP="0098736B">
            <w:pPr>
              <w:spacing w:line="259" w:lineRule="auto"/>
              <w:rPr>
                <w:b/>
                <w:bCs/>
              </w:rPr>
            </w:pPr>
            <w:r w:rsidRPr="0098736B">
              <w:rPr>
                <w:b/>
                <w:bCs/>
              </w:rPr>
              <w:t>Цели создания:</w:t>
            </w:r>
          </w:p>
        </w:tc>
      </w:tr>
      <w:tr w:rsidR="0098736B" w:rsidRPr="0098736B" w14:paraId="1204F0F7" w14:textId="77777777" w:rsidTr="00B0463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8819" w14:textId="4EC4930E" w:rsidR="0098736B" w:rsidRPr="0098736B" w:rsidRDefault="0098736B" w:rsidP="0098736B">
            <w:pPr>
              <w:spacing w:line="259" w:lineRule="auto"/>
            </w:pPr>
          </w:p>
        </w:tc>
      </w:tr>
    </w:tbl>
    <w:p w14:paraId="629CEAF3" w14:textId="77777777" w:rsidR="0098736B" w:rsidRPr="0098736B" w:rsidRDefault="0098736B" w:rsidP="0098736B">
      <w:pPr>
        <w:spacing w:line="259" w:lineRule="auto"/>
      </w:pPr>
    </w:p>
    <w:p w14:paraId="1B736D48" w14:textId="77777777" w:rsidR="0098736B" w:rsidRDefault="0098736B" w:rsidP="00AD5DDE"/>
    <w:p w14:paraId="07F36B87" w14:textId="77777777" w:rsidR="00AD5DDE" w:rsidRDefault="00AD5DDE" w:rsidP="00AD5DDE">
      <w:r>
        <w:rPr>
          <w:rFonts w:ascii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7E75144D" w14:textId="77777777" w:rsidR="00551A69" w:rsidRDefault="00551A69"/>
    <w:sectPr w:rsidR="00551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B1A27"/>
    <w:multiLevelType w:val="hybridMultilevel"/>
    <w:tmpl w:val="498A8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4"/>
    <w:rsid w:val="00036604"/>
    <w:rsid w:val="0009730D"/>
    <w:rsid w:val="000E1AC1"/>
    <w:rsid w:val="00106AA4"/>
    <w:rsid w:val="00216B74"/>
    <w:rsid w:val="00225606"/>
    <w:rsid w:val="002A1A27"/>
    <w:rsid w:val="00374C9B"/>
    <w:rsid w:val="004050F1"/>
    <w:rsid w:val="00527035"/>
    <w:rsid w:val="00551A69"/>
    <w:rsid w:val="005C2C1C"/>
    <w:rsid w:val="006E5D6D"/>
    <w:rsid w:val="007A1BAC"/>
    <w:rsid w:val="008F3C89"/>
    <w:rsid w:val="00983F54"/>
    <w:rsid w:val="0098736B"/>
    <w:rsid w:val="00997257"/>
    <w:rsid w:val="009A2963"/>
    <w:rsid w:val="00AD1D40"/>
    <w:rsid w:val="00AD5DDE"/>
    <w:rsid w:val="00BE6F6F"/>
    <w:rsid w:val="00C3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6CB6"/>
  <w15:chartTrackingRefBased/>
  <w15:docId w15:val="{B39DC863-B154-45E8-805A-6C9D05F4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D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D5DD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AD5DDE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AD5DD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AD5D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41805</dc:creator>
  <cp:keywords/>
  <dc:description/>
  <cp:lastModifiedBy>Терминальный пользователь 41805</cp:lastModifiedBy>
  <cp:revision>2</cp:revision>
  <dcterms:created xsi:type="dcterms:W3CDTF">2024-10-24T13:22:00Z</dcterms:created>
  <dcterms:modified xsi:type="dcterms:W3CDTF">2024-10-24T14:32:00Z</dcterms:modified>
</cp:coreProperties>
</file>