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1DA3D" w14:textId="79545505" w:rsidR="007A43E3" w:rsidRDefault="007A43E3" w:rsidP="007A43E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17ED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171E21B1" w14:textId="77777777" w:rsidR="007A43E3" w:rsidRDefault="007A43E3" w:rsidP="007A43E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FF3A5F" w14:textId="77777777" w:rsidR="007A43E3" w:rsidRPr="0033487F" w:rsidRDefault="007A43E3" w:rsidP="007A43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Проектирование и разработка программного средства поддержки про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цесса</w:t>
      </w:r>
      <w:proofErr w:type="spellEnd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перекрестных продаж в B2B сегменте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3B6E4BEA" w14:textId="1C56B710" w:rsidR="00BA7529" w:rsidRDefault="00BA7529"/>
    <w:p w14:paraId="6B586232" w14:textId="77777777" w:rsidR="007A43E3" w:rsidRDefault="007A43E3" w:rsidP="007A43E3">
      <w:pPr>
        <w:rPr>
          <w:rFonts w:ascii="Times New Roman" w:hAnsi="Times New Roman" w:cs="Times New Roman"/>
          <w:sz w:val="24"/>
          <w:szCs w:val="24"/>
        </w:rPr>
      </w:pPr>
      <w:r w:rsidRPr="00B93DDE">
        <w:rPr>
          <w:rFonts w:ascii="Times New Roman" w:hAnsi="Times New Roman" w:cs="Times New Roman"/>
          <w:b/>
          <w:bCs/>
          <w:sz w:val="24"/>
          <w:szCs w:val="24"/>
        </w:rPr>
        <w:t>Концепция продукта:</w:t>
      </w:r>
      <w:r w:rsidRPr="00B93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0CA0" w14:textId="525E0B0F" w:rsidR="007A43E3" w:rsidRDefault="00693822">
      <w:r>
        <w:t>К</w:t>
      </w:r>
      <w:r w:rsidRPr="00693822">
        <w:t>онцепция продукта для программного средства поддержки перекрестных продаж в B2B сегменте:</w:t>
      </w:r>
      <w:r w:rsidRPr="00693822">
        <w:br/>
      </w:r>
      <w:r w:rsidRPr="00693822">
        <w:br/>
      </w:r>
      <w:r w:rsidRPr="00693822">
        <w:rPr>
          <w:b/>
          <w:bCs/>
        </w:rPr>
        <w:t>Название продукта:</w:t>
      </w:r>
      <w:r w:rsidRPr="00693822">
        <w:t> Cross-</w:t>
      </w:r>
      <w:proofErr w:type="spellStart"/>
      <w:r w:rsidRPr="00693822">
        <w:t>Sell</w:t>
      </w:r>
      <w:proofErr w:type="spellEnd"/>
      <w:r w:rsidRPr="00693822">
        <w:t xml:space="preserve"> </w:t>
      </w:r>
      <w:proofErr w:type="spellStart"/>
      <w:r w:rsidRPr="00693822">
        <w:t>Optimizer</w:t>
      </w:r>
      <w:proofErr w:type="spellEnd"/>
      <w:r w:rsidRPr="00693822">
        <w:br/>
      </w:r>
      <w:r w:rsidRPr="00693822">
        <w:br/>
      </w:r>
      <w:r w:rsidRPr="00693822">
        <w:rPr>
          <w:b/>
          <w:bCs/>
        </w:rPr>
        <w:t>Целевая аудитория:</w:t>
      </w:r>
      <w:r w:rsidRPr="00693822">
        <w:t> Организации B2B</w:t>
      </w:r>
      <w:r w:rsidRPr="00693822">
        <w:br/>
      </w:r>
      <w:r w:rsidRPr="00693822">
        <w:br/>
      </w:r>
      <w:r w:rsidRPr="00693822">
        <w:rPr>
          <w:b/>
          <w:bCs/>
        </w:rPr>
        <w:t>УТП</w:t>
      </w:r>
      <w:r w:rsidRPr="00693822">
        <w:t>: Автоматизируйте и оптимизируйте перекрестные продажи для увеличения дохода и улучшения отношений с клиентами.</w:t>
      </w:r>
      <w:r w:rsidRPr="00693822">
        <w:br/>
      </w:r>
      <w:r w:rsidRPr="00693822">
        <w:br/>
      </w:r>
      <w:r w:rsidRPr="00693822">
        <w:rPr>
          <w:b/>
          <w:bCs/>
        </w:rPr>
        <w:t>Основные возможности:</w:t>
      </w:r>
      <w:r w:rsidRPr="00693822">
        <w:br/>
      </w:r>
      <w:r w:rsidRPr="00693822">
        <w:br/>
      </w:r>
      <w:r w:rsidRPr="00693822">
        <w:rPr>
          <w:b/>
          <w:bCs/>
        </w:rPr>
        <w:t>*</w:t>
      </w:r>
      <w:r w:rsidRPr="00693822">
        <w:t xml:space="preserve"> Персонализированные рекомендации на основе данных о клиентах</w:t>
      </w:r>
      <w:r w:rsidRPr="00693822">
        <w:br/>
        <w:t>* Интеграция с CRM для бесшовного управления данными</w:t>
      </w:r>
      <w:r w:rsidRPr="00693822">
        <w:br/>
        <w:t>* Аналитика и отчетность для измерения эффективности</w:t>
      </w:r>
      <w:r w:rsidRPr="00693822">
        <w:br/>
        <w:t>* Автоматизация рабочих процессов для повышения эффективности</w:t>
      </w:r>
      <w:r w:rsidRPr="00693822">
        <w:br/>
      </w:r>
      <w:r w:rsidRPr="00693822">
        <w:br/>
      </w:r>
      <w:r w:rsidRPr="00693822">
        <w:rPr>
          <w:b/>
          <w:bCs/>
        </w:rPr>
        <w:t>Преимущества:</w:t>
      </w:r>
      <w:r w:rsidRPr="00693822">
        <w:br/>
      </w:r>
      <w:r w:rsidRPr="00693822">
        <w:br/>
        <w:t>* Увеличение дохода и среднего размера заказа</w:t>
      </w:r>
      <w:r w:rsidRPr="00693822">
        <w:br/>
        <w:t>* Улучшение отношений с клиентами</w:t>
      </w:r>
      <w:r w:rsidRPr="00693822">
        <w:br/>
        <w:t>* Оптимизация рабочего процесса и экономия времени</w:t>
      </w:r>
      <w:r w:rsidRPr="00693822">
        <w:br/>
        <w:t>* Улучшение принятия решений на основе данных</w:t>
      </w:r>
      <w:r w:rsidRPr="00693822">
        <w:br/>
        <w:t>* Получение конкурентного преимущества</w:t>
      </w:r>
      <w:r w:rsidRPr="00693822">
        <w:br/>
      </w:r>
      <w:r w:rsidRPr="00693822">
        <w:br/>
      </w:r>
      <w:r w:rsidRPr="00693822">
        <w:rPr>
          <w:b/>
          <w:bCs/>
        </w:rPr>
        <w:t>Ценообразование:</w:t>
      </w:r>
      <w:r w:rsidRPr="00693822">
        <w:t> Гибкая подписка на основе размера организации и функций.</w:t>
      </w:r>
    </w:p>
    <w:sectPr w:rsidR="007A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F0"/>
    <w:rsid w:val="002A7F13"/>
    <w:rsid w:val="006222F0"/>
    <w:rsid w:val="00693822"/>
    <w:rsid w:val="007A43E3"/>
    <w:rsid w:val="00B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9601"/>
  <w15:chartTrackingRefBased/>
  <w15:docId w15:val="{D1048809-7907-48B4-B9C8-7B60C0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3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40603</dc:creator>
  <cp:keywords/>
  <dc:description/>
  <cp:lastModifiedBy>Терминальный пользователь 40603</cp:lastModifiedBy>
  <cp:revision>2</cp:revision>
  <dcterms:created xsi:type="dcterms:W3CDTF">2024-12-05T13:47:00Z</dcterms:created>
  <dcterms:modified xsi:type="dcterms:W3CDTF">2024-12-05T13:53:00Z</dcterms:modified>
</cp:coreProperties>
</file>