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EC216" w14:textId="5C45F768" w:rsidR="005514DA" w:rsidRDefault="002A1785" w:rsidP="002A1785">
      <w:pPr>
        <w:jc w:val="center"/>
        <w:rPr>
          <w:sz w:val="36"/>
          <w:szCs w:val="36"/>
        </w:rPr>
      </w:pPr>
      <w:r w:rsidRPr="002A1785">
        <w:rPr>
          <w:sz w:val="36"/>
          <w:szCs w:val="36"/>
        </w:rPr>
        <w:t>Вариант 2</w:t>
      </w:r>
    </w:p>
    <w:p w14:paraId="43D78523" w14:textId="77777777" w:rsidR="00574931" w:rsidRPr="002A1785" w:rsidRDefault="002A1785" w:rsidP="00574931">
      <w:pPr>
        <w:rPr>
          <w:sz w:val="24"/>
          <w:szCs w:val="24"/>
        </w:rPr>
      </w:pPr>
      <w:r w:rsidRPr="002A1785">
        <w:rPr>
          <w:b/>
          <w:bCs/>
          <w:sz w:val="24"/>
          <w:szCs w:val="24"/>
        </w:rPr>
        <w:t>1 ЭКОНОМИЧЕСКОЕ ОБОСНОВАНИЕ РАЗРАБОТКИ</w:t>
      </w:r>
      <w:r w:rsidRPr="002A1785">
        <w:rPr>
          <w:b/>
          <w:bCs/>
          <w:sz w:val="24"/>
          <w:szCs w:val="24"/>
        </w:rPr>
        <w:br/>
        <w:t>И РЕАЛИЗАЦИИ ПРОГРАММНОГО ПРОДУКТА</w:t>
      </w:r>
      <w:r w:rsidRPr="002A1785">
        <w:rPr>
          <w:b/>
          <w:bCs/>
          <w:sz w:val="24"/>
          <w:szCs w:val="24"/>
        </w:rPr>
        <w:br/>
        <w:t>НА МАССОВОМ РЫНКЕ</w:t>
      </w:r>
      <w:r w:rsidRPr="002A1785">
        <w:rPr>
          <w:b/>
          <w:bCs/>
          <w:sz w:val="24"/>
          <w:szCs w:val="24"/>
        </w:rPr>
        <w:br/>
      </w:r>
      <w:r w:rsidRPr="002A1785">
        <w:rPr>
          <w:sz w:val="24"/>
          <w:szCs w:val="24"/>
        </w:rPr>
        <w:t xml:space="preserve">1.1 </w:t>
      </w:r>
      <w:r w:rsidR="0062164F">
        <w:rPr>
          <w:sz w:val="24"/>
          <w:szCs w:val="24"/>
        </w:rPr>
        <w:t xml:space="preserve">Быстрая работа, надежная защита, удобство в работе, хорошее оформление, присутствие искусственного интеллекта для быстрой работы,  </w:t>
      </w:r>
      <w:r w:rsidRPr="002A1785">
        <w:rPr>
          <w:sz w:val="24"/>
          <w:szCs w:val="24"/>
        </w:rPr>
        <w:br/>
        <w:t xml:space="preserve">1.2 </w:t>
      </w:r>
      <w:r w:rsidR="0062164F">
        <w:rPr>
          <w:sz w:val="24"/>
          <w:szCs w:val="24"/>
        </w:rPr>
        <w:t xml:space="preserve">Необходимо 1,5 миллиона рублей. Эти средства пойдут на </w:t>
      </w:r>
      <w:r w:rsidR="00160210">
        <w:rPr>
          <w:sz w:val="24"/>
          <w:szCs w:val="24"/>
        </w:rPr>
        <w:t xml:space="preserve">оплату </w:t>
      </w:r>
      <w:proofErr w:type="gramStart"/>
      <w:r w:rsidR="00160210">
        <w:rPr>
          <w:sz w:val="24"/>
          <w:szCs w:val="24"/>
        </w:rPr>
        <w:t>труда</w:t>
      </w:r>
      <w:proofErr w:type="gramEnd"/>
      <w:r w:rsidR="00160210">
        <w:rPr>
          <w:sz w:val="24"/>
          <w:szCs w:val="24"/>
        </w:rPr>
        <w:t xml:space="preserve"> а так же на разработку бизнес плана и на прочие расходы </w:t>
      </w:r>
      <w:r w:rsidRPr="002A1785">
        <w:rPr>
          <w:sz w:val="24"/>
          <w:szCs w:val="24"/>
        </w:rPr>
        <w:br/>
      </w:r>
      <w:r w:rsidR="00574931" w:rsidRPr="002A1785">
        <w:rPr>
          <w:sz w:val="24"/>
          <w:szCs w:val="24"/>
        </w:rPr>
        <w:t xml:space="preserve">1.3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1281"/>
        <w:gridCol w:w="1348"/>
        <w:gridCol w:w="914"/>
      </w:tblGrid>
      <w:tr w:rsidR="00574931" w:rsidRPr="00DA695A" w14:paraId="774A185F" w14:textId="77777777" w:rsidTr="0024553A">
        <w:trPr>
          <w:trHeight w:val="106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E1B570C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9E73E34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Длительность работ, дней</w:t>
            </w:r>
          </w:p>
        </w:tc>
      </w:tr>
      <w:tr w:rsidR="00574931" w:rsidRPr="00DA695A" w14:paraId="72358A23" w14:textId="77777777" w:rsidTr="0024553A">
        <w:trPr>
          <w:trHeight w:val="106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5D94A" w14:textId="77777777" w:rsidR="00574931" w:rsidRPr="00DA695A" w:rsidRDefault="00574931" w:rsidP="0024553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FBDD190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минимум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01D4785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максимум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E4D9AB9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proofErr w:type="spellStart"/>
            <w:r w:rsidRPr="00DA695A">
              <w:rPr>
                <w:sz w:val="24"/>
                <w:szCs w:val="24"/>
              </w:rPr>
              <w:t>ожид</w:t>
            </w:r>
            <w:proofErr w:type="spellEnd"/>
            <w:r w:rsidRPr="00DA695A">
              <w:rPr>
                <w:sz w:val="24"/>
                <w:szCs w:val="24"/>
              </w:rPr>
              <w:t>.</w:t>
            </w:r>
          </w:p>
        </w:tc>
      </w:tr>
      <w:tr w:rsidR="00574931" w:rsidRPr="00DA695A" w14:paraId="2287573C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B01663E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FBC0003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A59425C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D53CA5E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574931" w:rsidRPr="00DA695A" w14:paraId="77C4F3AD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D2A5F88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Анализ технического задания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D9FA9DE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1446BBD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8E5ED15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</w:tr>
      <w:tr w:rsidR="00574931" w:rsidRPr="00DA695A" w14:paraId="3D8B78FB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9C524C3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Изучение литературы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B2042D9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FB18242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7DEE887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7</w:t>
            </w:r>
          </w:p>
        </w:tc>
      </w:tr>
      <w:tr w:rsidR="00574931" w:rsidRPr="00DA695A" w14:paraId="4E409AE2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AAD0B6D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Работа в библиотеке с источниками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B9C310F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212EBD5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AEE2CFB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-</w:t>
            </w:r>
          </w:p>
        </w:tc>
      </w:tr>
      <w:tr w:rsidR="00574931" w:rsidRPr="00DA695A" w14:paraId="52B99B06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F82BA21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Знакомство с основными этапами дипломной работы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52B3849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61B407C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E85812E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574931" w:rsidRPr="00DA695A" w14:paraId="4D76AE32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57D22CD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Оформление ТЗ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CACE259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F743BF0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92C243B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574931" w:rsidRPr="00DA695A" w14:paraId="0DBB7FA1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D0587EF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Разработка алгоритма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83CB883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C7F4785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9E76933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</w:tr>
      <w:tr w:rsidR="00574931" w:rsidRPr="00DA695A" w14:paraId="616490A7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D1BFC82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br/>
              <w:t>Доработки программы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5B2E9D5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BC16BB8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64E356D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15</w:t>
            </w:r>
          </w:p>
        </w:tc>
      </w:tr>
      <w:tr w:rsidR="00574931" w:rsidRPr="00DA695A" w14:paraId="41CEAE76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A0E52BF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Отладка программы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28961CC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B79A4FB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4BAEACD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18</w:t>
            </w:r>
          </w:p>
        </w:tc>
      </w:tr>
      <w:tr w:rsidR="00574931" w:rsidRPr="00DA695A" w14:paraId="504F396A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107C59A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Экономическое обоснование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2346B88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00DF7EF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2ED2FCA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574931" w:rsidRPr="00DA695A" w14:paraId="57FF8406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A5A879B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E10EE98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A9E1A47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E630690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</w:tr>
      <w:tr w:rsidR="00574931" w:rsidRPr="00DA695A" w14:paraId="06473D63" w14:textId="77777777" w:rsidTr="0024553A">
        <w:trPr>
          <w:trHeight w:val="1065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078BF7D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Выполнение плакатов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356C1B4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251DF13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9E7A239" w14:textId="77777777" w:rsidR="00574931" w:rsidRPr="00DA695A" w:rsidRDefault="00574931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8</w:t>
            </w:r>
          </w:p>
        </w:tc>
      </w:tr>
    </w:tbl>
    <w:p w14:paraId="6C7D607D" w14:textId="760AC47F" w:rsidR="00CB4C40" w:rsidRDefault="00CB4C40" w:rsidP="00574931">
      <w:pPr>
        <w:rPr>
          <w:b/>
          <w:bCs/>
          <w:lang w:val="en-US"/>
        </w:rPr>
      </w:pPr>
    </w:p>
    <w:p w14:paraId="0639F057" w14:textId="77777777" w:rsidR="00CB4C40" w:rsidRDefault="00CB4C40" w:rsidP="00CB4C40">
      <w:pPr>
        <w:rPr>
          <w:b/>
          <w:bCs/>
          <w:lang w:val="en-US"/>
        </w:rPr>
      </w:pPr>
    </w:p>
    <w:p w14:paraId="7EFFB1FA" w14:textId="77777777" w:rsidR="00CB4C40" w:rsidRDefault="00CB4C40" w:rsidP="00CB4C40">
      <w:pPr>
        <w:rPr>
          <w:b/>
          <w:bCs/>
          <w:lang w:val="en-US"/>
        </w:rPr>
      </w:pPr>
    </w:p>
    <w:p w14:paraId="6A9B7399" w14:textId="3F9EEE52" w:rsidR="00CB4C40" w:rsidRDefault="00CB4C40" w:rsidP="00CB4C40">
      <w:pPr>
        <w:pStyle w:val="a4"/>
        <w:numPr>
          <w:ilvl w:val="1"/>
          <w:numId w:val="3"/>
        </w:numPr>
      </w:pPr>
      <w:r w:rsidRPr="00CB4C40">
        <w:rPr>
          <w:b/>
          <w:bCs/>
        </w:rPr>
        <w:t>Показателями является</w:t>
      </w:r>
      <w:r w:rsidRPr="00CB4C40">
        <w:rPr>
          <w:lang w:val="en-US"/>
        </w:rPr>
        <w:t>:</w:t>
      </w:r>
    </w:p>
    <w:p w14:paraId="68AEB0D0" w14:textId="77777777" w:rsidR="00CB4C40" w:rsidRDefault="00CB4C40" w:rsidP="00CB4C40">
      <w:pPr>
        <w:pStyle w:val="a4"/>
        <w:ind w:left="360"/>
      </w:pPr>
      <w:r>
        <w:t xml:space="preserve">Выручка </w:t>
      </w:r>
    </w:p>
    <w:p w14:paraId="10C1FB8D" w14:textId="77777777" w:rsidR="00CB4C40" w:rsidRDefault="00CB4C40" w:rsidP="00CB4C40">
      <w:pPr>
        <w:pStyle w:val="a4"/>
        <w:ind w:left="360"/>
      </w:pPr>
      <w:r>
        <w:t>Маржинальная прибыль</w:t>
      </w:r>
    </w:p>
    <w:p w14:paraId="7CDBF77B" w14:textId="77777777" w:rsidR="00CB4C40" w:rsidRDefault="00CB4C40" w:rsidP="00CB4C40">
      <w:pPr>
        <w:pStyle w:val="a4"/>
        <w:ind w:left="360"/>
      </w:pPr>
      <w:r>
        <w:t>Операционная прибыль</w:t>
      </w:r>
    </w:p>
    <w:p w14:paraId="1DB230C8" w14:textId="77777777" w:rsidR="00CB4C40" w:rsidRDefault="00CB4C40" w:rsidP="00CB4C40">
      <w:pPr>
        <w:pStyle w:val="a4"/>
        <w:ind w:left="360"/>
      </w:pPr>
      <w:r>
        <w:t>Чистая прибыль</w:t>
      </w:r>
    </w:p>
    <w:p w14:paraId="58062F50" w14:textId="77777777" w:rsidR="00CB4C40" w:rsidRDefault="00CB4C40" w:rsidP="00CB4C40">
      <w:pPr>
        <w:pStyle w:val="a4"/>
        <w:ind w:left="360"/>
      </w:pPr>
      <w:r>
        <w:t>Фонд оплаты труда</w:t>
      </w:r>
    </w:p>
    <w:p w14:paraId="0051F4EC" w14:textId="77777777" w:rsidR="00CB4C40" w:rsidRDefault="00CB4C40" w:rsidP="00CB4C40">
      <w:pPr>
        <w:pStyle w:val="a4"/>
        <w:ind w:left="360"/>
      </w:pPr>
      <w:r>
        <w:t xml:space="preserve">Рентабельность по маржинальной прибыли </w:t>
      </w:r>
    </w:p>
    <w:p w14:paraId="632DA194" w14:textId="77777777" w:rsidR="00CB4C40" w:rsidRDefault="00CB4C40" w:rsidP="00CB4C40">
      <w:pPr>
        <w:pStyle w:val="a4"/>
        <w:ind w:left="360"/>
        <w:rPr>
          <w:lang w:val="en-US"/>
        </w:rPr>
      </w:pPr>
      <w:r>
        <w:t>Рентабельность по чистой прибыли</w:t>
      </w:r>
    </w:p>
    <w:p w14:paraId="4D238907" w14:textId="554308AA" w:rsidR="00CB4C40" w:rsidRPr="00EE33DB" w:rsidRDefault="00CB4C40" w:rsidP="002A1785">
      <w:pPr>
        <w:rPr>
          <w:b/>
          <w:bCs/>
          <w:sz w:val="24"/>
          <w:szCs w:val="24"/>
        </w:rPr>
      </w:pPr>
      <w:r w:rsidRPr="00EE33DB">
        <w:rPr>
          <w:b/>
          <w:bCs/>
          <w:sz w:val="24"/>
          <w:szCs w:val="24"/>
        </w:rPr>
        <w:t>Задание 2</w:t>
      </w:r>
    </w:p>
    <w:p w14:paraId="030B578F" w14:textId="77777777" w:rsidR="0049312C" w:rsidRPr="005C6776" w:rsidRDefault="0049312C" w:rsidP="0049312C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6"/>
        <w:gridCol w:w="2361"/>
        <w:gridCol w:w="2271"/>
        <w:gridCol w:w="2347"/>
      </w:tblGrid>
      <w:tr w:rsidR="0049312C" w:rsidRPr="005C6776" w14:paraId="3DC9F664" w14:textId="77777777" w:rsidTr="001836AE">
        <w:trPr>
          <w:trHeight w:val="566"/>
        </w:trPr>
        <w:tc>
          <w:tcPr>
            <w:tcW w:w="2784" w:type="dxa"/>
          </w:tcPr>
          <w:p w14:paraId="652AAFAF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0" w:name="_Hlk183100838"/>
            <w:proofErr w:type="spellStart"/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Изм.Лист</w:t>
            </w:r>
            <w:proofErr w:type="spellEnd"/>
          </w:p>
        </w:tc>
        <w:tc>
          <w:tcPr>
            <w:tcW w:w="2784" w:type="dxa"/>
          </w:tcPr>
          <w:p w14:paraId="31A2C942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 Документа</w:t>
            </w:r>
          </w:p>
        </w:tc>
        <w:tc>
          <w:tcPr>
            <w:tcW w:w="2784" w:type="dxa"/>
          </w:tcPr>
          <w:p w14:paraId="4D0FBD0C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</w:t>
            </w:r>
          </w:p>
        </w:tc>
        <w:tc>
          <w:tcPr>
            <w:tcW w:w="2785" w:type="dxa"/>
          </w:tcPr>
          <w:p w14:paraId="6FD4478E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49312C" w:rsidRPr="005C6776" w14:paraId="5722A478" w14:textId="77777777" w:rsidTr="001836AE">
        <w:trPr>
          <w:trHeight w:val="599"/>
        </w:trPr>
        <w:tc>
          <w:tcPr>
            <w:tcW w:w="2784" w:type="dxa"/>
          </w:tcPr>
          <w:p w14:paraId="07FE3213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</w:t>
            </w:r>
          </w:p>
        </w:tc>
        <w:tc>
          <w:tcPr>
            <w:tcW w:w="2784" w:type="dxa"/>
          </w:tcPr>
          <w:p w14:paraId="3DD3AAEA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784" w:type="dxa"/>
          </w:tcPr>
          <w:p w14:paraId="7C50ACB2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785" w:type="dxa"/>
          </w:tcPr>
          <w:p w14:paraId="3DFE12C3" w14:textId="385E1DC3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07</w:t>
            </w:r>
          </w:p>
        </w:tc>
      </w:tr>
      <w:tr w:rsidR="0049312C" w:rsidRPr="005C6776" w14:paraId="0945F85D" w14:textId="77777777" w:rsidTr="001836AE">
        <w:trPr>
          <w:trHeight w:val="566"/>
        </w:trPr>
        <w:tc>
          <w:tcPr>
            <w:tcW w:w="2784" w:type="dxa"/>
          </w:tcPr>
          <w:p w14:paraId="670C836E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</w:t>
            </w:r>
          </w:p>
        </w:tc>
        <w:tc>
          <w:tcPr>
            <w:tcW w:w="2784" w:type="dxa"/>
          </w:tcPr>
          <w:p w14:paraId="661B0C1E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2784" w:type="dxa"/>
          </w:tcPr>
          <w:p w14:paraId="36ACD016" w14:textId="77777777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785" w:type="dxa"/>
          </w:tcPr>
          <w:p w14:paraId="1EB7B921" w14:textId="7DBF88ED" w:rsidR="0049312C" w:rsidRPr="005C6776" w:rsidRDefault="0049312C" w:rsidP="001836AE">
            <w:pPr>
              <w:pStyle w:val="a4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05</w:t>
            </w:r>
          </w:p>
        </w:tc>
      </w:tr>
    </w:tbl>
    <w:p w14:paraId="5C55C54D" w14:textId="77777777" w:rsidR="0049312C" w:rsidRDefault="0049312C" w:rsidP="0049312C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5524"/>
        <w:gridCol w:w="330"/>
        <w:gridCol w:w="388"/>
        <w:gridCol w:w="416"/>
        <w:gridCol w:w="1367"/>
        <w:gridCol w:w="1319"/>
      </w:tblGrid>
      <w:tr w:rsidR="0049312C" w14:paraId="5F3D78D4" w14:textId="77777777" w:rsidTr="001836AE">
        <w:trPr>
          <w:trHeight w:val="686"/>
        </w:trPr>
        <w:tc>
          <w:tcPr>
            <w:tcW w:w="9344" w:type="dxa"/>
            <w:gridSpan w:val="6"/>
            <w:vAlign w:val="center"/>
          </w:tcPr>
          <w:p w14:paraId="617EF9AE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ГИУР 3824.9</w:t>
            </w:r>
          </w:p>
        </w:tc>
      </w:tr>
      <w:tr w:rsidR="0049312C" w14:paraId="4DE43A6A" w14:textId="77777777" w:rsidTr="001836AE">
        <w:trPr>
          <w:trHeight w:val="397"/>
        </w:trPr>
        <w:tc>
          <w:tcPr>
            <w:tcW w:w="5524" w:type="dxa"/>
            <w:vMerge w:val="restart"/>
            <w:vAlign w:val="center"/>
          </w:tcPr>
          <w:p w14:paraId="4ABAE0D8" w14:textId="04C090A1" w:rsidR="0049312C" w:rsidRPr="0049312C" w:rsidRDefault="0049312C" w:rsidP="0049312C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Сбор данных 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 объектов -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Анализ запросов пользователей -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интеллектуальн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ый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подбора оптимального варианта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программного продукта </w:t>
            </w:r>
          </w:p>
        </w:tc>
        <w:tc>
          <w:tcPr>
            <w:tcW w:w="1134" w:type="dxa"/>
            <w:gridSpan w:val="3"/>
            <w:vAlign w:val="center"/>
          </w:tcPr>
          <w:p w14:paraId="7E508B7E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ЛИТ</w:t>
            </w:r>
          </w:p>
        </w:tc>
        <w:tc>
          <w:tcPr>
            <w:tcW w:w="1367" w:type="dxa"/>
            <w:vAlign w:val="center"/>
          </w:tcPr>
          <w:p w14:paraId="7304567C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</w:t>
            </w:r>
          </w:p>
        </w:tc>
        <w:tc>
          <w:tcPr>
            <w:tcW w:w="1319" w:type="dxa"/>
            <w:vAlign w:val="center"/>
          </w:tcPr>
          <w:p w14:paraId="0876BAAD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Масштаб</w:t>
            </w:r>
          </w:p>
        </w:tc>
      </w:tr>
      <w:tr w:rsidR="0049312C" w14:paraId="484CDEE9" w14:textId="77777777" w:rsidTr="001836AE">
        <w:trPr>
          <w:trHeight w:val="1963"/>
        </w:trPr>
        <w:tc>
          <w:tcPr>
            <w:tcW w:w="5524" w:type="dxa"/>
            <w:vMerge/>
            <w:vAlign w:val="center"/>
          </w:tcPr>
          <w:p w14:paraId="47A1DDDB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" w:type="dxa"/>
            <w:vAlign w:val="center"/>
          </w:tcPr>
          <w:p w14:paraId="27C9033C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" w:type="dxa"/>
            <w:vAlign w:val="center"/>
          </w:tcPr>
          <w:p w14:paraId="658DE51E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16" w:type="dxa"/>
            <w:vAlign w:val="center"/>
          </w:tcPr>
          <w:p w14:paraId="0F9BA550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6121B9BD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19" w:type="dxa"/>
            <w:vAlign w:val="center"/>
          </w:tcPr>
          <w:p w14:paraId="65DF7308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49312C" w14:paraId="2B3C609D" w14:textId="77777777" w:rsidTr="001836AE">
        <w:trPr>
          <w:trHeight w:val="718"/>
        </w:trPr>
        <w:tc>
          <w:tcPr>
            <w:tcW w:w="5524" w:type="dxa"/>
            <w:vMerge w:val="restart"/>
            <w:vAlign w:val="center"/>
          </w:tcPr>
          <w:p w14:paraId="481064CA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37F7728C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686" w:type="dxa"/>
            <w:gridSpan w:val="2"/>
            <w:vAlign w:val="center"/>
          </w:tcPr>
          <w:p w14:paraId="2AF2448B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 1</w:t>
            </w:r>
          </w:p>
        </w:tc>
      </w:tr>
      <w:tr w:rsidR="0049312C" w14:paraId="2435229E" w14:textId="77777777" w:rsidTr="001836AE">
        <w:trPr>
          <w:trHeight w:val="653"/>
        </w:trPr>
        <w:tc>
          <w:tcPr>
            <w:tcW w:w="5524" w:type="dxa"/>
            <w:vMerge/>
            <w:vAlign w:val="center"/>
          </w:tcPr>
          <w:p w14:paraId="465331E3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20" w:type="dxa"/>
            <w:gridSpan w:val="5"/>
            <w:vAlign w:val="center"/>
          </w:tcPr>
          <w:p w14:paraId="00ADBCEB" w14:textId="77777777" w:rsidR="0049312C" w:rsidRDefault="0049312C" w:rsidP="001836AE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ПИКС, гр.3824.9</w:t>
            </w:r>
          </w:p>
        </w:tc>
      </w:tr>
      <w:bookmarkEnd w:id="0"/>
    </w:tbl>
    <w:p w14:paraId="257DD76D" w14:textId="77777777" w:rsidR="0049312C" w:rsidRDefault="0049312C" w:rsidP="0049312C">
      <w:pPr>
        <w:pStyle w:val="a4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D2C646" w14:textId="77777777" w:rsidR="0049312C" w:rsidRDefault="0049312C" w:rsidP="002A1785">
      <w:pPr>
        <w:rPr>
          <w:sz w:val="24"/>
          <w:szCs w:val="24"/>
        </w:rPr>
      </w:pPr>
    </w:p>
    <w:sectPr w:rsidR="0049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683"/>
    <w:multiLevelType w:val="multilevel"/>
    <w:tmpl w:val="034CF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30097AB6"/>
    <w:multiLevelType w:val="multilevel"/>
    <w:tmpl w:val="F6FAA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46685175"/>
    <w:multiLevelType w:val="multilevel"/>
    <w:tmpl w:val="062E5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3213992">
    <w:abstractNumId w:val="2"/>
  </w:num>
  <w:num w:numId="2" w16cid:durableId="1595623612">
    <w:abstractNumId w:val="1"/>
  </w:num>
  <w:num w:numId="3" w16cid:durableId="10503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D"/>
    <w:rsid w:val="00160210"/>
    <w:rsid w:val="0024063E"/>
    <w:rsid w:val="002A1785"/>
    <w:rsid w:val="0049312C"/>
    <w:rsid w:val="005514DA"/>
    <w:rsid w:val="00574931"/>
    <w:rsid w:val="0062164F"/>
    <w:rsid w:val="009865E9"/>
    <w:rsid w:val="009F63E7"/>
    <w:rsid w:val="00A858FD"/>
    <w:rsid w:val="00AC467F"/>
    <w:rsid w:val="00AD4848"/>
    <w:rsid w:val="00B873A8"/>
    <w:rsid w:val="00CB4C40"/>
    <w:rsid w:val="00D179A3"/>
    <w:rsid w:val="00DA695A"/>
    <w:rsid w:val="00E73AF0"/>
    <w:rsid w:val="00EE33DB"/>
    <w:rsid w:val="00F8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124D"/>
  <w15:chartTrackingRefBased/>
  <w15:docId w15:val="{4207E161-78E9-4713-919D-D9B5AE9D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5514DA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4">
    <w:name w:val="List Paragraph"/>
    <w:basedOn w:val="a"/>
    <w:uiPriority w:val="34"/>
    <w:qFormat/>
    <w:rsid w:val="00CB4C40"/>
    <w:pPr>
      <w:ind w:left="720"/>
      <w:contextualSpacing/>
    </w:pPr>
  </w:style>
  <w:style w:type="table" w:styleId="a5">
    <w:name w:val="Table Grid"/>
    <w:basedOn w:val="a1"/>
    <w:uiPriority w:val="39"/>
    <w:rsid w:val="0049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40506</dc:creator>
  <cp:keywords/>
  <dc:description/>
  <cp:lastModifiedBy>Терминальный пользователь 418a02</cp:lastModifiedBy>
  <cp:revision>5</cp:revision>
  <dcterms:created xsi:type="dcterms:W3CDTF">2024-09-19T13:50:00Z</dcterms:created>
  <dcterms:modified xsi:type="dcterms:W3CDTF">2024-11-21T14:01:00Z</dcterms:modified>
</cp:coreProperties>
</file>