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62AB2" w14:textId="0F2710E4" w:rsidR="00074CCF" w:rsidRDefault="00F21F55" w:rsidP="00F21F55">
      <w:pPr>
        <w:jc w:val="center"/>
        <w:rPr>
          <w:sz w:val="28"/>
          <w:szCs w:val="28"/>
        </w:rPr>
      </w:pPr>
      <w:r w:rsidRPr="00F21F55">
        <w:rPr>
          <w:sz w:val="28"/>
          <w:szCs w:val="28"/>
        </w:rPr>
        <w:t>Лабораторная работа 3</w:t>
      </w:r>
    </w:p>
    <w:p w14:paraId="201B0F25" w14:textId="27273F0E" w:rsidR="00F21F55" w:rsidRDefault="00F21F55" w:rsidP="00F21F55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="00F462E2" w:rsidRPr="00F462E2">
        <w:rPr>
          <w:sz w:val="28"/>
          <w:szCs w:val="28"/>
        </w:rPr>
        <w:t>:</w:t>
      </w:r>
      <w:r w:rsidR="00F462E2">
        <w:rPr>
          <w:sz w:val="28"/>
          <w:szCs w:val="28"/>
        </w:rPr>
        <w:t xml:space="preserve"> Проектирование и разработка программного средства учета и контроля товарных запасов розничного магазина оператора сотовой связи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2148"/>
        <w:gridCol w:w="2677"/>
        <w:gridCol w:w="2480"/>
      </w:tblGrid>
      <w:tr w:rsidR="00F462E2" w14:paraId="0A066007" w14:textId="77777777" w:rsidTr="00CF3BE3">
        <w:trPr>
          <w:trHeight w:val="972"/>
        </w:trPr>
        <w:tc>
          <w:tcPr>
            <w:tcW w:w="2336" w:type="dxa"/>
          </w:tcPr>
          <w:p w14:paraId="7D4FB20B" w14:textId="5629763B" w:rsidR="00F462E2" w:rsidRDefault="00CF3BE3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аналога </w:t>
            </w:r>
          </w:p>
        </w:tc>
        <w:tc>
          <w:tcPr>
            <w:tcW w:w="2336" w:type="dxa"/>
          </w:tcPr>
          <w:p w14:paraId="756E5477" w14:textId="2D016D59" w:rsidR="00F462E2" w:rsidRDefault="00CF3BE3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Компания-разработчик</w:t>
            </w:r>
          </w:p>
        </w:tc>
        <w:tc>
          <w:tcPr>
            <w:tcW w:w="2336" w:type="dxa"/>
          </w:tcPr>
          <w:p w14:paraId="24AB5ED4" w14:textId="35A974F9" w:rsidR="00F462E2" w:rsidRPr="00CF3BE3" w:rsidRDefault="00CF3BE3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URL </w:t>
            </w:r>
            <w:r>
              <w:rPr>
                <w:sz w:val="28"/>
                <w:szCs w:val="28"/>
              </w:rPr>
              <w:t>официального сайта</w:t>
            </w:r>
          </w:p>
        </w:tc>
        <w:tc>
          <w:tcPr>
            <w:tcW w:w="2337" w:type="dxa"/>
          </w:tcPr>
          <w:p w14:paraId="5D61BFC2" w14:textId="19C48476" w:rsidR="00F462E2" w:rsidRPr="00CF3BE3" w:rsidRDefault="00CF3BE3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URL </w:t>
            </w:r>
            <w:r>
              <w:rPr>
                <w:sz w:val="28"/>
                <w:szCs w:val="28"/>
              </w:rPr>
              <w:t>источников для обзора</w:t>
            </w:r>
          </w:p>
        </w:tc>
      </w:tr>
      <w:tr w:rsidR="00F462E2" w14:paraId="52952721" w14:textId="77777777" w:rsidTr="00F462E2">
        <w:tc>
          <w:tcPr>
            <w:tcW w:w="2336" w:type="dxa"/>
          </w:tcPr>
          <w:p w14:paraId="319EAB42" w14:textId="0B681758" w:rsidR="00F462E2" w:rsidRDefault="00CF3BE3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Мтс</w:t>
            </w:r>
            <w:proofErr w:type="spellEnd"/>
          </w:p>
        </w:tc>
        <w:tc>
          <w:tcPr>
            <w:tcW w:w="2336" w:type="dxa"/>
          </w:tcPr>
          <w:p w14:paraId="2F1CDE17" w14:textId="77F79A64" w:rsidR="00F462E2" w:rsidRDefault="00FB0A20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ПАО МТС</w:t>
            </w:r>
          </w:p>
        </w:tc>
        <w:tc>
          <w:tcPr>
            <w:tcW w:w="2336" w:type="dxa"/>
          </w:tcPr>
          <w:p w14:paraId="0180ED67" w14:textId="26B48D10" w:rsidR="00F462E2" w:rsidRPr="00FB0A20" w:rsidRDefault="00FB0A20" w:rsidP="00F21F55">
            <w:pPr>
              <w:jc w:val="center"/>
              <w:rPr>
                <w:sz w:val="28"/>
                <w:szCs w:val="28"/>
                <w:lang w:val="en-US"/>
              </w:rPr>
            </w:pPr>
            <w:hyperlink r:id="rId4" w:history="1">
              <w:r w:rsidRPr="00831E3D">
                <w:rPr>
                  <w:rStyle w:val="a4"/>
                  <w:sz w:val="28"/>
                  <w:szCs w:val="28"/>
                  <w:lang w:val="en-US"/>
                </w:rPr>
                <w:t>https://www.mts.ru</w:t>
              </w:r>
            </w:hyperlink>
          </w:p>
        </w:tc>
        <w:tc>
          <w:tcPr>
            <w:tcW w:w="2337" w:type="dxa"/>
          </w:tcPr>
          <w:p w14:paraId="4A20421D" w14:textId="11D31B1E" w:rsidR="00F462E2" w:rsidRPr="00FB0A20" w:rsidRDefault="00FB0A20" w:rsidP="00F21F55">
            <w:pPr>
              <w:jc w:val="center"/>
              <w:rPr>
                <w:sz w:val="28"/>
                <w:szCs w:val="28"/>
                <w:lang w:val="en-US"/>
              </w:rPr>
            </w:pPr>
            <w:hyperlink r:id="rId5" w:history="1">
              <w:r w:rsidRPr="00831E3D">
                <w:rPr>
                  <w:rStyle w:val="a4"/>
                  <w:sz w:val="28"/>
                  <w:szCs w:val="28"/>
                  <w:lang w:val="en-US"/>
                </w:rPr>
                <w:t>https://www.mts.ru</w:t>
              </w:r>
            </w:hyperlink>
          </w:p>
        </w:tc>
      </w:tr>
      <w:tr w:rsidR="00F462E2" w14:paraId="1176F5E3" w14:textId="77777777" w:rsidTr="00F462E2">
        <w:tc>
          <w:tcPr>
            <w:tcW w:w="2336" w:type="dxa"/>
          </w:tcPr>
          <w:p w14:paraId="3F0B0510" w14:textId="74208F58" w:rsidR="00F462E2" w:rsidRDefault="00CF3BE3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Билайн</w:t>
            </w:r>
          </w:p>
        </w:tc>
        <w:tc>
          <w:tcPr>
            <w:tcW w:w="2336" w:type="dxa"/>
          </w:tcPr>
          <w:p w14:paraId="24CE1C1E" w14:textId="1CB8FEB9" w:rsidR="00F462E2" w:rsidRDefault="00FB0A20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ВымпелКом</w:t>
            </w:r>
          </w:p>
        </w:tc>
        <w:tc>
          <w:tcPr>
            <w:tcW w:w="2336" w:type="dxa"/>
          </w:tcPr>
          <w:p w14:paraId="1219748E" w14:textId="2B115112" w:rsidR="00F462E2" w:rsidRPr="00FB0A20" w:rsidRDefault="00FB0A20" w:rsidP="00F21F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https://www.bilain.ru</w:t>
            </w:r>
          </w:p>
        </w:tc>
        <w:tc>
          <w:tcPr>
            <w:tcW w:w="2337" w:type="dxa"/>
          </w:tcPr>
          <w:p w14:paraId="75993443" w14:textId="4D2B955F" w:rsidR="00555367" w:rsidRPr="00555367" w:rsidRDefault="00555367" w:rsidP="005553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https://bilain.ru</w:t>
            </w:r>
          </w:p>
        </w:tc>
      </w:tr>
    </w:tbl>
    <w:p w14:paraId="29B6F647" w14:textId="77777777" w:rsidR="00F462E2" w:rsidRDefault="00F462E2" w:rsidP="00F21F55">
      <w:pPr>
        <w:jc w:val="center"/>
        <w:rPr>
          <w:sz w:val="28"/>
          <w:szCs w:val="28"/>
          <w:lang w:val="en-US"/>
        </w:rPr>
      </w:pPr>
    </w:p>
    <w:tbl>
      <w:tblPr>
        <w:tblStyle w:val="a3"/>
        <w:tblW w:w="11152" w:type="dxa"/>
        <w:tblInd w:w="-861" w:type="dxa"/>
        <w:tblLook w:val="04A0" w:firstRow="1" w:lastRow="0" w:firstColumn="1" w:lastColumn="0" w:noHBand="0" w:noVBand="1"/>
      </w:tblPr>
      <w:tblGrid>
        <w:gridCol w:w="1798"/>
        <w:gridCol w:w="1771"/>
        <w:gridCol w:w="2483"/>
        <w:gridCol w:w="1465"/>
        <w:gridCol w:w="1155"/>
        <w:gridCol w:w="2480"/>
      </w:tblGrid>
      <w:tr w:rsidR="00496B64" w14:paraId="7C58BBEE" w14:textId="77777777" w:rsidTr="005A0AE8">
        <w:trPr>
          <w:trHeight w:val="1160"/>
        </w:trPr>
        <w:tc>
          <w:tcPr>
            <w:tcW w:w="1798" w:type="dxa"/>
          </w:tcPr>
          <w:p w14:paraId="5110BB78" w14:textId="2C346525" w:rsidR="00EA18BC" w:rsidRPr="00EA18BC" w:rsidRDefault="00EA18BC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 (компания-разработчик)</w:t>
            </w:r>
          </w:p>
        </w:tc>
        <w:tc>
          <w:tcPr>
            <w:tcW w:w="1771" w:type="dxa"/>
          </w:tcPr>
          <w:p w14:paraId="09F4D452" w14:textId="6BD3ADEA" w:rsidR="00EA18BC" w:rsidRPr="00EA18BC" w:rsidRDefault="00EA18BC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аналога</w:t>
            </w:r>
          </w:p>
        </w:tc>
        <w:tc>
          <w:tcPr>
            <w:tcW w:w="2483" w:type="dxa"/>
          </w:tcPr>
          <w:p w14:paraId="10820C95" w14:textId="3EB6D371" w:rsidR="00EA18BC" w:rsidRPr="00EA18BC" w:rsidRDefault="00EA18BC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Функциональность аналога</w:t>
            </w:r>
          </w:p>
        </w:tc>
        <w:tc>
          <w:tcPr>
            <w:tcW w:w="1465" w:type="dxa"/>
          </w:tcPr>
          <w:p w14:paraId="68296BD8" w14:textId="0CF41028" w:rsidR="00EA18BC" w:rsidRPr="00EA18BC" w:rsidRDefault="00EA18BC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1155" w:type="dxa"/>
          </w:tcPr>
          <w:p w14:paraId="181B34C2" w14:textId="3BAABF42" w:rsidR="00EA18BC" w:rsidRPr="00EA18BC" w:rsidRDefault="00EA18BC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аналога</w:t>
            </w:r>
          </w:p>
        </w:tc>
        <w:tc>
          <w:tcPr>
            <w:tcW w:w="2480" w:type="dxa"/>
          </w:tcPr>
          <w:p w14:paraId="66C3B08B" w14:textId="0044B42B" w:rsidR="00EA18BC" w:rsidRDefault="00EA18BC" w:rsidP="00F21F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URL</w:t>
            </w:r>
          </w:p>
        </w:tc>
      </w:tr>
      <w:tr w:rsidR="00496B64" w:rsidRPr="00496B64" w14:paraId="774B7F3B" w14:textId="77777777" w:rsidTr="005A0AE8">
        <w:trPr>
          <w:trHeight w:val="7615"/>
        </w:trPr>
        <w:tc>
          <w:tcPr>
            <w:tcW w:w="1798" w:type="dxa"/>
          </w:tcPr>
          <w:p w14:paraId="732E87D4" w14:textId="359791BE" w:rsidR="00EA18BC" w:rsidRPr="00EA18BC" w:rsidRDefault="00EA18BC" w:rsidP="00F21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МТС (ПАО «МТС»)</w:t>
            </w:r>
          </w:p>
        </w:tc>
        <w:tc>
          <w:tcPr>
            <w:tcW w:w="1771" w:type="dxa"/>
          </w:tcPr>
          <w:p w14:paraId="5B1DBF48" w14:textId="27BAC951" w:rsidR="00EA18BC" w:rsidRPr="00496B64" w:rsidRDefault="00496B64" w:rsidP="00F21F55">
            <w:pPr>
              <w:jc w:val="center"/>
              <w:rPr>
                <w:sz w:val="20"/>
                <w:szCs w:val="20"/>
              </w:rPr>
            </w:pPr>
            <w:r w:rsidRPr="00496B64">
              <w:rPr>
                <w:sz w:val="20"/>
                <w:szCs w:val="20"/>
              </w:rPr>
              <w:t xml:space="preserve">Это одна из крупнейших российских компаний, предоставляющая услуги </w:t>
            </w:r>
            <w:r>
              <w:rPr>
                <w:sz w:val="20"/>
                <w:szCs w:val="20"/>
              </w:rPr>
              <w:t>связи</w:t>
            </w:r>
            <w:r w:rsidRPr="00496B6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том числе мобильную связь</w:t>
            </w:r>
            <w:r w:rsidRPr="00496B6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интернет</w:t>
            </w:r>
            <w:r w:rsidRPr="00496B6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телевидение и другие цифровые сервисы</w:t>
            </w:r>
          </w:p>
        </w:tc>
        <w:tc>
          <w:tcPr>
            <w:tcW w:w="2483" w:type="dxa"/>
          </w:tcPr>
          <w:p w14:paraId="7F03C9DC" w14:textId="77777777" w:rsidR="00EA18BC" w:rsidRPr="00961BFD" w:rsidRDefault="00253A76" w:rsidP="00F21F55">
            <w:pPr>
              <w:jc w:val="center"/>
              <w:rPr>
                <w:b/>
                <w:bCs/>
                <w:sz w:val="20"/>
                <w:szCs w:val="20"/>
              </w:rPr>
            </w:pPr>
            <w:r w:rsidRPr="00961BFD">
              <w:rPr>
                <w:b/>
                <w:bCs/>
                <w:sz w:val="20"/>
                <w:szCs w:val="20"/>
              </w:rPr>
              <w:t>1</w:t>
            </w:r>
            <w:r w:rsidRPr="00961BFD">
              <w:rPr>
                <w:b/>
                <w:bCs/>
                <w:sz w:val="28"/>
                <w:szCs w:val="28"/>
              </w:rPr>
              <w:t>.</w:t>
            </w:r>
            <w:r w:rsidRPr="00961BFD">
              <w:rPr>
                <w:b/>
                <w:bCs/>
                <w:sz w:val="20"/>
                <w:szCs w:val="20"/>
              </w:rPr>
              <w:t>Мобильная связь</w:t>
            </w:r>
          </w:p>
          <w:p w14:paraId="4E117783" w14:textId="77777777" w:rsidR="00253A76" w:rsidRDefault="00253A76" w:rsidP="00F21F55">
            <w:pPr>
              <w:jc w:val="center"/>
              <w:rPr>
                <w:sz w:val="20"/>
                <w:szCs w:val="20"/>
              </w:rPr>
            </w:pPr>
            <w:r w:rsidRPr="00961BFD">
              <w:rPr>
                <w:i/>
                <w:iCs/>
                <w:sz w:val="28"/>
                <w:szCs w:val="28"/>
              </w:rPr>
              <w:t>-</w:t>
            </w:r>
            <w:r w:rsidRPr="00961BFD">
              <w:rPr>
                <w:i/>
                <w:iCs/>
                <w:sz w:val="20"/>
                <w:szCs w:val="20"/>
              </w:rPr>
              <w:t>Голосовая связь</w:t>
            </w:r>
            <w:r w:rsidRPr="00253A7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Предоставление услуг голосовой связи</w:t>
            </w:r>
            <w:r w:rsidRPr="00253A7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включая международные звонки</w:t>
            </w:r>
            <w:r w:rsidRPr="00253A7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услуги переадресации вызова</w:t>
            </w:r>
            <w:r w:rsidRPr="00253A7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голосовой почты</w:t>
            </w:r>
            <w:r w:rsidRPr="00253A7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записи разговора</w:t>
            </w:r>
            <w:r w:rsidRPr="00253A76">
              <w:rPr>
                <w:sz w:val="20"/>
                <w:szCs w:val="20"/>
              </w:rPr>
              <w:t>.</w:t>
            </w:r>
          </w:p>
          <w:p w14:paraId="15C954BC" w14:textId="77777777" w:rsidR="00253A76" w:rsidRDefault="00253A76" w:rsidP="00F21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61BFD">
              <w:rPr>
                <w:i/>
                <w:iCs/>
                <w:sz w:val="20"/>
                <w:szCs w:val="20"/>
              </w:rPr>
              <w:t>Мобильный интернет</w:t>
            </w:r>
            <w:r w:rsidRPr="00253A7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Предоставление услуг мобильного интернета различной скорости (2</w:t>
            </w:r>
            <w:r>
              <w:rPr>
                <w:sz w:val="20"/>
                <w:szCs w:val="20"/>
                <w:lang w:val="en-US"/>
              </w:rPr>
              <w:t>G</w:t>
            </w:r>
            <w:r w:rsidRPr="00253A76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  <w:lang w:val="en-US"/>
              </w:rPr>
              <w:t>G</w:t>
            </w:r>
            <w:r w:rsidRPr="00253A76">
              <w:rPr>
                <w:sz w:val="20"/>
                <w:szCs w:val="20"/>
              </w:rPr>
              <w:t>, 4</w:t>
            </w:r>
            <w:r>
              <w:rPr>
                <w:sz w:val="20"/>
                <w:szCs w:val="20"/>
                <w:lang w:val="en-US"/>
              </w:rPr>
              <w:t>G</w:t>
            </w:r>
            <w:r w:rsidRPr="00253A76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  <w:lang w:val="en-US"/>
              </w:rPr>
              <w:t>G</w:t>
            </w:r>
            <w:r w:rsidRPr="00253A76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>мобильного роуминга</w:t>
            </w:r>
            <w:r w:rsidRPr="00253A76">
              <w:rPr>
                <w:sz w:val="20"/>
                <w:szCs w:val="20"/>
              </w:rPr>
              <w:t>.</w:t>
            </w:r>
          </w:p>
          <w:p w14:paraId="2F133FE1" w14:textId="77777777" w:rsidR="00FC7ACA" w:rsidRDefault="00FC7ACA" w:rsidP="00F21F55">
            <w:pPr>
              <w:jc w:val="center"/>
              <w:rPr>
                <w:sz w:val="20"/>
                <w:szCs w:val="20"/>
              </w:rPr>
            </w:pPr>
            <w:r w:rsidRPr="00961BFD">
              <w:rPr>
                <w:i/>
                <w:iCs/>
                <w:sz w:val="20"/>
                <w:szCs w:val="20"/>
              </w:rPr>
              <w:t>-Дополнительные услуги</w:t>
            </w:r>
            <w:r w:rsidRPr="00FC7AC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Мобильный банкинг</w:t>
            </w:r>
            <w:r w:rsidRPr="00FC7AC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мобильный платеж</w:t>
            </w:r>
            <w:r w:rsidRPr="00FC7AC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управление телефоном (блокировка</w:t>
            </w:r>
            <w:r w:rsidRPr="00FC7AC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замена </w:t>
            </w:r>
            <w:r>
              <w:rPr>
                <w:sz w:val="20"/>
                <w:szCs w:val="20"/>
                <w:lang w:val="en-US"/>
              </w:rPr>
              <w:t>SIM</w:t>
            </w:r>
            <w:r w:rsidRPr="00FC7AC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карты)</w:t>
            </w:r>
          </w:p>
          <w:p w14:paraId="501B9FBB" w14:textId="77777777" w:rsidR="00FC7ACA" w:rsidRDefault="00FC7ACA" w:rsidP="00F21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 w:rsidRPr="00961BFD">
              <w:rPr>
                <w:b/>
                <w:bCs/>
                <w:sz w:val="20"/>
                <w:szCs w:val="20"/>
              </w:rPr>
              <w:t>Домашний интернет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5AAE2410" w14:textId="77777777" w:rsidR="00FC7ACA" w:rsidRDefault="00FC7ACA" w:rsidP="00F21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61BFD">
              <w:rPr>
                <w:i/>
                <w:iCs/>
                <w:sz w:val="20"/>
                <w:szCs w:val="20"/>
              </w:rPr>
              <w:t>Домашний интернет</w:t>
            </w:r>
            <w:r w:rsidRPr="00FC7AC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Предоставление домашнего интернета по разным технологиям (</w:t>
            </w:r>
            <w:r>
              <w:rPr>
                <w:sz w:val="20"/>
                <w:szCs w:val="20"/>
                <w:lang w:val="en-US"/>
              </w:rPr>
              <w:t>ADSL</w:t>
            </w:r>
            <w:r w:rsidRPr="00FC7AC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оптоволоконный кабель</w:t>
            </w:r>
            <w:r w:rsidRPr="00FC7AC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</w:t>
            </w:r>
            <w:r w:rsidRPr="00FC7AC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FC7ACA">
              <w:rPr>
                <w:sz w:val="20"/>
                <w:szCs w:val="20"/>
              </w:rPr>
              <w:t>).</w:t>
            </w:r>
          </w:p>
          <w:p w14:paraId="3646B7C6" w14:textId="77777777" w:rsidR="004078B3" w:rsidRDefault="004078B3" w:rsidP="00F21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61BFD">
              <w:rPr>
                <w:i/>
                <w:iCs/>
                <w:sz w:val="20"/>
                <w:szCs w:val="20"/>
              </w:rPr>
              <w:t>Домашнее телевидение</w:t>
            </w:r>
            <w:r w:rsidRPr="004078B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Предоставление пакетов цифрового телевидение с различным пакетом каналов</w:t>
            </w:r>
            <w:r w:rsidRPr="004078B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возможностью записи программ</w:t>
            </w:r>
            <w:r w:rsidRPr="004078B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видео по запросу (</w:t>
            </w:r>
            <w:r>
              <w:rPr>
                <w:sz w:val="20"/>
                <w:szCs w:val="20"/>
                <w:lang w:val="en-US"/>
              </w:rPr>
              <w:t>VOD</w:t>
            </w:r>
            <w:r w:rsidRPr="004078B3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возможностью управления телевизором с мобильного устройства</w:t>
            </w:r>
            <w:r w:rsidRPr="004078B3">
              <w:rPr>
                <w:sz w:val="20"/>
                <w:szCs w:val="20"/>
              </w:rPr>
              <w:t>.</w:t>
            </w:r>
          </w:p>
          <w:p w14:paraId="220BB23F" w14:textId="77777777" w:rsidR="004078B3" w:rsidRDefault="004078B3" w:rsidP="00F21F55">
            <w:pPr>
              <w:jc w:val="center"/>
              <w:rPr>
                <w:sz w:val="20"/>
                <w:szCs w:val="20"/>
              </w:rPr>
            </w:pPr>
            <w:r w:rsidRPr="00961BFD">
              <w:rPr>
                <w:i/>
                <w:iCs/>
                <w:sz w:val="20"/>
                <w:szCs w:val="20"/>
              </w:rPr>
              <w:t xml:space="preserve">-Домашняя телефония: </w:t>
            </w:r>
            <w:r>
              <w:rPr>
                <w:sz w:val="20"/>
                <w:szCs w:val="20"/>
              </w:rPr>
              <w:t xml:space="preserve">Предоставление услуг </w:t>
            </w:r>
            <w:r>
              <w:rPr>
                <w:sz w:val="20"/>
                <w:szCs w:val="20"/>
              </w:rPr>
              <w:lastRenderedPageBreak/>
              <w:t>стационарной телефонии (городской телефон)</w:t>
            </w:r>
            <w:r w:rsidRPr="004078B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возможность подключения</w:t>
            </w:r>
            <w:r w:rsidR="00961BFD">
              <w:rPr>
                <w:sz w:val="20"/>
                <w:szCs w:val="20"/>
              </w:rPr>
              <w:t xml:space="preserve"> дополнительных телефонов в доме</w:t>
            </w:r>
            <w:r w:rsidR="00961BFD" w:rsidRPr="00961BFD">
              <w:rPr>
                <w:sz w:val="20"/>
                <w:szCs w:val="20"/>
              </w:rPr>
              <w:t>.</w:t>
            </w:r>
          </w:p>
          <w:p w14:paraId="1F402352" w14:textId="5A55F9E9" w:rsidR="0063559B" w:rsidRPr="00961BFD" w:rsidRDefault="0063559B" w:rsidP="00F21F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14:paraId="7A97C56C" w14:textId="067EBD48" w:rsidR="00EA18BC" w:rsidRPr="00961BFD" w:rsidRDefault="00961BFD" w:rsidP="00F21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По запросу</w:t>
            </w:r>
          </w:p>
        </w:tc>
        <w:tc>
          <w:tcPr>
            <w:tcW w:w="1155" w:type="dxa"/>
          </w:tcPr>
          <w:p w14:paraId="2B7DA8C3" w14:textId="14823527" w:rsidR="00EA18BC" w:rsidRPr="00961BFD" w:rsidRDefault="00961BFD" w:rsidP="00F21F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типу услуг</w:t>
            </w:r>
          </w:p>
        </w:tc>
        <w:tc>
          <w:tcPr>
            <w:tcW w:w="2480" w:type="dxa"/>
          </w:tcPr>
          <w:p w14:paraId="0EC0034E" w14:textId="7E7363B5" w:rsidR="00EA18BC" w:rsidRPr="00496B64" w:rsidRDefault="00961BFD" w:rsidP="00F21F55">
            <w:pPr>
              <w:jc w:val="center"/>
              <w:rPr>
                <w:sz w:val="28"/>
                <w:szCs w:val="28"/>
              </w:rPr>
            </w:pPr>
            <w:hyperlink r:id="rId6" w:history="1">
              <w:r w:rsidRPr="00831E3D">
                <w:rPr>
                  <w:rStyle w:val="a4"/>
                  <w:sz w:val="28"/>
                  <w:szCs w:val="28"/>
                  <w:lang w:val="en-US"/>
                </w:rPr>
                <w:t>https://www.mts.ru</w:t>
              </w:r>
            </w:hyperlink>
          </w:p>
        </w:tc>
      </w:tr>
    </w:tbl>
    <w:tbl>
      <w:tblPr>
        <w:tblStyle w:val="a3"/>
        <w:tblpPr w:leftFromText="180" w:rightFromText="180" w:vertAnchor="text" w:horzAnchor="margin" w:tblpXSpec="center" w:tblpY="368"/>
        <w:tblW w:w="11065" w:type="dxa"/>
        <w:tblLook w:val="04A0" w:firstRow="1" w:lastRow="0" w:firstColumn="1" w:lastColumn="0" w:noHBand="0" w:noVBand="1"/>
      </w:tblPr>
      <w:tblGrid>
        <w:gridCol w:w="2703"/>
        <w:gridCol w:w="1600"/>
        <w:gridCol w:w="2103"/>
        <w:gridCol w:w="1155"/>
        <w:gridCol w:w="827"/>
        <w:gridCol w:w="2677"/>
      </w:tblGrid>
      <w:tr w:rsidR="005A0AE8" w14:paraId="35263B78" w14:textId="77777777" w:rsidTr="005A0AE8">
        <w:trPr>
          <w:trHeight w:val="3764"/>
        </w:trPr>
        <w:tc>
          <w:tcPr>
            <w:tcW w:w="2703" w:type="dxa"/>
          </w:tcPr>
          <w:p w14:paraId="01F80D50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Билайн(ВымпелКом)</w:t>
            </w:r>
          </w:p>
        </w:tc>
        <w:tc>
          <w:tcPr>
            <w:tcW w:w="1261" w:type="dxa"/>
          </w:tcPr>
          <w:p w14:paraId="24235A41" w14:textId="77777777" w:rsidR="005A0AE8" w:rsidRPr="00840833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Билайн – это крупный российский оператор связи</w:t>
            </w:r>
            <w:r w:rsidRPr="008408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который предлагает широкий спектр услуг</w:t>
            </w:r>
          </w:p>
        </w:tc>
        <w:tc>
          <w:tcPr>
            <w:tcW w:w="2442" w:type="dxa"/>
          </w:tcPr>
          <w:p w14:paraId="7B4A3F30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Билайн предлагает услуги в следующих категориях</w:t>
            </w:r>
            <w:r w:rsidRPr="00840833">
              <w:rPr>
                <w:sz w:val="28"/>
                <w:szCs w:val="28"/>
              </w:rPr>
              <w:t>:</w:t>
            </w:r>
          </w:p>
          <w:p w14:paraId="6A670188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-Мобильная связь</w:t>
            </w:r>
          </w:p>
          <w:p w14:paraId="0CB2AA3B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-Домашний интернет</w:t>
            </w:r>
          </w:p>
          <w:p w14:paraId="3D395B85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-Цифровые сервисы </w:t>
            </w:r>
          </w:p>
          <w:p w14:paraId="5C78DF19" w14:textId="77777777" w:rsidR="005A0AE8" w:rsidRPr="00840833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-Корпоративные решения</w:t>
            </w:r>
          </w:p>
        </w:tc>
        <w:tc>
          <w:tcPr>
            <w:tcW w:w="1155" w:type="dxa"/>
          </w:tcPr>
          <w:p w14:paraId="24139D7F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  <w:tc>
          <w:tcPr>
            <w:tcW w:w="827" w:type="dxa"/>
          </w:tcPr>
          <w:p w14:paraId="1F8DDBB1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типу услуг</w:t>
            </w:r>
          </w:p>
        </w:tc>
        <w:tc>
          <w:tcPr>
            <w:tcW w:w="2677" w:type="dxa"/>
          </w:tcPr>
          <w:p w14:paraId="2031E4E0" w14:textId="77777777" w:rsidR="005A0AE8" w:rsidRDefault="005A0AE8" w:rsidP="005A0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https://www.bilain.ru</w:t>
            </w:r>
          </w:p>
        </w:tc>
      </w:tr>
    </w:tbl>
    <w:p w14:paraId="588EFDD7" w14:textId="77777777" w:rsidR="00EA18BC" w:rsidRDefault="00EA18BC" w:rsidP="00F21F55">
      <w:pPr>
        <w:jc w:val="center"/>
        <w:rPr>
          <w:sz w:val="28"/>
          <w:szCs w:val="28"/>
        </w:rPr>
      </w:pPr>
    </w:p>
    <w:p w14:paraId="5FE24810" w14:textId="77777777" w:rsidR="0063559B" w:rsidRDefault="0063559B" w:rsidP="00F21F55">
      <w:pPr>
        <w:jc w:val="center"/>
        <w:rPr>
          <w:sz w:val="28"/>
          <w:szCs w:val="28"/>
        </w:rPr>
      </w:pPr>
    </w:p>
    <w:p w14:paraId="1C413D53" w14:textId="77777777" w:rsidR="005A0AE8" w:rsidRDefault="005A0AE8" w:rsidP="00F21F55">
      <w:pPr>
        <w:jc w:val="center"/>
        <w:rPr>
          <w:sz w:val="28"/>
          <w:szCs w:val="28"/>
        </w:rPr>
      </w:pPr>
    </w:p>
    <w:p w14:paraId="0575ECE8" w14:textId="77777777" w:rsidR="005A0AE8" w:rsidRDefault="005A0AE8" w:rsidP="00F21F55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0AE8" w14:paraId="08B5E4B2" w14:textId="77777777" w:rsidTr="003D77EB">
        <w:tc>
          <w:tcPr>
            <w:tcW w:w="3115" w:type="dxa"/>
            <w:vMerge w:val="restart"/>
            <w:vAlign w:val="center"/>
          </w:tcPr>
          <w:p w14:paraId="78312C77" w14:textId="77777777" w:rsidR="005A0AE8" w:rsidRPr="00712AEA" w:rsidRDefault="005A0AE8" w:rsidP="003D77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1183CF57" w14:textId="77777777" w:rsidR="005A0AE8" w:rsidRPr="00712AEA" w:rsidRDefault="005A0AE8" w:rsidP="003D77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5A0AE8" w14:paraId="0615E2C2" w14:textId="77777777" w:rsidTr="003D77EB">
        <w:tc>
          <w:tcPr>
            <w:tcW w:w="3115" w:type="dxa"/>
            <w:vMerge/>
            <w:vAlign w:val="center"/>
          </w:tcPr>
          <w:p w14:paraId="45133AF5" w14:textId="77777777" w:rsidR="005A0AE8" w:rsidRPr="00712AEA" w:rsidRDefault="005A0AE8" w:rsidP="003D77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0DC9AEFC" w14:textId="77777777" w:rsidR="005A0AE8" w:rsidRPr="00712AEA" w:rsidRDefault="005A0AE8" w:rsidP="003D77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0D4AB531" w14:textId="77777777" w:rsidR="005A0AE8" w:rsidRPr="00712AEA" w:rsidRDefault="005A0AE8" w:rsidP="003D77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5A0AE8" w14:paraId="3B3F72D2" w14:textId="77777777" w:rsidTr="003D77EB">
        <w:tc>
          <w:tcPr>
            <w:tcW w:w="9345" w:type="dxa"/>
            <w:gridSpan w:val="3"/>
          </w:tcPr>
          <w:p w14:paraId="10A8EAAC" w14:textId="77777777" w:rsidR="005A0AE8" w:rsidRPr="00712AEA" w:rsidRDefault="005A0AE8" w:rsidP="003D77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5A0AE8" w14:paraId="0CA83CE8" w14:textId="77777777" w:rsidTr="003D77EB">
        <w:tc>
          <w:tcPr>
            <w:tcW w:w="3115" w:type="dxa"/>
          </w:tcPr>
          <w:p w14:paraId="0C24ADD2" w14:textId="77777777" w:rsidR="005A0AE8" w:rsidRPr="0066154C" w:rsidRDefault="005A0AE8" w:rsidP="003D77E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Подбор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объекта недвижимости</w:t>
            </w:r>
          </w:p>
          <w:p w14:paraId="762D085C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8A69EAB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B21D9AA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A0AE8" w14:paraId="606FA016" w14:textId="77777777" w:rsidTr="003D77EB">
        <w:tc>
          <w:tcPr>
            <w:tcW w:w="3115" w:type="dxa"/>
          </w:tcPr>
          <w:p w14:paraId="2D35445C" w14:textId="77777777" w:rsidR="005A0AE8" w:rsidRPr="00103A97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Создание и изменение регистрационных карточек</w:t>
            </w:r>
          </w:p>
        </w:tc>
        <w:tc>
          <w:tcPr>
            <w:tcW w:w="3115" w:type="dxa"/>
          </w:tcPr>
          <w:p w14:paraId="6F8C3A1C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719E4951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0AE8" w14:paraId="56C5889E" w14:textId="77777777" w:rsidTr="003D77EB">
        <w:tc>
          <w:tcPr>
            <w:tcW w:w="9345" w:type="dxa"/>
            <w:gridSpan w:val="3"/>
          </w:tcPr>
          <w:p w14:paraId="355D48FB" w14:textId="77777777" w:rsidR="005A0AE8" w:rsidRPr="000E7B0D" w:rsidRDefault="005A0AE8" w:rsidP="003D77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5A0AE8" w14:paraId="3090C102" w14:textId="77777777" w:rsidTr="003D77EB">
        <w:tc>
          <w:tcPr>
            <w:tcW w:w="3115" w:type="dxa"/>
          </w:tcPr>
          <w:p w14:paraId="73170184" w14:textId="77777777" w:rsidR="005A0AE8" w:rsidRPr="00103A97" w:rsidRDefault="005A0AE8" w:rsidP="003D77EB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54A22947" w14:textId="77777777" w:rsidR="005A0AE8" w:rsidRPr="00A05BA3" w:rsidRDefault="005A0AE8" w:rsidP="003D77EB">
            <w:pPr>
              <w:spacing w:after="160" w:line="259" w:lineRule="auto"/>
            </w:pPr>
            <w:r w:rsidRPr="00A05BA3">
              <w:t xml:space="preserve">да, </w:t>
            </w:r>
            <w:r w:rsidRPr="00103A97">
              <w:t>поддерживаются форматы MS Office,</w:t>
            </w:r>
            <w:r w:rsidRPr="00103A97">
              <w:br/>
              <w:t>Adobe PDF, HTML, XML, текстовые файлы</w:t>
            </w:r>
          </w:p>
          <w:p w14:paraId="6C165A3D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AE8" w14:paraId="647B97DD" w14:textId="77777777" w:rsidTr="003D77EB">
        <w:tc>
          <w:tcPr>
            <w:tcW w:w="3115" w:type="dxa"/>
          </w:tcPr>
          <w:p w14:paraId="3C494477" w14:textId="77777777" w:rsidR="005A0AE8" w:rsidRPr="00103A97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61D461CB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2BB89D69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747DE780" w14:textId="77777777" w:rsidR="005A0AE8" w:rsidRDefault="005A0AE8" w:rsidP="005A0A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0AE8" w14:paraId="012E736A" w14:textId="77777777" w:rsidTr="003D77EB">
        <w:tc>
          <w:tcPr>
            <w:tcW w:w="9345" w:type="dxa"/>
          </w:tcPr>
          <w:p w14:paraId="1D27211F" w14:textId="77777777" w:rsidR="005A0AE8" w:rsidRPr="00BE2E9B" w:rsidRDefault="005A0AE8" w:rsidP="003D77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5A0AE8" w14:paraId="367133F9" w14:textId="77777777" w:rsidTr="003D77EB">
        <w:tc>
          <w:tcPr>
            <w:tcW w:w="9345" w:type="dxa"/>
          </w:tcPr>
          <w:p w14:paraId="6E0E521E" w14:textId="77777777" w:rsidR="005A0AE8" w:rsidRPr="00BE2E9B" w:rsidRDefault="005A0AE8" w:rsidP="003D77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5A0AE8" w14:paraId="4C520B13" w14:textId="77777777" w:rsidTr="003D77EB">
        <w:tc>
          <w:tcPr>
            <w:tcW w:w="9345" w:type="dxa"/>
          </w:tcPr>
          <w:p w14:paraId="2FE3AC34" w14:textId="0350A498" w:rsidR="005A0AE8" w:rsidRDefault="005A0AE8" w:rsidP="003D77E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птимиз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ация и удобства 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 выбора оптимального варианта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сотовой связи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0AE8" w14:paraId="7981C44B" w14:textId="77777777" w:rsidTr="003D77EB">
        <w:tc>
          <w:tcPr>
            <w:tcW w:w="9345" w:type="dxa"/>
          </w:tcPr>
          <w:p w14:paraId="027FBCFC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A0AE8" w14:paraId="57888676" w14:textId="77777777" w:rsidTr="003D77EB">
        <w:tc>
          <w:tcPr>
            <w:tcW w:w="9345" w:type="dxa"/>
          </w:tcPr>
          <w:p w14:paraId="02546CA9" w14:textId="6EC2F545" w:rsidR="005A0AE8" w:rsidRPr="003A37EC" w:rsidRDefault="005A0AE8" w:rsidP="003D77E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эффективного программного средства, которое облегчит и оптимизирует процесс выбора оптимального варианта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сотовой связи</w:t>
            </w:r>
          </w:p>
          <w:p w14:paraId="7BD939BA" w14:textId="77777777" w:rsidR="005A0AE8" w:rsidRDefault="005A0AE8" w:rsidP="003D7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E4CB2" w14:textId="77777777" w:rsidR="005A0AE8" w:rsidRPr="00496B64" w:rsidRDefault="005A0AE8" w:rsidP="00F21F55">
      <w:pPr>
        <w:jc w:val="center"/>
        <w:rPr>
          <w:sz w:val="28"/>
          <w:szCs w:val="28"/>
        </w:rPr>
      </w:pPr>
    </w:p>
    <w:sectPr w:rsidR="005A0AE8" w:rsidRPr="00496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68"/>
    <w:rsid w:val="00074CCF"/>
    <w:rsid w:val="000A047A"/>
    <w:rsid w:val="00253A76"/>
    <w:rsid w:val="00347349"/>
    <w:rsid w:val="004078B3"/>
    <w:rsid w:val="00496B64"/>
    <w:rsid w:val="004A2F5A"/>
    <w:rsid w:val="00555367"/>
    <w:rsid w:val="005A0AE8"/>
    <w:rsid w:val="0063559B"/>
    <w:rsid w:val="00840833"/>
    <w:rsid w:val="00961BFD"/>
    <w:rsid w:val="009F7B68"/>
    <w:rsid w:val="00CF3BE3"/>
    <w:rsid w:val="00EA18BC"/>
    <w:rsid w:val="00F21F55"/>
    <w:rsid w:val="00F462E2"/>
    <w:rsid w:val="00FB0A20"/>
    <w:rsid w:val="00F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6C56"/>
  <w15:chartTrackingRefBased/>
  <w15:docId w15:val="{A5F1C5B0-DF18-41C3-B5BD-8610655A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B0A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0A2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ts.ru" TargetMode="External"/><Relationship Id="rId5" Type="http://schemas.openxmlformats.org/officeDocument/2006/relationships/hyperlink" Target="https://www.mts.ru" TargetMode="External"/><Relationship Id="rId4" Type="http://schemas.openxmlformats.org/officeDocument/2006/relationships/hyperlink" Target="https://www.mt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40617</dc:creator>
  <cp:keywords/>
  <dc:description/>
  <cp:lastModifiedBy>Терминальный пользователь 418a06</cp:lastModifiedBy>
  <cp:revision>3</cp:revision>
  <dcterms:created xsi:type="dcterms:W3CDTF">2024-11-07T13:28:00Z</dcterms:created>
  <dcterms:modified xsi:type="dcterms:W3CDTF">2024-11-14T13:43:00Z</dcterms:modified>
</cp:coreProperties>
</file>