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35EFA503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53C1FAF8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53C5F135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6BC3546B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3F8A88BA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40AC2B26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28003A01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2BBE131A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44B12672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459A3264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78BF90C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5FDE2F94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69D42205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0A2A112E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0AE1D2C1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145EDCB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645ADC6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46B4E0AC" w14:textId="69126993" w:rsidR="00737546" w:rsidRPr="00673D61" w:rsidRDefault="00707F38" w:rsidP="00707F38">
            <w:pPr>
              <w:pStyle w:val="TableParagraph"/>
              <w:spacing w:before="4"/>
              <w:jc w:val="center"/>
              <w:rPr>
                <w:bCs/>
                <w:sz w:val="23"/>
                <w:lang w:val="ru-RU"/>
              </w:rPr>
            </w:pPr>
            <w:r w:rsidRPr="00673D61">
              <w:rPr>
                <w:bCs/>
                <w:sz w:val="23"/>
                <w:lang w:val="ru-RU"/>
              </w:rPr>
              <w:t>ООО «БИТ ФОРВАРДИНГ»</w:t>
            </w:r>
          </w:p>
          <w:p w14:paraId="241C1083" w14:textId="69B105F8" w:rsidR="00737546" w:rsidRDefault="00373ED0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8DC17C" wp14:editId="6EFFE2E9">
                      <wp:extent cx="4038600" cy="6350"/>
                      <wp:effectExtent l="12700" t="6350" r="6350" b="6350"/>
                      <wp:docPr id="604219187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152388623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4F577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MBZ3sUdAgAAnwQAAA4AAAAAAAAAAAAAAAAALgIAAGRycy9lMm9Eb2MueG1sUEsBAi0AFAAG&#10;AAgAAAAhAEfCTfTZAAAAAwEAAA8AAAAAAAAAAAAAAAAAdwQAAGRycy9kb3ducmV2LnhtbFBLBQYA&#10;AAAABAAEAPMAAAB9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63B225E3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646D6D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BC6C10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2E7AF2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D37A9A3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1B73A1DE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3E157859" w14:textId="77777777"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225C3E" w:rsidRPr="00626F5B">
              <w:rPr>
                <w:sz w:val="24"/>
                <w:lang w:val="ru-RU"/>
              </w:rPr>
              <w:t>3823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1A48B863" w14:textId="56FFFC6B" w:rsidR="00707F38" w:rsidRPr="00626F5B" w:rsidRDefault="00707F38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Гадельшин Игорь Наильевич</w:t>
            </w:r>
          </w:p>
          <w:p w14:paraId="74D9EC4B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674AFDF1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42FCFAC4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7E2D0079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1F7828E8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5FC60500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r w:rsidR="00F93CD3">
              <w:rPr>
                <w:sz w:val="24"/>
                <w:u w:val="single"/>
                <w:lang w:val="ru-RU"/>
              </w:rPr>
              <w:t>Святецкая О.М./</w:t>
            </w:r>
          </w:p>
          <w:p w14:paraId="4ABABE18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791B8A8A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309EB896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41C0E0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3543ECC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1FA00C8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EFCEF58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876D204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6163D57E" w14:textId="595E5EFB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A45E4E">
              <w:rPr>
                <w:b/>
                <w:sz w:val="28"/>
                <w:szCs w:val="28"/>
                <w:lang w:val="ru-RU"/>
              </w:rPr>
              <w:t>5</w:t>
            </w:r>
          </w:p>
          <w:p w14:paraId="4E022E25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5B1CB78F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77BAC21C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5B238" w14:textId="77777777" w:rsidR="00F72F00" w:rsidRDefault="00F72F00">
          <w:pPr>
            <w:pStyle w:val="a7"/>
          </w:pPr>
        </w:p>
        <w:p w14:paraId="1F82E689" w14:textId="77777777" w:rsidR="004936EC" w:rsidRPr="004936EC" w:rsidRDefault="00CD4B55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36EC" w:rsidRPr="004936EC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2E797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Краткая характеристика предприятия Название предприятия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4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B732E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Тема индивид.задания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7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E9823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9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F23D2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CD4B55" w:rsidRPr="004936EC">
              <w:rPr>
                <w:noProof/>
                <w:webHidden/>
                <w:sz w:val="28"/>
                <w:szCs w:val="28"/>
              </w:rPr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36EC">
              <w:rPr>
                <w:noProof/>
                <w:webHidden/>
                <w:sz w:val="28"/>
                <w:szCs w:val="28"/>
              </w:rPr>
              <w:t>10</w:t>
            </w:r>
            <w:r w:rsidR="00CD4B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E1678" w14:textId="77777777" w:rsidR="00F72F00" w:rsidRDefault="00CD4B55">
          <w:r>
            <w:rPr>
              <w:b/>
              <w:bCs/>
            </w:rPr>
            <w:fldChar w:fldCharType="end"/>
          </w:r>
        </w:p>
      </w:sdtContent>
    </w:sdt>
    <w:p w14:paraId="2030C8A5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0A8E2D9F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0B78F1C6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39DFF792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29702F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0C1943D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0D60C7D9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4DF8195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1D7B2259" w14:textId="0983C7E6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>В соответствии с учебным планом я проходил</w:t>
      </w:r>
      <w:r w:rsidR="005A5362">
        <w:rPr>
          <w:color w:val="FF0000"/>
          <w:sz w:val="28"/>
          <w:szCs w:val="28"/>
        </w:rPr>
        <w:t xml:space="preserve"> </w:t>
      </w:r>
      <w:r w:rsidRPr="00026F3D">
        <w:rPr>
          <w:color w:val="000000"/>
          <w:sz w:val="28"/>
          <w:szCs w:val="28"/>
        </w:rPr>
        <w:t xml:space="preserve">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bookmarkStart w:id="3" w:name="_Hlk187939602"/>
      <w:r w:rsidR="005A5362" w:rsidRPr="005A5362">
        <w:rPr>
          <w:sz w:val="28"/>
          <w:szCs w:val="28"/>
          <w:shd w:val="clear" w:color="auto" w:fill="FFFFFF"/>
        </w:rPr>
        <w:t>ООО «БИТ ФОРВАРДИНГ»</w:t>
      </w:r>
      <w:bookmarkEnd w:id="3"/>
      <w:r w:rsidR="005A5362">
        <w:rPr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17E1756B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3F624F7B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8FF1B5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38864B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2D84C769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9E2CAA7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6C855BC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531DFB5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403F242C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515B8C57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4023D613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9D86308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5BF25D" w14:textId="2DF93712" w:rsidR="004E1460" w:rsidRPr="00547D3D" w:rsidRDefault="00611194" w:rsidP="004936EC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aps/>
          <w:color w:val="FF0000"/>
          <w:sz w:val="28"/>
          <w:szCs w:val="28"/>
        </w:rPr>
      </w:pPr>
      <w:bookmarkStart w:id="4" w:name="_Toc71625542"/>
      <w:bookmarkStart w:id="5" w:name="_Toc134984813"/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bookmarkEnd w:id="4"/>
      <w:bookmarkEnd w:id="5"/>
      <w:r w:rsidR="00547D3D">
        <w:rPr>
          <w:rFonts w:eastAsiaTheme="majorEastAsia" w:cs="Times New Roman"/>
          <w:b/>
          <w:caps/>
          <w:color w:val="FF0000"/>
          <w:sz w:val="28"/>
          <w:szCs w:val="28"/>
        </w:rPr>
        <w:t xml:space="preserve"> </w:t>
      </w:r>
      <w:r w:rsidR="00547D3D" w:rsidRPr="00547D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ООО «БИТ ФОРВАРДИНГ»</w:t>
      </w:r>
    </w:p>
    <w:p w14:paraId="0B6DA611" w14:textId="77777777" w:rsid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08888A35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792AD749" w14:textId="01693B32" w:rsidR="00031E0A" w:rsidRPr="00031E0A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ООО «</w:t>
      </w:r>
      <w:r w:rsidR="00343872" w:rsidRPr="00804CD7">
        <w:rPr>
          <w:color w:val="000000" w:themeColor="text1"/>
          <w:sz w:val="28"/>
          <w:szCs w:val="28"/>
        </w:rPr>
        <w:t>БИТ Ф</w:t>
      </w:r>
      <w:r w:rsidR="00FD6C8C">
        <w:rPr>
          <w:color w:val="000000" w:themeColor="text1"/>
          <w:sz w:val="28"/>
          <w:szCs w:val="28"/>
        </w:rPr>
        <w:t>ОРВАРДИНГ</w:t>
      </w:r>
      <w:r w:rsidRPr="00031E0A">
        <w:rPr>
          <w:sz w:val="28"/>
          <w:szCs w:val="28"/>
        </w:rPr>
        <w:t xml:space="preserve">» работает на рынке с </w:t>
      </w:r>
      <w:r w:rsidR="00343872">
        <w:rPr>
          <w:sz w:val="28"/>
          <w:szCs w:val="28"/>
        </w:rPr>
        <w:t>2014</w:t>
      </w:r>
      <w:r w:rsidRPr="00031E0A">
        <w:rPr>
          <w:sz w:val="28"/>
          <w:szCs w:val="28"/>
        </w:rPr>
        <w:t xml:space="preserve"> года. Полное наименование организации</w:t>
      </w:r>
      <w:r w:rsidR="00343872">
        <w:rPr>
          <w:sz w:val="28"/>
          <w:szCs w:val="28"/>
        </w:rPr>
        <w:t xml:space="preserve"> </w:t>
      </w:r>
      <w:r w:rsidR="00343872" w:rsidRPr="00343872">
        <w:rPr>
          <w:rStyle w:val="af0"/>
          <w:b w:val="0"/>
          <w:bCs w:val="0"/>
          <w:color w:val="000000" w:themeColor="text1"/>
          <w:sz w:val="28"/>
          <w:szCs w:val="28"/>
          <w:shd w:val="clear" w:color="auto" w:fill="FFFFFF"/>
        </w:rPr>
        <w:t>общество с ограниченной ответственностью</w:t>
      </w:r>
      <w:r w:rsidRPr="00031E0A">
        <w:rPr>
          <w:sz w:val="28"/>
          <w:szCs w:val="28"/>
        </w:rPr>
        <w:t>. Краткое наименование</w:t>
      </w:r>
      <w:r w:rsidR="00343872">
        <w:rPr>
          <w:sz w:val="28"/>
          <w:szCs w:val="28"/>
        </w:rPr>
        <w:t xml:space="preserve"> </w:t>
      </w:r>
      <w:r w:rsidR="00343872" w:rsidRPr="00804CD7">
        <w:rPr>
          <w:color w:val="000000" w:themeColor="text1"/>
          <w:sz w:val="28"/>
          <w:szCs w:val="28"/>
        </w:rPr>
        <w:t>БИТ Ф</w:t>
      </w:r>
      <w:r w:rsidR="00FD6C8C">
        <w:rPr>
          <w:color w:val="000000" w:themeColor="text1"/>
          <w:sz w:val="28"/>
          <w:szCs w:val="28"/>
        </w:rPr>
        <w:t>ОРВАРДИНГ</w:t>
      </w:r>
      <w:r w:rsidRPr="00031E0A">
        <w:rPr>
          <w:sz w:val="28"/>
          <w:szCs w:val="28"/>
        </w:rPr>
        <w:t>. Юридический адрес:</w:t>
      </w:r>
      <w:r w:rsidR="00343872" w:rsidRPr="0034387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343872" w:rsidRPr="00343872">
        <w:rPr>
          <w:rStyle w:val="af0"/>
          <w:b w:val="0"/>
          <w:bCs w:val="0"/>
          <w:color w:val="000000" w:themeColor="text1"/>
          <w:sz w:val="28"/>
          <w:szCs w:val="28"/>
          <w:shd w:val="clear" w:color="auto" w:fill="FFFFFF"/>
        </w:rPr>
        <w:t>Краснодарский край, г. Новороссийск, ул. Куникова, д. 5</w:t>
      </w:r>
      <w:r w:rsidR="00343872" w:rsidRPr="00031E0A">
        <w:rPr>
          <w:sz w:val="28"/>
          <w:szCs w:val="28"/>
        </w:rPr>
        <w:t>.</w:t>
      </w:r>
      <w:r w:rsidRPr="00031E0A">
        <w:rPr>
          <w:sz w:val="28"/>
          <w:szCs w:val="28"/>
        </w:rPr>
        <w:t xml:space="preserve"> . Фактический адрес</w:t>
      </w:r>
      <w:r>
        <w:rPr>
          <w:sz w:val="28"/>
          <w:szCs w:val="28"/>
        </w:rPr>
        <w:t xml:space="preserve">: </w:t>
      </w:r>
      <w:r w:rsidR="00343872" w:rsidRPr="00343872">
        <w:rPr>
          <w:rStyle w:val="af0"/>
          <w:b w:val="0"/>
          <w:bCs w:val="0"/>
          <w:color w:val="000000" w:themeColor="text1"/>
          <w:sz w:val="28"/>
          <w:szCs w:val="28"/>
          <w:shd w:val="clear" w:color="auto" w:fill="FFFFFF"/>
        </w:rPr>
        <w:t>Краснодарский край, г. Новороссийск, ул. Куникова, д. 5</w:t>
      </w:r>
      <w:r w:rsidR="00343872" w:rsidRPr="00031E0A">
        <w:rPr>
          <w:sz w:val="28"/>
          <w:szCs w:val="28"/>
        </w:rPr>
        <w:t>.</w:t>
      </w:r>
    </w:p>
    <w:p w14:paraId="7B920905" w14:textId="59860679" w:rsidR="00A4340C" w:rsidRDefault="00031E0A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 xml:space="preserve">Основной вид деятельности: </w:t>
      </w:r>
      <w:r w:rsidR="00343872" w:rsidRPr="00723C41">
        <w:rPr>
          <w:color w:val="000000" w:themeColor="text1"/>
          <w:sz w:val="28"/>
          <w:szCs w:val="28"/>
          <w:shd w:val="clear" w:color="auto" w:fill="FCFCFC"/>
        </w:rPr>
        <w:t>вспомогательная прочая деятельность, связанная с перевозками</w:t>
      </w:r>
    </w:p>
    <w:p w14:paraId="2C710E9C" w14:textId="09ACE1C8" w:rsidR="00031E0A" w:rsidRPr="00031E0A" w:rsidRDefault="00031E0A" w:rsidP="003438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Дополнительные виды деятельности:</w:t>
      </w:r>
      <w:r w:rsidR="00547D3D">
        <w:rPr>
          <w:sz w:val="28"/>
          <w:szCs w:val="28"/>
        </w:rPr>
        <w:t xml:space="preserve"> </w:t>
      </w:r>
      <w:r w:rsidR="00343872">
        <w:rPr>
          <w:color w:val="000000" w:themeColor="text1"/>
          <w:sz w:val="28"/>
          <w:szCs w:val="28"/>
          <w:shd w:val="clear" w:color="auto" w:fill="FFFFFF"/>
        </w:rPr>
        <w:t>т</w:t>
      </w:r>
      <w:r w:rsidR="00343872" w:rsidRPr="005C39F9">
        <w:rPr>
          <w:color w:val="000000" w:themeColor="text1"/>
          <w:sz w:val="28"/>
          <w:szCs w:val="28"/>
          <w:shd w:val="clear" w:color="auto" w:fill="FFFFFF"/>
        </w:rPr>
        <w:t>орговля оптовая фруктами и овощами</w:t>
      </w:r>
    </w:p>
    <w:p w14:paraId="084A5203" w14:textId="64D08AA9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673D61">
        <w:rPr>
          <w:sz w:val="28"/>
          <w:szCs w:val="28"/>
        </w:rPr>
        <w:t>Древовидная</w:t>
      </w:r>
      <w:r w:rsidRPr="00CC4753">
        <w:rPr>
          <w:sz w:val="28"/>
          <w:szCs w:val="28"/>
        </w:rPr>
        <w:t>», которая используется</w:t>
      </w:r>
      <w:r w:rsidR="00673D61">
        <w:rPr>
          <w:color w:val="000000" w:themeColor="text1"/>
          <w:sz w:val="28"/>
          <w:szCs w:val="28"/>
        </w:rPr>
        <w:t xml:space="preserve"> </w:t>
      </w:r>
      <w:r w:rsidR="00673D61" w:rsidRPr="00A45E4E">
        <w:rPr>
          <w:color w:val="FF0000"/>
          <w:sz w:val="28"/>
          <w:szCs w:val="28"/>
        </w:rPr>
        <w:t>БИТ Ф</w:t>
      </w:r>
      <w:r w:rsidR="00FD6C8C" w:rsidRPr="00A45E4E">
        <w:rPr>
          <w:color w:val="FF0000"/>
          <w:sz w:val="28"/>
          <w:szCs w:val="28"/>
        </w:rPr>
        <w:t>ОРВАРДТНГ</w:t>
      </w:r>
      <w:r w:rsidRPr="00CC4753">
        <w:rPr>
          <w:sz w:val="28"/>
          <w:szCs w:val="28"/>
        </w:rPr>
        <w:t>.</w:t>
      </w:r>
    </w:p>
    <w:p w14:paraId="263900AD" w14:textId="77777777" w:rsidR="004B3B10" w:rsidRPr="00A45E4E" w:rsidRDefault="004936EC" w:rsidP="00626F5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A45E4E">
        <w:rPr>
          <w:color w:val="FF0000"/>
          <w:sz w:val="28"/>
          <w:szCs w:val="28"/>
        </w:rPr>
        <w:t>СХЕМА</w:t>
      </w:r>
    </w:p>
    <w:p w14:paraId="73DBC08A" w14:textId="0D82E6EA" w:rsidR="00CC4753" w:rsidRDefault="00CC4753" w:rsidP="00433D4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CC4753">
        <w:rPr>
          <w:sz w:val="28"/>
          <w:szCs w:val="28"/>
        </w:rPr>
        <w:t xml:space="preserve">Рисунок </w:t>
      </w:r>
      <w:r w:rsidR="00A45E4E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- Топология сети </w:t>
      </w:r>
      <w:r w:rsidR="00673D61" w:rsidRPr="00A45E4E">
        <w:rPr>
          <w:color w:val="FF0000"/>
          <w:sz w:val="28"/>
          <w:szCs w:val="28"/>
        </w:rPr>
        <w:t>БИТ Ф</w:t>
      </w:r>
      <w:r w:rsidR="00FD6C8C" w:rsidRPr="00A45E4E">
        <w:rPr>
          <w:color w:val="FF0000"/>
          <w:sz w:val="28"/>
          <w:szCs w:val="28"/>
        </w:rPr>
        <w:t>ОРВАРДИНГ</w:t>
      </w:r>
    </w:p>
    <w:p w14:paraId="50766A37" w14:textId="15FA0109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объединения компьютеров используют кабели типа</w:t>
      </w:r>
      <w:r w:rsidR="00673D61">
        <w:rPr>
          <w:sz w:val="28"/>
          <w:szCs w:val="28"/>
        </w:rPr>
        <w:t xml:space="preserve"> характеристика</w:t>
      </w:r>
      <w:r>
        <w:rPr>
          <w:sz w:val="28"/>
          <w:szCs w:val="28"/>
        </w:rPr>
        <w:t>, количество компьютеров в сети</w:t>
      </w:r>
      <w:r w:rsidR="00673D61">
        <w:rPr>
          <w:sz w:val="28"/>
          <w:szCs w:val="28"/>
        </w:rPr>
        <w:t xml:space="preserve"> 25</w:t>
      </w:r>
      <w:r>
        <w:rPr>
          <w:sz w:val="28"/>
          <w:szCs w:val="28"/>
        </w:rPr>
        <w:t>. Для организации сети использовано следующее оборудование:</w:t>
      </w:r>
    </w:p>
    <w:p w14:paraId="69D59206" w14:textId="5CA2804D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>Коммутатор</w:t>
      </w:r>
      <w:r w:rsidR="00673D61" w:rsidRPr="00673D61">
        <w:rPr>
          <w:bCs/>
          <w:color w:val="auto"/>
          <w:sz w:val="28"/>
          <w:szCs w:val="28"/>
          <w:lang w:eastAsia="en-US"/>
        </w:rPr>
        <w:t xml:space="preserve"> </w:t>
      </w:r>
      <w:r w:rsidR="00673D61" w:rsidRPr="00673D61">
        <w:rPr>
          <w:bCs/>
          <w:color w:val="auto"/>
          <w:sz w:val="28"/>
          <w:szCs w:val="28"/>
        </w:rPr>
        <w:t>TP-Link TL-SF1005D</w:t>
      </w:r>
      <w:r w:rsidRPr="00A4340C">
        <w:rPr>
          <w:color w:val="auto"/>
          <w:sz w:val="28"/>
          <w:szCs w:val="28"/>
        </w:rPr>
        <w:t>;</w:t>
      </w:r>
    </w:p>
    <w:p w14:paraId="414FEC69" w14:textId="3A1E64D1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Маршрутизатор </w:t>
      </w:r>
      <w:r w:rsidR="00673D61" w:rsidRPr="00673D61">
        <w:rPr>
          <w:bCs/>
          <w:color w:val="auto"/>
          <w:sz w:val="28"/>
          <w:szCs w:val="28"/>
        </w:rPr>
        <w:t>TP-Link C80</w:t>
      </w:r>
    </w:p>
    <w:p w14:paraId="322D5821" w14:textId="19FA26F0" w:rsidR="00657172" w:rsidRPr="00673D61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  <w:lang w:val="en-US"/>
        </w:rPr>
      </w:pPr>
      <w:r w:rsidRPr="00A4340C">
        <w:rPr>
          <w:color w:val="auto"/>
          <w:sz w:val="28"/>
          <w:szCs w:val="28"/>
        </w:rPr>
        <w:t>Сервер</w:t>
      </w:r>
      <w:r w:rsidR="00673D61" w:rsidRPr="00673D61">
        <w:rPr>
          <w:color w:val="auto"/>
          <w:sz w:val="28"/>
          <w:szCs w:val="28"/>
          <w:lang w:val="en-US"/>
        </w:rPr>
        <w:t xml:space="preserve"> Dell EMC PowerEdge R760</w:t>
      </w:r>
      <w:r w:rsidRPr="00673D61">
        <w:rPr>
          <w:color w:val="000000" w:themeColor="text1"/>
          <w:sz w:val="28"/>
          <w:szCs w:val="28"/>
          <w:lang w:val="en-US"/>
        </w:rPr>
        <w:t>.</w:t>
      </w:r>
    </w:p>
    <w:p w14:paraId="109AB79E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1A82E2C5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0"/>
        <w:gridCol w:w="6641"/>
      </w:tblGrid>
      <w:tr w:rsidR="00657172" w:rsidRPr="004936EC" w14:paraId="7F8F59A0" w14:textId="77777777" w:rsidTr="00673D61">
        <w:trPr>
          <w:trHeight w:val="418"/>
        </w:trPr>
        <w:tc>
          <w:tcPr>
            <w:tcW w:w="0" w:type="auto"/>
            <w:hideMark/>
          </w:tcPr>
          <w:p w14:paraId="2A426627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50559DB0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0C186F34" w14:textId="77777777" w:rsidTr="004936EC">
        <w:tc>
          <w:tcPr>
            <w:tcW w:w="0" w:type="auto"/>
            <w:hideMark/>
          </w:tcPr>
          <w:p w14:paraId="396E5685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58FA0ED9" w14:textId="77777777" w:rsidR="00657172" w:rsidRPr="00673D61" w:rsidRDefault="00657172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4936EC" w14:paraId="76CF0428" w14:textId="77777777" w:rsidTr="004936EC">
        <w:tc>
          <w:tcPr>
            <w:tcW w:w="0" w:type="auto"/>
            <w:hideMark/>
          </w:tcPr>
          <w:p w14:paraId="206EE599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96AF1E7" w14:textId="5AF7C03B" w:rsidR="00657172" w:rsidRPr="00673D61" w:rsidRDefault="00673D61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eastAsia="ru-RU"/>
              </w:rPr>
              <w:t>16</w:t>
            </w:r>
            <w:r w:rsidR="00657172" w:rsidRPr="00673D61">
              <w:rPr>
                <w:color w:val="000000" w:themeColor="text1"/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A45E4E" w14:paraId="4D792195" w14:textId="77777777" w:rsidTr="004936EC">
        <w:tc>
          <w:tcPr>
            <w:tcW w:w="0" w:type="auto"/>
            <w:hideMark/>
          </w:tcPr>
          <w:p w14:paraId="7EDF592E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596D3438" w14:textId="210B1C67" w:rsidR="00657172" w:rsidRPr="00673D61" w:rsidRDefault="00657172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Intel(R) Core(TM) i5-2300 CPU @ </w:t>
            </w:r>
            <w:r w:rsidR="00673D61"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>2.80GHz   3.10 GHz</w:t>
            </w:r>
          </w:p>
        </w:tc>
      </w:tr>
      <w:tr w:rsidR="00657172" w:rsidRPr="00A45E4E" w14:paraId="429A1CE5" w14:textId="77777777" w:rsidTr="004936EC">
        <w:tc>
          <w:tcPr>
            <w:tcW w:w="0" w:type="auto"/>
            <w:hideMark/>
          </w:tcPr>
          <w:p w14:paraId="3B0A37C8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120AC7A7" w14:textId="77777777" w:rsidR="00657172" w:rsidRPr="00673D61" w:rsidRDefault="00657172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Hitachi HDS721010DLE630 ATA Device (931 </w:t>
            </w:r>
            <w:r w:rsidRPr="00673D61">
              <w:rPr>
                <w:color w:val="000000" w:themeColor="text1"/>
                <w:sz w:val="28"/>
                <w:szCs w:val="28"/>
                <w:lang w:eastAsia="ru-RU"/>
              </w:rPr>
              <w:t>Гб</w:t>
            </w:r>
            <w:r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>, IDE)</w:t>
            </w:r>
          </w:p>
        </w:tc>
      </w:tr>
      <w:tr w:rsidR="00657172" w:rsidRPr="00A45E4E" w14:paraId="06328D9B" w14:textId="77777777" w:rsidTr="004936EC">
        <w:tc>
          <w:tcPr>
            <w:tcW w:w="0" w:type="auto"/>
            <w:hideMark/>
          </w:tcPr>
          <w:p w14:paraId="2D53651E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735B0743" w14:textId="77777777" w:rsidR="00657172" w:rsidRPr="00673D61" w:rsidRDefault="00657172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>TSSTcorp CDDVDW SH-222BB ATA Device</w:t>
            </w:r>
          </w:p>
        </w:tc>
      </w:tr>
      <w:tr w:rsidR="00657172" w:rsidRPr="005A5362" w14:paraId="503CF3B6" w14:textId="77777777" w:rsidTr="004936EC">
        <w:tc>
          <w:tcPr>
            <w:tcW w:w="0" w:type="auto"/>
            <w:hideMark/>
          </w:tcPr>
          <w:p w14:paraId="5C6F14F3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lastRenderedPageBreak/>
              <w:t>Клавиатура</w:t>
            </w:r>
          </w:p>
        </w:tc>
        <w:tc>
          <w:tcPr>
            <w:tcW w:w="0" w:type="auto"/>
            <w:hideMark/>
          </w:tcPr>
          <w:p w14:paraId="2C839D79" w14:textId="62984C2C" w:rsidR="00657172" w:rsidRPr="00673D61" w:rsidRDefault="00657172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eastAsia="ru-RU"/>
              </w:rPr>
              <w:t>Клавиатура</w:t>
            </w:r>
            <w:r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="00673D61">
              <w:rPr>
                <w:color w:val="000000" w:themeColor="text1"/>
                <w:sz w:val="28"/>
                <w:szCs w:val="28"/>
                <w:lang w:val="en-US" w:eastAsia="ru-RU"/>
              </w:rPr>
              <w:t>Bloody optic shaft</w:t>
            </w:r>
          </w:p>
        </w:tc>
      </w:tr>
      <w:tr w:rsidR="00657172" w:rsidRPr="004936EC" w14:paraId="274A455B" w14:textId="77777777" w:rsidTr="004936EC">
        <w:tc>
          <w:tcPr>
            <w:tcW w:w="0" w:type="auto"/>
            <w:hideMark/>
          </w:tcPr>
          <w:p w14:paraId="4D5E7544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3BC59DFA" w14:textId="0D4F0467" w:rsidR="00657172" w:rsidRPr="00673D61" w:rsidRDefault="00673D61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color w:val="000000" w:themeColor="text1"/>
                <w:sz w:val="28"/>
                <w:szCs w:val="28"/>
                <w:lang w:val="en-US" w:eastAsia="ru-RU"/>
              </w:rPr>
              <w:t>Defender GM-510m</w:t>
            </w:r>
          </w:p>
        </w:tc>
      </w:tr>
      <w:tr w:rsidR="00657172" w:rsidRPr="004936EC" w14:paraId="052F1CF5" w14:textId="77777777" w:rsidTr="004936EC">
        <w:tc>
          <w:tcPr>
            <w:tcW w:w="0" w:type="auto"/>
            <w:hideMark/>
          </w:tcPr>
          <w:p w14:paraId="67537D1D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08F39F33" w14:textId="2FA02E3D" w:rsidR="00657172" w:rsidRPr="00673D61" w:rsidRDefault="00673D61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val="en-US" w:eastAsia="ru-RU"/>
              </w:rPr>
              <w:t>HP Laserjet 1018</w:t>
            </w:r>
          </w:p>
        </w:tc>
      </w:tr>
      <w:tr w:rsidR="00657172" w:rsidRPr="004936EC" w14:paraId="60C4AFF7" w14:textId="77777777" w:rsidTr="004936EC">
        <w:tc>
          <w:tcPr>
            <w:tcW w:w="0" w:type="auto"/>
            <w:hideMark/>
          </w:tcPr>
          <w:p w14:paraId="7B7683AB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0CA63ED2" w14:textId="77777777" w:rsidR="00657172" w:rsidRPr="00673D61" w:rsidRDefault="00657172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73D61">
              <w:rPr>
                <w:color w:val="000000" w:themeColor="text1"/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4936EC" w14:paraId="4A4A4FA3" w14:textId="77777777" w:rsidTr="004936EC">
        <w:tc>
          <w:tcPr>
            <w:tcW w:w="0" w:type="auto"/>
            <w:hideMark/>
          </w:tcPr>
          <w:p w14:paraId="749F80FA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2623E664" w14:textId="36DDF8F7" w:rsidR="00657172" w:rsidRPr="00673D61" w:rsidRDefault="00673D61" w:rsidP="00433D4B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color w:val="000000" w:themeColor="text1"/>
                <w:sz w:val="28"/>
                <w:szCs w:val="28"/>
                <w:lang w:val="en-US" w:eastAsia="ru-RU"/>
              </w:rPr>
              <w:t>Re</w:t>
            </w:r>
            <w:r w:rsidR="009B246E">
              <w:rPr>
                <w:color w:val="000000" w:themeColor="text1"/>
                <w:sz w:val="28"/>
                <w:szCs w:val="28"/>
                <w:lang w:val="en-US" w:eastAsia="ru-RU"/>
              </w:rPr>
              <w:t>dragon GS520</w:t>
            </w:r>
          </w:p>
        </w:tc>
      </w:tr>
    </w:tbl>
    <w:p w14:paraId="1FDDFABB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21E89B99" w14:textId="7D4E3ABF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9B246E" w:rsidRPr="00A45E4E">
        <w:rPr>
          <w:color w:val="FF0000"/>
          <w:sz w:val="28"/>
          <w:szCs w:val="28"/>
        </w:rPr>
        <w:t>БИТ Ф</w:t>
      </w:r>
      <w:r w:rsidR="00FD6C8C" w:rsidRPr="00A45E4E">
        <w:rPr>
          <w:color w:val="FF0000"/>
          <w:sz w:val="28"/>
          <w:szCs w:val="28"/>
        </w:rPr>
        <w:t>ОРВАРДИНГ</w:t>
      </w:r>
      <w:r w:rsidR="009B246E" w:rsidRPr="00A45E4E">
        <w:rPr>
          <w:color w:val="FF0000"/>
          <w:sz w:val="28"/>
          <w:szCs w:val="28"/>
        </w:rPr>
        <w:t xml:space="preserve"> </w:t>
      </w:r>
      <w:r w:rsidRPr="00CC4753">
        <w:rPr>
          <w:sz w:val="28"/>
          <w:szCs w:val="28"/>
        </w:rPr>
        <w:t>ПК используется операционная система Windows XP SP3.</w:t>
      </w:r>
      <w:r w:rsidR="009B246E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 xml:space="preserve">У </w:t>
      </w:r>
      <w:r w:rsidR="009B246E" w:rsidRPr="009B246E">
        <w:rPr>
          <w:sz w:val="28"/>
          <w:szCs w:val="28"/>
        </w:rPr>
        <w:t>БИТ Ф</w:t>
      </w:r>
      <w:r w:rsidR="00FD6C8C">
        <w:rPr>
          <w:color w:val="000000" w:themeColor="text1"/>
          <w:sz w:val="28"/>
          <w:szCs w:val="28"/>
        </w:rPr>
        <w:t>ОРВАРДИНГ</w:t>
      </w:r>
      <w:r w:rsidR="009B246E" w:rsidRPr="009B246E">
        <w:rPr>
          <w:sz w:val="28"/>
          <w:szCs w:val="28"/>
        </w:rPr>
        <w:t xml:space="preserve"> </w:t>
      </w:r>
      <w:r w:rsidR="009B246E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имеется подключение к сети интернет через модем от провайдера «». Сеть интернет используется для обмена информацией. Для организации сети используются средства операционных систем.</w:t>
      </w:r>
      <w:r w:rsidR="009B246E">
        <w:rPr>
          <w:sz w:val="28"/>
          <w:szCs w:val="28"/>
        </w:rPr>
        <w:t xml:space="preserve"> </w:t>
      </w:r>
      <w:r w:rsidRPr="009B246E">
        <w:rPr>
          <w:color w:val="000000" w:themeColor="text1"/>
          <w:sz w:val="28"/>
          <w:szCs w:val="28"/>
        </w:rPr>
        <w:t>На ПК предприятия не ведутся программные разработки, поэтому установленных на нем сред программирования не имеется.</w:t>
      </w:r>
      <w:r w:rsidR="009B246E">
        <w:rPr>
          <w:color w:val="000000" w:themeColor="text1"/>
          <w:sz w:val="28"/>
          <w:szCs w:val="28"/>
        </w:rPr>
        <w:t xml:space="preserve"> </w:t>
      </w:r>
      <w:r w:rsidRPr="009B246E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программирования(VBA).</w:t>
      </w:r>
      <w:r w:rsidR="009B246E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73A5F0E1" w14:textId="77777777" w:rsidR="00CC4753" w:rsidRPr="009B246E" w:rsidRDefault="00CC475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B246E">
        <w:rPr>
          <w:color w:val="000000" w:themeColor="text1"/>
          <w:sz w:val="28"/>
          <w:szCs w:val="28"/>
        </w:rPr>
        <w:t>Microsoft Office2007- офисный пакет</w:t>
      </w:r>
    </w:p>
    <w:p w14:paraId="4016DFB3" w14:textId="77777777" w:rsidR="00CC4753" w:rsidRPr="009B246E" w:rsidRDefault="00CC475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B246E">
        <w:rPr>
          <w:color w:val="000000" w:themeColor="text1"/>
          <w:sz w:val="28"/>
          <w:szCs w:val="28"/>
        </w:rPr>
        <w:t>GoogleChrome - веб-браузер</w:t>
      </w:r>
    </w:p>
    <w:p w14:paraId="4890A886" w14:textId="77777777" w:rsidR="00CC4753" w:rsidRPr="009B246E" w:rsidRDefault="00CC475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B246E">
        <w:rPr>
          <w:color w:val="000000" w:themeColor="text1"/>
          <w:sz w:val="28"/>
          <w:szCs w:val="28"/>
        </w:rPr>
        <w:t>ViewFDCommander - файловый менеджер</w:t>
      </w:r>
    </w:p>
    <w:p w14:paraId="709DF5FE" w14:textId="77777777" w:rsidR="00CC4753" w:rsidRPr="009B246E" w:rsidRDefault="00CC4753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9B246E">
        <w:rPr>
          <w:color w:val="000000" w:themeColor="text1"/>
          <w:sz w:val="28"/>
          <w:szCs w:val="28"/>
        </w:rPr>
        <w:t>STDU Viewer - универсальный просмотрщик электронных документов различных форматов</w:t>
      </w:r>
    </w:p>
    <w:p w14:paraId="28629962" w14:textId="75C3BBBB" w:rsidR="009B246E" w:rsidRDefault="00657172" w:rsidP="009B246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r w:rsidR="00A45E4E">
        <w:rPr>
          <w:sz w:val="28"/>
          <w:szCs w:val="28"/>
        </w:rPr>
        <w:t xml:space="preserve"> </w:t>
      </w:r>
      <w:r w:rsidR="009B246E" w:rsidRPr="009B246E">
        <w:rPr>
          <w:sz w:val="28"/>
          <w:szCs w:val="28"/>
        </w:rPr>
        <w:t>1С: Предприятие, Парус, БЭСТ, Галактика, Бизнес Пак, Инфо-Бухгалтер.</w:t>
      </w:r>
    </w:p>
    <w:p w14:paraId="4666A2B9" w14:textId="77777777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>В программном модуле  ведутся следующие виды работ:</w:t>
      </w:r>
    </w:p>
    <w:p w14:paraId="3E264513" w14:textId="0FE94506" w:rsidR="009B246E" w:rsidRPr="009B246E" w:rsidRDefault="009B246E" w:rsidP="009B246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246E">
        <w:rPr>
          <w:color w:val="000000" w:themeColor="text1"/>
          <w:sz w:val="28"/>
          <w:szCs w:val="28"/>
        </w:rPr>
        <w:t>Изучение и проверка спецификации модуля, выбор языка программирования,   выбор алгоритма и структуры данных, программирование модуля, шлифовка текста модуля, проверка модуля.</w:t>
      </w:r>
    </w:p>
    <w:p w14:paraId="6ACFBFE1" w14:textId="282BDD41" w:rsidR="00365A6C" w:rsidRPr="00A45E4E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A45E4E">
        <w:rPr>
          <w:color w:val="FF0000"/>
          <w:sz w:val="28"/>
          <w:szCs w:val="28"/>
        </w:rPr>
        <w:t xml:space="preserve">На основание проведенного анализа </w:t>
      </w:r>
      <w:r w:rsidR="009B246E" w:rsidRPr="00A45E4E">
        <w:rPr>
          <w:color w:val="FF0000"/>
          <w:sz w:val="28"/>
          <w:szCs w:val="28"/>
        </w:rPr>
        <w:t xml:space="preserve">БИТ Форвардинг  </w:t>
      </w:r>
      <w:r w:rsidRPr="00A45E4E">
        <w:rPr>
          <w:color w:val="FF0000"/>
          <w:sz w:val="28"/>
          <w:szCs w:val="28"/>
        </w:rPr>
        <w:t>выявлены следующие преимущества</w:t>
      </w:r>
      <w:r w:rsidR="00365A6C" w:rsidRPr="00A45E4E">
        <w:rPr>
          <w:color w:val="FF0000"/>
          <w:sz w:val="28"/>
          <w:szCs w:val="28"/>
        </w:rPr>
        <w:t>:</w:t>
      </w:r>
    </w:p>
    <w:p w14:paraId="5FA526C3" w14:textId="62A57717" w:rsidR="00554E08" w:rsidRPr="00A45E4E" w:rsidRDefault="00365A6C" w:rsidP="00554E08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A45E4E">
        <w:rPr>
          <w:color w:val="FF0000"/>
          <w:sz w:val="28"/>
          <w:szCs w:val="28"/>
        </w:rPr>
        <w:t xml:space="preserve">На основание проведенного анализа </w:t>
      </w:r>
      <w:r w:rsidR="009B246E" w:rsidRPr="00A45E4E">
        <w:rPr>
          <w:color w:val="FF0000"/>
          <w:sz w:val="28"/>
          <w:szCs w:val="28"/>
        </w:rPr>
        <w:t xml:space="preserve">БИТ Форвардинг  </w:t>
      </w:r>
      <w:r w:rsidRPr="00A45E4E">
        <w:rPr>
          <w:color w:val="FF0000"/>
          <w:sz w:val="28"/>
          <w:szCs w:val="28"/>
        </w:rPr>
        <w:t>выявлены следующие недостатки:</w:t>
      </w:r>
    </w:p>
    <w:p w14:paraId="7936F20E" w14:textId="25C2A523" w:rsidR="00554E08" w:rsidRPr="00A940BA" w:rsidRDefault="00611194" w:rsidP="00554E08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6" w:name="_Toc71625543"/>
      <w:bookmarkStart w:id="7" w:name="_Toc134984814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задание</w:t>
      </w:r>
      <w:r w:rsidR="00A4340C">
        <w:rPr>
          <w:rFonts w:eastAsiaTheme="majorEastAsia" w:cs="Times New Roman"/>
          <w:b/>
          <w:caps/>
          <w:sz w:val="28"/>
          <w:szCs w:val="28"/>
        </w:rPr>
        <w:t xml:space="preserve"> 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: </w:t>
      </w:r>
      <w:bookmarkEnd w:id="6"/>
      <w:bookmarkEnd w:id="7"/>
      <w:r w:rsidR="009B246E" w:rsidRPr="009B246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 xml:space="preserve">Создание структурных </w:t>
      </w:r>
      <w:r w:rsidR="009B246E" w:rsidRPr="009B246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  <w:lang w:val="en-US"/>
        </w:rPr>
        <w:t>UML</w:t>
      </w:r>
      <w:r w:rsidR="009B246E" w:rsidRPr="009B246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 xml:space="preserve"> диаграмм</w:t>
      </w:r>
      <w:r w:rsidR="00554E08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 xml:space="preserve"> </w:t>
      </w:r>
    </w:p>
    <w:p w14:paraId="4F44BC64" w14:textId="691FAEDA" w:rsidR="00A940BA" w:rsidRDefault="00A940BA" w:rsidP="00A940BA">
      <w:pPr>
        <w:pStyle w:val="a5"/>
        <w:tabs>
          <w:tab w:val="left" w:leader="dot" w:pos="0"/>
        </w:tabs>
        <w:spacing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r>
        <w:rPr>
          <w:noProof/>
        </w:rPr>
        <w:drawing>
          <wp:inline distT="0" distB="0" distL="0" distR="0" wp14:anchorId="7F83DCD3" wp14:editId="69833F0E">
            <wp:extent cx="2860040" cy="4600575"/>
            <wp:effectExtent l="0" t="0" r="0" b="9525"/>
            <wp:docPr id="207635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174" cy="46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7485" w14:textId="77777777" w:rsidR="00A940BA" w:rsidRPr="00554E08" w:rsidRDefault="00A940BA" w:rsidP="00A940BA">
      <w:pPr>
        <w:pStyle w:val="a5"/>
        <w:tabs>
          <w:tab w:val="left" w:leader="dot" w:pos="0"/>
        </w:tabs>
        <w:spacing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</w:p>
    <w:p w14:paraId="2AB58E94" w14:textId="77777777" w:rsidR="00A940BA" w:rsidRDefault="00A940BA" w:rsidP="00611194">
      <w:pPr>
        <w:tabs>
          <w:tab w:val="left" w:leader="dot" w:pos="9923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940BA">
        <w:rPr>
          <w:bCs/>
          <w:sz w:val="28"/>
          <w:szCs w:val="28"/>
        </w:rPr>
        <w:t>Описание диаграммы: * Компания: Класс, представляющий компанию перевозок. Содержит информацию о названии, адресе, телефоне и список транспорта. * Транспорт: Абстрактный класс, представляющий транспортное средство. Содержит информацию о номере, типе и вместимости. * Грузовик: Класс, наследующийся от класса `Транспорт`. Представляет грузовик и содержит информацию о грузоподъемности. * Автобус: Класс, наследующийся от класса `Транспорт`. Представляет автобус и содержит информацию о количестве мест. * Водитель: Класс, представляющий водителя. Содержит информацию о ФИО, номере водительского удостоверения и категории. * Маршрут: Класс, представляющий маршрут. Содержит информацию о начальном и конечном пунктах, а также о расстоянии.</w:t>
      </w:r>
      <w:r>
        <w:rPr>
          <w:bCs/>
          <w:sz w:val="28"/>
          <w:szCs w:val="28"/>
        </w:rPr>
        <w:t xml:space="preserve"> </w:t>
      </w:r>
    </w:p>
    <w:p w14:paraId="5937815E" w14:textId="7D87FF52" w:rsidR="00611194" w:rsidRPr="00A940BA" w:rsidRDefault="00A940BA" w:rsidP="00611194">
      <w:pPr>
        <w:tabs>
          <w:tab w:val="left" w:leader="dot" w:pos="9923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940BA">
        <w:rPr>
          <w:bCs/>
          <w:sz w:val="28"/>
          <w:szCs w:val="28"/>
        </w:rPr>
        <w:lastRenderedPageBreak/>
        <w:t>Связи между классами: * Компания - Транспорт: Компания владеет транспортом (связь один-ко-многим). * Транспорт - Водитель: Транспорт управляется водителем (связь один-к-одному). * Маршрут - Транспорт: Маршрут используется транспортом (связь один-ко-многим). Эта диаграмма представляет базовую структуру классов для компании перевозок. В зависимости от конкретных требований, диаграмму можно расширить, добавив дополнительные классы и атрибуты (например, Заказ, Клиент, Расписание и т.д.).</w:t>
      </w:r>
    </w:p>
    <w:p w14:paraId="416ACA24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38D99C7F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F5590AD" w14:textId="77777777" w:rsidR="00611194" w:rsidRDefault="00611194">
      <w:pPr>
        <w:widowControl/>
        <w:autoSpaceDE/>
        <w:autoSpaceDN/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609BFCD6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  <w:bookmarkEnd w:id="9"/>
      <w:bookmarkEnd w:id="10"/>
    </w:p>
    <w:p w14:paraId="5B3F7C3A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D8D98C9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C2B1716" w14:textId="722F58DF" w:rsidR="00F93CD3" w:rsidRPr="00DE5232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DE5232">
        <w:rPr>
          <w:color w:val="000000" w:themeColor="text1"/>
          <w:sz w:val="28"/>
          <w:szCs w:val="28"/>
        </w:rPr>
        <w:t xml:space="preserve"> создания структурных </w:t>
      </w:r>
      <w:r w:rsidR="00DE5232">
        <w:rPr>
          <w:color w:val="000000" w:themeColor="text1"/>
          <w:sz w:val="28"/>
          <w:szCs w:val="28"/>
          <w:lang w:val="en-US"/>
        </w:rPr>
        <w:t>uml</w:t>
      </w:r>
      <w:r w:rsidR="00DE5232" w:rsidRPr="00DE5232">
        <w:rPr>
          <w:color w:val="000000" w:themeColor="text1"/>
          <w:sz w:val="28"/>
          <w:szCs w:val="28"/>
        </w:rPr>
        <w:t xml:space="preserve"> </w:t>
      </w:r>
      <w:r w:rsidR="00DE5232">
        <w:rPr>
          <w:color w:val="000000" w:themeColor="text1"/>
          <w:sz w:val="28"/>
          <w:szCs w:val="28"/>
        </w:rPr>
        <w:t>диаграмм</w:t>
      </w:r>
    </w:p>
    <w:p w14:paraId="0C216616" w14:textId="73855921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 практики показал</w:t>
      </w:r>
      <w:r w:rsidR="00DE5232">
        <w:rPr>
          <w:color w:val="000000"/>
          <w:sz w:val="28"/>
          <w:szCs w:val="28"/>
        </w:rPr>
        <w:t xml:space="preserve"> </w:t>
      </w:r>
      <w:r w:rsidRPr="00865724">
        <w:rPr>
          <w:color w:val="000000"/>
          <w:sz w:val="28"/>
          <w:szCs w:val="28"/>
        </w:rPr>
        <w:t xml:space="preserve">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DE5232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78560B38" w14:textId="5B708B05" w:rsidR="00F93CD3" w:rsidRPr="00A940BA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DE5232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>Отвечая на вопросы индивидуального задания, я изучил</w:t>
      </w:r>
      <w:r w:rsidR="00DE5232">
        <w:rPr>
          <w:color w:val="000000" w:themeColor="text1"/>
          <w:sz w:val="28"/>
          <w:szCs w:val="28"/>
        </w:rPr>
        <w:t xml:space="preserve"> создание структурных </w:t>
      </w:r>
      <w:r w:rsidR="00DE5232">
        <w:rPr>
          <w:color w:val="000000" w:themeColor="text1"/>
          <w:sz w:val="28"/>
          <w:szCs w:val="28"/>
          <w:lang w:val="en-US"/>
        </w:rPr>
        <w:t>uml</w:t>
      </w:r>
      <w:r w:rsidR="00DE5232" w:rsidRPr="00DE5232">
        <w:rPr>
          <w:color w:val="000000" w:themeColor="text1"/>
          <w:sz w:val="28"/>
          <w:szCs w:val="28"/>
        </w:rPr>
        <w:t xml:space="preserve"> </w:t>
      </w:r>
      <w:r w:rsidR="00DE5232">
        <w:rPr>
          <w:color w:val="000000" w:themeColor="text1"/>
          <w:sz w:val="28"/>
          <w:szCs w:val="28"/>
        </w:rPr>
        <w:t>диаграмм</w:t>
      </w:r>
      <w:r w:rsidR="00A940BA">
        <w:rPr>
          <w:color w:val="000000" w:themeColor="text1"/>
          <w:sz w:val="28"/>
          <w:szCs w:val="28"/>
        </w:rPr>
        <w:t xml:space="preserve"> и получил новый опыт</w:t>
      </w:r>
      <w:r w:rsidR="00A940BA" w:rsidRPr="00A940BA">
        <w:rPr>
          <w:color w:val="000000" w:themeColor="text1"/>
          <w:sz w:val="28"/>
          <w:szCs w:val="28"/>
        </w:rPr>
        <w:t>.</w:t>
      </w:r>
    </w:p>
    <w:p w14:paraId="17F94A26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519E4F5F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157D8DC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3"/>
    </w:p>
    <w:p w14:paraId="62275898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7EB5E8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A155456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F510C8E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135B8EF6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3A883215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15F62ABF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1FD29012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6BEDBC3B" w14:textId="77777777" w:rsidR="004936EC" w:rsidRDefault="004936EC" w:rsidP="004936EC">
      <w:pPr>
        <w:pStyle w:val="1"/>
        <w:spacing w:before="0" w:line="360" w:lineRule="auto"/>
      </w:pPr>
    </w:p>
    <w:p w14:paraId="1A5B1E65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4A9BF04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EE775" w14:textId="77777777" w:rsidR="00F240C3" w:rsidRDefault="00F240C3" w:rsidP="00626F5B">
      <w:r>
        <w:separator/>
      </w:r>
    </w:p>
  </w:endnote>
  <w:endnote w:type="continuationSeparator" w:id="0">
    <w:p w14:paraId="0198B748" w14:textId="77777777" w:rsidR="00F240C3" w:rsidRDefault="00F240C3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1AF63839" w14:textId="77777777" w:rsidR="00626F5B" w:rsidRDefault="00F0045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D7A52A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D7D18" w14:textId="77777777" w:rsidR="00F240C3" w:rsidRDefault="00F240C3" w:rsidP="00626F5B">
      <w:r>
        <w:separator/>
      </w:r>
    </w:p>
  </w:footnote>
  <w:footnote w:type="continuationSeparator" w:id="0">
    <w:p w14:paraId="5BFB3105" w14:textId="77777777" w:rsidR="00F240C3" w:rsidRDefault="00F240C3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3084382">
    <w:abstractNumId w:val="5"/>
  </w:num>
  <w:num w:numId="2" w16cid:durableId="542988766">
    <w:abstractNumId w:val="2"/>
  </w:num>
  <w:num w:numId="3" w16cid:durableId="1736901259">
    <w:abstractNumId w:val="0"/>
  </w:num>
  <w:num w:numId="4" w16cid:durableId="127669370">
    <w:abstractNumId w:val="1"/>
  </w:num>
  <w:num w:numId="5" w16cid:durableId="874076717">
    <w:abstractNumId w:val="3"/>
  </w:num>
  <w:num w:numId="6" w16cid:durableId="1688941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31E0A"/>
    <w:rsid w:val="00114E71"/>
    <w:rsid w:val="001A7CC6"/>
    <w:rsid w:val="00212FBA"/>
    <w:rsid w:val="00225C3E"/>
    <w:rsid w:val="00227537"/>
    <w:rsid w:val="00273CC4"/>
    <w:rsid w:val="00274395"/>
    <w:rsid w:val="00295885"/>
    <w:rsid w:val="002B2BD5"/>
    <w:rsid w:val="00343872"/>
    <w:rsid w:val="00365A6C"/>
    <w:rsid w:val="00373ED0"/>
    <w:rsid w:val="003A6755"/>
    <w:rsid w:val="004143E4"/>
    <w:rsid w:val="00433D4B"/>
    <w:rsid w:val="00457190"/>
    <w:rsid w:val="004936EC"/>
    <w:rsid w:val="004A1B43"/>
    <w:rsid w:val="004B1F29"/>
    <w:rsid w:val="004B3B10"/>
    <w:rsid w:val="004D5552"/>
    <w:rsid w:val="004E1460"/>
    <w:rsid w:val="00547D3D"/>
    <w:rsid w:val="00554E08"/>
    <w:rsid w:val="005947E2"/>
    <w:rsid w:val="005951F7"/>
    <w:rsid w:val="005A5362"/>
    <w:rsid w:val="00611194"/>
    <w:rsid w:val="00626F5B"/>
    <w:rsid w:val="00657172"/>
    <w:rsid w:val="00673D61"/>
    <w:rsid w:val="00707F38"/>
    <w:rsid w:val="00737546"/>
    <w:rsid w:val="00775ECD"/>
    <w:rsid w:val="00781D25"/>
    <w:rsid w:val="00842977"/>
    <w:rsid w:val="008A534C"/>
    <w:rsid w:val="009B246E"/>
    <w:rsid w:val="009E742C"/>
    <w:rsid w:val="00A12A9E"/>
    <w:rsid w:val="00A4340C"/>
    <w:rsid w:val="00A43EC6"/>
    <w:rsid w:val="00A45E4E"/>
    <w:rsid w:val="00A940BA"/>
    <w:rsid w:val="00B17BE0"/>
    <w:rsid w:val="00BD09DD"/>
    <w:rsid w:val="00C3386F"/>
    <w:rsid w:val="00CC4753"/>
    <w:rsid w:val="00CD4B55"/>
    <w:rsid w:val="00D345B5"/>
    <w:rsid w:val="00D62B4C"/>
    <w:rsid w:val="00DA381F"/>
    <w:rsid w:val="00DC7492"/>
    <w:rsid w:val="00DE5232"/>
    <w:rsid w:val="00DF1598"/>
    <w:rsid w:val="00E016A1"/>
    <w:rsid w:val="00E47389"/>
    <w:rsid w:val="00EC108F"/>
    <w:rsid w:val="00F00457"/>
    <w:rsid w:val="00F240C3"/>
    <w:rsid w:val="00F36A9F"/>
    <w:rsid w:val="00F52B53"/>
    <w:rsid w:val="00F72F00"/>
    <w:rsid w:val="00F85501"/>
    <w:rsid w:val="00F93CD3"/>
    <w:rsid w:val="00FB6CCA"/>
    <w:rsid w:val="00FD6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E9A6"/>
  <w15:docId w15:val="{98C9E1C8-8F96-4C33-922F-FF631D10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343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7</cp:revision>
  <dcterms:created xsi:type="dcterms:W3CDTF">2025-01-16T19:35:00Z</dcterms:created>
  <dcterms:modified xsi:type="dcterms:W3CDTF">2025-01-17T11:45:00Z</dcterms:modified>
</cp:coreProperties>
</file>