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6DC9C9D1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7CF9590D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04DA3C8A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43513481" w14:textId="77777777" w:rsidR="00212FBA" w:rsidRPr="00212FBA" w:rsidRDefault="00212FBA" w:rsidP="00692D4E">
            <w:pPr>
              <w:pStyle w:val="TableParagraph"/>
              <w:spacing w:before="1" w:line="237" w:lineRule="auto"/>
              <w:ind w:left="1124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ОБРАЗОВАТЕЛЬНОЕУЧРЕЖДЕНИЕ ВЫСШЕГО ОБРАЗОВАНИЯ</w:t>
            </w:r>
          </w:p>
          <w:p w14:paraId="1D57FF73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3EF964C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2965D24E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4241B501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A5224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5E47779E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71504AB0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304E3434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433588E1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77D0FF58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27E0CA7B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75C49FBB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1330BAFA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F81CDFA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41C7E2C3" w14:textId="437234A0" w:rsidR="00737546" w:rsidRPr="00737546" w:rsidRDefault="009902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МКУ «Цифровой Новороссийск» </w:t>
            </w:r>
          </w:p>
          <w:p w14:paraId="0BCF38F1" w14:textId="5B8C17CF" w:rsidR="00737546" w:rsidRDefault="001E4ECF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3A41C8" wp14:editId="3A47476E">
                      <wp:extent cx="4038600" cy="6350"/>
                      <wp:effectExtent l="10160" t="8890" r="8890" b="3810"/>
                      <wp:docPr id="173265484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180002967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9AC9B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" strokeweight=".48pt"/>
                      <w10:anchorlock/>
                    </v:group>
                  </w:pict>
                </mc:Fallback>
              </mc:AlternateContent>
            </w:r>
          </w:p>
          <w:p w14:paraId="27C827D4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44ACC54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319501F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D237D7D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5922883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5328E60E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630E9754" w14:textId="2D0A2085" w:rsidR="00BD09DD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КУРСАНТ</w:t>
            </w:r>
            <w:r w:rsidR="009035CF">
              <w:rPr>
                <w:sz w:val="24"/>
                <w:lang w:val="ru-RU"/>
              </w:rPr>
              <w:t xml:space="preserve"> </w:t>
            </w:r>
            <w:r w:rsidR="009035CF" w:rsidRPr="009035CF">
              <w:rPr>
                <w:sz w:val="24"/>
                <w:lang w:val="ru-RU"/>
              </w:rPr>
              <w:t xml:space="preserve">2 </w:t>
            </w:r>
            <w:r w:rsidRPr="00212FBA">
              <w:rPr>
                <w:sz w:val="24"/>
                <w:lang w:val="ru-RU"/>
              </w:rPr>
              <w:t>КУРСА</w:t>
            </w:r>
            <w:r w:rsidR="009035CF">
              <w:rPr>
                <w:sz w:val="24"/>
                <w:lang w:val="ru-RU"/>
              </w:rPr>
              <w:t xml:space="preserve"> </w:t>
            </w:r>
            <w:r w:rsidR="009035CF" w:rsidRPr="009035CF">
              <w:rPr>
                <w:sz w:val="24"/>
                <w:lang w:val="ru-RU"/>
              </w:rPr>
              <w:t>38</w:t>
            </w:r>
            <w:r w:rsidR="00990246">
              <w:rPr>
                <w:sz w:val="24"/>
                <w:lang w:val="ru-RU"/>
              </w:rPr>
              <w:t>24</w:t>
            </w:r>
            <w:r w:rsidR="009035CF" w:rsidRPr="009035CF">
              <w:rPr>
                <w:sz w:val="24"/>
                <w:lang w:val="ru-RU"/>
              </w:rPr>
              <w:t xml:space="preserve">.9 </w:t>
            </w:r>
            <w:r w:rsidRPr="00212FBA">
              <w:rPr>
                <w:sz w:val="24"/>
                <w:lang w:val="ru-RU"/>
              </w:rPr>
              <w:t xml:space="preserve">ГРУППЫ </w:t>
            </w:r>
          </w:p>
          <w:p w14:paraId="0986A07C" w14:textId="60BCC947" w:rsidR="00990246" w:rsidRPr="00990246" w:rsidRDefault="00990246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990246">
              <w:rPr>
                <w:sz w:val="24"/>
                <w:lang w:val="ru-RU"/>
              </w:rPr>
              <w:t>Столярова Елизавета Михайловна</w:t>
            </w:r>
          </w:p>
          <w:p w14:paraId="41D04F1A" w14:textId="788E635B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6F776D43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53A794DB" w14:textId="2087416D" w:rsidR="00212FBA" w:rsidRPr="009035CF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="001E4ECF">
              <w:rPr>
                <w:sz w:val="24"/>
                <w:lang w:val="ru-RU"/>
              </w:rPr>
              <w:t xml:space="preserve"> </w:t>
            </w:r>
            <w:r w:rsidRPr="009035CF">
              <w:rPr>
                <w:spacing w:val="-5"/>
                <w:sz w:val="24"/>
                <w:lang w:val="ru-RU"/>
              </w:rPr>
              <w:t>«</w:t>
            </w:r>
            <w:r w:rsidR="009035CF" w:rsidRPr="009035CF">
              <w:rPr>
                <w:spacing w:val="-5"/>
                <w:sz w:val="24"/>
                <w:lang w:val="ru-RU"/>
              </w:rPr>
              <w:t xml:space="preserve">19 </w:t>
            </w:r>
            <w:r w:rsidRPr="009035CF">
              <w:rPr>
                <w:spacing w:val="-5"/>
                <w:sz w:val="24"/>
                <w:lang w:val="ru-RU"/>
              </w:rPr>
              <w:t>»</w:t>
            </w:r>
            <w:r w:rsidR="00842977" w:rsidRPr="009035CF">
              <w:rPr>
                <w:spacing w:val="-5"/>
                <w:sz w:val="24"/>
                <w:lang w:val="ru-RU"/>
              </w:rPr>
              <w:t>января</w:t>
            </w:r>
            <w:r w:rsidR="009035CF" w:rsidRPr="009035CF">
              <w:rPr>
                <w:spacing w:val="-5"/>
                <w:sz w:val="24"/>
                <w:lang w:val="ru-RU"/>
              </w:rPr>
              <w:t xml:space="preserve"> </w:t>
            </w:r>
            <w:r w:rsidRPr="009035CF">
              <w:rPr>
                <w:sz w:val="24"/>
                <w:lang w:val="ru-RU"/>
              </w:rPr>
              <w:t>20</w:t>
            </w:r>
            <w:r w:rsidR="00737546" w:rsidRPr="009035CF">
              <w:rPr>
                <w:spacing w:val="1"/>
                <w:sz w:val="24"/>
                <w:lang w:val="ru-RU"/>
              </w:rPr>
              <w:t>2</w:t>
            </w:r>
            <w:r w:rsidR="009035CF" w:rsidRPr="009035CF">
              <w:rPr>
                <w:spacing w:val="1"/>
                <w:sz w:val="24"/>
                <w:lang w:val="ru-RU"/>
              </w:rPr>
              <w:t xml:space="preserve">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5F067697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16006150" w14:textId="54FAF618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9035CF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27A20777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0E052C10" w14:textId="3ABFDA4D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9035CF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62E75A5B" w14:textId="77777777" w:rsidR="009035CF" w:rsidRPr="009035CF" w:rsidRDefault="009035CF" w:rsidP="009035CF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Pr="009035CF">
              <w:rPr>
                <w:spacing w:val="-5"/>
                <w:sz w:val="24"/>
                <w:lang w:val="ru-RU"/>
              </w:rPr>
              <w:t xml:space="preserve">«19 »января </w:t>
            </w:r>
            <w:r w:rsidRPr="009035CF">
              <w:rPr>
                <w:sz w:val="24"/>
                <w:lang w:val="ru-RU"/>
              </w:rPr>
              <w:t>20</w:t>
            </w:r>
            <w:r w:rsidRPr="009035CF">
              <w:rPr>
                <w:spacing w:val="1"/>
                <w:sz w:val="24"/>
                <w:lang w:val="ru-RU"/>
              </w:rPr>
              <w:t xml:space="preserve">25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53CD1574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DBCD82E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0BE6322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2EDE419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B545744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DA4B0C9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521EC3D8" w14:textId="0269E463" w:rsidR="00212FBA" w:rsidRPr="00737546" w:rsidRDefault="00212FBA" w:rsidP="00692D4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 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9035CF">
              <w:rPr>
                <w:b/>
                <w:sz w:val="28"/>
                <w:szCs w:val="28"/>
                <w:lang w:val="ru-RU"/>
              </w:rPr>
              <w:t>5</w:t>
            </w:r>
          </w:p>
          <w:p w14:paraId="014C117C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76C4E3BB" w14:textId="7A5C4001" w:rsidR="00E47389" w:rsidRDefault="001E4ECF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B0AAA" wp14:editId="4C447C2A">
                <wp:simplePos x="0" y="0"/>
                <wp:positionH relativeFrom="column">
                  <wp:posOffset>6142990</wp:posOffset>
                </wp:positionH>
                <wp:positionV relativeFrom="paragraph">
                  <wp:posOffset>601980</wp:posOffset>
                </wp:positionV>
                <wp:extent cx="66675" cy="123825"/>
                <wp:effectExtent l="0" t="0" r="9525" b="9525"/>
                <wp:wrapNone/>
                <wp:docPr id="79315585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79665" id="Прямоугольник 3" o:spid="_x0000_s1026" style="position:absolute;margin-left:483.7pt;margin-top:47.4pt;width:5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" fillcolor="white [3212]" strokecolor="white [3212]" strokeweight="2pt">
                <v:path arrowok="t"/>
              </v:rect>
            </w:pict>
          </mc:Fallback>
        </mc:AlternateContent>
      </w:r>
      <w:r w:rsidR="00BD09DD">
        <w:br w:type="page"/>
      </w:r>
      <w:r w:rsidR="00BD09DD" w:rsidRPr="00BD09DD">
        <w:rPr>
          <w:b/>
          <w:caps/>
          <w:sz w:val="28"/>
          <w:szCs w:val="28"/>
        </w:rPr>
        <w:lastRenderedPageBreak/>
        <w:t>Содержание</w:t>
      </w:r>
    </w:p>
    <w:p w14:paraId="7A61617C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/>
      <w:sdtContent>
        <w:p w14:paraId="04E5C943" w14:textId="77777777" w:rsidR="00F72F00" w:rsidRDefault="00F72F00">
          <w:pPr>
            <w:pStyle w:val="a7"/>
          </w:pPr>
        </w:p>
        <w:p w14:paraId="7E66C283" w14:textId="58657FC5" w:rsidR="00DA59DB" w:rsidRPr="00A52241" w:rsidRDefault="007D37B5" w:rsidP="00990246">
          <w:pPr>
            <w:pStyle w:val="12"/>
            <w:rPr>
              <w:rFonts w:eastAsiaTheme="minorEastAsia"/>
              <w:kern w:val="2"/>
              <w:lang w:eastAsia="zh-CN"/>
            </w:rPr>
          </w:pPr>
          <w:r w:rsidRPr="00DA59DB">
            <w:fldChar w:fldCharType="begin"/>
          </w:r>
          <w:r w:rsidR="00F72F00" w:rsidRPr="00DA59DB">
            <w:instrText xml:space="preserve"> TOC \o "1-3" \h \z \u </w:instrText>
          </w:r>
          <w:r w:rsidRPr="00DA59DB">
            <w:fldChar w:fldCharType="separate"/>
          </w:r>
          <w:hyperlink w:anchor="_Toc177142003" w:history="1">
            <w:r w:rsidR="00DA59DB" w:rsidRPr="00A52241">
              <w:rPr>
                <w:rStyle w:val="a8"/>
              </w:rPr>
              <w:t>ВВЕДЕНИЕ</w:t>
            </w:r>
            <w:r w:rsidR="00DA59DB" w:rsidRPr="00A52241">
              <w:rPr>
                <w:webHidden/>
              </w:rPr>
              <w:tab/>
            </w:r>
            <w:r w:rsidRPr="00A52241">
              <w:rPr>
                <w:webHidden/>
              </w:rPr>
              <w:fldChar w:fldCharType="begin"/>
            </w:r>
            <w:r w:rsidR="00DA59DB" w:rsidRPr="00A52241">
              <w:rPr>
                <w:webHidden/>
              </w:rPr>
              <w:instrText xml:space="preserve"> PAGEREF _Toc177142003 \h </w:instrText>
            </w:r>
            <w:r w:rsidRPr="00A52241">
              <w:rPr>
                <w:webHidden/>
              </w:rPr>
            </w:r>
            <w:r w:rsidRPr="00A52241">
              <w:rPr>
                <w:webHidden/>
              </w:rPr>
              <w:fldChar w:fldCharType="separate"/>
            </w:r>
            <w:r w:rsidR="009035CF">
              <w:rPr>
                <w:webHidden/>
              </w:rPr>
              <w:t>3</w:t>
            </w:r>
            <w:r w:rsidRPr="00A52241">
              <w:rPr>
                <w:webHidden/>
              </w:rPr>
              <w:fldChar w:fldCharType="end"/>
            </w:r>
          </w:hyperlink>
        </w:p>
        <w:p w14:paraId="47411E1D" w14:textId="36799887" w:rsidR="00DA59DB" w:rsidRPr="00990246" w:rsidRDefault="00DA59DB" w:rsidP="00990246">
          <w:pPr>
            <w:pStyle w:val="12"/>
            <w:rPr>
              <w:rFonts w:eastAsiaTheme="minorEastAsia"/>
              <w:kern w:val="2"/>
              <w:lang w:eastAsia="zh-CN"/>
            </w:rPr>
          </w:pPr>
          <w:hyperlink w:anchor="_Toc177142004" w:history="1">
            <w:r w:rsidRPr="00990246">
              <w:rPr>
                <w:rStyle w:val="a8"/>
              </w:rPr>
              <w:t>Краткая характеристика предприятия</w:t>
            </w:r>
            <w:r w:rsidR="00990246" w:rsidRPr="00990246">
              <w:rPr>
                <w:rStyle w:val="a8"/>
                <w:caps w:val="0"/>
              </w:rPr>
              <w:t xml:space="preserve"> </w:t>
            </w:r>
            <w:r w:rsidR="00990246" w:rsidRPr="00990246">
              <w:t>МКУ «Цифровой Новороссийск»</w:t>
            </w:r>
            <w:r w:rsidRPr="00990246">
              <w:rPr>
                <w:webHidden/>
              </w:rPr>
              <w:tab/>
            </w:r>
            <w:r w:rsidR="007D37B5" w:rsidRPr="00990246">
              <w:rPr>
                <w:webHidden/>
              </w:rPr>
              <w:fldChar w:fldCharType="begin"/>
            </w:r>
            <w:r w:rsidRPr="00990246">
              <w:rPr>
                <w:webHidden/>
              </w:rPr>
              <w:instrText xml:space="preserve"> PAGEREF _Toc177142004 \h </w:instrText>
            </w:r>
            <w:r w:rsidR="007D37B5" w:rsidRPr="00990246">
              <w:rPr>
                <w:webHidden/>
              </w:rPr>
            </w:r>
            <w:r w:rsidR="007D37B5" w:rsidRPr="00990246">
              <w:rPr>
                <w:webHidden/>
              </w:rPr>
              <w:fldChar w:fldCharType="separate"/>
            </w:r>
            <w:r w:rsidR="009035CF" w:rsidRPr="00990246">
              <w:rPr>
                <w:webHidden/>
              </w:rPr>
              <w:t>4</w:t>
            </w:r>
            <w:r w:rsidR="007D37B5" w:rsidRPr="00990246">
              <w:rPr>
                <w:webHidden/>
              </w:rPr>
              <w:fldChar w:fldCharType="end"/>
            </w:r>
          </w:hyperlink>
        </w:p>
        <w:p w14:paraId="282D288F" w14:textId="7A2302B3" w:rsidR="00DA59DB" w:rsidRPr="00A52241" w:rsidRDefault="00DA59DB" w:rsidP="00990246">
          <w:pPr>
            <w:pStyle w:val="12"/>
            <w:rPr>
              <w:rFonts w:eastAsiaTheme="minorEastAsia"/>
              <w:kern w:val="2"/>
              <w:lang w:eastAsia="zh-CN"/>
            </w:rPr>
          </w:pPr>
          <w:hyperlink w:anchor="_Toc177142006" w:history="1">
            <w:r w:rsidRPr="00A52241">
              <w:rPr>
                <w:rStyle w:val="a8"/>
              </w:rPr>
              <w:t>Индивидуальное задание ПМ 03 "Ревьюирование программных продуктов</w:t>
            </w:r>
            <w:r w:rsidR="00D53D8C" w:rsidRPr="00A52241">
              <w:rPr>
                <w:rStyle w:val="a8"/>
              </w:rPr>
              <w:t>"</w:t>
            </w:r>
            <w:r w:rsidRPr="00A52241">
              <w:rPr>
                <w:rStyle w:val="a8"/>
              </w:rPr>
              <w:t xml:space="preserve">: </w:t>
            </w:r>
            <w:r w:rsidRPr="001E4ECF">
              <w:rPr>
                <w:rStyle w:val="a8"/>
                <w:color w:val="FF0000"/>
              </w:rPr>
              <w:t>СОЗДАНИЕ UML ДИАГРАММ К РАЗРАБАТЫВАЕМОМУ ПРОГРАММНОМУ КОМПЛЕКСУ</w:t>
            </w:r>
            <w:r w:rsidRPr="00A52241">
              <w:rPr>
                <w:webHidden/>
              </w:rPr>
              <w:tab/>
            </w:r>
            <w:r w:rsidR="007D37B5" w:rsidRPr="00A52241">
              <w:rPr>
                <w:webHidden/>
              </w:rPr>
              <w:fldChar w:fldCharType="begin"/>
            </w:r>
            <w:r w:rsidRPr="00A52241">
              <w:rPr>
                <w:webHidden/>
              </w:rPr>
              <w:instrText xml:space="preserve"> PAGEREF _Toc177142006 \h </w:instrText>
            </w:r>
            <w:r w:rsidR="007D37B5" w:rsidRPr="00A52241">
              <w:rPr>
                <w:webHidden/>
              </w:rPr>
            </w:r>
            <w:r w:rsidR="007D37B5" w:rsidRPr="00A52241">
              <w:rPr>
                <w:webHidden/>
              </w:rPr>
              <w:fldChar w:fldCharType="separate"/>
            </w:r>
            <w:r w:rsidR="009035CF">
              <w:rPr>
                <w:webHidden/>
              </w:rPr>
              <w:t>7</w:t>
            </w:r>
            <w:r w:rsidR="007D37B5" w:rsidRPr="00A52241">
              <w:rPr>
                <w:webHidden/>
              </w:rPr>
              <w:fldChar w:fldCharType="end"/>
            </w:r>
          </w:hyperlink>
        </w:p>
        <w:p w14:paraId="6779D09C" w14:textId="1D51A822" w:rsidR="00DA59DB" w:rsidRPr="00A52241" w:rsidRDefault="00DA59DB" w:rsidP="00990246">
          <w:pPr>
            <w:pStyle w:val="12"/>
            <w:rPr>
              <w:rFonts w:eastAsiaTheme="minorEastAsia"/>
              <w:kern w:val="2"/>
              <w:lang w:eastAsia="zh-CN"/>
            </w:rPr>
          </w:pPr>
          <w:hyperlink w:anchor="_Toc177142007" w:history="1">
            <w:r w:rsidRPr="00A52241">
              <w:rPr>
                <w:rStyle w:val="a8"/>
              </w:rPr>
              <w:t>ЗАКЛЮЧЕНИЕ</w:t>
            </w:r>
            <w:r w:rsidRPr="00A52241">
              <w:rPr>
                <w:webHidden/>
              </w:rPr>
              <w:tab/>
            </w:r>
            <w:r w:rsidR="007D37B5" w:rsidRPr="00A52241">
              <w:rPr>
                <w:webHidden/>
              </w:rPr>
              <w:fldChar w:fldCharType="begin"/>
            </w:r>
            <w:r w:rsidRPr="00A52241">
              <w:rPr>
                <w:webHidden/>
              </w:rPr>
              <w:instrText xml:space="preserve"> PAGEREF _Toc177142007 \h </w:instrText>
            </w:r>
            <w:r w:rsidR="007D37B5" w:rsidRPr="00A52241">
              <w:rPr>
                <w:webHidden/>
              </w:rPr>
            </w:r>
            <w:r w:rsidR="007D37B5" w:rsidRPr="00A52241">
              <w:rPr>
                <w:webHidden/>
              </w:rPr>
              <w:fldChar w:fldCharType="separate"/>
            </w:r>
            <w:r w:rsidR="009035CF">
              <w:rPr>
                <w:webHidden/>
              </w:rPr>
              <w:t>9</w:t>
            </w:r>
            <w:r w:rsidR="007D37B5" w:rsidRPr="00A52241">
              <w:rPr>
                <w:webHidden/>
              </w:rPr>
              <w:fldChar w:fldCharType="end"/>
            </w:r>
          </w:hyperlink>
        </w:p>
        <w:p w14:paraId="4744E8A2" w14:textId="3B8E1651" w:rsidR="00DA59DB" w:rsidRPr="00DA59DB" w:rsidRDefault="00DA59DB" w:rsidP="00990246">
          <w:pPr>
            <w:pStyle w:val="12"/>
            <w:rPr>
              <w:rFonts w:eastAsiaTheme="minorEastAsia"/>
              <w:kern w:val="2"/>
              <w:lang w:eastAsia="zh-CN"/>
            </w:rPr>
          </w:pPr>
          <w:hyperlink w:anchor="_Toc177142008" w:history="1">
            <w:r w:rsidRPr="00A52241">
              <w:rPr>
                <w:rStyle w:val="a8"/>
              </w:rPr>
              <w:t>Список использованных источников</w:t>
            </w:r>
            <w:r w:rsidRPr="00A52241">
              <w:rPr>
                <w:webHidden/>
              </w:rPr>
              <w:tab/>
            </w:r>
            <w:r w:rsidR="007D37B5" w:rsidRPr="00A52241">
              <w:rPr>
                <w:webHidden/>
              </w:rPr>
              <w:fldChar w:fldCharType="begin"/>
            </w:r>
            <w:r w:rsidRPr="00A52241">
              <w:rPr>
                <w:webHidden/>
              </w:rPr>
              <w:instrText xml:space="preserve"> PAGEREF _Toc177142008 \h </w:instrText>
            </w:r>
            <w:r w:rsidR="007D37B5" w:rsidRPr="00A52241">
              <w:rPr>
                <w:webHidden/>
              </w:rPr>
            </w:r>
            <w:r w:rsidR="007D37B5" w:rsidRPr="00A52241">
              <w:rPr>
                <w:webHidden/>
              </w:rPr>
              <w:fldChar w:fldCharType="separate"/>
            </w:r>
            <w:r w:rsidR="009035CF">
              <w:rPr>
                <w:webHidden/>
              </w:rPr>
              <w:t>10</w:t>
            </w:r>
            <w:r w:rsidR="007D37B5" w:rsidRPr="00A52241">
              <w:rPr>
                <w:webHidden/>
              </w:rPr>
              <w:fldChar w:fldCharType="end"/>
            </w:r>
          </w:hyperlink>
        </w:p>
        <w:p w14:paraId="399D6146" w14:textId="77777777" w:rsidR="00F72F00" w:rsidRPr="00B5663A" w:rsidRDefault="007D37B5" w:rsidP="00515DF1">
          <w:r w:rsidRPr="00DA59DB">
            <w:rPr>
              <w:sz w:val="28"/>
              <w:szCs w:val="28"/>
            </w:rPr>
            <w:fldChar w:fldCharType="end"/>
          </w:r>
        </w:p>
      </w:sdtContent>
    </w:sdt>
    <w:p w14:paraId="65A98CC6" w14:textId="77777777" w:rsidR="00F93CD3" w:rsidRPr="00BD09DD" w:rsidRDefault="00F93CD3" w:rsidP="00515DF1">
      <w:pPr>
        <w:widowControl/>
        <w:autoSpaceDE/>
        <w:autoSpaceDN/>
        <w:spacing w:line="276" w:lineRule="auto"/>
        <w:jc w:val="center"/>
        <w:rPr>
          <w:b/>
          <w:caps/>
          <w:sz w:val="28"/>
          <w:szCs w:val="28"/>
        </w:rPr>
      </w:pPr>
    </w:p>
    <w:p w14:paraId="348A79AC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3F6A8AFC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7562B4AB" w14:textId="2782D7AC" w:rsidR="001A7CC6" w:rsidRDefault="001E4ECF" w:rsidP="00515DF1">
      <w:pPr>
        <w:widowControl/>
        <w:autoSpaceDE/>
        <w:autoSpaceDN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50DBA" wp14:editId="5B49565B">
                <wp:simplePos x="0" y="0"/>
                <wp:positionH relativeFrom="column">
                  <wp:posOffset>6114415</wp:posOffset>
                </wp:positionH>
                <wp:positionV relativeFrom="paragraph">
                  <wp:posOffset>4321175</wp:posOffset>
                </wp:positionV>
                <wp:extent cx="133350" cy="123825"/>
                <wp:effectExtent l="0" t="0" r="0" b="9525"/>
                <wp:wrapNone/>
                <wp:docPr id="10417195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1239C" id="Прямоугольник 1" o:spid="_x0000_s1026" style="position:absolute;margin-left:481.45pt;margin-top:340.25pt;width:10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" fillcolor="white [3212]" strokecolor="white [3212]" strokeweight="2pt">
                <v:path arrowok="t"/>
              </v:rect>
            </w:pict>
          </mc:Fallback>
        </mc:AlternateContent>
      </w:r>
      <w:r w:rsidR="001A7CC6">
        <w:rPr>
          <w:sz w:val="28"/>
          <w:szCs w:val="28"/>
        </w:rPr>
        <w:br w:type="page"/>
      </w:r>
    </w:p>
    <w:p w14:paraId="66B9FD21" w14:textId="77777777" w:rsidR="001A7CC6" w:rsidRPr="00B5663A" w:rsidRDefault="004E1460" w:rsidP="00515DF1">
      <w:pPr>
        <w:pStyle w:val="1"/>
        <w:spacing w:before="0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77142003"/>
      <w:r w:rsidRPr="00B566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0830C251" w14:textId="77777777" w:rsidR="004E1460" w:rsidRDefault="004E1460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19B6368" w14:textId="77777777" w:rsidR="00C3386F" w:rsidRDefault="00C3386F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1417FA5" w14:textId="77777777" w:rsidR="00C3386F" w:rsidRPr="00D53D8C" w:rsidRDefault="00C3386F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58CAC83D" w14:textId="17B81F2D" w:rsidR="00C3386F" w:rsidRPr="00D53D8C" w:rsidRDefault="00C3386F" w:rsidP="00515DF1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D53D8C">
        <w:rPr>
          <w:sz w:val="28"/>
          <w:szCs w:val="28"/>
          <w:shd w:val="clear" w:color="auto" w:fill="FFFFFF"/>
        </w:rPr>
        <w:t xml:space="preserve">в компании </w:t>
      </w:r>
      <w:r w:rsidR="0074161B" w:rsidRPr="0074161B">
        <w:rPr>
          <w:sz w:val="28"/>
          <w:szCs w:val="28"/>
        </w:rPr>
        <w:t>МКУ «Цифровой Новороссийск»</w:t>
      </w:r>
      <w:r w:rsidR="0074161B">
        <w:rPr>
          <w:sz w:val="24"/>
        </w:rPr>
        <w:t xml:space="preserve"> </w:t>
      </w:r>
      <w:r w:rsidRPr="00D53D8C">
        <w:rPr>
          <w:sz w:val="28"/>
          <w:szCs w:val="28"/>
          <w:shd w:val="clear" w:color="auto" w:fill="FFFFFF"/>
        </w:rPr>
        <w:t xml:space="preserve">с 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="009035CF">
        <w:rPr>
          <w:sz w:val="28"/>
          <w:szCs w:val="28"/>
          <w:shd w:val="clear" w:color="auto" w:fill="FFFFFF"/>
        </w:rPr>
        <w:t>3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sz w:val="28"/>
          <w:szCs w:val="28"/>
          <w:shd w:val="clear" w:color="auto" w:fill="FFFFFF"/>
        </w:rPr>
        <w:t xml:space="preserve"> по </w:t>
      </w:r>
      <w:r w:rsidR="009035CF">
        <w:rPr>
          <w:sz w:val="28"/>
          <w:szCs w:val="28"/>
          <w:shd w:val="clear" w:color="auto" w:fill="FFFFFF"/>
        </w:rPr>
        <w:t>19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color w:val="000000"/>
          <w:sz w:val="28"/>
          <w:szCs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7670AA31" w14:textId="2BA451A6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="00C3386F" w:rsidRPr="00D53D8C">
        <w:rPr>
          <w:rFonts w:ascii="Times New Roman" w:hAnsi="Times New Roman" w:cs="Times New Roman"/>
          <w:sz w:val="28"/>
          <w:szCs w:val="28"/>
        </w:rPr>
        <w:t>;</w:t>
      </w:r>
    </w:p>
    <w:p w14:paraId="5B3E186E" w14:textId="6220D2E0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C7C4B3" w14:textId="3055CBB2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D1C54B" w14:textId="76D9C9C2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="005951F7" w:rsidRPr="00D53D8C">
        <w:rPr>
          <w:rFonts w:ascii="Times New Roman" w:hAnsi="Times New Roman" w:cs="Times New Roman"/>
          <w:sz w:val="28"/>
          <w:szCs w:val="28"/>
        </w:rPr>
        <w:t>.</w:t>
      </w:r>
    </w:p>
    <w:p w14:paraId="6E8AA5E9" w14:textId="77777777" w:rsidR="005951F7" w:rsidRPr="00D53D8C" w:rsidRDefault="005951F7" w:rsidP="00515DF1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580BC96A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573AC564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04B37E06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74F666D8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2BD4754A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ежедневное ведение дневника.</w:t>
      </w:r>
    </w:p>
    <w:p w14:paraId="10A46570" w14:textId="77777777" w:rsidR="005951F7" w:rsidRPr="00D53D8C" w:rsidRDefault="005951F7" w:rsidP="00515DF1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DD42D17" w14:textId="77777777" w:rsidR="00C3386F" w:rsidRPr="00D53D8C" w:rsidRDefault="00C3386F" w:rsidP="00515DF1">
      <w:pPr>
        <w:widowControl/>
        <w:autoSpaceDE/>
        <w:autoSpaceDN/>
        <w:spacing w:line="276" w:lineRule="auto"/>
        <w:rPr>
          <w:b/>
          <w:sz w:val="28"/>
          <w:szCs w:val="28"/>
        </w:rPr>
      </w:pPr>
      <w:r w:rsidRPr="00D53D8C">
        <w:rPr>
          <w:b/>
          <w:sz w:val="28"/>
          <w:szCs w:val="28"/>
        </w:rPr>
        <w:br w:type="page"/>
      </w:r>
    </w:p>
    <w:p w14:paraId="1FD29610" w14:textId="75AFB0C3" w:rsidR="00B5663A" w:rsidRPr="0074161B" w:rsidRDefault="00B5663A" w:rsidP="00515DF1">
      <w:pPr>
        <w:pStyle w:val="a5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rFonts w:ascii="Times New Roman" w:eastAsiaTheme="majorEastAsia" w:hAnsi="Times New Roman" w:cs="Times New Roman"/>
          <w:b/>
          <w:bCs/>
          <w:caps/>
          <w:color w:val="FF0000"/>
          <w:sz w:val="28"/>
          <w:szCs w:val="28"/>
        </w:rPr>
      </w:pPr>
      <w:bookmarkStart w:id="3" w:name="_Toc177142004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Краткая характеристика предприятия </w:t>
      </w:r>
      <w:bookmarkEnd w:id="3"/>
      <w:r w:rsidR="0074161B" w:rsidRPr="0074161B">
        <w:rPr>
          <w:rFonts w:ascii="Times New Roman" w:hAnsi="Times New Roman" w:cs="Times New Roman"/>
          <w:b/>
          <w:bCs/>
          <w:sz w:val="28"/>
          <w:szCs w:val="28"/>
        </w:rPr>
        <w:t>МКУ «</w:t>
      </w:r>
      <w:r w:rsidR="0074161B" w:rsidRPr="0074161B">
        <w:rPr>
          <w:rFonts w:ascii="Times New Roman" w:hAnsi="Times New Roman" w:cs="Times New Roman"/>
          <w:b/>
          <w:bCs/>
          <w:sz w:val="28"/>
          <w:szCs w:val="28"/>
        </w:rPr>
        <w:t>ЦИФРОВОЙ НОВОРОССИЙСК</w:t>
      </w:r>
      <w:r w:rsidR="0074161B" w:rsidRPr="0074161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CD39AF5" w14:textId="77777777" w:rsidR="00B5663A" w:rsidRDefault="00B5663A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CEC9D39" w14:textId="77777777" w:rsidR="00A52241" w:rsidRPr="00D53D8C" w:rsidRDefault="00A52241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C583CB1" w14:textId="2ABAED39" w:rsidR="00840FC8" w:rsidRPr="00D53D8C" w:rsidRDefault="0074161B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4161B">
        <w:rPr>
          <w:sz w:val="28"/>
          <w:szCs w:val="28"/>
        </w:rPr>
        <w:t>МКУ «Цифровой Новороссийск»</w:t>
      </w:r>
      <w:r>
        <w:rPr>
          <w:sz w:val="24"/>
        </w:rPr>
        <w:t xml:space="preserve"> </w:t>
      </w:r>
      <w:r w:rsidR="00840FC8" w:rsidRPr="00D53D8C">
        <w:rPr>
          <w:color w:val="000000"/>
          <w:sz w:val="28"/>
          <w:szCs w:val="28"/>
        </w:rPr>
        <w:t xml:space="preserve">работает на рынке с </w:t>
      </w:r>
      <w:r w:rsidR="00387F58" w:rsidRPr="00387F58">
        <w:rPr>
          <w:color w:val="FF0000"/>
          <w:sz w:val="28"/>
          <w:szCs w:val="28"/>
        </w:rPr>
        <w:t>2000</w:t>
      </w:r>
      <w:r w:rsidR="00840FC8" w:rsidRPr="00D53D8C">
        <w:rPr>
          <w:color w:val="000000"/>
          <w:sz w:val="28"/>
          <w:szCs w:val="28"/>
        </w:rPr>
        <w:t xml:space="preserve"> года. Полное наименование организации</w:t>
      </w:r>
      <w:r w:rsidR="00387F58">
        <w:rPr>
          <w:color w:val="FF0000"/>
          <w:sz w:val="28"/>
          <w:szCs w:val="28"/>
        </w:rPr>
        <w:t xml:space="preserve"> НАЗВАНИЕ</w:t>
      </w:r>
      <w:r w:rsidR="00840FC8" w:rsidRPr="00D53D8C">
        <w:rPr>
          <w:color w:val="000000"/>
          <w:sz w:val="28"/>
          <w:szCs w:val="28"/>
        </w:rPr>
        <w:t xml:space="preserve">. Краткое наименование </w:t>
      </w:r>
      <w:r w:rsidR="00387F58" w:rsidRPr="00387F58">
        <w:rPr>
          <w:color w:val="FF0000"/>
          <w:sz w:val="28"/>
          <w:szCs w:val="28"/>
        </w:rPr>
        <w:t>НАЗВАНИЕ</w:t>
      </w:r>
      <w:r w:rsidR="00840FC8" w:rsidRPr="00D53D8C">
        <w:rPr>
          <w:color w:val="000000"/>
          <w:sz w:val="28"/>
          <w:szCs w:val="28"/>
        </w:rPr>
        <w:t xml:space="preserve">. </w:t>
      </w:r>
    </w:p>
    <w:p w14:paraId="38F9C478" w14:textId="4C3E9F8E" w:rsidR="00387F58" w:rsidRPr="00CA297A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Юридический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CA297A" w:rsidRPr="00CA297A">
        <w:rPr>
          <w:color w:val="000000"/>
          <w:sz w:val="28"/>
          <w:szCs w:val="28"/>
        </w:rPr>
        <w:t>353900, Краснодарский край, г. Новороссийск, ул. Советов, 18</w:t>
      </w:r>
    </w:p>
    <w:p w14:paraId="101D39DB" w14:textId="4B82DB7F" w:rsidR="00840FC8" w:rsidRPr="00B54D20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Фактический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CA297A" w:rsidRPr="00B54D20">
        <w:rPr>
          <w:color w:val="000000"/>
          <w:sz w:val="28"/>
          <w:szCs w:val="28"/>
        </w:rPr>
        <w:t>353900, Краснодарский край, г. Новороссийск, ул. Советов, 18</w:t>
      </w:r>
    </w:p>
    <w:p w14:paraId="4C413B3C" w14:textId="62DA273F" w:rsidR="00840FC8" w:rsidRPr="00D53D8C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 xml:space="preserve">Основной вид деятельности: </w:t>
      </w:r>
      <w:r w:rsidR="00387F58" w:rsidRPr="00387F58">
        <w:rPr>
          <w:color w:val="FF0000"/>
          <w:sz w:val="28"/>
          <w:szCs w:val="28"/>
        </w:rPr>
        <w:t>ВНЕСТИ</w:t>
      </w:r>
    </w:p>
    <w:p w14:paraId="7D8A3ADE" w14:textId="77777777" w:rsidR="00840FC8" w:rsidRPr="00D53D8C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Дополнительные виды деятельности:</w:t>
      </w:r>
    </w:p>
    <w:p w14:paraId="1673819E" w14:textId="77777777" w:rsidR="00387F58" w:rsidRDefault="00387F58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387F58">
        <w:rPr>
          <w:color w:val="FF0000"/>
          <w:sz w:val="28"/>
          <w:szCs w:val="28"/>
        </w:rPr>
        <w:t>ВНЕСТИ</w:t>
      </w:r>
      <w:r w:rsidRPr="00D53D8C">
        <w:rPr>
          <w:sz w:val="28"/>
          <w:szCs w:val="28"/>
        </w:rPr>
        <w:t xml:space="preserve"> </w:t>
      </w:r>
    </w:p>
    <w:p w14:paraId="694E5D48" w14:textId="302CF0E8" w:rsidR="00CC4753" w:rsidRPr="00D53D8C" w:rsidRDefault="00CC4753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На рисунке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представлена топология сети типа </w:t>
      </w:r>
      <w:r w:rsidRPr="00387F58">
        <w:rPr>
          <w:color w:val="FF0000"/>
          <w:sz w:val="28"/>
          <w:szCs w:val="28"/>
        </w:rPr>
        <w:t>«</w:t>
      </w:r>
      <w:r w:rsidR="007D0539" w:rsidRPr="00387F58">
        <w:rPr>
          <w:color w:val="FF0000"/>
          <w:sz w:val="28"/>
          <w:szCs w:val="28"/>
        </w:rPr>
        <w:t>Шина</w:t>
      </w:r>
      <w:r w:rsidRPr="00387F58">
        <w:rPr>
          <w:color w:val="FF0000"/>
          <w:sz w:val="28"/>
          <w:szCs w:val="28"/>
        </w:rPr>
        <w:t>»</w:t>
      </w:r>
      <w:r w:rsidRPr="00D53D8C">
        <w:rPr>
          <w:sz w:val="28"/>
          <w:szCs w:val="28"/>
        </w:rPr>
        <w:t xml:space="preserve">, которая используется </w:t>
      </w:r>
      <w:r w:rsidR="005236EA" w:rsidRPr="00387F58">
        <w:rPr>
          <w:color w:val="FF0000"/>
          <w:sz w:val="28"/>
          <w:szCs w:val="28"/>
        </w:rPr>
        <w:t>ИП Ковалева</w:t>
      </w:r>
      <w:r w:rsidR="00387F58">
        <w:rPr>
          <w:sz w:val="28"/>
          <w:szCs w:val="28"/>
        </w:rPr>
        <w:t xml:space="preserve"> </w:t>
      </w:r>
      <w:r w:rsidR="00387F58" w:rsidRPr="00387F58">
        <w:rPr>
          <w:color w:val="FF0000"/>
          <w:sz w:val="28"/>
          <w:szCs w:val="28"/>
        </w:rPr>
        <w:t>Т.С.</w:t>
      </w:r>
      <w:r w:rsidRPr="00387F58">
        <w:rPr>
          <w:color w:val="FF0000"/>
          <w:sz w:val="28"/>
          <w:szCs w:val="28"/>
        </w:rPr>
        <w:t>.</w:t>
      </w:r>
    </w:p>
    <w:p w14:paraId="7E5D7BC1" w14:textId="4D54676C" w:rsidR="004B3B10" w:rsidRDefault="004B3B10" w:rsidP="00515DF1">
      <w:pPr>
        <w:tabs>
          <w:tab w:val="left" w:leader="dot" w:pos="9923"/>
        </w:tabs>
        <w:spacing w:line="36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14:paraId="63618AD4" w14:textId="2344D9F5"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D53D8C">
        <w:rPr>
          <w:sz w:val="28"/>
          <w:szCs w:val="28"/>
        </w:rPr>
        <w:t xml:space="preserve">Рисунок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- Топология сети </w:t>
      </w:r>
      <w:r w:rsidR="005236EA" w:rsidRPr="00D53D8C">
        <w:rPr>
          <w:sz w:val="28"/>
          <w:szCs w:val="28"/>
        </w:rPr>
        <w:t>ИП Ковалева</w:t>
      </w:r>
    </w:p>
    <w:p w14:paraId="3017E0A0" w14:textId="77777777" w:rsidR="00114E71" w:rsidRPr="00D53D8C" w:rsidRDefault="00114E71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1F112C66" w14:textId="77777777" w:rsidR="00657172" w:rsidRPr="00D53D8C" w:rsidRDefault="00657172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Для объединения компьютеров используют кабели типа</w:t>
      </w:r>
      <w:r w:rsidR="0058735C" w:rsidRPr="00D53D8C">
        <w:rPr>
          <w:sz w:val="28"/>
          <w:szCs w:val="28"/>
        </w:rPr>
        <w:t xml:space="preserve"> ВВГ</w:t>
      </w:r>
      <w:r w:rsidRPr="00D53D8C">
        <w:rPr>
          <w:sz w:val="28"/>
          <w:szCs w:val="28"/>
        </w:rPr>
        <w:t>, количество компьютеров в сети</w:t>
      </w:r>
      <w:r w:rsidR="0058735C" w:rsidRPr="00D53D8C">
        <w:rPr>
          <w:sz w:val="28"/>
          <w:szCs w:val="28"/>
        </w:rPr>
        <w:t xml:space="preserve"> </w:t>
      </w:r>
      <w:r w:rsidR="0058735C" w:rsidRPr="00387F58">
        <w:rPr>
          <w:color w:val="FF0000"/>
          <w:sz w:val="28"/>
          <w:szCs w:val="28"/>
        </w:rPr>
        <w:t>47</w:t>
      </w:r>
      <w:r w:rsidRPr="00D53D8C">
        <w:rPr>
          <w:sz w:val="28"/>
          <w:szCs w:val="28"/>
        </w:rPr>
        <w:t>. Для организации сети использовано следующее оборудование:</w:t>
      </w:r>
    </w:p>
    <w:p w14:paraId="70E10976" w14:textId="77777777" w:rsidR="00657172" w:rsidRPr="00D53D8C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 xml:space="preserve">Коммутатор </w:t>
      </w:r>
      <w:r w:rsidR="00D34077" w:rsidRPr="00387F58">
        <w:rPr>
          <w:color w:val="FF0000"/>
          <w:sz w:val="28"/>
          <w:szCs w:val="28"/>
        </w:rPr>
        <w:t>ЦОД</w:t>
      </w:r>
      <w:r w:rsidRPr="00D53D8C">
        <w:rPr>
          <w:color w:val="auto"/>
          <w:sz w:val="28"/>
          <w:szCs w:val="28"/>
        </w:rPr>
        <w:t>;</w:t>
      </w:r>
    </w:p>
    <w:p w14:paraId="0434EDDB" w14:textId="77777777" w:rsidR="00657172" w:rsidRPr="00D53D8C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 xml:space="preserve">Маршрутизатор </w:t>
      </w:r>
      <w:bookmarkStart w:id="4" w:name="_Hlk71626595"/>
      <w:r w:rsidR="00D34077" w:rsidRPr="00387F58">
        <w:rPr>
          <w:color w:val="FF0000"/>
          <w:sz w:val="28"/>
          <w:szCs w:val="28"/>
        </w:rPr>
        <w:t>ESR-10</w:t>
      </w:r>
      <w:r w:rsidRPr="00D53D8C">
        <w:rPr>
          <w:color w:val="auto"/>
          <w:sz w:val="28"/>
          <w:szCs w:val="28"/>
        </w:rPr>
        <w:t>;</w:t>
      </w:r>
      <w:bookmarkEnd w:id="4"/>
    </w:p>
    <w:p w14:paraId="7D9592F1" w14:textId="77777777" w:rsidR="00657172" w:rsidRPr="00D53D8C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 xml:space="preserve">Сервер </w:t>
      </w:r>
      <w:r w:rsidR="00273020" w:rsidRPr="00387F58">
        <w:rPr>
          <w:color w:val="FF0000"/>
          <w:sz w:val="28"/>
          <w:szCs w:val="28"/>
        </w:rPr>
        <w:t>Oracle</w:t>
      </w:r>
      <w:r w:rsidRPr="00D53D8C">
        <w:rPr>
          <w:color w:val="auto"/>
          <w:sz w:val="28"/>
          <w:szCs w:val="28"/>
        </w:rPr>
        <w:t>.</w:t>
      </w:r>
    </w:p>
    <w:p w14:paraId="6E332414" w14:textId="236A506A"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Для автоматизации информации в </w:t>
      </w:r>
      <w:r w:rsidR="005236EA" w:rsidRPr="00387F58">
        <w:rPr>
          <w:color w:val="FF0000"/>
          <w:sz w:val="28"/>
          <w:szCs w:val="28"/>
        </w:rPr>
        <w:t>ИП Ковалева</w:t>
      </w:r>
      <w:r w:rsidR="00387F58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используется </w:t>
      </w:r>
      <w:r w:rsidR="00273020" w:rsidRPr="00387F58">
        <w:rPr>
          <w:color w:val="FF0000"/>
          <w:sz w:val="28"/>
          <w:szCs w:val="28"/>
        </w:rPr>
        <w:t>47</w:t>
      </w:r>
      <w:r w:rsidRPr="00D53D8C">
        <w:rPr>
          <w:sz w:val="28"/>
          <w:szCs w:val="28"/>
        </w:rPr>
        <w:t xml:space="preserve"> персональных компьютер</w:t>
      </w:r>
      <w:r w:rsidR="00657172" w:rsidRPr="00D53D8C">
        <w:rPr>
          <w:sz w:val="28"/>
          <w:szCs w:val="28"/>
        </w:rPr>
        <w:t>ов</w:t>
      </w:r>
      <w:r w:rsidRPr="00D53D8C">
        <w:rPr>
          <w:sz w:val="28"/>
          <w:szCs w:val="28"/>
        </w:rPr>
        <w:t>. Типичная конфигурация представлена в таблице 1.</w:t>
      </w:r>
    </w:p>
    <w:p w14:paraId="3AFC0F46" w14:textId="77777777" w:rsidR="00CC4753" w:rsidRPr="00D53D8C" w:rsidRDefault="00CC4753" w:rsidP="00515DF1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52"/>
        <w:gridCol w:w="6095"/>
      </w:tblGrid>
      <w:tr w:rsidR="00657172" w:rsidRPr="00D53D8C" w14:paraId="4DCC3BA1" w14:textId="77777777" w:rsidTr="00387F58">
        <w:tc>
          <w:tcPr>
            <w:tcW w:w="3652" w:type="dxa"/>
            <w:hideMark/>
          </w:tcPr>
          <w:p w14:paraId="72E2BB9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095" w:type="dxa"/>
            <w:hideMark/>
          </w:tcPr>
          <w:p w14:paraId="7F432415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D53D8C" w14:paraId="4C55B384" w14:textId="77777777" w:rsidTr="00387F58">
        <w:tc>
          <w:tcPr>
            <w:tcW w:w="3652" w:type="dxa"/>
            <w:hideMark/>
          </w:tcPr>
          <w:p w14:paraId="2F186F0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6095" w:type="dxa"/>
            <w:hideMark/>
          </w:tcPr>
          <w:p w14:paraId="5768035C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D53D8C" w14:paraId="4DC304A9" w14:textId="77777777" w:rsidTr="00387F58">
        <w:tc>
          <w:tcPr>
            <w:tcW w:w="3652" w:type="dxa"/>
            <w:hideMark/>
          </w:tcPr>
          <w:p w14:paraId="0ED4B9A8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095" w:type="dxa"/>
            <w:hideMark/>
          </w:tcPr>
          <w:p w14:paraId="11E30853" w14:textId="77777777" w:rsidR="00657172" w:rsidRPr="00387F58" w:rsidRDefault="00273020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val="en-US" w:eastAsia="ru-RU"/>
              </w:rPr>
              <w:t>16</w:t>
            </w:r>
            <w:r w:rsidR="00657172" w:rsidRPr="00387F58">
              <w:rPr>
                <w:color w:val="FF0000"/>
                <w:sz w:val="28"/>
                <w:szCs w:val="28"/>
                <w:lang w:eastAsia="ru-RU"/>
              </w:rPr>
              <w:t>Гб</w:t>
            </w:r>
          </w:p>
        </w:tc>
      </w:tr>
      <w:tr w:rsidR="00657172" w:rsidRPr="00D53D8C" w14:paraId="2B0C1AE4" w14:textId="77777777" w:rsidTr="00387F58">
        <w:tc>
          <w:tcPr>
            <w:tcW w:w="3652" w:type="dxa"/>
            <w:hideMark/>
          </w:tcPr>
          <w:p w14:paraId="4D969D30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6095" w:type="dxa"/>
            <w:hideMark/>
          </w:tcPr>
          <w:p w14:paraId="26191374" w14:textId="77777777" w:rsidR="00657172" w:rsidRPr="00387F58" w:rsidRDefault="00273020" w:rsidP="00515DF1">
            <w:pPr>
              <w:pStyle w:val="3"/>
              <w:spacing w:before="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bookmarkStart w:id="5" w:name="_Toc157966532"/>
            <w:bookmarkStart w:id="6" w:name="_Toc177142005"/>
            <w:r w:rsidRPr="00387F5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Intel </w:t>
            </w:r>
            <w:r w:rsidRPr="00387F5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Core i7</w:t>
            </w:r>
            <w:r w:rsidRPr="00387F58">
              <w:rPr>
                <w:rFonts w:ascii="Times New Roman" w:hAnsi="Times New Roman" w:cs="Times New Roman"/>
                <w:color w:val="FF0000"/>
                <w:spacing w:val="4"/>
                <w:sz w:val="28"/>
                <w:szCs w:val="28"/>
                <w:shd w:val="clear" w:color="auto" w:fill="FFFFFF"/>
              </w:rPr>
              <w:t>2.9 ГГц</w:t>
            </w:r>
            <w:bookmarkEnd w:id="5"/>
            <w:bookmarkEnd w:id="6"/>
          </w:p>
        </w:tc>
      </w:tr>
      <w:tr w:rsidR="00657172" w:rsidRPr="00D53D8C" w14:paraId="5D6D2C9A" w14:textId="77777777" w:rsidTr="00387F58">
        <w:tc>
          <w:tcPr>
            <w:tcW w:w="3652" w:type="dxa"/>
            <w:hideMark/>
          </w:tcPr>
          <w:p w14:paraId="0A7056D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lastRenderedPageBreak/>
              <w:t>Дисковые накопители</w:t>
            </w:r>
          </w:p>
        </w:tc>
        <w:tc>
          <w:tcPr>
            <w:tcW w:w="6095" w:type="dxa"/>
            <w:hideMark/>
          </w:tcPr>
          <w:p w14:paraId="12BFA6C2" w14:textId="77777777" w:rsidR="00657172" w:rsidRPr="00387F58" w:rsidRDefault="00273020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val="en-US" w:eastAsia="ru-RU"/>
              </w:rPr>
              <w:t>My passport (512</w:t>
            </w:r>
            <w:proofErr w:type="spellStart"/>
            <w:r w:rsidRPr="00387F58">
              <w:rPr>
                <w:color w:val="FF0000"/>
                <w:sz w:val="28"/>
                <w:szCs w:val="28"/>
                <w:lang w:eastAsia="ru-RU"/>
              </w:rPr>
              <w:t>гб</w:t>
            </w:r>
            <w:proofErr w:type="spellEnd"/>
            <w:r w:rsidRPr="00387F58">
              <w:rPr>
                <w:color w:val="FF0000"/>
                <w:sz w:val="28"/>
                <w:szCs w:val="28"/>
                <w:lang w:eastAsia="ru-RU"/>
              </w:rPr>
              <w:t>)</w:t>
            </w:r>
          </w:p>
        </w:tc>
      </w:tr>
      <w:tr w:rsidR="00657172" w:rsidRPr="00990246" w14:paraId="00145215" w14:textId="77777777" w:rsidTr="00387F58">
        <w:tc>
          <w:tcPr>
            <w:tcW w:w="3652" w:type="dxa"/>
            <w:hideMark/>
          </w:tcPr>
          <w:p w14:paraId="4054FEC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6095" w:type="dxa"/>
            <w:hideMark/>
          </w:tcPr>
          <w:p w14:paraId="17BE717C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val="en-US" w:eastAsia="ru-RU"/>
              </w:rPr>
            </w:pPr>
            <w:proofErr w:type="spellStart"/>
            <w:r w:rsidRPr="00387F58">
              <w:rPr>
                <w:color w:val="FF0000"/>
                <w:sz w:val="28"/>
                <w:szCs w:val="28"/>
                <w:lang w:val="en-US" w:eastAsia="ru-RU"/>
              </w:rPr>
              <w:t>TSSTcorp</w:t>
            </w:r>
            <w:proofErr w:type="spellEnd"/>
            <w:r w:rsidRPr="00387F58">
              <w:rPr>
                <w:color w:val="FF0000"/>
                <w:sz w:val="28"/>
                <w:szCs w:val="28"/>
                <w:lang w:val="en-US" w:eastAsia="ru-RU"/>
              </w:rPr>
              <w:t xml:space="preserve"> CDDVDW SH-222BB ATA Device</w:t>
            </w:r>
          </w:p>
        </w:tc>
      </w:tr>
      <w:tr w:rsidR="00657172" w:rsidRPr="00D53D8C" w14:paraId="671F3B86" w14:textId="77777777" w:rsidTr="00387F58">
        <w:tc>
          <w:tcPr>
            <w:tcW w:w="3652" w:type="dxa"/>
            <w:hideMark/>
          </w:tcPr>
          <w:p w14:paraId="269D8D4D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6095" w:type="dxa"/>
            <w:hideMark/>
          </w:tcPr>
          <w:p w14:paraId="05429A1F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proofErr w:type="spellStart"/>
            <w:r w:rsidRPr="00387F58">
              <w:rPr>
                <w:color w:val="FF0000"/>
                <w:sz w:val="28"/>
                <w:szCs w:val="28"/>
                <w:lang w:eastAsia="ru-RU"/>
              </w:rPr>
              <w:t>Клавиатура</w:t>
            </w:r>
            <w:r w:rsidR="00273020" w:rsidRPr="00387F58">
              <w:rPr>
                <w:color w:val="FF0000"/>
                <w:sz w:val="28"/>
                <w:szCs w:val="28"/>
                <w:lang w:eastAsia="ru-RU"/>
              </w:rPr>
              <w:t>ОКЛИК</w:t>
            </w:r>
            <w:proofErr w:type="spellEnd"/>
          </w:p>
        </w:tc>
      </w:tr>
      <w:tr w:rsidR="00657172" w:rsidRPr="00D53D8C" w14:paraId="2470C022" w14:textId="77777777" w:rsidTr="00387F58">
        <w:tc>
          <w:tcPr>
            <w:tcW w:w="3652" w:type="dxa"/>
            <w:hideMark/>
          </w:tcPr>
          <w:p w14:paraId="343B809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6095" w:type="dxa"/>
            <w:hideMark/>
          </w:tcPr>
          <w:p w14:paraId="69C0CC76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657172" w:rsidRPr="00D53D8C" w14:paraId="0157855A" w14:textId="77777777" w:rsidTr="00387F58">
        <w:tc>
          <w:tcPr>
            <w:tcW w:w="3652" w:type="dxa"/>
            <w:hideMark/>
          </w:tcPr>
          <w:p w14:paraId="14879618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6095" w:type="dxa"/>
            <w:hideMark/>
          </w:tcPr>
          <w:p w14:paraId="3095E3F9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Canon MF4410</w:t>
            </w:r>
          </w:p>
        </w:tc>
      </w:tr>
      <w:tr w:rsidR="00657172" w:rsidRPr="00D53D8C" w14:paraId="0659F1F5" w14:textId="77777777" w:rsidTr="00387F58">
        <w:tc>
          <w:tcPr>
            <w:tcW w:w="3652" w:type="dxa"/>
            <w:hideMark/>
          </w:tcPr>
          <w:p w14:paraId="15A3828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6095" w:type="dxa"/>
            <w:hideMark/>
          </w:tcPr>
          <w:p w14:paraId="3CD30454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D53D8C" w14:paraId="7914DB1F" w14:textId="77777777" w:rsidTr="00387F58">
        <w:tc>
          <w:tcPr>
            <w:tcW w:w="3652" w:type="dxa"/>
            <w:hideMark/>
          </w:tcPr>
          <w:p w14:paraId="43A4014C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6095" w:type="dxa"/>
            <w:hideMark/>
          </w:tcPr>
          <w:p w14:paraId="05D28A6B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proofErr w:type="spellStart"/>
            <w:r w:rsidRPr="00387F58">
              <w:rPr>
                <w:color w:val="FF0000"/>
                <w:sz w:val="28"/>
                <w:szCs w:val="28"/>
                <w:lang w:eastAsia="ru-RU"/>
              </w:rPr>
              <w:t>RealtekHighDefinitionAudio</w:t>
            </w:r>
            <w:proofErr w:type="spellEnd"/>
          </w:p>
        </w:tc>
      </w:tr>
    </w:tbl>
    <w:p w14:paraId="330CAEBD" w14:textId="77777777" w:rsidR="00387F58" w:rsidRDefault="00387F58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0273391" w14:textId="11B04B0B" w:rsidR="00EF42F7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3D8C">
        <w:rPr>
          <w:sz w:val="28"/>
          <w:szCs w:val="28"/>
        </w:rPr>
        <w:t xml:space="preserve">На имеющемся у </w:t>
      </w:r>
      <w:r w:rsidR="005236EA" w:rsidRPr="00515DF1">
        <w:rPr>
          <w:color w:val="FF0000"/>
          <w:sz w:val="28"/>
          <w:szCs w:val="28"/>
        </w:rPr>
        <w:t xml:space="preserve">ИП Ковалева </w:t>
      </w:r>
      <w:r w:rsidR="00515DF1" w:rsidRPr="00515DF1">
        <w:rPr>
          <w:color w:val="FF0000"/>
          <w:sz w:val="28"/>
          <w:szCs w:val="28"/>
        </w:rPr>
        <w:t xml:space="preserve">Т.С. </w:t>
      </w:r>
      <w:r w:rsidRPr="00D53D8C">
        <w:rPr>
          <w:sz w:val="28"/>
          <w:szCs w:val="28"/>
        </w:rPr>
        <w:t xml:space="preserve">ПК используется операционная система </w:t>
      </w:r>
      <w:r w:rsidRPr="00B54D20">
        <w:rPr>
          <w:sz w:val="28"/>
          <w:szCs w:val="28"/>
        </w:rPr>
        <w:t xml:space="preserve">Windows </w:t>
      </w:r>
      <w:r w:rsidR="00C47899" w:rsidRPr="00B54D20">
        <w:rPr>
          <w:sz w:val="28"/>
          <w:szCs w:val="28"/>
        </w:rPr>
        <w:t>10</w:t>
      </w:r>
      <w:r w:rsidR="00515DF1" w:rsidRPr="00B54D20">
        <w:rPr>
          <w:sz w:val="28"/>
          <w:szCs w:val="28"/>
        </w:rPr>
        <w:t xml:space="preserve"> </w:t>
      </w:r>
      <w:r w:rsidR="00C47899" w:rsidRPr="00B54D20">
        <w:rPr>
          <w:sz w:val="28"/>
          <w:szCs w:val="28"/>
        </w:rPr>
        <w:t>Базовая</w:t>
      </w:r>
      <w:r w:rsidRPr="00D53D8C">
        <w:rPr>
          <w:sz w:val="28"/>
          <w:szCs w:val="28"/>
        </w:rPr>
        <w:t>.</w:t>
      </w:r>
      <w:r w:rsidR="00515DF1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У </w:t>
      </w:r>
      <w:r w:rsidR="005236EA" w:rsidRPr="00515DF1">
        <w:rPr>
          <w:color w:val="FF0000"/>
          <w:sz w:val="28"/>
          <w:szCs w:val="28"/>
        </w:rPr>
        <w:t>ИП Ковалева</w:t>
      </w:r>
      <w:r w:rsidR="00515DF1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имеется подключение к сети интернет через модем от провайдера </w:t>
      </w:r>
      <w:r w:rsidRPr="00B54D20">
        <w:rPr>
          <w:sz w:val="28"/>
          <w:szCs w:val="28"/>
        </w:rPr>
        <w:t>«</w:t>
      </w:r>
      <w:r w:rsidR="00EF6724" w:rsidRPr="00B54D20">
        <w:rPr>
          <w:sz w:val="28"/>
          <w:szCs w:val="28"/>
        </w:rPr>
        <w:t>Ростелеком</w:t>
      </w:r>
      <w:r w:rsidRPr="00B54D20">
        <w:rPr>
          <w:sz w:val="28"/>
          <w:szCs w:val="28"/>
        </w:rPr>
        <w:t>»</w:t>
      </w:r>
      <w:r w:rsidRPr="00D53D8C">
        <w:rPr>
          <w:sz w:val="28"/>
          <w:szCs w:val="28"/>
        </w:rPr>
        <w:t>. Сеть интернет используется для обмена информацией. Для организации сети используются средства операционных систем.</w:t>
      </w:r>
      <w:r w:rsidR="00B54D20">
        <w:rPr>
          <w:sz w:val="28"/>
          <w:szCs w:val="28"/>
        </w:rPr>
        <w:t xml:space="preserve"> </w:t>
      </w:r>
      <w:r w:rsidRPr="00D53D8C">
        <w:rPr>
          <w:color w:val="000000" w:themeColor="text1"/>
          <w:sz w:val="28"/>
          <w:szCs w:val="28"/>
        </w:rPr>
        <w:t>На ПК предприятия ведутся программные разработки, поэтому установленных на нем сред программирования име</w:t>
      </w:r>
      <w:r w:rsidR="00EF42F7" w:rsidRPr="00D53D8C">
        <w:rPr>
          <w:color w:val="000000" w:themeColor="text1"/>
          <w:sz w:val="28"/>
          <w:szCs w:val="28"/>
        </w:rPr>
        <w:t>ю</w:t>
      </w:r>
      <w:r w:rsidRPr="00D53D8C">
        <w:rPr>
          <w:color w:val="000000" w:themeColor="text1"/>
          <w:sz w:val="28"/>
          <w:szCs w:val="28"/>
        </w:rPr>
        <w:t>тся.</w:t>
      </w:r>
    </w:p>
    <w:p w14:paraId="6AF20C87" w14:textId="3EF106D6" w:rsidR="00CC4753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</w:t>
      </w:r>
      <w:r w:rsidR="00515DF1">
        <w:rPr>
          <w:color w:val="000000" w:themeColor="text1"/>
          <w:sz w:val="28"/>
          <w:szCs w:val="28"/>
        </w:rPr>
        <w:t xml:space="preserve"> </w:t>
      </w:r>
      <w:r w:rsidRPr="00D53D8C">
        <w:rPr>
          <w:color w:val="000000" w:themeColor="text1"/>
          <w:sz w:val="28"/>
          <w:szCs w:val="28"/>
        </w:rPr>
        <w:t>(VBA)</w:t>
      </w:r>
      <w:r w:rsidRPr="00D53D8C">
        <w:rPr>
          <w:color w:val="FF0000"/>
          <w:sz w:val="28"/>
          <w:szCs w:val="28"/>
        </w:rPr>
        <w:t>.</w:t>
      </w:r>
      <w:r w:rsidR="00515DF1">
        <w:rPr>
          <w:color w:val="FF0000"/>
          <w:sz w:val="28"/>
          <w:szCs w:val="28"/>
        </w:rPr>
        <w:t xml:space="preserve"> </w:t>
      </w:r>
      <w:r w:rsidRPr="00D53D8C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62D7827D" w14:textId="76ADAE5E" w:rsidR="00CC4753" w:rsidRPr="00515DF1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Microsoft Office20</w:t>
      </w:r>
      <w:r w:rsidR="00EF6724" w:rsidRPr="00515DF1">
        <w:rPr>
          <w:color w:val="FF0000"/>
          <w:sz w:val="28"/>
          <w:szCs w:val="28"/>
        </w:rPr>
        <w:t>19</w:t>
      </w:r>
      <w:r w:rsidRPr="00515DF1">
        <w:rPr>
          <w:color w:val="FF0000"/>
          <w:sz w:val="28"/>
          <w:szCs w:val="28"/>
        </w:rPr>
        <w:t>- офисный пакет</w:t>
      </w:r>
      <w:r w:rsidR="00515DF1">
        <w:rPr>
          <w:color w:val="FF0000"/>
          <w:sz w:val="28"/>
          <w:szCs w:val="28"/>
        </w:rPr>
        <w:t>;</w:t>
      </w:r>
    </w:p>
    <w:p w14:paraId="00B5E189" w14:textId="000735A7" w:rsidR="00CC4753" w:rsidRPr="00515DF1" w:rsidRDefault="00EF6724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Яндекс браузер</w:t>
      </w:r>
      <w:r w:rsidR="00CC4753" w:rsidRPr="00515DF1">
        <w:rPr>
          <w:color w:val="FF0000"/>
          <w:sz w:val="28"/>
          <w:szCs w:val="28"/>
        </w:rPr>
        <w:t xml:space="preserve"> - веб-браузер</w:t>
      </w:r>
      <w:r w:rsidR="00515DF1">
        <w:rPr>
          <w:color w:val="FF0000"/>
          <w:sz w:val="28"/>
          <w:szCs w:val="28"/>
        </w:rPr>
        <w:t>;</w:t>
      </w:r>
    </w:p>
    <w:p w14:paraId="5C99FC5D" w14:textId="2FA1F18E" w:rsidR="00CC4753" w:rsidRPr="00515DF1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proofErr w:type="spellStart"/>
      <w:r w:rsidRPr="00515DF1">
        <w:rPr>
          <w:color w:val="FF0000"/>
          <w:sz w:val="28"/>
          <w:szCs w:val="28"/>
        </w:rPr>
        <w:t>ViewFDCommander</w:t>
      </w:r>
      <w:proofErr w:type="spellEnd"/>
      <w:r w:rsidRPr="00515DF1">
        <w:rPr>
          <w:color w:val="FF0000"/>
          <w:sz w:val="28"/>
          <w:szCs w:val="28"/>
        </w:rPr>
        <w:t xml:space="preserve"> - файловый менеджер</w:t>
      </w:r>
      <w:r w:rsidR="00515DF1">
        <w:rPr>
          <w:color w:val="FF0000"/>
          <w:sz w:val="28"/>
          <w:szCs w:val="28"/>
        </w:rPr>
        <w:t>;</w:t>
      </w:r>
    </w:p>
    <w:p w14:paraId="1A737373" w14:textId="72BC9CAA" w:rsidR="00CC4753" w:rsidRPr="00515DF1" w:rsidRDefault="00C4789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Visual Studio</w:t>
      </w:r>
      <w:r w:rsidR="00515DF1">
        <w:rPr>
          <w:color w:val="FF0000"/>
          <w:sz w:val="28"/>
          <w:szCs w:val="28"/>
        </w:rPr>
        <w:t>.</w:t>
      </w:r>
    </w:p>
    <w:p w14:paraId="362A5432" w14:textId="67EE19E7" w:rsidR="00657172" w:rsidRPr="00515DF1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bookmarkStart w:id="7" w:name="_Hlk71627008"/>
      <w:r w:rsidR="00515DF1">
        <w:rPr>
          <w:sz w:val="28"/>
          <w:szCs w:val="28"/>
        </w:rPr>
        <w:t xml:space="preserve"> </w:t>
      </w:r>
      <w:proofErr w:type="spellStart"/>
      <w:r w:rsidR="007D0539" w:rsidRPr="00515DF1">
        <w:rPr>
          <w:color w:val="FF0000"/>
          <w:sz w:val="28"/>
          <w:szCs w:val="28"/>
          <w:lang w:val="en-US"/>
        </w:rPr>
        <w:t>MySAP</w:t>
      </w:r>
      <w:proofErr w:type="spellEnd"/>
      <w:r w:rsidR="007D0539" w:rsidRPr="00515DF1">
        <w:rPr>
          <w:color w:val="FF0000"/>
          <w:sz w:val="28"/>
          <w:szCs w:val="28"/>
        </w:rPr>
        <w:t>.</w:t>
      </w:r>
      <w:r w:rsidR="007D0539" w:rsidRPr="00515DF1">
        <w:rPr>
          <w:color w:val="FF0000"/>
          <w:sz w:val="28"/>
          <w:szCs w:val="28"/>
          <w:lang w:val="en-US"/>
        </w:rPr>
        <w:t>com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Marketplace</w:t>
      </w:r>
      <w:r w:rsidR="00E85B57" w:rsidRPr="00515DF1">
        <w:rPr>
          <w:color w:val="FF0000"/>
          <w:sz w:val="28"/>
          <w:szCs w:val="28"/>
        </w:rPr>
        <w:t>;</w:t>
      </w:r>
      <w:r w:rsidR="007D0539" w:rsidRPr="00515DF1">
        <w:rPr>
          <w:color w:val="FF0000"/>
          <w:sz w:val="28"/>
          <w:szCs w:val="28"/>
        </w:rPr>
        <w:t xml:space="preserve"> </w:t>
      </w:r>
      <w:proofErr w:type="spellStart"/>
      <w:r w:rsidR="007D0539" w:rsidRPr="00515DF1">
        <w:rPr>
          <w:color w:val="FF0000"/>
          <w:sz w:val="28"/>
          <w:szCs w:val="28"/>
          <w:lang w:val="en-US"/>
        </w:rPr>
        <w:t>MySAP</w:t>
      </w:r>
      <w:proofErr w:type="spellEnd"/>
      <w:r w:rsidR="007D0539" w:rsidRPr="00515DF1">
        <w:rPr>
          <w:color w:val="FF0000"/>
          <w:sz w:val="28"/>
          <w:szCs w:val="28"/>
        </w:rPr>
        <w:t>.</w:t>
      </w:r>
      <w:r w:rsidR="007D0539" w:rsidRPr="00515DF1">
        <w:rPr>
          <w:color w:val="FF0000"/>
          <w:sz w:val="28"/>
          <w:szCs w:val="28"/>
          <w:lang w:val="en-US"/>
        </w:rPr>
        <w:t>com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Workplace</w:t>
      </w:r>
      <w:r w:rsidR="00E85B57" w:rsidRPr="00515DF1">
        <w:rPr>
          <w:color w:val="FF0000"/>
          <w:sz w:val="28"/>
          <w:szCs w:val="28"/>
        </w:rPr>
        <w:t>;</w:t>
      </w:r>
      <w:r w:rsidR="007D0539" w:rsidRPr="00515DF1">
        <w:rPr>
          <w:color w:val="FF0000"/>
          <w:sz w:val="28"/>
          <w:szCs w:val="28"/>
        </w:rPr>
        <w:t xml:space="preserve"> </w:t>
      </w:r>
      <w:proofErr w:type="spellStart"/>
      <w:r w:rsidR="007D0539" w:rsidRPr="00515DF1">
        <w:rPr>
          <w:color w:val="FF0000"/>
          <w:sz w:val="28"/>
          <w:szCs w:val="28"/>
          <w:lang w:val="en-US"/>
        </w:rPr>
        <w:t>MySAP</w:t>
      </w:r>
      <w:proofErr w:type="spellEnd"/>
      <w:r w:rsidR="007D0539" w:rsidRPr="00515DF1">
        <w:rPr>
          <w:color w:val="FF0000"/>
          <w:sz w:val="28"/>
          <w:szCs w:val="28"/>
        </w:rPr>
        <w:t>.</w:t>
      </w:r>
      <w:r w:rsidR="007D0539" w:rsidRPr="00515DF1">
        <w:rPr>
          <w:color w:val="FF0000"/>
          <w:sz w:val="28"/>
          <w:szCs w:val="28"/>
          <w:lang w:val="en-US"/>
        </w:rPr>
        <w:t>com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Business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Applications</w:t>
      </w:r>
      <w:r w:rsidR="00E85B57" w:rsidRPr="00515DF1">
        <w:rPr>
          <w:color w:val="FF0000"/>
          <w:sz w:val="28"/>
          <w:szCs w:val="28"/>
        </w:rPr>
        <w:t>;</w:t>
      </w:r>
      <w:r w:rsidR="007D0539" w:rsidRPr="00515DF1">
        <w:rPr>
          <w:color w:val="FF0000"/>
          <w:sz w:val="28"/>
          <w:szCs w:val="28"/>
        </w:rPr>
        <w:t xml:space="preserve"> 1С</w:t>
      </w:r>
      <w:r w:rsidR="00E85B57" w:rsidRPr="00515DF1">
        <w:rPr>
          <w:color w:val="FF0000"/>
          <w:sz w:val="28"/>
          <w:szCs w:val="28"/>
        </w:rPr>
        <w:t>.</w:t>
      </w:r>
    </w:p>
    <w:bookmarkEnd w:id="7"/>
    <w:p w14:paraId="10ECE1B3" w14:textId="164C9D08" w:rsidR="00657172" w:rsidRPr="00D53D8C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В программном модуле</w:t>
      </w:r>
      <w:r w:rsidR="00515DF1">
        <w:rPr>
          <w:sz w:val="28"/>
          <w:szCs w:val="28"/>
        </w:rPr>
        <w:t xml:space="preserve"> </w:t>
      </w:r>
      <w:proofErr w:type="spellStart"/>
      <w:r w:rsidR="007D0539" w:rsidRPr="00515DF1">
        <w:rPr>
          <w:color w:val="FF0000"/>
          <w:sz w:val="28"/>
          <w:szCs w:val="28"/>
          <w:lang w:val="en-US"/>
        </w:rPr>
        <w:t>MySAP</w:t>
      </w:r>
      <w:proofErr w:type="spellEnd"/>
      <w:r w:rsidR="007D0539" w:rsidRPr="00515DF1">
        <w:rPr>
          <w:color w:val="FF0000"/>
          <w:sz w:val="28"/>
          <w:szCs w:val="28"/>
        </w:rPr>
        <w:t>.</w:t>
      </w:r>
      <w:proofErr w:type="spellStart"/>
      <w:r w:rsidR="007D0539" w:rsidRPr="00515DF1">
        <w:rPr>
          <w:color w:val="FF0000"/>
          <w:sz w:val="28"/>
          <w:szCs w:val="28"/>
          <w:lang w:val="en-US"/>
        </w:rPr>
        <w:t>comBusinessApplications</w:t>
      </w:r>
      <w:proofErr w:type="spellEnd"/>
      <w:r w:rsidR="00515DF1">
        <w:rPr>
          <w:color w:val="000000"/>
          <w:sz w:val="28"/>
          <w:szCs w:val="28"/>
        </w:rPr>
        <w:t xml:space="preserve"> </w:t>
      </w:r>
      <w:r w:rsidRPr="00D53D8C">
        <w:rPr>
          <w:sz w:val="28"/>
          <w:szCs w:val="28"/>
        </w:rPr>
        <w:t>ведутся следующие виды работ:</w:t>
      </w:r>
    </w:p>
    <w:p w14:paraId="6A9B5A34" w14:textId="0EAB246F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Поддержка бизнеса между предприятиями</w:t>
      </w:r>
      <w:r w:rsidR="00515DF1">
        <w:rPr>
          <w:color w:val="FF0000"/>
          <w:sz w:val="28"/>
          <w:szCs w:val="28"/>
        </w:rPr>
        <w:t>;</w:t>
      </w:r>
    </w:p>
    <w:p w14:paraId="64E07659" w14:textId="6469ED4B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 xml:space="preserve">Планирование и оптимизация бизнес </w:t>
      </w:r>
      <w:r w:rsidR="00515DF1">
        <w:rPr>
          <w:color w:val="FF0000"/>
          <w:sz w:val="28"/>
          <w:szCs w:val="28"/>
        </w:rPr>
        <w:t>–</w:t>
      </w:r>
      <w:r w:rsidRPr="00515DF1">
        <w:rPr>
          <w:color w:val="FF0000"/>
          <w:sz w:val="28"/>
          <w:szCs w:val="28"/>
        </w:rPr>
        <w:t xml:space="preserve"> процессов</w:t>
      </w:r>
      <w:r w:rsidR="00515DF1">
        <w:rPr>
          <w:color w:val="FF0000"/>
          <w:sz w:val="28"/>
          <w:szCs w:val="28"/>
        </w:rPr>
        <w:t>;</w:t>
      </w:r>
    </w:p>
    <w:p w14:paraId="12291F08" w14:textId="65C8BD5E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Приложения бизнес-аналитики</w:t>
      </w:r>
      <w:r w:rsidR="00515DF1">
        <w:rPr>
          <w:color w:val="FF0000"/>
          <w:sz w:val="28"/>
          <w:szCs w:val="28"/>
        </w:rPr>
        <w:t>;</w:t>
      </w:r>
    </w:p>
    <w:p w14:paraId="4E98428F" w14:textId="6115AA5E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Создание и поддержка Информационного хранилища (см. п. 3.3)</w:t>
      </w:r>
      <w:r w:rsidR="00515DF1">
        <w:rPr>
          <w:color w:val="FF0000"/>
          <w:sz w:val="28"/>
          <w:szCs w:val="28"/>
        </w:rPr>
        <w:t>;</w:t>
      </w:r>
    </w:p>
    <w:p w14:paraId="423E3AD2" w14:textId="1735D595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Управление корпоративными финансами</w:t>
      </w:r>
      <w:r w:rsidR="00515DF1">
        <w:rPr>
          <w:color w:val="FF0000"/>
          <w:sz w:val="28"/>
          <w:szCs w:val="28"/>
        </w:rPr>
        <w:t>;</w:t>
      </w:r>
    </w:p>
    <w:p w14:paraId="68636014" w14:textId="074F6B28" w:rsidR="007D0539" w:rsidRPr="00D53D8C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15DF1">
        <w:rPr>
          <w:color w:val="FF0000"/>
          <w:sz w:val="28"/>
          <w:szCs w:val="28"/>
        </w:rPr>
        <w:lastRenderedPageBreak/>
        <w:t>Стратегическое управление предприятием</w:t>
      </w:r>
      <w:r w:rsidR="00515DF1">
        <w:rPr>
          <w:color w:val="FF0000"/>
          <w:sz w:val="28"/>
          <w:szCs w:val="28"/>
        </w:rPr>
        <w:t>;</w:t>
      </w:r>
    </w:p>
    <w:p w14:paraId="4769DEA5" w14:textId="0CCE8F96" w:rsidR="009B6786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Управление знаниями</w:t>
      </w:r>
      <w:r w:rsidR="00515DF1">
        <w:rPr>
          <w:color w:val="FF0000"/>
          <w:sz w:val="28"/>
          <w:szCs w:val="28"/>
        </w:rPr>
        <w:t>.</w:t>
      </w:r>
    </w:p>
    <w:p w14:paraId="438F31B0" w14:textId="781C2543" w:rsidR="00365A6C" w:rsidRPr="00D53D8C" w:rsidRDefault="00657172" w:rsidP="0080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53D8C">
        <w:rPr>
          <w:sz w:val="28"/>
          <w:szCs w:val="28"/>
        </w:rPr>
        <w:t xml:space="preserve">На основание проведенного анализа </w:t>
      </w:r>
      <w:r w:rsidR="005236EA" w:rsidRPr="00515DF1">
        <w:rPr>
          <w:color w:val="FF0000"/>
          <w:sz w:val="28"/>
          <w:szCs w:val="28"/>
        </w:rPr>
        <w:t>ИП Ковалева</w:t>
      </w:r>
      <w:r w:rsidR="00515DF1">
        <w:rPr>
          <w:sz w:val="28"/>
          <w:szCs w:val="28"/>
        </w:rPr>
        <w:t xml:space="preserve"> </w:t>
      </w:r>
      <w:r w:rsidR="00515DF1" w:rsidRPr="00515DF1">
        <w:rPr>
          <w:color w:val="FF0000"/>
          <w:sz w:val="28"/>
          <w:szCs w:val="28"/>
        </w:rPr>
        <w:t>Т.С.</w:t>
      </w:r>
      <w:r w:rsidR="00515DF1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>выявлены следующие преимущества</w:t>
      </w:r>
      <w:r w:rsidR="00365A6C" w:rsidRPr="00D53D8C">
        <w:rPr>
          <w:sz w:val="28"/>
          <w:szCs w:val="28"/>
        </w:rPr>
        <w:t>:</w:t>
      </w:r>
    </w:p>
    <w:p w14:paraId="67720D4B" w14:textId="1F553294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Разветвленная инфраструктура трубопроводов</w:t>
      </w:r>
      <w:r w:rsidR="00515DF1">
        <w:rPr>
          <w:color w:val="FF0000"/>
          <w:sz w:val="28"/>
          <w:szCs w:val="28"/>
        </w:rPr>
        <w:t>;</w:t>
      </w:r>
    </w:p>
    <w:p w14:paraId="1D74E6B7" w14:textId="2282197B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Удобное географическое расположение</w:t>
      </w:r>
      <w:r w:rsidR="00515DF1">
        <w:rPr>
          <w:color w:val="FF0000"/>
          <w:sz w:val="28"/>
          <w:szCs w:val="28"/>
        </w:rPr>
        <w:t>;</w:t>
      </w:r>
    </w:p>
    <w:p w14:paraId="28C3C69C" w14:textId="7418429F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Профессиональный персонал</w:t>
      </w:r>
      <w:r w:rsidR="00515DF1">
        <w:rPr>
          <w:color w:val="FF0000"/>
          <w:sz w:val="28"/>
          <w:szCs w:val="28"/>
        </w:rPr>
        <w:t>;</w:t>
      </w:r>
    </w:p>
    <w:p w14:paraId="79A71720" w14:textId="61C0BDC7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Развитие технологии и инновации</w:t>
      </w:r>
      <w:r w:rsidR="00515DF1">
        <w:rPr>
          <w:color w:val="FF0000"/>
          <w:sz w:val="28"/>
          <w:szCs w:val="28"/>
        </w:rPr>
        <w:t>;</w:t>
      </w:r>
    </w:p>
    <w:p w14:paraId="1A2F1945" w14:textId="3A3D6A6A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Стабильность и надежность</w:t>
      </w:r>
      <w:r w:rsidR="00515DF1">
        <w:rPr>
          <w:color w:val="FF0000"/>
          <w:sz w:val="28"/>
          <w:szCs w:val="28"/>
        </w:rPr>
        <w:t>;</w:t>
      </w:r>
    </w:p>
    <w:p w14:paraId="1BE91C3F" w14:textId="6128264B" w:rsidR="00DA59DB" w:rsidRPr="00515DF1" w:rsidRDefault="00DA59DB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Формирование единой корпоративной культуры</w:t>
      </w:r>
      <w:r w:rsidR="00515DF1">
        <w:rPr>
          <w:color w:val="FF0000"/>
          <w:sz w:val="28"/>
          <w:szCs w:val="28"/>
        </w:rPr>
        <w:t>;</w:t>
      </w:r>
    </w:p>
    <w:p w14:paraId="58ED6EDB" w14:textId="5C51F784" w:rsidR="00DA59DB" w:rsidRPr="00515DF1" w:rsidRDefault="00DA59DB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Облегчение контроля за выполнением задач, бюджетом и результатами работы</w:t>
      </w:r>
      <w:r w:rsidR="00515DF1">
        <w:rPr>
          <w:color w:val="FF0000"/>
          <w:sz w:val="28"/>
          <w:szCs w:val="28"/>
        </w:rPr>
        <w:t>;</w:t>
      </w:r>
    </w:p>
    <w:p w14:paraId="27C2BCD3" w14:textId="4F916ED9" w:rsidR="00DA59DB" w:rsidRPr="00515DF1" w:rsidRDefault="00DA59DB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Облегчение контроля за выполнением задач, бюджетом и результатами работы</w:t>
      </w:r>
      <w:r w:rsidR="00515DF1">
        <w:rPr>
          <w:color w:val="FF0000"/>
          <w:sz w:val="28"/>
          <w:szCs w:val="28"/>
        </w:rPr>
        <w:t>.</w:t>
      </w:r>
    </w:p>
    <w:p w14:paraId="74D2A864" w14:textId="22142D6F" w:rsidR="00365A6C" w:rsidRPr="00D53D8C" w:rsidRDefault="00365A6C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На основание проведенного анализа </w:t>
      </w:r>
      <w:r w:rsidR="005236EA" w:rsidRPr="00515DF1">
        <w:rPr>
          <w:color w:val="FF0000"/>
          <w:sz w:val="28"/>
          <w:szCs w:val="28"/>
        </w:rPr>
        <w:t>ИП Ковалева</w:t>
      </w:r>
      <w:r w:rsidR="00515DF1" w:rsidRPr="00515DF1">
        <w:rPr>
          <w:color w:val="FF0000"/>
          <w:sz w:val="28"/>
          <w:szCs w:val="28"/>
        </w:rPr>
        <w:t xml:space="preserve"> Т.С.</w:t>
      </w:r>
      <w:r w:rsidR="00515DF1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>выявлены следующие недостатки:</w:t>
      </w:r>
    </w:p>
    <w:p w14:paraId="5092F7F1" w14:textId="113E03C6" w:rsidR="009B6786" w:rsidRPr="00515DF1" w:rsidRDefault="00F613F6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Скрытые издержки</w:t>
      </w:r>
      <w:r w:rsidR="00515DF1">
        <w:rPr>
          <w:color w:val="FF0000"/>
          <w:sz w:val="28"/>
          <w:szCs w:val="28"/>
        </w:rPr>
        <w:t>;</w:t>
      </w:r>
    </w:p>
    <w:p w14:paraId="313EBCE2" w14:textId="19566A41" w:rsidR="00F613F6" w:rsidRPr="00515DF1" w:rsidRDefault="00F613F6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Ограниченность гибкости процесса освоения производства</w:t>
      </w:r>
      <w:r w:rsidR="00515DF1">
        <w:rPr>
          <w:color w:val="FF0000"/>
          <w:sz w:val="28"/>
          <w:szCs w:val="28"/>
        </w:rPr>
        <w:t>;</w:t>
      </w:r>
    </w:p>
    <w:p w14:paraId="4EE0E5E5" w14:textId="2336F6EA" w:rsidR="00F613F6" w:rsidRPr="00515DF1" w:rsidRDefault="00F613F6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Низкая инновационная активность</w:t>
      </w:r>
      <w:r w:rsidR="00515DF1">
        <w:rPr>
          <w:color w:val="FF0000"/>
          <w:sz w:val="28"/>
          <w:szCs w:val="28"/>
        </w:rPr>
        <w:t>.</w:t>
      </w:r>
    </w:p>
    <w:p w14:paraId="24E05A16" w14:textId="77777777" w:rsidR="00611194" w:rsidRPr="00D53D8C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br w:type="page"/>
      </w:r>
    </w:p>
    <w:p w14:paraId="4DECB3F1" w14:textId="21193979" w:rsidR="005236EA" w:rsidRPr="00807DED" w:rsidRDefault="00611194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8" w:name="_Toc71625543"/>
      <w:bookmarkStart w:id="9" w:name="_Toc177142006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Индивидуальное задание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 xml:space="preserve">ПМ 03 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>Ревьюирование программных продуктов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»</w:t>
      </w:r>
      <w:r w:rsidRPr="00D53D8C">
        <w:rPr>
          <w:rFonts w:ascii="Times New Roman" w:eastAsiaTheme="majorEastAsia" w:hAnsi="Times New Roman" w:cs="Times New Roman"/>
          <w:b/>
          <w:sz w:val="28"/>
          <w:szCs w:val="28"/>
        </w:rPr>
        <w:t>:</w:t>
      </w:r>
      <w:bookmarkEnd w:id="8"/>
      <w:r w:rsidR="005236EA" w:rsidRPr="00807DE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СОЗДАНИЕ UML ДИАГРАММ К РАЗРАБАТЫВАЕМОМУ ПРОГРАММНОМУ КОМПЛЕКСУ</w:t>
      </w:r>
      <w:bookmarkEnd w:id="9"/>
    </w:p>
    <w:p w14:paraId="0CBFF600" w14:textId="77777777" w:rsidR="00A52241" w:rsidRDefault="00A52241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D227C" w14:textId="77777777" w:rsidR="00A52241" w:rsidRPr="00D53D8C" w:rsidRDefault="00A52241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FB46" w14:textId="77777777" w:rsidR="00A52241" w:rsidRDefault="00A52241">
      <w:pPr>
        <w:widowControl/>
        <w:autoSpaceDE/>
        <w:autoSpaceDN/>
        <w:spacing w:after="200" w:line="276" w:lineRule="auto"/>
        <w:rPr>
          <w:rFonts w:eastAsiaTheme="majorEastAsia"/>
          <w:b/>
          <w:sz w:val="28"/>
          <w:szCs w:val="28"/>
        </w:rPr>
      </w:pPr>
      <w:bookmarkStart w:id="10" w:name="_Toc71625506"/>
      <w:bookmarkStart w:id="11" w:name="_Toc71625544"/>
      <w:bookmarkStart w:id="12" w:name="_Toc177142007"/>
      <w:r>
        <w:rPr>
          <w:b/>
          <w:sz w:val="28"/>
          <w:szCs w:val="28"/>
        </w:rPr>
        <w:br w:type="page"/>
      </w:r>
    </w:p>
    <w:p w14:paraId="153C78B6" w14:textId="77777777" w:rsidR="00F93CD3" w:rsidRPr="00D53D8C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53D8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0"/>
      <w:bookmarkEnd w:id="11"/>
      <w:bookmarkEnd w:id="12"/>
    </w:p>
    <w:p w14:paraId="4BEF8E25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402D0BD7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1B2C0E40" w14:textId="1FE56B0F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</w:t>
      </w:r>
      <w:r w:rsidR="00807DED">
        <w:rPr>
          <w:color w:val="000000"/>
          <w:sz w:val="28"/>
          <w:szCs w:val="28"/>
        </w:rPr>
        <w:t xml:space="preserve"> </w:t>
      </w:r>
      <w:r w:rsidR="00E46755" w:rsidRPr="00807DED">
        <w:rPr>
          <w:color w:val="FF0000"/>
          <w:sz w:val="28"/>
          <w:szCs w:val="28"/>
        </w:rPr>
        <w:t>планирования и оптимизации бизнес процессов,</w:t>
      </w:r>
      <w:r w:rsidR="008C138D" w:rsidRPr="00807DED">
        <w:rPr>
          <w:color w:val="FF0000"/>
          <w:sz w:val="28"/>
          <w:szCs w:val="28"/>
        </w:rPr>
        <w:t xml:space="preserve"> стратегического управления предприятием и аналитики информационных процессов</w:t>
      </w:r>
      <w:r w:rsidRPr="00D53D8C">
        <w:rPr>
          <w:color w:val="000000" w:themeColor="text1"/>
          <w:sz w:val="28"/>
          <w:szCs w:val="28"/>
        </w:rPr>
        <w:t>.</w:t>
      </w:r>
    </w:p>
    <w:p w14:paraId="042B6A3F" w14:textId="3F48D961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Во время прохождения практики показал себя, как способного и ответственного сотрудника. Вовремя выполнял</w:t>
      </w:r>
      <w:r w:rsidR="00807DED">
        <w:rPr>
          <w:color w:val="000000"/>
          <w:sz w:val="28"/>
          <w:szCs w:val="28"/>
        </w:rPr>
        <w:t xml:space="preserve"> </w:t>
      </w:r>
      <w:r w:rsidRPr="00D53D8C"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1097A0D2" w14:textId="67FBFFC8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/>
          <w:sz w:val="28"/>
          <w:szCs w:val="28"/>
        </w:rPr>
        <w:t>Индивидуальное задание было исполнено полностью и в срок.</w:t>
      </w:r>
      <w:r w:rsidR="00807DED">
        <w:rPr>
          <w:color w:val="000000"/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Отвечая на вопросы индивидуального задания, я </w:t>
      </w:r>
      <w:r w:rsidR="008C138D" w:rsidRPr="00807DED">
        <w:rPr>
          <w:color w:val="FF0000"/>
          <w:sz w:val="28"/>
          <w:szCs w:val="28"/>
        </w:rPr>
        <w:t xml:space="preserve">провел анализ этапов жизненного цикла </w:t>
      </w:r>
      <w:r w:rsidR="00807DED" w:rsidRPr="00807DED">
        <w:rPr>
          <w:color w:val="FF0000"/>
          <w:sz w:val="28"/>
          <w:szCs w:val="28"/>
        </w:rPr>
        <w:t>программного продукта,</w:t>
      </w:r>
      <w:r w:rsidR="008C138D" w:rsidRPr="00807DED">
        <w:rPr>
          <w:color w:val="FF0000"/>
          <w:sz w:val="28"/>
          <w:szCs w:val="28"/>
        </w:rPr>
        <w:t xml:space="preserve"> применяемого </w:t>
      </w:r>
      <w:r w:rsidR="00807DED" w:rsidRPr="00807DED">
        <w:rPr>
          <w:color w:val="FF0000"/>
          <w:sz w:val="28"/>
          <w:szCs w:val="28"/>
        </w:rPr>
        <w:t>на предприятие,</w:t>
      </w:r>
      <w:r w:rsidR="008C138D" w:rsidRPr="00807DED">
        <w:rPr>
          <w:color w:val="FF0000"/>
          <w:sz w:val="28"/>
          <w:szCs w:val="28"/>
        </w:rPr>
        <w:t xml:space="preserve"> и научился планировать и оптимизировать бизнес пр</w:t>
      </w:r>
      <w:r w:rsidR="001F0126" w:rsidRPr="00807DED">
        <w:rPr>
          <w:color w:val="FF0000"/>
          <w:sz w:val="28"/>
          <w:szCs w:val="28"/>
        </w:rPr>
        <w:t>оцессы, а также научился стратегически управлять предприятием</w:t>
      </w:r>
      <w:r w:rsidR="001F0126" w:rsidRPr="00D53D8C">
        <w:rPr>
          <w:sz w:val="28"/>
          <w:szCs w:val="28"/>
        </w:rPr>
        <w:t>.</w:t>
      </w:r>
    </w:p>
    <w:p w14:paraId="24015907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2C138FC" w14:textId="77777777" w:rsidR="00F93CD3" w:rsidRPr="00D53D8C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 w:rsidRPr="00D53D8C">
        <w:rPr>
          <w:b/>
          <w:caps/>
          <w:sz w:val="28"/>
          <w:szCs w:val="28"/>
        </w:rPr>
        <w:br w:type="page"/>
      </w:r>
    </w:p>
    <w:p w14:paraId="29B3F46A" w14:textId="77777777" w:rsidR="00611194" w:rsidRPr="00D53D8C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3" w:name="_Toc71625507"/>
      <w:bookmarkStart w:id="14" w:name="_Toc71625545"/>
      <w:bookmarkStart w:id="15" w:name="_Toc177142008"/>
      <w:r w:rsidRPr="00D53D8C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3"/>
      <w:bookmarkEnd w:id="14"/>
      <w:bookmarkEnd w:id="15"/>
    </w:p>
    <w:p w14:paraId="77B44A51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93EE06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81F4BE5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63AF89B9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60437005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162D6CA6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67ADE74E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158F94B9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40493A93" w14:textId="77777777" w:rsidR="004936EC" w:rsidRPr="00D53D8C" w:rsidRDefault="004936EC" w:rsidP="004936EC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5458EA2D" w14:textId="77777777" w:rsidR="004936EC" w:rsidRPr="00D53D8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21C92D7" w14:textId="77777777" w:rsidR="00611194" w:rsidRPr="00611194" w:rsidRDefault="00611194" w:rsidP="001449D2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3A46FA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07F77" w14:textId="77777777" w:rsidR="009E7718" w:rsidRDefault="009E7718" w:rsidP="001449D2">
      <w:r>
        <w:separator/>
      </w:r>
    </w:p>
  </w:endnote>
  <w:endnote w:type="continuationSeparator" w:id="0">
    <w:p w14:paraId="0C5F818A" w14:textId="77777777" w:rsidR="009E7718" w:rsidRDefault="009E7718" w:rsidP="0014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08049"/>
      <w:docPartObj>
        <w:docPartGallery w:val="Page Numbers (Bottom of Page)"/>
        <w:docPartUnique/>
      </w:docPartObj>
    </w:sdtPr>
    <w:sdtEndPr/>
    <w:sdtContent>
      <w:p w14:paraId="658A19D2" w14:textId="77777777" w:rsidR="0092733E" w:rsidRDefault="007D37B5">
        <w:pPr>
          <w:pStyle w:val="af"/>
          <w:jc w:val="right"/>
        </w:pPr>
        <w:r>
          <w:fldChar w:fldCharType="begin"/>
        </w:r>
        <w:r w:rsidR="0092733E">
          <w:instrText>PAGE   \* MERGEFORMAT</w:instrText>
        </w:r>
        <w:r>
          <w:fldChar w:fldCharType="separate"/>
        </w:r>
        <w:r w:rsidR="00A52241">
          <w:rPr>
            <w:noProof/>
          </w:rPr>
          <w:t>10</w:t>
        </w:r>
        <w:r>
          <w:fldChar w:fldCharType="end"/>
        </w:r>
      </w:p>
    </w:sdtContent>
  </w:sdt>
  <w:p w14:paraId="7E0D7F8D" w14:textId="77777777" w:rsidR="001449D2" w:rsidRDefault="001449D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EAEE5" w14:textId="77777777" w:rsidR="009E7718" w:rsidRDefault="009E7718" w:rsidP="001449D2">
      <w:r>
        <w:separator/>
      </w:r>
    </w:p>
  </w:footnote>
  <w:footnote w:type="continuationSeparator" w:id="0">
    <w:p w14:paraId="1711AB39" w14:textId="77777777" w:rsidR="009E7718" w:rsidRDefault="009E7718" w:rsidP="0014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EB7"/>
    <w:multiLevelType w:val="hybridMultilevel"/>
    <w:tmpl w:val="59E8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D1364"/>
    <w:multiLevelType w:val="hybridMultilevel"/>
    <w:tmpl w:val="D876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A40530"/>
    <w:multiLevelType w:val="multilevel"/>
    <w:tmpl w:val="6E8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045EBF"/>
    <w:multiLevelType w:val="hybridMultilevel"/>
    <w:tmpl w:val="ECBC98C6"/>
    <w:lvl w:ilvl="0" w:tplc="A6102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881716"/>
    <w:multiLevelType w:val="hybridMultilevel"/>
    <w:tmpl w:val="A2366B6C"/>
    <w:lvl w:ilvl="0" w:tplc="B2AAC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26DD9"/>
    <w:multiLevelType w:val="hybridMultilevel"/>
    <w:tmpl w:val="9E329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9620210">
    <w:abstractNumId w:val="11"/>
  </w:num>
  <w:num w:numId="2" w16cid:durableId="252587624">
    <w:abstractNumId w:val="4"/>
  </w:num>
  <w:num w:numId="3" w16cid:durableId="1119841343">
    <w:abstractNumId w:val="1"/>
  </w:num>
  <w:num w:numId="4" w16cid:durableId="2004619278">
    <w:abstractNumId w:val="3"/>
  </w:num>
  <w:num w:numId="5" w16cid:durableId="510801737">
    <w:abstractNumId w:val="6"/>
  </w:num>
  <w:num w:numId="6" w16cid:durableId="42871945">
    <w:abstractNumId w:val="9"/>
  </w:num>
  <w:num w:numId="7" w16cid:durableId="1063214413">
    <w:abstractNumId w:val="0"/>
  </w:num>
  <w:num w:numId="8" w16cid:durableId="1140070610">
    <w:abstractNumId w:val="5"/>
  </w:num>
  <w:num w:numId="9" w16cid:durableId="30149736">
    <w:abstractNumId w:val="10"/>
  </w:num>
  <w:num w:numId="10" w16cid:durableId="225797833">
    <w:abstractNumId w:val="8"/>
  </w:num>
  <w:num w:numId="11" w16cid:durableId="939529725">
    <w:abstractNumId w:val="2"/>
  </w:num>
  <w:num w:numId="12" w16cid:durableId="1791900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A"/>
    <w:rsid w:val="00001EA8"/>
    <w:rsid w:val="00031E0A"/>
    <w:rsid w:val="00080169"/>
    <w:rsid w:val="00114E71"/>
    <w:rsid w:val="0013338D"/>
    <w:rsid w:val="001449D2"/>
    <w:rsid w:val="001A7CC6"/>
    <w:rsid w:val="001E4ECF"/>
    <w:rsid w:val="001F0126"/>
    <w:rsid w:val="00212FBA"/>
    <w:rsid w:val="00273020"/>
    <w:rsid w:val="002D132B"/>
    <w:rsid w:val="002E57B7"/>
    <w:rsid w:val="002E64A6"/>
    <w:rsid w:val="00355A4E"/>
    <w:rsid w:val="00365A6C"/>
    <w:rsid w:val="00387F58"/>
    <w:rsid w:val="003A2E7E"/>
    <w:rsid w:val="003A46FA"/>
    <w:rsid w:val="00457190"/>
    <w:rsid w:val="00485F05"/>
    <w:rsid w:val="004936EC"/>
    <w:rsid w:val="004A1B43"/>
    <w:rsid w:val="004A6EB6"/>
    <w:rsid w:val="004B3B10"/>
    <w:rsid w:val="004D6920"/>
    <w:rsid w:val="004E1460"/>
    <w:rsid w:val="00515DF1"/>
    <w:rsid w:val="005236EA"/>
    <w:rsid w:val="00544132"/>
    <w:rsid w:val="0058735C"/>
    <w:rsid w:val="005951F7"/>
    <w:rsid w:val="005F4A84"/>
    <w:rsid w:val="0060178A"/>
    <w:rsid w:val="00611194"/>
    <w:rsid w:val="00651021"/>
    <w:rsid w:val="00657172"/>
    <w:rsid w:val="006854C4"/>
    <w:rsid w:val="00737546"/>
    <w:rsid w:val="0074161B"/>
    <w:rsid w:val="00785842"/>
    <w:rsid w:val="00793617"/>
    <w:rsid w:val="00794731"/>
    <w:rsid w:val="007D0539"/>
    <w:rsid w:val="007D37B5"/>
    <w:rsid w:val="007E3A13"/>
    <w:rsid w:val="00807DED"/>
    <w:rsid w:val="00840FC8"/>
    <w:rsid w:val="00842977"/>
    <w:rsid w:val="00875656"/>
    <w:rsid w:val="0087713D"/>
    <w:rsid w:val="008A534C"/>
    <w:rsid w:val="008C138D"/>
    <w:rsid w:val="008C2105"/>
    <w:rsid w:val="008F20B3"/>
    <w:rsid w:val="009035CF"/>
    <w:rsid w:val="0092733E"/>
    <w:rsid w:val="00980953"/>
    <w:rsid w:val="00990246"/>
    <w:rsid w:val="009A028D"/>
    <w:rsid w:val="009B6786"/>
    <w:rsid w:val="009C05B0"/>
    <w:rsid w:val="009C349F"/>
    <w:rsid w:val="009E742C"/>
    <w:rsid w:val="009E7718"/>
    <w:rsid w:val="00A12A9E"/>
    <w:rsid w:val="00A52241"/>
    <w:rsid w:val="00A908A1"/>
    <w:rsid w:val="00B17BE0"/>
    <w:rsid w:val="00B54D20"/>
    <w:rsid w:val="00B5663A"/>
    <w:rsid w:val="00B57CBD"/>
    <w:rsid w:val="00B615F5"/>
    <w:rsid w:val="00B72B16"/>
    <w:rsid w:val="00BD09DD"/>
    <w:rsid w:val="00C3386F"/>
    <w:rsid w:val="00C47899"/>
    <w:rsid w:val="00CA297A"/>
    <w:rsid w:val="00CC4753"/>
    <w:rsid w:val="00D32122"/>
    <w:rsid w:val="00D34077"/>
    <w:rsid w:val="00D345B5"/>
    <w:rsid w:val="00D53D8C"/>
    <w:rsid w:val="00DA381F"/>
    <w:rsid w:val="00DA59DB"/>
    <w:rsid w:val="00DF1598"/>
    <w:rsid w:val="00E016A1"/>
    <w:rsid w:val="00E07FC4"/>
    <w:rsid w:val="00E46755"/>
    <w:rsid w:val="00E47389"/>
    <w:rsid w:val="00E85B57"/>
    <w:rsid w:val="00EB3FA9"/>
    <w:rsid w:val="00EF4099"/>
    <w:rsid w:val="00EF42F7"/>
    <w:rsid w:val="00EF6724"/>
    <w:rsid w:val="00F461B1"/>
    <w:rsid w:val="00F613F6"/>
    <w:rsid w:val="00F66047"/>
    <w:rsid w:val="00F72F00"/>
    <w:rsid w:val="00F93CD3"/>
    <w:rsid w:val="00FB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3609EE"/>
  <w15:docId w15:val="{A9BD13C6-470D-4A1B-9A33-EADF2AB2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90246"/>
    <w:pPr>
      <w:tabs>
        <w:tab w:val="right" w:leader="dot" w:pos="9770"/>
      </w:tabs>
      <w:spacing w:line="360" w:lineRule="auto"/>
      <w:jc w:val="both"/>
    </w:pPr>
    <w:rPr>
      <w:rFonts w:eastAsiaTheme="majorEastAsia"/>
      <w:cap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2D13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273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449D2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449D2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449D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42409</cp:lastModifiedBy>
  <cp:revision>3</cp:revision>
  <cp:lastPrinted>2024-09-10T06:42:00Z</cp:lastPrinted>
  <dcterms:created xsi:type="dcterms:W3CDTF">2024-12-04T12:56:00Z</dcterms:created>
  <dcterms:modified xsi:type="dcterms:W3CDTF">2024-12-24T10:23:00Z</dcterms:modified>
</cp:coreProperties>
</file>