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7592F081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КУРСАНТА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  2 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КУРСА</w:t>
            </w:r>
            <w:r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3824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ГРУППЫ</w:t>
            </w:r>
          </w:p>
          <w:p w14:paraId="041F7756" w14:textId="5B374975" w:rsidR="002D02ED" w:rsidRPr="00A21252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ФИ</w:t>
            </w:r>
            <w:r w:rsidR="00A21252">
              <w:rPr>
                <w:rFonts w:eastAsia="Calibri"/>
                <w:sz w:val="24"/>
                <w:szCs w:val="24"/>
              </w:rPr>
              <w:t>О</w:t>
            </w:r>
            <w:r w:rsidR="00A21252" w:rsidRPr="00A21252">
              <w:rPr>
                <w:rFonts w:eastAsia="Calibri"/>
                <w:sz w:val="24"/>
                <w:szCs w:val="24"/>
                <w:u w:val="single"/>
              </w:rPr>
              <w:t xml:space="preserve">   </w:t>
            </w:r>
            <w:r w:rsidR="00976134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317EA">
              <w:rPr>
                <w:rFonts w:eastAsia="Calibri"/>
                <w:sz w:val="24"/>
                <w:szCs w:val="24"/>
                <w:u w:val="single"/>
              </w:rPr>
              <w:t>Турчин Тимофей Станиславович</w:t>
            </w:r>
            <w:r w:rsidR="00297CB3">
              <w:rPr>
                <w:rFonts w:eastAsia="Calibri"/>
                <w:sz w:val="24"/>
                <w:szCs w:val="24"/>
                <w:u w:val="single"/>
              </w:rPr>
              <w:t xml:space="preserve">          </w:t>
            </w:r>
            <w:r w:rsidR="00297CB3" w:rsidRPr="00297CB3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>ㅤ</w:t>
            </w:r>
            <w:r w:rsidR="00297CB3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 xml:space="preserve"> </w:t>
            </w:r>
            <w:r w:rsidR="00976134">
              <w:rPr>
                <w:rFonts w:eastAsia="Calibri"/>
                <w:sz w:val="24"/>
                <w:szCs w:val="24"/>
                <w:u w:val="single"/>
              </w:rPr>
              <w:t xml:space="preserve">              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asciiTheme="minorHAnsi" w:eastAsia="Malgun Gothic" w:hAnsiTheme="minorHAnsi" w:cs="Malgun Gothic"/>
                <w:sz w:val="24"/>
                <w:szCs w:val="24"/>
                <w:u w:val="single"/>
              </w:rPr>
              <w:t xml:space="preserve">        </w:t>
            </w:r>
            <w:r w:rsidR="00A21252">
              <w:rPr>
                <w:rFonts w:ascii="Malgun Gothic" w:eastAsia="Malgun Gothic" w:hAnsi="Malgun Gothic" w:cs="Malgun Gothic" w:hint="eastAsia"/>
                <w:sz w:val="24"/>
                <w:szCs w:val="24"/>
                <w:u w:val="single"/>
              </w:rPr>
              <w:t xml:space="preserve"> </w:t>
            </w:r>
            <w:r w:rsidR="00A21252">
              <w:rPr>
                <w:rFonts w:asciiTheme="minorHAnsi" w:eastAsia="Malgun Gothic" w:hAnsiTheme="minorHAnsi" w:cs="Malgun Gothic"/>
                <w:sz w:val="24"/>
                <w:szCs w:val="24"/>
                <w:u w:val="single"/>
              </w:rPr>
              <w:t xml:space="preserve">   </w:t>
            </w:r>
            <w:r w:rsidR="00A21252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A21252" w:rsidRPr="00A21252">
              <w:rPr>
                <w:rFonts w:eastAsia="Calibri"/>
                <w:sz w:val="24"/>
                <w:szCs w:val="24"/>
              </w:rPr>
              <w:t xml:space="preserve">                           </w:t>
            </w:r>
          </w:p>
          <w:p w14:paraId="4631BE93" w14:textId="33B35006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 xml:space="preserve">ДАТА </w:t>
            </w:r>
            <w:r>
              <w:rPr>
                <w:rFonts w:eastAsia="Calibri"/>
                <w:sz w:val="24"/>
                <w:szCs w:val="24"/>
              </w:rPr>
              <w:t xml:space="preserve">  </w:t>
            </w:r>
            <w:r w:rsidRPr="00BF1C48">
              <w:rPr>
                <w:rFonts w:eastAsia="Calibri"/>
                <w:sz w:val="24"/>
                <w:szCs w:val="24"/>
              </w:rPr>
              <w:t>«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>28</w:t>
            </w:r>
            <w:r w:rsidRPr="00BF1C48">
              <w:rPr>
                <w:rFonts w:eastAsia="Calibri"/>
                <w:sz w:val="24"/>
                <w:szCs w:val="24"/>
              </w:rPr>
              <w:t>»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декабря</w:t>
            </w:r>
            <w:r w:rsidR="00E66C22">
              <w:rPr>
                <w:rFonts w:eastAsia="Calibri"/>
                <w:sz w:val="24"/>
                <w:szCs w:val="24"/>
              </w:rPr>
              <w:t xml:space="preserve"> </w:t>
            </w:r>
            <w:r w:rsidRPr="00BF1C48">
              <w:rPr>
                <w:rFonts w:eastAsia="Calibri"/>
                <w:sz w:val="24"/>
                <w:szCs w:val="24"/>
              </w:rPr>
              <w:t>20</w:t>
            </w:r>
            <w:r w:rsidR="00E66C22" w:rsidRPr="00E66C22">
              <w:rPr>
                <w:rFonts w:eastAsia="Calibri"/>
                <w:sz w:val="24"/>
                <w:szCs w:val="24"/>
                <w:u w:val="single"/>
              </w:rPr>
              <w:t>2</w:t>
            </w:r>
            <w:r w:rsidR="005B62AC">
              <w:rPr>
                <w:rFonts w:eastAsia="Calibri"/>
                <w:sz w:val="24"/>
                <w:szCs w:val="24"/>
                <w:u w:val="single"/>
              </w:rPr>
              <w:t xml:space="preserve">4 </w:t>
            </w:r>
            <w:r w:rsidRPr="00BF1C48">
              <w:rPr>
                <w:rFonts w:eastAsia="Calibri"/>
                <w:sz w:val="24"/>
                <w:szCs w:val="24"/>
              </w:rPr>
              <w:t>ГОДА</w:t>
            </w:r>
          </w:p>
          <w:p w14:paraId="7D68E28E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</w:rPr>
            </w:pPr>
            <w:r w:rsidRPr="00BF1C48">
              <w:rPr>
                <w:rFonts w:eastAsia="Calibri"/>
                <w:sz w:val="24"/>
                <w:szCs w:val="24"/>
              </w:rPr>
              <w:t>_____________</w:t>
            </w:r>
            <w:r>
              <w:rPr>
                <w:rFonts w:eastAsia="Calibri"/>
                <w:sz w:val="24"/>
                <w:szCs w:val="24"/>
              </w:rPr>
              <w:t>____________</w:t>
            </w:r>
            <w:r w:rsidRPr="00BF1C48">
              <w:rPr>
                <w:rFonts w:eastAsia="Calibri"/>
                <w:sz w:val="24"/>
                <w:szCs w:val="24"/>
              </w:rPr>
              <w:t>ПОДПИСЬ СТУДЕНТА</w:t>
            </w:r>
          </w:p>
          <w:p w14:paraId="3BC85F51" w14:textId="77777777" w:rsidR="002D02E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E66C22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E66C22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BF1C48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5B62AC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5B62AC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BF1C48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25"/>
                <w:szCs w:val="25"/>
              </w:rPr>
            </w:pPr>
            <w:r w:rsidRPr="002D02ED">
              <w:rPr>
                <w:rFonts w:eastAsia="Calibri"/>
                <w:sz w:val="16"/>
                <w:szCs w:val="25"/>
              </w:rPr>
              <w:t>(Ф.И.О., должность, звание)</w:t>
            </w:r>
          </w:p>
          <w:p w14:paraId="570DE3D6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4"/>
                <w:szCs w:val="24"/>
                <w:lang w:val="en-US"/>
              </w:rPr>
            </w:pPr>
            <w:r w:rsidRPr="00BF1C48">
              <w:rPr>
                <w:rFonts w:eastAsia="Calibri"/>
                <w:sz w:val="24"/>
                <w:szCs w:val="24"/>
                <w:lang w:val="en-US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_________</w:t>
            </w:r>
            <w:r w:rsidRPr="00BF1C48">
              <w:rPr>
                <w:rFonts w:eastAsia="Calibri"/>
                <w:sz w:val="24"/>
                <w:szCs w:val="24"/>
                <w:lang w:val="en-US"/>
              </w:rPr>
              <w:t>ПОДПИСЬ РУКОВОДИТЕЛЯ</w:t>
            </w:r>
          </w:p>
          <w:p w14:paraId="4AEA75B0" w14:textId="77777777" w:rsidR="002D02ED" w:rsidRPr="00BF1C48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eastAsia="Calibri"/>
                <w:b/>
                <w:i/>
                <w:iCs/>
                <w:sz w:val="24"/>
                <w:szCs w:val="24"/>
              </w:rPr>
              <w:t xml:space="preserve">            </w:t>
            </w:r>
            <w:r w:rsidRPr="00BF1C48">
              <w:rPr>
                <w:rFonts w:eastAsia="Calibri"/>
                <w:b/>
                <w:i/>
                <w:iCs/>
                <w:sz w:val="24"/>
                <w:szCs w:val="24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53E62"/>
    <w:rsid w:val="000C0080"/>
    <w:rsid w:val="000F094A"/>
    <w:rsid w:val="00281ADE"/>
    <w:rsid w:val="00297CB3"/>
    <w:rsid w:val="002D02ED"/>
    <w:rsid w:val="003B3D70"/>
    <w:rsid w:val="003E1808"/>
    <w:rsid w:val="00422F8B"/>
    <w:rsid w:val="004722E6"/>
    <w:rsid w:val="004A0464"/>
    <w:rsid w:val="004E08F5"/>
    <w:rsid w:val="004E2CB2"/>
    <w:rsid w:val="00536DDE"/>
    <w:rsid w:val="00546E61"/>
    <w:rsid w:val="005B62AC"/>
    <w:rsid w:val="007C71C2"/>
    <w:rsid w:val="00976134"/>
    <w:rsid w:val="00A21252"/>
    <w:rsid w:val="00A317EA"/>
    <w:rsid w:val="00B24C6E"/>
    <w:rsid w:val="00B40868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A022-F291-439E-B3A6-77097109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42403</cp:lastModifiedBy>
  <cp:revision>3</cp:revision>
  <dcterms:created xsi:type="dcterms:W3CDTF">2024-12-24T10:14:00Z</dcterms:created>
  <dcterms:modified xsi:type="dcterms:W3CDTF">2024-12-24T11:01:00Z</dcterms:modified>
</cp:coreProperties>
</file>