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557" w:rsidRPr="00A80BA5" w:rsidRDefault="00CA5557" w:rsidP="00CA5557">
      <w:pPr>
        <w:pStyle w:val="a3"/>
        <w:rPr>
          <w:sz w:val="96"/>
          <w:szCs w:val="96"/>
        </w:rPr>
      </w:pPr>
      <w:r w:rsidRPr="00CA5557">
        <w:rPr>
          <w:sz w:val="96"/>
          <w:szCs w:val="96"/>
        </w:rPr>
        <w:t xml:space="preserve">         </w:t>
      </w:r>
      <w:r>
        <w:rPr>
          <w:sz w:val="96"/>
          <w:szCs w:val="96"/>
        </w:rPr>
        <w:t xml:space="preserve">      </w:t>
      </w:r>
      <w:r w:rsidR="00A5733C">
        <w:rPr>
          <w:sz w:val="96"/>
          <w:szCs w:val="96"/>
        </w:rPr>
        <w:t xml:space="preserve">    </w:t>
      </w:r>
      <w:r>
        <w:rPr>
          <w:sz w:val="96"/>
          <w:szCs w:val="96"/>
        </w:rPr>
        <w:t xml:space="preserve"> </w:t>
      </w:r>
      <w:r w:rsidRPr="00CA5557">
        <w:rPr>
          <w:b/>
          <w:i/>
          <w:color w:val="548DD4" w:themeColor="text2" w:themeTint="99"/>
          <w:sz w:val="96"/>
          <w:szCs w:val="96"/>
        </w:rPr>
        <w:t>Видеокарта</w:t>
      </w:r>
    </w:p>
    <w:p w:rsidR="00CA5557" w:rsidRDefault="00CA5557" w:rsidP="00CA5557">
      <w:pPr>
        <w:pStyle w:val="a3"/>
        <w:rPr>
          <w:sz w:val="96"/>
          <w:szCs w:val="96"/>
        </w:rPr>
      </w:pPr>
    </w:p>
    <w:p w:rsidR="00CA5557" w:rsidRDefault="00A5733C" w:rsidP="00CA5557">
      <w:pPr>
        <w:pStyle w:val="a3"/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270510</wp:posOffset>
            </wp:positionH>
            <wp:positionV relativeFrom="paragraph">
              <wp:posOffset>239011</wp:posOffset>
            </wp:positionV>
            <wp:extent cx="5581650" cy="3931669"/>
            <wp:effectExtent l="19050" t="0" r="0" b="0"/>
            <wp:wrapNone/>
            <wp:docPr id="3" name="Рисунок 2" descr="c71f4328c280f4cd2be52c9e257d2b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1f4328c280f4cd2be52c9e257d2b5f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31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557">
        <w:rPr>
          <w:sz w:val="40"/>
          <w:szCs w:val="40"/>
        </w:rPr>
        <w:t xml:space="preserve">    </w:t>
      </w:r>
    </w:p>
    <w:p w:rsidR="00CA5557" w:rsidRDefault="00CA5557" w:rsidP="00CA5557">
      <w:pPr>
        <w:pStyle w:val="a3"/>
        <w:rPr>
          <w:sz w:val="40"/>
          <w:szCs w:val="40"/>
        </w:rPr>
      </w:pPr>
    </w:p>
    <w:p w:rsidR="00CA5557" w:rsidRDefault="00CA5557" w:rsidP="00CA5557">
      <w:pPr>
        <w:pStyle w:val="a3"/>
        <w:rPr>
          <w:sz w:val="40"/>
          <w:szCs w:val="40"/>
        </w:rPr>
      </w:pPr>
    </w:p>
    <w:p w:rsidR="00CA5557" w:rsidRDefault="00CA5557" w:rsidP="00CA5557">
      <w:pPr>
        <w:pStyle w:val="a3"/>
        <w:rPr>
          <w:sz w:val="40"/>
          <w:szCs w:val="40"/>
        </w:rPr>
      </w:pPr>
    </w:p>
    <w:p w:rsidR="00CA5557" w:rsidRDefault="00CA5557" w:rsidP="00CA5557">
      <w:pPr>
        <w:pStyle w:val="a3"/>
        <w:rPr>
          <w:sz w:val="40"/>
          <w:szCs w:val="40"/>
        </w:rPr>
      </w:pPr>
    </w:p>
    <w:p w:rsidR="00CA5557" w:rsidRDefault="00CA5557" w:rsidP="00CA5557">
      <w:pPr>
        <w:pStyle w:val="a3"/>
        <w:rPr>
          <w:sz w:val="40"/>
          <w:szCs w:val="40"/>
        </w:rPr>
      </w:pPr>
    </w:p>
    <w:p w:rsidR="00A5733C" w:rsidRDefault="00CA5557" w:rsidP="00CA5557">
      <w:pPr>
        <w:pStyle w:val="a3"/>
        <w:rPr>
          <w:color w:val="548DD4" w:themeColor="text2" w:themeTint="99"/>
          <w:sz w:val="40"/>
          <w:szCs w:val="40"/>
        </w:rPr>
      </w:pPr>
      <w:r w:rsidRPr="00CA5557">
        <w:rPr>
          <w:color w:val="548DD4" w:themeColor="text2" w:themeTint="99"/>
          <w:sz w:val="40"/>
          <w:szCs w:val="40"/>
        </w:rPr>
        <w:t xml:space="preserve">                                                                                                                  </w:t>
      </w:r>
    </w:p>
    <w:p w:rsidR="00A5733C" w:rsidRDefault="00A5733C" w:rsidP="00CA5557">
      <w:pPr>
        <w:pStyle w:val="a3"/>
        <w:rPr>
          <w:color w:val="548DD4" w:themeColor="text2" w:themeTint="99"/>
          <w:sz w:val="40"/>
          <w:szCs w:val="40"/>
        </w:rPr>
      </w:pPr>
    </w:p>
    <w:p w:rsidR="00A5733C" w:rsidRDefault="00A5733C" w:rsidP="00CA5557">
      <w:pPr>
        <w:pStyle w:val="a3"/>
        <w:rPr>
          <w:color w:val="548DD4" w:themeColor="text2" w:themeTint="99"/>
          <w:sz w:val="40"/>
          <w:szCs w:val="40"/>
        </w:rPr>
      </w:pPr>
    </w:p>
    <w:p w:rsidR="00A5733C" w:rsidRDefault="00A5733C" w:rsidP="00CA5557">
      <w:pPr>
        <w:pStyle w:val="a3"/>
        <w:rPr>
          <w:color w:val="548DD4" w:themeColor="text2" w:themeTint="99"/>
          <w:sz w:val="40"/>
          <w:szCs w:val="40"/>
        </w:rPr>
      </w:pPr>
    </w:p>
    <w:p w:rsidR="00A5733C" w:rsidRDefault="00A5733C" w:rsidP="00CA5557">
      <w:pPr>
        <w:pStyle w:val="a3"/>
        <w:rPr>
          <w:color w:val="548DD4" w:themeColor="text2" w:themeTint="99"/>
          <w:sz w:val="40"/>
          <w:szCs w:val="40"/>
        </w:rPr>
      </w:pPr>
    </w:p>
    <w:p w:rsidR="00A5733C" w:rsidRDefault="00A5733C" w:rsidP="00CA5557">
      <w:pPr>
        <w:pStyle w:val="a3"/>
        <w:rPr>
          <w:color w:val="548DD4" w:themeColor="text2" w:themeTint="99"/>
          <w:sz w:val="40"/>
          <w:szCs w:val="40"/>
        </w:rPr>
      </w:pPr>
    </w:p>
    <w:p w:rsidR="00CA5557" w:rsidRPr="00CA5557" w:rsidRDefault="00A5733C" w:rsidP="00BD3D25">
      <w:pPr>
        <w:pStyle w:val="a3"/>
        <w:rPr>
          <w:color w:val="548DD4" w:themeColor="text2" w:themeTint="99"/>
          <w:sz w:val="40"/>
          <w:szCs w:val="40"/>
        </w:rPr>
      </w:pPr>
      <w:r>
        <w:rPr>
          <w:color w:val="548DD4" w:themeColor="text2" w:themeTint="99"/>
          <w:sz w:val="40"/>
          <w:szCs w:val="40"/>
        </w:rPr>
        <w:t xml:space="preserve">                                                                                                                  </w:t>
      </w:r>
      <w:r w:rsidR="00CA5557" w:rsidRPr="00CA5557">
        <w:rPr>
          <w:color w:val="548DD4" w:themeColor="text2" w:themeTint="99"/>
          <w:sz w:val="40"/>
          <w:szCs w:val="40"/>
        </w:rPr>
        <w:t xml:space="preserve"> </w:t>
      </w:r>
    </w:p>
    <w:p w:rsidR="00CA5557" w:rsidRPr="00CA5557" w:rsidRDefault="00CA5557" w:rsidP="00CA5557">
      <w:pPr>
        <w:pStyle w:val="a3"/>
        <w:rPr>
          <w:color w:val="548DD4" w:themeColor="text2" w:themeTint="99"/>
          <w:sz w:val="40"/>
          <w:szCs w:val="40"/>
        </w:rPr>
      </w:pPr>
      <w:r w:rsidRPr="00CA5557">
        <w:rPr>
          <w:color w:val="548DD4" w:themeColor="text2" w:themeTint="99"/>
          <w:sz w:val="40"/>
          <w:szCs w:val="40"/>
        </w:rPr>
        <w:t xml:space="preserve">                                                                                                                    Декабрь 2022г.</w:t>
      </w:r>
    </w:p>
    <w:p w:rsidR="00CA5557" w:rsidRPr="00CA5557" w:rsidRDefault="00CA5557" w:rsidP="00CA5557">
      <w:pPr>
        <w:pStyle w:val="a3"/>
        <w:rPr>
          <w:sz w:val="40"/>
          <w:szCs w:val="40"/>
        </w:rPr>
      </w:pPr>
    </w:p>
    <w:p w:rsidR="009D306E" w:rsidRDefault="009D306E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9D306E" w:rsidRDefault="009D306E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BD3D25" w:rsidRDefault="00BD3D25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  <w:bookmarkStart w:id="0" w:name="_GoBack"/>
      <w:bookmarkEnd w:id="0"/>
    </w:p>
    <w:p w:rsidR="009D306E" w:rsidRDefault="009D306E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9D306E" w:rsidRDefault="00570509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  <w:r>
        <w:rPr>
          <w:b/>
          <w:bCs/>
          <w:noProof/>
          <w:color w:val="548DD4" w:themeColor="text2" w:themeTint="99"/>
          <w:sz w:val="40"/>
          <w:szCs w:val="40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6585585</wp:posOffset>
            </wp:positionH>
            <wp:positionV relativeFrom="paragraph">
              <wp:posOffset>128905</wp:posOffset>
            </wp:positionV>
            <wp:extent cx="2929255" cy="2647950"/>
            <wp:effectExtent l="19050" t="0" r="4445" b="0"/>
            <wp:wrapNone/>
            <wp:docPr id="7" name="Рисунок 6" descr="luchshiy-monitor-dlya-fotografa-2017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chshiy-monitor-dlya-fotografa-2017..jpg"/>
                    <pic:cNvPicPr/>
                  </pic:nvPicPr>
                  <pic:blipFill>
                    <a:blip r:embed="rId6" cstate="print"/>
                    <a:srcRect l="23395" r="18688" b="6853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06E" w:rsidRDefault="00570509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  <w:r>
        <w:rPr>
          <w:b/>
          <w:bCs/>
          <w:noProof/>
          <w:color w:val="548DD4" w:themeColor="text2" w:themeTint="99"/>
          <w:sz w:val="40"/>
          <w:szCs w:val="40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3118485</wp:posOffset>
            </wp:positionH>
            <wp:positionV relativeFrom="paragraph">
              <wp:posOffset>284480</wp:posOffset>
            </wp:positionV>
            <wp:extent cx="2771775" cy="1685925"/>
            <wp:effectExtent l="114300" t="190500" r="104775" b="161925"/>
            <wp:wrapNone/>
            <wp:docPr id="6" name="Рисунок 5" descr="45a115d692b02503dab6418af8fd24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a115d692b02503dab6418af8fd2481.jpeg"/>
                    <pic:cNvPicPr/>
                  </pic:nvPicPr>
                  <pic:blipFill>
                    <a:blip r:embed="rId7" cstate="print"/>
                    <a:srcRect l="8236" t="12963" r="4769" b="18673"/>
                    <a:stretch>
                      <a:fillRect/>
                    </a:stretch>
                  </pic:blipFill>
                  <pic:spPr>
                    <a:xfrm rot="21130831">
                      <a:off x="0" y="0"/>
                      <a:ext cx="2771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548DD4" w:themeColor="text2" w:themeTint="99"/>
          <w:sz w:val="40"/>
          <w:szCs w:val="40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104140</wp:posOffset>
            </wp:positionV>
            <wp:extent cx="2036445" cy="2638425"/>
            <wp:effectExtent l="19050" t="0" r="1905" b="0"/>
            <wp:wrapNone/>
            <wp:docPr id="5" name="Рисунок 4" descr="kisspng-computer-cases-housings-graphics-cards-video-a-seagull-ports-5af0eb3e4dcd20.8904372315257383023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sspng-computer-cases-housings-graphics-cards-video-a-seagull-ports-5af0eb3e4dcd20.8904372315257383023187.jpg"/>
                    <pic:cNvPicPr/>
                  </pic:nvPicPr>
                  <pic:blipFill>
                    <a:blip r:embed="rId8" cstate="print"/>
                    <a:srcRect l="22444" t="7181" r="23207" b="13516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06E" w:rsidRDefault="00BD3D25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  <w:r>
        <w:rPr>
          <w:b/>
          <w:bCs/>
          <w:noProof/>
          <w:color w:val="548DD4" w:themeColor="text2" w:themeTint="99"/>
          <w:sz w:val="40"/>
          <w:szCs w:val="40"/>
          <w:lang w:eastAsia="ru-RU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7" type="#_x0000_t13" style="position:absolute;margin-left:474.65pt;margin-top:16.95pt;width:36.4pt;height:18.05pt;z-index:251663360" fillcolor="#4f81bd [3204]" strokecolor="#f2f2f2 [3041]" strokeweight="3pt">
            <v:shadow on="t" type="perspective" color="#243f60 [1604]" opacity=".5" offset="1pt" offset2="-1pt"/>
          </v:shape>
        </w:pict>
      </w:r>
    </w:p>
    <w:p w:rsidR="009D306E" w:rsidRDefault="00BD3D25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  <w:r>
        <w:rPr>
          <w:b/>
          <w:bCs/>
          <w:noProof/>
          <w:color w:val="548DD4" w:themeColor="text2" w:themeTint="99"/>
          <w:sz w:val="40"/>
          <w:szCs w:val="40"/>
          <w:lang w:eastAsia="ru-RU"/>
        </w:rPr>
        <w:pict>
          <v:shape id="_x0000_s1026" type="#_x0000_t13" style="position:absolute;margin-left:187.8pt;margin-top:22.45pt;width:39pt;height:22.5pt;z-index:251662336" fillcolor="#4f81bd [3204]" strokecolor="#f2f2f2 [3041]" strokeweight="3pt">
            <v:shadow on="t" type="perspective" color="#243f60 [1604]" opacity=".5" offset="1pt" offset2="-1pt"/>
          </v:shape>
        </w:pict>
      </w:r>
      <w:r w:rsidR="00327891">
        <w:rPr>
          <w:b/>
          <w:bCs/>
          <w:color w:val="548DD4" w:themeColor="text2" w:themeTint="99"/>
          <w:sz w:val="40"/>
          <w:szCs w:val="40"/>
        </w:rPr>
        <w:t xml:space="preserve">                                        </w:t>
      </w:r>
    </w:p>
    <w:p w:rsidR="009D306E" w:rsidRDefault="00327891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  <w:r>
        <w:rPr>
          <w:b/>
          <w:bCs/>
          <w:color w:val="548DD4" w:themeColor="text2" w:themeTint="99"/>
          <w:sz w:val="40"/>
          <w:szCs w:val="40"/>
        </w:rPr>
        <w:t xml:space="preserve">                                       </w:t>
      </w:r>
    </w:p>
    <w:p w:rsidR="009D306E" w:rsidRDefault="009D306E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9D306E" w:rsidRDefault="009D306E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9D306E" w:rsidRDefault="009D306E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9D306E" w:rsidRDefault="009D306E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AB6AB7" w:rsidRDefault="00AB6AB7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AB6AB7" w:rsidRDefault="00AB6AB7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AB6AB7" w:rsidRDefault="00AB6AB7" w:rsidP="009D306E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570509" w:rsidRDefault="00570509" w:rsidP="00177A05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570509" w:rsidRDefault="00570509" w:rsidP="00177A05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177A05" w:rsidRDefault="009D306E" w:rsidP="00177A05">
      <w:pPr>
        <w:pStyle w:val="a3"/>
        <w:rPr>
          <w:b/>
          <w:bCs/>
          <w:color w:val="548DD4" w:themeColor="text2" w:themeTint="99"/>
          <w:sz w:val="40"/>
          <w:szCs w:val="40"/>
        </w:rPr>
      </w:pPr>
      <w:r w:rsidRPr="009D306E">
        <w:rPr>
          <w:b/>
          <w:bCs/>
          <w:color w:val="548DD4" w:themeColor="text2" w:themeTint="99"/>
          <w:sz w:val="40"/>
          <w:szCs w:val="40"/>
        </w:rPr>
        <w:t>Видеокарта-устройство, преобразующее графический образ, хранящийся как содержимое памяти компьютера (или самого адаптера), в форму, пригодную для дальнейшего вывода на экран монит</w:t>
      </w:r>
      <w:r w:rsidR="00177A05">
        <w:rPr>
          <w:b/>
          <w:bCs/>
          <w:color w:val="548DD4" w:themeColor="text2" w:themeTint="99"/>
          <w:sz w:val="40"/>
          <w:szCs w:val="40"/>
        </w:rPr>
        <w:t>ора.</w:t>
      </w:r>
    </w:p>
    <w:p w:rsidR="00177A05" w:rsidRDefault="00177A05" w:rsidP="00177A05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177A05" w:rsidRDefault="00177A05" w:rsidP="00177A05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177A05" w:rsidRDefault="00177A05" w:rsidP="00177A05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177A05" w:rsidRDefault="00177A05" w:rsidP="00177A05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177A05" w:rsidRDefault="00177A05" w:rsidP="00177A05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871FA7" w:rsidRDefault="00871FA7" w:rsidP="00177A05">
      <w:pPr>
        <w:pStyle w:val="a3"/>
        <w:rPr>
          <w:b/>
          <w:bCs/>
          <w:color w:val="548DD4" w:themeColor="text2" w:themeTint="99"/>
          <w:sz w:val="40"/>
          <w:szCs w:val="40"/>
        </w:rPr>
      </w:pPr>
    </w:p>
    <w:p w:rsidR="00296FA9" w:rsidRDefault="00296FA9" w:rsidP="00296FA9">
      <w:pPr>
        <w:pStyle w:val="a3"/>
        <w:ind w:left="720"/>
        <w:rPr>
          <w:b/>
          <w:color w:val="0070C0"/>
          <w:sz w:val="72"/>
          <w:szCs w:val="72"/>
        </w:rPr>
      </w:pPr>
      <w:r>
        <w:rPr>
          <w:b/>
          <w:color w:val="0070C0"/>
          <w:sz w:val="72"/>
          <w:szCs w:val="72"/>
        </w:rPr>
        <w:lastRenderedPageBreak/>
        <w:t xml:space="preserve">               </w:t>
      </w:r>
      <w:r w:rsidRPr="008C6CEC">
        <w:rPr>
          <w:b/>
          <w:color w:val="0070C0"/>
          <w:sz w:val="72"/>
          <w:szCs w:val="72"/>
        </w:rPr>
        <w:t>Виды  видеокарт</w:t>
      </w:r>
    </w:p>
    <w:p w:rsidR="00296FA9" w:rsidRDefault="00296FA9" w:rsidP="00296FA9">
      <w:pPr>
        <w:pStyle w:val="a3"/>
        <w:ind w:left="720"/>
        <w:rPr>
          <w:b/>
          <w:color w:val="0070C0"/>
          <w:sz w:val="72"/>
          <w:szCs w:val="72"/>
        </w:rPr>
      </w:pPr>
    </w:p>
    <w:p w:rsidR="00296FA9" w:rsidRPr="008C6CEC" w:rsidRDefault="00296FA9" w:rsidP="00296FA9">
      <w:pPr>
        <w:pStyle w:val="a3"/>
        <w:ind w:left="720"/>
        <w:rPr>
          <w:b/>
          <w:color w:val="0070C0"/>
          <w:sz w:val="48"/>
          <w:szCs w:val="48"/>
        </w:rPr>
      </w:pPr>
      <w:r>
        <w:rPr>
          <w:b/>
          <w:color w:val="0070C0"/>
          <w:sz w:val="48"/>
          <w:szCs w:val="48"/>
        </w:rPr>
        <w:t xml:space="preserve">                  Интегрированная Видеокарта</w:t>
      </w:r>
    </w:p>
    <w:p w:rsidR="00296FA9" w:rsidRPr="008C6CEC" w:rsidRDefault="00296FA9" w:rsidP="00296FA9">
      <w:pPr>
        <w:pStyle w:val="a3"/>
        <w:ind w:left="360"/>
        <w:rPr>
          <w:color w:val="0070C0"/>
          <w:sz w:val="44"/>
          <w:szCs w:val="44"/>
        </w:rPr>
      </w:pPr>
      <w:r w:rsidRPr="008C6CEC">
        <w:rPr>
          <w:b/>
          <w:bCs/>
          <w:color w:val="0070C0"/>
          <w:sz w:val="44"/>
          <w:szCs w:val="44"/>
        </w:rPr>
        <w:t>Интегрированная (встроенн</w:t>
      </w:r>
      <w:r>
        <w:rPr>
          <w:b/>
          <w:bCs/>
          <w:color w:val="0070C0"/>
          <w:sz w:val="44"/>
          <w:szCs w:val="44"/>
        </w:rPr>
        <w:t xml:space="preserve">ая) видеокарта – это </w:t>
      </w:r>
      <w:proofErr w:type="gramStart"/>
      <w:r>
        <w:rPr>
          <w:b/>
          <w:bCs/>
          <w:color w:val="0070C0"/>
          <w:sz w:val="44"/>
          <w:szCs w:val="44"/>
        </w:rPr>
        <w:t>видеочип ,</w:t>
      </w:r>
      <w:proofErr w:type="gramEnd"/>
      <w:r w:rsidRPr="008C6CEC">
        <w:rPr>
          <w:b/>
          <w:bCs/>
          <w:color w:val="0070C0"/>
          <w:sz w:val="44"/>
          <w:szCs w:val="44"/>
        </w:rPr>
        <w:t xml:space="preserve"> встроенный в процессор или материнскую плату. </w:t>
      </w:r>
      <w:r w:rsidRPr="008C6CEC">
        <w:rPr>
          <w:color w:val="0070C0"/>
          <w:sz w:val="44"/>
          <w:szCs w:val="44"/>
        </w:rPr>
        <w:t xml:space="preserve"> Если встроенная видеокарта выходит из строя,  заменить её не получится.  Выход  – это приобретение новой материнской платы с возможностью установки </w:t>
      </w:r>
      <w:hyperlink r:id="rId9" w:history="1">
        <w:r w:rsidRPr="008C6CEC">
          <w:rPr>
            <w:rStyle w:val="a7"/>
            <w:sz w:val="44"/>
            <w:szCs w:val="44"/>
          </w:rPr>
          <w:t>дискретной видеокарты</w:t>
        </w:r>
      </w:hyperlink>
      <w:r>
        <w:rPr>
          <w:color w:val="0070C0"/>
          <w:sz w:val="44"/>
          <w:szCs w:val="44"/>
          <w:u w:val="single"/>
        </w:rPr>
        <w:t>,</w:t>
      </w:r>
      <w:r w:rsidRPr="008C6CEC">
        <w:rPr>
          <w:color w:val="0070C0"/>
          <w:sz w:val="44"/>
          <w:szCs w:val="44"/>
        </w:rPr>
        <w:t xml:space="preserve"> которую можно в любой момент заменить.</w:t>
      </w:r>
    </w:p>
    <w:p w:rsidR="00871FA7" w:rsidRPr="008C6CEC" w:rsidRDefault="00296FA9" w:rsidP="00296FA9">
      <w:pPr>
        <w:pStyle w:val="a3"/>
        <w:ind w:left="720"/>
        <w:rPr>
          <w:color w:val="0070C0"/>
          <w:sz w:val="44"/>
          <w:szCs w:val="44"/>
        </w:rPr>
      </w:pPr>
      <w:r>
        <w:rPr>
          <w:b/>
          <w:bCs/>
          <w:noProof/>
          <w:color w:val="548DD4" w:themeColor="text2" w:themeTint="99"/>
          <w:sz w:val="40"/>
          <w:szCs w:val="40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4099560</wp:posOffset>
            </wp:positionH>
            <wp:positionV relativeFrom="paragraph">
              <wp:posOffset>516255</wp:posOffset>
            </wp:positionV>
            <wp:extent cx="4267200" cy="3129915"/>
            <wp:effectExtent l="19050" t="19050" r="19050" b="13335"/>
            <wp:wrapNone/>
            <wp:docPr id="32" name="Рисунок 31" descr="133072f2d2e157e5_1200x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072f2d2e157e5_1200xH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299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71FA7">
        <w:rPr>
          <w:b/>
          <w:bCs/>
          <w:color w:val="548DD4" w:themeColor="text2" w:themeTint="99"/>
          <w:sz w:val="40"/>
          <w:szCs w:val="40"/>
        </w:rPr>
        <w:br w:type="page"/>
      </w:r>
      <w:r w:rsidR="00871FA7">
        <w:rPr>
          <w:b/>
          <w:color w:val="0070C0"/>
          <w:sz w:val="72"/>
          <w:szCs w:val="72"/>
        </w:rPr>
        <w:lastRenderedPageBreak/>
        <w:t xml:space="preserve">               </w:t>
      </w:r>
    </w:p>
    <w:p w:rsidR="00296FA9" w:rsidRPr="00F9620E" w:rsidRDefault="00296FA9" w:rsidP="00296FA9">
      <w:pPr>
        <w:pStyle w:val="a3"/>
        <w:rPr>
          <w:b/>
          <w:color w:val="0070C0"/>
          <w:sz w:val="56"/>
          <w:szCs w:val="56"/>
        </w:rPr>
      </w:pPr>
      <w:r>
        <w:rPr>
          <w:b/>
          <w:bCs/>
          <w:color w:val="548DD4" w:themeColor="text2" w:themeTint="99"/>
          <w:sz w:val="40"/>
          <w:szCs w:val="40"/>
        </w:rPr>
        <w:t xml:space="preserve">                     </w:t>
      </w:r>
      <w:r w:rsidRPr="00F9620E">
        <w:rPr>
          <w:b/>
          <w:color w:val="0070C0"/>
          <w:sz w:val="56"/>
          <w:szCs w:val="56"/>
        </w:rPr>
        <w:t>Дискретная видеокарта</w:t>
      </w:r>
    </w:p>
    <w:p w:rsidR="00296FA9" w:rsidRDefault="00296FA9" w:rsidP="00296FA9">
      <w:pPr>
        <w:pStyle w:val="a3"/>
        <w:rPr>
          <w:color w:val="0070C0"/>
          <w:sz w:val="44"/>
          <w:szCs w:val="44"/>
        </w:rPr>
      </w:pPr>
    </w:p>
    <w:p w:rsidR="00296FA9" w:rsidRDefault="00296FA9" w:rsidP="00296FA9">
      <w:pPr>
        <w:pStyle w:val="a3"/>
        <w:rPr>
          <w:color w:val="0070C0"/>
          <w:sz w:val="44"/>
          <w:szCs w:val="44"/>
        </w:rPr>
      </w:pPr>
      <w:r>
        <w:rPr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4084646</wp:posOffset>
            </wp:positionH>
            <wp:positionV relativeFrom="paragraph">
              <wp:posOffset>2285999</wp:posOffset>
            </wp:positionV>
            <wp:extent cx="4638675" cy="3095625"/>
            <wp:effectExtent l="342900" t="552450" r="333375" b="542925"/>
            <wp:wrapNone/>
            <wp:docPr id="35" name="Рисунок 32" descr="45a115d692b02503dab6418af8fd24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a115d692b02503dab6418af8fd248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20747580">
                      <a:off x="0" y="0"/>
                      <a:ext cx="4638675" cy="30956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F9620E">
        <w:rPr>
          <w:color w:val="0070C0"/>
          <w:sz w:val="44"/>
          <w:szCs w:val="44"/>
        </w:rPr>
        <w:t>Дискретная видеокарта — это отдельная комплектующая, которая использует собственный процессор и независимый источник видеопамяти. При этом оперативную память под свои нужды она не задействует. Такие решения оптимально подходят для требовательных видеоигр, графического дизайна и трехмерного моделирования.</w:t>
      </w:r>
    </w:p>
    <w:p w:rsidR="00296FA9" w:rsidRDefault="00871FA7" w:rsidP="00296FA9">
      <w:pPr>
        <w:pStyle w:val="a3"/>
        <w:rPr>
          <w:color w:val="0070C0"/>
          <w:sz w:val="44"/>
          <w:szCs w:val="44"/>
        </w:rPr>
      </w:pPr>
      <w:r>
        <w:rPr>
          <w:b/>
          <w:bCs/>
          <w:color w:val="548DD4" w:themeColor="text2" w:themeTint="99"/>
          <w:sz w:val="40"/>
          <w:szCs w:val="40"/>
        </w:rPr>
        <w:br w:type="page"/>
      </w:r>
    </w:p>
    <w:p w:rsidR="00871FA7" w:rsidRDefault="00871FA7">
      <w:pPr>
        <w:rPr>
          <w:b/>
          <w:bCs/>
          <w:color w:val="548DD4" w:themeColor="text2" w:themeTint="99"/>
          <w:sz w:val="40"/>
          <w:szCs w:val="40"/>
        </w:rPr>
      </w:pPr>
    </w:p>
    <w:p w:rsidR="00177A05" w:rsidRPr="00177A05" w:rsidRDefault="003E4B57" w:rsidP="00177A05">
      <w:pPr>
        <w:pStyle w:val="a3"/>
        <w:rPr>
          <w:b/>
          <w:bCs/>
          <w:color w:val="548DD4" w:themeColor="text2" w:themeTint="99"/>
          <w:sz w:val="96"/>
          <w:szCs w:val="96"/>
        </w:rPr>
      </w:pPr>
      <w:r>
        <w:rPr>
          <w:b/>
          <w:bCs/>
          <w:color w:val="548DD4" w:themeColor="text2" w:themeTint="99"/>
          <w:sz w:val="40"/>
          <w:szCs w:val="40"/>
        </w:rPr>
        <w:t xml:space="preserve">                                                                                  </w:t>
      </w:r>
      <w:r w:rsidR="00177A05" w:rsidRPr="00177A05">
        <w:rPr>
          <w:b/>
          <w:bCs/>
          <w:color w:val="548DD4" w:themeColor="text2" w:themeTint="99"/>
          <w:sz w:val="96"/>
          <w:szCs w:val="96"/>
        </w:rPr>
        <w:t>Содержание</w:t>
      </w:r>
    </w:p>
    <w:p w:rsidR="00177A05" w:rsidRPr="00177A05" w:rsidRDefault="00177A05" w:rsidP="00177A05">
      <w:pPr>
        <w:pStyle w:val="a3"/>
        <w:rPr>
          <w:b/>
          <w:bCs/>
          <w:color w:val="0070C0"/>
          <w:sz w:val="52"/>
          <w:szCs w:val="52"/>
        </w:rPr>
      </w:pPr>
    </w:p>
    <w:p w:rsidR="00177A05" w:rsidRDefault="00177A05" w:rsidP="00177A05">
      <w:pPr>
        <w:pStyle w:val="a3"/>
        <w:rPr>
          <w:b/>
          <w:bCs/>
          <w:color w:val="0070C0"/>
          <w:sz w:val="52"/>
          <w:szCs w:val="52"/>
        </w:rPr>
      </w:pPr>
      <w:r w:rsidRPr="00177A05">
        <w:rPr>
          <w:b/>
          <w:bCs/>
          <w:color w:val="0070C0"/>
          <w:sz w:val="52"/>
          <w:szCs w:val="52"/>
        </w:rPr>
        <w:t xml:space="preserve">               </w:t>
      </w:r>
      <w:r>
        <w:rPr>
          <w:b/>
          <w:bCs/>
          <w:color w:val="0070C0"/>
          <w:sz w:val="52"/>
          <w:szCs w:val="52"/>
        </w:rPr>
        <w:t xml:space="preserve">            </w:t>
      </w:r>
      <w:r w:rsidRPr="00177A05">
        <w:rPr>
          <w:b/>
          <w:bCs/>
          <w:color w:val="0070C0"/>
          <w:sz w:val="52"/>
          <w:szCs w:val="52"/>
        </w:rPr>
        <w:t xml:space="preserve">  </w:t>
      </w:r>
    </w:p>
    <w:p w:rsidR="00911AFE" w:rsidRPr="00177A05" w:rsidRDefault="00911AFE" w:rsidP="00177A05">
      <w:pPr>
        <w:pStyle w:val="a3"/>
        <w:rPr>
          <w:color w:val="0070C0"/>
          <w:sz w:val="52"/>
          <w:szCs w:val="52"/>
        </w:rPr>
      </w:pPr>
      <w:r>
        <w:rPr>
          <w:noProof/>
          <w:color w:val="0070C0"/>
          <w:sz w:val="52"/>
          <w:szCs w:val="52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4912360</wp:posOffset>
            </wp:positionH>
            <wp:positionV relativeFrom="paragraph">
              <wp:posOffset>213995</wp:posOffset>
            </wp:positionV>
            <wp:extent cx="4467225" cy="3651250"/>
            <wp:effectExtent l="152400" t="152400" r="142875" b="120650"/>
            <wp:wrapNone/>
            <wp:docPr id="9" name="Рисунок 8" descr="9a979407aadb054aa569e4be5ec375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979407aadb054aa569e4be5ec3753f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 rot="21333057">
                      <a:off x="0" y="0"/>
                      <a:ext cx="4467225" cy="365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177A05" w:rsidRDefault="00177A05" w:rsidP="009D306E">
      <w:pPr>
        <w:pStyle w:val="a3"/>
        <w:rPr>
          <w:b/>
          <w:bCs/>
          <w:color w:val="0070C0"/>
          <w:sz w:val="40"/>
          <w:szCs w:val="40"/>
        </w:rPr>
      </w:pPr>
    </w:p>
    <w:p w:rsidR="00310F79" w:rsidRPr="00177A05" w:rsidRDefault="005C0B0C" w:rsidP="00177A05">
      <w:pPr>
        <w:pStyle w:val="a3"/>
        <w:numPr>
          <w:ilvl w:val="0"/>
          <w:numId w:val="3"/>
        </w:numPr>
        <w:rPr>
          <w:color w:val="0070C0"/>
          <w:sz w:val="44"/>
          <w:szCs w:val="44"/>
        </w:rPr>
      </w:pPr>
      <w:r w:rsidRPr="00177A05">
        <w:rPr>
          <w:b/>
          <w:bCs/>
          <w:color w:val="0070C0"/>
          <w:sz w:val="44"/>
          <w:szCs w:val="44"/>
        </w:rPr>
        <w:t>Устройства</w:t>
      </w:r>
    </w:p>
    <w:p w:rsidR="00310F79" w:rsidRPr="00177A05" w:rsidRDefault="005C0B0C" w:rsidP="00177A05">
      <w:pPr>
        <w:pStyle w:val="a3"/>
        <w:numPr>
          <w:ilvl w:val="1"/>
          <w:numId w:val="3"/>
        </w:numPr>
        <w:rPr>
          <w:color w:val="0070C0"/>
          <w:sz w:val="44"/>
          <w:szCs w:val="44"/>
        </w:rPr>
      </w:pPr>
      <w:r w:rsidRPr="00177A05">
        <w:rPr>
          <w:b/>
          <w:bCs/>
          <w:color w:val="0070C0"/>
          <w:sz w:val="44"/>
          <w:szCs w:val="44"/>
        </w:rPr>
        <w:t>Графический процессор</w:t>
      </w:r>
    </w:p>
    <w:p w:rsidR="00310F79" w:rsidRPr="00177A05" w:rsidRDefault="005C0B0C" w:rsidP="00177A05">
      <w:pPr>
        <w:pStyle w:val="a3"/>
        <w:numPr>
          <w:ilvl w:val="1"/>
          <w:numId w:val="3"/>
        </w:numPr>
        <w:rPr>
          <w:color w:val="0070C0"/>
          <w:sz w:val="44"/>
          <w:szCs w:val="44"/>
        </w:rPr>
      </w:pPr>
      <w:r w:rsidRPr="00177A05">
        <w:rPr>
          <w:b/>
          <w:bCs/>
          <w:color w:val="0070C0"/>
          <w:sz w:val="44"/>
          <w:szCs w:val="44"/>
        </w:rPr>
        <w:t>Видеоконтроллер</w:t>
      </w:r>
    </w:p>
    <w:p w:rsidR="00310F79" w:rsidRPr="00177A05" w:rsidRDefault="005C0B0C" w:rsidP="00177A05">
      <w:pPr>
        <w:pStyle w:val="a3"/>
        <w:numPr>
          <w:ilvl w:val="1"/>
          <w:numId w:val="3"/>
        </w:numPr>
        <w:rPr>
          <w:color w:val="0070C0"/>
          <w:sz w:val="44"/>
          <w:szCs w:val="44"/>
        </w:rPr>
      </w:pPr>
      <w:r w:rsidRPr="00177A05">
        <w:rPr>
          <w:b/>
          <w:bCs/>
          <w:color w:val="0070C0"/>
          <w:sz w:val="44"/>
          <w:szCs w:val="44"/>
        </w:rPr>
        <w:t>Видеопамять</w:t>
      </w:r>
    </w:p>
    <w:p w:rsidR="00310F79" w:rsidRPr="00177A05" w:rsidRDefault="005C0B0C" w:rsidP="00177A05">
      <w:pPr>
        <w:pStyle w:val="a3"/>
        <w:numPr>
          <w:ilvl w:val="1"/>
          <w:numId w:val="3"/>
        </w:numPr>
        <w:rPr>
          <w:color w:val="0070C0"/>
          <w:sz w:val="44"/>
          <w:szCs w:val="44"/>
        </w:rPr>
      </w:pPr>
      <w:r w:rsidRPr="00177A05">
        <w:rPr>
          <w:b/>
          <w:bCs/>
          <w:color w:val="0070C0"/>
          <w:sz w:val="44"/>
          <w:szCs w:val="44"/>
        </w:rPr>
        <w:t>Видео ПЗУ</w:t>
      </w:r>
    </w:p>
    <w:p w:rsidR="00310F79" w:rsidRPr="00177A05" w:rsidRDefault="005C0B0C" w:rsidP="00177A05">
      <w:pPr>
        <w:pStyle w:val="a3"/>
        <w:numPr>
          <w:ilvl w:val="1"/>
          <w:numId w:val="3"/>
        </w:numPr>
        <w:rPr>
          <w:color w:val="0070C0"/>
          <w:sz w:val="44"/>
          <w:szCs w:val="44"/>
        </w:rPr>
      </w:pPr>
      <w:r w:rsidRPr="00177A05">
        <w:rPr>
          <w:b/>
          <w:bCs/>
          <w:color w:val="0070C0"/>
          <w:sz w:val="44"/>
          <w:szCs w:val="44"/>
        </w:rPr>
        <w:t xml:space="preserve">Система охлаждения  </w:t>
      </w:r>
    </w:p>
    <w:p w:rsidR="00310F79" w:rsidRPr="00177A05" w:rsidRDefault="005C0B0C" w:rsidP="00177A05">
      <w:pPr>
        <w:pStyle w:val="a3"/>
        <w:numPr>
          <w:ilvl w:val="0"/>
          <w:numId w:val="3"/>
        </w:numPr>
        <w:rPr>
          <w:color w:val="0070C0"/>
          <w:sz w:val="44"/>
          <w:szCs w:val="44"/>
        </w:rPr>
      </w:pPr>
      <w:r w:rsidRPr="00177A05">
        <w:rPr>
          <w:b/>
          <w:bCs/>
          <w:color w:val="0070C0"/>
          <w:sz w:val="44"/>
          <w:szCs w:val="44"/>
        </w:rPr>
        <w:t>Характеристики</w:t>
      </w:r>
    </w:p>
    <w:p w:rsidR="00310F79" w:rsidRPr="00177A05" w:rsidRDefault="005C0B0C" w:rsidP="00177A05">
      <w:pPr>
        <w:pStyle w:val="a3"/>
        <w:numPr>
          <w:ilvl w:val="0"/>
          <w:numId w:val="3"/>
        </w:numPr>
        <w:rPr>
          <w:color w:val="0070C0"/>
          <w:sz w:val="44"/>
          <w:szCs w:val="44"/>
        </w:rPr>
      </w:pPr>
      <w:r w:rsidRPr="00177A05">
        <w:rPr>
          <w:b/>
          <w:bCs/>
          <w:color w:val="0070C0"/>
          <w:sz w:val="44"/>
          <w:szCs w:val="44"/>
        </w:rPr>
        <w:t>Основные производители</w:t>
      </w:r>
    </w:p>
    <w:p w:rsidR="00310F79" w:rsidRPr="00177A05" w:rsidRDefault="00310F79" w:rsidP="003C1FC1">
      <w:pPr>
        <w:pStyle w:val="a3"/>
        <w:rPr>
          <w:color w:val="0070C0"/>
          <w:sz w:val="44"/>
          <w:szCs w:val="44"/>
        </w:rPr>
      </w:pPr>
    </w:p>
    <w:p w:rsidR="00177A05" w:rsidRDefault="00177A05">
      <w:pPr>
        <w:pStyle w:val="a3"/>
        <w:rPr>
          <w:color w:val="0070C0"/>
          <w:sz w:val="44"/>
          <w:szCs w:val="44"/>
        </w:rPr>
      </w:pPr>
    </w:p>
    <w:p w:rsidR="00911AFE" w:rsidRDefault="00911AFE">
      <w:pPr>
        <w:pStyle w:val="a3"/>
        <w:rPr>
          <w:color w:val="0070C0"/>
          <w:sz w:val="44"/>
          <w:szCs w:val="44"/>
        </w:rPr>
      </w:pPr>
    </w:p>
    <w:p w:rsidR="00911AFE" w:rsidRDefault="00911AFE">
      <w:pPr>
        <w:pStyle w:val="a3"/>
        <w:rPr>
          <w:color w:val="0070C0"/>
          <w:sz w:val="44"/>
          <w:szCs w:val="44"/>
        </w:rPr>
      </w:pPr>
    </w:p>
    <w:p w:rsidR="00911AFE" w:rsidRDefault="00911AFE">
      <w:pPr>
        <w:pStyle w:val="a3"/>
        <w:rPr>
          <w:color w:val="0070C0"/>
          <w:sz w:val="44"/>
          <w:szCs w:val="44"/>
        </w:rPr>
      </w:pPr>
    </w:p>
    <w:p w:rsidR="00911AFE" w:rsidRDefault="00911AFE">
      <w:pPr>
        <w:pStyle w:val="a3"/>
        <w:rPr>
          <w:color w:val="0070C0"/>
          <w:sz w:val="44"/>
          <w:szCs w:val="44"/>
        </w:rPr>
      </w:pPr>
    </w:p>
    <w:p w:rsidR="00B63162" w:rsidRPr="00B63162" w:rsidRDefault="00B63162" w:rsidP="00B63162">
      <w:pPr>
        <w:pStyle w:val="a3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 xml:space="preserve">                                                           Устройства</w:t>
      </w:r>
    </w:p>
    <w:p w:rsidR="00B63162" w:rsidRPr="00B63162" w:rsidRDefault="00B63162" w:rsidP="00B63162">
      <w:pPr>
        <w:pStyle w:val="a3"/>
        <w:rPr>
          <w:b/>
          <w:bCs/>
          <w:color w:val="0070C0"/>
          <w:sz w:val="72"/>
          <w:szCs w:val="72"/>
        </w:rPr>
      </w:pPr>
      <w:r w:rsidRPr="00B63162">
        <w:rPr>
          <w:b/>
          <w:bCs/>
          <w:color w:val="0070C0"/>
          <w:sz w:val="72"/>
          <w:szCs w:val="72"/>
        </w:rPr>
        <w:t xml:space="preserve">                                                    </w:t>
      </w:r>
      <w:r>
        <w:rPr>
          <w:b/>
          <w:bCs/>
          <w:color w:val="0070C0"/>
          <w:sz w:val="72"/>
          <w:szCs w:val="72"/>
        </w:rPr>
        <w:t xml:space="preserve">                         </w:t>
      </w:r>
    </w:p>
    <w:p w:rsidR="00B63162" w:rsidRDefault="00B63162" w:rsidP="00B63162">
      <w:pPr>
        <w:pStyle w:val="a3"/>
        <w:rPr>
          <w:b/>
          <w:bCs/>
          <w:color w:val="0070C0"/>
          <w:sz w:val="44"/>
          <w:szCs w:val="44"/>
        </w:rPr>
      </w:pPr>
    </w:p>
    <w:p w:rsidR="00B63162" w:rsidRPr="00B63162" w:rsidRDefault="00B63162" w:rsidP="00B63162">
      <w:pPr>
        <w:pStyle w:val="a3"/>
        <w:rPr>
          <w:color w:val="0070C0"/>
          <w:sz w:val="44"/>
          <w:szCs w:val="44"/>
        </w:rPr>
      </w:pPr>
      <w:r w:rsidRPr="00B63162">
        <w:rPr>
          <w:b/>
          <w:bCs/>
          <w:color w:val="0070C0"/>
          <w:sz w:val="44"/>
          <w:szCs w:val="44"/>
        </w:rPr>
        <w:t xml:space="preserve">Графический процессор </w:t>
      </w:r>
      <w:r w:rsidRPr="00B63162">
        <w:rPr>
          <w:color w:val="0070C0"/>
          <w:sz w:val="44"/>
          <w:szCs w:val="44"/>
        </w:rPr>
        <w:t>(GPU) — графическое процессорное устройство занимается расчётами выводимого изображения, освобождая от этой обязанности центральный процессор, производит расчёты для обработки команд трёхмерной графики.</w:t>
      </w:r>
    </w:p>
    <w:p w:rsidR="0088254A" w:rsidRDefault="0088254A">
      <w:pPr>
        <w:pStyle w:val="a3"/>
        <w:rPr>
          <w:color w:val="0070C0"/>
          <w:sz w:val="44"/>
          <w:szCs w:val="44"/>
        </w:rPr>
      </w:pPr>
    </w:p>
    <w:p w:rsidR="00911AFE" w:rsidRDefault="009313C8">
      <w:pPr>
        <w:pStyle w:val="a3"/>
        <w:rPr>
          <w:color w:val="0070C0"/>
          <w:sz w:val="44"/>
          <w:szCs w:val="44"/>
        </w:rPr>
      </w:pPr>
      <w:r>
        <w:rPr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2232660</wp:posOffset>
            </wp:positionH>
            <wp:positionV relativeFrom="paragraph">
              <wp:posOffset>233680</wp:posOffset>
            </wp:positionV>
            <wp:extent cx="5086350" cy="2981325"/>
            <wp:effectExtent l="19050" t="0" r="0" b="0"/>
            <wp:wrapNone/>
            <wp:docPr id="31" name="Рисунок 30" descr="fab8b4507233cd181e0a8f195241ba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b8b4507233cd181e0a8f195241ba9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88254A" w:rsidRDefault="0088254A">
      <w:pPr>
        <w:pStyle w:val="a3"/>
        <w:rPr>
          <w:color w:val="0070C0"/>
          <w:sz w:val="44"/>
          <w:szCs w:val="44"/>
        </w:rPr>
      </w:pPr>
    </w:p>
    <w:p w:rsidR="0088254A" w:rsidRDefault="0088254A">
      <w:pPr>
        <w:pStyle w:val="a3"/>
        <w:rPr>
          <w:color w:val="0070C0"/>
          <w:sz w:val="44"/>
          <w:szCs w:val="44"/>
        </w:rPr>
      </w:pPr>
    </w:p>
    <w:p w:rsidR="0088254A" w:rsidRDefault="0088254A">
      <w:pPr>
        <w:pStyle w:val="a3"/>
        <w:rPr>
          <w:color w:val="0070C0"/>
          <w:sz w:val="44"/>
          <w:szCs w:val="44"/>
        </w:rPr>
      </w:pPr>
    </w:p>
    <w:p w:rsidR="0088254A" w:rsidRDefault="0088254A">
      <w:pPr>
        <w:pStyle w:val="a3"/>
        <w:rPr>
          <w:color w:val="0070C0"/>
          <w:sz w:val="44"/>
          <w:szCs w:val="44"/>
        </w:rPr>
      </w:pPr>
    </w:p>
    <w:p w:rsidR="0088254A" w:rsidRDefault="0088254A">
      <w:pPr>
        <w:pStyle w:val="a3"/>
        <w:rPr>
          <w:color w:val="0070C0"/>
          <w:sz w:val="44"/>
          <w:szCs w:val="44"/>
        </w:rPr>
      </w:pPr>
    </w:p>
    <w:p w:rsidR="0088254A" w:rsidRDefault="0088254A">
      <w:pPr>
        <w:pStyle w:val="a3"/>
        <w:rPr>
          <w:color w:val="0070C0"/>
          <w:sz w:val="44"/>
          <w:szCs w:val="44"/>
        </w:rPr>
      </w:pPr>
    </w:p>
    <w:p w:rsidR="0088254A" w:rsidRDefault="0088254A">
      <w:pPr>
        <w:pStyle w:val="a3"/>
        <w:rPr>
          <w:color w:val="0070C0"/>
          <w:sz w:val="44"/>
          <w:szCs w:val="44"/>
        </w:rPr>
      </w:pPr>
    </w:p>
    <w:p w:rsidR="0088254A" w:rsidRDefault="0088254A">
      <w:pPr>
        <w:pStyle w:val="a3"/>
        <w:rPr>
          <w:color w:val="0070C0"/>
          <w:sz w:val="44"/>
          <w:szCs w:val="44"/>
        </w:rPr>
      </w:pPr>
    </w:p>
    <w:p w:rsidR="0088254A" w:rsidRDefault="0088254A">
      <w:pPr>
        <w:pStyle w:val="a3"/>
        <w:rPr>
          <w:color w:val="0070C0"/>
          <w:sz w:val="44"/>
          <w:szCs w:val="44"/>
        </w:rPr>
      </w:pPr>
    </w:p>
    <w:p w:rsidR="0088254A" w:rsidRDefault="0088254A">
      <w:pPr>
        <w:pStyle w:val="a3"/>
        <w:rPr>
          <w:color w:val="0070C0"/>
          <w:sz w:val="44"/>
          <w:szCs w:val="44"/>
        </w:rPr>
      </w:pPr>
    </w:p>
    <w:p w:rsidR="0088254A" w:rsidRPr="0088254A" w:rsidRDefault="0088254A" w:rsidP="0088254A">
      <w:pPr>
        <w:pStyle w:val="a3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lastRenderedPageBreak/>
        <w:t xml:space="preserve">                                                  Видеоконтроллер</w:t>
      </w:r>
    </w:p>
    <w:p w:rsidR="0088254A" w:rsidRDefault="0088254A" w:rsidP="0088254A">
      <w:pPr>
        <w:pStyle w:val="a3"/>
        <w:rPr>
          <w:b/>
          <w:bCs/>
          <w:color w:val="0070C0"/>
          <w:sz w:val="44"/>
          <w:szCs w:val="44"/>
        </w:rPr>
      </w:pPr>
    </w:p>
    <w:p w:rsidR="0088254A" w:rsidRDefault="0088254A" w:rsidP="0088254A">
      <w:pPr>
        <w:pStyle w:val="a3"/>
        <w:rPr>
          <w:b/>
          <w:bCs/>
          <w:color w:val="0070C0"/>
          <w:sz w:val="44"/>
          <w:szCs w:val="44"/>
        </w:rPr>
      </w:pPr>
    </w:p>
    <w:p w:rsidR="0088254A" w:rsidRPr="0088254A" w:rsidRDefault="0088254A" w:rsidP="0088254A">
      <w:pPr>
        <w:pStyle w:val="a3"/>
        <w:rPr>
          <w:color w:val="0070C0"/>
          <w:sz w:val="44"/>
          <w:szCs w:val="44"/>
        </w:rPr>
      </w:pPr>
      <w:r w:rsidRPr="0088254A">
        <w:rPr>
          <w:b/>
          <w:bCs/>
          <w:color w:val="0070C0"/>
          <w:sz w:val="44"/>
          <w:szCs w:val="44"/>
        </w:rPr>
        <w:t>Видеоконтроллер</w:t>
      </w:r>
      <w:r w:rsidRPr="0088254A">
        <w:rPr>
          <w:color w:val="0070C0"/>
          <w:sz w:val="44"/>
          <w:szCs w:val="44"/>
        </w:rPr>
        <w:t xml:space="preserve"> отвечает за формирование изображения в видеопамяти, даёт команды RAMDAC на формирование сигналов развёртки для монитора и осуществляет обработку запросов центрального процессора.</w:t>
      </w: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  <w:r>
        <w:rPr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3240405</wp:posOffset>
            </wp:positionH>
            <wp:positionV relativeFrom="paragraph">
              <wp:posOffset>235585</wp:posOffset>
            </wp:positionV>
            <wp:extent cx="5213985" cy="3914775"/>
            <wp:effectExtent l="190500" t="228600" r="177165" b="200025"/>
            <wp:wrapNone/>
            <wp:docPr id="17" name="Рисунок 16" descr="3810269797_08c5f8c45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10269797_08c5f8c451_b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21262037">
                      <a:off x="0" y="0"/>
                      <a:ext cx="5213985" cy="3914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88254A" w:rsidRDefault="0088254A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 w:rsidP="004072BD">
      <w:pPr>
        <w:pStyle w:val="a3"/>
        <w:rPr>
          <w:b/>
          <w:bCs/>
          <w:color w:val="0070C0"/>
          <w:sz w:val="44"/>
          <w:szCs w:val="44"/>
        </w:rPr>
      </w:pPr>
      <w:r>
        <w:rPr>
          <w:b/>
          <w:bCs/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-2143726980</wp:posOffset>
            </wp:positionH>
            <wp:positionV relativeFrom="paragraph">
              <wp:posOffset>2147123611</wp:posOffset>
            </wp:positionV>
            <wp:extent cx="4572000" cy="3429000"/>
            <wp:effectExtent l="19050" t="0" r="0" b="0"/>
            <wp:wrapNone/>
            <wp:docPr id="16" name="Рисунок 15" descr="cfdbb87a19e358a5acb97c44e90774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dbb87a19e358a5acb97c44e907740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4072BD" w:rsidRPr="004072BD" w:rsidRDefault="004072BD" w:rsidP="004072BD">
      <w:pPr>
        <w:pStyle w:val="a3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lastRenderedPageBreak/>
        <w:t xml:space="preserve">                                                         Видеопамять</w:t>
      </w:r>
    </w:p>
    <w:p w:rsidR="004072BD" w:rsidRDefault="004072BD" w:rsidP="004072BD">
      <w:pPr>
        <w:pStyle w:val="a3"/>
        <w:rPr>
          <w:b/>
          <w:bCs/>
          <w:color w:val="0070C0"/>
          <w:sz w:val="44"/>
          <w:szCs w:val="44"/>
        </w:rPr>
      </w:pPr>
    </w:p>
    <w:p w:rsidR="004072BD" w:rsidRDefault="004072BD" w:rsidP="004072BD">
      <w:pPr>
        <w:pStyle w:val="a3"/>
        <w:rPr>
          <w:b/>
          <w:bCs/>
          <w:color w:val="0070C0"/>
          <w:sz w:val="44"/>
          <w:szCs w:val="44"/>
        </w:rPr>
      </w:pPr>
    </w:p>
    <w:p w:rsidR="004072BD" w:rsidRPr="004072BD" w:rsidRDefault="004072BD" w:rsidP="004072BD">
      <w:pPr>
        <w:pStyle w:val="a3"/>
        <w:rPr>
          <w:color w:val="0070C0"/>
          <w:sz w:val="44"/>
          <w:szCs w:val="44"/>
        </w:rPr>
      </w:pPr>
      <w:r w:rsidRPr="004072BD">
        <w:rPr>
          <w:b/>
          <w:bCs/>
          <w:color w:val="0070C0"/>
          <w:sz w:val="44"/>
          <w:szCs w:val="44"/>
        </w:rPr>
        <w:t>Видеопамять</w:t>
      </w:r>
      <w:r w:rsidRPr="004072BD">
        <w:rPr>
          <w:color w:val="0070C0"/>
          <w:sz w:val="44"/>
          <w:szCs w:val="44"/>
        </w:rPr>
        <w:t xml:space="preserve"> - это внутренняя оперативная память, отведённая для хранения данных, которые используются для формирования изображения на экране монитора.</w:t>
      </w: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  <w:r>
        <w:rPr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3789680</wp:posOffset>
            </wp:positionH>
            <wp:positionV relativeFrom="paragraph">
              <wp:posOffset>247015</wp:posOffset>
            </wp:positionV>
            <wp:extent cx="4705350" cy="3524250"/>
            <wp:effectExtent l="152400" t="152400" r="133350" b="133350"/>
            <wp:wrapNone/>
            <wp:docPr id="19" name="Рисунок 18" descr="cfdbb87a19e358a5acb97c44e90774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dbb87a19e358a5acb97c44e907740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 rot="21334675">
                      <a:off x="0" y="0"/>
                      <a:ext cx="4705350" cy="3524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3E4B57" w:rsidRDefault="004072BD" w:rsidP="004072BD">
      <w:pPr>
        <w:pStyle w:val="a3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 xml:space="preserve">                                                     </w:t>
      </w:r>
    </w:p>
    <w:p w:rsidR="004072BD" w:rsidRPr="004072BD" w:rsidRDefault="003E4B57" w:rsidP="004072BD">
      <w:pPr>
        <w:pStyle w:val="a3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lastRenderedPageBreak/>
        <w:t xml:space="preserve">                                                         </w:t>
      </w:r>
      <w:r w:rsidR="004072BD">
        <w:rPr>
          <w:b/>
          <w:bCs/>
          <w:color w:val="0070C0"/>
          <w:sz w:val="72"/>
          <w:szCs w:val="72"/>
        </w:rPr>
        <w:t xml:space="preserve"> Видео -</w:t>
      </w:r>
      <w:r w:rsidR="004907AB">
        <w:rPr>
          <w:b/>
          <w:bCs/>
          <w:color w:val="0070C0"/>
          <w:sz w:val="72"/>
          <w:szCs w:val="72"/>
        </w:rPr>
        <w:t xml:space="preserve"> </w:t>
      </w:r>
      <w:r w:rsidR="004072BD">
        <w:rPr>
          <w:b/>
          <w:bCs/>
          <w:color w:val="0070C0"/>
          <w:sz w:val="72"/>
          <w:szCs w:val="72"/>
        </w:rPr>
        <w:t>ПЗУ</w:t>
      </w:r>
    </w:p>
    <w:p w:rsidR="004072BD" w:rsidRDefault="004072BD" w:rsidP="004072BD">
      <w:pPr>
        <w:pStyle w:val="a3"/>
        <w:rPr>
          <w:b/>
          <w:bCs/>
          <w:color w:val="0070C0"/>
          <w:sz w:val="44"/>
          <w:szCs w:val="44"/>
        </w:rPr>
      </w:pPr>
    </w:p>
    <w:p w:rsidR="004072BD" w:rsidRDefault="004072BD" w:rsidP="004072BD">
      <w:pPr>
        <w:pStyle w:val="a3"/>
        <w:rPr>
          <w:b/>
          <w:bCs/>
          <w:color w:val="0070C0"/>
          <w:sz w:val="44"/>
          <w:szCs w:val="44"/>
        </w:rPr>
      </w:pPr>
    </w:p>
    <w:p w:rsidR="004072BD" w:rsidRPr="004072BD" w:rsidRDefault="004072BD" w:rsidP="004072BD">
      <w:pPr>
        <w:pStyle w:val="a3"/>
        <w:rPr>
          <w:color w:val="0070C0"/>
          <w:sz w:val="44"/>
          <w:szCs w:val="44"/>
        </w:rPr>
      </w:pPr>
      <w:r w:rsidRPr="004072BD">
        <w:rPr>
          <w:b/>
          <w:bCs/>
          <w:color w:val="0070C0"/>
          <w:sz w:val="44"/>
          <w:szCs w:val="44"/>
        </w:rPr>
        <w:t>Видео-ПЗУ</w:t>
      </w:r>
      <w:r w:rsidRPr="004072BD">
        <w:rPr>
          <w:color w:val="0070C0"/>
          <w:sz w:val="44"/>
          <w:szCs w:val="44"/>
        </w:rPr>
        <w:t xml:space="preserve"> (Video ROM) — постоянное запоминающее устройство (ПЗУ), в которое записаны BIOS видеокарты, экранные шрифты, служебные таблицы и т. п. ПЗУ не используется видеоконтроллером напрямую — к нему обращается только центральный процессор.</w:t>
      </w: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A6B3E">
      <w:pPr>
        <w:pStyle w:val="a3"/>
        <w:rPr>
          <w:color w:val="0070C0"/>
          <w:sz w:val="44"/>
          <w:szCs w:val="44"/>
        </w:rPr>
      </w:pPr>
      <w:r>
        <w:rPr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1832610</wp:posOffset>
            </wp:positionH>
            <wp:positionV relativeFrom="paragraph">
              <wp:posOffset>86995</wp:posOffset>
            </wp:positionV>
            <wp:extent cx="5438775" cy="3057525"/>
            <wp:effectExtent l="19050" t="19050" r="28575" b="28575"/>
            <wp:wrapNone/>
            <wp:docPr id="30" name="Рисунок 29" descr="0c02d3fb9a13015d6db5f87920a250b9-80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02d3fb9a13015d6db5f87920a250b9-800x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575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3E4B57" w:rsidRDefault="004072BD">
      <w:pPr>
        <w:pStyle w:val="a3"/>
        <w:rPr>
          <w:color w:val="0070C0"/>
          <w:sz w:val="72"/>
          <w:szCs w:val="72"/>
        </w:rPr>
      </w:pPr>
      <w:r>
        <w:rPr>
          <w:color w:val="0070C0"/>
          <w:sz w:val="72"/>
          <w:szCs w:val="72"/>
        </w:rPr>
        <w:lastRenderedPageBreak/>
        <w:t xml:space="preserve">                                          </w:t>
      </w:r>
    </w:p>
    <w:p w:rsidR="004072BD" w:rsidRPr="004072BD" w:rsidRDefault="003E4B57">
      <w:pPr>
        <w:pStyle w:val="a3"/>
        <w:rPr>
          <w:b/>
          <w:color w:val="0070C0"/>
          <w:sz w:val="72"/>
          <w:szCs w:val="72"/>
        </w:rPr>
      </w:pPr>
      <w:r>
        <w:rPr>
          <w:color w:val="0070C0"/>
          <w:sz w:val="72"/>
          <w:szCs w:val="72"/>
        </w:rPr>
        <w:t xml:space="preserve">                                         </w:t>
      </w:r>
      <w:r w:rsidR="004072BD" w:rsidRPr="004072BD">
        <w:rPr>
          <w:b/>
          <w:color w:val="0070C0"/>
          <w:sz w:val="72"/>
          <w:szCs w:val="72"/>
        </w:rPr>
        <w:t>Система охлаждения</w:t>
      </w:r>
    </w:p>
    <w:p w:rsidR="004072BD" w:rsidRPr="004072BD" w:rsidRDefault="004072BD" w:rsidP="004072BD">
      <w:pPr>
        <w:pStyle w:val="a3"/>
        <w:rPr>
          <w:b/>
          <w:bCs/>
          <w:color w:val="0070C0"/>
          <w:sz w:val="44"/>
          <w:szCs w:val="44"/>
        </w:rPr>
      </w:pPr>
    </w:p>
    <w:p w:rsidR="004072BD" w:rsidRDefault="004072BD" w:rsidP="004072BD">
      <w:pPr>
        <w:pStyle w:val="a3"/>
        <w:rPr>
          <w:b/>
          <w:bCs/>
          <w:color w:val="0070C0"/>
          <w:sz w:val="44"/>
          <w:szCs w:val="44"/>
        </w:rPr>
      </w:pPr>
    </w:p>
    <w:p w:rsidR="004072BD" w:rsidRPr="004072BD" w:rsidRDefault="004072BD" w:rsidP="004072BD">
      <w:pPr>
        <w:pStyle w:val="a3"/>
        <w:rPr>
          <w:color w:val="0070C0"/>
          <w:sz w:val="44"/>
          <w:szCs w:val="44"/>
        </w:rPr>
      </w:pPr>
      <w:r w:rsidRPr="004072BD">
        <w:rPr>
          <w:b/>
          <w:bCs/>
          <w:color w:val="0070C0"/>
          <w:sz w:val="44"/>
          <w:szCs w:val="44"/>
        </w:rPr>
        <w:t xml:space="preserve">Система охлаждения </w:t>
      </w:r>
      <w:r w:rsidRPr="004072BD">
        <w:rPr>
          <w:color w:val="0070C0"/>
          <w:sz w:val="44"/>
          <w:szCs w:val="44"/>
        </w:rPr>
        <w:t>предназначена для сохранения температурного режима видеопроцессора и (зачастую) видеопамяти в допустимых пределах.</w:t>
      </w:r>
    </w:p>
    <w:p w:rsidR="004072BD" w:rsidRPr="004072BD" w:rsidRDefault="004072BD" w:rsidP="004072BD">
      <w:pPr>
        <w:pStyle w:val="a3"/>
        <w:rPr>
          <w:color w:val="0070C0"/>
          <w:sz w:val="44"/>
          <w:szCs w:val="44"/>
        </w:rPr>
      </w:pPr>
      <w:r w:rsidRPr="004072BD">
        <w:rPr>
          <w:b/>
          <w:bCs/>
          <w:color w:val="0070C0"/>
          <w:sz w:val="44"/>
          <w:szCs w:val="44"/>
        </w:rPr>
        <w:t>Виды системы охлаждения видеокарты:</w:t>
      </w:r>
    </w:p>
    <w:p w:rsidR="00310F79" w:rsidRPr="004072BD" w:rsidRDefault="00272895" w:rsidP="004072BD">
      <w:pPr>
        <w:pStyle w:val="a3"/>
        <w:numPr>
          <w:ilvl w:val="0"/>
          <w:numId w:val="4"/>
        </w:numPr>
        <w:rPr>
          <w:color w:val="0070C0"/>
          <w:sz w:val="44"/>
          <w:szCs w:val="44"/>
        </w:rPr>
      </w:pPr>
      <w:r>
        <w:rPr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4747260</wp:posOffset>
            </wp:positionH>
            <wp:positionV relativeFrom="paragraph">
              <wp:posOffset>276860</wp:posOffset>
            </wp:positionV>
            <wp:extent cx="4762500" cy="3704590"/>
            <wp:effectExtent l="19050" t="19050" r="19050" b="10160"/>
            <wp:wrapNone/>
            <wp:docPr id="20" name="Рисунок 19" descr="oypnccg0x40g444csgsckow4o8ko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ypnccg0x40g444csgsckow4o8koos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0459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5C0B0C" w:rsidRPr="004072BD">
        <w:rPr>
          <w:color w:val="0070C0"/>
          <w:sz w:val="44"/>
          <w:szCs w:val="44"/>
        </w:rPr>
        <w:t>Радиаторы</w:t>
      </w:r>
    </w:p>
    <w:p w:rsidR="00310F79" w:rsidRPr="004072BD" w:rsidRDefault="005C0B0C" w:rsidP="004072BD">
      <w:pPr>
        <w:pStyle w:val="a3"/>
        <w:numPr>
          <w:ilvl w:val="0"/>
          <w:numId w:val="4"/>
        </w:numPr>
        <w:rPr>
          <w:color w:val="0070C0"/>
          <w:sz w:val="44"/>
          <w:szCs w:val="44"/>
        </w:rPr>
      </w:pPr>
      <w:r w:rsidRPr="004072BD">
        <w:rPr>
          <w:color w:val="0070C0"/>
          <w:sz w:val="44"/>
          <w:szCs w:val="44"/>
        </w:rPr>
        <w:t xml:space="preserve">Тепловые трубки </w:t>
      </w:r>
    </w:p>
    <w:p w:rsidR="00310F79" w:rsidRPr="004072BD" w:rsidRDefault="005C0B0C" w:rsidP="004072BD">
      <w:pPr>
        <w:pStyle w:val="a3"/>
        <w:numPr>
          <w:ilvl w:val="0"/>
          <w:numId w:val="4"/>
        </w:numPr>
        <w:rPr>
          <w:color w:val="0070C0"/>
          <w:sz w:val="44"/>
          <w:szCs w:val="44"/>
        </w:rPr>
      </w:pPr>
      <w:r w:rsidRPr="004072BD">
        <w:rPr>
          <w:color w:val="0070C0"/>
          <w:sz w:val="44"/>
          <w:szCs w:val="44"/>
        </w:rPr>
        <w:t>Вентиляторы</w:t>
      </w:r>
    </w:p>
    <w:p w:rsidR="00310F79" w:rsidRPr="004072BD" w:rsidRDefault="005C0B0C" w:rsidP="004072BD">
      <w:pPr>
        <w:pStyle w:val="a3"/>
        <w:numPr>
          <w:ilvl w:val="0"/>
          <w:numId w:val="4"/>
        </w:numPr>
        <w:rPr>
          <w:color w:val="0070C0"/>
          <w:sz w:val="44"/>
          <w:szCs w:val="44"/>
        </w:rPr>
      </w:pPr>
      <w:r w:rsidRPr="004072BD">
        <w:rPr>
          <w:color w:val="0070C0"/>
          <w:sz w:val="44"/>
          <w:szCs w:val="44"/>
        </w:rPr>
        <w:t>Радиатор + кулер</w:t>
      </w:r>
    </w:p>
    <w:p w:rsidR="00310F79" w:rsidRPr="004072BD" w:rsidRDefault="005C0B0C" w:rsidP="004072BD">
      <w:pPr>
        <w:pStyle w:val="a3"/>
        <w:numPr>
          <w:ilvl w:val="0"/>
          <w:numId w:val="4"/>
        </w:numPr>
        <w:rPr>
          <w:color w:val="0070C0"/>
          <w:sz w:val="44"/>
          <w:szCs w:val="44"/>
        </w:rPr>
      </w:pPr>
      <w:r w:rsidRPr="004072BD">
        <w:rPr>
          <w:color w:val="0070C0"/>
          <w:sz w:val="44"/>
          <w:szCs w:val="44"/>
        </w:rPr>
        <w:t xml:space="preserve">Однослотовые кулеры </w:t>
      </w: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723921" w:rsidRDefault="00723921">
      <w:pPr>
        <w:pStyle w:val="a3"/>
        <w:rPr>
          <w:color w:val="0070C0"/>
          <w:sz w:val="44"/>
          <w:szCs w:val="44"/>
        </w:rPr>
      </w:pPr>
    </w:p>
    <w:p w:rsidR="00723921" w:rsidRDefault="00723921">
      <w:pPr>
        <w:pStyle w:val="a3"/>
        <w:rPr>
          <w:color w:val="0070C0"/>
          <w:sz w:val="44"/>
          <w:szCs w:val="44"/>
        </w:rPr>
      </w:pPr>
    </w:p>
    <w:p w:rsidR="00723921" w:rsidRDefault="00723921">
      <w:pPr>
        <w:pStyle w:val="a3"/>
        <w:rPr>
          <w:color w:val="0070C0"/>
          <w:sz w:val="44"/>
          <w:szCs w:val="44"/>
        </w:rPr>
      </w:pPr>
    </w:p>
    <w:p w:rsidR="00723921" w:rsidRPr="00723921" w:rsidRDefault="00723921">
      <w:pPr>
        <w:pStyle w:val="a3"/>
        <w:rPr>
          <w:b/>
          <w:color w:val="0070C0"/>
          <w:sz w:val="72"/>
          <w:szCs w:val="72"/>
        </w:rPr>
      </w:pPr>
      <w:r>
        <w:rPr>
          <w:color w:val="0070C0"/>
          <w:sz w:val="72"/>
          <w:szCs w:val="72"/>
        </w:rPr>
        <w:t xml:space="preserve">                                                     </w:t>
      </w:r>
      <w:r w:rsidRPr="00723921">
        <w:rPr>
          <w:b/>
          <w:color w:val="0070C0"/>
          <w:sz w:val="72"/>
          <w:szCs w:val="72"/>
        </w:rPr>
        <w:t>Характеристики</w:t>
      </w: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723921" w:rsidRDefault="00723921">
      <w:pPr>
        <w:pStyle w:val="a3"/>
        <w:rPr>
          <w:color w:val="0070C0"/>
          <w:sz w:val="44"/>
          <w:szCs w:val="44"/>
        </w:rPr>
      </w:pPr>
    </w:p>
    <w:p w:rsidR="00310F79" w:rsidRPr="00723921" w:rsidRDefault="005C0B0C" w:rsidP="00723921">
      <w:pPr>
        <w:pStyle w:val="a3"/>
        <w:numPr>
          <w:ilvl w:val="0"/>
          <w:numId w:val="6"/>
        </w:numPr>
        <w:rPr>
          <w:color w:val="0070C0"/>
          <w:sz w:val="44"/>
          <w:szCs w:val="44"/>
        </w:rPr>
      </w:pPr>
      <w:r w:rsidRPr="00723921">
        <w:rPr>
          <w:color w:val="0070C0"/>
          <w:sz w:val="44"/>
          <w:szCs w:val="44"/>
        </w:rPr>
        <w:t>Ширина шины памяти, измеряется в битах — количество бит информации, передаваемой за такт. Важный параметр в производительности карты.</w:t>
      </w:r>
    </w:p>
    <w:p w:rsidR="00310F79" w:rsidRPr="00723921" w:rsidRDefault="005C0B0C" w:rsidP="00723921">
      <w:pPr>
        <w:pStyle w:val="a3"/>
        <w:numPr>
          <w:ilvl w:val="0"/>
          <w:numId w:val="6"/>
        </w:numPr>
        <w:rPr>
          <w:color w:val="0070C0"/>
          <w:sz w:val="44"/>
          <w:szCs w:val="44"/>
        </w:rPr>
      </w:pPr>
      <w:r w:rsidRPr="00723921">
        <w:rPr>
          <w:color w:val="0070C0"/>
          <w:sz w:val="44"/>
          <w:szCs w:val="44"/>
        </w:rPr>
        <w:t>Объём видеопамяти, измеряется в мегабайтах — объём собственной оперативной памяти видеокарты. Больший объём далеко не всегда означает большую производительность.</w:t>
      </w:r>
    </w:p>
    <w:p w:rsidR="00A31832" w:rsidRDefault="00272895">
      <w:pPr>
        <w:pStyle w:val="a3"/>
        <w:rPr>
          <w:color w:val="0070C0"/>
          <w:sz w:val="44"/>
          <w:szCs w:val="44"/>
        </w:rPr>
      </w:pPr>
      <w:r>
        <w:rPr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882015</wp:posOffset>
            </wp:positionH>
            <wp:positionV relativeFrom="paragraph">
              <wp:posOffset>176530</wp:posOffset>
            </wp:positionV>
            <wp:extent cx="3448050" cy="3067050"/>
            <wp:effectExtent l="133350" t="133350" r="114300" b="133350"/>
            <wp:wrapNone/>
            <wp:docPr id="22" name="Рисунок 21" descr="5caa30d485e9d22b200e8c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aa30d485e9d22b200e8c63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 rot="21360117">
                      <a:off x="0" y="0"/>
                      <a:ext cx="3448050" cy="306705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A31832" w:rsidRDefault="00A31832">
      <w:pPr>
        <w:pStyle w:val="a3"/>
        <w:rPr>
          <w:color w:val="0070C0"/>
          <w:sz w:val="44"/>
          <w:szCs w:val="44"/>
        </w:rPr>
      </w:pPr>
      <w:r>
        <w:rPr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4890135</wp:posOffset>
            </wp:positionH>
            <wp:positionV relativeFrom="paragraph">
              <wp:posOffset>231140</wp:posOffset>
            </wp:positionV>
            <wp:extent cx="4114800" cy="2352675"/>
            <wp:effectExtent l="190500" t="304800" r="171450" b="295275"/>
            <wp:wrapNone/>
            <wp:docPr id="21" name="Рисунок 20" descr="pamyati_operativk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myati_operativka_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 rot="21108572">
                      <a:off x="0" y="0"/>
                      <a:ext cx="4114800" cy="235267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4072BD" w:rsidRDefault="004072BD">
      <w:pPr>
        <w:pStyle w:val="a3"/>
        <w:rPr>
          <w:color w:val="0070C0"/>
          <w:sz w:val="44"/>
          <w:szCs w:val="44"/>
        </w:rPr>
      </w:pPr>
    </w:p>
    <w:p w:rsidR="00A31832" w:rsidRDefault="00A31832">
      <w:pPr>
        <w:pStyle w:val="a3"/>
        <w:rPr>
          <w:color w:val="0070C0"/>
          <w:sz w:val="44"/>
          <w:szCs w:val="44"/>
        </w:rPr>
      </w:pPr>
    </w:p>
    <w:p w:rsidR="00A31832" w:rsidRDefault="00A31832">
      <w:pPr>
        <w:pStyle w:val="a3"/>
        <w:rPr>
          <w:color w:val="0070C0"/>
          <w:sz w:val="44"/>
          <w:szCs w:val="44"/>
        </w:rPr>
      </w:pPr>
    </w:p>
    <w:p w:rsidR="00A31832" w:rsidRDefault="00A31832">
      <w:pPr>
        <w:pStyle w:val="a3"/>
        <w:rPr>
          <w:color w:val="0070C0"/>
          <w:sz w:val="44"/>
          <w:szCs w:val="44"/>
        </w:rPr>
      </w:pPr>
    </w:p>
    <w:p w:rsidR="00A31832" w:rsidRDefault="00A31832">
      <w:pPr>
        <w:pStyle w:val="a3"/>
        <w:rPr>
          <w:color w:val="0070C0"/>
          <w:sz w:val="44"/>
          <w:szCs w:val="44"/>
        </w:rPr>
      </w:pPr>
    </w:p>
    <w:p w:rsidR="00A31832" w:rsidRDefault="00A31832">
      <w:pPr>
        <w:pStyle w:val="a3"/>
        <w:rPr>
          <w:color w:val="0070C0"/>
          <w:sz w:val="44"/>
          <w:szCs w:val="44"/>
        </w:rPr>
      </w:pPr>
    </w:p>
    <w:p w:rsidR="00A31832" w:rsidRDefault="00A31832">
      <w:pPr>
        <w:pStyle w:val="a3"/>
        <w:rPr>
          <w:color w:val="0070C0"/>
          <w:sz w:val="44"/>
          <w:szCs w:val="44"/>
        </w:rPr>
      </w:pPr>
    </w:p>
    <w:p w:rsidR="00A31832" w:rsidRDefault="00A31832">
      <w:pPr>
        <w:pStyle w:val="a3"/>
        <w:rPr>
          <w:color w:val="0070C0"/>
          <w:sz w:val="44"/>
          <w:szCs w:val="44"/>
        </w:rPr>
      </w:pPr>
    </w:p>
    <w:p w:rsidR="00A31832" w:rsidRDefault="00A31832">
      <w:pPr>
        <w:pStyle w:val="a3"/>
        <w:rPr>
          <w:color w:val="0070C0"/>
          <w:sz w:val="44"/>
          <w:szCs w:val="44"/>
        </w:rPr>
      </w:pPr>
    </w:p>
    <w:p w:rsidR="00A31832" w:rsidRDefault="00A31832" w:rsidP="00A31832">
      <w:pPr>
        <w:pStyle w:val="a3"/>
        <w:ind w:left="720"/>
        <w:rPr>
          <w:color w:val="0070C0"/>
          <w:sz w:val="44"/>
          <w:szCs w:val="44"/>
        </w:rPr>
      </w:pPr>
    </w:p>
    <w:p w:rsidR="00A31832" w:rsidRDefault="00A31832" w:rsidP="00A31832">
      <w:pPr>
        <w:pStyle w:val="a3"/>
        <w:ind w:left="720"/>
        <w:rPr>
          <w:color w:val="0070C0"/>
          <w:sz w:val="44"/>
          <w:szCs w:val="44"/>
        </w:rPr>
      </w:pPr>
    </w:p>
    <w:p w:rsidR="00310F79" w:rsidRPr="00A31832" w:rsidRDefault="005C0B0C" w:rsidP="00A31832">
      <w:pPr>
        <w:pStyle w:val="a3"/>
        <w:numPr>
          <w:ilvl w:val="0"/>
          <w:numId w:val="8"/>
        </w:numPr>
        <w:rPr>
          <w:color w:val="0070C0"/>
          <w:sz w:val="44"/>
          <w:szCs w:val="44"/>
        </w:rPr>
      </w:pPr>
      <w:r w:rsidRPr="00A31832">
        <w:rPr>
          <w:color w:val="0070C0"/>
          <w:sz w:val="44"/>
          <w:szCs w:val="44"/>
        </w:rPr>
        <w:t>Частоты ядра и памяти — измеряются в мегагерцах, чем больше, тем быстрее видеокарта будет обрабатывать информацию.</w:t>
      </w:r>
    </w:p>
    <w:p w:rsidR="00310F79" w:rsidRPr="00A31832" w:rsidRDefault="005C0B0C" w:rsidP="00A31832">
      <w:pPr>
        <w:pStyle w:val="a3"/>
        <w:numPr>
          <w:ilvl w:val="0"/>
          <w:numId w:val="8"/>
        </w:numPr>
        <w:rPr>
          <w:color w:val="0070C0"/>
          <w:sz w:val="44"/>
          <w:szCs w:val="44"/>
        </w:rPr>
      </w:pPr>
      <w:r w:rsidRPr="00A31832">
        <w:rPr>
          <w:color w:val="0070C0"/>
          <w:sz w:val="44"/>
          <w:szCs w:val="44"/>
        </w:rPr>
        <w:t>Текстурная и пиксельная скорость заполнения, измеряется в млн. пикселей в секунду, показывает количество выводимой информации в единицу времени.</w:t>
      </w: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  <w:r>
        <w:rPr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2280285</wp:posOffset>
            </wp:positionH>
            <wp:positionV relativeFrom="paragraph">
              <wp:posOffset>311785</wp:posOffset>
            </wp:positionV>
            <wp:extent cx="5436870" cy="3247390"/>
            <wp:effectExtent l="209550" t="323850" r="182880" b="314960"/>
            <wp:wrapNone/>
            <wp:docPr id="23" name="Рисунок 22" descr="image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20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 rot="21199910">
                      <a:off x="0" y="0"/>
                      <a:ext cx="5436870" cy="324739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A31832" w:rsidRDefault="00A31832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Pr="00504824" w:rsidRDefault="00174EF9" w:rsidP="00174EF9">
      <w:pPr>
        <w:pStyle w:val="a3"/>
        <w:rPr>
          <w:color w:val="0070C0"/>
          <w:sz w:val="56"/>
          <w:szCs w:val="56"/>
        </w:rPr>
      </w:pPr>
      <w:r>
        <w:rPr>
          <w:b/>
          <w:color w:val="0070C0"/>
          <w:sz w:val="56"/>
          <w:szCs w:val="56"/>
        </w:rPr>
        <w:t xml:space="preserve">                Основными производителям</w:t>
      </w:r>
      <w:r w:rsidR="00504824" w:rsidRPr="00504824">
        <w:rPr>
          <w:b/>
          <w:color w:val="0070C0"/>
          <w:sz w:val="56"/>
          <w:szCs w:val="56"/>
        </w:rPr>
        <w:t xml:space="preserve"> являются</w:t>
      </w:r>
      <w:r w:rsidR="00504824" w:rsidRPr="00504824">
        <w:rPr>
          <w:color w:val="0070C0"/>
          <w:sz w:val="56"/>
          <w:szCs w:val="56"/>
        </w:rPr>
        <w:t>:</w:t>
      </w: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2831ED">
      <w:pPr>
        <w:pStyle w:val="a3"/>
        <w:rPr>
          <w:color w:val="0070C0"/>
          <w:sz w:val="44"/>
          <w:szCs w:val="44"/>
        </w:rPr>
      </w:pPr>
      <w:r>
        <w:rPr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1756410</wp:posOffset>
            </wp:positionH>
            <wp:positionV relativeFrom="paragraph">
              <wp:posOffset>200025</wp:posOffset>
            </wp:positionV>
            <wp:extent cx="1419225" cy="1200150"/>
            <wp:effectExtent l="19050" t="0" r="9525" b="0"/>
            <wp:wrapNone/>
            <wp:docPr id="26" name="Рисунок 25" descr="Amd-Rade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d-Radeon.jpg"/>
                    <pic:cNvPicPr/>
                  </pic:nvPicPr>
                  <pic:blipFill>
                    <a:blip r:embed="rId22" cstate="print"/>
                    <a:srcRect l="22549" t="15644" r="23666" b="1656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310F79" w:rsidRPr="00504824" w:rsidRDefault="005C0B0C" w:rsidP="00504824">
      <w:pPr>
        <w:pStyle w:val="a3"/>
        <w:numPr>
          <w:ilvl w:val="0"/>
          <w:numId w:val="10"/>
        </w:numPr>
        <w:rPr>
          <w:color w:val="0070C0"/>
          <w:sz w:val="44"/>
          <w:szCs w:val="44"/>
        </w:rPr>
      </w:pPr>
      <w:r w:rsidRPr="00504824">
        <w:rPr>
          <w:color w:val="0070C0"/>
          <w:sz w:val="44"/>
          <w:szCs w:val="44"/>
        </w:rPr>
        <w:t>AMD</w:t>
      </w:r>
    </w:p>
    <w:p w:rsidR="00504824" w:rsidRDefault="00504824" w:rsidP="00504824">
      <w:pPr>
        <w:pStyle w:val="a3"/>
        <w:rPr>
          <w:color w:val="0070C0"/>
          <w:sz w:val="44"/>
          <w:szCs w:val="44"/>
        </w:rPr>
      </w:pPr>
    </w:p>
    <w:p w:rsidR="00504824" w:rsidRPr="00504824" w:rsidRDefault="002F4347" w:rsidP="00504824">
      <w:pPr>
        <w:pStyle w:val="a3"/>
        <w:rPr>
          <w:color w:val="0070C0"/>
          <w:sz w:val="44"/>
          <w:szCs w:val="44"/>
        </w:rPr>
      </w:pPr>
      <w:r>
        <w:rPr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2947035</wp:posOffset>
            </wp:positionH>
            <wp:positionV relativeFrom="paragraph">
              <wp:posOffset>188595</wp:posOffset>
            </wp:positionV>
            <wp:extent cx="2095500" cy="1362075"/>
            <wp:effectExtent l="19050" t="0" r="0" b="0"/>
            <wp:wrapNone/>
            <wp:docPr id="25" name="Рисунок 24" descr="png-clipart-nvidia-graphics-processing-unit-geforce-graphics-cards-video-adapters-nasdaq-nvda-nvi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-clipart-nvidia-graphics-processing-unit-geforce-graphics-cards-video-adapters-nasdaq-nvda-nvidia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6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3E4B57" w:rsidRPr="003E4B57" w:rsidRDefault="003E4B57" w:rsidP="003E4B57">
      <w:pPr>
        <w:pStyle w:val="a3"/>
        <w:ind w:left="1005"/>
        <w:rPr>
          <w:color w:val="0070C0"/>
          <w:sz w:val="44"/>
          <w:szCs w:val="44"/>
          <w:lang w:val="en-US"/>
        </w:rPr>
      </w:pPr>
    </w:p>
    <w:p w:rsidR="00504824" w:rsidRDefault="002F4347" w:rsidP="002F4347">
      <w:pPr>
        <w:pStyle w:val="a3"/>
        <w:numPr>
          <w:ilvl w:val="0"/>
          <w:numId w:val="14"/>
        </w:numPr>
        <w:rPr>
          <w:color w:val="0070C0"/>
          <w:sz w:val="44"/>
          <w:szCs w:val="44"/>
          <w:lang w:val="en-US"/>
        </w:rPr>
      </w:pPr>
      <w:r>
        <w:rPr>
          <w:color w:val="0070C0"/>
          <w:sz w:val="44"/>
          <w:szCs w:val="44"/>
          <w:lang w:val="en-US"/>
        </w:rPr>
        <w:t xml:space="preserve">n </w:t>
      </w:r>
      <w:proofErr w:type="spellStart"/>
      <w:r>
        <w:rPr>
          <w:color w:val="0070C0"/>
          <w:sz w:val="44"/>
          <w:szCs w:val="44"/>
          <w:lang w:val="en-US"/>
        </w:rPr>
        <w:t>Vidia</w:t>
      </w:r>
      <w:proofErr w:type="spellEnd"/>
    </w:p>
    <w:p w:rsidR="002F4347" w:rsidRDefault="002F4347" w:rsidP="002F4347">
      <w:pPr>
        <w:pStyle w:val="a3"/>
        <w:rPr>
          <w:color w:val="0070C0"/>
          <w:sz w:val="44"/>
          <w:szCs w:val="44"/>
          <w:lang w:val="en-US"/>
        </w:rPr>
      </w:pPr>
    </w:p>
    <w:p w:rsidR="002F4347" w:rsidRDefault="002F4347" w:rsidP="002F4347">
      <w:pPr>
        <w:pStyle w:val="a3"/>
        <w:rPr>
          <w:color w:val="0070C0"/>
          <w:sz w:val="44"/>
          <w:szCs w:val="44"/>
          <w:lang w:val="en-US"/>
        </w:rPr>
      </w:pPr>
      <w:r>
        <w:rPr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5604510</wp:posOffset>
            </wp:positionH>
            <wp:positionV relativeFrom="paragraph">
              <wp:posOffset>309880</wp:posOffset>
            </wp:positionV>
            <wp:extent cx="2533650" cy="1428750"/>
            <wp:effectExtent l="19050" t="0" r="0" b="0"/>
            <wp:wrapNone/>
            <wp:docPr id="24" name="Рисунок 23" descr="147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4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4B57" w:rsidRPr="003E4B57" w:rsidRDefault="003E4B57" w:rsidP="003E4B57">
      <w:pPr>
        <w:pStyle w:val="a3"/>
        <w:ind w:left="1005"/>
        <w:rPr>
          <w:color w:val="0070C0"/>
          <w:sz w:val="44"/>
          <w:szCs w:val="44"/>
          <w:lang w:val="en-US"/>
        </w:rPr>
      </w:pPr>
    </w:p>
    <w:p w:rsidR="002F4347" w:rsidRPr="002F4347" w:rsidRDefault="002F4347" w:rsidP="002F4347">
      <w:pPr>
        <w:pStyle w:val="a3"/>
        <w:numPr>
          <w:ilvl w:val="0"/>
          <w:numId w:val="14"/>
        </w:numPr>
        <w:rPr>
          <w:color w:val="0070C0"/>
          <w:sz w:val="44"/>
          <w:szCs w:val="44"/>
          <w:lang w:val="en-US"/>
        </w:rPr>
      </w:pPr>
      <w:r>
        <w:rPr>
          <w:color w:val="0070C0"/>
          <w:sz w:val="44"/>
          <w:szCs w:val="44"/>
          <w:lang w:val="en-US"/>
        </w:rPr>
        <w:t>Intel(</w:t>
      </w:r>
      <w:r>
        <w:rPr>
          <w:color w:val="0070C0"/>
          <w:sz w:val="44"/>
          <w:szCs w:val="44"/>
        </w:rPr>
        <w:t>интегрированные решения)</w:t>
      </w: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504824" w:rsidRDefault="00504824">
      <w:pPr>
        <w:pStyle w:val="a3"/>
        <w:rPr>
          <w:color w:val="0070C0"/>
          <w:sz w:val="44"/>
          <w:szCs w:val="44"/>
        </w:rPr>
      </w:pPr>
    </w:p>
    <w:p w:rsidR="00174EF9" w:rsidRDefault="00174EF9">
      <w:pPr>
        <w:pStyle w:val="a3"/>
        <w:rPr>
          <w:color w:val="0070C0"/>
          <w:sz w:val="44"/>
          <w:szCs w:val="44"/>
        </w:rPr>
      </w:pPr>
    </w:p>
    <w:p w:rsidR="00174EF9" w:rsidRDefault="00174EF9" w:rsidP="00174EF9">
      <w:pPr>
        <w:pStyle w:val="a3"/>
        <w:ind w:left="720"/>
        <w:rPr>
          <w:color w:val="0070C0"/>
          <w:sz w:val="56"/>
          <w:szCs w:val="56"/>
        </w:rPr>
      </w:pPr>
      <w:r>
        <w:rPr>
          <w:color w:val="0070C0"/>
          <w:sz w:val="56"/>
          <w:szCs w:val="56"/>
        </w:rPr>
        <w:t xml:space="preserve">                 </w:t>
      </w:r>
    </w:p>
    <w:p w:rsidR="00174EF9" w:rsidRPr="00174EF9" w:rsidRDefault="00174EF9" w:rsidP="00174EF9">
      <w:pPr>
        <w:pStyle w:val="a3"/>
        <w:ind w:left="720"/>
        <w:rPr>
          <w:color w:val="0070C0"/>
          <w:sz w:val="56"/>
          <w:szCs w:val="56"/>
        </w:rPr>
      </w:pPr>
      <w:r>
        <w:rPr>
          <w:color w:val="0070C0"/>
          <w:sz w:val="56"/>
          <w:szCs w:val="56"/>
        </w:rPr>
        <w:t xml:space="preserve"> Список  использованных источников:</w:t>
      </w:r>
    </w:p>
    <w:p w:rsidR="00174EF9" w:rsidRDefault="00174EF9" w:rsidP="00174EF9">
      <w:pPr>
        <w:pStyle w:val="a3"/>
        <w:ind w:left="710"/>
        <w:rPr>
          <w:color w:val="0070C0"/>
          <w:sz w:val="44"/>
          <w:szCs w:val="44"/>
        </w:rPr>
      </w:pPr>
    </w:p>
    <w:p w:rsidR="00310F79" w:rsidRPr="00174EF9" w:rsidRDefault="00174EF9" w:rsidP="00174EF9">
      <w:pPr>
        <w:pStyle w:val="a3"/>
        <w:numPr>
          <w:ilvl w:val="0"/>
          <w:numId w:val="14"/>
        </w:numPr>
        <w:rPr>
          <w:color w:val="365F91" w:themeColor="accent1" w:themeShade="BF"/>
          <w:sz w:val="44"/>
          <w:szCs w:val="44"/>
        </w:rPr>
      </w:pPr>
      <w:r w:rsidRPr="00174EF9">
        <w:rPr>
          <w:color w:val="548DD4" w:themeColor="text2" w:themeTint="99"/>
          <w:sz w:val="44"/>
          <w:szCs w:val="44"/>
        </w:rPr>
        <w:t xml:space="preserve"> </w:t>
      </w:r>
      <w:hyperlink r:id="rId25" w:history="1">
        <w:r w:rsidR="005C0B0C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www</w:t>
        </w:r>
        <w:r w:rsidR="005C0B0C" w:rsidRPr="00174EF9">
          <w:rPr>
            <w:rStyle w:val="a7"/>
            <w:color w:val="365F91" w:themeColor="accent1" w:themeShade="BF"/>
            <w:sz w:val="44"/>
            <w:szCs w:val="44"/>
          </w:rPr>
          <w:t>.</w:t>
        </w:r>
        <w:proofErr w:type="spellStart"/>
        <w:r w:rsidR="005C0B0C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ru</w:t>
        </w:r>
        <w:proofErr w:type="spellEnd"/>
        <w:r w:rsidR="005C0B0C" w:rsidRPr="00174EF9">
          <w:rPr>
            <w:rStyle w:val="a7"/>
            <w:color w:val="365F91" w:themeColor="accent1" w:themeShade="BF"/>
            <w:sz w:val="44"/>
            <w:szCs w:val="44"/>
          </w:rPr>
          <w:t>.</w:t>
        </w:r>
        <w:proofErr w:type="spellStart"/>
        <w:r w:rsidR="005C0B0C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wikipedia</w:t>
        </w:r>
        <w:proofErr w:type="spellEnd"/>
        <w:r w:rsidR="005C0B0C" w:rsidRPr="00174EF9">
          <w:rPr>
            <w:rStyle w:val="a7"/>
            <w:color w:val="365F91" w:themeColor="accent1" w:themeShade="BF"/>
            <w:sz w:val="44"/>
            <w:szCs w:val="44"/>
          </w:rPr>
          <w:t>.</w:t>
        </w:r>
        <w:r w:rsidR="005C0B0C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org</w:t>
        </w:r>
        <w:r w:rsidR="005C0B0C" w:rsidRPr="00174EF9">
          <w:rPr>
            <w:rStyle w:val="a7"/>
            <w:color w:val="365F91" w:themeColor="accent1" w:themeShade="BF"/>
            <w:sz w:val="44"/>
            <w:szCs w:val="44"/>
          </w:rPr>
          <w:t>/</w:t>
        </w:r>
        <w:r w:rsidR="005C0B0C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wiki</w:t>
        </w:r>
        <w:r w:rsidR="005C0B0C" w:rsidRPr="00174EF9">
          <w:rPr>
            <w:rStyle w:val="a7"/>
            <w:color w:val="365F91" w:themeColor="accent1" w:themeShade="BF"/>
            <w:sz w:val="44"/>
            <w:szCs w:val="44"/>
          </w:rPr>
          <w:t>/</w:t>
        </w:r>
      </w:hyperlink>
      <w:hyperlink r:id="rId26" w:history="1">
        <w:r w:rsidR="005C0B0C" w:rsidRPr="00174EF9">
          <w:rPr>
            <w:rStyle w:val="a7"/>
            <w:color w:val="365F91" w:themeColor="accent1" w:themeShade="BF"/>
            <w:sz w:val="44"/>
            <w:szCs w:val="44"/>
          </w:rPr>
          <w:t>Видеокарта</w:t>
        </w:r>
      </w:hyperlink>
      <w:r w:rsidR="005C0B0C" w:rsidRPr="00174EF9">
        <w:rPr>
          <w:color w:val="365F91" w:themeColor="accent1" w:themeShade="BF"/>
          <w:sz w:val="44"/>
          <w:szCs w:val="44"/>
        </w:rPr>
        <w:t xml:space="preserve"> </w:t>
      </w:r>
    </w:p>
    <w:p w:rsidR="00310F79" w:rsidRPr="00174EF9" w:rsidRDefault="00BD3D25" w:rsidP="00174EF9">
      <w:pPr>
        <w:pStyle w:val="a3"/>
        <w:numPr>
          <w:ilvl w:val="0"/>
          <w:numId w:val="15"/>
        </w:numPr>
        <w:rPr>
          <w:color w:val="365F91" w:themeColor="accent1" w:themeShade="BF"/>
          <w:sz w:val="44"/>
          <w:szCs w:val="44"/>
        </w:rPr>
      </w:pPr>
      <w:hyperlink r:id="rId27" w:history="1">
        <w:r w:rsidR="005C0B0C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www</w:t>
        </w:r>
        <w:r w:rsidR="005C0B0C" w:rsidRPr="00174EF9">
          <w:rPr>
            <w:rStyle w:val="a7"/>
            <w:color w:val="365F91" w:themeColor="accent1" w:themeShade="BF"/>
            <w:sz w:val="44"/>
            <w:szCs w:val="44"/>
          </w:rPr>
          <w:t>.</w:t>
        </w:r>
        <w:proofErr w:type="spellStart"/>
        <w:r w:rsidR="005C0B0C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ru</w:t>
        </w:r>
        <w:proofErr w:type="spellEnd"/>
        <w:r w:rsidR="005C0B0C" w:rsidRPr="00174EF9">
          <w:rPr>
            <w:rStyle w:val="a7"/>
            <w:color w:val="365F91" w:themeColor="accent1" w:themeShade="BF"/>
            <w:sz w:val="44"/>
            <w:szCs w:val="44"/>
          </w:rPr>
          <w:t>.</w:t>
        </w:r>
        <w:proofErr w:type="spellStart"/>
        <w:r w:rsidR="005C0B0C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wikipedia</w:t>
        </w:r>
        <w:proofErr w:type="spellEnd"/>
        <w:r w:rsidR="005C0B0C" w:rsidRPr="00174EF9">
          <w:rPr>
            <w:rStyle w:val="a7"/>
            <w:color w:val="365F91" w:themeColor="accent1" w:themeShade="BF"/>
            <w:sz w:val="44"/>
            <w:szCs w:val="44"/>
          </w:rPr>
          <w:t>.</w:t>
        </w:r>
        <w:r w:rsidR="005C0B0C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org</w:t>
        </w:r>
        <w:r w:rsidR="005C0B0C" w:rsidRPr="00174EF9">
          <w:rPr>
            <w:rStyle w:val="a7"/>
            <w:color w:val="365F91" w:themeColor="accent1" w:themeShade="BF"/>
            <w:sz w:val="44"/>
            <w:szCs w:val="44"/>
          </w:rPr>
          <w:t>/</w:t>
        </w:r>
        <w:r w:rsidR="005C0B0C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wiki</w:t>
        </w:r>
        <w:r w:rsidR="005C0B0C" w:rsidRPr="00174EF9">
          <w:rPr>
            <w:rStyle w:val="a7"/>
            <w:color w:val="365F91" w:themeColor="accent1" w:themeShade="BF"/>
            <w:sz w:val="44"/>
            <w:szCs w:val="44"/>
          </w:rPr>
          <w:t>/</w:t>
        </w:r>
      </w:hyperlink>
      <w:hyperlink r:id="rId28" w:history="1">
        <w:r w:rsidR="005C0B0C" w:rsidRPr="00174EF9">
          <w:rPr>
            <w:rStyle w:val="a7"/>
            <w:color w:val="365F91" w:themeColor="accent1" w:themeShade="BF"/>
            <w:sz w:val="44"/>
            <w:szCs w:val="44"/>
          </w:rPr>
          <w:t>Видеопамять</w:t>
        </w:r>
      </w:hyperlink>
      <w:r w:rsidR="005C0B0C" w:rsidRPr="00174EF9">
        <w:rPr>
          <w:color w:val="365F91" w:themeColor="accent1" w:themeShade="BF"/>
          <w:sz w:val="44"/>
          <w:szCs w:val="44"/>
        </w:rPr>
        <w:t xml:space="preserve"> </w:t>
      </w:r>
    </w:p>
    <w:p w:rsidR="00310F79" w:rsidRPr="00174EF9" w:rsidRDefault="00BD3D25" w:rsidP="00174EF9">
      <w:pPr>
        <w:pStyle w:val="a3"/>
        <w:numPr>
          <w:ilvl w:val="0"/>
          <w:numId w:val="15"/>
        </w:numPr>
        <w:rPr>
          <w:color w:val="548DD4" w:themeColor="text2" w:themeTint="99"/>
          <w:sz w:val="44"/>
          <w:szCs w:val="44"/>
        </w:rPr>
      </w:pPr>
      <w:hyperlink r:id="rId29" w:history="1">
        <w:r w:rsidR="00174EF9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www</w:t>
        </w:r>
        <w:r w:rsidR="00174EF9" w:rsidRPr="00174EF9">
          <w:rPr>
            <w:rStyle w:val="a7"/>
            <w:color w:val="365F91" w:themeColor="accent1" w:themeShade="BF"/>
            <w:sz w:val="44"/>
            <w:szCs w:val="44"/>
          </w:rPr>
          <w:t>.</w:t>
        </w:r>
        <w:r w:rsidR="00174EF9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a</w:t>
        </w:r>
        <w:r w:rsidR="00174EF9" w:rsidRPr="00174EF9">
          <w:rPr>
            <w:rStyle w:val="a7"/>
            <w:color w:val="365F91" w:themeColor="accent1" w:themeShade="BF"/>
            <w:sz w:val="44"/>
            <w:szCs w:val="44"/>
          </w:rPr>
          <w:t>-</w:t>
        </w:r>
        <w:proofErr w:type="spellStart"/>
        <w:r w:rsidR="00174EF9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panov</w:t>
        </w:r>
        <w:proofErr w:type="spellEnd"/>
        <w:r w:rsidR="00174EF9" w:rsidRPr="00174EF9">
          <w:rPr>
            <w:rStyle w:val="a7"/>
            <w:color w:val="365F91" w:themeColor="accent1" w:themeShade="BF"/>
            <w:sz w:val="44"/>
            <w:szCs w:val="44"/>
          </w:rPr>
          <w:t>.</w:t>
        </w:r>
        <w:proofErr w:type="spellStart"/>
        <w:r w:rsidR="00174EF9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ru</w:t>
        </w:r>
        <w:proofErr w:type="spellEnd"/>
        <w:r w:rsidR="00174EF9" w:rsidRPr="00174EF9">
          <w:rPr>
            <w:rStyle w:val="a7"/>
            <w:color w:val="365F91" w:themeColor="accent1" w:themeShade="BF"/>
            <w:sz w:val="44"/>
            <w:szCs w:val="44"/>
          </w:rPr>
          <w:t>/</w:t>
        </w:r>
        <w:proofErr w:type="spellStart"/>
        <w:r w:rsidR="00174EF9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reyting</w:t>
        </w:r>
        <w:proofErr w:type="spellEnd"/>
        <w:r w:rsidR="00174EF9" w:rsidRPr="00174EF9">
          <w:rPr>
            <w:rStyle w:val="a7"/>
            <w:color w:val="365F91" w:themeColor="accent1" w:themeShade="BF"/>
            <w:sz w:val="44"/>
            <w:szCs w:val="44"/>
          </w:rPr>
          <w:t>-</w:t>
        </w:r>
        <w:proofErr w:type="spellStart"/>
        <w:r w:rsidR="00174EF9" w:rsidRPr="00174EF9">
          <w:rPr>
            <w:rStyle w:val="a7"/>
            <w:color w:val="365F91" w:themeColor="accent1" w:themeShade="BF"/>
            <w:sz w:val="44"/>
            <w:szCs w:val="44"/>
            <w:lang w:val="en-US"/>
          </w:rPr>
          <w:t>videokart</w:t>
        </w:r>
        <w:proofErr w:type="spellEnd"/>
        <w:r w:rsidR="00174EF9" w:rsidRPr="00174EF9">
          <w:rPr>
            <w:rStyle w:val="a7"/>
            <w:color w:val="365F91" w:themeColor="accent1" w:themeShade="BF"/>
            <w:sz w:val="44"/>
            <w:szCs w:val="44"/>
          </w:rPr>
          <w:t>-2022/</w:t>
        </w:r>
      </w:hyperlink>
      <w:r w:rsidR="005C0B0C" w:rsidRPr="00174EF9">
        <w:rPr>
          <w:color w:val="548DD4" w:themeColor="text2" w:themeTint="99"/>
          <w:sz w:val="44"/>
          <w:szCs w:val="44"/>
        </w:rPr>
        <w:t xml:space="preserve"> </w:t>
      </w:r>
    </w:p>
    <w:p w:rsidR="00F9620E" w:rsidRPr="003E4B57" w:rsidRDefault="008C6CEC" w:rsidP="003E4B57">
      <w:pPr>
        <w:pStyle w:val="a3"/>
        <w:rPr>
          <w:color w:val="0070C0"/>
          <w:sz w:val="44"/>
          <w:szCs w:val="44"/>
        </w:rPr>
      </w:pPr>
      <w:r>
        <w:rPr>
          <w:noProof/>
          <w:color w:val="0070C0"/>
          <w:sz w:val="44"/>
          <w:szCs w:val="44"/>
          <w:lang w:eastAsia="ru-R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3747135</wp:posOffset>
            </wp:positionH>
            <wp:positionV relativeFrom="paragraph">
              <wp:posOffset>238125</wp:posOffset>
            </wp:positionV>
            <wp:extent cx="4629150" cy="3848100"/>
            <wp:effectExtent l="19050" t="0" r="0" b="0"/>
            <wp:wrapNone/>
            <wp:docPr id="27" name="Рисунок 26" descr="pcie_geforce_gtx970_4096mb_256bit_ddr5_gtx_970_gaming_100me_418768554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ie_geforce_gtx970_4096mb_256bit_ddr5_gtx_970_gaming_100me_418768554260.jpg"/>
                    <pic:cNvPicPr/>
                  </pic:nvPicPr>
                  <pic:blipFill>
                    <a:blip r:embed="rId30" cstate="print"/>
                    <a:srcRect r="2003" b="1854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9620E" w:rsidRPr="003E4B57" w:rsidSect="00871FA7">
      <w:pgSz w:w="16838" w:h="11906" w:orient="landscape"/>
      <w:pgMar w:top="284" w:right="1134" w:bottom="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8044B"/>
    <w:multiLevelType w:val="hybridMultilevel"/>
    <w:tmpl w:val="D79874EA"/>
    <w:lvl w:ilvl="0" w:tplc="AC98C7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9C0BA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8E22E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70700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74D04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FA110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984D4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907A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C26F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55A74"/>
    <w:multiLevelType w:val="hybridMultilevel"/>
    <w:tmpl w:val="C8003EF2"/>
    <w:lvl w:ilvl="0" w:tplc="22D0F68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D896DA">
      <w:start w:val="115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3090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B6FD5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0A35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DA54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7829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288A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02536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F17E3"/>
    <w:multiLevelType w:val="hybridMultilevel"/>
    <w:tmpl w:val="3C2CB18A"/>
    <w:lvl w:ilvl="0" w:tplc="A7E6A5CA">
      <w:start w:val="1"/>
      <w:numFmt w:val="bullet"/>
      <w:lvlText w:val=""/>
      <w:lvlJc w:val="left"/>
      <w:pPr>
        <w:tabs>
          <w:tab w:val="num" w:pos="2771"/>
        </w:tabs>
        <w:ind w:left="2771" w:hanging="360"/>
      </w:pPr>
      <w:rPr>
        <w:rFonts w:ascii="Wingdings" w:hAnsi="Wingdings" w:hint="default"/>
      </w:rPr>
    </w:lvl>
    <w:lvl w:ilvl="1" w:tplc="AE70B1A2" w:tentative="1">
      <w:start w:val="1"/>
      <w:numFmt w:val="bullet"/>
      <w:lvlText w:val=""/>
      <w:lvlJc w:val="left"/>
      <w:pPr>
        <w:tabs>
          <w:tab w:val="num" w:pos="3491"/>
        </w:tabs>
        <w:ind w:left="3491" w:hanging="360"/>
      </w:pPr>
      <w:rPr>
        <w:rFonts w:ascii="Wingdings" w:hAnsi="Wingdings" w:hint="default"/>
      </w:rPr>
    </w:lvl>
    <w:lvl w:ilvl="2" w:tplc="0964B350" w:tentative="1">
      <w:start w:val="1"/>
      <w:numFmt w:val="bullet"/>
      <w:lvlText w:val=""/>
      <w:lvlJc w:val="left"/>
      <w:pPr>
        <w:tabs>
          <w:tab w:val="num" w:pos="4211"/>
        </w:tabs>
        <w:ind w:left="4211" w:hanging="360"/>
      </w:pPr>
      <w:rPr>
        <w:rFonts w:ascii="Wingdings" w:hAnsi="Wingdings" w:hint="default"/>
      </w:rPr>
    </w:lvl>
    <w:lvl w:ilvl="3" w:tplc="7834F60C" w:tentative="1">
      <w:start w:val="1"/>
      <w:numFmt w:val="bullet"/>
      <w:lvlText w:val=""/>
      <w:lvlJc w:val="left"/>
      <w:pPr>
        <w:tabs>
          <w:tab w:val="num" w:pos="4931"/>
        </w:tabs>
        <w:ind w:left="4931" w:hanging="360"/>
      </w:pPr>
      <w:rPr>
        <w:rFonts w:ascii="Wingdings" w:hAnsi="Wingdings" w:hint="default"/>
      </w:rPr>
    </w:lvl>
    <w:lvl w:ilvl="4" w:tplc="E7E86A88" w:tentative="1">
      <w:start w:val="1"/>
      <w:numFmt w:val="bullet"/>
      <w:lvlText w:val=""/>
      <w:lvlJc w:val="left"/>
      <w:pPr>
        <w:tabs>
          <w:tab w:val="num" w:pos="5651"/>
        </w:tabs>
        <w:ind w:left="5651" w:hanging="360"/>
      </w:pPr>
      <w:rPr>
        <w:rFonts w:ascii="Wingdings" w:hAnsi="Wingdings" w:hint="default"/>
      </w:rPr>
    </w:lvl>
    <w:lvl w:ilvl="5" w:tplc="72AED748" w:tentative="1">
      <w:start w:val="1"/>
      <w:numFmt w:val="bullet"/>
      <w:lvlText w:val=""/>
      <w:lvlJc w:val="left"/>
      <w:pPr>
        <w:tabs>
          <w:tab w:val="num" w:pos="6371"/>
        </w:tabs>
        <w:ind w:left="6371" w:hanging="360"/>
      </w:pPr>
      <w:rPr>
        <w:rFonts w:ascii="Wingdings" w:hAnsi="Wingdings" w:hint="default"/>
      </w:rPr>
    </w:lvl>
    <w:lvl w:ilvl="6" w:tplc="A4D04EBA" w:tentative="1">
      <w:start w:val="1"/>
      <w:numFmt w:val="bullet"/>
      <w:lvlText w:val=""/>
      <w:lvlJc w:val="left"/>
      <w:pPr>
        <w:tabs>
          <w:tab w:val="num" w:pos="7091"/>
        </w:tabs>
        <w:ind w:left="7091" w:hanging="360"/>
      </w:pPr>
      <w:rPr>
        <w:rFonts w:ascii="Wingdings" w:hAnsi="Wingdings" w:hint="default"/>
      </w:rPr>
    </w:lvl>
    <w:lvl w:ilvl="7" w:tplc="CC5675EA" w:tentative="1">
      <w:start w:val="1"/>
      <w:numFmt w:val="bullet"/>
      <w:lvlText w:val=""/>
      <w:lvlJc w:val="left"/>
      <w:pPr>
        <w:tabs>
          <w:tab w:val="num" w:pos="7811"/>
        </w:tabs>
        <w:ind w:left="7811" w:hanging="360"/>
      </w:pPr>
      <w:rPr>
        <w:rFonts w:ascii="Wingdings" w:hAnsi="Wingdings" w:hint="default"/>
      </w:rPr>
    </w:lvl>
    <w:lvl w:ilvl="8" w:tplc="051EA3DA" w:tentative="1">
      <w:start w:val="1"/>
      <w:numFmt w:val="bullet"/>
      <w:lvlText w:val=""/>
      <w:lvlJc w:val="left"/>
      <w:pPr>
        <w:tabs>
          <w:tab w:val="num" w:pos="8531"/>
        </w:tabs>
        <w:ind w:left="8531" w:hanging="360"/>
      </w:pPr>
      <w:rPr>
        <w:rFonts w:ascii="Wingdings" w:hAnsi="Wingdings" w:hint="default"/>
      </w:rPr>
    </w:lvl>
  </w:abstractNum>
  <w:abstractNum w:abstractNumId="3" w15:restartNumberingAfterBreak="0">
    <w:nsid w:val="21EF79B6"/>
    <w:multiLevelType w:val="hybridMultilevel"/>
    <w:tmpl w:val="D52C8A9C"/>
    <w:lvl w:ilvl="0" w:tplc="20C8F430">
      <w:start w:val="1"/>
      <w:numFmt w:val="bullet"/>
      <w:lvlText w:val=""/>
      <w:lvlJc w:val="left"/>
      <w:pPr>
        <w:tabs>
          <w:tab w:val="num" w:pos="4613"/>
        </w:tabs>
        <w:ind w:left="4613" w:hanging="360"/>
      </w:pPr>
      <w:rPr>
        <w:rFonts w:ascii="Wingdings" w:hAnsi="Wingdings" w:hint="default"/>
      </w:rPr>
    </w:lvl>
    <w:lvl w:ilvl="1" w:tplc="7C52CBBA">
      <w:start w:val="2463"/>
      <w:numFmt w:val="bullet"/>
      <w:lvlText w:val=""/>
      <w:lvlJc w:val="left"/>
      <w:pPr>
        <w:tabs>
          <w:tab w:val="num" w:pos="5333"/>
        </w:tabs>
        <w:ind w:left="5333" w:hanging="360"/>
      </w:pPr>
      <w:rPr>
        <w:rFonts w:ascii="Wingdings" w:hAnsi="Wingdings" w:hint="default"/>
      </w:rPr>
    </w:lvl>
    <w:lvl w:ilvl="2" w:tplc="3B0227C2" w:tentative="1">
      <w:start w:val="1"/>
      <w:numFmt w:val="bullet"/>
      <w:lvlText w:val=""/>
      <w:lvlJc w:val="left"/>
      <w:pPr>
        <w:tabs>
          <w:tab w:val="num" w:pos="6053"/>
        </w:tabs>
        <w:ind w:left="6053" w:hanging="360"/>
      </w:pPr>
      <w:rPr>
        <w:rFonts w:ascii="Wingdings" w:hAnsi="Wingdings" w:hint="default"/>
      </w:rPr>
    </w:lvl>
    <w:lvl w:ilvl="3" w:tplc="AA32C9C4" w:tentative="1">
      <w:start w:val="1"/>
      <w:numFmt w:val="bullet"/>
      <w:lvlText w:val=""/>
      <w:lvlJc w:val="left"/>
      <w:pPr>
        <w:tabs>
          <w:tab w:val="num" w:pos="6773"/>
        </w:tabs>
        <w:ind w:left="6773" w:hanging="360"/>
      </w:pPr>
      <w:rPr>
        <w:rFonts w:ascii="Wingdings" w:hAnsi="Wingdings" w:hint="default"/>
      </w:rPr>
    </w:lvl>
    <w:lvl w:ilvl="4" w:tplc="F488935C" w:tentative="1">
      <w:start w:val="1"/>
      <w:numFmt w:val="bullet"/>
      <w:lvlText w:val=""/>
      <w:lvlJc w:val="left"/>
      <w:pPr>
        <w:tabs>
          <w:tab w:val="num" w:pos="7493"/>
        </w:tabs>
        <w:ind w:left="7493" w:hanging="360"/>
      </w:pPr>
      <w:rPr>
        <w:rFonts w:ascii="Wingdings" w:hAnsi="Wingdings" w:hint="default"/>
      </w:rPr>
    </w:lvl>
    <w:lvl w:ilvl="5" w:tplc="9F6A3CBA" w:tentative="1">
      <w:start w:val="1"/>
      <w:numFmt w:val="bullet"/>
      <w:lvlText w:val=""/>
      <w:lvlJc w:val="left"/>
      <w:pPr>
        <w:tabs>
          <w:tab w:val="num" w:pos="8213"/>
        </w:tabs>
        <w:ind w:left="8213" w:hanging="360"/>
      </w:pPr>
      <w:rPr>
        <w:rFonts w:ascii="Wingdings" w:hAnsi="Wingdings" w:hint="default"/>
      </w:rPr>
    </w:lvl>
    <w:lvl w:ilvl="6" w:tplc="2CDEBF82" w:tentative="1">
      <w:start w:val="1"/>
      <w:numFmt w:val="bullet"/>
      <w:lvlText w:val=""/>
      <w:lvlJc w:val="left"/>
      <w:pPr>
        <w:tabs>
          <w:tab w:val="num" w:pos="8933"/>
        </w:tabs>
        <w:ind w:left="8933" w:hanging="360"/>
      </w:pPr>
      <w:rPr>
        <w:rFonts w:ascii="Wingdings" w:hAnsi="Wingdings" w:hint="default"/>
      </w:rPr>
    </w:lvl>
    <w:lvl w:ilvl="7" w:tplc="75D856C2" w:tentative="1">
      <w:start w:val="1"/>
      <w:numFmt w:val="bullet"/>
      <w:lvlText w:val=""/>
      <w:lvlJc w:val="left"/>
      <w:pPr>
        <w:tabs>
          <w:tab w:val="num" w:pos="9653"/>
        </w:tabs>
        <w:ind w:left="9653" w:hanging="360"/>
      </w:pPr>
      <w:rPr>
        <w:rFonts w:ascii="Wingdings" w:hAnsi="Wingdings" w:hint="default"/>
      </w:rPr>
    </w:lvl>
    <w:lvl w:ilvl="8" w:tplc="D50A8B2C" w:tentative="1">
      <w:start w:val="1"/>
      <w:numFmt w:val="bullet"/>
      <w:lvlText w:val=""/>
      <w:lvlJc w:val="left"/>
      <w:pPr>
        <w:tabs>
          <w:tab w:val="num" w:pos="10373"/>
        </w:tabs>
        <w:ind w:left="10373" w:hanging="360"/>
      </w:pPr>
      <w:rPr>
        <w:rFonts w:ascii="Wingdings" w:hAnsi="Wingdings" w:hint="default"/>
      </w:rPr>
    </w:lvl>
  </w:abstractNum>
  <w:abstractNum w:abstractNumId="4" w15:restartNumberingAfterBreak="0">
    <w:nsid w:val="31427563"/>
    <w:multiLevelType w:val="hybridMultilevel"/>
    <w:tmpl w:val="65A61C74"/>
    <w:lvl w:ilvl="0" w:tplc="0419000B">
      <w:start w:val="1"/>
      <w:numFmt w:val="bullet"/>
      <w:lvlText w:val=""/>
      <w:lvlJc w:val="left"/>
      <w:pPr>
        <w:ind w:left="567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9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7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430" w:hanging="360"/>
      </w:pPr>
      <w:rPr>
        <w:rFonts w:ascii="Wingdings" w:hAnsi="Wingdings" w:hint="default"/>
      </w:rPr>
    </w:lvl>
  </w:abstractNum>
  <w:abstractNum w:abstractNumId="5" w15:restartNumberingAfterBreak="0">
    <w:nsid w:val="31A11B73"/>
    <w:multiLevelType w:val="hybridMultilevel"/>
    <w:tmpl w:val="840660F2"/>
    <w:lvl w:ilvl="0" w:tplc="895AA96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0073F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AC5B9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1C0A4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4633C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1E30E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CCE80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A415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D4EF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890BD6"/>
    <w:multiLevelType w:val="hybridMultilevel"/>
    <w:tmpl w:val="6BD2E7D4"/>
    <w:lvl w:ilvl="0" w:tplc="6C68358A">
      <w:start w:val="1"/>
      <w:numFmt w:val="bullet"/>
      <w:lvlText w:val=""/>
      <w:lvlJc w:val="left"/>
      <w:pPr>
        <w:tabs>
          <w:tab w:val="num" w:pos="2062"/>
        </w:tabs>
        <w:ind w:left="2062" w:hanging="360"/>
      </w:pPr>
      <w:rPr>
        <w:rFonts w:ascii="Wingdings" w:hAnsi="Wingdings" w:hint="default"/>
      </w:rPr>
    </w:lvl>
    <w:lvl w:ilvl="1" w:tplc="5B227EBA" w:tentative="1">
      <w:start w:val="1"/>
      <w:numFmt w:val="bullet"/>
      <w:lvlText w:val=""/>
      <w:lvlJc w:val="left"/>
      <w:pPr>
        <w:tabs>
          <w:tab w:val="num" w:pos="2782"/>
        </w:tabs>
        <w:ind w:left="2782" w:hanging="360"/>
      </w:pPr>
      <w:rPr>
        <w:rFonts w:ascii="Wingdings" w:hAnsi="Wingdings" w:hint="default"/>
      </w:rPr>
    </w:lvl>
    <w:lvl w:ilvl="2" w:tplc="098694F2" w:tentative="1">
      <w:start w:val="1"/>
      <w:numFmt w:val="bullet"/>
      <w:lvlText w:val=""/>
      <w:lvlJc w:val="left"/>
      <w:pPr>
        <w:tabs>
          <w:tab w:val="num" w:pos="3502"/>
        </w:tabs>
        <w:ind w:left="3502" w:hanging="360"/>
      </w:pPr>
      <w:rPr>
        <w:rFonts w:ascii="Wingdings" w:hAnsi="Wingdings" w:hint="default"/>
      </w:rPr>
    </w:lvl>
    <w:lvl w:ilvl="3" w:tplc="77F2E8EE" w:tentative="1">
      <w:start w:val="1"/>
      <w:numFmt w:val="bullet"/>
      <w:lvlText w:val=""/>
      <w:lvlJc w:val="left"/>
      <w:pPr>
        <w:tabs>
          <w:tab w:val="num" w:pos="4222"/>
        </w:tabs>
        <w:ind w:left="4222" w:hanging="360"/>
      </w:pPr>
      <w:rPr>
        <w:rFonts w:ascii="Wingdings" w:hAnsi="Wingdings" w:hint="default"/>
      </w:rPr>
    </w:lvl>
    <w:lvl w:ilvl="4" w:tplc="7A3EFBC8" w:tentative="1">
      <w:start w:val="1"/>
      <w:numFmt w:val="bullet"/>
      <w:lvlText w:val=""/>
      <w:lvlJc w:val="left"/>
      <w:pPr>
        <w:tabs>
          <w:tab w:val="num" w:pos="4942"/>
        </w:tabs>
        <w:ind w:left="4942" w:hanging="360"/>
      </w:pPr>
      <w:rPr>
        <w:rFonts w:ascii="Wingdings" w:hAnsi="Wingdings" w:hint="default"/>
      </w:rPr>
    </w:lvl>
    <w:lvl w:ilvl="5" w:tplc="ACE4197C" w:tentative="1">
      <w:start w:val="1"/>
      <w:numFmt w:val="bullet"/>
      <w:lvlText w:val=""/>
      <w:lvlJc w:val="left"/>
      <w:pPr>
        <w:tabs>
          <w:tab w:val="num" w:pos="5662"/>
        </w:tabs>
        <w:ind w:left="5662" w:hanging="360"/>
      </w:pPr>
      <w:rPr>
        <w:rFonts w:ascii="Wingdings" w:hAnsi="Wingdings" w:hint="default"/>
      </w:rPr>
    </w:lvl>
    <w:lvl w:ilvl="6" w:tplc="1B308A8A" w:tentative="1">
      <w:start w:val="1"/>
      <w:numFmt w:val="bullet"/>
      <w:lvlText w:val=""/>
      <w:lvlJc w:val="left"/>
      <w:pPr>
        <w:tabs>
          <w:tab w:val="num" w:pos="6382"/>
        </w:tabs>
        <w:ind w:left="6382" w:hanging="360"/>
      </w:pPr>
      <w:rPr>
        <w:rFonts w:ascii="Wingdings" w:hAnsi="Wingdings" w:hint="default"/>
      </w:rPr>
    </w:lvl>
    <w:lvl w:ilvl="7" w:tplc="531247DA" w:tentative="1">
      <w:start w:val="1"/>
      <w:numFmt w:val="bullet"/>
      <w:lvlText w:val=""/>
      <w:lvlJc w:val="left"/>
      <w:pPr>
        <w:tabs>
          <w:tab w:val="num" w:pos="7102"/>
        </w:tabs>
        <w:ind w:left="7102" w:hanging="360"/>
      </w:pPr>
      <w:rPr>
        <w:rFonts w:ascii="Wingdings" w:hAnsi="Wingdings" w:hint="default"/>
      </w:rPr>
    </w:lvl>
    <w:lvl w:ilvl="8" w:tplc="D734979A" w:tentative="1">
      <w:start w:val="1"/>
      <w:numFmt w:val="bullet"/>
      <w:lvlText w:val=""/>
      <w:lvlJc w:val="left"/>
      <w:pPr>
        <w:tabs>
          <w:tab w:val="num" w:pos="7822"/>
        </w:tabs>
        <w:ind w:left="7822" w:hanging="360"/>
      </w:pPr>
      <w:rPr>
        <w:rFonts w:ascii="Wingdings" w:hAnsi="Wingdings" w:hint="default"/>
      </w:rPr>
    </w:lvl>
  </w:abstractNum>
  <w:abstractNum w:abstractNumId="7" w15:restartNumberingAfterBreak="0">
    <w:nsid w:val="3BD1741E"/>
    <w:multiLevelType w:val="hybridMultilevel"/>
    <w:tmpl w:val="E486A3BC"/>
    <w:lvl w:ilvl="0" w:tplc="006EB67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72122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8236F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98A9C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748EF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12E00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489C7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C6B70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8EDCD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974CD4"/>
    <w:multiLevelType w:val="hybridMultilevel"/>
    <w:tmpl w:val="6B422FE4"/>
    <w:lvl w:ilvl="0" w:tplc="0419000F">
      <w:start w:val="1"/>
      <w:numFmt w:val="decimal"/>
      <w:lvlText w:val="%1."/>
      <w:lvlJc w:val="left"/>
      <w:pPr>
        <w:ind w:left="915" w:hanging="360"/>
      </w:pPr>
    </w:lvl>
    <w:lvl w:ilvl="1" w:tplc="04190019" w:tentative="1">
      <w:start w:val="1"/>
      <w:numFmt w:val="lowerLetter"/>
      <w:lvlText w:val="%2."/>
      <w:lvlJc w:val="left"/>
      <w:pPr>
        <w:ind w:left="1635" w:hanging="360"/>
      </w:pPr>
    </w:lvl>
    <w:lvl w:ilvl="2" w:tplc="0419001B" w:tentative="1">
      <w:start w:val="1"/>
      <w:numFmt w:val="lowerRoman"/>
      <w:lvlText w:val="%3."/>
      <w:lvlJc w:val="right"/>
      <w:pPr>
        <w:ind w:left="2355" w:hanging="180"/>
      </w:pPr>
    </w:lvl>
    <w:lvl w:ilvl="3" w:tplc="0419000F" w:tentative="1">
      <w:start w:val="1"/>
      <w:numFmt w:val="decimal"/>
      <w:lvlText w:val="%4."/>
      <w:lvlJc w:val="left"/>
      <w:pPr>
        <w:ind w:left="3075" w:hanging="360"/>
      </w:pPr>
    </w:lvl>
    <w:lvl w:ilvl="4" w:tplc="04190019" w:tentative="1">
      <w:start w:val="1"/>
      <w:numFmt w:val="lowerLetter"/>
      <w:lvlText w:val="%5."/>
      <w:lvlJc w:val="left"/>
      <w:pPr>
        <w:ind w:left="3795" w:hanging="360"/>
      </w:pPr>
    </w:lvl>
    <w:lvl w:ilvl="5" w:tplc="0419001B" w:tentative="1">
      <w:start w:val="1"/>
      <w:numFmt w:val="lowerRoman"/>
      <w:lvlText w:val="%6."/>
      <w:lvlJc w:val="right"/>
      <w:pPr>
        <w:ind w:left="4515" w:hanging="180"/>
      </w:pPr>
    </w:lvl>
    <w:lvl w:ilvl="6" w:tplc="0419000F" w:tentative="1">
      <w:start w:val="1"/>
      <w:numFmt w:val="decimal"/>
      <w:lvlText w:val="%7."/>
      <w:lvlJc w:val="left"/>
      <w:pPr>
        <w:ind w:left="5235" w:hanging="360"/>
      </w:pPr>
    </w:lvl>
    <w:lvl w:ilvl="7" w:tplc="04190019" w:tentative="1">
      <w:start w:val="1"/>
      <w:numFmt w:val="lowerLetter"/>
      <w:lvlText w:val="%8."/>
      <w:lvlJc w:val="left"/>
      <w:pPr>
        <w:ind w:left="5955" w:hanging="360"/>
      </w:pPr>
    </w:lvl>
    <w:lvl w:ilvl="8" w:tplc="041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9" w15:restartNumberingAfterBreak="0">
    <w:nsid w:val="45C13347"/>
    <w:multiLevelType w:val="hybridMultilevel"/>
    <w:tmpl w:val="B32C3946"/>
    <w:lvl w:ilvl="0" w:tplc="9302360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6294A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C2285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68D37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80040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504F0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60F79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08F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E4262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BE7E7A"/>
    <w:multiLevelType w:val="hybridMultilevel"/>
    <w:tmpl w:val="C1BA8646"/>
    <w:lvl w:ilvl="0" w:tplc="0419000B">
      <w:start w:val="1"/>
      <w:numFmt w:val="bullet"/>
      <w:lvlText w:val=""/>
      <w:lvlJc w:val="left"/>
      <w:pPr>
        <w:ind w:left="91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1" w15:restartNumberingAfterBreak="0">
    <w:nsid w:val="48DB3FCF"/>
    <w:multiLevelType w:val="hybridMultilevel"/>
    <w:tmpl w:val="55D2D610"/>
    <w:lvl w:ilvl="0" w:tplc="A60EF70A">
      <w:start w:val="1"/>
      <w:numFmt w:val="bullet"/>
      <w:lvlText w:val=""/>
      <w:lvlJc w:val="left"/>
      <w:pPr>
        <w:tabs>
          <w:tab w:val="num" w:pos="1778"/>
        </w:tabs>
        <w:ind w:left="1778" w:hanging="360"/>
      </w:pPr>
      <w:rPr>
        <w:rFonts w:ascii="Wingdings" w:hAnsi="Wingdings" w:hint="default"/>
      </w:rPr>
    </w:lvl>
    <w:lvl w:ilvl="1" w:tplc="FA2AA7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E8993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BEC4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52D35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7099F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C4408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E452D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2418F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ED6F51"/>
    <w:multiLevelType w:val="hybridMultilevel"/>
    <w:tmpl w:val="7F322656"/>
    <w:lvl w:ilvl="0" w:tplc="3E42E1FA">
      <w:start w:val="1"/>
      <w:numFmt w:val="bullet"/>
      <w:lvlText w:val=""/>
      <w:lvlJc w:val="left"/>
      <w:pPr>
        <w:tabs>
          <w:tab w:val="num" w:pos="1070"/>
        </w:tabs>
        <w:ind w:left="1070" w:hanging="360"/>
      </w:pPr>
      <w:rPr>
        <w:rFonts w:ascii="Wingdings" w:hAnsi="Wingdings" w:hint="default"/>
      </w:rPr>
    </w:lvl>
    <w:lvl w:ilvl="1" w:tplc="BB0C2C54" w:tentative="1">
      <w:start w:val="1"/>
      <w:numFmt w:val="bullet"/>
      <w:lvlText w:val=""/>
      <w:lvlJc w:val="left"/>
      <w:pPr>
        <w:tabs>
          <w:tab w:val="num" w:pos="1790"/>
        </w:tabs>
        <w:ind w:left="1790" w:hanging="360"/>
      </w:pPr>
      <w:rPr>
        <w:rFonts w:ascii="Wingdings" w:hAnsi="Wingdings" w:hint="default"/>
      </w:rPr>
    </w:lvl>
    <w:lvl w:ilvl="2" w:tplc="0FD47890" w:tentative="1">
      <w:start w:val="1"/>
      <w:numFmt w:val="bullet"/>
      <w:lvlText w:val="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</w:rPr>
    </w:lvl>
    <w:lvl w:ilvl="3" w:tplc="B3625700" w:tentative="1">
      <w:start w:val="1"/>
      <w:numFmt w:val="bullet"/>
      <w:lvlText w:val="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</w:rPr>
    </w:lvl>
    <w:lvl w:ilvl="4" w:tplc="14B482D2" w:tentative="1">
      <w:start w:val="1"/>
      <w:numFmt w:val="bullet"/>
      <w:lvlText w:val="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</w:rPr>
    </w:lvl>
    <w:lvl w:ilvl="5" w:tplc="2A068360" w:tentative="1">
      <w:start w:val="1"/>
      <w:numFmt w:val="bullet"/>
      <w:lvlText w:val="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</w:rPr>
    </w:lvl>
    <w:lvl w:ilvl="6" w:tplc="81CE518C" w:tentative="1">
      <w:start w:val="1"/>
      <w:numFmt w:val="bullet"/>
      <w:lvlText w:val="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</w:rPr>
    </w:lvl>
    <w:lvl w:ilvl="7" w:tplc="C53E7166" w:tentative="1">
      <w:start w:val="1"/>
      <w:numFmt w:val="bullet"/>
      <w:lvlText w:val="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</w:rPr>
    </w:lvl>
    <w:lvl w:ilvl="8" w:tplc="DB16531E" w:tentative="1">
      <w:start w:val="1"/>
      <w:numFmt w:val="bullet"/>
      <w:lvlText w:val="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505C26F2"/>
    <w:multiLevelType w:val="hybridMultilevel"/>
    <w:tmpl w:val="A1026D68"/>
    <w:lvl w:ilvl="0" w:tplc="9814D8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460D9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8A139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120AA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8A8B2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30049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E2664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385C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3E19C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DF2E4C"/>
    <w:multiLevelType w:val="hybridMultilevel"/>
    <w:tmpl w:val="AA089156"/>
    <w:lvl w:ilvl="0" w:tplc="0419000F">
      <w:start w:val="1"/>
      <w:numFmt w:val="decimal"/>
      <w:lvlText w:val="%1."/>
      <w:lvlJc w:val="left"/>
      <w:pPr>
        <w:ind w:left="4635" w:hanging="360"/>
      </w:pPr>
    </w:lvl>
    <w:lvl w:ilvl="1" w:tplc="04190019" w:tentative="1">
      <w:start w:val="1"/>
      <w:numFmt w:val="lowerLetter"/>
      <w:lvlText w:val="%2."/>
      <w:lvlJc w:val="left"/>
      <w:pPr>
        <w:ind w:left="5355" w:hanging="360"/>
      </w:pPr>
    </w:lvl>
    <w:lvl w:ilvl="2" w:tplc="0419001B" w:tentative="1">
      <w:start w:val="1"/>
      <w:numFmt w:val="lowerRoman"/>
      <w:lvlText w:val="%3."/>
      <w:lvlJc w:val="right"/>
      <w:pPr>
        <w:ind w:left="6075" w:hanging="180"/>
      </w:pPr>
    </w:lvl>
    <w:lvl w:ilvl="3" w:tplc="0419000F" w:tentative="1">
      <w:start w:val="1"/>
      <w:numFmt w:val="decimal"/>
      <w:lvlText w:val="%4."/>
      <w:lvlJc w:val="left"/>
      <w:pPr>
        <w:ind w:left="6795" w:hanging="360"/>
      </w:pPr>
    </w:lvl>
    <w:lvl w:ilvl="4" w:tplc="04190019" w:tentative="1">
      <w:start w:val="1"/>
      <w:numFmt w:val="lowerLetter"/>
      <w:lvlText w:val="%5."/>
      <w:lvlJc w:val="left"/>
      <w:pPr>
        <w:ind w:left="7515" w:hanging="360"/>
      </w:pPr>
    </w:lvl>
    <w:lvl w:ilvl="5" w:tplc="0419001B" w:tentative="1">
      <w:start w:val="1"/>
      <w:numFmt w:val="lowerRoman"/>
      <w:lvlText w:val="%6."/>
      <w:lvlJc w:val="right"/>
      <w:pPr>
        <w:ind w:left="8235" w:hanging="180"/>
      </w:pPr>
    </w:lvl>
    <w:lvl w:ilvl="6" w:tplc="0419000F" w:tentative="1">
      <w:start w:val="1"/>
      <w:numFmt w:val="decimal"/>
      <w:lvlText w:val="%7."/>
      <w:lvlJc w:val="left"/>
      <w:pPr>
        <w:ind w:left="8955" w:hanging="360"/>
      </w:pPr>
    </w:lvl>
    <w:lvl w:ilvl="7" w:tplc="04190019" w:tentative="1">
      <w:start w:val="1"/>
      <w:numFmt w:val="lowerLetter"/>
      <w:lvlText w:val="%8."/>
      <w:lvlJc w:val="left"/>
      <w:pPr>
        <w:ind w:left="9675" w:hanging="360"/>
      </w:pPr>
    </w:lvl>
    <w:lvl w:ilvl="8" w:tplc="0419001B" w:tentative="1">
      <w:start w:val="1"/>
      <w:numFmt w:val="lowerRoman"/>
      <w:lvlText w:val="%9."/>
      <w:lvlJc w:val="right"/>
      <w:pPr>
        <w:ind w:left="10395" w:hanging="180"/>
      </w:pPr>
    </w:lvl>
  </w:abstractNum>
  <w:abstractNum w:abstractNumId="15" w15:restartNumberingAfterBreak="0">
    <w:nsid w:val="62F635F0"/>
    <w:multiLevelType w:val="hybridMultilevel"/>
    <w:tmpl w:val="13449F84"/>
    <w:lvl w:ilvl="0" w:tplc="FDA65AAC">
      <w:start w:val="1"/>
      <w:numFmt w:val="bullet"/>
      <w:lvlText w:val=""/>
      <w:lvlJc w:val="left"/>
      <w:pPr>
        <w:tabs>
          <w:tab w:val="num" w:pos="928"/>
        </w:tabs>
        <w:ind w:left="928" w:hanging="360"/>
      </w:pPr>
      <w:rPr>
        <w:rFonts w:ascii="Wingdings" w:hAnsi="Wingdings" w:hint="default"/>
      </w:rPr>
    </w:lvl>
    <w:lvl w:ilvl="1" w:tplc="FA88EC1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30B33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E021E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3C72E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8CFF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5CA2E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18B9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688DE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487225"/>
    <w:multiLevelType w:val="hybridMultilevel"/>
    <w:tmpl w:val="6C580336"/>
    <w:lvl w:ilvl="0" w:tplc="0419000B">
      <w:start w:val="1"/>
      <w:numFmt w:val="bullet"/>
      <w:lvlText w:val=""/>
      <w:lvlJc w:val="left"/>
      <w:pPr>
        <w:ind w:left="100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7" w15:restartNumberingAfterBreak="0">
    <w:nsid w:val="7E52611A"/>
    <w:multiLevelType w:val="hybridMultilevel"/>
    <w:tmpl w:val="C4661F64"/>
    <w:lvl w:ilvl="0" w:tplc="99F26D2A">
      <w:start w:val="1"/>
      <w:numFmt w:val="bullet"/>
      <w:lvlText w:val="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1" w:tplc="4F829042" w:tentative="1">
      <w:start w:val="1"/>
      <w:numFmt w:val="bullet"/>
      <w:lvlText w:val="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</w:rPr>
    </w:lvl>
    <w:lvl w:ilvl="2" w:tplc="B14C6288" w:tentative="1">
      <w:start w:val="1"/>
      <w:numFmt w:val="bullet"/>
      <w:lvlText w:val="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</w:rPr>
    </w:lvl>
    <w:lvl w:ilvl="3" w:tplc="63B0CB1E" w:tentative="1">
      <w:start w:val="1"/>
      <w:numFmt w:val="bullet"/>
      <w:lvlText w:val="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4" w:tplc="B8EA9FE4" w:tentative="1">
      <w:start w:val="1"/>
      <w:numFmt w:val="bullet"/>
      <w:lvlText w:val="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</w:rPr>
    </w:lvl>
    <w:lvl w:ilvl="5" w:tplc="80D62EB8" w:tentative="1">
      <w:start w:val="1"/>
      <w:numFmt w:val="bullet"/>
      <w:lvlText w:val="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</w:rPr>
    </w:lvl>
    <w:lvl w:ilvl="6" w:tplc="CC9AA612" w:tentative="1">
      <w:start w:val="1"/>
      <w:numFmt w:val="bullet"/>
      <w:lvlText w:val="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  <w:lvl w:ilvl="7" w:tplc="72689E58" w:tentative="1">
      <w:start w:val="1"/>
      <w:numFmt w:val="bullet"/>
      <w:lvlText w:val="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</w:rPr>
    </w:lvl>
    <w:lvl w:ilvl="8" w:tplc="2432FFA6" w:tentative="1">
      <w:start w:val="1"/>
      <w:numFmt w:val="bullet"/>
      <w:lvlText w:val=""/>
      <w:lvlJc w:val="left"/>
      <w:pPr>
        <w:tabs>
          <w:tab w:val="num" w:pos="7680"/>
        </w:tabs>
        <w:ind w:left="76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15"/>
  </w:num>
  <w:num w:numId="5">
    <w:abstractNumId w:val="9"/>
  </w:num>
  <w:num w:numId="6">
    <w:abstractNumId w:val="11"/>
  </w:num>
  <w:num w:numId="7">
    <w:abstractNumId w:val="7"/>
  </w:num>
  <w:num w:numId="8">
    <w:abstractNumId w:val="0"/>
  </w:num>
  <w:num w:numId="9">
    <w:abstractNumId w:val="17"/>
  </w:num>
  <w:num w:numId="10">
    <w:abstractNumId w:val="13"/>
  </w:num>
  <w:num w:numId="11">
    <w:abstractNumId w:val="6"/>
  </w:num>
  <w:num w:numId="12">
    <w:abstractNumId w:val="8"/>
  </w:num>
  <w:num w:numId="13">
    <w:abstractNumId w:val="10"/>
  </w:num>
  <w:num w:numId="14">
    <w:abstractNumId w:val="16"/>
  </w:num>
  <w:num w:numId="15">
    <w:abstractNumId w:val="12"/>
  </w:num>
  <w:num w:numId="16">
    <w:abstractNumId w:val="14"/>
  </w:num>
  <w:num w:numId="17">
    <w:abstractNumId w:val="5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CA5557"/>
    <w:rsid w:val="00000593"/>
    <w:rsid w:val="00174EF9"/>
    <w:rsid w:val="00177A05"/>
    <w:rsid w:val="002666B3"/>
    <w:rsid w:val="00272895"/>
    <w:rsid w:val="002831ED"/>
    <w:rsid w:val="00296FA9"/>
    <w:rsid w:val="002B55DC"/>
    <w:rsid w:val="002F4347"/>
    <w:rsid w:val="00310F79"/>
    <w:rsid w:val="00327891"/>
    <w:rsid w:val="003C1FC1"/>
    <w:rsid w:val="003E4B57"/>
    <w:rsid w:val="004072BD"/>
    <w:rsid w:val="004907AB"/>
    <w:rsid w:val="004A6B3E"/>
    <w:rsid w:val="00504824"/>
    <w:rsid w:val="00570509"/>
    <w:rsid w:val="005C0B0C"/>
    <w:rsid w:val="006D2C4B"/>
    <w:rsid w:val="00723921"/>
    <w:rsid w:val="00787C1F"/>
    <w:rsid w:val="00871FA7"/>
    <w:rsid w:val="0088254A"/>
    <w:rsid w:val="008C6CEC"/>
    <w:rsid w:val="00911AFE"/>
    <w:rsid w:val="009313C8"/>
    <w:rsid w:val="009D306E"/>
    <w:rsid w:val="00A31832"/>
    <w:rsid w:val="00A5733C"/>
    <w:rsid w:val="00A80BA5"/>
    <w:rsid w:val="00AB6AB7"/>
    <w:rsid w:val="00AF4E0A"/>
    <w:rsid w:val="00B63162"/>
    <w:rsid w:val="00BD3D25"/>
    <w:rsid w:val="00C205D5"/>
    <w:rsid w:val="00CA5557"/>
    <w:rsid w:val="00CC2181"/>
    <w:rsid w:val="00F9620E"/>
    <w:rsid w:val="00FC4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AE03796"/>
  <w15:docId w15:val="{81ED2D95-3729-48AB-9C92-25CC9B137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A5557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A80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80BA5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177A0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174E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290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068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512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0944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17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327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1290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732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791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3773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007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540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308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1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706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3172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87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401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36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33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4549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864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39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78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3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440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441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551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8879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90580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017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41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03999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7168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600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1909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965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80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973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501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1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273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0954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0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://www.ru.wikipedia.org/wiki/&#1042;&#1080;&#1076;&#1077;&#1086;&#1082;&#1072;&#1088;&#1090;&#1072;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://www.ru.wikipedia.org/wiki/&#1042;&#1080;&#1076;&#1077;&#1086;&#1082;&#1072;&#1088;&#1090;&#1072;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://www.a-panov.ru/reyting-videokart-2022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hyperlink" Target="http://www.ru.wikipedia.org/wiki/&#1042;&#1080;&#1076;&#1077;&#1086;&#1087;&#1072;&#1084;&#1103;&#1090;&#1100;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rafcard.ru/o-videokartah/chto-takoe-diskretnaya-videokarta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://www.ru.wikipedia.org/wiki/&#1042;&#1080;&#1076;&#1077;&#1086;&#1087;&#1072;&#1084;&#1103;&#1090;&#1100;" TargetMode="External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 симкин</dc:creator>
  <cp:lastModifiedBy>Таня</cp:lastModifiedBy>
  <cp:revision>3</cp:revision>
  <dcterms:created xsi:type="dcterms:W3CDTF">2022-11-22T18:24:00Z</dcterms:created>
  <dcterms:modified xsi:type="dcterms:W3CDTF">2023-03-29T18:40:00Z</dcterms:modified>
</cp:coreProperties>
</file>