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FA7" w:rsidRPr="00C27FA7" w:rsidRDefault="00C27FA7" w:rsidP="00A37B9D">
      <w:pPr>
        <w:tabs>
          <w:tab w:val="left" w:pos="534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C27FA7" w:rsidRPr="00C27FA7" w:rsidRDefault="00C27FA7" w:rsidP="00A37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C27FA7" w:rsidRPr="00C27FA7" w:rsidRDefault="00C27FA7" w:rsidP="00A37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C27FA7" w:rsidRPr="00C27FA7" w:rsidRDefault="00C27FA7" w:rsidP="00A37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:rsidR="00C27FA7" w:rsidRPr="00C27FA7" w:rsidRDefault="00C27FA7" w:rsidP="00A37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C27FA7" w:rsidRPr="00C27FA7" w:rsidRDefault="00C27FA7" w:rsidP="00A37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исциплина «</w:t>
      </w:r>
      <w:r w:rsidR="00C6230C">
        <w:rPr>
          <w:rFonts w:ascii="Times New Roman" w:hAnsi="Times New Roman" w:cs="Times New Roman"/>
          <w:sz w:val="28"/>
          <w:szCs w:val="28"/>
        </w:rPr>
        <w:t>Системы искусственного интеллекта</w:t>
      </w:r>
      <w:r w:rsidRPr="00C27FA7">
        <w:rPr>
          <w:rFonts w:ascii="Times New Roman" w:hAnsi="Times New Roman" w:cs="Times New Roman"/>
          <w:sz w:val="28"/>
          <w:szCs w:val="28"/>
        </w:rPr>
        <w:t>»</w:t>
      </w: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27FA7">
        <w:rPr>
          <w:rFonts w:ascii="Times New Roman" w:hAnsi="Times New Roman" w:cs="Times New Roman"/>
          <w:b/>
          <w:sz w:val="32"/>
          <w:szCs w:val="32"/>
        </w:rPr>
        <w:t>Лабораторная работа №</w:t>
      </w:r>
      <w:r w:rsidR="00461171">
        <w:rPr>
          <w:rFonts w:ascii="Times New Roman" w:hAnsi="Times New Roman" w:cs="Times New Roman"/>
          <w:b/>
          <w:sz w:val="32"/>
          <w:szCs w:val="32"/>
        </w:rPr>
        <w:t>3</w:t>
      </w:r>
    </w:p>
    <w:p w:rsidR="00C27FA7" w:rsidRPr="00461171" w:rsidRDefault="00461171" w:rsidP="00C27FA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Базы знаний и онтологий</w:t>
      </w: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jc w:val="right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Выполнил:</w:t>
      </w:r>
    </w:p>
    <w:p w:rsidR="00C27FA7" w:rsidRPr="00C27FA7" w:rsidRDefault="00C27FA7" w:rsidP="00C27FA7">
      <w:pPr>
        <w:jc w:val="right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Студент группы ИВТИИбд-32</w:t>
      </w:r>
    </w:p>
    <w:p w:rsidR="00C27FA7" w:rsidRPr="00C27FA7" w:rsidRDefault="00C27FA7" w:rsidP="00C27FA7">
      <w:pPr>
        <w:jc w:val="right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Слепец И.М.</w:t>
      </w:r>
    </w:p>
    <w:p w:rsidR="00C27FA7" w:rsidRPr="00C27FA7" w:rsidRDefault="00C27FA7" w:rsidP="00C27FA7">
      <w:pPr>
        <w:jc w:val="right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Проверил:</w:t>
      </w:r>
    </w:p>
    <w:p w:rsidR="00C27FA7" w:rsidRPr="00C27FA7" w:rsidRDefault="00C27FA7" w:rsidP="00C27FA7">
      <w:pPr>
        <w:jc w:val="right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Старший преподаватель кафедры «ВТ»</w:t>
      </w:r>
    </w:p>
    <w:p w:rsidR="00C27FA7" w:rsidRPr="00C27FA7" w:rsidRDefault="00C6230C" w:rsidP="00C27FA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Хайруллин</w:t>
      </w:r>
      <w:r w:rsidR="00C27FA7">
        <w:rPr>
          <w:rFonts w:ascii="Times New Roman" w:hAnsi="Times New Roman" w:cs="Times New Roman"/>
          <w:sz w:val="28"/>
          <w:szCs w:val="28"/>
        </w:rPr>
        <w:t xml:space="preserve"> И.</w:t>
      </w:r>
      <w:r>
        <w:rPr>
          <w:rFonts w:ascii="Times New Roman" w:hAnsi="Times New Roman" w:cs="Times New Roman"/>
          <w:sz w:val="28"/>
          <w:szCs w:val="28"/>
        </w:rPr>
        <w:t>Д</w:t>
      </w:r>
      <w:r w:rsidR="00A37B9D">
        <w:rPr>
          <w:rFonts w:ascii="Times New Roman" w:hAnsi="Times New Roman" w:cs="Times New Roman"/>
          <w:sz w:val="28"/>
          <w:szCs w:val="28"/>
        </w:rPr>
        <w:t>.</w:t>
      </w: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Ульяновск</w:t>
      </w:r>
    </w:p>
    <w:p w:rsidR="00BE774B" w:rsidRDefault="00C27FA7" w:rsidP="00C27FA7">
      <w:pPr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2026</w:t>
      </w:r>
    </w:p>
    <w:p w:rsidR="00BE774B" w:rsidRPr="00BE774B" w:rsidRDefault="00BE774B" w:rsidP="00BE77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774B">
        <w:rPr>
          <w:rFonts w:ascii="Times New Roman" w:hAnsi="Times New Roman" w:cs="Times New Roman"/>
          <w:b/>
          <w:sz w:val="28"/>
          <w:szCs w:val="28"/>
        </w:rPr>
        <w:lastRenderedPageBreak/>
        <w:t>Варианты заданий</w:t>
      </w:r>
    </w:p>
    <w:p w:rsidR="00461171" w:rsidRPr="00461171" w:rsidRDefault="00461171" w:rsidP="004611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t xml:space="preserve">Необходимо разработать программу на языке </w:t>
      </w:r>
      <w:proofErr w:type="spellStart"/>
      <w:r w:rsidRPr="00461171">
        <w:rPr>
          <w:rFonts w:ascii="Times New Roman" w:hAnsi="Times New Roman" w:cs="Times New Roman"/>
          <w:sz w:val="28"/>
        </w:rPr>
        <w:t>python</w:t>
      </w:r>
      <w:proofErr w:type="spellEnd"/>
      <w:r w:rsidRPr="00461171">
        <w:rPr>
          <w:rFonts w:ascii="Times New Roman" w:hAnsi="Times New Roman" w:cs="Times New Roman"/>
          <w:sz w:val="28"/>
        </w:rPr>
        <w:t>, которая реализует предложенное вариантом задание. Предметную область можно выбрать из предложенного списка, либо выбрать свою.</w:t>
      </w:r>
    </w:p>
    <w:p w:rsidR="00461171" w:rsidRPr="00461171" w:rsidRDefault="00461171" w:rsidP="004611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t>Общая часть</w:t>
      </w:r>
    </w:p>
    <w:p w:rsidR="00461171" w:rsidRPr="00461171" w:rsidRDefault="00461171" w:rsidP="004611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t xml:space="preserve">В рамках данной лабораторной работы необходимо разработать систему управления для автоматизации заданного технического объекта. Для хранения базы правил и онтологии предметной области предлагается использовать Neo4j, либо любое другое хранилище на выбор (реляционная СУБД, </w:t>
      </w:r>
      <w:proofErr w:type="spellStart"/>
      <w:r w:rsidRPr="00461171">
        <w:rPr>
          <w:rFonts w:ascii="Times New Roman" w:hAnsi="Times New Roman" w:cs="Times New Roman"/>
          <w:sz w:val="28"/>
        </w:rPr>
        <w:t>Protege</w:t>
      </w:r>
      <w:proofErr w:type="spellEnd"/>
      <w:r w:rsidRPr="00461171">
        <w:rPr>
          <w:rFonts w:ascii="Times New Roman" w:hAnsi="Times New Roman" w:cs="Times New Roman"/>
          <w:sz w:val="28"/>
        </w:rPr>
        <w:t xml:space="preserve">). Задание предполагает проектирование логической модели управления, построение и настройку правил управления, а также разработку симулятора для проверки работы системы управления. Для формирования условий срабатывания правил необходимо использовать </w:t>
      </w:r>
      <w:proofErr w:type="spellStart"/>
      <w:r w:rsidRPr="00461171">
        <w:rPr>
          <w:rFonts w:ascii="Times New Roman" w:hAnsi="Times New Roman" w:cs="Times New Roman"/>
          <w:sz w:val="28"/>
        </w:rPr>
        <w:t>фаззификацию</w:t>
      </w:r>
      <w:proofErr w:type="spellEnd"/>
      <w:r w:rsidRPr="00461171">
        <w:rPr>
          <w:rFonts w:ascii="Times New Roman" w:hAnsi="Times New Roman" w:cs="Times New Roman"/>
          <w:sz w:val="28"/>
        </w:rPr>
        <w:t xml:space="preserve"> на основе нечеткой логики, для формирования управляющих инструкций - </w:t>
      </w:r>
      <w:proofErr w:type="spellStart"/>
      <w:r w:rsidRPr="00461171">
        <w:rPr>
          <w:rFonts w:ascii="Times New Roman" w:hAnsi="Times New Roman" w:cs="Times New Roman"/>
          <w:sz w:val="28"/>
        </w:rPr>
        <w:t>дефаззификацию</w:t>
      </w:r>
      <w:proofErr w:type="spellEnd"/>
      <w:r w:rsidRPr="00461171">
        <w:rPr>
          <w:rFonts w:ascii="Times New Roman" w:hAnsi="Times New Roman" w:cs="Times New Roman"/>
          <w:sz w:val="28"/>
        </w:rPr>
        <w:t>.</w:t>
      </w:r>
    </w:p>
    <w:p w:rsidR="00461171" w:rsidRPr="00461171" w:rsidRDefault="00461171" w:rsidP="004611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t>Также необходимо разработать минимально рабочий симулятор предметной области с дискретным программным управлением.</w:t>
      </w:r>
    </w:p>
    <w:p w:rsidR="00461171" w:rsidRPr="00461171" w:rsidRDefault="00461171" w:rsidP="004611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t>Этапы работы</w:t>
      </w:r>
    </w:p>
    <w:p w:rsidR="00461171" w:rsidRPr="00461171" w:rsidRDefault="00461171" w:rsidP="004611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t>Ознакомиться с особенностями выбранного объекта проектирования, включая его функциональные требования, ограничения и задачи автоматизации.</w:t>
      </w:r>
    </w:p>
    <w:p w:rsidR="00461171" w:rsidRPr="00461171" w:rsidRDefault="00461171" w:rsidP="004611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t>Разработка базы данных знаний:</w:t>
      </w:r>
    </w:p>
    <w:p w:rsidR="00461171" w:rsidRPr="00461171" w:rsidRDefault="00461171" w:rsidP="004611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t>Создание онтологии предметной области в базе данных.</w:t>
      </w:r>
    </w:p>
    <w:p w:rsidR="00461171" w:rsidRPr="00461171" w:rsidRDefault="00461171" w:rsidP="004611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t>Формулировка и добавление правил управления объектом, связанных с условиями и действиями.</w:t>
      </w:r>
    </w:p>
    <w:p w:rsidR="00461171" w:rsidRPr="00461171" w:rsidRDefault="00461171" w:rsidP="004611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t>Проектирование логической модели управления:</w:t>
      </w:r>
    </w:p>
    <w:p w:rsidR="00461171" w:rsidRPr="00461171" w:rsidRDefault="00461171" w:rsidP="004611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t>Реализация машины логического вывода для обработки правил.</w:t>
      </w:r>
    </w:p>
    <w:p w:rsidR="00461171" w:rsidRPr="00461171" w:rsidRDefault="00461171" w:rsidP="004611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t>Учет приоритетов и разрешение конфликтов правил при необходимости.</w:t>
      </w:r>
    </w:p>
    <w:p w:rsidR="00461171" w:rsidRPr="00461171" w:rsidRDefault="00461171" w:rsidP="004611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t>Создание симуляции:</w:t>
      </w:r>
    </w:p>
    <w:p w:rsidR="00461171" w:rsidRPr="00461171" w:rsidRDefault="00461171" w:rsidP="004611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lastRenderedPageBreak/>
        <w:t>Построение простой симуляции, которая проверяет выполнение правил и реакции объекта на различные входные условия.</w:t>
      </w:r>
    </w:p>
    <w:p w:rsidR="00461171" w:rsidRPr="00461171" w:rsidRDefault="00461171" w:rsidP="004611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t>Тестирование системы управления в разных сценариях и анализ результатов.</w:t>
      </w:r>
    </w:p>
    <w:p w:rsidR="00461171" w:rsidRPr="00461171" w:rsidRDefault="00461171" w:rsidP="004611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t>Структура отчета:</w:t>
      </w:r>
    </w:p>
    <w:p w:rsidR="00461171" w:rsidRPr="00461171" w:rsidRDefault="00461171" w:rsidP="00461171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t>Введение: описание предметной области и задачи автоматизации.</w:t>
      </w:r>
    </w:p>
    <w:p w:rsidR="00461171" w:rsidRPr="00461171" w:rsidRDefault="00461171" w:rsidP="00461171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t>Модель базы знаний: описание онтологии и структуры базы Neo4j.</w:t>
      </w:r>
    </w:p>
    <w:p w:rsidR="00461171" w:rsidRPr="00461171" w:rsidRDefault="00461171" w:rsidP="00461171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t>Логическая модель управления: описание машины вывода и методов разрешения конфликтов.</w:t>
      </w:r>
    </w:p>
    <w:p w:rsidR="00461171" w:rsidRPr="00461171" w:rsidRDefault="00461171" w:rsidP="00461171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t>Симуляция и тестирование: описание симуляции, сценарии тестирования, результаты выполнения.</w:t>
      </w:r>
    </w:p>
    <w:p w:rsidR="00461171" w:rsidRDefault="00461171" w:rsidP="00461171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t>Выводы и заключение: краткие выводы по результатам работы и предложения по улучшению системы.</w:t>
      </w:r>
    </w:p>
    <w:p w:rsidR="00461171" w:rsidRDefault="00461171" w:rsidP="0046117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Введение</w:t>
      </w:r>
    </w:p>
    <w:p w:rsidR="00461171" w:rsidRDefault="00461171" w:rsidP="004611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t xml:space="preserve">Система навигации автономного </w:t>
      </w:r>
      <w:proofErr w:type="spellStart"/>
      <w:r w:rsidRPr="00461171">
        <w:rPr>
          <w:rFonts w:ascii="Times New Roman" w:hAnsi="Times New Roman" w:cs="Times New Roman"/>
          <w:sz w:val="28"/>
        </w:rPr>
        <w:t>дрона</w:t>
      </w:r>
      <w:proofErr w:type="spellEnd"/>
      <w:r w:rsidRPr="00461171">
        <w:rPr>
          <w:rFonts w:ascii="Times New Roman" w:hAnsi="Times New Roman" w:cs="Times New Roman"/>
          <w:sz w:val="28"/>
        </w:rPr>
        <w:t xml:space="preserve">: Создать систему, которая учитывает погодные условия, препятствия и маршруты для навигации </w:t>
      </w:r>
      <w:proofErr w:type="spellStart"/>
      <w:r w:rsidRPr="00461171">
        <w:rPr>
          <w:rFonts w:ascii="Times New Roman" w:hAnsi="Times New Roman" w:cs="Times New Roman"/>
          <w:sz w:val="28"/>
        </w:rPr>
        <w:t>дрона</w:t>
      </w:r>
      <w:proofErr w:type="spellEnd"/>
      <w:r w:rsidRPr="00461171">
        <w:rPr>
          <w:rFonts w:ascii="Times New Roman" w:hAnsi="Times New Roman" w:cs="Times New Roman"/>
          <w:sz w:val="28"/>
        </w:rPr>
        <w:t>.</w:t>
      </w:r>
    </w:p>
    <w:p w:rsidR="00461171" w:rsidRDefault="00461171" w:rsidP="004611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Какие задачи нужно автоматизировать: с</w:t>
      </w:r>
      <w:r w:rsidRPr="00461171">
        <w:rPr>
          <w:rFonts w:ascii="Times New Roman" w:hAnsi="Times New Roman" w:cs="Times New Roman"/>
          <w:sz w:val="28"/>
        </w:rPr>
        <w:t>корость</w:t>
      </w:r>
      <w:r>
        <w:rPr>
          <w:rFonts w:ascii="Times New Roman" w:hAnsi="Times New Roman" w:cs="Times New Roman"/>
          <w:sz w:val="28"/>
        </w:rPr>
        <w:t xml:space="preserve"> и высота</w:t>
      </w:r>
      <w:r w:rsidRPr="00461171">
        <w:rPr>
          <w:rFonts w:ascii="Times New Roman" w:hAnsi="Times New Roman" w:cs="Times New Roman"/>
          <w:sz w:val="28"/>
        </w:rPr>
        <w:t xml:space="preserve"> полета</w:t>
      </w:r>
      <w:r>
        <w:rPr>
          <w:rFonts w:ascii="Times New Roman" w:hAnsi="Times New Roman" w:cs="Times New Roman"/>
          <w:sz w:val="28"/>
        </w:rPr>
        <w:t xml:space="preserve">, </w:t>
      </w:r>
      <w:r w:rsidRPr="00461171">
        <w:rPr>
          <w:rFonts w:ascii="Times New Roman" w:hAnsi="Times New Roman" w:cs="Times New Roman"/>
          <w:sz w:val="28"/>
        </w:rPr>
        <w:t>в зависимости от предметов и погодных условий скорость должна меняться.</w:t>
      </w:r>
    </w:p>
    <w:p w:rsidR="00461171" w:rsidRPr="00461171" w:rsidRDefault="00461171" w:rsidP="0046117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461171">
        <w:rPr>
          <w:rFonts w:ascii="Times New Roman" w:hAnsi="Times New Roman" w:cs="Times New Roman"/>
          <w:b/>
          <w:sz w:val="28"/>
        </w:rPr>
        <w:t>Модель базы знаний</w:t>
      </w:r>
    </w:p>
    <w:p w:rsidR="00C16BB0" w:rsidRDefault="00461171" w:rsidP="004611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представления онтологии и структуры была выбрана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Protege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461171" w:rsidRDefault="00461171" w:rsidP="0046117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61171">
        <w:rPr>
          <w:rFonts w:ascii="Times New Roman" w:hAnsi="Times New Roman" w:cs="Times New Roman"/>
          <w:sz w:val="28"/>
        </w:rPr>
        <w:drawing>
          <wp:inline distT="0" distB="0" distL="0" distR="0" wp14:anchorId="6EBC6461" wp14:editId="49F99CF9">
            <wp:extent cx="4210050" cy="2070148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016" cy="208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171" w:rsidRDefault="00461171" w:rsidP="0046117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Представление онтологии</w:t>
      </w:r>
    </w:p>
    <w:p w:rsidR="00735187" w:rsidRDefault="0073518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461171" w:rsidRDefault="00735187" w:rsidP="0073518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Логическая модель управления</w:t>
      </w:r>
    </w:p>
    <w:p w:rsidR="00735187" w:rsidRPr="00735187" w:rsidRDefault="00735187" w:rsidP="007351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Загружает онтологию из файла, извлекает факты о текущем состоянии системы, получает правила с приоритетами из онтологии.</w:t>
      </w:r>
    </w:p>
    <w:p w:rsidR="00735187" w:rsidRDefault="00735187" w:rsidP="0073518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735187">
        <w:rPr>
          <w:rFonts w:ascii="Times New Roman" w:hAnsi="Times New Roman" w:cs="Times New Roman"/>
          <w:sz w:val="28"/>
        </w:rPr>
        <w:drawing>
          <wp:inline distT="0" distB="0" distL="0" distR="0" wp14:anchorId="2E8E571F" wp14:editId="10B2C466">
            <wp:extent cx="5940425" cy="16198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187" w:rsidRDefault="00735187" w:rsidP="00735187">
      <w:pPr>
        <w:jc w:val="center"/>
        <w:rPr>
          <w:rFonts w:ascii="Times New Roman" w:hAnsi="Times New Roman" w:cs="Times New Roman"/>
          <w:sz w:val="28"/>
          <w:szCs w:val="28"/>
        </w:rPr>
      </w:pPr>
      <w:r w:rsidRPr="00735187">
        <w:rPr>
          <w:rFonts w:ascii="Times New Roman" w:hAnsi="Times New Roman" w:cs="Times New Roman"/>
          <w:sz w:val="28"/>
          <w:szCs w:val="28"/>
        </w:rPr>
        <w:t>Рисунок 2 - Дедуктивная машина вывода на основе онтологии</w:t>
      </w:r>
    </w:p>
    <w:p w:rsidR="00735187" w:rsidRDefault="00735187" w:rsidP="0073518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второй модели была представлена нечеткая машина вывода.</w:t>
      </w:r>
    </w:p>
    <w:p w:rsidR="00735187" w:rsidRDefault="00735187" w:rsidP="007351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Преобразуем</w:t>
      </w:r>
      <w:r w:rsidRPr="0073518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5187">
        <w:rPr>
          <w:rFonts w:ascii="Times New Roman" w:hAnsi="Times New Roman" w:cs="Times New Roman"/>
          <w:sz w:val="28"/>
        </w:rPr>
        <w:t>crisp</w:t>
      </w:r>
      <w:proofErr w:type="spellEnd"/>
      <w:r w:rsidRPr="00735187">
        <w:rPr>
          <w:rFonts w:ascii="Times New Roman" w:hAnsi="Times New Roman" w:cs="Times New Roman"/>
          <w:sz w:val="28"/>
        </w:rPr>
        <w:t>-значения входных параметров в степени принадлежности нечетким множествам</w:t>
      </w:r>
      <w:r>
        <w:rPr>
          <w:rFonts w:ascii="Times New Roman" w:hAnsi="Times New Roman" w:cs="Times New Roman"/>
          <w:sz w:val="28"/>
        </w:rPr>
        <w:t>. Используем</w:t>
      </w:r>
      <w:r w:rsidRPr="00735187">
        <w:rPr>
          <w:rFonts w:ascii="Times New Roman" w:hAnsi="Times New Roman" w:cs="Times New Roman"/>
          <w:sz w:val="28"/>
        </w:rPr>
        <w:t xml:space="preserve"> треугольные функции принадлежности</w:t>
      </w:r>
      <w:r>
        <w:rPr>
          <w:rFonts w:ascii="Times New Roman" w:hAnsi="Times New Roman" w:cs="Times New Roman"/>
          <w:sz w:val="28"/>
        </w:rPr>
        <w:t xml:space="preserve">. Используем агрегацию правил и </w:t>
      </w:r>
      <w:proofErr w:type="spellStart"/>
      <w:r>
        <w:rPr>
          <w:rFonts w:ascii="Times New Roman" w:hAnsi="Times New Roman" w:cs="Times New Roman"/>
          <w:sz w:val="28"/>
        </w:rPr>
        <w:t>дефаззификацию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735187" w:rsidRDefault="00735187" w:rsidP="00735187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кода 1 – Класс для реализации нечеткой логики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35187" w:rsidRPr="00735187" w:rsidTr="00735187">
        <w:tc>
          <w:tcPr>
            <w:tcW w:w="9345" w:type="dxa"/>
          </w:tcPr>
          <w:p w:rsidR="00735187" w:rsidRPr="00735187" w:rsidRDefault="00735187" w:rsidP="00735187">
            <w:pPr>
              <w:rPr>
                <w:rFonts w:ascii="Times New Roman" w:hAnsi="Times New Roman" w:cs="Times New Roman"/>
                <w:sz w:val="16"/>
              </w:rPr>
            </w:pP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class Fuzzy: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def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 __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init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__(self):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np.</w:t>
            </w:r>
            <w:proofErr w:type="gram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arange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gram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0, 16, 0.5)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self.universe_altitude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np.</w:t>
            </w:r>
            <w:proofErr w:type="gram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arange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gram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0, 61, 0.5)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self.universe_wind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np.</w:t>
            </w:r>
            <w:proofErr w:type="gram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arange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gram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0, 31, 0.5)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self.universe_visibility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np.arange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(0, 101, 1)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self.universe_distance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np.arange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(0, 1001, 1)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self.universe_output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np.</w:t>
            </w:r>
            <w:proofErr w:type="gram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arange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gram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0, 20, 0.5)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ctrl.</w:t>
            </w:r>
            <w:proofErr w:type="gram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Antecedent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proofErr w:type="gram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'speed')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self.altitude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ctrl.</w:t>
            </w:r>
            <w:proofErr w:type="gram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Antecedent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proofErr w:type="gram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self.universe_altitude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'altitude')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self.wind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ctrl.</w:t>
            </w:r>
            <w:proofErr w:type="gram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Antecedent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proofErr w:type="gram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self.universe_wind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'wind')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self.visibility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ctrl.</w:t>
            </w:r>
            <w:proofErr w:type="gram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Antecedent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proofErr w:type="gram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self.universe_visibility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'visibility')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self.distance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ctrl.</w:t>
            </w:r>
            <w:proofErr w:type="gram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Antecedent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proofErr w:type="gram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self.universe_distance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'distance')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self.recommended_speed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ctrl.</w:t>
            </w:r>
            <w:proofErr w:type="gram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Consequent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proofErr w:type="gram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self.universe_output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'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recommended_speed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')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['low']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fuzz.</w:t>
            </w:r>
            <w:proofErr w:type="gram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trimf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proofErr w:type="gram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[0, 0, 5])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['normal']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fuzz.</w:t>
            </w:r>
            <w:proofErr w:type="gram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trimf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proofErr w:type="gram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[5, 8, 11])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['fast']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fuzz.trimf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[10, 13, 15])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self.altitude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['low']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fuzz.trimf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self.universe_altitude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[0, 10, 15])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self.altitude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['medium']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fuzz.trimf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self.universe_altitude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[13, 28, 31])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self.altitude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['high']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fuzz.trimf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self.universe_altitude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[30, 43, 59])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self.wind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['calm']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fuzz.trimf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self.universe_wind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[0, 0, 5])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self.wind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['moderate']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fuzz.trimf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self.universe_wind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[5, 8, 11])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self.wind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['strong']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fuzz.trimf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self.universe_wind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[10, 13, 15])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self.visibility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['poor']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fuzz.trimf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self.universe_visibility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[0, 0, 30])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self.visibility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['moderate']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fuzz.trimf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self.universe_visibility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[20, 50, 80])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self.visibility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['good']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fuzz.trimf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self.universe_visibility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[70, 90, 100])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self.distance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['critical']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fuzz.trimf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self.universe_distance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[0, 0, 50])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self.distance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['close']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fuzz.trimf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self.universe_distance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[40, 120, 230])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self.distance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['far']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fuzz.trimf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self.universe_distance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[220, 340, 560])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lastRenderedPageBreak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self.recommended_speed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['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very_slow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fuzz.trimf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self.universe_output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[0, 0, 3])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self.recommended_speed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['slow']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fuzz.trimf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self.universe_output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[2, 5, 8])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self.recommended_speed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['moderate']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fuzz.trimf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self.universe_output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[6, 9, 12])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self.recommended_speed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['fast']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fuzz.trimf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self.universe_output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[10, 13, 16])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self.recommended_speed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['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very_fast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fuzz.trimf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self.universe_output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, [14, 17, 20])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rule1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ctrl.Rule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['fast'] &amp;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self.distance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['close'],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self.recommended_speed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['slow'])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rule2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ctrl.Rule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self.distance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['critical'],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self.recommended_speed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['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very_slow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'])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rule3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ctrl.Rule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self.wind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['strong'],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self.recommended_speed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['slow'])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rule4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ctrl.Rule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self.wind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['moderate'] &amp;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self.visibility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['poor'],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self.recommended_speed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['slow'])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rule5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ctrl.Rule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self.visibility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['poor'],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self.recommended_speed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['slow'])</w:t>
            </w:r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br/>
              <w:t xml:space="preserve">        rule6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ctrl.Rule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self.visibility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 xml:space="preserve">['good'] &amp;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self.wind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  <w:lang w:val="en-US"/>
              </w:rPr>
              <w:t>['calm'], se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lf.recommended_speed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['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fast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'])</w:t>
            </w:r>
            <w:r w:rsidRPr="00735187">
              <w:rPr>
                <w:rFonts w:ascii="Times New Roman" w:hAnsi="Times New Roman" w:cs="Times New Roman"/>
                <w:sz w:val="16"/>
              </w:rPr>
              <w:br/>
              <w:t xml:space="preserve">        rule7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ctrl.Rule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self.altitude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['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low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 xml:space="preserve">'],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self.recommended_speed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['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slow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'])</w:t>
            </w:r>
            <w:r w:rsidRPr="00735187">
              <w:rPr>
                <w:rFonts w:ascii="Times New Roman" w:hAnsi="Times New Roman" w:cs="Times New Roman"/>
                <w:sz w:val="16"/>
              </w:rPr>
              <w:br/>
              <w:t xml:space="preserve">        rule8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ctrl.Rule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self.visibility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['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good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 xml:space="preserve">'] &amp;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self.wind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['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calm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 xml:space="preserve">'] &amp;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self.distance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['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far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 xml:space="preserve">'],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self.recommended_speed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['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very_fast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'])</w:t>
            </w:r>
            <w:r w:rsidRPr="00735187">
              <w:rPr>
                <w:rFonts w:ascii="Times New Roman" w:hAnsi="Times New Roman" w:cs="Times New Roman"/>
                <w:sz w:val="16"/>
              </w:rPr>
              <w:br/>
            </w:r>
            <w:r w:rsidRPr="00735187">
              <w:rPr>
                <w:rFonts w:ascii="Times New Roman" w:hAnsi="Times New Roman" w:cs="Times New Roman"/>
                <w:sz w:val="16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self.control_system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 xml:space="preserve">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ctrl.ControlSystem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([rule1, rule2, rule3, rule4, rule5, rule6, rule7, rule8])</w:t>
            </w:r>
            <w:r w:rsidRPr="00735187">
              <w:rPr>
                <w:rFonts w:ascii="Times New Roman" w:hAnsi="Times New Roman" w:cs="Times New Roman"/>
                <w:sz w:val="16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self.controller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 xml:space="preserve">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ctrl.ControlSystemSimulation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self.control_system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)</w:t>
            </w:r>
            <w:r w:rsidRPr="00735187">
              <w:rPr>
                <w:rFonts w:ascii="Times New Roman" w:hAnsi="Times New Roman" w:cs="Times New Roman"/>
                <w:sz w:val="16"/>
              </w:rPr>
              <w:br/>
            </w:r>
            <w:r w:rsidRPr="00735187">
              <w:rPr>
                <w:rFonts w:ascii="Times New Roman" w:hAnsi="Times New Roman" w:cs="Times New Roman"/>
                <w:sz w:val="16"/>
              </w:rPr>
              <w:br/>
              <w:t xml:space="preserve">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def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compute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self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 xml:space="preserve">,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current_speed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 xml:space="preserve">,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altitude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 xml:space="preserve">,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wind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 xml:space="preserve">,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visibility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 xml:space="preserve">,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distance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):</w:t>
            </w:r>
            <w:r w:rsidRPr="00735187">
              <w:rPr>
                <w:rFonts w:ascii="Times New Roman" w:hAnsi="Times New Roman" w:cs="Times New Roman"/>
                <w:sz w:val="16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self.controller.input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['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 xml:space="preserve">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current_speed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self.controller.input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['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altitude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 xml:space="preserve">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altitude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self.controller.input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['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wind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 xml:space="preserve">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wind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self.controller.input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['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visibility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 xml:space="preserve">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visibility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self.controller.input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['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distance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 xml:space="preserve">'] =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distance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br/>
            </w:r>
            <w:r w:rsidRPr="00735187">
              <w:rPr>
                <w:rFonts w:ascii="Times New Roman" w:hAnsi="Times New Roman" w:cs="Times New Roman"/>
                <w:sz w:val="16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self.controller.compute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()</w:t>
            </w:r>
            <w:r w:rsidRPr="00735187">
              <w:rPr>
                <w:rFonts w:ascii="Times New Roman" w:hAnsi="Times New Roman" w:cs="Times New Roman"/>
                <w:sz w:val="16"/>
              </w:rPr>
              <w:br/>
            </w:r>
            <w:r w:rsidRPr="00735187">
              <w:rPr>
                <w:rFonts w:ascii="Times New Roman" w:hAnsi="Times New Roman" w:cs="Times New Roman"/>
                <w:sz w:val="16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if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self.controller.output.get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('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recommended_speed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'):</w:t>
            </w:r>
            <w:r w:rsidRPr="00735187">
              <w:rPr>
                <w:rFonts w:ascii="Times New Roman" w:hAnsi="Times New Roman" w:cs="Times New Roman"/>
                <w:sz w:val="16"/>
              </w:rPr>
              <w:br/>
              <w:t xml:space="preserve">    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return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float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(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self.controller.output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['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recommended_speed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'])</w:t>
            </w:r>
            <w:r w:rsidRPr="00735187">
              <w:rPr>
                <w:rFonts w:ascii="Times New Roman" w:hAnsi="Times New Roman" w:cs="Times New Roman"/>
                <w:sz w:val="16"/>
              </w:rPr>
              <w:br/>
              <w:t xml:space="preserve">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else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>:</w:t>
            </w:r>
            <w:r w:rsidRPr="00735187">
              <w:rPr>
                <w:rFonts w:ascii="Times New Roman" w:hAnsi="Times New Roman" w:cs="Times New Roman"/>
                <w:sz w:val="16"/>
              </w:rPr>
              <w:br/>
              <w:t xml:space="preserve">           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return</w:t>
            </w:r>
            <w:proofErr w:type="spellEnd"/>
            <w:r w:rsidRPr="00735187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735187">
              <w:rPr>
                <w:rFonts w:ascii="Times New Roman" w:hAnsi="Times New Roman" w:cs="Times New Roman"/>
                <w:sz w:val="16"/>
              </w:rPr>
              <w:t>current_speed</w:t>
            </w:r>
            <w:proofErr w:type="spellEnd"/>
          </w:p>
          <w:p w:rsidR="00735187" w:rsidRPr="00735187" w:rsidRDefault="00735187" w:rsidP="00735187">
            <w:pPr>
              <w:rPr>
                <w:rFonts w:ascii="Times New Roman" w:hAnsi="Times New Roman" w:cs="Times New Roman"/>
                <w:sz w:val="16"/>
              </w:rPr>
            </w:pPr>
          </w:p>
        </w:tc>
      </w:tr>
    </w:tbl>
    <w:p w:rsidR="00735187" w:rsidRDefault="00735187" w:rsidP="0073518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735187">
        <w:rPr>
          <w:rFonts w:ascii="Times New Roman" w:hAnsi="Times New Roman" w:cs="Times New Roman"/>
          <w:b/>
          <w:sz w:val="28"/>
        </w:rPr>
        <w:lastRenderedPageBreak/>
        <w:t>Симуляция и тестирование</w:t>
      </w:r>
    </w:p>
    <w:p w:rsidR="00735187" w:rsidRDefault="00735187" w:rsidP="007351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качестве симуляции было выбрано 4 погодных условия, которые проверяют отработку правил онтологии и правил нечеткой логики.</w:t>
      </w:r>
    </w:p>
    <w:p w:rsidR="006E1FDB" w:rsidRDefault="006E1FDB" w:rsidP="007351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Ниже будут представлены результаты тестирования.</w:t>
      </w:r>
    </w:p>
    <w:p w:rsidR="00735187" w:rsidRPr="00735187" w:rsidRDefault="00735187" w:rsidP="00735187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73518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67B9889E" wp14:editId="08DEEEA2">
            <wp:extent cx="5940425" cy="32505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187" w:rsidRPr="00735187" w:rsidRDefault="00735187" w:rsidP="007351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6E1FDB">
        <w:rPr>
          <w:rFonts w:ascii="Times New Roman" w:hAnsi="Times New Roman" w:cs="Times New Roman"/>
          <w:sz w:val="28"/>
          <w:szCs w:val="28"/>
        </w:rPr>
        <w:t>Функция генерации состояния</w:t>
      </w:r>
    </w:p>
    <w:p w:rsidR="00735187" w:rsidRDefault="00735187" w:rsidP="0073518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7CE9494" wp14:editId="781D3203">
            <wp:extent cx="5940425" cy="31870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FDB" w:rsidRDefault="006E1FDB" w:rsidP="0073518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Нормальные погодные условия</w:t>
      </w:r>
    </w:p>
    <w:p w:rsidR="006E1FDB" w:rsidRDefault="006E1FDB" w:rsidP="0073518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C630834" wp14:editId="30FC0DD6">
            <wp:extent cx="5940425" cy="31870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FDB" w:rsidRDefault="006E1FDB" w:rsidP="0073518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Ветряные погодные условия</w:t>
      </w:r>
    </w:p>
    <w:p w:rsidR="00735187" w:rsidRDefault="006E1FDB" w:rsidP="0073518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13F2765" wp14:editId="0A0A1316">
            <wp:extent cx="5940425" cy="31870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FDB" w:rsidRDefault="006E1FDB" w:rsidP="0073518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Туманные погодные условия</w:t>
      </w:r>
    </w:p>
    <w:p w:rsidR="006E1FDB" w:rsidRDefault="006E1FDB" w:rsidP="0073518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65677DE" wp14:editId="5DB08E10">
            <wp:extent cx="5940425" cy="31870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FDB" w:rsidRDefault="006E1FDB" w:rsidP="0073518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7 – Тестирование с препятствием </w:t>
      </w:r>
    </w:p>
    <w:p w:rsidR="006E1FDB" w:rsidRDefault="006E1FDB" w:rsidP="0073518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6E1FDB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6AAA59D" wp14:editId="68FACAAF">
            <wp:extent cx="2724530" cy="402963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FDB" w:rsidRDefault="006E1FDB" w:rsidP="0073518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8 – Полученные результаты симуляции</w:t>
      </w:r>
    </w:p>
    <w:p w:rsidR="006E1FDB" w:rsidRPr="006E1FDB" w:rsidRDefault="006E1FDB" w:rsidP="006E1F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E1FDB">
        <w:rPr>
          <w:rFonts w:ascii="Times New Roman" w:hAnsi="Times New Roman" w:cs="Times New Roman"/>
          <w:sz w:val="28"/>
        </w:rPr>
        <w:t xml:space="preserve">Полученные результаты симуляции наглядно демонстрируют </w:t>
      </w:r>
      <w:r>
        <w:rPr>
          <w:rFonts w:ascii="Times New Roman" w:hAnsi="Times New Roman" w:cs="Times New Roman"/>
          <w:sz w:val="28"/>
        </w:rPr>
        <w:t>работу -</w:t>
      </w:r>
      <w:r w:rsidRPr="006E1FDB">
        <w:rPr>
          <w:rFonts w:ascii="Times New Roman" w:hAnsi="Times New Roman" w:cs="Times New Roman"/>
          <w:sz w:val="28"/>
        </w:rPr>
        <w:t xml:space="preserve"> логической модели управления, сочетающей онтологический подход с нечеткой логикой. В сцен</w:t>
      </w:r>
      <w:r w:rsidR="00061C20">
        <w:rPr>
          <w:rFonts w:ascii="Times New Roman" w:hAnsi="Times New Roman" w:cs="Times New Roman"/>
          <w:sz w:val="28"/>
        </w:rPr>
        <w:t>арии NORMAL</w:t>
      </w:r>
      <w:r w:rsidRPr="006E1FDB">
        <w:rPr>
          <w:rFonts w:ascii="Times New Roman" w:hAnsi="Times New Roman" w:cs="Times New Roman"/>
          <w:sz w:val="28"/>
        </w:rPr>
        <w:t xml:space="preserve"> система демонстрирует среднюю скорость 14.41 м/с при максимуме 14.87 м/с, что свидетельствует о корректной работе машины вывода: нечеткая система активирует преимущественно правила rule6 (</w:t>
      </w:r>
      <w:proofErr w:type="spellStart"/>
      <w:r w:rsidRPr="006E1FDB">
        <w:rPr>
          <w:rFonts w:ascii="Times New Roman" w:hAnsi="Times New Roman" w:cs="Times New Roman"/>
          <w:sz w:val="28"/>
        </w:rPr>
        <w:t>visibility</w:t>
      </w:r>
      <w:proofErr w:type="spellEnd"/>
      <w:r w:rsidRPr="006E1FDB">
        <w:rPr>
          <w:rFonts w:ascii="Times New Roman" w:hAnsi="Times New Roman" w:cs="Times New Roman"/>
          <w:sz w:val="28"/>
        </w:rPr>
        <w:t>[</w:t>
      </w:r>
      <w:proofErr w:type="spellStart"/>
      <w:r w:rsidRPr="006E1FDB">
        <w:rPr>
          <w:rFonts w:ascii="Times New Roman" w:hAnsi="Times New Roman" w:cs="Times New Roman"/>
          <w:sz w:val="28"/>
        </w:rPr>
        <w:t>good</w:t>
      </w:r>
      <w:proofErr w:type="spellEnd"/>
      <w:r w:rsidRPr="006E1FDB">
        <w:rPr>
          <w:rFonts w:ascii="Times New Roman" w:hAnsi="Times New Roman" w:cs="Times New Roman"/>
          <w:sz w:val="28"/>
        </w:rPr>
        <w:t xml:space="preserve">] &amp; </w:t>
      </w:r>
      <w:proofErr w:type="spellStart"/>
      <w:r w:rsidRPr="006E1FDB">
        <w:rPr>
          <w:rFonts w:ascii="Times New Roman" w:hAnsi="Times New Roman" w:cs="Times New Roman"/>
          <w:sz w:val="28"/>
        </w:rPr>
        <w:t>wind</w:t>
      </w:r>
      <w:proofErr w:type="spellEnd"/>
      <w:r w:rsidRPr="006E1FDB">
        <w:rPr>
          <w:rFonts w:ascii="Times New Roman" w:hAnsi="Times New Roman" w:cs="Times New Roman"/>
          <w:sz w:val="28"/>
        </w:rPr>
        <w:t>[</w:t>
      </w:r>
      <w:proofErr w:type="spellStart"/>
      <w:r w:rsidRPr="006E1FDB">
        <w:rPr>
          <w:rFonts w:ascii="Times New Roman" w:hAnsi="Times New Roman" w:cs="Times New Roman"/>
          <w:sz w:val="28"/>
        </w:rPr>
        <w:t>calm</w:t>
      </w:r>
      <w:proofErr w:type="spellEnd"/>
      <w:r w:rsidRPr="006E1FDB">
        <w:rPr>
          <w:rFonts w:ascii="Times New Roman" w:hAnsi="Times New Roman" w:cs="Times New Roman"/>
          <w:sz w:val="28"/>
        </w:rPr>
        <w:t xml:space="preserve">] → </w:t>
      </w:r>
      <w:proofErr w:type="spellStart"/>
      <w:r w:rsidRPr="006E1FDB">
        <w:rPr>
          <w:rFonts w:ascii="Times New Roman" w:hAnsi="Times New Roman" w:cs="Times New Roman"/>
          <w:sz w:val="28"/>
        </w:rPr>
        <w:t>fast</w:t>
      </w:r>
      <w:proofErr w:type="spellEnd"/>
      <w:r w:rsidRPr="006E1FDB">
        <w:rPr>
          <w:rFonts w:ascii="Times New Roman" w:hAnsi="Times New Roman" w:cs="Times New Roman"/>
          <w:sz w:val="28"/>
        </w:rPr>
        <w:t>) и rule8 (</w:t>
      </w:r>
      <w:proofErr w:type="spellStart"/>
      <w:r w:rsidRPr="006E1FDB">
        <w:rPr>
          <w:rFonts w:ascii="Times New Roman" w:hAnsi="Times New Roman" w:cs="Times New Roman"/>
          <w:sz w:val="28"/>
        </w:rPr>
        <w:t>visibility</w:t>
      </w:r>
      <w:proofErr w:type="spellEnd"/>
      <w:r w:rsidRPr="006E1FDB">
        <w:rPr>
          <w:rFonts w:ascii="Times New Roman" w:hAnsi="Times New Roman" w:cs="Times New Roman"/>
          <w:sz w:val="28"/>
        </w:rPr>
        <w:t>[</w:t>
      </w:r>
      <w:proofErr w:type="spellStart"/>
      <w:r w:rsidRPr="006E1FDB">
        <w:rPr>
          <w:rFonts w:ascii="Times New Roman" w:hAnsi="Times New Roman" w:cs="Times New Roman"/>
          <w:sz w:val="28"/>
        </w:rPr>
        <w:t>good</w:t>
      </w:r>
      <w:proofErr w:type="spellEnd"/>
      <w:r w:rsidRPr="006E1FDB">
        <w:rPr>
          <w:rFonts w:ascii="Times New Roman" w:hAnsi="Times New Roman" w:cs="Times New Roman"/>
          <w:sz w:val="28"/>
        </w:rPr>
        <w:t xml:space="preserve">] &amp; </w:t>
      </w:r>
      <w:proofErr w:type="spellStart"/>
      <w:r w:rsidRPr="006E1FDB">
        <w:rPr>
          <w:rFonts w:ascii="Times New Roman" w:hAnsi="Times New Roman" w:cs="Times New Roman"/>
          <w:sz w:val="28"/>
        </w:rPr>
        <w:t>wind</w:t>
      </w:r>
      <w:proofErr w:type="spellEnd"/>
      <w:r w:rsidRPr="006E1FDB">
        <w:rPr>
          <w:rFonts w:ascii="Times New Roman" w:hAnsi="Times New Roman" w:cs="Times New Roman"/>
          <w:sz w:val="28"/>
        </w:rPr>
        <w:t>[</w:t>
      </w:r>
      <w:proofErr w:type="spellStart"/>
      <w:r w:rsidRPr="006E1FDB">
        <w:rPr>
          <w:rFonts w:ascii="Times New Roman" w:hAnsi="Times New Roman" w:cs="Times New Roman"/>
          <w:sz w:val="28"/>
        </w:rPr>
        <w:t>calm</w:t>
      </w:r>
      <w:proofErr w:type="spellEnd"/>
      <w:r w:rsidRPr="006E1FDB">
        <w:rPr>
          <w:rFonts w:ascii="Times New Roman" w:hAnsi="Times New Roman" w:cs="Times New Roman"/>
          <w:sz w:val="28"/>
        </w:rPr>
        <w:t xml:space="preserve">] &amp; </w:t>
      </w:r>
      <w:proofErr w:type="spellStart"/>
      <w:r w:rsidRPr="006E1FDB">
        <w:rPr>
          <w:rFonts w:ascii="Times New Roman" w:hAnsi="Times New Roman" w:cs="Times New Roman"/>
          <w:sz w:val="28"/>
        </w:rPr>
        <w:t>distance</w:t>
      </w:r>
      <w:proofErr w:type="spellEnd"/>
      <w:r w:rsidRPr="006E1FDB">
        <w:rPr>
          <w:rFonts w:ascii="Times New Roman" w:hAnsi="Times New Roman" w:cs="Times New Roman"/>
          <w:sz w:val="28"/>
        </w:rPr>
        <w:t>[</w:t>
      </w:r>
      <w:proofErr w:type="spellStart"/>
      <w:r w:rsidRPr="006E1FDB">
        <w:rPr>
          <w:rFonts w:ascii="Times New Roman" w:hAnsi="Times New Roman" w:cs="Times New Roman"/>
          <w:sz w:val="28"/>
        </w:rPr>
        <w:t>far</w:t>
      </w:r>
      <w:proofErr w:type="spellEnd"/>
      <w:r w:rsidRPr="006E1FDB">
        <w:rPr>
          <w:rFonts w:ascii="Times New Roman" w:hAnsi="Times New Roman" w:cs="Times New Roman"/>
          <w:sz w:val="28"/>
        </w:rPr>
        <w:t xml:space="preserve">] → </w:t>
      </w:r>
      <w:proofErr w:type="spellStart"/>
      <w:r w:rsidRPr="006E1FDB">
        <w:rPr>
          <w:rFonts w:ascii="Times New Roman" w:hAnsi="Times New Roman" w:cs="Times New Roman"/>
          <w:sz w:val="28"/>
        </w:rPr>
        <w:t>very_fast</w:t>
      </w:r>
      <w:proofErr w:type="spellEnd"/>
      <w:r w:rsidRPr="006E1FDB">
        <w:rPr>
          <w:rFonts w:ascii="Times New Roman" w:hAnsi="Times New Roman" w:cs="Times New Roman"/>
          <w:sz w:val="28"/>
        </w:rPr>
        <w:t>), а методы разрешения конфликтов практически не задействуются, поскольку все входные параметры находятся в благоприятных диапазонах и правила не вступают в противоречие друг с другом. В</w:t>
      </w:r>
      <w:r w:rsidR="00061C20">
        <w:rPr>
          <w:rFonts w:ascii="Times New Roman" w:hAnsi="Times New Roman" w:cs="Times New Roman"/>
          <w:sz w:val="28"/>
        </w:rPr>
        <w:t xml:space="preserve"> сценарии WINDY </w:t>
      </w:r>
      <w:r w:rsidRPr="006E1FDB">
        <w:rPr>
          <w:rFonts w:ascii="Times New Roman" w:hAnsi="Times New Roman" w:cs="Times New Roman"/>
          <w:sz w:val="28"/>
        </w:rPr>
        <w:t xml:space="preserve"> средняя скорость снижается до 7.14 м/с, что более чем в два раза ниже нормального режима, однако система сохраняет способность кратковременно разгоняться до 14.89 м/с при временном ослаблении ветра, что демонстрирует работу иерархического метода разрешения конфликтов: правило rule3 (</w:t>
      </w:r>
      <w:proofErr w:type="spellStart"/>
      <w:r w:rsidRPr="006E1FDB">
        <w:rPr>
          <w:rFonts w:ascii="Times New Roman" w:hAnsi="Times New Roman" w:cs="Times New Roman"/>
          <w:sz w:val="28"/>
        </w:rPr>
        <w:t>wind</w:t>
      </w:r>
      <w:proofErr w:type="spellEnd"/>
      <w:r w:rsidRPr="006E1FDB">
        <w:rPr>
          <w:rFonts w:ascii="Times New Roman" w:hAnsi="Times New Roman" w:cs="Times New Roman"/>
          <w:sz w:val="28"/>
        </w:rPr>
        <w:t>[</w:t>
      </w:r>
      <w:proofErr w:type="spellStart"/>
      <w:r w:rsidRPr="006E1FDB">
        <w:rPr>
          <w:rFonts w:ascii="Times New Roman" w:hAnsi="Times New Roman" w:cs="Times New Roman"/>
          <w:sz w:val="28"/>
        </w:rPr>
        <w:t>strong</w:t>
      </w:r>
      <w:proofErr w:type="spellEnd"/>
      <w:r w:rsidRPr="006E1FDB">
        <w:rPr>
          <w:rFonts w:ascii="Times New Roman" w:hAnsi="Times New Roman" w:cs="Times New Roman"/>
          <w:sz w:val="28"/>
        </w:rPr>
        <w:t xml:space="preserve">] → </w:t>
      </w:r>
      <w:proofErr w:type="spellStart"/>
      <w:r w:rsidRPr="006E1FDB">
        <w:rPr>
          <w:rFonts w:ascii="Times New Roman" w:hAnsi="Times New Roman" w:cs="Times New Roman"/>
          <w:sz w:val="28"/>
        </w:rPr>
        <w:t>slow</w:t>
      </w:r>
      <w:proofErr w:type="spellEnd"/>
      <w:r w:rsidRPr="006E1FDB">
        <w:rPr>
          <w:rFonts w:ascii="Times New Roman" w:hAnsi="Times New Roman" w:cs="Times New Roman"/>
          <w:sz w:val="28"/>
        </w:rPr>
        <w:t xml:space="preserve">) получает высокую степень активации и вступает в конфликт с правилами, </w:t>
      </w:r>
      <w:r w:rsidRPr="006E1FDB">
        <w:rPr>
          <w:rFonts w:ascii="Times New Roman" w:hAnsi="Times New Roman" w:cs="Times New Roman"/>
          <w:sz w:val="28"/>
        </w:rPr>
        <w:lastRenderedPageBreak/>
        <w:t xml:space="preserve">рекомендующими высокую скорость, при этом механизм нечеткой агрегации через </w:t>
      </w:r>
      <w:proofErr w:type="spellStart"/>
      <w:r w:rsidRPr="006E1FDB">
        <w:rPr>
          <w:rFonts w:ascii="Times New Roman" w:hAnsi="Times New Roman" w:cs="Times New Roman"/>
          <w:sz w:val="28"/>
        </w:rPr>
        <w:t>центроидный</w:t>
      </w:r>
      <w:proofErr w:type="spellEnd"/>
      <w:r w:rsidRPr="006E1FDB">
        <w:rPr>
          <w:rFonts w:ascii="Times New Roman" w:hAnsi="Times New Roman" w:cs="Times New Roman"/>
          <w:sz w:val="28"/>
        </w:rPr>
        <w:t xml:space="preserve"> метод </w:t>
      </w:r>
      <w:proofErr w:type="spellStart"/>
      <w:r w:rsidRPr="006E1FDB">
        <w:rPr>
          <w:rFonts w:ascii="Times New Roman" w:hAnsi="Times New Roman" w:cs="Times New Roman"/>
          <w:sz w:val="28"/>
        </w:rPr>
        <w:t>дефаззификации</w:t>
      </w:r>
      <w:proofErr w:type="spellEnd"/>
      <w:r w:rsidRPr="006E1FDB">
        <w:rPr>
          <w:rFonts w:ascii="Times New Roman" w:hAnsi="Times New Roman" w:cs="Times New Roman"/>
          <w:sz w:val="28"/>
        </w:rPr>
        <w:t xml:space="preserve"> находит компромиссное значение скорости, а коэффициент демпфирования 0.3 обеспечивает плавное снижение без резких рывков. Сцен</w:t>
      </w:r>
      <w:r w:rsidR="00061C20">
        <w:rPr>
          <w:rFonts w:ascii="Times New Roman" w:hAnsi="Times New Roman" w:cs="Times New Roman"/>
          <w:sz w:val="28"/>
        </w:rPr>
        <w:t>арий FOGGY</w:t>
      </w:r>
      <w:r w:rsidRPr="006E1FDB">
        <w:rPr>
          <w:rFonts w:ascii="Times New Roman" w:hAnsi="Times New Roman" w:cs="Times New Roman"/>
          <w:sz w:val="28"/>
        </w:rPr>
        <w:t xml:space="preserve"> показывает среднюю скорость 7.71 м/с </w:t>
      </w:r>
      <w:proofErr w:type="spellStart"/>
      <w:r w:rsidRPr="006E1FDB">
        <w:rPr>
          <w:rFonts w:ascii="Times New Roman" w:hAnsi="Times New Roman" w:cs="Times New Roman"/>
          <w:sz w:val="28"/>
        </w:rPr>
        <w:t>с</w:t>
      </w:r>
      <w:proofErr w:type="spellEnd"/>
      <w:r w:rsidRPr="006E1FDB">
        <w:rPr>
          <w:rFonts w:ascii="Times New Roman" w:hAnsi="Times New Roman" w:cs="Times New Roman"/>
          <w:sz w:val="28"/>
        </w:rPr>
        <w:t xml:space="preserve"> максимумом 13.20 м/с, что иллюстрирует работу сразу нескольких механизмов разрешения конфликтов: активируются rule4 (</w:t>
      </w:r>
      <w:proofErr w:type="spellStart"/>
      <w:r w:rsidRPr="006E1FDB">
        <w:rPr>
          <w:rFonts w:ascii="Times New Roman" w:hAnsi="Times New Roman" w:cs="Times New Roman"/>
          <w:sz w:val="28"/>
        </w:rPr>
        <w:t>wind</w:t>
      </w:r>
      <w:proofErr w:type="spellEnd"/>
      <w:r w:rsidRPr="006E1FDB">
        <w:rPr>
          <w:rFonts w:ascii="Times New Roman" w:hAnsi="Times New Roman" w:cs="Times New Roman"/>
          <w:sz w:val="28"/>
        </w:rPr>
        <w:t>[</w:t>
      </w:r>
      <w:proofErr w:type="spellStart"/>
      <w:r w:rsidRPr="006E1FDB">
        <w:rPr>
          <w:rFonts w:ascii="Times New Roman" w:hAnsi="Times New Roman" w:cs="Times New Roman"/>
          <w:sz w:val="28"/>
        </w:rPr>
        <w:t>moderate</w:t>
      </w:r>
      <w:proofErr w:type="spellEnd"/>
      <w:r w:rsidRPr="006E1FDB">
        <w:rPr>
          <w:rFonts w:ascii="Times New Roman" w:hAnsi="Times New Roman" w:cs="Times New Roman"/>
          <w:sz w:val="28"/>
        </w:rPr>
        <w:t xml:space="preserve">] &amp; </w:t>
      </w:r>
      <w:proofErr w:type="spellStart"/>
      <w:r w:rsidRPr="006E1FDB">
        <w:rPr>
          <w:rFonts w:ascii="Times New Roman" w:hAnsi="Times New Roman" w:cs="Times New Roman"/>
          <w:sz w:val="28"/>
        </w:rPr>
        <w:t>visibility</w:t>
      </w:r>
      <w:proofErr w:type="spellEnd"/>
      <w:r w:rsidRPr="006E1FDB">
        <w:rPr>
          <w:rFonts w:ascii="Times New Roman" w:hAnsi="Times New Roman" w:cs="Times New Roman"/>
          <w:sz w:val="28"/>
        </w:rPr>
        <w:t>[</w:t>
      </w:r>
      <w:proofErr w:type="spellStart"/>
      <w:r w:rsidRPr="006E1FDB">
        <w:rPr>
          <w:rFonts w:ascii="Times New Roman" w:hAnsi="Times New Roman" w:cs="Times New Roman"/>
          <w:sz w:val="28"/>
        </w:rPr>
        <w:t>poor</w:t>
      </w:r>
      <w:proofErr w:type="spellEnd"/>
      <w:r w:rsidRPr="006E1FDB">
        <w:rPr>
          <w:rFonts w:ascii="Times New Roman" w:hAnsi="Times New Roman" w:cs="Times New Roman"/>
          <w:sz w:val="28"/>
        </w:rPr>
        <w:t xml:space="preserve">] → </w:t>
      </w:r>
      <w:proofErr w:type="spellStart"/>
      <w:r w:rsidRPr="006E1FDB">
        <w:rPr>
          <w:rFonts w:ascii="Times New Roman" w:hAnsi="Times New Roman" w:cs="Times New Roman"/>
          <w:sz w:val="28"/>
        </w:rPr>
        <w:t>slow</w:t>
      </w:r>
      <w:proofErr w:type="spellEnd"/>
      <w:r w:rsidRPr="006E1FDB">
        <w:rPr>
          <w:rFonts w:ascii="Times New Roman" w:hAnsi="Times New Roman" w:cs="Times New Roman"/>
          <w:sz w:val="28"/>
        </w:rPr>
        <w:t>) и rule5 (</w:t>
      </w:r>
      <w:proofErr w:type="spellStart"/>
      <w:r w:rsidRPr="006E1FDB">
        <w:rPr>
          <w:rFonts w:ascii="Times New Roman" w:hAnsi="Times New Roman" w:cs="Times New Roman"/>
          <w:sz w:val="28"/>
        </w:rPr>
        <w:t>visibility</w:t>
      </w:r>
      <w:proofErr w:type="spellEnd"/>
      <w:r w:rsidRPr="006E1FDB">
        <w:rPr>
          <w:rFonts w:ascii="Times New Roman" w:hAnsi="Times New Roman" w:cs="Times New Roman"/>
          <w:sz w:val="28"/>
        </w:rPr>
        <w:t>[</w:t>
      </w:r>
      <w:proofErr w:type="spellStart"/>
      <w:r w:rsidRPr="006E1FDB">
        <w:rPr>
          <w:rFonts w:ascii="Times New Roman" w:hAnsi="Times New Roman" w:cs="Times New Roman"/>
          <w:sz w:val="28"/>
        </w:rPr>
        <w:t>poor</w:t>
      </w:r>
      <w:proofErr w:type="spellEnd"/>
      <w:r w:rsidRPr="006E1FDB">
        <w:rPr>
          <w:rFonts w:ascii="Times New Roman" w:hAnsi="Times New Roman" w:cs="Times New Roman"/>
          <w:sz w:val="28"/>
        </w:rPr>
        <w:t xml:space="preserve">] → </w:t>
      </w:r>
      <w:proofErr w:type="spellStart"/>
      <w:r w:rsidRPr="006E1FDB">
        <w:rPr>
          <w:rFonts w:ascii="Times New Roman" w:hAnsi="Times New Roman" w:cs="Times New Roman"/>
          <w:sz w:val="28"/>
        </w:rPr>
        <w:t>slow</w:t>
      </w:r>
      <w:proofErr w:type="spellEnd"/>
      <w:r w:rsidRPr="006E1FDB">
        <w:rPr>
          <w:rFonts w:ascii="Times New Roman" w:hAnsi="Times New Roman" w:cs="Times New Roman"/>
          <w:sz w:val="28"/>
        </w:rPr>
        <w:t>), которые конкурируют с rule6, и система через нечеткое взвешивание определяет результирующую скорость на основе степеней принадлежности к множествам "</w:t>
      </w:r>
      <w:proofErr w:type="spellStart"/>
      <w:r w:rsidRPr="006E1FDB">
        <w:rPr>
          <w:rFonts w:ascii="Times New Roman" w:hAnsi="Times New Roman" w:cs="Times New Roman"/>
          <w:sz w:val="28"/>
        </w:rPr>
        <w:t>poor</w:t>
      </w:r>
      <w:proofErr w:type="spellEnd"/>
      <w:r w:rsidRPr="006E1FDB">
        <w:rPr>
          <w:rFonts w:ascii="Times New Roman" w:hAnsi="Times New Roman" w:cs="Times New Roman"/>
          <w:sz w:val="28"/>
        </w:rPr>
        <w:t>", "</w:t>
      </w:r>
      <w:proofErr w:type="spellStart"/>
      <w:r w:rsidRPr="006E1FDB">
        <w:rPr>
          <w:rFonts w:ascii="Times New Roman" w:hAnsi="Times New Roman" w:cs="Times New Roman"/>
          <w:sz w:val="28"/>
        </w:rPr>
        <w:t>moderate</w:t>
      </w:r>
      <w:proofErr w:type="spellEnd"/>
      <w:r w:rsidRPr="006E1FDB">
        <w:rPr>
          <w:rFonts w:ascii="Times New Roman" w:hAnsi="Times New Roman" w:cs="Times New Roman"/>
          <w:sz w:val="28"/>
        </w:rPr>
        <w:t>" и "</w:t>
      </w:r>
      <w:proofErr w:type="spellStart"/>
      <w:r w:rsidRPr="006E1FDB">
        <w:rPr>
          <w:rFonts w:ascii="Times New Roman" w:hAnsi="Times New Roman" w:cs="Times New Roman"/>
          <w:sz w:val="28"/>
        </w:rPr>
        <w:t>good</w:t>
      </w:r>
      <w:proofErr w:type="spellEnd"/>
      <w:r w:rsidRPr="006E1FDB">
        <w:rPr>
          <w:rFonts w:ascii="Times New Roman" w:hAnsi="Times New Roman" w:cs="Times New Roman"/>
          <w:sz w:val="28"/>
        </w:rPr>
        <w:t>" одновременно, причем отсутствие высоких пиков скорости (максимум лишь 13.20 м/с против 14.87-14.89 в других сценариях) указывает на то, что правило безопасности (снижение скорости при плохой видимости) имеет более высокий приоритет в нечеткой системе из-за большей степени активации. Наиболее показательным является сценарий OBSTACLE_APPRO</w:t>
      </w:r>
      <w:r w:rsidR="00061C20">
        <w:rPr>
          <w:rFonts w:ascii="Times New Roman" w:hAnsi="Times New Roman" w:cs="Times New Roman"/>
          <w:sz w:val="28"/>
        </w:rPr>
        <w:t>ACHING</w:t>
      </w:r>
      <w:bookmarkStart w:id="0" w:name="_GoBack"/>
      <w:bookmarkEnd w:id="0"/>
      <w:r w:rsidRPr="006E1FDB">
        <w:rPr>
          <w:rFonts w:ascii="Times New Roman" w:hAnsi="Times New Roman" w:cs="Times New Roman"/>
          <w:sz w:val="28"/>
        </w:rPr>
        <w:t xml:space="preserve">, где средняя скорость падает до минимальных 5.22 м/с, а минимальное значение достигает 1.00 м/с — это результат совместной работы дедуктивной машины вывода на основе онтологии (которая отслеживает расстояние до препятствия через </w:t>
      </w:r>
      <w:proofErr w:type="spellStart"/>
      <w:r w:rsidRPr="006E1FDB">
        <w:rPr>
          <w:rFonts w:ascii="Times New Roman" w:hAnsi="Times New Roman" w:cs="Times New Roman"/>
          <w:sz w:val="28"/>
        </w:rPr>
        <w:t>hasDistance</w:t>
      </w:r>
      <w:proofErr w:type="spellEnd"/>
      <w:r w:rsidRPr="006E1FDB">
        <w:rPr>
          <w:rFonts w:ascii="Times New Roman" w:hAnsi="Times New Roman" w:cs="Times New Roman"/>
          <w:sz w:val="28"/>
        </w:rPr>
        <w:t>) и нечеткой машины вывода, где правило rule2 (</w:t>
      </w:r>
      <w:proofErr w:type="spellStart"/>
      <w:r w:rsidRPr="006E1FDB">
        <w:rPr>
          <w:rFonts w:ascii="Times New Roman" w:hAnsi="Times New Roman" w:cs="Times New Roman"/>
          <w:sz w:val="28"/>
        </w:rPr>
        <w:t>distance</w:t>
      </w:r>
      <w:proofErr w:type="spellEnd"/>
      <w:r w:rsidRPr="006E1FDB">
        <w:rPr>
          <w:rFonts w:ascii="Times New Roman" w:hAnsi="Times New Roman" w:cs="Times New Roman"/>
          <w:sz w:val="28"/>
        </w:rPr>
        <w:t>[</w:t>
      </w:r>
      <w:proofErr w:type="spellStart"/>
      <w:r w:rsidRPr="006E1FDB">
        <w:rPr>
          <w:rFonts w:ascii="Times New Roman" w:hAnsi="Times New Roman" w:cs="Times New Roman"/>
          <w:sz w:val="28"/>
        </w:rPr>
        <w:t>critical</w:t>
      </w:r>
      <w:proofErr w:type="spellEnd"/>
      <w:r w:rsidRPr="006E1FDB">
        <w:rPr>
          <w:rFonts w:ascii="Times New Roman" w:hAnsi="Times New Roman" w:cs="Times New Roman"/>
          <w:sz w:val="28"/>
        </w:rPr>
        <w:t xml:space="preserve">] → </w:t>
      </w:r>
      <w:proofErr w:type="spellStart"/>
      <w:r w:rsidRPr="006E1FDB">
        <w:rPr>
          <w:rFonts w:ascii="Times New Roman" w:hAnsi="Times New Roman" w:cs="Times New Roman"/>
          <w:sz w:val="28"/>
        </w:rPr>
        <w:t>very_slow</w:t>
      </w:r>
      <w:proofErr w:type="spellEnd"/>
      <w:r w:rsidRPr="006E1FDB">
        <w:rPr>
          <w:rFonts w:ascii="Times New Roman" w:hAnsi="Times New Roman" w:cs="Times New Roman"/>
          <w:sz w:val="28"/>
        </w:rPr>
        <w:t>) получает максимальную степень активации при приближении к критическому расстоянию 50 метров, правило rule1 (</w:t>
      </w:r>
      <w:proofErr w:type="spellStart"/>
      <w:r w:rsidRPr="006E1FDB">
        <w:rPr>
          <w:rFonts w:ascii="Times New Roman" w:hAnsi="Times New Roman" w:cs="Times New Roman"/>
          <w:sz w:val="28"/>
        </w:rPr>
        <w:t>speed</w:t>
      </w:r>
      <w:proofErr w:type="spellEnd"/>
      <w:r w:rsidRPr="006E1FDB">
        <w:rPr>
          <w:rFonts w:ascii="Times New Roman" w:hAnsi="Times New Roman" w:cs="Times New Roman"/>
          <w:sz w:val="28"/>
        </w:rPr>
        <w:t>[</w:t>
      </w:r>
      <w:proofErr w:type="spellStart"/>
      <w:r w:rsidRPr="006E1FDB">
        <w:rPr>
          <w:rFonts w:ascii="Times New Roman" w:hAnsi="Times New Roman" w:cs="Times New Roman"/>
          <w:sz w:val="28"/>
        </w:rPr>
        <w:t>fast</w:t>
      </w:r>
      <w:proofErr w:type="spellEnd"/>
      <w:r w:rsidRPr="006E1FDB">
        <w:rPr>
          <w:rFonts w:ascii="Times New Roman" w:hAnsi="Times New Roman" w:cs="Times New Roman"/>
          <w:sz w:val="28"/>
        </w:rPr>
        <w:t xml:space="preserve">] &amp; </w:t>
      </w:r>
      <w:proofErr w:type="spellStart"/>
      <w:r w:rsidRPr="006E1FDB">
        <w:rPr>
          <w:rFonts w:ascii="Times New Roman" w:hAnsi="Times New Roman" w:cs="Times New Roman"/>
          <w:sz w:val="28"/>
        </w:rPr>
        <w:t>distance</w:t>
      </w:r>
      <w:proofErr w:type="spellEnd"/>
      <w:r w:rsidRPr="006E1FDB">
        <w:rPr>
          <w:rFonts w:ascii="Times New Roman" w:hAnsi="Times New Roman" w:cs="Times New Roman"/>
          <w:sz w:val="28"/>
        </w:rPr>
        <w:t>[</w:t>
      </w:r>
      <w:proofErr w:type="spellStart"/>
      <w:r w:rsidRPr="006E1FDB">
        <w:rPr>
          <w:rFonts w:ascii="Times New Roman" w:hAnsi="Times New Roman" w:cs="Times New Roman"/>
          <w:sz w:val="28"/>
        </w:rPr>
        <w:t>close</w:t>
      </w:r>
      <w:proofErr w:type="spellEnd"/>
      <w:r w:rsidRPr="006E1FDB">
        <w:rPr>
          <w:rFonts w:ascii="Times New Roman" w:hAnsi="Times New Roman" w:cs="Times New Roman"/>
          <w:sz w:val="28"/>
        </w:rPr>
        <w:t xml:space="preserve">] → </w:t>
      </w:r>
      <w:proofErr w:type="spellStart"/>
      <w:r w:rsidRPr="006E1FDB">
        <w:rPr>
          <w:rFonts w:ascii="Times New Roman" w:hAnsi="Times New Roman" w:cs="Times New Roman"/>
          <w:sz w:val="28"/>
        </w:rPr>
        <w:t>slow</w:t>
      </w:r>
      <w:proofErr w:type="spellEnd"/>
      <w:r w:rsidRPr="006E1FDB">
        <w:rPr>
          <w:rFonts w:ascii="Times New Roman" w:hAnsi="Times New Roman" w:cs="Times New Roman"/>
          <w:sz w:val="28"/>
        </w:rPr>
        <w:t xml:space="preserve">) дополняет его, а механизм демпфирования обеспечивает экстренное, но плавное торможение без создания аварийных ситуаций. Важно отметить, что во всех сценариях система демонстрирует адаптивность благодаря динамическому изменению входных параметров через метод </w:t>
      </w:r>
      <w:proofErr w:type="spellStart"/>
      <w:r w:rsidRPr="006E1FDB">
        <w:rPr>
          <w:rFonts w:ascii="Times New Roman" w:hAnsi="Times New Roman" w:cs="Times New Roman"/>
          <w:sz w:val="28"/>
        </w:rPr>
        <w:t>generate_dynamic_environment</w:t>
      </w:r>
      <w:proofErr w:type="spellEnd"/>
      <w:r w:rsidRPr="006E1FDB">
        <w:rPr>
          <w:rFonts w:ascii="Times New Roman" w:hAnsi="Times New Roman" w:cs="Times New Roman"/>
          <w:sz w:val="28"/>
        </w:rPr>
        <w:t xml:space="preserve">, который для каждого сценария генерирует специфические паттерны изменения параметров (усиление ветра, ухудшение видимости, приближение препятствия), а гибридная архитектура, объединяющая символьный вывод из онтологии с численным нечетким выводом, позволяет системе одновременно учитывать как структурные знания </w:t>
      </w:r>
      <w:r w:rsidRPr="006E1FDB">
        <w:rPr>
          <w:rFonts w:ascii="Times New Roman" w:hAnsi="Times New Roman" w:cs="Times New Roman"/>
          <w:sz w:val="28"/>
        </w:rPr>
        <w:lastRenderedPageBreak/>
        <w:t xml:space="preserve">о приоритетах правил (хранящиеся в RDF с атрибутом </w:t>
      </w:r>
      <w:proofErr w:type="spellStart"/>
      <w:r w:rsidRPr="006E1FDB">
        <w:rPr>
          <w:rFonts w:ascii="Times New Roman" w:hAnsi="Times New Roman" w:cs="Times New Roman"/>
          <w:sz w:val="28"/>
        </w:rPr>
        <w:t>hasPriority</w:t>
      </w:r>
      <w:proofErr w:type="spellEnd"/>
      <w:r w:rsidRPr="006E1FDB">
        <w:rPr>
          <w:rFonts w:ascii="Times New Roman" w:hAnsi="Times New Roman" w:cs="Times New Roman"/>
          <w:sz w:val="28"/>
        </w:rPr>
        <w:t xml:space="preserve">), так и непрерывные лингвистические переменные с плавными переходами между состояниями. Таким образом, экспериментальные данные подтверждают, что предложенная логическая модель управления с комбинированной машиной вывода (дедуктивной на основе OWL и нечеткой типа </w:t>
      </w:r>
      <w:proofErr w:type="spellStart"/>
      <w:r w:rsidRPr="006E1FDB">
        <w:rPr>
          <w:rFonts w:ascii="Times New Roman" w:hAnsi="Times New Roman" w:cs="Times New Roman"/>
          <w:sz w:val="28"/>
        </w:rPr>
        <w:t>Мамдани</w:t>
      </w:r>
      <w:proofErr w:type="spellEnd"/>
      <w:r w:rsidRPr="006E1FDB">
        <w:rPr>
          <w:rFonts w:ascii="Times New Roman" w:hAnsi="Times New Roman" w:cs="Times New Roman"/>
          <w:sz w:val="28"/>
        </w:rPr>
        <w:t xml:space="preserve">) и многоуровневыми методами разрешения конфликтов (иерархические приоритеты онтологии, нечеткая агрегация правил, демпфирование управляющих воздействий и динамическая адаптация к сценариям) обеспечивает робастное, безопасное и </w:t>
      </w:r>
      <w:proofErr w:type="spellStart"/>
      <w:r w:rsidRPr="006E1FDB">
        <w:rPr>
          <w:rFonts w:ascii="Times New Roman" w:hAnsi="Times New Roman" w:cs="Times New Roman"/>
          <w:sz w:val="28"/>
        </w:rPr>
        <w:t>энергоэффективное</w:t>
      </w:r>
      <w:proofErr w:type="spellEnd"/>
      <w:r w:rsidRPr="006E1FDB">
        <w:rPr>
          <w:rFonts w:ascii="Times New Roman" w:hAnsi="Times New Roman" w:cs="Times New Roman"/>
          <w:sz w:val="28"/>
        </w:rPr>
        <w:t xml:space="preserve"> управление </w:t>
      </w:r>
      <w:proofErr w:type="spellStart"/>
      <w:r w:rsidRPr="006E1FDB">
        <w:rPr>
          <w:rFonts w:ascii="Times New Roman" w:hAnsi="Times New Roman" w:cs="Times New Roman"/>
          <w:sz w:val="28"/>
        </w:rPr>
        <w:t>дроном</w:t>
      </w:r>
      <w:proofErr w:type="spellEnd"/>
      <w:r w:rsidRPr="006E1FDB">
        <w:rPr>
          <w:rFonts w:ascii="Times New Roman" w:hAnsi="Times New Roman" w:cs="Times New Roman"/>
          <w:sz w:val="28"/>
        </w:rPr>
        <w:t xml:space="preserve"> в широком диапазоне внешних условий, автоматически снижая скорость при возникновении угроз (ветер, туман, препятствия) и восстанавливая высокую скорость при нормализации обстановки, что является критически важным для автономных беспилотных систем.</w:t>
      </w:r>
    </w:p>
    <w:p w:rsidR="006E1FDB" w:rsidRPr="006E1FDB" w:rsidRDefault="006E1FDB" w:rsidP="006E1F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6E1FDB" w:rsidRPr="00735187" w:rsidRDefault="006E1FDB" w:rsidP="006E1FDB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sectPr w:rsidR="006E1FDB" w:rsidRPr="00735187" w:rsidSect="00C27FA7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3F50" w:rsidRDefault="002E3F50" w:rsidP="00B2417C">
      <w:pPr>
        <w:spacing w:after="0" w:line="240" w:lineRule="auto"/>
      </w:pPr>
      <w:r>
        <w:separator/>
      </w:r>
    </w:p>
  </w:endnote>
  <w:endnote w:type="continuationSeparator" w:id="0">
    <w:p w:rsidR="002E3F50" w:rsidRDefault="002E3F50" w:rsidP="00B24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8047080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B2417C" w:rsidRPr="00B2417C" w:rsidRDefault="00B2417C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2417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2417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2417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61C20">
          <w:rPr>
            <w:rFonts w:ascii="Times New Roman" w:hAnsi="Times New Roman" w:cs="Times New Roman"/>
            <w:noProof/>
            <w:sz w:val="28"/>
            <w:szCs w:val="28"/>
          </w:rPr>
          <w:t>6</w:t>
        </w:r>
        <w:r w:rsidRPr="00B2417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B2417C" w:rsidRDefault="00B2417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3F50" w:rsidRDefault="002E3F50" w:rsidP="00B2417C">
      <w:pPr>
        <w:spacing w:after="0" w:line="240" w:lineRule="auto"/>
      </w:pPr>
      <w:r>
        <w:separator/>
      </w:r>
    </w:p>
  </w:footnote>
  <w:footnote w:type="continuationSeparator" w:id="0">
    <w:p w:rsidR="002E3F50" w:rsidRDefault="002E3F50" w:rsidP="00B241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70B9D"/>
    <w:multiLevelType w:val="hybridMultilevel"/>
    <w:tmpl w:val="7E061A68"/>
    <w:lvl w:ilvl="0" w:tplc="BE4E6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1B12E8C"/>
    <w:multiLevelType w:val="multilevel"/>
    <w:tmpl w:val="EAF66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022965"/>
    <w:multiLevelType w:val="multilevel"/>
    <w:tmpl w:val="756C0BA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D93CAC"/>
    <w:multiLevelType w:val="hybridMultilevel"/>
    <w:tmpl w:val="D4C061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77637"/>
    <w:multiLevelType w:val="hybridMultilevel"/>
    <w:tmpl w:val="BC2EA9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1820A8D"/>
    <w:multiLevelType w:val="multilevel"/>
    <w:tmpl w:val="0D56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21613"/>
    <w:multiLevelType w:val="hybridMultilevel"/>
    <w:tmpl w:val="165AD28E"/>
    <w:lvl w:ilvl="0" w:tplc="5874B4BC">
      <w:start w:val="1"/>
      <w:numFmt w:val="decimal"/>
      <w:lvlText w:val="%1."/>
      <w:lvlJc w:val="left"/>
      <w:pPr>
        <w:ind w:left="1069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5681A81"/>
    <w:multiLevelType w:val="hybridMultilevel"/>
    <w:tmpl w:val="CB283A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E375A5"/>
    <w:multiLevelType w:val="hybridMultilevel"/>
    <w:tmpl w:val="0B4CBA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687229A"/>
    <w:multiLevelType w:val="hybridMultilevel"/>
    <w:tmpl w:val="49A81A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460D4C"/>
    <w:multiLevelType w:val="multilevel"/>
    <w:tmpl w:val="AFB8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DF40D5"/>
    <w:multiLevelType w:val="multilevel"/>
    <w:tmpl w:val="C9FA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905EC"/>
    <w:multiLevelType w:val="multilevel"/>
    <w:tmpl w:val="CAAE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0932DE"/>
    <w:multiLevelType w:val="hybridMultilevel"/>
    <w:tmpl w:val="33E8993E"/>
    <w:lvl w:ilvl="0" w:tplc="D32E0F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77C23C7"/>
    <w:multiLevelType w:val="hybridMultilevel"/>
    <w:tmpl w:val="9D2C3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10"/>
  </w:num>
  <w:num w:numId="4">
    <w:abstractNumId w:val="2"/>
  </w:num>
  <w:num w:numId="5">
    <w:abstractNumId w:val="3"/>
  </w:num>
  <w:num w:numId="6">
    <w:abstractNumId w:val="14"/>
  </w:num>
  <w:num w:numId="7">
    <w:abstractNumId w:val="12"/>
  </w:num>
  <w:num w:numId="8">
    <w:abstractNumId w:val="11"/>
  </w:num>
  <w:num w:numId="9">
    <w:abstractNumId w:val="6"/>
  </w:num>
  <w:num w:numId="10">
    <w:abstractNumId w:val="0"/>
  </w:num>
  <w:num w:numId="11">
    <w:abstractNumId w:val="1"/>
  </w:num>
  <w:num w:numId="12">
    <w:abstractNumId w:val="4"/>
  </w:num>
  <w:num w:numId="13">
    <w:abstractNumId w:val="13"/>
  </w:num>
  <w:num w:numId="14">
    <w:abstractNumId w:val="5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0A5"/>
    <w:rsid w:val="0000263A"/>
    <w:rsid w:val="00036E68"/>
    <w:rsid w:val="00061C20"/>
    <w:rsid w:val="000B434B"/>
    <w:rsid w:val="00237210"/>
    <w:rsid w:val="002950A9"/>
    <w:rsid w:val="002E3F50"/>
    <w:rsid w:val="002F35AB"/>
    <w:rsid w:val="00393F35"/>
    <w:rsid w:val="00461171"/>
    <w:rsid w:val="005C4AC7"/>
    <w:rsid w:val="006750FD"/>
    <w:rsid w:val="006E1FDB"/>
    <w:rsid w:val="0073260E"/>
    <w:rsid w:val="00735187"/>
    <w:rsid w:val="007E165F"/>
    <w:rsid w:val="007F7EE1"/>
    <w:rsid w:val="00844EDB"/>
    <w:rsid w:val="00900CCD"/>
    <w:rsid w:val="00930ADD"/>
    <w:rsid w:val="00940749"/>
    <w:rsid w:val="0094583A"/>
    <w:rsid w:val="00954FBD"/>
    <w:rsid w:val="009C50A5"/>
    <w:rsid w:val="00A02AA7"/>
    <w:rsid w:val="00A37B9D"/>
    <w:rsid w:val="00A65C73"/>
    <w:rsid w:val="00AD430E"/>
    <w:rsid w:val="00B23EF2"/>
    <w:rsid w:val="00B2417C"/>
    <w:rsid w:val="00B415FE"/>
    <w:rsid w:val="00BD752B"/>
    <w:rsid w:val="00BE774B"/>
    <w:rsid w:val="00C01F1F"/>
    <w:rsid w:val="00C16BB0"/>
    <w:rsid w:val="00C27FA7"/>
    <w:rsid w:val="00C6230C"/>
    <w:rsid w:val="00C82439"/>
    <w:rsid w:val="00CB6477"/>
    <w:rsid w:val="00DC1AB0"/>
    <w:rsid w:val="00E07F7F"/>
    <w:rsid w:val="00EA6D09"/>
    <w:rsid w:val="00ED3C0A"/>
    <w:rsid w:val="00ED7F4B"/>
    <w:rsid w:val="00F068F1"/>
    <w:rsid w:val="00F11C73"/>
    <w:rsid w:val="00FB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A19C4"/>
  <w15:chartTrackingRefBased/>
  <w15:docId w15:val="{A65019C4-C1EF-48A5-9710-B504657BA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623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7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1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263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65C73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B241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417C"/>
  </w:style>
  <w:style w:type="paragraph" w:styleId="a7">
    <w:name w:val="footer"/>
    <w:basedOn w:val="a"/>
    <w:link w:val="a8"/>
    <w:uiPriority w:val="99"/>
    <w:unhideWhenUsed/>
    <w:rsid w:val="00B241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417C"/>
  </w:style>
  <w:style w:type="character" w:customStyle="1" w:styleId="20">
    <w:name w:val="Заголовок 2 Знак"/>
    <w:basedOn w:val="a0"/>
    <w:link w:val="2"/>
    <w:uiPriority w:val="9"/>
    <w:rsid w:val="00C6230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E77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9">
    <w:name w:val="Strong"/>
    <w:basedOn w:val="a0"/>
    <w:uiPriority w:val="22"/>
    <w:qFormat/>
    <w:rsid w:val="00BE774B"/>
    <w:rPr>
      <w:b/>
      <w:bCs/>
    </w:rPr>
  </w:style>
  <w:style w:type="character" w:styleId="aa">
    <w:name w:val="Placeholder Text"/>
    <w:basedOn w:val="a0"/>
    <w:uiPriority w:val="99"/>
    <w:semiHidden/>
    <w:rsid w:val="00C16BB0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46117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b">
    <w:name w:val="Normal (Web)"/>
    <w:basedOn w:val="a"/>
    <w:uiPriority w:val="99"/>
    <w:semiHidden/>
    <w:unhideWhenUsed/>
    <w:rsid w:val="00461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35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c">
    <w:name w:val="Table Grid"/>
    <w:basedOn w:val="a1"/>
    <w:uiPriority w:val="39"/>
    <w:rsid w:val="00735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7351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3518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4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0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5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7E752-18C9-4562-BABD-9C37111AF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10</Pages>
  <Words>1764</Words>
  <Characters>10060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ilya_slepets</dc:creator>
  <cp:keywords/>
  <dc:description/>
  <cp:lastModifiedBy>ilya_slepets</cp:lastModifiedBy>
  <cp:revision>37</cp:revision>
  <dcterms:created xsi:type="dcterms:W3CDTF">2026-02-03T15:49:00Z</dcterms:created>
  <dcterms:modified xsi:type="dcterms:W3CDTF">2026-03-26T12:28:00Z</dcterms:modified>
</cp:coreProperties>
</file>