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bookmarkStart w:colFirst="0" w:colLast="0" w:name="_l5ztlb5ar22l" w:id="0"/>
      <w:bookmarkEnd w:id="0"/>
      <w:r w:rsidDel="00000000" w:rsidR="00000000" w:rsidRPr="00000000">
        <w:rPr>
          <w:rtl w:val="0"/>
        </w:rPr>
        <w:t xml:space="preserve">LEDGER</w:t>
      </w:r>
    </w:p>
    <w:p w:rsidR="00000000" w:rsidDel="00000000" w:rsidP="00000000" w:rsidRDefault="00000000" w:rsidRPr="00000000" w14:paraId="00000002">
      <w:pPr>
        <w:pStyle w:val="Title"/>
        <w:jc w:val="right"/>
        <w:rPr/>
      </w:pPr>
      <w:bookmarkStart w:colFirst="0" w:colLast="0" w:name="_95n5r9hxd2h8" w:id="1"/>
      <w:bookmarkEnd w:id="1"/>
      <w:r w:rsidDel="00000000" w:rsidR="00000000" w:rsidRPr="00000000">
        <w:rPr>
          <w:sz w:val="42"/>
          <w:szCs w:val="42"/>
          <w:rtl w:val="0"/>
        </w:rPr>
        <w:t xml:space="preserve">Software Requirements Specification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right"/>
        <w:rPr>
          <w:b w:val="1"/>
          <w:bCs w:val="1"/>
        </w:rPr>
      </w:pPr>
      <w:r w:rsidDel="00000000" w:rsidR="00000000" w:rsidRPr="00000000">
        <w:rPr>
          <w:rtl w:val="0"/>
        </w:rPr>
        <w:br w:type="textWrapping"/>
      </w:r>
      <w:r w:rsidDel="00000000" w:rsidR="00000000" w:rsidRPr="00000000">
        <w:rPr>
          <w:b w:val="1"/>
          <w:bCs w:val="1"/>
          <w:rtl w:val="0"/>
        </w:rPr>
        <w:t xml:space="preserve">Prepared by Group A</w:t>
      </w:r>
    </w:p>
    <w:p w:rsidR="00000000" w:rsidDel="00000000" w:rsidP="00000000" w:rsidRDefault="00000000" w:rsidRPr="00000000" w14:paraId="00000007">
      <w:pPr>
        <w:jc w:val="right"/>
        <w:rPr>
          <w:b w:val="1"/>
          <w:bCs w:val="1"/>
        </w:rPr>
      </w:pPr>
      <w:r w:rsidDel="00000000" w:rsidR="00000000" w:rsidRPr="00000000">
        <w:rPr>
          <w:b w:val="1"/>
          <w:bCs w:val="1"/>
          <w:rtl w:val="0"/>
        </w:rPr>
        <w:t xml:space="preserve">Project:</w:t>
      </w:r>
    </w:p>
    <w:p w:rsidR="00000000" w:rsidDel="00000000" w:rsidP="00000000" w:rsidRDefault="00000000" w:rsidRPr="00000000" w14:paraId="00000008">
      <w:pPr>
        <w:jc w:val="right"/>
        <w:rPr/>
      </w:pPr>
      <w:r w:rsidDel="00000000" w:rsidR="00000000" w:rsidRPr="00000000">
        <w:rPr>
          <w:rtl w:val="0"/>
        </w:rPr>
        <w:t xml:space="preserve">Ledger (Distributed Task Queue and Job Scheduler)</w:t>
      </w:r>
    </w:p>
    <w:p w:rsidR="00000000" w:rsidDel="00000000" w:rsidP="00000000" w:rsidRDefault="00000000" w:rsidRPr="00000000" w14:paraId="00000009">
      <w:pPr>
        <w:jc w:val="right"/>
        <w:rPr>
          <w:b w:val="1"/>
          <w:bCs w:val="1"/>
        </w:rPr>
      </w:pPr>
      <w:r w:rsidDel="00000000" w:rsidR="00000000" w:rsidRPr="00000000">
        <w:rPr>
          <w:b w:val="1"/>
          <w:bCs w:val="1"/>
          <w:rtl w:val="0"/>
        </w:rPr>
        <w:t xml:space="preserve">Project type:</w:t>
      </w:r>
    </w:p>
    <w:p w:rsidR="00000000" w:rsidDel="00000000" w:rsidP="00000000" w:rsidRDefault="00000000" w:rsidRPr="00000000" w14:paraId="0000000A">
      <w:pPr>
        <w:jc w:val="right"/>
        <w:rPr/>
      </w:pPr>
      <w:r w:rsidDel="00000000" w:rsidR="00000000" w:rsidRPr="00000000">
        <w:rPr>
          <w:rtl w:val="0"/>
        </w:rPr>
        <w:t xml:space="preserve">Software Engineering Group Project</w:t>
      </w:r>
    </w:p>
    <w:p w:rsidR="00000000" w:rsidDel="00000000" w:rsidP="00000000" w:rsidRDefault="00000000" w:rsidRPr="00000000" w14:paraId="0000000B">
      <w:pPr>
        <w:jc w:val="right"/>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right"/>
        <w:rPr/>
      </w:pPr>
      <w:r w:rsidDel="00000000" w:rsidR="00000000" w:rsidRPr="00000000">
        <w:rPr>
          <w:b w:val="1"/>
          <w:bCs w:val="1"/>
          <w:rtl w:val="0"/>
        </w:rPr>
        <w:br w:type="textWrapping"/>
      </w:r>
      <w:r w:rsidDel="00000000" w:rsidR="00000000" w:rsidRPr="00000000">
        <w:rPr>
          <w:rtl w:val="0"/>
        </w:rPr>
        <w:t xml:space="preserve">October 9, 2026</w:t>
      </w:r>
    </w:p>
    <w:p w:rsidR="00000000" w:rsidDel="00000000" w:rsidP="00000000" w:rsidRDefault="00000000" w:rsidRPr="00000000" w14:paraId="0000000F">
      <w:pPr>
        <w:jc w:val="right"/>
        <w:rPr/>
      </w:pPr>
      <w:r w:rsidDel="00000000" w:rsidR="00000000" w:rsidRPr="00000000">
        <w:rPr>
          <w:rtl w:val="0"/>
        </w:rPr>
        <w:t xml:space="preserve">Version 1.0 approved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rPr/>
      </w:pPr>
      <w:bookmarkStart w:colFirst="0" w:colLast="0" w:name="_88i99x69sru6" w:id="2"/>
      <w:bookmarkEnd w:id="2"/>
      <w:r w:rsidDel="00000000" w:rsidR="00000000" w:rsidRPr="00000000">
        <w:rPr>
          <w:rtl w:val="0"/>
        </w:rPr>
        <w:t xml:space="preserve">Table of Contents</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Revision History</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1. Introduction</w:t>
      </w:r>
    </w:p>
    <w:p w:rsidR="00000000" w:rsidDel="00000000" w:rsidP="00000000" w:rsidRDefault="00000000" w:rsidRPr="00000000" w14:paraId="00000014">
      <w:pPr>
        <w:numPr>
          <w:ilvl w:val="1"/>
          <w:numId w:val="3"/>
        </w:numPr>
        <w:ind w:left="1440" w:hanging="360"/>
      </w:pPr>
      <w:r w:rsidDel="00000000" w:rsidR="00000000" w:rsidRPr="00000000">
        <w:rPr>
          <w:rtl w:val="0"/>
        </w:rPr>
        <w:t xml:space="preserve">1.1 Purpose</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1.2 Document Conventions</w:t>
      </w:r>
    </w:p>
    <w:p w:rsidR="00000000" w:rsidDel="00000000" w:rsidP="00000000" w:rsidRDefault="00000000" w:rsidRPr="00000000" w14:paraId="00000016">
      <w:pPr>
        <w:numPr>
          <w:ilvl w:val="1"/>
          <w:numId w:val="3"/>
        </w:numPr>
        <w:ind w:left="1440" w:hanging="360"/>
      </w:pPr>
      <w:r w:rsidDel="00000000" w:rsidR="00000000" w:rsidRPr="00000000">
        <w:rPr>
          <w:rtl w:val="0"/>
        </w:rPr>
        <w:t xml:space="preserve">1.3 Intended Audience and Reading Suggestions</w:t>
      </w:r>
    </w:p>
    <w:p w:rsidR="00000000" w:rsidDel="00000000" w:rsidP="00000000" w:rsidRDefault="00000000" w:rsidRPr="00000000" w14:paraId="00000017">
      <w:pPr>
        <w:numPr>
          <w:ilvl w:val="1"/>
          <w:numId w:val="3"/>
        </w:numPr>
        <w:ind w:left="1440" w:hanging="360"/>
      </w:pPr>
      <w:r w:rsidDel="00000000" w:rsidR="00000000" w:rsidRPr="00000000">
        <w:rPr>
          <w:rtl w:val="0"/>
        </w:rPr>
        <w:t xml:space="preserve">1.4 Product Scope</w:t>
      </w:r>
    </w:p>
    <w:p w:rsidR="00000000" w:rsidDel="00000000" w:rsidP="00000000" w:rsidRDefault="00000000" w:rsidRPr="00000000" w14:paraId="00000018">
      <w:pPr>
        <w:numPr>
          <w:ilvl w:val="1"/>
          <w:numId w:val="3"/>
        </w:numPr>
        <w:ind w:left="1440" w:hanging="360"/>
      </w:pPr>
      <w:r w:rsidDel="00000000" w:rsidR="00000000" w:rsidRPr="00000000">
        <w:rPr>
          <w:rtl w:val="0"/>
        </w:rPr>
        <w:t xml:space="preserve">1.5 References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2. Overall Description</w:t>
      </w:r>
    </w:p>
    <w:p w:rsidR="00000000" w:rsidDel="00000000" w:rsidP="00000000" w:rsidRDefault="00000000" w:rsidRPr="00000000" w14:paraId="0000001A">
      <w:pPr>
        <w:numPr>
          <w:ilvl w:val="1"/>
          <w:numId w:val="3"/>
        </w:numPr>
        <w:ind w:left="1440" w:hanging="360"/>
      </w:pPr>
      <w:r w:rsidDel="00000000" w:rsidR="00000000" w:rsidRPr="00000000">
        <w:rPr>
          <w:rtl w:val="0"/>
        </w:rPr>
        <w:t xml:space="preserve">2.1 Product Perspective</w:t>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2.2 Product Functions</w:t>
      </w:r>
    </w:p>
    <w:p w:rsidR="00000000" w:rsidDel="00000000" w:rsidP="00000000" w:rsidRDefault="00000000" w:rsidRPr="00000000" w14:paraId="0000001C">
      <w:pPr>
        <w:numPr>
          <w:ilvl w:val="1"/>
          <w:numId w:val="3"/>
        </w:numPr>
        <w:ind w:left="1440" w:hanging="360"/>
      </w:pPr>
      <w:r w:rsidDel="00000000" w:rsidR="00000000" w:rsidRPr="00000000">
        <w:rPr>
          <w:rtl w:val="0"/>
        </w:rPr>
        <w:t xml:space="preserve">2.3 User Classes and Characteristics</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2.4 Operating Environment</w:t>
      </w:r>
    </w:p>
    <w:p w:rsidR="00000000" w:rsidDel="00000000" w:rsidP="00000000" w:rsidRDefault="00000000" w:rsidRPr="00000000" w14:paraId="0000001E">
      <w:pPr>
        <w:numPr>
          <w:ilvl w:val="1"/>
          <w:numId w:val="3"/>
        </w:numPr>
        <w:ind w:left="1440" w:hanging="360"/>
      </w:pPr>
      <w:r w:rsidDel="00000000" w:rsidR="00000000" w:rsidRPr="00000000">
        <w:rPr>
          <w:rtl w:val="0"/>
        </w:rPr>
        <w:t xml:space="preserve">2.5 Design and Implementation Constraints</w:t>
      </w:r>
    </w:p>
    <w:p w:rsidR="00000000" w:rsidDel="00000000" w:rsidP="00000000" w:rsidRDefault="00000000" w:rsidRPr="00000000" w14:paraId="0000001F">
      <w:pPr>
        <w:numPr>
          <w:ilvl w:val="1"/>
          <w:numId w:val="3"/>
        </w:numPr>
        <w:ind w:left="1440" w:hanging="360"/>
      </w:pPr>
      <w:r w:rsidDel="00000000" w:rsidR="00000000" w:rsidRPr="00000000">
        <w:rPr>
          <w:rtl w:val="0"/>
        </w:rPr>
        <w:t xml:space="preserve">2.6 User Documentation</w:t>
      </w:r>
    </w:p>
    <w:p w:rsidR="00000000" w:rsidDel="00000000" w:rsidP="00000000" w:rsidRDefault="00000000" w:rsidRPr="00000000" w14:paraId="00000020">
      <w:pPr>
        <w:numPr>
          <w:ilvl w:val="1"/>
          <w:numId w:val="3"/>
        </w:numPr>
        <w:ind w:left="1440" w:hanging="360"/>
      </w:pPr>
      <w:r w:rsidDel="00000000" w:rsidR="00000000" w:rsidRPr="00000000">
        <w:rPr>
          <w:rtl w:val="0"/>
        </w:rPr>
        <w:t xml:space="preserve">2.7 Assumptions and Dependencies</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3. External Interface Requirements</w:t>
      </w:r>
    </w:p>
    <w:p w:rsidR="00000000" w:rsidDel="00000000" w:rsidP="00000000" w:rsidRDefault="00000000" w:rsidRPr="00000000" w14:paraId="00000022">
      <w:pPr>
        <w:numPr>
          <w:ilvl w:val="1"/>
          <w:numId w:val="3"/>
        </w:numPr>
        <w:ind w:left="1440" w:hanging="360"/>
      </w:pPr>
      <w:r w:rsidDel="00000000" w:rsidR="00000000" w:rsidRPr="00000000">
        <w:rPr>
          <w:rtl w:val="0"/>
        </w:rPr>
        <w:t xml:space="preserve">3.1 User Interfaces</w:t>
      </w:r>
    </w:p>
    <w:p w:rsidR="00000000" w:rsidDel="00000000" w:rsidP="00000000" w:rsidRDefault="00000000" w:rsidRPr="00000000" w14:paraId="00000023">
      <w:pPr>
        <w:numPr>
          <w:ilvl w:val="1"/>
          <w:numId w:val="3"/>
        </w:numPr>
        <w:ind w:left="1440" w:hanging="360"/>
      </w:pPr>
      <w:r w:rsidDel="00000000" w:rsidR="00000000" w:rsidRPr="00000000">
        <w:rPr>
          <w:rtl w:val="0"/>
        </w:rPr>
        <w:t xml:space="preserve">3.2 Hardware Interfaces</w:t>
      </w:r>
    </w:p>
    <w:p w:rsidR="00000000" w:rsidDel="00000000" w:rsidP="00000000" w:rsidRDefault="00000000" w:rsidRPr="00000000" w14:paraId="00000024">
      <w:pPr>
        <w:numPr>
          <w:ilvl w:val="1"/>
          <w:numId w:val="3"/>
        </w:numPr>
        <w:ind w:left="1440" w:hanging="360"/>
      </w:pPr>
      <w:r w:rsidDel="00000000" w:rsidR="00000000" w:rsidRPr="00000000">
        <w:rPr>
          <w:rtl w:val="0"/>
        </w:rPr>
        <w:t xml:space="preserve">3.3 Software Interfaces</w:t>
      </w:r>
    </w:p>
    <w:p w:rsidR="00000000" w:rsidDel="00000000" w:rsidP="00000000" w:rsidRDefault="00000000" w:rsidRPr="00000000" w14:paraId="00000025">
      <w:pPr>
        <w:numPr>
          <w:ilvl w:val="1"/>
          <w:numId w:val="3"/>
        </w:numPr>
        <w:ind w:left="1440" w:hanging="360"/>
      </w:pPr>
      <w:r w:rsidDel="00000000" w:rsidR="00000000" w:rsidRPr="00000000">
        <w:rPr>
          <w:rtl w:val="0"/>
        </w:rPr>
        <w:t xml:space="preserve">3.4 Communications Interfaces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4. System Features</w:t>
      </w:r>
    </w:p>
    <w:p w:rsidR="00000000" w:rsidDel="00000000" w:rsidP="00000000" w:rsidRDefault="00000000" w:rsidRPr="00000000" w14:paraId="00000027">
      <w:pPr>
        <w:numPr>
          <w:ilvl w:val="1"/>
          <w:numId w:val="3"/>
        </w:numPr>
        <w:ind w:left="1440" w:hanging="360"/>
      </w:pPr>
      <w:r w:rsidDel="00000000" w:rsidR="00000000" w:rsidRPr="00000000">
        <w:rPr>
          <w:rtl w:val="0"/>
        </w:rPr>
        <w:t xml:space="preserve">4.1 Job Submission and Ingestion</w:t>
      </w:r>
    </w:p>
    <w:p w:rsidR="00000000" w:rsidDel="00000000" w:rsidP="00000000" w:rsidRDefault="00000000" w:rsidRPr="00000000" w14:paraId="00000028">
      <w:pPr>
        <w:numPr>
          <w:ilvl w:val="2"/>
          <w:numId w:val="3"/>
        </w:numPr>
        <w:ind w:left="2160" w:hanging="360"/>
      </w:pPr>
      <w:r w:rsidDel="00000000" w:rsidR="00000000" w:rsidRPr="00000000">
        <w:rPr>
          <w:rtl w:val="0"/>
        </w:rPr>
        <w:t xml:space="preserve">4.1.1 Description and Priority</w:t>
      </w:r>
    </w:p>
    <w:p w:rsidR="00000000" w:rsidDel="00000000" w:rsidP="00000000" w:rsidRDefault="00000000" w:rsidRPr="00000000" w14:paraId="00000029">
      <w:pPr>
        <w:numPr>
          <w:ilvl w:val="2"/>
          <w:numId w:val="3"/>
        </w:numPr>
        <w:ind w:left="2160" w:hanging="360"/>
      </w:pPr>
      <w:r w:rsidDel="00000000" w:rsidR="00000000" w:rsidRPr="00000000">
        <w:rPr>
          <w:rtl w:val="0"/>
        </w:rPr>
        <w:t xml:space="preserve">4.1.2 Stimulus/Response Sequences</w:t>
      </w:r>
    </w:p>
    <w:p w:rsidR="00000000" w:rsidDel="00000000" w:rsidP="00000000" w:rsidRDefault="00000000" w:rsidRPr="00000000" w14:paraId="0000002A">
      <w:pPr>
        <w:numPr>
          <w:ilvl w:val="2"/>
          <w:numId w:val="3"/>
        </w:numPr>
        <w:ind w:left="2160" w:hanging="360"/>
      </w:pPr>
      <w:r w:rsidDel="00000000" w:rsidR="00000000" w:rsidRPr="00000000">
        <w:rPr>
          <w:rtl w:val="0"/>
        </w:rPr>
        <w:t xml:space="preserve">4.1.3 Functional Requirements</w:t>
      </w:r>
    </w:p>
    <w:p w:rsidR="00000000" w:rsidDel="00000000" w:rsidP="00000000" w:rsidRDefault="00000000" w:rsidRPr="00000000" w14:paraId="0000002B">
      <w:pPr>
        <w:numPr>
          <w:ilvl w:val="1"/>
          <w:numId w:val="3"/>
        </w:numPr>
        <w:ind w:left="1440" w:hanging="360"/>
      </w:pPr>
      <w:r w:rsidDel="00000000" w:rsidR="00000000" w:rsidRPr="00000000">
        <w:rPr>
          <w:rtl w:val="0"/>
        </w:rPr>
        <w:t xml:space="preserve">4.2 Worker Processing and Job Acquisition</w:t>
      </w:r>
    </w:p>
    <w:p w:rsidR="00000000" w:rsidDel="00000000" w:rsidP="00000000" w:rsidRDefault="00000000" w:rsidRPr="00000000" w14:paraId="0000002C">
      <w:pPr>
        <w:numPr>
          <w:ilvl w:val="2"/>
          <w:numId w:val="3"/>
        </w:numPr>
        <w:ind w:left="2160" w:hanging="360"/>
      </w:pPr>
      <w:r w:rsidDel="00000000" w:rsidR="00000000" w:rsidRPr="00000000">
        <w:rPr>
          <w:rtl w:val="0"/>
        </w:rPr>
        <w:t xml:space="preserve">4.2.1 Description and Priority</w:t>
      </w:r>
    </w:p>
    <w:p w:rsidR="00000000" w:rsidDel="00000000" w:rsidP="00000000" w:rsidRDefault="00000000" w:rsidRPr="00000000" w14:paraId="0000002D">
      <w:pPr>
        <w:numPr>
          <w:ilvl w:val="2"/>
          <w:numId w:val="3"/>
        </w:numPr>
        <w:ind w:left="2160" w:hanging="360"/>
      </w:pPr>
      <w:r w:rsidDel="00000000" w:rsidR="00000000" w:rsidRPr="00000000">
        <w:rPr>
          <w:rtl w:val="0"/>
        </w:rPr>
        <w:t xml:space="preserve">4.2.2 Stimulus/Response Sequences</w:t>
      </w:r>
    </w:p>
    <w:p w:rsidR="00000000" w:rsidDel="00000000" w:rsidP="00000000" w:rsidRDefault="00000000" w:rsidRPr="00000000" w14:paraId="0000002E">
      <w:pPr>
        <w:numPr>
          <w:ilvl w:val="2"/>
          <w:numId w:val="3"/>
        </w:numPr>
        <w:ind w:left="2160" w:hanging="360"/>
      </w:pPr>
      <w:r w:rsidDel="00000000" w:rsidR="00000000" w:rsidRPr="00000000">
        <w:rPr>
          <w:rtl w:val="0"/>
        </w:rPr>
        <w:t xml:space="preserve">4.2.3 Functional Requirements</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4.3 Task Scheduling</w:t>
      </w:r>
    </w:p>
    <w:p w:rsidR="00000000" w:rsidDel="00000000" w:rsidP="00000000" w:rsidRDefault="00000000" w:rsidRPr="00000000" w14:paraId="00000030">
      <w:pPr>
        <w:numPr>
          <w:ilvl w:val="2"/>
          <w:numId w:val="3"/>
        </w:numPr>
        <w:ind w:left="2160" w:hanging="360"/>
      </w:pPr>
      <w:r w:rsidDel="00000000" w:rsidR="00000000" w:rsidRPr="00000000">
        <w:rPr>
          <w:rtl w:val="0"/>
        </w:rPr>
        <w:t xml:space="preserve">4.3.1 Description and Priority</w:t>
      </w:r>
    </w:p>
    <w:p w:rsidR="00000000" w:rsidDel="00000000" w:rsidP="00000000" w:rsidRDefault="00000000" w:rsidRPr="00000000" w14:paraId="00000031">
      <w:pPr>
        <w:numPr>
          <w:ilvl w:val="2"/>
          <w:numId w:val="3"/>
        </w:numPr>
        <w:ind w:left="2160" w:hanging="360"/>
      </w:pPr>
      <w:r w:rsidDel="00000000" w:rsidR="00000000" w:rsidRPr="00000000">
        <w:rPr>
          <w:rtl w:val="0"/>
        </w:rPr>
        <w:t xml:space="preserve">4.3.2 Stimulus/Response Sequences</w:t>
      </w:r>
    </w:p>
    <w:p w:rsidR="00000000" w:rsidDel="00000000" w:rsidP="00000000" w:rsidRDefault="00000000" w:rsidRPr="00000000" w14:paraId="00000032">
      <w:pPr>
        <w:numPr>
          <w:ilvl w:val="2"/>
          <w:numId w:val="3"/>
        </w:numPr>
        <w:ind w:left="2160" w:hanging="360"/>
      </w:pPr>
      <w:r w:rsidDel="00000000" w:rsidR="00000000" w:rsidRPr="00000000">
        <w:rPr>
          <w:rtl w:val="0"/>
        </w:rPr>
        <w:t xml:space="preserve">4.3.3 Functional Requirements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5. Other Nonfunctional Requirements</w:t>
      </w:r>
    </w:p>
    <w:p w:rsidR="00000000" w:rsidDel="00000000" w:rsidP="00000000" w:rsidRDefault="00000000" w:rsidRPr="00000000" w14:paraId="00000034">
      <w:pPr>
        <w:numPr>
          <w:ilvl w:val="1"/>
          <w:numId w:val="3"/>
        </w:numPr>
        <w:ind w:left="1440" w:hanging="360"/>
      </w:pPr>
      <w:r w:rsidDel="00000000" w:rsidR="00000000" w:rsidRPr="00000000">
        <w:rPr>
          <w:rtl w:val="0"/>
        </w:rPr>
        <w:t xml:space="preserve">5.1 Performance Requirements</w:t>
      </w:r>
    </w:p>
    <w:p w:rsidR="00000000" w:rsidDel="00000000" w:rsidP="00000000" w:rsidRDefault="00000000" w:rsidRPr="00000000" w14:paraId="00000035">
      <w:pPr>
        <w:numPr>
          <w:ilvl w:val="1"/>
          <w:numId w:val="3"/>
        </w:numPr>
        <w:ind w:left="1440" w:hanging="360"/>
      </w:pPr>
      <w:r w:rsidDel="00000000" w:rsidR="00000000" w:rsidRPr="00000000">
        <w:rPr>
          <w:rtl w:val="0"/>
        </w:rPr>
        <w:t xml:space="preserve">5.2 Safety Requirements</w:t>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5.3 Security Requirements</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5.4 Software Quality Attributes</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5.5 Business Rules</w:t>
      </w:r>
    </w:p>
    <w:p w:rsidR="00000000" w:rsidDel="00000000" w:rsidP="00000000" w:rsidRDefault="00000000" w:rsidRPr="00000000" w14:paraId="00000039">
      <w:pPr>
        <w:numPr>
          <w:ilvl w:val="1"/>
          <w:numId w:val="3"/>
        </w:numPr>
        <w:ind w:left="1440" w:hanging="360"/>
      </w:pPr>
      <w:r w:rsidDel="00000000" w:rsidR="00000000" w:rsidRPr="00000000">
        <w:rPr>
          <w:rtl w:val="0"/>
        </w:rPr>
        <w:t xml:space="preserve">5.6 Other Requirements</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Appendix A: Glossary</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Appendix B: Analysis Models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Appendix C: To Be Determined List</w:t>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rPr/>
      </w:pPr>
      <w:bookmarkStart w:colFirst="0" w:colLast="0" w:name="_9scez75s3e6e" w:id="3"/>
      <w:bookmarkEnd w:id="3"/>
      <w:r w:rsidDel="00000000" w:rsidR="00000000" w:rsidRPr="00000000">
        <w:rPr>
          <w:rtl w:val="0"/>
        </w:rPr>
        <w:t xml:space="preserve">Revision History</w:t>
      </w:r>
    </w:p>
    <w:p w:rsidR="00000000" w:rsidDel="00000000" w:rsidP="00000000" w:rsidRDefault="00000000" w:rsidRPr="00000000" w14:paraId="00000040">
      <w:pPr>
        <w:rPr/>
      </w:pPr>
      <w:r w:rsidDel="00000000" w:rsidR="00000000" w:rsidRPr="00000000">
        <w:rPr>
          <w:b w:val="1"/>
          <w:bCs w:val="1"/>
          <w:rtl w:val="0"/>
        </w:rPr>
        <w:t xml:space="preserve">Name: </w:t>
      </w:r>
      <w:r w:rsidDel="00000000" w:rsidR="00000000" w:rsidRPr="00000000">
        <w:rPr>
          <w:rtl w:val="0"/>
        </w:rPr>
        <w:t xml:space="preserve">Engineering Team</w:t>
        <w:br w:type="textWrapping"/>
      </w:r>
      <w:r w:rsidDel="00000000" w:rsidR="00000000" w:rsidRPr="00000000">
        <w:rPr>
          <w:b w:val="1"/>
          <w:bCs w:val="1"/>
          <w:rtl w:val="0"/>
        </w:rPr>
        <w:t xml:space="preserve">Date: </w:t>
      </w:r>
      <w:r w:rsidDel="00000000" w:rsidR="00000000" w:rsidRPr="00000000">
        <w:rPr>
          <w:rtl w:val="0"/>
        </w:rPr>
        <w:t xml:space="preserve">October 12, 2026</w:t>
        <w:br w:type="textWrapping"/>
      </w:r>
      <w:r w:rsidDel="00000000" w:rsidR="00000000" w:rsidRPr="00000000">
        <w:rPr>
          <w:b w:val="1"/>
          <w:bCs w:val="1"/>
          <w:rtl w:val="0"/>
        </w:rPr>
        <w:t xml:space="preserve">Reason For Changes: </w:t>
      </w:r>
      <w:r w:rsidDel="00000000" w:rsidR="00000000" w:rsidRPr="00000000">
        <w:rPr>
          <w:rtl w:val="0"/>
        </w:rPr>
        <w:t xml:space="preserve">Initial Version 1.0</w:t>
        <w:br w:type="textWrapping"/>
      </w:r>
      <w:r w:rsidDel="00000000" w:rsidR="00000000" w:rsidRPr="00000000">
        <w:rPr>
          <w:b w:val="1"/>
          <w:bCs w:val="1"/>
          <w:rtl w:val="0"/>
        </w:rPr>
        <w:t xml:space="preserve">Version: </w:t>
      </w:r>
      <w:r w:rsidDel="00000000" w:rsidR="00000000" w:rsidRPr="00000000">
        <w:rPr>
          <w:rtl w:val="0"/>
        </w:rPr>
        <w:t xml:space="preserve">1.0</w:t>
      </w:r>
    </w:p>
    <w:p w:rsidR="00000000" w:rsidDel="00000000" w:rsidP="00000000" w:rsidRDefault="00000000" w:rsidRPr="00000000" w14:paraId="00000041">
      <w:pPr>
        <w:spacing w:line="276" w:lineRule="auto"/>
        <w:rPr/>
      </w:pP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1"/>
        <w:rPr/>
      </w:pPr>
      <w:bookmarkStart w:colFirst="0" w:colLast="0" w:name="_gr0kl0iy1l24" w:id="4"/>
      <w:bookmarkEnd w:id="4"/>
      <w:r w:rsidDel="00000000" w:rsidR="00000000" w:rsidRPr="00000000">
        <w:rPr>
          <w:rtl w:val="0"/>
        </w:rPr>
        <w:t xml:space="preserve">1. Introduction</w:t>
      </w:r>
    </w:p>
    <w:p w:rsidR="00000000" w:rsidDel="00000000" w:rsidP="00000000" w:rsidRDefault="00000000" w:rsidRPr="00000000" w14:paraId="00000044">
      <w:pPr>
        <w:pStyle w:val="Heading2"/>
        <w:rPr/>
      </w:pPr>
      <w:bookmarkStart w:colFirst="0" w:colLast="0" w:name="_ejd9xp854nkr" w:id="5"/>
      <w:bookmarkEnd w:id="5"/>
      <w:r w:rsidDel="00000000" w:rsidR="00000000" w:rsidRPr="00000000">
        <w:rPr>
          <w:rtl w:val="0"/>
        </w:rPr>
        <w:t xml:space="preserve">1.1 Purpose</w:t>
      </w:r>
    </w:p>
    <w:p w:rsidR="00000000" w:rsidDel="00000000" w:rsidP="00000000" w:rsidRDefault="00000000" w:rsidRPr="00000000" w14:paraId="00000045">
      <w:pPr>
        <w:rPr/>
      </w:pPr>
      <w:r w:rsidDel="00000000" w:rsidR="00000000" w:rsidRPr="00000000">
        <w:rPr>
          <w:rtl w:val="0"/>
        </w:rPr>
        <w:t xml:space="preserve">This document specifies the software requirements for Ledger (Version 1.0), a distributed task queue and background job processing platform. This SRS covers the core execution engine, queue management, worker coordination, retry policies, scheduling mechanisms, dead-letter queues, persistence, and monitoring services.</w:t>
      </w:r>
    </w:p>
    <w:p w:rsidR="00000000" w:rsidDel="00000000" w:rsidP="00000000" w:rsidRDefault="00000000" w:rsidRPr="00000000" w14:paraId="00000046">
      <w:pPr>
        <w:pStyle w:val="Heading2"/>
        <w:rPr/>
      </w:pPr>
      <w:bookmarkStart w:colFirst="0" w:colLast="0" w:name="_ct1miv5a2bva" w:id="6"/>
      <w:bookmarkEnd w:id="6"/>
      <w:r w:rsidDel="00000000" w:rsidR="00000000" w:rsidRPr="00000000">
        <w:rPr>
          <w:rtl w:val="0"/>
        </w:rPr>
        <w:t xml:space="preserve">1.2 Document Conventions</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Standard IEEE SRS format is followed.</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Requirement identifiers use the prefix </w:t>
      </w:r>
      <w:r w:rsidDel="00000000" w:rsidR="00000000" w:rsidRPr="00000000">
        <w:rPr>
          <w:rFonts w:ascii="Roboto Mono" w:cs="Roboto Mono" w:eastAsia="Roboto Mono" w:hAnsi="Roboto Mono"/>
          <w:color w:val="188038"/>
          <w:rtl w:val="0"/>
        </w:rPr>
        <w:t xml:space="preserve">REQ-&lt;Category&gt;-&lt;Number&gt;</w:t>
      </w:r>
      <w:r w:rsidDel="00000000" w:rsidR="00000000" w:rsidRPr="00000000">
        <w:rPr>
          <w:rtl w:val="0"/>
        </w:rPr>
        <w:t xml:space="preserv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Priority ratings (High, Medium, Low) assigned at section level apply to child requirements unless specified otherwise.</w:t>
      </w:r>
    </w:p>
    <w:p w:rsidR="00000000" w:rsidDel="00000000" w:rsidP="00000000" w:rsidRDefault="00000000" w:rsidRPr="00000000" w14:paraId="0000004A">
      <w:pPr>
        <w:pStyle w:val="Heading2"/>
        <w:rPr/>
      </w:pPr>
      <w:bookmarkStart w:colFirst="0" w:colLast="0" w:name="_uy4gqetk0m4r" w:id="7"/>
      <w:bookmarkEnd w:id="7"/>
      <w:r w:rsidDel="00000000" w:rsidR="00000000" w:rsidRPr="00000000">
        <w:rPr>
          <w:rtl w:val="0"/>
        </w:rPr>
        <w:t xml:space="preserve">1.3 Intended Audience and Reading Suggestions</w:t>
      </w:r>
    </w:p>
    <w:p w:rsidR="00000000" w:rsidDel="00000000" w:rsidP="00000000" w:rsidRDefault="00000000" w:rsidRPr="00000000" w14:paraId="0000004B">
      <w:pPr>
        <w:rPr/>
      </w:pPr>
      <w:r w:rsidDel="00000000" w:rsidR="00000000" w:rsidRPr="00000000">
        <w:rPr>
          <w:rtl w:val="0"/>
        </w:rPr>
        <w:t xml:space="preserve">This document is intended for software developers, QA and test engineers, and system administrators/SREs. Suggested reading order: Start with Section 1 and Section 2 for product scope, followed by Section 4 for detailed functional requirements, and Section 5 for quality attributes.</w:t>
      </w:r>
    </w:p>
    <w:p w:rsidR="00000000" w:rsidDel="00000000" w:rsidP="00000000" w:rsidRDefault="00000000" w:rsidRPr="00000000" w14:paraId="0000004C">
      <w:pPr>
        <w:rPr/>
      </w:pPr>
      <w:r w:rsidDel="00000000" w:rsidR="00000000" w:rsidRPr="00000000">
        <w:rPr>
          <w:rtl w:val="0"/>
        </w:rPr>
        <w:t xml:space="preserve">Suggested reading order: Start with Section 1 and Section 2 for product scope, followed by Section 4 for detailed functional requirements, and Section 5 for quality attributes.</w:t>
      </w:r>
    </w:p>
    <w:p w:rsidR="00000000" w:rsidDel="00000000" w:rsidP="00000000" w:rsidRDefault="00000000" w:rsidRPr="00000000" w14:paraId="0000004D">
      <w:pPr>
        <w:pStyle w:val="Heading2"/>
        <w:rPr/>
      </w:pPr>
      <w:bookmarkStart w:colFirst="0" w:colLast="0" w:name="_is0ozpsh3trx" w:id="8"/>
      <w:bookmarkEnd w:id="8"/>
      <w:r w:rsidDel="00000000" w:rsidR="00000000" w:rsidRPr="00000000">
        <w:rPr>
          <w:rtl w:val="0"/>
        </w:rPr>
        <w:t xml:space="preserve">1.4 Product Scope</w:t>
      </w:r>
    </w:p>
    <w:p w:rsidR="00000000" w:rsidDel="00000000" w:rsidP="00000000" w:rsidRDefault="00000000" w:rsidRPr="00000000" w14:paraId="0000004E">
      <w:pPr>
        <w:rPr/>
      </w:pPr>
      <w:r w:rsidDel="00000000" w:rsidR="00000000" w:rsidRPr="00000000">
        <w:rPr>
          <w:rtl w:val="0"/>
        </w:rPr>
        <w:t xml:space="preserve">Ledger is a distributed background job scheduler designed to execute tasks reliably across multiple worker processes or machines. It enables client applications to submit tasks asynchronously, offloading expensive computations while managing queue placement, priorities, retries, exponential backoffs, dead-letter routing, and worker health monitoring.</w:t>
      </w:r>
    </w:p>
    <w:p w:rsidR="00000000" w:rsidDel="00000000" w:rsidP="00000000" w:rsidRDefault="00000000" w:rsidRPr="00000000" w14:paraId="0000004F">
      <w:pPr>
        <w:pStyle w:val="Heading2"/>
        <w:rPr/>
      </w:pPr>
      <w:bookmarkStart w:colFirst="0" w:colLast="0" w:name="_cyq9i6nuk26n" w:id="9"/>
      <w:bookmarkEnd w:id="9"/>
      <w:r w:rsidDel="00000000" w:rsidR="00000000" w:rsidRPr="00000000">
        <w:rPr>
          <w:rtl w:val="0"/>
        </w:rPr>
        <w:t xml:space="preserve">1.5 References</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1. IEEE Std 830-1998,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2. </w:t>
      </w:r>
      <w:r w:rsidDel="00000000" w:rsidR="00000000" w:rsidRPr="00000000">
        <w:rPr>
          <w:i w:val="1"/>
          <w:iCs w:val="1"/>
          <w:rtl w:val="0"/>
        </w:rPr>
        <w:t xml:space="preserve">Ledger Architecture and Database Schema Specification</w:t>
      </w:r>
      <w:r w:rsidDel="00000000" w:rsidR="00000000" w:rsidRPr="00000000">
        <w:rPr>
          <w:rtl w:val="0"/>
        </w:rPr>
        <w:t xml:space="preserve">, 2026.</w:t>
      </w:r>
    </w:p>
    <w:p w:rsidR="00000000" w:rsidDel="00000000" w:rsidP="00000000" w:rsidRDefault="00000000" w:rsidRPr="00000000" w14:paraId="00000052">
      <w:pPr>
        <w:spacing w:line="276" w:lineRule="auto"/>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rPr/>
      </w:pPr>
      <w:bookmarkStart w:colFirst="0" w:colLast="0" w:name="_cnkexb5qpuj8" w:id="10"/>
      <w:bookmarkEnd w:id="10"/>
      <w:r w:rsidDel="00000000" w:rsidR="00000000" w:rsidRPr="00000000">
        <w:rPr>
          <w:rtl w:val="0"/>
        </w:rPr>
        <w:t xml:space="preserve">2. Overall Description</w:t>
      </w:r>
    </w:p>
    <w:p w:rsidR="00000000" w:rsidDel="00000000" w:rsidP="00000000" w:rsidRDefault="00000000" w:rsidRPr="00000000" w14:paraId="00000055">
      <w:pPr>
        <w:pStyle w:val="Heading2"/>
        <w:rPr/>
      </w:pPr>
      <w:bookmarkStart w:colFirst="0" w:colLast="0" w:name="_ffmk9o4nmsn8" w:id="11"/>
      <w:bookmarkEnd w:id="11"/>
      <w:r w:rsidDel="00000000" w:rsidR="00000000" w:rsidRPr="00000000">
        <w:rPr>
          <w:rtl w:val="0"/>
        </w:rPr>
        <w:t xml:space="preserve">2.1 Product Perspective</w:t>
      </w:r>
    </w:p>
    <w:p w:rsidR="00000000" w:rsidDel="00000000" w:rsidP="00000000" w:rsidRDefault="00000000" w:rsidRPr="00000000" w14:paraId="00000056">
      <w:pPr>
        <w:rPr/>
      </w:pPr>
      <w:r w:rsidDel="00000000" w:rsidR="00000000" w:rsidRPr="00000000">
        <w:rPr>
          <w:rtl w:val="0"/>
        </w:rPr>
        <w:t xml:space="preserve">Ledger is a self-contained, horizontally scalable distributed system. It acts as an infrastructure service positioned between application producers (clients submitting jobs) and distributed worker nodes (executing tasks), with PostgreSQL serving as the centralized persistent state store.</w:t>
      </w:r>
    </w:p>
    <w:p w:rsidR="00000000" w:rsidDel="00000000" w:rsidP="00000000" w:rsidRDefault="00000000" w:rsidRPr="00000000" w14:paraId="00000057">
      <w:pPr>
        <w:pStyle w:val="Heading2"/>
        <w:rPr/>
      </w:pPr>
      <w:bookmarkStart w:colFirst="0" w:colLast="0" w:name="_ax3u8k3phbrk" w:id="12"/>
      <w:bookmarkEnd w:id="12"/>
      <w:r w:rsidDel="00000000" w:rsidR="00000000" w:rsidRPr="00000000">
        <w:rPr>
          <w:rtl w:val="0"/>
        </w:rPr>
        <w:t xml:space="preserve">2.2 Product Functions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Ingest and uniquely identify job submissions across logical queues.</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Coordinate atomic job acquisition across concurrent worker nodes.</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Manage job execution leases and heartbeat-based worker health checks.</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Support delayed execution, one-time scheduled jobs, and recurring cron schedules.</w:t>
      </w:r>
    </w:p>
    <w:p w:rsidR="00000000" w:rsidDel="00000000" w:rsidP="00000000" w:rsidRDefault="00000000" w:rsidRPr="00000000" w14:paraId="0000005C">
      <w:pPr>
        <w:numPr>
          <w:ilvl w:val="0"/>
          <w:numId w:val="2"/>
        </w:numPr>
        <w:ind w:left="720" w:hanging="360"/>
      </w:pPr>
      <w:r w:rsidDel="00000000" w:rsidR="00000000" w:rsidRPr="00000000">
        <w:rPr>
          <w:rtl w:val="0"/>
        </w:rPr>
        <w:t xml:space="preserve">Provide failure detection, exponential retry mechanisms, and dead-letter queue routing.</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Expose system metrics and administrative controls via an operational web dashboard.</w:t>
      </w:r>
    </w:p>
    <w:p w:rsidR="00000000" w:rsidDel="00000000" w:rsidP="00000000" w:rsidRDefault="00000000" w:rsidRPr="00000000" w14:paraId="0000005E">
      <w:pPr>
        <w:pStyle w:val="Heading2"/>
        <w:rPr/>
      </w:pPr>
      <w:bookmarkStart w:colFirst="0" w:colLast="0" w:name="_4xgv8gkhew3c" w:id="13"/>
      <w:bookmarkEnd w:id="13"/>
      <w:r w:rsidDel="00000000" w:rsidR="00000000" w:rsidRPr="00000000">
        <w:rPr>
          <w:rtl w:val="0"/>
        </w:rPr>
        <w:t xml:space="preserve">2.3 User Classes and Characteristics</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Application Developer:</w:t>
      </w:r>
      <w:r w:rsidDel="00000000" w:rsidR="00000000" w:rsidRPr="00000000">
        <w:rPr>
          <w:rtl w:val="0"/>
        </w:rPr>
        <w:t xml:space="preserve"> Uses the Ledger API/SDK to submit, query, cancel, or retry jobs. High technical expertise.</w:t>
      </w:r>
    </w:p>
    <w:p w:rsidR="00000000" w:rsidDel="00000000" w:rsidP="00000000" w:rsidRDefault="00000000" w:rsidRPr="00000000" w14:paraId="00000060">
      <w:pPr>
        <w:numPr>
          <w:ilvl w:val="0"/>
          <w:numId w:val="2"/>
        </w:numPr>
        <w:ind w:left="720" w:hanging="360"/>
      </w:pPr>
      <w:r w:rsidDel="00000000" w:rsidR="00000000" w:rsidRPr="00000000">
        <w:rPr>
          <w:b w:val="1"/>
          <w:bCs w:val="1"/>
          <w:rtl w:val="0"/>
        </w:rPr>
        <w:t xml:space="preserve">Worker Process:</w:t>
      </w:r>
      <w:r w:rsidDel="00000000" w:rsidR="00000000" w:rsidRPr="00000000">
        <w:rPr>
          <w:rtl w:val="0"/>
        </w:rPr>
        <w:t xml:space="preserve"> Automated service executing assigned background jobs, providing heartbeats, and returning status responses.</w:t>
      </w:r>
    </w:p>
    <w:p w:rsidR="00000000" w:rsidDel="00000000" w:rsidP="00000000" w:rsidRDefault="00000000" w:rsidRPr="00000000" w14:paraId="00000061">
      <w:pPr>
        <w:numPr>
          <w:ilvl w:val="0"/>
          <w:numId w:val="2"/>
        </w:numPr>
        <w:ind w:left="720" w:hanging="360"/>
      </w:pPr>
      <w:r w:rsidDel="00000000" w:rsidR="00000000" w:rsidRPr="00000000">
        <w:rPr>
          <w:b w:val="1"/>
          <w:bCs w:val="1"/>
          <w:rtl w:val="0"/>
        </w:rPr>
        <w:t xml:space="preserve">System Administrator:</w:t>
      </w:r>
      <w:r w:rsidDel="00000000" w:rsidR="00000000" w:rsidRPr="00000000">
        <w:rPr>
          <w:rtl w:val="0"/>
        </w:rPr>
        <w:t xml:space="preserve"> Uses the web dashboard to monitor queue depth, worker health, failure statistics, and manage dead-letter queues. High operational privilege.</w:t>
      </w:r>
    </w:p>
    <w:p w:rsidR="00000000" w:rsidDel="00000000" w:rsidP="00000000" w:rsidRDefault="00000000" w:rsidRPr="00000000" w14:paraId="00000062">
      <w:pPr>
        <w:pStyle w:val="Heading2"/>
        <w:rPr/>
      </w:pPr>
      <w:bookmarkStart w:colFirst="0" w:colLast="0" w:name="_sk9gjqy09zf9" w:id="14"/>
      <w:bookmarkEnd w:id="14"/>
      <w:r w:rsidDel="00000000" w:rsidR="00000000" w:rsidRPr="00000000">
        <w:rPr>
          <w:rtl w:val="0"/>
        </w:rPr>
        <w:t xml:space="preserve">2.4 Operating Environment</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Server Hardware/VM:</w:t>
      </w:r>
      <w:r w:rsidDel="00000000" w:rsidR="00000000" w:rsidRPr="00000000">
        <w:rPr>
          <w:rtl w:val="0"/>
        </w:rPr>
        <w:t xml:space="preserve"> x86_64 or ARM64 architecture, containerized with Docker or Kubernetes.</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Database:</w:t>
      </w:r>
      <w:r w:rsidDel="00000000" w:rsidR="00000000" w:rsidRPr="00000000">
        <w:rPr>
          <w:rtl w:val="0"/>
        </w:rPr>
        <w:t xml:space="preserve"> PostgreSQL 14+.</w:t>
      </w:r>
    </w:p>
    <w:p w:rsidR="00000000" w:rsidDel="00000000" w:rsidP="00000000" w:rsidRDefault="00000000" w:rsidRPr="00000000" w14:paraId="00000065">
      <w:pPr>
        <w:numPr>
          <w:ilvl w:val="0"/>
          <w:numId w:val="2"/>
        </w:numPr>
        <w:ind w:left="720" w:hanging="360"/>
      </w:pPr>
      <w:r w:rsidDel="00000000" w:rsidR="00000000" w:rsidRPr="00000000">
        <w:rPr>
          <w:b w:val="1"/>
          <w:bCs w:val="1"/>
          <w:rtl w:val="0"/>
        </w:rPr>
        <w:t xml:space="preserve">Runtime:</w:t>
      </w:r>
      <w:r w:rsidDel="00000000" w:rsidR="00000000" w:rsidRPr="00000000">
        <w:rPr>
          <w:rtl w:val="0"/>
        </w:rPr>
        <w:t xml:space="preserve"> Go 1.21+ runtime environment.</w:t>
      </w:r>
    </w:p>
    <w:p w:rsidR="00000000" w:rsidDel="00000000" w:rsidP="00000000" w:rsidRDefault="00000000" w:rsidRPr="00000000" w14:paraId="00000066">
      <w:pPr>
        <w:pStyle w:val="Heading2"/>
        <w:rPr/>
      </w:pPr>
      <w:bookmarkStart w:colFirst="0" w:colLast="0" w:name="_b9t3z4qkhvig" w:id="15"/>
      <w:bookmarkEnd w:id="15"/>
      <w:r w:rsidDel="00000000" w:rsidR="00000000" w:rsidRPr="00000000">
        <w:rPr>
          <w:rtl w:val="0"/>
        </w:rPr>
        <w:t xml:space="preserve">2.5 Design and Implementation Constraints</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PostgreSQL shall serve as the persistent source of truth for job metadata, execution attempts, schedules, and worker states.</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The delivery model is At-Least-Once; task handlers must be implemented idempotently where possible.</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Control plane services must remain stateless to support horizontal scalability behind standard load balancers.</w:t>
      </w:r>
    </w:p>
    <w:p w:rsidR="00000000" w:rsidDel="00000000" w:rsidP="00000000" w:rsidRDefault="00000000" w:rsidRPr="00000000" w14:paraId="0000006A">
      <w:pPr>
        <w:pStyle w:val="Heading2"/>
        <w:rPr/>
      </w:pPr>
      <w:bookmarkStart w:colFirst="0" w:colLast="0" w:name="_v80x8ek7pgv4" w:id="16"/>
      <w:bookmarkEnd w:id="16"/>
      <w:r w:rsidDel="00000000" w:rsidR="00000000" w:rsidRPr="00000000">
        <w:rPr>
          <w:rtl w:val="0"/>
        </w:rPr>
        <w:t xml:space="preserve">2.6 User Documentation</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OpenAPI / Swagger API Specification.</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Client SDK Integration Guide.</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Web Dashboard User Manual.</w:t>
      </w:r>
    </w:p>
    <w:p w:rsidR="00000000" w:rsidDel="00000000" w:rsidP="00000000" w:rsidRDefault="00000000" w:rsidRPr="00000000" w14:paraId="0000006E">
      <w:pPr>
        <w:pStyle w:val="Heading2"/>
        <w:rPr/>
      </w:pPr>
      <w:bookmarkStart w:colFirst="0" w:colLast="0" w:name="_urw37ogkq5b5" w:id="17"/>
      <w:bookmarkEnd w:id="17"/>
      <w:r w:rsidDel="00000000" w:rsidR="00000000" w:rsidRPr="00000000">
        <w:rPr>
          <w:rtl w:val="0"/>
        </w:rPr>
        <w:t xml:space="preserve">2.7 Assumptions and Dependencies</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Network connectivity between producers, control plane services, workers, and database is stable with low latency (&lt;10ms).</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Host system clocks are synchronized via NTP.</w:t>
      </w:r>
    </w:p>
    <w:p w:rsidR="00000000" w:rsidDel="00000000" w:rsidP="00000000" w:rsidRDefault="00000000" w:rsidRPr="00000000" w14:paraId="00000071">
      <w:pPr>
        <w:spacing w:line="276" w:lineRule="auto"/>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pPr>
      <w:bookmarkStart w:colFirst="0" w:colLast="0" w:name="_4i6mpwpjuq8i" w:id="18"/>
      <w:bookmarkEnd w:id="18"/>
      <w:r w:rsidDel="00000000" w:rsidR="00000000" w:rsidRPr="00000000">
        <w:rPr>
          <w:rtl w:val="0"/>
        </w:rPr>
        <w:t xml:space="preserve">3. External Interface Requirements</w:t>
      </w:r>
    </w:p>
    <w:p w:rsidR="00000000" w:rsidDel="00000000" w:rsidP="00000000" w:rsidRDefault="00000000" w:rsidRPr="00000000" w14:paraId="00000074">
      <w:pPr>
        <w:pStyle w:val="Heading2"/>
        <w:rPr/>
      </w:pPr>
      <w:bookmarkStart w:colFirst="0" w:colLast="0" w:name="_s856t65qfj7e" w:id="19"/>
      <w:bookmarkEnd w:id="19"/>
      <w:r w:rsidDel="00000000" w:rsidR="00000000" w:rsidRPr="00000000">
        <w:rPr>
          <w:rtl w:val="0"/>
        </w:rPr>
        <w:t xml:space="preserve">3.1 User Interfaces</w:t>
      </w:r>
    </w:p>
    <w:p w:rsidR="00000000" w:rsidDel="00000000" w:rsidP="00000000" w:rsidRDefault="00000000" w:rsidRPr="00000000" w14:paraId="00000075">
      <w:pPr>
        <w:rPr/>
      </w:pPr>
      <w:r w:rsidDel="00000000" w:rsidR="00000000" w:rsidRPr="00000000">
        <w:rPr>
          <w:rtl w:val="0"/>
        </w:rPr>
        <w:t xml:space="preserve">Web Dashboard SPA displaying top-level summary metrics (Queued, Running, Failed, Dead-Letter), per-queue statistics, worker node status tables, and job inspection/retry controls.</w:t>
      </w:r>
    </w:p>
    <w:p w:rsidR="00000000" w:rsidDel="00000000" w:rsidP="00000000" w:rsidRDefault="00000000" w:rsidRPr="00000000" w14:paraId="00000076">
      <w:pPr>
        <w:pStyle w:val="Heading2"/>
        <w:rPr/>
      </w:pPr>
      <w:bookmarkStart w:colFirst="0" w:colLast="0" w:name="_1ixryw4bbdu1" w:id="20"/>
      <w:bookmarkEnd w:id="20"/>
      <w:r w:rsidDel="00000000" w:rsidR="00000000" w:rsidRPr="00000000">
        <w:rPr>
          <w:rtl w:val="0"/>
        </w:rPr>
        <w:t xml:space="preserve">3.2 Hardware Interfaces</w:t>
      </w:r>
    </w:p>
    <w:p w:rsidR="00000000" w:rsidDel="00000000" w:rsidP="00000000" w:rsidRDefault="00000000" w:rsidRPr="00000000" w14:paraId="00000077">
      <w:pPr>
        <w:rPr/>
      </w:pPr>
      <w:r w:rsidDel="00000000" w:rsidR="00000000" w:rsidRPr="00000000">
        <w:rPr>
          <w:rtl w:val="0"/>
        </w:rPr>
        <w:t xml:space="preserve">No specialized hardware interfaces required. Standard virtual or physical host hardware provisions apply.</w:t>
      </w:r>
    </w:p>
    <w:p w:rsidR="00000000" w:rsidDel="00000000" w:rsidP="00000000" w:rsidRDefault="00000000" w:rsidRPr="00000000" w14:paraId="00000078">
      <w:pPr>
        <w:pStyle w:val="Heading2"/>
        <w:rPr/>
      </w:pPr>
      <w:bookmarkStart w:colFirst="0" w:colLast="0" w:name="_kerdvadw9tp2" w:id="21"/>
      <w:bookmarkEnd w:id="21"/>
      <w:r w:rsidDel="00000000" w:rsidR="00000000" w:rsidRPr="00000000">
        <w:rPr>
          <w:rtl w:val="0"/>
        </w:rPr>
        <w:t xml:space="preserve">3.3 Software Interfaces</w:t>
      </w:r>
    </w:p>
    <w:p w:rsidR="00000000" w:rsidDel="00000000" w:rsidP="00000000" w:rsidRDefault="00000000" w:rsidRPr="00000000" w14:paraId="00000079">
      <w:pPr>
        <w:rPr/>
      </w:pPr>
      <w:r w:rsidDel="00000000" w:rsidR="00000000" w:rsidRPr="00000000">
        <w:rPr>
          <w:rtl w:val="0"/>
        </w:rPr>
        <w:t xml:space="preserve">PostgreSQL Database: Relational database storing persistent entities across </w:t>
      </w:r>
      <w:r w:rsidDel="00000000" w:rsidR="00000000" w:rsidRPr="00000000">
        <w:rPr>
          <w:rFonts w:ascii="Roboto Mono" w:cs="Roboto Mono" w:eastAsia="Roboto Mono" w:hAnsi="Roboto Mono"/>
          <w:color w:val="188038"/>
          <w:rtl w:val="0"/>
        </w:rPr>
        <w:t xml:space="preserve">jobs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job_attempts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queues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workers</w:t>
      </w:r>
      <w:r w:rsidDel="00000000" w:rsidR="00000000" w:rsidRPr="00000000">
        <w:rPr>
          <w:rtl w:val="0"/>
        </w:rPr>
        <w:t xml:space="preserve"> tables.</w:t>
      </w:r>
    </w:p>
    <w:p w:rsidR="00000000" w:rsidDel="00000000" w:rsidP="00000000" w:rsidRDefault="00000000" w:rsidRPr="00000000" w14:paraId="0000007A">
      <w:pPr>
        <w:pStyle w:val="Heading2"/>
        <w:rPr/>
      </w:pPr>
      <w:bookmarkStart w:colFirst="0" w:colLast="0" w:name="_p7058278c3a7" w:id="22"/>
      <w:bookmarkEnd w:id="22"/>
      <w:r w:rsidDel="00000000" w:rsidR="00000000" w:rsidRPr="00000000">
        <w:rPr>
          <w:rtl w:val="0"/>
        </w:rPr>
        <w:t xml:space="preserve">3.4 Communications Interfaces</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Control Plane REST API:</w:t>
      </w:r>
      <w:r w:rsidDel="00000000" w:rsidR="00000000" w:rsidRPr="00000000">
        <w:rPr>
          <w:rtl w:val="0"/>
        </w:rPr>
        <w:t xml:space="preserve"> HTTP/1.1 and HTTP/2 over TLS on TCP port 8080 for job management and administrative operations.</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Worker Communication:</w:t>
      </w:r>
      <w:r w:rsidDel="00000000" w:rsidR="00000000" w:rsidRPr="00000000">
        <w:rPr>
          <w:rtl w:val="0"/>
        </w:rPr>
        <w:t xml:space="preserve"> Persistent HTTP, WebSockets, or gRPC protocol for task acquisition, heartbeats, and status acknowledgements.</w:t>
      </w:r>
    </w:p>
    <w:p w:rsidR="00000000" w:rsidDel="00000000" w:rsidP="00000000" w:rsidRDefault="00000000" w:rsidRPr="00000000" w14:paraId="0000007D">
      <w:pPr>
        <w:spacing w:line="276" w:lineRule="auto"/>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v34sitherqqo" w:id="23"/>
      <w:bookmarkEnd w:id="23"/>
      <w:r w:rsidDel="00000000" w:rsidR="00000000" w:rsidRPr="00000000">
        <w:rPr>
          <w:rtl w:val="0"/>
        </w:rPr>
        <w:t xml:space="preserve">4. System Features</w:t>
      </w:r>
    </w:p>
    <w:p w:rsidR="00000000" w:rsidDel="00000000" w:rsidP="00000000" w:rsidRDefault="00000000" w:rsidRPr="00000000" w14:paraId="00000080">
      <w:pPr>
        <w:pStyle w:val="Heading2"/>
        <w:rPr/>
      </w:pPr>
      <w:bookmarkStart w:colFirst="0" w:colLast="0" w:name="_jhbms51z33gh" w:id="24"/>
      <w:bookmarkEnd w:id="24"/>
      <w:r w:rsidDel="00000000" w:rsidR="00000000" w:rsidRPr="00000000">
        <w:rPr>
          <w:rtl w:val="0"/>
        </w:rPr>
        <w:t xml:space="preserve">4.1 Job Submission and Ingestion</w:t>
      </w:r>
    </w:p>
    <w:p w:rsidR="00000000" w:rsidDel="00000000" w:rsidP="00000000" w:rsidRDefault="00000000" w:rsidRPr="00000000" w14:paraId="00000081">
      <w:pPr>
        <w:pStyle w:val="Heading3"/>
        <w:rPr/>
      </w:pPr>
      <w:bookmarkStart w:colFirst="0" w:colLast="0" w:name="_u5xkafpwm71r" w:id="25"/>
      <w:bookmarkEnd w:id="25"/>
      <w:r w:rsidDel="00000000" w:rsidR="00000000" w:rsidRPr="00000000">
        <w:rPr>
          <w:rtl w:val="0"/>
        </w:rPr>
        <w:t xml:space="preserve">4.1.1 Description and Priority</w:t>
      </w:r>
    </w:p>
    <w:p w:rsidR="00000000" w:rsidDel="00000000" w:rsidP="00000000" w:rsidRDefault="00000000" w:rsidRPr="00000000" w14:paraId="00000082">
      <w:pPr>
        <w:rPr/>
      </w:pPr>
      <w:r w:rsidDel="00000000" w:rsidR="00000000" w:rsidRPr="00000000">
        <w:rPr>
          <w:rtl w:val="0"/>
        </w:rPr>
        <w:t xml:space="preserve">Allows external applications to submit tasks with type, payload, queue, priority, and optional idempotency key. Priority: High.</w:t>
      </w:r>
    </w:p>
    <w:p w:rsidR="00000000" w:rsidDel="00000000" w:rsidP="00000000" w:rsidRDefault="00000000" w:rsidRPr="00000000" w14:paraId="00000083">
      <w:pPr>
        <w:pStyle w:val="Heading3"/>
        <w:rPr/>
      </w:pPr>
      <w:bookmarkStart w:colFirst="0" w:colLast="0" w:name="_d93zj1mzgm9w" w:id="26"/>
      <w:bookmarkEnd w:id="26"/>
      <w:r w:rsidDel="00000000" w:rsidR="00000000" w:rsidRPr="00000000">
        <w:rPr>
          <w:rtl w:val="0"/>
        </w:rPr>
        <w:t xml:space="preserve">4.1.2 Stimulus/Response Sequences</w:t>
      </w:r>
    </w:p>
    <w:p w:rsidR="00000000" w:rsidDel="00000000" w:rsidP="00000000" w:rsidRDefault="00000000" w:rsidRPr="00000000" w14:paraId="00000084">
      <w:pPr>
        <w:numPr>
          <w:ilvl w:val="0"/>
          <w:numId w:val="2"/>
        </w:numPr>
        <w:ind w:left="720" w:hanging="360"/>
      </w:pPr>
      <w:r w:rsidDel="00000000" w:rsidR="00000000" w:rsidRPr="00000000">
        <w:rPr>
          <w:b w:val="1"/>
          <w:bCs w:val="1"/>
          <w:rtl w:val="0"/>
        </w:rPr>
        <w:t xml:space="preserve">Stimulus:</w:t>
      </w:r>
      <w:r w:rsidDel="00000000" w:rsidR="00000000" w:rsidRPr="00000000">
        <w:rPr>
          <w:rtl w:val="0"/>
        </w:rPr>
        <w:t xml:space="preserve"> Application sends POST request to </w:t>
      </w:r>
      <w:r w:rsidDel="00000000" w:rsidR="00000000" w:rsidRPr="00000000">
        <w:rPr>
          <w:rFonts w:ascii="Roboto Mono" w:cs="Roboto Mono" w:eastAsia="Roboto Mono" w:hAnsi="Roboto Mono"/>
          <w:color w:val="188038"/>
          <w:rtl w:val="0"/>
        </w:rPr>
        <w:t xml:space="preserve">/api/jobs</w:t>
      </w:r>
      <w:r w:rsidDel="00000000" w:rsidR="00000000" w:rsidRPr="00000000">
        <w:rPr>
          <w:rtl w:val="0"/>
        </w:rPr>
        <w:t xml:space="preserve"> with job specification.</w:t>
      </w:r>
    </w:p>
    <w:p w:rsidR="00000000" w:rsidDel="00000000" w:rsidP="00000000" w:rsidRDefault="00000000" w:rsidRPr="00000000" w14:paraId="00000085">
      <w:pPr>
        <w:numPr>
          <w:ilvl w:val="0"/>
          <w:numId w:val="2"/>
        </w:numPr>
        <w:ind w:left="720" w:hanging="360"/>
      </w:pPr>
      <w:r w:rsidDel="00000000" w:rsidR="00000000" w:rsidRPr="00000000">
        <w:rPr>
          <w:b w:val="1"/>
          <w:bCs w:val="1"/>
          <w:rtl w:val="0"/>
        </w:rPr>
        <w:t xml:space="preserve">Response:</w:t>
      </w:r>
      <w:r w:rsidDel="00000000" w:rsidR="00000000" w:rsidRPr="00000000">
        <w:rPr>
          <w:rtl w:val="0"/>
        </w:rPr>
        <w:t xml:space="preserve"> Ledger validates request, records job, and returns 201 Created with unique </w:t>
      </w:r>
      <w:r w:rsidDel="00000000" w:rsidR="00000000" w:rsidRPr="00000000">
        <w:rPr>
          <w:rFonts w:ascii="Roboto Mono" w:cs="Roboto Mono" w:eastAsia="Roboto Mono" w:hAnsi="Roboto Mono"/>
          <w:color w:val="188038"/>
          <w:rtl w:val="0"/>
        </w:rPr>
        <w:t xml:space="preserve">jobId</w:t>
      </w:r>
      <w:r w:rsidDel="00000000" w:rsidR="00000000" w:rsidRPr="00000000">
        <w:rPr>
          <w:rtl w:val="0"/>
        </w:rPr>
        <w:t xml:space="preserve"> and status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r>
    </w:p>
    <w:p w:rsidR="00000000" w:rsidDel="00000000" w:rsidP="00000000" w:rsidRDefault="00000000" w:rsidRPr="00000000" w14:paraId="00000086">
      <w:pPr>
        <w:pStyle w:val="Heading3"/>
        <w:rPr/>
      </w:pPr>
      <w:bookmarkStart w:colFirst="0" w:colLast="0" w:name="_h3yplvkopmqm" w:id="27"/>
      <w:bookmarkEnd w:id="27"/>
      <w:r w:rsidDel="00000000" w:rsidR="00000000" w:rsidRPr="00000000">
        <w:rPr>
          <w:rtl w:val="0"/>
        </w:rPr>
        <w:t xml:space="preserve">4.1.3 Functional Requirements</w:t>
      </w:r>
    </w:p>
    <w:p w:rsidR="00000000" w:rsidDel="00000000" w:rsidP="00000000" w:rsidRDefault="00000000" w:rsidRPr="00000000" w14:paraId="00000087">
      <w:pPr>
        <w:numPr>
          <w:ilvl w:val="0"/>
          <w:numId w:val="2"/>
        </w:numPr>
        <w:ind w:left="720" w:hanging="360"/>
      </w:pPr>
      <w:r w:rsidDel="00000000" w:rsidR="00000000" w:rsidRPr="00000000">
        <w:rPr>
          <w:b w:val="1"/>
          <w:bCs w:val="1"/>
          <w:rtl w:val="0"/>
        </w:rPr>
        <w:t xml:space="preserve">REQ-JS-1:</w:t>
      </w:r>
      <w:r w:rsidDel="00000000" w:rsidR="00000000" w:rsidRPr="00000000">
        <w:rPr>
          <w:rtl w:val="0"/>
        </w:rPr>
        <w:t xml:space="preserve"> The system shall generate a globally unique identifier (UUIDv4) for every submitted job.</w:t>
      </w:r>
    </w:p>
    <w:p w:rsidR="00000000" w:rsidDel="00000000" w:rsidP="00000000" w:rsidRDefault="00000000" w:rsidRPr="00000000" w14:paraId="00000088">
      <w:pPr>
        <w:numPr>
          <w:ilvl w:val="0"/>
          <w:numId w:val="2"/>
        </w:numPr>
        <w:ind w:left="720" w:hanging="360"/>
      </w:pPr>
      <w:r w:rsidDel="00000000" w:rsidR="00000000" w:rsidRPr="00000000">
        <w:rPr>
          <w:b w:val="1"/>
          <w:bCs w:val="1"/>
          <w:rtl w:val="0"/>
        </w:rPr>
        <w:t xml:space="preserve">REQ-JS-2:</w:t>
      </w:r>
      <w:r w:rsidDel="00000000" w:rsidR="00000000" w:rsidRPr="00000000">
        <w:rPr>
          <w:rtl w:val="0"/>
        </w:rPr>
        <w:t xml:space="preserve"> The system shall place new job requests into the specified logical queue with state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w:t>
      </w:r>
    </w:p>
    <w:p w:rsidR="00000000" w:rsidDel="00000000" w:rsidP="00000000" w:rsidRDefault="00000000" w:rsidRPr="00000000" w14:paraId="00000089">
      <w:pPr>
        <w:numPr>
          <w:ilvl w:val="0"/>
          <w:numId w:val="2"/>
        </w:numPr>
        <w:ind w:left="720" w:hanging="360"/>
      </w:pPr>
      <w:r w:rsidDel="00000000" w:rsidR="00000000" w:rsidRPr="00000000">
        <w:rPr>
          <w:b w:val="1"/>
          <w:bCs w:val="1"/>
          <w:rtl w:val="0"/>
        </w:rPr>
        <w:t xml:space="preserve">REQ-JS-3:</w:t>
      </w:r>
      <w:r w:rsidDel="00000000" w:rsidR="00000000" w:rsidRPr="00000000">
        <w:rPr>
          <w:rtl w:val="0"/>
        </w:rPr>
        <w:t xml:space="preserve"> The system shall support optional client-supplied idempotency keys to prevent duplicate submission.</w:t>
      </w:r>
    </w:p>
    <w:p w:rsidR="00000000" w:rsidDel="00000000" w:rsidP="00000000" w:rsidRDefault="00000000" w:rsidRPr="00000000" w14:paraId="0000008A">
      <w:pPr>
        <w:pStyle w:val="Heading2"/>
        <w:rPr/>
      </w:pPr>
      <w:bookmarkStart w:colFirst="0" w:colLast="0" w:name="_d5ek477r4tcb" w:id="28"/>
      <w:bookmarkEnd w:id="28"/>
      <w:r w:rsidDel="00000000" w:rsidR="00000000" w:rsidRPr="00000000">
        <w:rPr>
          <w:rtl w:val="0"/>
        </w:rPr>
        <w:t xml:space="preserve">4.2 Worker Processing and Job Acquisition</w:t>
      </w:r>
    </w:p>
    <w:p w:rsidR="00000000" w:rsidDel="00000000" w:rsidP="00000000" w:rsidRDefault="00000000" w:rsidRPr="00000000" w14:paraId="0000008B">
      <w:pPr>
        <w:pStyle w:val="Heading3"/>
        <w:rPr/>
      </w:pPr>
      <w:bookmarkStart w:colFirst="0" w:colLast="0" w:name="_8qfnjm4ll25i" w:id="29"/>
      <w:bookmarkEnd w:id="29"/>
      <w:r w:rsidDel="00000000" w:rsidR="00000000" w:rsidRPr="00000000">
        <w:rPr>
          <w:rtl w:val="0"/>
        </w:rPr>
        <w:t xml:space="preserve">4.2.1 Description and Priority</w:t>
      </w:r>
    </w:p>
    <w:p w:rsidR="00000000" w:rsidDel="00000000" w:rsidP="00000000" w:rsidRDefault="00000000" w:rsidRPr="00000000" w14:paraId="0000008C">
      <w:pPr>
        <w:rPr/>
      </w:pPr>
      <w:r w:rsidDel="00000000" w:rsidR="00000000" w:rsidRPr="00000000">
        <w:rPr>
          <w:rtl w:val="0"/>
        </w:rPr>
        <w:t xml:space="preserve">Enables registered worker processes to acquire reserved job leases atomically and execute tasks. Priority: High.</w:t>
      </w:r>
    </w:p>
    <w:p w:rsidR="00000000" w:rsidDel="00000000" w:rsidP="00000000" w:rsidRDefault="00000000" w:rsidRPr="00000000" w14:paraId="0000008D">
      <w:pPr>
        <w:pStyle w:val="Heading3"/>
        <w:rPr/>
      </w:pPr>
      <w:bookmarkStart w:colFirst="0" w:colLast="0" w:name="_ylayyepens9c" w:id="30"/>
      <w:bookmarkEnd w:id="30"/>
      <w:r w:rsidDel="00000000" w:rsidR="00000000" w:rsidRPr="00000000">
        <w:rPr>
          <w:rtl w:val="0"/>
        </w:rPr>
        <w:t xml:space="preserve">4.2.2 Stimulus/Response Sequences</w:t>
      </w:r>
    </w:p>
    <w:p w:rsidR="00000000" w:rsidDel="00000000" w:rsidP="00000000" w:rsidRDefault="00000000" w:rsidRPr="00000000" w14:paraId="0000008E">
      <w:pPr>
        <w:numPr>
          <w:ilvl w:val="0"/>
          <w:numId w:val="2"/>
        </w:numPr>
        <w:ind w:left="720" w:hanging="360"/>
      </w:pPr>
      <w:r w:rsidDel="00000000" w:rsidR="00000000" w:rsidRPr="00000000">
        <w:rPr>
          <w:b w:val="1"/>
          <w:bCs w:val="1"/>
          <w:rtl w:val="0"/>
        </w:rPr>
        <w:t xml:space="preserve">Stimulus:</w:t>
      </w:r>
      <w:r w:rsidDel="00000000" w:rsidR="00000000" w:rsidRPr="00000000">
        <w:rPr>
          <w:rtl w:val="0"/>
        </w:rPr>
        <w:t xml:space="preserve"> Worker process issues job acquisition request to Ledger.</w:t>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Response:</w:t>
      </w:r>
      <w:r w:rsidDel="00000000" w:rsidR="00000000" w:rsidRPr="00000000">
        <w:rPr>
          <w:rtl w:val="0"/>
        </w:rPr>
        <w:t xml:space="preserve"> Ledger claims an eligible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job atomically and returns job details along with lease parameters.</w:t>
      </w:r>
    </w:p>
    <w:p w:rsidR="00000000" w:rsidDel="00000000" w:rsidP="00000000" w:rsidRDefault="00000000" w:rsidRPr="00000000" w14:paraId="00000090">
      <w:pPr>
        <w:pStyle w:val="Heading3"/>
        <w:rPr/>
      </w:pPr>
      <w:bookmarkStart w:colFirst="0" w:colLast="0" w:name="_o9g41tk9nm44" w:id="31"/>
      <w:bookmarkEnd w:id="31"/>
      <w:r w:rsidDel="00000000" w:rsidR="00000000" w:rsidRPr="00000000">
        <w:rPr>
          <w:rtl w:val="0"/>
        </w:rPr>
        <w:t xml:space="preserve">4.2.3 Functional Requirements</w:t>
      </w:r>
    </w:p>
    <w:p w:rsidR="00000000" w:rsidDel="00000000" w:rsidP="00000000" w:rsidRDefault="00000000" w:rsidRPr="00000000" w14:paraId="00000091">
      <w:pPr>
        <w:numPr>
          <w:ilvl w:val="0"/>
          <w:numId w:val="2"/>
        </w:numPr>
        <w:ind w:left="720" w:hanging="360"/>
      </w:pPr>
      <w:r w:rsidDel="00000000" w:rsidR="00000000" w:rsidRPr="00000000">
        <w:rPr>
          <w:b w:val="1"/>
          <w:bCs w:val="1"/>
          <w:rtl w:val="0"/>
        </w:rPr>
        <w:t xml:space="preserve">REQ-WP-1:</w:t>
      </w:r>
      <w:r w:rsidDel="00000000" w:rsidR="00000000" w:rsidRPr="00000000">
        <w:rPr>
          <w:rtl w:val="0"/>
        </w:rPr>
        <w:t xml:space="preserve"> The system shall ensure atomic job claiming using database row-level locking (</w:t>
      </w:r>
      <w:r w:rsidDel="00000000" w:rsidR="00000000" w:rsidRPr="00000000">
        <w:rPr>
          <w:rFonts w:ascii="Roboto Mono" w:cs="Roboto Mono" w:eastAsia="Roboto Mono" w:hAnsi="Roboto Mono"/>
          <w:color w:val="188038"/>
          <w:rtl w:val="0"/>
        </w:rPr>
        <w:t xml:space="preserve">SELECT ... FOR UPDATE SKIP LOCKED</w:t>
      </w:r>
      <w:r w:rsidDel="00000000" w:rsidR="00000000" w:rsidRPr="00000000">
        <w:rPr>
          <w:rtl w:val="0"/>
        </w:rPr>
        <w:t xml:space="preserve">).</w:t>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REQ-WP-2:</w:t>
      </w:r>
      <w:r w:rsidDel="00000000" w:rsidR="00000000" w:rsidRPr="00000000">
        <w:rPr>
          <w:rtl w:val="0"/>
        </w:rPr>
        <w:t xml:space="preserve"> The system shall assign an execution lease to the worker upon job acquisition.</w:t>
      </w:r>
    </w:p>
    <w:p w:rsidR="00000000" w:rsidDel="00000000" w:rsidP="00000000" w:rsidRDefault="00000000" w:rsidRPr="00000000" w14:paraId="00000093">
      <w:pPr>
        <w:numPr>
          <w:ilvl w:val="0"/>
          <w:numId w:val="2"/>
        </w:numPr>
        <w:ind w:left="720" w:hanging="360"/>
      </w:pPr>
      <w:r w:rsidDel="00000000" w:rsidR="00000000" w:rsidRPr="00000000">
        <w:rPr>
          <w:b w:val="1"/>
          <w:bCs w:val="1"/>
          <w:rtl w:val="0"/>
        </w:rPr>
        <w:t xml:space="preserve">REQ-WP-3:</w:t>
      </w:r>
      <w:r w:rsidDel="00000000" w:rsidR="00000000" w:rsidRPr="00000000">
        <w:rPr>
          <w:rtl w:val="0"/>
        </w:rPr>
        <w:t xml:space="preserve"> Workers shall send periodic heartbeats (every 5-10 seconds) to maintain lease validity.</w:t>
      </w:r>
    </w:p>
    <w:p w:rsidR="00000000" w:rsidDel="00000000" w:rsidP="00000000" w:rsidRDefault="00000000" w:rsidRPr="00000000" w14:paraId="00000094">
      <w:pPr>
        <w:pStyle w:val="Heading2"/>
        <w:rPr/>
      </w:pPr>
      <w:bookmarkStart w:colFirst="0" w:colLast="0" w:name="_9u72noag7ylx" w:id="32"/>
      <w:bookmarkEnd w:id="32"/>
      <w:r w:rsidDel="00000000" w:rsidR="00000000" w:rsidRPr="00000000">
        <w:rPr>
          <w:rtl w:val="0"/>
        </w:rPr>
        <w:t xml:space="preserve">4.3 Task Scheduling</w:t>
      </w:r>
    </w:p>
    <w:p w:rsidR="00000000" w:rsidDel="00000000" w:rsidP="00000000" w:rsidRDefault="00000000" w:rsidRPr="00000000" w14:paraId="00000095">
      <w:pPr>
        <w:pStyle w:val="Heading3"/>
        <w:rPr/>
      </w:pPr>
      <w:bookmarkStart w:colFirst="0" w:colLast="0" w:name="_6fic70zfve" w:id="33"/>
      <w:bookmarkEnd w:id="33"/>
      <w:r w:rsidDel="00000000" w:rsidR="00000000" w:rsidRPr="00000000">
        <w:rPr>
          <w:rtl w:val="0"/>
        </w:rPr>
        <w:t xml:space="preserve">4.3.1 Description and Priority</w:t>
      </w:r>
    </w:p>
    <w:p w:rsidR="00000000" w:rsidDel="00000000" w:rsidP="00000000" w:rsidRDefault="00000000" w:rsidRPr="00000000" w14:paraId="00000096">
      <w:pPr>
        <w:rPr/>
      </w:pPr>
      <w:r w:rsidDel="00000000" w:rsidR="00000000" w:rsidRPr="00000000">
        <w:rPr>
          <w:rtl w:val="0"/>
        </w:rPr>
        <w:t xml:space="preserve">Supports delayed job execution and recurring cron schedules. Priority: Medium.</w:t>
      </w:r>
    </w:p>
    <w:p w:rsidR="00000000" w:rsidDel="00000000" w:rsidP="00000000" w:rsidRDefault="00000000" w:rsidRPr="00000000" w14:paraId="00000097">
      <w:pPr>
        <w:pStyle w:val="Heading3"/>
        <w:rPr/>
      </w:pPr>
      <w:bookmarkStart w:colFirst="0" w:colLast="0" w:name="_8iuwkbn5md8w" w:id="34"/>
      <w:bookmarkEnd w:id="34"/>
      <w:r w:rsidDel="00000000" w:rsidR="00000000" w:rsidRPr="00000000">
        <w:rPr>
          <w:rtl w:val="0"/>
        </w:rPr>
        <w:t xml:space="preserve">4.3.2 Stimulus/Response Sequences</w:t>
      </w:r>
    </w:p>
    <w:p w:rsidR="00000000" w:rsidDel="00000000" w:rsidP="00000000" w:rsidRDefault="00000000" w:rsidRPr="00000000" w14:paraId="00000098">
      <w:pPr>
        <w:numPr>
          <w:ilvl w:val="0"/>
          <w:numId w:val="2"/>
        </w:numPr>
        <w:ind w:left="720" w:hanging="360"/>
      </w:pPr>
      <w:r w:rsidDel="00000000" w:rsidR="00000000" w:rsidRPr="00000000">
        <w:rPr>
          <w:b w:val="1"/>
          <w:bCs w:val="1"/>
          <w:rtl w:val="0"/>
        </w:rPr>
        <w:t xml:space="preserve">Stimulus:</w:t>
      </w:r>
      <w:r w:rsidDel="00000000" w:rsidR="00000000" w:rsidRPr="00000000">
        <w:rPr>
          <w:rtl w:val="0"/>
        </w:rPr>
        <w:t xml:space="preserve"> Application submits job with </w:t>
      </w:r>
      <w:r w:rsidDel="00000000" w:rsidR="00000000" w:rsidRPr="00000000">
        <w:rPr>
          <w:rFonts w:ascii="Roboto Mono" w:cs="Roboto Mono" w:eastAsia="Roboto Mono" w:hAnsi="Roboto Mono"/>
          <w:color w:val="188038"/>
          <w:rtl w:val="0"/>
        </w:rPr>
        <w:t xml:space="preserve">runAt</w:t>
      </w:r>
      <w:r w:rsidDel="00000000" w:rsidR="00000000" w:rsidRPr="00000000">
        <w:rPr>
          <w:rtl w:val="0"/>
        </w:rPr>
        <w:t xml:space="preserve"> timestamp or recurring cron expression.</w:t>
      </w:r>
    </w:p>
    <w:p w:rsidR="00000000" w:rsidDel="00000000" w:rsidP="00000000" w:rsidRDefault="00000000" w:rsidRPr="00000000" w14:paraId="00000099">
      <w:pPr>
        <w:numPr>
          <w:ilvl w:val="0"/>
          <w:numId w:val="2"/>
        </w:numPr>
        <w:ind w:left="720" w:hanging="360"/>
      </w:pPr>
      <w:r w:rsidDel="00000000" w:rsidR="00000000" w:rsidRPr="00000000">
        <w:rPr>
          <w:b w:val="1"/>
          <w:bCs w:val="1"/>
          <w:rtl w:val="0"/>
        </w:rPr>
        <w:t xml:space="preserve">Response:</w:t>
      </w:r>
      <w:r w:rsidDel="00000000" w:rsidR="00000000" w:rsidRPr="00000000">
        <w:rPr>
          <w:rtl w:val="0"/>
        </w:rPr>
        <w:t xml:space="preserve"> System holds job in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state or registers schedule, creating </w:t>
      </w:r>
      <w:r w:rsidDel="00000000" w:rsidR="00000000" w:rsidRPr="00000000">
        <w:rPr>
          <w:rFonts w:ascii="Roboto Mono" w:cs="Roboto Mono" w:eastAsia="Roboto Mono" w:hAnsi="Roboto Mono"/>
          <w:color w:val="188038"/>
          <w:rtl w:val="0"/>
        </w:rPr>
        <w:t xml:space="preserve">QUEUED</w:t>
      </w:r>
      <w:r w:rsidDel="00000000" w:rsidR="00000000" w:rsidRPr="00000000">
        <w:rPr>
          <w:rtl w:val="0"/>
        </w:rPr>
        <w:t xml:space="preserve"> jobs when execution time arrives.</w:t>
      </w:r>
    </w:p>
    <w:p w:rsidR="00000000" w:rsidDel="00000000" w:rsidP="00000000" w:rsidRDefault="00000000" w:rsidRPr="00000000" w14:paraId="0000009A">
      <w:pPr>
        <w:pStyle w:val="Heading3"/>
        <w:rPr/>
      </w:pPr>
      <w:bookmarkStart w:colFirst="0" w:colLast="0" w:name="_88t1rzg4m6n" w:id="35"/>
      <w:bookmarkEnd w:id="35"/>
      <w:r w:rsidDel="00000000" w:rsidR="00000000" w:rsidRPr="00000000">
        <w:rPr>
          <w:rtl w:val="0"/>
        </w:rPr>
        <w:t xml:space="preserve">4.3.3 Functional Requirements</w:t>
      </w:r>
    </w:p>
    <w:p w:rsidR="00000000" w:rsidDel="00000000" w:rsidP="00000000" w:rsidRDefault="00000000" w:rsidRPr="00000000" w14:paraId="0000009B">
      <w:pPr>
        <w:numPr>
          <w:ilvl w:val="0"/>
          <w:numId w:val="2"/>
        </w:numPr>
        <w:ind w:left="720" w:hanging="360"/>
      </w:pPr>
      <w:r w:rsidDel="00000000" w:rsidR="00000000" w:rsidRPr="00000000">
        <w:rPr>
          <w:b w:val="1"/>
          <w:bCs w:val="1"/>
          <w:rtl w:val="0"/>
        </w:rPr>
        <w:t xml:space="preserve">REQ-SCH-1:</w:t>
      </w:r>
      <w:r w:rsidDel="00000000" w:rsidR="00000000" w:rsidRPr="00000000">
        <w:rPr>
          <w:rtl w:val="0"/>
        </w:rPr>
        <w:t xml:space="preserve"> Delayed jobs shall not be available to workers until their scheduled timestamp arrives.</w:t>
      </w:r>
    </w:p>
    <w:p w:rsidR="00000000" w:rsidDel="00000000" w:rsidP="00000000" w:rsidRDefault="00000000" w:rsidRPr="00000000" w14:paraId="0000009C">
      <w:pPr>
        <w:numPr>
          <w:ilvl w:val="0"/>
          <w:numId w:val="2"/>
        </w:numPr>
        <w:ind w:left="720" w:hanging="360"/>
      </w:pPr>
      <w:r w:rsidDel="00000000" w:rsidR="00000000" w:rsidRPr="00000000">
        <w:rPr>
          <w:b w:val="1"/>
          <w:bCs w:val="1"/>
          <w:rtl w:val="0"/>
        </w:rPr>
        <w:t xml:space="preserve">REQ-SCH-2:</w:t>
      </w:r>
      <w:r w:rsidDel="00000000" w:rsidR="00000000" w:rsidRPr="00000000">
        <w:rPr>
          <w:rtl w:val="0"/>
        </w:rPr>
        <w:t xml:space="preserve"> The system shall evaluate active cron schedules every minute to instantiate recurring job executions.</w:t>
      </w:r>
    </w:p>
    <w:p w:rsidR="00000000" w:rsidDel="00000000" w:rsidP="00000000" w:rsidRDefault="00000000" w:rsidRPr="00000000" w14:paraId="0000009D">
      <w:pPr>
        <w:spacing w:line="276" w:lineRule="auto"/>
        <w:rPr/>
      </w:pPr>
      <w:r w:rsidDel="00000000" w:rsidR="00000000" w:rsidRPr="00000000">
        <w:rPr>
          <w:rtl w:val="0"/>
        </w:rPr>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rPr/>
      </w:pPr>
      <w:bookmarkStart w:colFirst="0" w:colLast="0" w:name="_lx89qhyrsspk" w:id="36"/>
      <w:bookmarkEnd w:id="36"/>
      <w:r w:rsidDel="00000000" w:rsidR="00000000" w:rsidRPr="00000000">
        <w:rPr>
          <w:rtl w:val="0"/>
        </w:rPr>
        <w:t xml:space="preserve">5. Other Nonfunctional Requirements</w:t>
      </w:r>
    </w:p>
    <w:p w:rsidR="00000000" w:rsidDel="00000000" w:rsidP="00000000" w:rsidRDefault="00000000" w:rsidRPr="00000000" w14:paraId="000000A0">
      <w:pPr>
        <w:pStyle w:val="Heading2"/>
        <w:rPr/>
      </w:pPr>
      <w:bookmarkStart w:colFirst="0" w:colLast="0" w:name="_ehiedlrjcuu5" w:id="37"/>
      <w:bookmarkEnd w:id="37"/>
      <w:r w:rsidDel="00000000" w:rsidR="00000000" w:rsidRPr="00000000">
        <w:rPr>
          <w:rtl w:val="0"/>
        </w:rPr>
        <w:t xml:space="preserve">5.1 Performance Requirements</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Job Submission Latency:</w:t>
      </w:r>
      <w:r w:rsidDel="00000000" w:rsidR="00000000" w:rsidRPr="00000000">
        <w:rPr>
          <w:rtl w:val="0"/>
        </w:rPr>
        <w:t xml:space="preserve"> &lt; 100 ms (p95).</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Job Acquisition Latency:</w:t>
      </w:r>
      <w:r w:rsidDel="00000000" w:rsidR="00000000" w:rsidRPr="00000000">
        <w:rPr>
          <w:rtl w:val="0"/>
        </w:rPr>
        <w:t xml:space="preserve"> &lt; 100 ms (p95).</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Worker Failure Detection:</w:t>
      </w:r>
      <w:r w:rsidDel="00000000" w:rsidR="00000000" w:rsidRPr="00000000">
        <w:rPr>
          <w:rtl w:val="0"/>
        </w:rPr>
        <w:t xml:space="preserve"> &lt; 30 seconds.</w:t>
      </w:r>
    </w:p>
    <w:p w:rsidR="00000000" w:rsidDel="00000000" w:rsidP="00000000" w:rsidRDefault="00000000" w:rsidRPr="00000000" w14:paraId="000000A4">
      <w:pPr>
        <w:numPr>
          <w:ilvl w:val="0"/>
          <w:numId w:val="2"/>
        </w:numPr>
        <w:ind w:left="720" w:hanging="360"/>
      </w:pPr>
      <w:r w:rsidDel="00000000" w:rsidR="00000000" w:rsidRPr="00000000">
        <w:rPr>
          <w:b w:val="1"/>
          <w:bCs w:val="1"/>
          <w:rtl w:val="0"/>
        </w:rPr>
        <w:t xml:space="preserve">Throughput:</w:t>
      </w:r>
      <w:r w:rsidDel="00000000" w:rsidR="00000000" w:rsidRPr="00000000">
        <w:rPr>
          <w:rtl w:val="0"/>
        </w:rPr>
        <w:t xml:space="preserve"> 1,000+ jobs/minute in baseline environments.</w:t>
      </w:r>
    </w:p>
    <w:p w:rsidR="00000000" w:rsidDel="00000000" w:rsidP="00000000" w:rsidRDefault="00000000" w:rsidRPr="00000000" w14:paraId="000000A5">
      <w:pPr>
        <w:pStyle w:val="Heading2"/>
        <w:rPr/>
      </w:pPr>
      <w:bookmarkStart w:colFirst="0" w:colLast="0" w:name="_3ue70qvwyh2g" w:id="38"/>
      <w:bookmarkEnd w:id="38"/>
      <w:r w:rsidDel="00000000" w:rsidR="00000000" w:rsidRPr="00000000">
        <w:rPr>
          <w:rtl w:val="0"/>
        </w:rPr>
        <w:t xml:space="preserve">5.2 Safety Requirements</w:t>
      </w:r>
    </w:p>
    <w:p w:rsidR="00000000" w:rsidDel="00000000" w:rsidP="00000000" w:rsidRDefault="00000000" w:rsidRPr="00000000" w14:paraId="000000A6">
      <w:pPr>
        <w:numPr>
          <w:ilvl w:val="0"/>
          <w:numId w:val="2"/>
        </w:numPr>
        <w:ind w:left="720" w:hanging="360"/>
      </w:pPr>
      <w:r w:rsidDel="00000000" w:rsidR="00000000" w:rsidRPr="00000000">
        <w:rPr>
          <w:rtl w:val="0"/>
        </w:rPr>
        <w:t xml:space="preserve">Job state transitions and payload data must survive unexpected system restarts without loss or corruption.</w:t>
      </w:r>
    </w:p>
    <w:p w:rsidR="00000000" w:rsidDel="00000000" w:rsidP="00000000" w:rsidRDefault="00000000" w:rsidRPr="00000000" w14:paraId="000000A7">
      <w:pPr>
        <w:pStyle w:val="Heading2"/>
        <w:rPr/>
      </w:pPr>
      <w:bookmarkStart w:colFirst="0" w:colLast="0" w:name="_pyjtdzstol1s" w:id="39"/>
      <w:bookmarkEnd w:id="39"/>
      <w:r w:rsidDel="00000000" w:rsidR="00000000" w:rsidRPr="00000000">
        <w:rPr>
          <w:rtl w:val="0"/>
        </w:rPr>
        <w:t xml:space="preserve">5.3 Security Requirements</w:t>
      </w:r>
    </w:p>
    <w:p w:rsidR="00000000" w:rsidDel="00000000" w:rsidP="00000000" w:rsidRDefault="00000000" w:rsidRPr="00000000" w14:paraId="000000A8">
      <w:pPr>
        <w:numPr>
          <w:ilvl w:val="0"/>
          <w:numId w:val="2"/>
        </w:numPr>
        <w:ind w:left="720" w:hanging="360"/>
      </w:pPr>
      <w:r w:rsidDel="00000000" w:rsidR="00000000" w:rsidRPr="00000000">
        <w:rPr>
          <w:rtl w:val="0"/>
        </w:rPr>
        <w:t xml:space="preserve">All API and worker communication endpoints shall require token-based authentication (Bearer JWT or API Key).</w:t>
      </w:r>
    </w:p>
    <w:p w:rsidR="00000000" w:rsidDel="00000000" w:rsidP="00000000" w:rsidRDefault="00000000" w:rsidRPr="00000000" w14:paraId="000000A9">
      <w:pPr>
        <w:pStyle w:val="Heading2"/>
        <w:rPr/>
      </w:pPr>
      <w:bookmarkStart w:colFirst="0" w:colLast="0" w:name="_vo8hnnfu38qv" w:id="40"/>
      <w:bookmarkEnd w:id="40"/>
      <w:r w:rsidDel="00000000" w:rsidR="00000000" w:rsidRPr="00000000">
        <w:rPr>
          <w:rtl w:val="0"/>
        </w:rPr>
        <w:t xml:space="preserve">5.4 Software Quality Attributes</w:t>
      </w:r>
    </w:p>
    <w:p w:rsidR="00000000" w:rsidDel="00000000" w:rsidP="00000000" w:rsidRDefault="00000000" w:rsidRPr="00000000" w14:paraId="000000AA">
      <w:pPr>
        <w:numPr>
          <w:ilvl w:val="0"/>
          <w:numId w:val="2"/>
        </w:numPr>
        <w:ind w:left="720" w:hanging="360"/>
      </w:pPr>
      <w:r w:rsidDel="00000000" w:rsidR="00000000" w:rsidRPr="00000000">
        <w:rPr>
          <w:b w:val="1"/>
          <w:bCs w:val="1"/>
          <w:rtl w:val="0"/>
        </w:rPr>
        <w:t xml:space="preserve">Availability:</w:t>
      </w:r>
      <w:r w:rsidDel="00000000" w:rsidR="00000000" w:rsidRPr="00000000">
        <w:rPr>
          <w:rtl w:val="0"/>
        </w:rPr>
        <w:t xml:space="preserve"> 99.9% uptime for API ingestion services.</w:t>
      </w:r>
    </w:p>
    <w:p w:rsidR="00000000" w:rsidDel="00000000" w:rsidP="00000000" w:rsidRDefault="00000000" w:rsidRPr="00000000" w14:paraId="000000AB">
      <w:pPr>
        <w:numPr>
          <w:ilvl w:val="0"/>
          <w:numId w:val="2"/>
        </w:numPr>
        <w:ind w:left="720" w:hanging="360"/>
      </w:pPr>
      <w:r w:rsidDel="00000000" w:rsidR="00000000" w:rsidRPr="00000000">
        <w:rPr>
          <w:b w:val="1"/>
          <w:bCs w:val="1"/>
          <w:rtl w:val="0"/>
        </w:rPr>
        <w:t xml:space="preserve">Maintainability:</w:t>
      </w:r>
      <w:r w:rsidDel="00000000" w:rsidR="00000000" w:rsidRPr="00000000">
        <w:rPr>
          <w:rtl w:val="0"/>
        </w:rPr>
        <w:t xml:space="preserve"> Modular design separating API, scheduler, worker management, and database layers.</w:t>
      </w:r>
    </w:p>
    <w:p w:rsidR="00000000" w:rsidDel="00000000" w:rsidP="00000000" w:rsidRDefault="00000000" w:rsidRPr="00000000" w14:paraId="000000AC">
      <w:pPr>
        <w:pStyle w:val="Heading2"/>
        <w:rPr/>
      </w:pPr>
      <w:bookmarkStart w:colFirst="0" w:colLast="0" w:name="_lu0i0sf0o7rq" w:id="41"/>
      <w:bookmarkEnd w:id="41"/>
      <w:r w:rsidDel="00000000" w:rsidR="00000000" w:rsidRPr="00000000">
        <w:rPr>
          <w:rtl w:val="0"/>
        </w:rPr>
        <w:t xml:space="preserve">5.5 Business Rules</w:t>
      </w:r>
    </w:p>
    <w:p w:rsidR="00000000" w:rsidDel="00000000" w:rsidP="00000000" w:rsidRDefault="00000000" w:rsidRPr="00000000" w14:paraId="000000AD">
      <w:pPr>
        <w:numPr>
          <w:ilvl w:val="0"/>
          <w:numId w:val="2"/>
        </w:numPr>
        <w:ind w:left="720" w:hanging="360"/>
      </w:pPr>
      <w:r w:rsidDel="00000000" w:rsidR="00000000" w:rsidRPr="00000000">
        <w:rPr>
          <w:rtl w:val="0"/>
        </w:rPr>
        <w:t xml:space="preserve">Maximum allowed retry count for any job shall not exceed 20 attempts.</w:t>
      </w:r>
    </w:p>
    <w:p w:rsidR="00000000" w:rsidDel="00000000" w:rsidP="00000000" w:rsidRDefault="00000000" w:rsidRPr="00000000" w14:paraId="000000AE">
      <w:pPr>
        <w:numPr>
          <w:ilvl w:val="0"/>
          <w:numId w:val="2"/>
        </w:numPr>
        <w:ind w:left="720" w:hanging="360"/>
      </w:pPr>
      <w:r w:rsidDel="00000000" w:rsidR="00000000" w:rsidRPr="00000000">
        <w:rPr>
          <w:rtl w:val="0"/>
        </w:rPr>
        <w:t xml:space="preserve">Payload size per job shall not exceed 2 MB.</w:t>
      </w:r>
    </w:p>
    <w:p w:rsidR="00000000" w:rsidDel="00000000" w:rsidP="00000000" w:rsidRDefault="00000000" w:rsidRPr="00000000" w14:paraId="000000AF">
      <w:pPr>
        <w:pStyle w:val="Heading2"/>
        <w:rPr/>
      </w:pPr>
      <w:bookmarkStart w:colFirst="0" w:colLast="0" w:name="_xvqkni9v4f7n" w:id="42"/>
      <w:bookmarkEnd w:id="42"/>
      <w:r w:rsidDel="00000000" w:rsidR="00000000" w:rsidRPr="00000000">
        <w:rPr>
          <w:rtl w:val="0"/>
        </w:rPr>
        <w:t xml:space="preserve">5.6 Other Requirements</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Structured JSON logging must be implemented across all services.</w:t>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rPr/>
      </w:pPr>
      <w:bookmarkStart w:colFirst="0" w:colLast="0" w:name="_41nbzshmhskc" w:id="43"/>
      <w:bookmarkEnd w:id="43"/>
      <w:r w:rsidDel="00000000" w:rsidR="00000000" w:rsidRPr="00000000">
        <w:rPr>
          <w:rtl w:val="0"/>
        </w:rPr>
        <w:t xml:space="preserve">Appendix A: Glossary</w:t>
      </w:r>
    </w:p>
    <w:p w:rsidR="00000000" w:rsidDel="00000000" w:rsidP="00000000" w:rsidRDefault="00000000" w:rsidRPr="00000000" w14:paraId="000000B4">
      <w:pPr>
        <w:numPr>
          <w:ilvl w:val="0"/>
          <w:numId w:val="2"/>
        </w:numPr>
        <w:ind w:left="720" w:hanging="360"/>
      </w:pPr>
      <w:r w:rsidDel="00000000" w:rsidR="00000000" w:rsidRPr="00000000">
        <w:rPr>
          <w:b w:val="1"/>
          <w:bCs w:val="1"/>
          <w:rtl w:val="0"/>
        </w:rPr>
        <w:t xml:space="preserve">DLQ (Dead-Letter Queue):</w:t>
      </w:r>
      <w:r w:rsidDel="00000000" w:rsidR="00000000" w:rsidRPr="00000000">
        <w:rPr>
          <w:rtl w:val="0"/>
        </w:rPr>
        <w:t xml:space="preserve"> Queue storing permanently failed jobs after exceeding maximum retry attempts.</w:t>
      </w:r>
    </w:p>
    <w:p w:rsidR="00000000" w:rsidDel="00000000" w:rsidP="00000000" w:rsidRDefault="00000000" w:rsidRPr="00000000" w14:paraId="000000B5">
      <w:pPr>
        <w:numPr>
          <w:ilvl w:val="0"/>
          <w:numId w:val="2"/>
        </w:numPr>
        <w:ind w:left="720" w:hanging="360"/>
      </w:pPr>
      <w:r w:rsidDel="00000000" w:rsidR="00000000" w:rsidRPr="00000000">
        <w:rPr>
          <w:b w:val="1"/>
          <w:bCs w:val="1"/>
          <w:rtl w:val="0"/>
        </w:rPr>
        <w:t xml:space="preserve">Lease:</w:t>
      </w:r>
      <w:r w:rsidDel="00000000" w:rsidR="00000000" w:rsidRPr="00000000">
        <w:rPr>
          <w:rtl w:val="0"/>
        </w:rPr>
        <w:t xml:space="preserve"> Temporary reservation period during which a worker holds exclusive execution rights to a job.</w:t>
      </w:r>
    </w:p>
    <w:p w:rsidR="00000000" w:rsidDel="00000000" w:rsidP="00000000" w:rsidRDefault="00000000" w:rsidRPr="00000000" w14:paraId="000000B6">
      <w:pPr>
        <w:numPr>
          <w:ilvl w:val="0"/>
          <w:numId w:val="2"/>
        </w:numPr>
        <w:ind w:left="720" w:hanging="360"/>
      </w:pPr>
      <w:r w:rsidDel="00000000" w:rsidR="00000000" w:rsidRPr="00000000">
        <w:rPr>
          <w:b w:val="1"/>
          <w:bCs w:val="1"/>
          <w:rtl w:val="0"/>
        </w:rPr>
        <w:t xml:space="preserve">Idempotency Key:</w:t>
      </w:r>
      <w:r w:rsidDel="00000000" w:rsidR="00000000" w:rsidRPr="00000000">
        <w:rPr>
          <w:rtl w:val="0"/>
        </w:rPr>
        <w:t xml:space="preserve"> Unique key provided by client to prevent duplicate execution upon retry.</w:t>
      </w:r>
    </w:p>
    <w:p w:rsidR="00000000" w:rsidDel="00000000" w:rsidP="00000000" w:rsidRDefault="00000000" w:rsidRPr="00000000" w14:paraId="000000B7">
      <w:pPr>
        <w:pStyle w:val="Heading1"/>
        <w:rPr/>
      </w:pPr>
      <w:bookmarkStart w:colFirst="0" w:colLast="0" w:name="_ryur1phzrtbh" w:id="44"/>
      <w:bookmarkEnd w:id="44"/>
      <w:r w:rsidDel="00000000" w:rsidR="00000000" w:rsidRPr="00000000">
        <w:rPr>
          <w:rtl w:val="0"/>
        </w:rPr>
        <w:t xml:space="preserve">Appendix B: Analysis Models</w:t>
      </w:r>
    </w:p>
    <w:p w:rsidR="00000000" w:rsidDel="00000000" w:rsidP="00000000" w:rsidRDefault="00000000" w:rsidRPr="00000000" w14:paraId="000000B8">
      <w:pPr>
        <w:numPr>
          <w:ilvl w:val="0"/>
          <w:numId w:val="2"/>
        </w:numPr>
        <w:ind w:left="720" w:hanging="360"/>
      </w:pPr>
      <w:r w:rsidDel="00000000" w:rsidR="00000000" w:rsidRPr="00000000">
        <w:rPr>
          <w:b w:val="1"/>
          <w:bCs w:val="1"/>
          <w:rtl w:val="0"/>
        </w:rPr>
        <w:t xml:space="preserve">Data Flow Overview:</w:t>
      </w:r>
      <w:r w:rsidDel="00000000" w:rsidR="00000000" w:rsidRPr="00000000">
        <w:rPr>
          <w:rtl w:val="0"/>
        </w:rPr>
        <w:t xml:space="preserve"> Application Producer -&gt; Ledger API -&gt; Queue Engine / PostgreSQL -&gt; Worker Pool -&gt; Execution Response.</w:t>
      </w:r>
    </w:p>
    <w:p w:rsidR="00000000" w:rsidDel="00000000" w:rsidP="00000000" w:rsidRDefault="00000000" w:rsidRPr="00000000" w14:paraId="000000B9">
      <w:pPr>
        <w:numPr>
          <w:ilvl w:val="0"/>
          <w:numId w:val="2"/>
        </w:numPr>
        <w:ind w:left="720" w:hanging="360"/>
      </w:pPr>
      <w:r w:rsidDel="00000000" w:rsidR="00000000" w:rsidRPr="00000000">
        <w:rPr>
          <w:b w:val="1"/>
          <w:bCs w:val="1"/>
          <w:rtl w:val="0"/>
        </w:rPr>
        <w:t xml:space="preserve">Job Lifecycle State Model:</w:t>
      </w:r>
      <w:r w:rsidDel="00000000" w:rsidR="00000000" w:rsidRPr="00000000">
        <w:rPr>
          <w:rtl w:val="0"/>
        </w:rPr>
        <w:t xml:space="preserve"> CREATED -&gt; QUEUED -&gt; RUNNING -&gt; SUCCEEDED | RETRYING -&gt; DEAD_LETTER | CANCELLED.</w:t>
      </w:r>
    </w:p>
    <w:p w:rsidR="00000000" w:rsidDel="00000000" w:rsidP="00000000" w:rsidRDefault="00000000" w:rsidRPr="00000000" w14:paraId="000000BA">
      <w:pPr>
        <w:pStyle w:val="Heading1"/>
        <w:rPr/>
      </w:pPr>
      <w:bookmarkStart w:colFirst="0" w:colLast="0" w:name="_xgiqvowboi8t" w:id="45"/>
      <w:bookmarkEnd w:id="45"/>
      <w:r w:rsidDel="00000000" w:rsidR="00000000" w:rsidRPr="00000000">
        <w:rPr>
          <w:rtl w:val="0"/>
        </w:rPr>
        <w:t xml:space="preserve">Appendix C: To Be Determined List</w:t>
      </w:r>
    </w:p>
    <w:p w:rsidR="00000000" w:rsidDel="00000000" w:rsidP="00000000" w:rsidRDefault="00000000" w:rsidRPr="00000000" w14:paraId="000000BB">
      <w:pPr>
        <w:numPr>
          <w:ilvl w:val="0"/>
          <w:numId w:val="1"/>
        </w:numPr>
        <w:ind w:left="720" w:hanging="360"/>
      </w:pPr>
      <w:r w:rsidDel="00000000" w:rsidR="00000000" w:rsidRPr="00000000">
        <w:rPr>
          <w:b w:val="1"/>
          <w:bCs w:val="1"/>
          <w:rtl w:val="0"/>
        </w:rPr>
        <w:t xml:space="preserve">TBD-1:</w:t>
      </w:r>
      <w:r w:rsidDel="00000000" w:rsidR="00000000" w:rsidRPr="00000000">
        <w:rPr>
          <w:rtl w:val="0"/>
        </w:rPr>
        <w:t xml:space="preserve"> Final selection of worker protocol (REST long-polling vs gRPC vs WebSockets).</w:t>
      </w:r>
    </w:p>
    <w:p w:rsidR="00000000" w:rsidDel="00000000" w:rsidP="00000000" w:rsidRDefault="00000000" w:rsidRPr="00000000" w14:paraId="000000BC">
      <w:pPr>
        <w:numPr>
          <w:ilvl w:val="0"/>
          <w:numId w:val="1"/>
        </w:numPr>
        <w:ind w:left="720" w:hanging="360"/>
      </w:pPr>
      <w:r w:rsidDel="00000000" w:rsidR="00000000" w:rsidRPr="00000000">
        <w:rPr>
          <w:b w:val="1"/>
          <w:bCs w:val="1"/>
          <w:rtl w:val="0"/>
        </w:rPr>
        <w:t xml:space="preserve">TBD-2:</w:t>
      </w:r>
      <w:r w:rsidDel="00000000" w:rsidR="00000000" w:rsidRPr="00000000">
        <w:rPr>
          <w:rtl w:val="0"/>
        </w:rPr>
        <w:t xml:space="preserve"> Granular RBAC scope definitions for multi-tenant access.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2"/>
        <w:szCs w:val="22"/>
        <w:lang w:val="en_GB"/>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b365d"/>
      <w:sz w:val="32"/>
      <w:szCs w:val="32"/>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4c7e"/>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b5998"/>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48"/>
      <w:szCs w:val="48"/>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5a6b7c"/>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