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Ryan Monnier</w:t>
      </w:r>
    </w:p>
    <w:p w:rsidR="00000000" w:rsidDel="00000000" w:rsidP="00000000" w:rsidRDefault="00000000" w:rsidRPr="00000000" w14:paraId="00000002">
      <w:pPr>
        <w:rPr/>
      </w:pPr>
      <w:r w:rsidDel="00000000" w:rsidR="00000000" w:rsidRPr="00000000">
        <w:rPr>
          <w:rtl w:val="0"/>
        </w:rPr>
        <w:t xml:space="preserve">CSD 380 </w:t>
      </w:r>
    </w:p>
    <w:p w:rsidR="00000000" w:rsidDel="00000000" w:rsidP="00000000" w:rsidRDefault="00000000" w:rsidRPr="00000000" w14:paraId="00000003">
      <w:pPr>
        <w:rPr/>
      </w:pPr>
      <w:r w:rsidDel="00000000" w:rsidR="00000000" w:rsidRPr="00000000">
        <w:rPr>
          <w:rtl w:val="0"/>
        </w:rPr>
        <w:t xml:space="preserve">Assignment 1.3</w:t>
      </w:r>
    </w:p>
    <w:p w:rsidR="00000000" w:rsidDel="00000000" w:rsidP="00000000" w:rsidRDefault="00000000" w:rsidRPr="00000000" w14:paraId="00000004">
      <w:pPr>
        <w:rPr/>
      </w:pPr>
      <w:r w:rsidDel="00000000" w:rsidR="00000000" w:rsidRPr="00000000">
        <w:rPr>
          <w:rtl w:val="0"/>
        </w:rPr>
        <w:t xml:space="preserve">17-Aug-2025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rPr>
      </w:pPr>
      <w:bookmarkStart w:colFirst="0" w:colLast="0" w:name="_told0gfalkt0" w:id="0"/>
      <w:bookmarkEnd w:id="0"/>
      <w:r w:rsidDel="00000000" w:rsidR="00000000" w:rsidRPr="00000000">
        <w:rPr>
          <w:b w:val="1"/>
          <w:sz w:val="34"/>
          <w:szCs w:val="34"/>
          <w:rtl w:val="0"/>
        </w:rPr>
        <w:t xml:space="preserve">The Evolution of DevOps: Lean, Agile, and Continuous Delivery</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DevOps, short for "Development" and "Operations," has become a major approach to software development and IT operations. Its goal is to shorten the development lifecycle while delivering high-quality software reliably and continuously. The history of DevOps is closely tied to three key movements: Lean, Agile, and Continuous Delivery. Each of these contributed important ideas that shaped how DevOps is practiced today.</w:t>
      </w:r>
    </w:p>
    <w:p w:rsidR="00000000" w:rsidDel="00000000" w:rsidP="00000000" w:rsidRDefault="00000000" w:rsidRPr="00000000" w14:paraId="00000008">
      <w:pPr>
        <w:spacing w:after="240" w:before="240" w:lineRule="auto"/>
        <w:rPr>
          <w:b w:val="1"/>
          <w:color w:val="000000"/>
          <w:sz w:val="26"/>
          <w:szCs w:val="26"/>
        </w:rPr>
      </w:pPr>
      <w:r w:rsidDel="00000000" w:rsidR="00000000" w:rsidRPr="00000000">
        <w:rPr>
          <w:rtl w:val="0"/>
        </w:rPr>
        <w:t xml:space="preserve">Lean started in manufacturing with Toyota’s production system in the mid-20th century. The main idea was to eliminate waste, improve efficiency, and create continuous improvement, known as kaizen. In the early 2000s, Mary and Tom Poppendieck translated these concepts into software development with Lean Software Development. They emphasized streamlining processes, mapping out the value stream, and giving teams the autonomy to make decisions. These principles laid the groundwork for software teams to work more efficiently and collaboratively.</w:t>
      </w:r>
      <w:r w:rsidDel="00000000" w:rsidR="00000000" w:rsidRPr="00000000">
        <w:rPr>
          <w:rtl w:val="0"/>
        </w:rPr>
      </w:r>
    </w:p>
    <w:p w:rsidR="00000000" w:rsidDel="00000000" w:rsidP="00000000" w:rsidRDefault="00000000" w:rsidRPr="00000000" w14:paraId="00000009">
      <w:pPr>
        <w:spacing w:after="240" w:before="240" w:lineRule="auto"/>
        <w:rPr>
          <w:b w:val="1"/>
          <w:color w:val="000000"/>
          <w:sz w:val="26"/>
          <w:szCs w:val="26"/>
        </w:rPr>
      </w:pPr>
      <w:r w:rsidDel="00000000" w:rsidR="00000000" w:rsidRPr="00000000">
        <w:rPr>
          <w:rtl w:val="0"/>
        </w:rPr>
        <w:t xml:space="preserve">Fast forward to 2001, a group of 17 software developers met in Utah and drafted the Agile Manifesto. Its four core values: favoring people over tools, working software over documentation, collaboration over contracts, and adapting to change over rigid plans, revolutionized software development. Agile also introduced principles like iterative development, early delivery, and welcoming changing requirements. Agile’s focus on flexibility and communication directly influenced DevOps, encouraging faster feedback and collaboration between teams.</w:t>
      </w:r>
      <w:r w:rsidDel="00000000" w:rsidR="00000000" w:rsidRPr="00000000">
        <w:rPr>
          <w:rtl w:val="0"/>
        </w:rPr>
      </w:r>
    </w:p>
    <w:p w:rsidR="00000000" w:rsidDel="00000000" w:rsidP="00000000" w:rsidRDefault="00000000" w:rsidRPr="00000000" w14:paraId="0000000A">
      <w:pPr>
        <w:spacing w:after="240" w:before="240" w:lineRule="auto"/>
        <w:rPr>
          <w:b w:val="1"/>
          <w:color w:val="000000"/>
          <w:sz w:val="26"/>
          <w:szCs w:val="26"/>
        </w:rPr>
      </w:pPr>
      <w:r w:rsidDel="00000000" w:rsidR="00000000" w:rsidRPr="00000000">
        <w:rPr>
          <w:rtl w:val="0"/>
        </w:rPr>
        <w:t xml:space="preserve">Continuous Delivery (CD) emerged as a way to deal with the challenges of deploying software frequently and reliably. CD focuses on automating the build, test, and deployment process to allow frequent releases with minimal risk. Practices like automated testing, continuous integration, and infrastructure as code help teams deploy software faster, safely, and consistently, which is a core principle of modern DevOps.</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t xml:space="preserve">DevOps formally took shape around 2007–2008. The first DevOpsDays event in 2009 helped bring professionals from both sides together to share ideas and solutions. DevOps combines Lean’s focus on flow and waste reduction, Agile’s emphasis on collaboration and feedback, and CD’s automation practices. The result is a culture where small, frequent changes are deployed safely, feedback loops are fast, and teams can continuously improve.</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The history of DevOps is really a story of evolution: from manufacturing efficiency to flexible development practices to automated delivery. Lean, Agile, and Continuous Delivery each contributed essential ideas, and together they enable DevOps to improve collaboration, speed, and software quality. Organizations adopting these practices are better equipped to deliver value quickly while keeping systems reliable.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References</w:t>
      </w:r>
      <w:r w:rsidDel="00000000" w:rsidR="00000000" w:rsidRPr="00000000">
        <w:rPr>
          <w:rtl w:val="0"/>
        </w:rPr>
        <w:br w:type="textWrapping"/>
      </w:r>
    </w:p>
    <w:p w:rsidR="00000000" w:rsidDel="00000000" w:rsidP="00000000" w:rsidRDefault="00000000" w:rsidRPr="00000000" w14:paraId="00000034">
      <w:pPr>
        <w:spacing w:after="240" w:before="240" w:lineRule="auto"/>
        <w:ind w:left="0" w:firstLine="0"/>
        <w:rPr>
          <w:color w:val="1155cc"/>
          <w:u w:val="single"/>
        </w:rPr>
      </w:pPr>
      <w:r w:rsidDel="00000000" w:rsidR="00000000" w:rsidRPr="00000000">
        <w:rPr>
          <w:rtl w:val="0"/>
        </w:rPr>
        <w:t xml:space="preserve">Atlassian. (n.d.). </w:t>
      </w:r>
      <w:r w:rsidDel="00000000" w:rsidR="00000000" w:rsidRPr="00000000">
        <w:rPr>
          <w:i w:val="1"/>
          <w:rtl w:val="0"/>
        </w:rPr>
        <w:t xml:space="preserve">History of DevOps</w:t>
      </w:r>
      <w:r w:rsidDel="00000000" w:rsidR="00000000" w:rsidRPr="00000000">
        <w:rPr>
          <w:rtl w:val="0"/>
        </w:rPr>
        <w:t xml:space="preserve">. Retrieved August 17, 2025,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https://www.atlassian.com/devops/what-is-devops/history-of-devops</w:t>
          <w:br w:type="textWrapping"/>
        </w:r>
      </w:hyperlink>
      <w:r w:rsidDel="00000000" w:rsidR="00000000" w:rsidRPr="00000000">
        <w:rPr>
          <w:rtl w:val="0"/>
        </w:rPr>
      </w:r>
    </w:p>
    <w:p w:rsidR="00000000" w:rsidDel="00000000" w:rsidP="00000000" w:rsidRDefault="00000000" w:rsidRPr="00000000" w14:paraId="00000035">
      <w:pPr>
        <w:spacing w:after="240" w:before="240" w:lineRule="auto"/>
        <w:ind w:left="0" w:firstLine="0"/>
        <w:rPr>
          <w:color w:val="1155cc"/>
          <w:u w:val="single"/>
        </w:rPr>
      </w:pPr>
      <w:r w:rsidDel="00000000" w:rsidR="00000000" w:rsidRPr="00000000">
        <w:rPr>
          <w:rtl w:val="0"/>
        </w:rPr>
        <w:t xml:space="preserve">Atlassian. (n.d.). </w:t>
      </w:r>
      <w:r w:rsidDel="00000000" w:rsidR="00000000" w:rsidRPr="00000000">
        <w:rPr>
          <w:i w:val="1"/>
          <w:rtl w:val="0"/>
        </w:rPr>
        <w:t xml:space="preserve">Lean principles</w:t>
      </w:r>
      <w:r w:rsidDel="00000000" w:rsidR="00000000" w:rsidRPr="00000000">
        <w:rPr>
          <w:rtl w:val="0"/>
        </w:rPr>
        <w:t xml:space="preserve">. Retrieved August 17, 2025,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https://www.atlassian.com/agile/project-management/lean-principles</w:t>
          <w:br w:type="textWrapping"/>
        </w:r>
      </w:hyperlink>
      <w:r w:rsidDel="00000000" w:rsidR="00000000" w:rsidRPr="00000000">
        <w:rPr>
          <w:rtl w:val="0"/>
        </w:rPr>
      </w:r>
    </w:p>
    <w:p w:rsidR="00000000" w:rsidDel="00000000" w:rsidP="00000000" w:rsidRDefault="00000000" w:rsidRPr="00000000" w14:paraId="00000036">
      <w:pPr>
        <w:spacing w:after="240" w:before="240" w:lineRule="auto"/>
        <w:ind w:left="0" w:firstLine="0"/>
        <w:rPr>
          <w:color w:val="1155cc"/>
          <w:u w:val="single"/>
        </w:rPr>
      </w:pPr>
      <w:r w:rsidDel="00000000" w:rsidR="00000000" w:rsidRPr="00000000">
        <w:rPr>
          <w:rtl w:val="0"/>
        </w:rPr>
        <w:t xml:space="preserve">IBM. (n.d.). </w:t>
      </w:r>
      <w:r w:rsidDel="00000000" w:rsidR="00000000" w:rsidRPr="00000000">
        <w:rPr>
          <w:i w:val="1"/>
          <w:rtl w:val="0"/>
        </w:rPr>
        <w:t xml:space="preserve">Continuous delivery</w:t>
      </w:r>
      <w:r w:rsidDel="00000000" w:rsidR="00000000" w:rsidRPr="00000000">
        <w:rPr>
          <w:rtl w:val="0"/>
        </w:rPr>
        <w:t xml:space="preserve">. Retrieved August 17, 2025,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https://www.ibm.com/think/topics/continuous-delivery</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bm.com/think/topics/continuous-delivery" TargetMode="External"/><Relationship Id="rId10" Type="http://schemas.openxmlformats.org/officeDocument/2006/relationships/hyperlink" Target="https://www.ibm.com/think/topics/continuous-delivery" TargetMode="External"/><Relationship Id="rId9" Type="http://schemas.openxmlformats.org/officeDocument/2006/relationships/hyperlink" Target="https://www.atlassian.com/agile/project-management/lean-principles" TargetMode="External"/><Relationship Id="rId5" Type="http://schemas.openxmlformats.org/officeDocument/2006/relationships/styles" Target="styles.xml"/><Relationship Id="rId6" Type="http://schemas.openxmlformats.org/officeDocument/2006/relationships/hyperlink" Target="https://www.atlassian.com/devops/what-is-devops/history-of-devops" TargetMode="External"/><Relationship Id="rId7" Type="http://schemas.openxmlformats.org/officeDocument/2006/relationships/hyperlink" Target="https://www.atlassian.com/devops/what-is-devops/history-of-devops" TargetMode="External"/><Relationship Id="rId8" Type="http://schemas.openxmlformats.org/officeDocument/2006/relationships/hyperlink" Target="https://www.atlassian.com/agile/project-management/lean-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