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26D7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826D7C" w:rsidRDefault="00826D7C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826D7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6D7C" w:rsidRDefault="00826D7C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826D7C" w:rsidRDefault="00896BF5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826D7C" w:rsidRDefault="00826D7C">
      <w:pPr>
        <w:pStyle w:val="Standard"/>
      </w:pPr>
    </w:p>
    <w:p w:rsidR="00826D7C" w:rsidRDefault="00826D7C">
      <w:pPr>
        <w:pStyle w:val="Standard"/>
      </w:pPr>
    </w:p>
    <w:p w:rsidR="00826D7C" w:rsidRDefault="00896BF5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26D7C" w:rsidRDefault="00896BF5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826D7C" w:rsidRDefault="00896BF5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1380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ED6196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ING, Claudia Rodriguez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Espino</w:t>
            </w:r>
            <w:proofErr w:type="spellEnd"/>
          </w:p>
        </w:tc>
      </w:tr>
      <w:tr w:rsidR="00826D7C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Fundamentos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de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Programació</w:t>
            </w:r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n</w:t>
            </w:r>
            <w:proofErr w:type="spellEnd"/>
            <w:r w:rsidR="00ED6196" w:rsidRPr="009E0981">
              <w:rPr>
                <w:rFonts w:ascii="Baskerville Old Face" w:hAnsi="Baskerville Old Face"/>
                <w:b/>
                <w:sz w:val="28"/>
                <w:szCs w:val="28"/>
              </w:rPr>
              <w:t>.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4</w:t>
            </w:r>
          </w:p>
        </w:tc>
      </w:tr>
      <w:tr w:rsidR="00826D7C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9E0981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3</w:t>
            </w:r>
          </w:p>
        </w:tc>
      </w:tr>
      <w:tr w:rsidR="00826D7C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Ursula </w:t>
            </w:r>
            <w:proofErr w:type="spellStart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Ledesma</w:t>
            </w:r>
            <w:proofErr w:type="spellEnd"/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 xml:space="preserve"> Ismael.</w:t>
            </w: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</w:tc>
      </w:tr>
      <w:tr w:rsidR="00826D7C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96BF5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Equipo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cómputo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empleado</w:t>
            </w:r>
            <w:proofErr w:type="spellEnd"/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38 Rumania</w:t>
            </w:r>
          </w:p>
        </w:tc>
      </w:tr>
      <w:tr w:rsidR="00826D7C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2019-2</w:t>
            </w:r>
          </w:p>
        </w:tc>
      </w:tr>
      <w:tr w:rsidR="00826D7C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3698C" w:rsidRPr="009E0981" w:rsidRDefault="0023698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</w:p>
          <w:p w:rsidR="00826D7C" w:rsidRPr="009E0981" w:rsidRDefault="009E0981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  <w:b/>
                <w:sz w:val="28"/>
                <w:szCs w:val="28"/>
              </w:rPr>
            </w:pPr>
            <w:r w:rsidRPr="009E0981">
              <w:rPr>
                <w:rFonts w:ascii="Baskerville Old Face" w:hAnsi="Baskerville Old Face"/>
                <w:b/>
                <w:sz w:val="28"/>
                <w:szCs w:val="28"/>
              </w:rPr>
              <w:t>01/03</w:t>
            </w:r>
            <w:r w:rsidR="0023698C" w:rsidRPr="009E0981">
              <w:rPr>
                <w:rFonts w:ascii="Baskerville Old Face" w:hAnsi="Baskerville Old Face"/>
                <w:b/>
                <w:sz w:val="28"/>
                <w:szCs w:val="28"/>
              </w:rPr>
              <w:t>/2019</w:t>
            </w:r>
          </w:p>
        </w:tc>
      </w:tr>
      <w:tr w:rsidR="00826D7C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26D7C" w:rsidRDefault="00896BF5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  <w:tr w:rsidR="00826D7C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Default="00826D7C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26D7C" w:rsidRPr="009E0981" w:rsidRDefault="00826D7C" w:rsidP="009E0981">
            <w:pPr>
              <w:pStyle w:val="TableContents"/>
              <w:ind w:left="629"/>
              <w:jc w:val="center"/>
              <w:rPr>
                <w:rFonts w:ascii="Baskerville Old Face" w:hAnsi="Baskerville Old Face"/>
              </w:rPr>
            </w:pPr>
          </w:p>
        </w:tc>
      </w:tr>
    </w:tbl>
    <w:p w:rsidR="00826D7C" w:rsidRDefault="00D670D7">
      <w:pPr>
        <w:pStyle w:val="Standard"/>
        <w:rPr>
          <w:rFonts w:ascii="Calibri" w:hAnsi="Calibri"/>
          <w:color w:val="000000"/>
          <w:sz w:val="52"/>
        </w:rPr>
      </w:pPr>
      <w:r>
        <w:t xml:space="preserve">                                            </w:t>
      </w:r>
      <w:r w:rsidR="0023698C">
        <w:t xml:space="preserve">                          </w:t>
      </w:r>
      <w:r>
        <w:t xml:space="preserve"> </w:t>
      </w:r>
      <w:r w:rsidR="0023698C">
        <w:rPr>
          <w:rFonts w:ascii="Calibri" w:hAnsi="Calibri"/>
          <w:color w:val="000000"/>
          <w:sz w:val="52"/>
        </w:rPr>
        <w:t>CALIFICACIÓN</w:t>
      </w:r>
      <w:proofErr w:type="gramStart"/>
      <w:r w:rsidR="0023698C">
        <w:rPr>
          <w:rFonts w:ascii="Calibri" w:hAnsi="Calibri"/>
          <w:color w:val="000000"/>
          <w:sz w:val="52"/>
        </w:rPr>
        <w:t>:</w:t>
      </w:r>
      <w:r w:rsidR="00896BF5">
        <w:rPr>
          <w:rFonts w:ascii="Calibri" w:hAnsi="Calibri"/>
          <w:color w:val="000000"/>
          <w:sz w:val="52"/>
        </w:rPr>
        <w:t>_</w:t>
      </w:r>
      <w:proofErr w:type="gramEnd"/>
      <w:r w:rsidR="00896BF5">
        <w:rPr>
          <w:rFonts w:ascii="Calibri" w:hAnsi="Calibri"/>
          <w:color w:val="000000"/>
          <w:sz w:val="52"/>
        </w:rPr>
        <w:t>_________</w:t>
      </w:r>
    </w:p>
    <w:p w:rsidR="00837C97" w:rsidRDefault="00837C97">
      <w:pPr>
        <w:pStyle w:val="Standard"/>
        <w:rPr>
          <w:rFonts w:ascii="Calibri" w:hAnsi="Calibri"/>
          <w:color w:val="000000"/>
          <w:sz w:val="52"/>
        </w:rPr>
      </w:pPr>
    </w:p>
    <w:p w:rsidR="009E0981" w:rsidRPr="009E0981" w:rsidRDefault="009E0981" w:rsidP="009E0981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9E0981">
        <w:rPr>
          <w:rFonts w:ascii="Arial" w:hAnsi="Arial" w:cs="Arial"/>
          <w:b/>
          <w:sz w:val="36"/>
          <w:szCs w:val="36"/>
        </w:rPr>
        <w:lastRenderedPageBreak/>
        <w:t>Guía práctica de estudio 03: Solución de</w:t>
      </w:r>
    </w:p>
    <w:p w:rsidR="00080754" w:rsidRPr="009E0981" w:rsidRDefault="009E0981" w:rsidP="009E0981">
      <w:pPr>
        <w:pStyle w:val="Textoindependiente"/>
        <w:jc w:val="center"/>
        <w:rPr>
          <w:rFonts w:ascii="Arial" w:hAnsi="Arial" w:cs="Arial"/>
          <w:b/>
          <w:sz w:val="36"/>
          <w:szCs w:val="36"/>
        </w:rPr>
      </w:pPr>
      <w:r w:rsidRPr="009E0981">
        <w:rPr>
          <w:rFonts w:ascii="Arial" w:hAnsi="Arial" w:cs="Arial"/>
          <w:b/>
          <w:sz w:val="36"/>
          <w:szCs w:val="36"/>
        </w:rPr>
        <w:t>Problemas</w:t>
      </w:r>
      <w:r w:rsidRPr="009E0981">
        <w:rPr>
          <w:rFonts w:ascii="Arial" w:hAnsi="Arial" w:cs="Arial"/>
          <w:b/>
          <w:sz w:val="36"/>
          <w:szCs w:val="36"/>
        </w:rPr>
        <w:t xml:space="preserve"> y Algoritmos</w:t>
      </w:r>
      <w:r w:rsidRPr="009E0981">
        <w:rPr>
          <w:rFonts w:ascii="Arial" w:hAnsi="Arial" w:cs="Arial"/>
          <w:b/>
          <w:sz w:val="36"/>
          <w:szCs w:val="36"/>
        </w:rPr>
        <w:t>.</w:t>
      </w:r>
    </w:p>
    <w:p w:rsidR="009E0981" w:rsidRPr="009E0981" w:rsidRDefault="009E0981" w:rsidP="009E0981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Objetivo: </w:t>
      </w:r>
    </w:p>
    <w:p w:rsidR="009E0981" w:rsidRPr="009E0981" w:rsidRDefault="009E0981" w:rsidP="009E0981">
      <w:pPr>
        <w:pStyle w:val="Textoindependiente"/>
        <w:rPr>
          <w:rFonts w:ascii="Arial" w:hAnsi="Arial" w:cs="Arial"/>
        </w:rPr>
      </w:pPr>
      <w:r w:rsidRPr="009E0981">
        <w:rPr>
          <w:rFonts w:ascii="Arial" w:hAnsi="Arial" w:cs="Arial"/>
        </w:rPr>
        <w:t>Elaborar algoritmos correctos y eficientes en la solución de problemas siguiendo las etapas de Análisis y Diseño pertenecientes al Ciclo de vida del software.</w:t>
      </w:r>
    </w:p>
    <w:p w:rsidR="009E0981" w:rsidRPr="009E0981" w:rsidRDefault="009E0981" w:rsidP="009E0981">
      <w:pPr>
        <w:pStyle w:val="Textoindependiente"/>
        <w:rPr>
          <w:rFonts w:ascii="Arial" w:hAnsi="Arial" w:cs="Arial"/>
          <w:b/>
          <w:sz w:val="28"/>
          <w:szCs w:val="28"/>
        </w:rPr>
      </w:pPr>
      <w:r w:rsidRPr="009E0981">
        <w:rPr>
          <w:rFonts w:ascii="Arial" w:hAnsi="Arial" w:cs="Arial"/>
          <w:b/>
          <w:sz w:val="28"/>
          <w:szCs w:val="28"/>
        </w:rPr>
        <w:t xml:space="preserve">Actividades: </w:t>
      </w:r>
    </w:p>
    <w:p w:rsidR="009E0981" w:rsidRPr="009E0981" w:rsidRDefault="009E0981" w:rsidP="009E0981">
      <w:pPr>
        <w:pStyle w:val="Textoindependiente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E0981">
        <w:rPr>
          <w:rFonts w:ascii="Arial" w:hAnsi="Arial" w:cs="Arial"/>
        </w:rPr>
        <w:t>A partir del enunciado de un problema, identificar el conjunto de ent</w:t>
      </w:r>
      <w:r w:rsidRPr="009E0981">
        <w:rPr>
          <w:rFonts w:ascii="Arial" w:hAnsi="Arial" w:cs="Arial"/>
        </w:rPr>
        <w:t xml:space="preserve">rada y el conjunto de salida. </w:t>
      </w:r>
    </w:p>
    <w:p w:rsidR="009E0981" w:rsidRPr="009E0981" w:rsidRDefault="009E0981" w:rsidP="009E0981">
      <w:pPr>
        <w:pStyle w:val="Textoindependiente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E0981">
        <w:rPr>
          <w:rFonts w:ascii="Arial" w:hAnsi="Arial" w:cs="Arial"/>
        </w:rPr>
        <w:t>Elaborar un algoritmo que resuelva un problema determinado (dado por el profesor), identificando los módulos de entrada, de procesamiento y de salida</w:t>
      </w:r>
    </w:p>
    <w:p w:rsidR="009E0981" w:rsidRDefault="009E0981" w:rsidP="009E0981">
      <w:pPr>
        <w:pStyle w:val="Textoindependiente"/>
        <w:rPr>
          <w:rFonts w:ascii="Arial" w:hAnsi="Arial" w:cs="Arial"/>
        </w:rPr>
      </w:pPr>
    </w:p>
    <w:p w:rsidR="009E0981" w:rsidRPr="009E0981" w:rsidRDefault="009E0981" w:rsidP="009E0981">
      <w:pPr>
        <w:pStyle w:val="Textoindependiente"/>
        <w:rPr>
          <w:rFonts w:ascii="Arial" w:hAnsi="Arial" w:cs="Arial"/>
          <w:b/>
        </w:rPr>
      </w:pPr>
      <w:r w:rsidRPr="009E0981">
        <w:rPr>
          <w:rFonts w:ascii="Arial" w:hAnsi="Arial" w:cs="Arial"/>
          <w:b/>
        </w:rPr>
        <w:t>Desarrollo de la Práctica:</w:t>
      </w:r>
    </w:p>
    <w:p w:rsidR="009E0981" w:rsidRPr="009E0981" w:rsidRDefault="009E0981" w:rsidP="009E0981">
      <w:pPr>
        <w:pStyle w:val="Textoindependiente"/>
        <w:rPr>
          <w:rFonts w:asciiTheme="majorHAnsi" w:hAnsiTheme="majorHAnsi" w:cs="Arial"/>
        </w:rPr>
      </w:pPr>
      <w:r w:rsidRPr="009E0981">
        <w:rPr>
          <w:rFonts w:asciiTheme="majorHAnsi" w:hAnsiTheme="majorHAnsi" w:cs="Arial"/>
        </w:rPr>
        <w:t>Se revisó cada aspecto de la práctica y sus actividades dando ejemplos más claros, después de ello la profesora asigno los nuevos problemas a resolver, los cuales fueron los siguientes:</w:t>
      </w: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Pr="00152C23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  <w:r w:rsidRPr="00152C23">
        <w:rPr>
          <w:rFonts w:ascii="BookAntiqua" w:hAnsi="BookAntiqua"/>
          <w:b/>
          <w:sz w:val="28"/>
          <w:szCs w:val="28"/>
        </w:rPr>
        <w:t xml:space="preserve">PROBLEMA 1 FACTORIAL DE UN </w:t>
      </w:r>
      <w:proofErr w:type="gramStart"/>
      <w:r w:rsidRPr="00152C23">
        <w:rPr>
          <w:rFonts w:ascii="BookAntiqua" w:hAnsi="BookAntiqua"/>
          <w:b/>
          <w:sz w:val="28"/>
          <w:szCs w:val="28"/>
        </w:rPr>
        <w:t>NUMERO</w:t>
      </w:r>
      <w:proofErr w:type="gramEnd"/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 xml:space="preserve">PROBLEMA: Obtener el factorial de un número dado. </w:t>
      </w:r>
      <w:proofErr w:type="gramStart"/>
      <w:r>
        <w:rPr>
          <w:rFonts w:ascii="BookAntiqua" w:hAnsi="BookAntiqua"/>
          <w:sz w:val="22"/>
        </w:rPr>
        <w:t>El</w:t>
      </w:r>
      <w:proofErr w:type="gramEnd"/>
      <w:r>
        <w:rPr>
          <w:rFonts w:ascii="BookAntiqua" w:hAnsi="BookAntiqua"/>
          <w:sz w:val="22"/>
        </w:rPr>
        <w:t xml:space="preserve"> factorial de un número está dado por el producto de ese número por cada uno de los números anteriores hasta llegar a 1. El factorial de 0 (0!) es 1.</w:t>
      </w:r>
      <w:r>
        <w:rPr>
          <w:rFonts w:ascii="BookAntiqua" w:hAnsi="BookAntiqua"/>
          <w:sz w:val="22"/>
        </w:rPr>
        <w:br/>
        <w:t xml:space="preserve">RESTRICCIONES: El número de entrada debe ser entero y no puede ser negativo. 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DATOS DE ENTRADA: Número entero.</w:t>
      </w:r>
      <w:r>
        <w:rPr>
          <w:rFonts w:ascii="BookAntiqua" w:hAnsi="BookAntiqua"/>
          <w:sz w:val="22"/>
        </w:rPr>
        <w:br/>
        <w:t xml:space="preserve">DATOS DE SALIDA: La impresión del factorial del número. DOMINIO: Todos los números naturales positivos. 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</w:p>
    <w:p w:rsidR="00080754" w:rsidRPr="00CD4408" w:rsidRDefault="00080754" w:rsidP="00080754">
      <w:pPr>
        <w:pStyle w:val="Textoindependiente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SOLUCIÓN: </w:t>
      </w:r>
    </w:p>
    <w:p w:rsidR="00080754" w:rsidRPr="00CD4408" w:rsidRDefault="00080754" w:rsidP="00080754">
      <w:pPr>
        <w:pStyle w:val="Textoindependiente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>0. INICIO</w:t>
      </w:r>
    </w:p>
    <w:p w:rsidR="00080754" w:rsidRPr="00CD4408" w:rsidRDefault="00080754" w:rsidP="00080754">
      <w:pPr>
        <w:pStyle w:val="PreformattedText"/>
        <w:spacing w:after="283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1. Solicitar un </w:t>
      </w:r>
      <w:proofErr w:type="spellStart"/>
      <w:r w:rsidRPr="00CD4408">
        <w:rPr>
          <w:rFonts w:ascii="Book Antiqua" w:hAnsi="Book Antiqua"/>
          <w:sz w:val="22"/>
          <w:szCs w:val="22"/>
        </w:rPr>
        <w:t>número</w:t>
      </w:r>
      <w:proofErr w:type="spellEnd"/>
      <w:r w:rsidRPr="00CD4408">
        <w:rPr>
          <w:rFonts w:ascii="Book Antiqua" w:hAnsi="Book Antiqua"/>
          <w:sz w:val="22"/>
          <w:szCs w:val="22"/>
        </w:rPr>
        <w:t xml:space="preserve"> entero.</w:t>
      </w:r>
    </w:p>
    <w:p w:rsidR="00080754" w:rsidRPr="00CD4408" w:rsidRDefault="00080754" w:rsidP="00080754">
      <w:pPr>
        <w:pStyle w:val="Textoindependiente"/>
        <w:widowControl/>
        <w:numPr>
          <w:ilvl w:val="0"/>
          <w:numId w:val="1"/>
        </w:numPr>
        <w:tabs>
          <w:tab w:val="left" w:pos="0"/>
        </w:tabs>
        <w:suppressAutoHyphens w:val="0"/>
        <w:spacing w:line="276" w:lineRule="auto"/>
        <w:textAlignment w:val="auto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Si el </w:t>
      </w:r>
      <w:proofErr w:type="spellStart"/>
      <w:r w:rsidRPr="00CD4408">
        <w:rPr>
          <w:rFonts w:ascii="Book Antiqua" w:hAnsi="Book Antiqua"/>
          <w:sz w:val="22"/>
          <w:szCs w:val="22"/>
        </w:rPr>
        <w:t>número</w:t>
      </w:r>
      <w:proofErr w:type="spellEnd"/>
      <w:r w:rsidRPr="00CD4408">
        <w:rPr>
          <w:rFonts w:ascii="Book Antiqua" w:hAnsi="Book Antiqua"/>
          <w:sz w:val="22"/>
          <w:szCs w:val="22"/>
        </w:rPr>
        <w:t xml:space="preserve"> entero es menor a cero regresar al punto 1. </w:t>
      </w:r>
    </w:p>
    <w:p w:rsidR="00080754" w:rsidRPr="00CD4408" w:rsidRDefault="00080754" w:rsidP="00080754">
      <w:pPr>
        <w:pStyle w:val="Textoindependiente"/>
        <w:widowControl/>
        <w:numPr>
          <w:ilvl w:val="0"/>
          <w:numId w:val="1"/>
        </w:numPr>
        <w:tabs>
          <w:tab w:val="left" w:pos="0"/>
        </w:tabs>
        <w:suppressAutoHyphens w:val="0"/>
        <w:spacing w:line="276" w:lineRule="auto"/>
        <w:textAlignment w:val="auto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Si el </w:t>
      </w:r>
      <w:proofErr w:type="spellStart"/>
      <w:r w:rsidRPr="00CD4408">
        <w:rPr>
          <w:rFonts w:ascii="Book Antiqua" w:hAnsi="Book Antiqua"/>
          <w:sz w:val="22"/>
          <w:szCs w:val="22"/>
        </w:rPr>
        <w:t>número</w:t>
      </w:r>
      <w:proofErr w:type="spellEnd"/>
      <w:r w:rsidRPr="00CD4408">
        <w:rPr>
          <w:rFonts w:ascii="Book Antiqua" w:hAnsi="Book Antiqua"/>
          <w:sz w:val="22"/>
          <w:szCs w:val="22"/>
        </w:rPr>
        <w:t xml:space="preserve"> entero es mayor a cero se crea una variable entera </w:t>
      </w:r>
      <w:r w:rsidRPr="00CD4408">
        <w:rPr>
          <w:rFonts w:ascii="Book Antiqua" w:hAnsi="Book Antiqua"/>
          <w:i/>
          <w:sz w:val="22"/>
          <w:szCs w:val="22"/>
        </w:rPr>
        <w:t xml:space="preserve">contador </w:t>
      </w:r>
    </w:p>
    <w:p w:rsidR="00080754" w:rsidRPr="00CD4408" w:rsidRDefault="00080754" w:rsidP="00080754">
      <w:pPr>
        <w:pStyle w:val="Textoindependiente"/>
        <w:ind w:left="707"/>
        <w:rPr>
          <w:rFonts w:ascii="Book Antiqua" w:hAnsi="Book Antiqua"/>
          <w:sz w:val="22"/>
          <w:szCs w:val="22"/>
        </w:rPr>
      </w:pPr>
      <w:proofErr w:type="gramStart"/>
      <w:r w:rsidRPr="00CD4408">
        <w:rPr>
          <w:rFonts w:ascii="Book Antiqua" w:hAnsi="Book Antiqua"/>
          <w:sz w:val="22"/>
          <w:szCs w:val="22"/>
        </w:rPr>
        <w:t>que</w:t>
      </w:r>
      <w:proofErr w:type="gramEnd"/>
      <w:r w:rsidRPr="00CD4408">
        <w:rPr>
          <w:rFonts w:ascii="Book Antiqua" w:hAnsi="Book Antiqua"/>
          <w:sz w:val="22"/>
          <w:szCs w:val="22"/>
        </w:rPr>
        <w:t xml:space="preserve"> inicie en 2 y una variable entera </w:t>
      </w:r>
      <w:r w:rsidRPr="00CD4408">
        <w:rPr>
          <w:rFonts w:ascii="Book Antiqua" w:hAnsi="Book Antiqua"/>
          <w:i/>
          <w:sz w:val="22"/>
          <w:szCs w:val="22"/>
        </w:rPr>
        <w:t xml:space="preserve">factorial </w:t>
      </w:r>
      <w:r w:rsidRPr="00CD4408">
        <w:rPr>
          <w:rFonts w:ascii="Book Antiqua" w:hAnsi="Book Antiqua"/>
          <w:sz w:val="22"/>
          <w:szCs w:val="22"/>
        </w:rPr>
        <w:t xml:space="preserve">que inicie en uno. </w:t>
      </w:r>
    </w:p>
    <w:p w:rsidR="00080754" w:rsidRPr="00CD4408" w:rsidRDefault="00080754" w:rsidP="00080754">
      <w:pPr>
        <w:pStyle w:val="PreformattedText"/>
        <w:spacing w:after="283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4. Si la variable contador es menor o igual al </w:t>
      </w:r>
      <w:proofErr w:type="spellStart"/>
      <w:r w:rsidRPr="00CD4408">
        <w:rPr>
          <w:rFonts w:ascii="Book Antiqua" w:hAnsi="Book Antiqua"/>
          <w:sz w:val="22"/>
          <w:szCs w:val="22"/>
        </w:rPr>
        <w:t>número</w:t>
      </w:r>
      <w:proofErr w:type="spellEnd"/>
      <w:r w:rsidRPr="00CD4408">
        <w:rPr>
          <w:rFonts w:ascii="Book Antiqua" w:hAnsi="Book Antiqua"/>
          <w:sz w:val="22"/>
          <w:szCs w:val="22"/>
        </w:rPr>
        <w:t xml:space="preserve"> entero de entrada se</w:t>
      </w:r>
    </w:p>
    <w:p w:rsidR="00080754" w:rsidRPr="00CD4408" w:rsidRDefault="00080754" w:rsidP="00080754">
      <w:pPr>
        <w:pStyle w:val="PreformattedText"/>
        <w:spacing w:after="283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   </w:t>
      </w:r>
      <w:proofErr w:type="gramStart"/>
      <w:r w:rsidRPr="00CD4408">
        <w:rPr>
          <w:rFonts w:ascii="Book Antiqua" w:hAnsi="Book Antiqua"/>
          <w:sz w:val="22"/>
          <w:szCs w:val="22"/>
        </w:rPr>
        <w:t>realiza</w:t>
      </w:r>
      <w:proofErr w:type="gramEnd"/>
      <w:r w:rsidRPr="00CD4408">
        <w:rPr>
          <w:rFonts w:ascii="Book Antiqua" w:hAnsi="Book Antiqua"/>
          <w:sz w:val="22"/>
          <w:szCs w:val="22"/>
        </w:rPr>
        <w:t xml:space="preserve"> lo siguiente:</w:t>
      </w:r>
    </w:p>
    <w:p w:rsidR="00080754" w:rsidRPr="00CD4408" w:rsidRDefault="00080754" w:rsidP="00080754">
      <w:pPr>
        <w:pStyle w:val="Textoindependiente"/>
        <w:widowControl/>
        <w:numPr>
          <w:ilvl w:val="0"/>
          <w:numId w:val="2"/>
        </w:numPr>
        <w:tabs>
          <w:tab w:val="left" w:pos="0"/>
        </w:tabs>
        <w:suppressAutoHyphens w:val="0"/>
        <w:spacing w:line="276" w:lineRule="auto"/>
        <w:textAlignment w:val="auto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4.1  Se multiplica el valor de la variable </w:t>
      </w:r>
      <w:r w:rsidRPr="00CD4408">
        <w:rPr>
          <w:rFonts w:ascii="Book Antiqua" w:hAnsi="Book Antiqua"/>
          <w:i/>
          <w:sz w:val="22"/>
          <w:szCs w:val="22"/>
        </w:rPr>
        <w:t xml:space="preserve">contador </w:t>
      </w:r>
      <w:r w:rsidRPr="00CD4408">
        <w:rPr>
          <w:rFonts w:ascii="Book Antiqua" w:hAnsi="Book Antiqua"/>
          <w:sz w:val="22"/>
          <w:szCs w:val="22"/>
        </w:rPr>
        <w:t xml:space="preserve">con el valor de la </w:t>
      </w:r>
    </w:p>
    <w:p w:rsidR="00080754" w:rsidRPr="00CD4408" w:rsidRDefault="00080754" w:rsidP="00080754">
      <w:pPr>
        <w:pStyle w:val="Textoindependiente"/>
        <w:ind w:left="707"/>
        <w:rPr>
          <w:rFonts w:ascii="Book Antiqua" w:hAnsi="Book Antiqua"/>
          <w:sz w:val="22"/>
          <w:szCs w:val="22"/>
        </w:rPr>
      </w:pPr>
      <w:proofErr w:type="gramStart"/>
      <w:r w:rsidRPr="00CD4408">
        <w:rPr>
          <w:rFonts w:ascii="Book Antiqua" w:hAnsi="Book Antiqua"/>
          <w:sz w:val="22"/>
          <w:szCs w:val="22"/>
        </w:rPr>
        <w:t>variable</w:t>
      </w:r>
      <w:proofErr w:type="gramEnd"/>
      <w:r w:rsidRPr="00CD4408">
        <w:rPr>
          <w:rFonts w:ascii="Book Antiqua" w:hAnsi="Book Antiqua"/>
          <w:sz w:val="22"/>
          <w:szCs w:val="22"/>
        </w:rPr>
        <w:t xml:space="preserve"> </w:t>
      </w:r>
      <w:r w:rsidRPr="00CD4408">
        <w:rPr>
          <w:rFonts w:ascii="Book Antiqua" w:hAnsi="Book Antiqua"/>
          <w:i/>
          <w:sz w:val="22"/>
          <w:szCs w:val="22"/>
        </w:rPr>
        <w:t>factorial</w:t>
      </w:r>
      <w:r w:rsidRPr="00CD4408">
        <w:rPr>
          <w:rFonts w:ascii="Book Antiqua" w:hAnsi="Book Antiqua"/>
          <w:sz w:val="22"/>
          <w:szCs w:val="22"/>
        </w:rPr>
        <w:t xml:space="preserve">. El resultado se almacena en la variable </w:t>
      </w:r>
    </w:p>
    <w:p w:rsidR="00080754" w:rsidRPr="00CD4408" w:rsidRDefault="00080754" w:rsidP="00080754">
      <w:pPr>
        <w:pStyle w:val="Textoindependiente"/>
        <w:ind w:left="707"/>
        <w:rPr>
          <w:rFonts w:ascii="Book Antiqua" w:hAnsi="Book Antiqua"/>
          <w:sz w:val="22"/>
          <w:szCs w:val="22"/>
        </w:rPr>
      </w:pPr>
      <w:proofErr w:type="gramStart"/>
      <w:r w:rsidRPr="00CD4408">
        <w:rPr>
          <w:rFonts w:ascii="Book Antiqua" w:hAnsi="Book Antiqua"/>
          <w:i/>
          <w:sz w:val="22"/>
          <w:szCs w:val="22"/>
        </w:rPr>
        <w:t>factorial</w:t>
      </w:r>
      <w:proofErr w:type="gramEnd"/>
      <w:r w:rsidRPr="00CD4408">
        <w:rPr>
          <w:rFonts w:ascii="Book Antiqua" w:hAnsi="Book Antiqua"/>
          <w:sz w:val="22"/>
          <w:szCs w:val="22"/>
        </w:rPr>
        <w:t xml:space="preserve">. </w:t>
      </w:r>
    </w:p>
    <w:p w:rsidR="00080754" w:rsidRPr="00CD4408" w:rsidRDefault="00080754" w:rsidP="00080754">
      <w:pPr>
        <w:pStyle w:val="Textoindependiente"/>
        <w:widowControl/>
        <w:numPr>
          <w:ilvl w:val="0"/>
          <w:numId w:val="2"/>
        </w:numPr>
        <w:tabs>
          <w:tab w:val="left" w:pos="0"/>
        </w:tabs>
        <w:suppressAutoHyphens w:val="0"/>
        <w:spacing w:line="276" w:lineRule="auto"/>
        <w:textAlignment w:val="auto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4.2  Se incrementa en uno el valor </w:t>
      </w:r>
      <w:proofErr w:type="gramStart"/>
      <w:r w:rsidRPr="00CD4408">
        <w:rPr>
          <w:rFonts w:ascii="Book Antiqua" w:hAnsi="Book Antiqua"/>
          <w:sz w:val="22"/>
          <w:szCs w:val="22"/>
        </w:rPr>
        <w:t>de la</w:t>
      </w:r>
      <w:proofErr w:type="gramEnd"/>
      <w:r w:rsidRPr="00CD4408">
        <w:rPr>
          <w:rFonts w:ascii="Book Antiqua" w:hAnsi="Book Antiqua"/>
          <w:sz w:val="22"/>
          <w:szCs w:val="22"/>
        </w:rPr>
        <w:t xml:space="preserve"> variable </w:t>
      </w:r>
      <w:r w:rsidRPr="00CD4408">
        <w:rPr>
          <w:rFonts w:ascii="Book Antiqua" w:hAnsi="Book Antiqua"/>
          <w:i/>
          <w:sz w:val="22"/>
          <w:szCs w:val="22"/>
        </w:rPr>
        <w:t>contador</w:t>
      </w:r>
      <w:r w:rsidRPr="00CD4408">
        <w:rPr>
          <w:rFonts w:ascii="Book Antiqua" w:hAnsi="Book Antiqua"/>
          <w:sz w:val="22"/>
          <w:szCs w:val="22"/>
        </w:rPr>
        <w:t xml:space="preserve">. </w:t>
      </w:r>
    </w:p>
    <w:p w:rsidR="00080754" w:rsidRPr="00CD4408" w:rsidRDefault="00080754" w:rsidP="00080754">
      <w:pPr>
        <w:pStyle w:val="PreformattedText"/>
        <w:spacing w:after="283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     4.3 Regresar al punto 4.</w:t>
      </w:r>
    </w:p>
    <w:p w:rsidR="00080754" w:rsidRPr="00CD4408" w:rsidRDefault="00080754" w:rsidP="00080754">
      <w:pPr>
        <w:pStyle w:val="Textoindependiente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 xml:space="preserve">5. Si la variable contador no es menor o igual al </w:t>
      </w:r>
      <w:proofErr w:type="spellStart"/>
      <w:r w:rsidRPr="00CD4408">
        <w:rPr>
          <w:rFonts w:ascii="Book Antiqua" w:hAnsi="Book Antiqua"/>
          <w:sz w:val="22"/>
          <w:szCs w:val="22"/>
        </w:rPr>
        <w:t>número</w:t>
      </w:r>
      <w:proofErr w:type="spellEnd"/>
      <w:r w:rsidRPr="00CD4408">
        <w:rPr>
          <w:rFonts w:ascii="Book Antiqua" w:hAnsi="Book Antiqua"/>
          <w:sz w:val="22"/>
          <w:szCs w:val="22"/>
        </w:rPr>
        <w:t xml:space="preserve"> entero se muestra el resultado almacenado en la variable </w:t>
      </w:r>
      <w:r w:rsidRPr="00CD4408">
        <w:rPr>
          <w:rFonts w:ascii="Book Antiqua" w:hAnsi="Book Antiqua"/>
          <w:i/>
          <w:sz w:val="22"/>
          <w:szCs w:val="22"/>
        </w:rPr>
        <w:t>factorial</w:t>
      </w:r>
      <w:r w:rsidRPr="00CD4408">
        <w:rPr>
          <w:rFonts w:ascii="Book Antiqua" w:hAnsi="Book Antiqua"/>
          <w:sz w:val="22"/>
          <w:szCs w:val="22"/>
        </w:rPr>
        <w:t>.</w:t>
      </w:r>
    </w:p>
    <w:p w:rsidR="00080754" w:rsidRPr="00CD4408" w:rsidRDefault="00080754" w:rsidP="00080754">
      <w:pPr>
        <w:pStyle w:val="Textoindependiente"/>
        <w:rPr>
          <w:rFonts w:ascii="Book Antiqua" w:hAnsi="Book Antiqua"/>
          <w:sz w:val="22"/>
          <w:szCs w:val="22"/>
        </w:rPr>
      </w:pPr>
      <w:r w:rsidRPr="00CD4408">
        <w:rPr>
          <w:rFonts w:ascii="Book Antiqua" w:hAnsi="Book Antiqua"/>
          <w:sz w:val="22"/>
          <w:szCs w:val="22"/>
        </w:rPr>
        <w:t>5. INICIO</w:t>
      </w:r>
    </w:p>
    <w:p w:rsid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</w:pPr>
    </w:p>
    <w:p w:rsidR="00080754" w:rsidRPr="00080754" w:rsidRDefault="00080754" w:rsidP="00080754">
      <w:pPr>
        <w:pStyle w:val="Textoindependiente"/>
      </w:pP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Marker Felt" w:hAnsi="Marker Felt"/>
          <w:sz w:val="22"/>
        </w:rPr>
        <w:t>Prueba de escritorio</w:t>
      </w:r>
      <w:r>
        <w:rPr>
          <w:rFonts w:ascii="BookAntiqua" w:hAnsi="BookAntiqua"/>
          <w:sz w:val="22"/>
        </w:rPr>
        <w:t xml:space="preserve"> (X es el </w:t>
      </w:r>
      <w:proofErr w:type="spellStart"/>
      <w:r>
        <w:rPr>
          <w:rFonts w:ascii="BookAntiqua" w:hAnsi="BookAntiqua"/>
          <w:sz w:val="22"/>
        </w:rPr>
        <w:t>número</w:t>
      </w:r>
      <w:proofErr w:type="spellEnd"/>
      <w:r>
        <w:rPr>
          <w:rFonts w:ascii="BookAntiqua" w:hAnsi="BookAntiqua"/>
          <w:sz w:val="22"/>
        </w:rPr>
        <w:t xml:space="preserve"> entero del que se calculará </w:t>
      </w:r>
      <w:proofErr w:type="gramStart"/>
      <w:r>
        <w:rPr>
          <w:rFonts w:ascii="BookAntiqua" w:hAnsi="BookAntiqua"/>
          <w:sz w:val="22"/>
        </w:rPr>
        <w:t>el</w:t>
      </w:r>
      <w:proofErr w:type="gramEnd"/>
      <w:r>
        <w:rPr>
          <w:rFonts w:ascii="BookAntiqua" w:hAnsi="BookAntiqua"/>
          <w:sz w:val="22"/>
        </w:rPr>
        <w:t xml:space="preserve"> factorial): </w:t>
      </w:r>
    </w:p>
    <w:tbl>
      <w:tblPr>
        <w:tblW w:w="5629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CellMar>
          <w:top w:w="28" w:type="dxa"/>
          <w:left w:w="23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9"/>
        <w:gridCol w:w="314"/>
        <w:gridCol w:w="989"/>
        <w:gridCol w:w="1040"/>
        <w:gridCol w:w="2217"/>
      </w:tblGrid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proofErr w:type="spellStart"/>
            <w:r>
              <w:rPr>
                <w:rFonts w:ascii="BookAntiqua" w:hAnsi="BookAntiqua"/>
                <w:b/>
                <w:sz w:val="22"/>
              </w:rPr>
              <w:t>Iteración</w:t>
            </w:r>
            <w:proofErr w:type="spellEnd"/>
            <w:r>
              <w:rPr>
                <w:rFonts w:ascii="BookAntiqua" w:hAnsi="BookAntiqua"/>
                <w:b/>
                <w:sz w:val="22"/>
              </w:rPr>
              <w:t xml:space="preserve">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X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factorial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proofErr w:type="spellStart"/>
            <w:r>
              <w:rPr>
                <w:rFonts w:ascii="BookAntiqua" w:hAnsi="BookAntiqua"/>
                <w:b/>
                <w:sz w:val="22"/>
              </w:rPr>
              <w:t>contador</w:t>
            </w:r>
            <w:proofErr w:type="spellEnd"/>
            <w:r>
              <w:rPr>
                <w:rFonts w:ascii="BookAntiqua" w:hAnsi="BookAntiqua"/>
                <w:b/>
                <w:sz w:val="22"/>
              </w:rPr>
              <w:t xml:space="preserve">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proofErr w:type="spellStart"/>
            <w:r>
              <w:rPr>
                <w:rFonts w:ascii="BookAntiqua" w:hAnsi="BookAntiqua"/>
                <w:b/>
                <w:sz w:val="22"/>
              </w:rPr>
              <w:t>Salida</w:t>
            </w:r>
            <w:proofErr w:type="spellEnd"/>
            <w:r>
              <w:rPr>
                <w:rFonts w:ascii="BookAntiqua" w:hAnsi="BookAntiqua"/>
                <w:b/>
                <w:sz w:val="22"/>
              </w:rPr>
              <w:t xml:space="preserve"> </w:t>
            </w:r>
          </w:p>
        </w:tc>
      </w:tr>
      <w:tr w:rsidR="00080754" w:rsidTr="00011051">
        <w:tc>
          <w:tcPr>
            <w:tcW w:w="10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1 </w:t>
            </w:r>
          </w:p>
        </w:tc>
        <w:tc>
          <w:tcPr>
            <w:tcW w:w="3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0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1 </w:t>
            </w:r>
          </w:p>
        </w:tc>
        <w:tc>
          <w:tcPr>
            <w:tcW w:w="10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2 </w:t>
            </w:r>
          </w:p>
        </w:tc>
        <w:tc>
          <w:tcPr>
            <w:tcW w:w="22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El factorial de 0 </w:t>
            </w:r>
            <w:proofErr w:type="spellStart"/>
            <w:r>
              <w:rPr>
                <w:rFonts w:ascii="BookAntiqua" w:hAnsi="BookAntiqua"/>
                <w:sz w:val="22"/>
              </w:rPr>
              <w:t>es</w:t>
            </w:r>
            <w:proofErr w:type="spellEnd"/>
            <w:r>
              <w:rPr>
                <w:rFonts w:ascii="BookAntiqua" w:hAnsi="BookAntiqua"/>
                <w:sz w:val="22"/>
              </w:rPr>
              <w:t xml:space="preserve">: 1 </w:t>
            </w:r>
          </w:p>
        </w:tc>
      </w:tr>
    </w:tbl>
    <w:p w:rsidR="00080754" w:rsidRDefault="00080754" w:rsidP="00080754">
      <w:pPr>
        <w:pStyle w:val="Textoindependiente"/>
      </w:pPr>
    </w:p>
    <w:tbl>
      <w:tblPr>
        <w:tblW w:w="4392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CellMar>
          <w:top w:w="28" w:type="dxa"/>
          <w:left w:w="23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9"/>
        <w:gridCol w:w="455"/>
        <w:gridCol w:w="989"/>
        <w:gridCol w:w="1040"/>
        <w:gridCol w:w="839"/>
      </w:tblGrid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proofErr w:type="spellStart"/>
            <w:r>
              <w:rPr>
                <w:rFonts w:ascii="BookAntiqua" w:hAnsi="BookAntiqua"/>
                <w:b/>
                <w:sz w:val="22"/>
              </w:rPr>
              <w:t>Iteración</w:t>
            </w:r>
            <w:proofErr w:type="spellEnd"/>
            <w:r>
              <w:rPr>
                <w:rFonts w:ascii="BookAntiqua" w:hAnsi="BookAntiqua"/>
                <w:b/>
                <w:sz w:val="22"/>
              </w:rPr>
              <w:t xml:space="preserve">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X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factorial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proofErr w:type="spellStart"/>
            <w:r>
              <w:rPr>
                <w:rFonts w:ascii="BookAntiqua" w:hAnsi="BookAntiqua"/>
                <w:b/>
                <w:sz w:val="22"/>
              </w:rPr>
              <w:t>contador</w:t>
            </w:r>
            <w:proofErr w:type="spellEnd"/>
            <w:r>
              <w:rPr>
                <w:rFonts w:ascii="BookAntiqua" w:hAnsi="BookAntiqua"/>
                <w:b/>
                <w:sz w:val="22"/>
              </w:rPr>
              <w:t xml:space="preserve">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proofErr w:type="spellStart"/>
            <w:r>
              <w:rPr>
                <w:rFonts w:ascii="BookAntiqua" w:hAnsi="BookAntiqua"/>
                <w:b/>
                <w:sz w:val="22"/>
              </w:rPr>
              <w:t>Salida</w:t>
            </w:r>
            <w:proofErr w:type="spellEnd"/>
            <w:r>
              <w:rPr>
                <w:rFonts w:ascii="BookAntiqua" w:hAnsi="BookAntiqua"/>
                <w:b/>
                <w:sz w:val="22"/>
              </w:rPr>
              <w:t xml:space="preserve"> </w:t>
            </w:r>
          </w:p>
        </w:tc>
      </w:tr>
      <w:tr w:rsidR="00080754" w:rsidTr="00011051">
        <w:tc>
          <w:tcPr>
            <w:tcW w:w="10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1 </w:t>
            </w:r>
          </w:p>
        </w:tc>
        <w:tc>
          <w:tcPr>
            <w:tcW w:w="4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-2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1 </w:t>
            </w:r>
          </w:p>
        </w:tc>
        <w:tc>
          <w:tcPr>
            <w:tcW w:w="10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2 </w:t>
            </w:r>
          </w:p>
        </w:tc>
        <w:tc>
          <w:tcPr>
            <w:tcW w:w="83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2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-67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1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2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3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1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2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4 </w:t>
            </w:r>
          </w:p>
        </w:tc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5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2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3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</w:tbl>
    <w:p w:rsidR="00080754" w:rsidRDefault="00080754" w:rsidP="00080754"/>
    <w:tbl>
      <w:tblPr>
        <w:tblW w:w="3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23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72"/>
        <w:gridCol w:w="492"/>
        <w:gridCol w:w="272"/>
        <w:gridCol w:w="2436"/>
      </w:tblGrid>
      <w:tr w:rsidR="00080754" w:rsidTr="00011051"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5 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6 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4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6 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24 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5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7 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5 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120 </w:t>
            </w:r>
          </w:p>
        </w:tc>
        <w:tc>
          <w:tcPr>
            <w:tcW w:w="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6 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El factorial de 5 </w:t>
            </w:r>
            <w:proofErr w:type="spellStart"/>
            <w:r>
              <w:rPr>
                <w:rFonts w:ascii="BookAntiqua" w:hAnsi="BookAntiqua"/>
                <w:sz w:val="22"/>
              </w:rPr>
              <w:t>es</w:t>
            </w:r>
            <w:proofErr w:type="spellEnd"/>
            <w:r>
              <w:rPr>
                <w:rFonts w:ascii="BookAntiqua" w:hAnsi="BookAntiqua"/>
                <w:sz w:val="22"/>
              </w:rPr>
              <w:t xml:space="preserve">: 120 </w:t>
            </w:r>
          </w:p>
        </w:tc>
      </w:tr>
    </w:tbl>
    <w:p w:rsidR="00080754" w:rsidRDefault="00080754" w:rsidP="00080754">
      <w:pPr>
        <w:pStyle w:val="Textoindependiente"/>
      </w:pPr>
    </w:p>
    <w:tbl>
      <w:tblPr>
        <w:tblW w:w="595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11" w:space="0" w:color="000000"/>
          <w:insideH w:val="single" w:sz="12" w:space="0" w:color="000000"/>
          <w:insideV w:val="single" w:sz="11" w:space="0" w:color="000000"/>
        </w:tblBorders>
        <w:tblCellMar>
          <w:top w:w="28" w:type="dxa"/>
          <w:left w:w="23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69"/>
        <w:gridCol w:w="314"/>
        <w:gridCol w:w="989"/>
        <w:gridCol w:w="1040"/>
        <w:gridCol w:w="2546"/>
      </w:tblGrid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proofErr w:type="spellStart"/>
            <w:r>
              <w:rPr>
                <w:rFonts w:ascii="BookAntiqua" w:hAnsi="BookAntiqua"/>
                <w:b/>
                <w:sz w:val="22"/>
              </w:rPr>
              <w:t>Iteración</w:t>
            </w:r>
            <w:proofErr w:type="spellEnd"/>
            <w:r>
              <w:rPr>
                <w:rFonts w:ascii="BookAntiqua" w:hAnsi="BookAntiqua"/>
                <w:b/>
                <w:sz w:val="22"/>
              </w:rPr>
              <w:t xml:space="preserve">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X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factorial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proofErr w:type="spellStart"/>
            <w:r>
              <w:rPr>
                <w:rFonts w:ascii="BookAntiqua" w:hAnsi="BookAntiqua"/>
                <w:b/>
                <w:sz w:val="22"/>
              </w:rPr>
              <w:t>contador</w:t>
            </w:r>
            <w:proofErr w:type="spellEnd"/>
            <w:r>
              <w:rPr>
                <w:rFonts w:ascii="BookAntiqua" w:hAnsi="BookAntiqua"/>
                <w:b/>
                <w:sz w:val="22"/>
              </w:rPr>
              <w:t xml:space="preserve">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proofErr w:type="spellStart"/>
            <w:r>
              <w:rPr>
                <w:rFonts w:ascii="BookAntiqua" w:hAnsi="BookAntiqua"/>
                <w:b/>
                <w:sz w:val="22"/>
              </w:rPr>
              <w:t>Salida</w:t>
            </w:r>
            <w:proofErr w:type="spellEnd"/>
            <w:r>
              <w:rPr>
                <w:rFonts w:ascii="BookAntiqua" w:hAnsi="BookAntiqua"/>
                <w:b/>
                <w:sz w:val="22"/>
              </w:rPr>
              <w:t xml:space="preserve"> </w:t>
            </w:r>
          </w:p>
        </w:tc>
      </w:tr>
      <w:tr w:rsidR="00080754" w:rsidTr="00011051">
        <w:tc>
          <w:tcPr>
            <w:tcW w:w="106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1 </w:t>
            </w:r>
          </w:p>
        </w:tc>
        <w:tc>
          <w:tcPr>
            <w:tcW w:w="314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7 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1 </w:t>
            </w:r>
          </w:p>
        </w:tc>
        <w:tc>
          <w:tcPr>
            <w:tcW w:w="1040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2 </w:t>
            </w:r>
          </w:p>
        </w:tc>
        <w:tc>
          <w:tcPr>
            <w:tcW w:w="2546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2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2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3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3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6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4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24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5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5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120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6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720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7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- </w:t>
            </w:r>
          </w:p>
        </w:tc>
      </w:tr>
      <w:tr w:rsidR="00080754" w:rsidTr="0001105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b/>
                <w:sz w:val="22"/>
              </w:rPr>
            </w:pPr>
            <w:r>
              <w:rPr>
                <w:rFonts w:ascii="BookAntiqua" w:hAnsi="BookAntiqua"/>
                <w:b/>
                <w:sz w:val="22"/>
              </w:rPr>
              <w:t xml:space="preserve">7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7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5040 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80754" w:rsidRDefault="00080754" w:rsidP="00011051">
            <w:pPr>
              <w:pStyle w:val="TableContents"/>
              <w:spacing w:after="283"/>
              <w:rPr>
                <w:rFonts w:ascii="BookAntiqua" w:hAnsi="BookAntiqua"/>
                <w:sz w:val="22"/>
              </w:rPr>
            </w:pPr>
            <w:r>
              <w:rPr>
                <w:rFonts w:ascii="BookAntiqua" w:hAnsi="BookAntiqua"/>
                <w:sz w:val="22"/>
              </w:rPr>
              <w:t xml:space="preserve">El factorial de 7 </w:t>
            </w:r>
            <w:proofErr w:type="spellStart"/>
            <w:r>
              <w:rPr>
                <w:rFonts w:ascii="BookAntiqua" w:hAnsi="BookAntiqua"/>
                <w:sz w:val="22"/>
              </w:rPr>
              <w:t>es</w:t>
            </w:r>
            <w:proofErr w:type="spellEnd"/>
            <w:r>
              <w:rPr>
                <w:rFonts w:ascii="BookAntiqua" w:hAnsi="BookAntiqua"/>
                <w:sz w:val="22"/>
              </w:rPr>
              <w:t xml:space="preserve">: 5040 </w:t>
            </w:r>
          </w:p>
        </w:tc>
      </w:tr>
    </w:tbl>
    <w:p w:rsidR="00080754" w:rsidRDefault="00080754" w:rsidP="00080754"/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</w:p>
    <w:p w:rsidR="00080754" w:rsidRPr="00152C23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  <w:r w:rsidRPr="00152C23">
        <w:rPr>
          <w:rFonts w:ascii="BookAntiqua" w:hAnsi="BookAntiqua"/>
          <w:b/>
          <w:sz w:val="28"/>
          <w:szCs w:val="28"/>
        </w:rPr>
        <w:t>PROBLEMA 2 SUMA DE 2 NUMEROS.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 xml:space="preserve">PROBLEMA: Obtener la Suma de dos </w:t>
      </w:r>
      <w:r w:rsidR="00C824B5">
        <w:rPr>
          <w:rFonts w:ascii="BookAntiqua" w:hAnsi="BookAntiqua"/>
          <w:sz w:val="22"/>
        </w:rPr>
        <w:t>números</w:t>
      </w:r>
      <w:r>
        <w:rPr>
          <w:rFonts w:ascii="BookAntiqua" w:hAnsi="BookAntiqua"/>
          <w:sz w:val="22"/>
        </w:rPr>
        <w:t xml:space="preserve">.  </w:t>
      </w:r>
      <w:r>
        <w:rPr>
          <w:rFonts w:ascii="BookAntiqua" w:hAnsi="BookAntiqua"/>
          <w:sz w:val="22"/>
        </w:rPr>
        <w:br/>
        <w:t xml:space="preserve">RESTRICCIONES: Los </w:t>
      </w:r>
      <w:r w:rsidR="00C824B5">
        <w:rPr>
          <w:rFonts w:ascii="BookAntiqua" w:hAnsi="BookAntiqua"/>
          <w:sz w:val="22"/>
        </w:rPr>
        <w:t>números</w:t>
      </w:r>
      <w:r>
        <w:rPr>
          <w:rFonts w:ascii="BookAntiqua" w:hAnsi="BookAntiqua"/>
          <w:sz w:val="22"/>
        </w:rPr>
        <w:t xml:space="preserve"> dados deben pertenecer a los enteros.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 xml:space="preserve">DATOS DE ENTRADA: Dos </w:t>
      </w:r>
      <w:r w:rsidR="00C824B5">
        <w:rPr>
          <w:rFonts w:ascii="BookAntiqua" w:hAnsi="BookAntiqua"/>
          <w:sz w:val="22"/>
        </w:rPr>
        <w:t>números</w:t>
      </w:r>
      <w:r>
        <w:rPr>
          <w:rFonts w:ascii="BookAntiqua" w:hAnsi="BookAntiqua"/>
          <w:sz w:val="22"/>
        </w:rPr>
        <w:t xml:space="preserve"> enteros.</w:t>
      </w:r>
      <w:r>
        <w:rPr>
          <w:rFonts w:ascii="BookAntiqua" w:hAnsi="BookAntiqua"/>
          <w:sz w:val="22"/>
        </w:rPr>
        <w:br/>
        <w:t xml:space="preserve">DATOS DE SALIDA: Resultado de la </w:t>
      </w:r>
      <w:r w:rsidR="00C824B5">
        <w:rPr>
          <w:rFonts w:ascii="BookAntiqua" w:hAnsi="BookAntiqua"/>
          <w:sz w:val="22"/>
        </w:rPr>
        <w:t>adición</w:t>
      </w:r>
      <w:r>
        <w:rPr>
          <w:rFonts w:ascii="BookAntiqua" w:hAnsi="BookAntiqua"/>
          <w:sz w:val="22"/>
        </w:rPr>
        <w:t xml:space="preserve"> de los </w:t>
      </w:r>
      <w:r w:rsidR="00C824B5">
        <w:rPr>
          <w:rFonts w:ascii="BookAntiqua" w:hAnsi="BookAntiqua"/>
          <w:sz w:val="22"/>
        </w:rPr>
        <w:t>números</w:t>
      </w:r>
      <w:r>
        <w:rPr>
          <w:rFonts w:ascii="BookAntiqua" w:hAnsi="BookAntiqua"/>
          <w:sz w:val="22"/>
        </w:rPr>
        <w:t xml:space="preserve"> enteros dados.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Solución:</w:t>
      </w:r>
    </w:p>
    <w:p w:rsidR="00080754" w:rsidRDefault="00080754" w:rsidP="00080754">
      <w:pPr>
        <w:pStyle w:val="Textoindependiente"/>
        <w:widowControl/>
        <w:numPr>
          <w:ilvl w:val="0"/>
          <w:numId w:val="3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1. Inicio</w:t>
      </w:r>
    </w:p>
    <w:p w:rsidR="00080754" w:rsidRDefault="00080754" w:rsidP="00080754">
      <w:pPr>
        <w:pStyle w:val="Textoindependiente"/>
        <w:widowControl/>
        <w:numPr>
          <w:ilvl w:val="0"/>
          <w:numId w:val="3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2. Solicitar primer  número entero.</w:t>
      </w:r>
      <w:r>
        <w:rPr>
          <w:rFonts w:ascii="BookAntiqua" w:hAnsi="BookAntiqua"/>
          <w:sz w:val="22"/>
        </w:rPr>
        <w:br/>
        <w:t>2.1 si el número no es entero regresar al punto 1</w:t>
      </w:r>
    </w:p>
    <w:p w:rsidR="00080754" w:rsidRDefault="00080754" w:rsidP="00080754">
      <w:pPr>
        <w:pStyle w:val="Textoindependiente"/>
        <w:widowControl/>
        <w:numPr>
          <w:ilvl w:val="0"/>
          <w:numId w:val="3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3. Solicitar segundo número entero.</w:t>
      </w:r>
      <w:r>
        <w:rPr>
          <w:rFonts w:ascii="BookAntiqua" w:hAnsi="BookAntiqua"/>
          <w:sz w:val="22"/>
        </w:rPr>
        <w:br/>
        <w:t>3.1 Si el número no es entero regresar al punto 2.</w:t>
      </w:r>
    </w:p>
    <w:p w:rsidR="00080754" w:rsidRDefault="00080754" w:rsidP="00080754">
      <w:pPr>
        <w:pStyle w:val="Textoindependiente"/>
        <w:widowControl/>
        <w:numPr>
          <w:ilvl w:val="0"/>
          <w:numId w:val="3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 xml:space="preserve">4. Realizar la adición de los dos </w:t>
      </w:r>
      <w:proofErr w:type="gramStart"/>
      <w:r>
        <w:rPr>
          <w:rFonts w:ascii="BookAntiqua" w:hAnsi="BookAntiqua"/>
          <w:sz w:val="22"/>
        </w:rPr>
        <w:t>número</w:t>
      </w:r>
      <w:proofErr w:type="gramEnd"/>
      <w:r>
        <w:rPr>
          <w:rFonts w:ascii="BookAntiqua" w:hAnsi="BookAntiqua"/>
          <w:sz w:val="22"/>
        </w:rPr>
        <w:t xml:space="preserve"> obtenidos.</w:t>
      </w:r>
    </w:p>
    <w:p w:rsidR="00080754" w:rsidRDefault="00080754" w:rsidP="00080754">
      <w:pPr>
        <w:pStyle w:val="Textoindependiente"/>
        <w:widowControl/>
        <w:numPr>
          <w:ilvl w:val="0"/>
          <w:numId w:val="3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5.  mostrar el resultado de la adición.</w:t>
      </w:r>
    </w:p>
    <w:p w:rsidR="00080754" w:rsidRPr="00080754" w:rsidRDefault="00080754" w:rsidP="00080754">
      <w:pPr>
        <w:pStyle w:val="Textoindependiente"/>
        <w:widowControl/>
        <w:numPr>
          <w:ilvl w:val="0"/>
          <w:numId w:val="3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6. fin.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Prueba de Escritorio</w:t>
      </w:r>
    </w:p>
    <w:tbl>
      <w:tblPr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80754" w:rsidTr="00011051"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Interacción</w:t>
            </w:r>
            <w:proofErr w:type="spellEnd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 a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Salida</w:t>
            </w:r>
            <w:proofErr w:type="spellEnd"/>
          </w:p>
        </w:tc>
      </w:tr>
      <w:tr w:rsidR="00080754" w:rsidTr="00011051"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-45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-38</w:t>
            </w:r>
          </w:p>
        </w:tc>
      </w:tr>
      <w:tr w:rsidR="00080754" w:rsidTr="00011051"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080754" w:rsidTr="00011051"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876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899</w:t>
            </w:r>
          </w:p>
        </w:tc>
      </w:tr>
    </w:tbl>
    <w:p w:rsidR="00080754" w:rsidRPr="00152C23" w:rsidRDefault="00080754" w:rsidP="00080754">
      <w:pPr>
        <w:pStyle w:val="Textoindependiente"/>
        <w:rPr>
          <w:rFonts w:ascii="BookAntiqua" w:hAnsi="BookAntiqua"/>
          <w:b/>
          <w:sz w:val="28"/>
          <w:szCs w:val="28"/>
        </w:rPr>
      </w:pPr>
      <w:r w:rsidRPr="00152C23">
        <w:rPr>
          <w:rFonts w:ascii="BookAntiqua" w:hAnsi="BookAntiqua"/>
          <w:b/>
          <w:sz w:val="28"/>
          <w:szCs w:val="28"/>
        </w:rPr>
        <w:br/>
        <w:t>PROBLEMA 3 AREA DE UN CÍRCULO.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PROBLEMA: Obtener área de un circulo conociendo su radio.</w:t>
      </w:r>
      <w:r>
        <w:rPr>
          <w:rFonts w:ascii="BookAntiqua" w:hAnsi="BookAntiqua"/>
          <w:sz w:val="22"/>
        </w:rPr>
        <w:br/>
        <w:t xml:space="preserve">RESTRICCIONES: El usuario debe conocer el radio del </w:t>
      </w:r>
      <w:proofErr w:type="gramStart"/>
      <w:r>
        <w:rPr>
          <w:rFonts w:ascii="BookAntiqua" w:hAnsi="BookAntiqua"/>
          <w:sz w:val="22"/>
        </w:rPr>
        <w:t>circulo</w:t>
      </w:r>
      <w:proofErr w:type="gramEnd"/>
      <w:r>
        <w:rPr>
          <w:rFonts w:ascii="BookAntiqua" w:hAnsi="BookAntiqua"/>
          <w:sz w:val="22"/>
        </w:rPr>
        <w:t xml:space="preserve"> y el valor debe pertenecer a los reales positivos.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DATOS DE ENTRADA: Valor del radio del círculo.</w:t>
      </w:r>
      <w:r>
        <w:rPr>
          <w:rFonts w:ascii="BookAntiqua" w:hAnsi="BookAntiqua"/>
          <w:sz w:val="22"/>
        </w:rPr>
        <w:br/>
        <w:t>DATOS DE SALIDA: Área del circulo requerida.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Solución:</w:t>
      </w:r>
    </w:p>
    <w:p w:rsidR="00080754" w:rsidRDefault="00080754" w:rsidP="00080754">
      <w:pPr>
        <w:pStyle w:val="Textoindependiente"/>
        <w:widowControl/>
        <w:numPr>
          <w:ilvl w:val="0"/>
          <w:numId w:val="4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Inicio</w:t>
      </w:r>
    </w:p>
    <w:p w:rsidR="00080754" w:rsidRDefault="00080754" w:rsidP="00080754">
      <w:pPr>
        <w:pStyle w:val="Textoindependiente"/>
        <w:widowControl/>
        <w:numPr>
          <w:ilvl w:val="0"/>
          <w:numId w:val="4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Pedir al usuario el radio del circulo “r”.</w:t>
      </w:r>
    </w:p>
    <w:p w:rsidR="00080754" w:rsidRDefault="00080754" w:rsidP="00080754">
      <w:pPr>
        <w:pStyle w:val="Textoindependiente"/>
        <w:widowControl/>
        <w:numPr>
          <w:ilvl w:val="0"/>
          <w:numId w:val="4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Efectuar la Operación A= (3.1416)(r)(r)</w:t>
      </w:r>
    </w:p>
    <w:p w:rsidR="00080754" w:rsidRDefault="00080754" w:rsidP="00080754">
      <w:pPr>
        <w:pStyle w:val="Textoindependiente"/>
        <w:widowControl/>
        <w:numPr>
          <w:ilvl w:val="0"/>
          <w:numId w:val="4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Mostrar al Usuario el resultado de la Operación “A”</w:t>
      </w:r>
    </w:p>
    <w:p w:rsidR="00080754" w:rsidRDefault="00080754" w:rsidP="00080754">
      <w:pPr>
        <w:pStyle w:val="Textoindependiente"/>
        <w:widowControl/>
        <w:numPr>
          <w:ilvl w:val="0"/>
          <w:numId w:val="4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Fin.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Pruebas de Escritorio.</w:t>
      </w:r>
    </w:p>
    <w:tbl>
      <w:tblPr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080754" w:rsidTr="00011051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C824B5" w:rsidP="00011051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Interacion</w:t>
            </w:r>
            <w:proofErr w:type="spellEnd"/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“r” valor del radio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Salida</w:t>
            </w:r>
            <w:proofErr w:type="spellEnd"/>
          </w:p>
        </w:tc>
      </w:tr>
      <w:tr w:rsidR="00080754" w:rsidTr="00011051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153.938</w:t>
            </w:r>
          </w:p>
        </w:tc>
      </w:tr>
      <w:tr w:rsidR="00080754" w:rsidTr="00011051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4.87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74.508</w:t>
            </w:r>
          </w:p>
        </w:tc>
      </w:tr>
      <w:tr w:rsidR="00080754" w:rsidTr="00011051"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3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706.858</w:t>
            </w:r>
          </w:p>
        </w:tc>
      </w:tr>
    </w:tbl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</w:p>
    <w:p w:rsidR="00080754" w:rsidRPr="00152C23" w:rsidRDefault="00080754" w:rsidP="00080754">
      <w:pPr>
        <w:pStyle w:val="Textoindependiente"/>
        <w:rPr>
          <w:rFonts w:ascii="BookAntiqua" w:hAnsi="BookAntiqua"/>
          <w:b/>
          <w:sz w:val="32"/>
          <w:szCs w:val="32"/>
        </w:rPr>
      </w:pPr>
      <w:r w:rsidRPr="00152C23">
        <w:rPr>
          <w:rFonts w:ascii="BookAntiqua" w:hAnsi="BookAntiqua"/>
          <w:b/>
          <w:sz w:val="32"/>
          <w:szCs w:val="32"/>
        </w:rPr>
        <w:t>PROBLEMA 4  PAR O IMPAR.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PROBLEMA: Saber si un número dado por el usuario es par o impar.</w:t>
      </w:r>
      <w:r>
        <w:rPr>
          <w:rFonts w:ascii="BookAntiqua" w:hAnsi="BookAntiqua"/>
          <w:sz w:val="22"/>
        </w:rPr>
        <w:br/>
        <w:t>RESTRICCIONES: El número dado por el usuario deber pertenecer a los enteros positivos.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DATOS DE ENTRADA: Número entero positivo.</w:t>
      </w:r>
      <w:r>
        <w:rPr>
          <w:rFonts w:ascii="BookAntiqua" w:hAnsi="BookAntiqua"/>
          <w:sz w:val="22"/>
        </w:rPr>
        <w:br/>
        <w:t>DATOS DE SALIDA: Par o Impar.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Solución.</w:t>
      </w:r>
    </w:p>
    <w:p w:rsidR="00080754" w:rsidRDefault="00080754" w:rsidP="00080754">
      <w:pPr>
        <w:pStyle w:val="Textoindependiente"/>
        <w:widowControl/>
        <w:numPr>
          <w:ilvl w:val="0"/>
          <w:numId w:val="5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Inicio.</w:t>
      </w:r>
    </w:p>
    <w:p w:rsidR="00080754" w:rsidRDefault="00080754" w:rsidP="00080754">
      <w:pPr>
        <w:pStyle w:val="Textoindependiente"/>
        <w:widowControl/>
        <w:numPr>
          <w:ilvl w:val="0"/>
          <w:numId w:val="5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Pedir al usuario un número “a”.</w:t>
      </w:r>
      <w:r>
        <w:rPr>
          <w:rFonts w:ascii="BookAntiqua" w:hAnsi="BookAntiqua"/>
          <w:sz w:val="22"/>
        </w:rPr>
        <w:br/>
        <w:t>2.1) si el número no es entero positivo, regresar al punto 2</w:t>
      </w:r>
    </w:p>
    <w:p w:rsidR="00080754" w:rsidRDefault="00080754" w:rsidP="00080754">
      <w:pPr>
        <w:pStyle w:val="Textoindependiente"/>
        <w:widowControl/>
        <w:numPr>
          <w:ilvl w:val="0"/>
          <w:numId w:val="5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Dividir el numero dado “a” entre 2 (a/2)</w:t>
      </w:r>
    </w:p>
    <w:p w:rsidR="00080754" w:rsidRDefault="00080754" w:rsidP="00080754">
      <w:pPr>
        <w:pStyle w:val="Textoindependiente"/>
        <w:widowControl/>
        <w:numPr>
          <w:ilvl w:val="0"/>
          <w:numId w:val="5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Analizar residuo “r” de la operación (r=0?)</w:t>
      </w:r>
      <w:r>
        <w:rPr>
          <w:rFonts w:ascii="BookAntiqua" w:hAnsi="BookAntiqua"/>
          <w:sz w:val="22"/>
        </w:rPr>
        <w:br/>
        <w:t>4.1) si r=0, mostrar al usuario; “el numero dado es Par”</w:t>
      </w:r>
      <w:r>
        <w:rPr>
          <w:rFonts w:ascii="BookAntiqua" w:hAnsi="BookAntiqua"/>
          <w:sz w:val="22"/>
        </w:rPr>
        <w:br/>
        <w:t>4.2) si r es diferente de 0, mostrar al usuario; “el numero dado es Impar”</w:t>
      </w:r>
    </w:p>
    <w:p w:rsidR="00080754" w:rsidRDefault="00080754" w:rsidP="00080754">
      <w:pPr>
        <w:pStyle w:val="Textoindependiente"/>
        <w:widowControl/>
        <w:numPr>
          <w:ilvl w:val="0"/>
          <w:numId w:val="5"/>
        </w:numPr>
        <w:suppressAutoHyphens w:val="0"/>
        <w:spacing w:line="276" w:lineRule="auto"/>
        <w:textAlignment w:val="auto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 xml:space="preserve">Fin.  </w:t>
      </w: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</w:p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  <w:r>
        <w:rPr>
          <w:rFonts w:ascii="BookAntiqua" w:hAnsi="BookAntiqua"/>
          <w:sz w:val="22"/>
        </w:rPr>
        <w:t>Prueba de escritorio.</w:t>
      </w:r>
    </w:p>
    <w:tbl>
      <w:tblPr>
        <w:tblW w:w="997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80754" w:rsidTr="00011051"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Interacción</w:t>
            </w:r>
            <w:proofErr w:type="spellEnd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“a” </w:t>
            </w:r>
            <w:proofErr w:type="spellStart"/>
            <w:r>
              <w:rPr>
                <w:color w:val="000000"/>
              </w:rPr>
              <w:t>numero</w:t>
            </w:r>
            <w:proofErr w:type="spellEnd"/>
            <w:r>
              <w:rPr>
                <w:color w:val="000000"/>
              </w:rPr>
              <w:t xml:space="preserve"> dado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“r” </w:t>
            </w:r>
            <w:proofErr w:type="spellStart"/>
            <w:r>
              <w:rPr>
                <w:color w:val="000000"/>
              </w:rPr>
              <w:t>resid</w:t>
            </w:r>
            <w:bookmarkStart w:id="0" w:name="_GoBack"/>
            <w:bookmarkEnd w:id="0"/>
            <w:r>
              <w:rPr>
                <w:color w:val="000000"/>
              </w:rPr>
              <w:t>uo</w:t>
            </w:r>
            <w:proofErr w:type="spellEnd"/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Salida</w:t>
            </w:r>
            <w:proofErr w:type="spellEnd"/>
          </w:p>
        </w:tc>
      </w:tr>
      <w:tr w:rsidR="00080754" w:rsidTr="00011051"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Impar</w:t>
            </w:r>
            <w:proofErr w:type="spellEnd"/>
          </w:p>
        </w:tc>
      </w:tr>
      <w:tr w:rsidR="00080754" w:rsidTr="00011051"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Par</w:t>
            </w:r>
          </w:p>
        </w:tc>
      </w:tr>
      <w:tr w:rsidR="00080754" w:rsidTr="00011051"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24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80754" w:rsidRDefault="00080754" w:rsidP="0001105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Par</w:t>
            </w:r>
          </w:p>
        </w:tc>
      </w:tr>
    </w:tbl>
    <w:p w:rsidR="00080754" w:rsidRDefault="00080754" w:rsidP="00080754">
      <w:pPr>
        <w:pStyle w:val="Textoindependiente"/>
        <w:rPr>
          <w:rFonts w:ascii="BookAntiqua" w:hAnsi="BookAntiqua"/>
          <w:sz w:val="22"/>
        </w:rPr>
      </w:pPr>
    </w:p>
    <w:p w:rsidR="00CD4408" w:rsidRDefault="00CD4408" w:rsidP="00080754">
      <w:pPr>
        <w:pStyle w:val="Textoindependiente"/>
        <w:rPr>
          <w:rFonts w:ascii="Arial" w:hAnsi="Arial" w:cs="Arial"/>
          <w:b/>
        </w:rPr>
      </w:pPr>
      <w:r w:rsidRPr="00CD4408">
        <w:rPr>
          <w:rFonts w:ascii="Arial" w:hAnsi="Arial" w:cs="Arial"/>
          <w:b/>
        </w:rPr>
        <w:t>Conclusión:</w:t>
      </w:r>
    </w:p>
    <w:p w:rsidR="00CD4408" w:rsidRPr="00CD4408" w:rsidRDefault="00CD4408" w:rsidP="00080754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Es importante comprender un mecanismo por así decirlo en el cual se puedan resolver problemas y no solo enfocados en la materia de Fundamentos de Programación, si no a la vida cotidiana, sabiendo identifica</w:t>
      </w:r>
      <w:r w:rsidR="00C824B5">
        <w:rPr>
          <w:rFonts w:ascii="Arial" w:hAnsi="Arial" w:cs="Arial"/>
        </w:rPr>
        <w:t>r el problema y d</w:t>
      </w:r>
      <w:r>
        <w:rPr>
          <w:rFonts w:ascii="Arial" w:hAnsi="Arial" w:cs="Arial"/>
        </w:rPr>
        <w:t>ar soluciones con una estructura definida</w:t>
      </w:r>
      <w:r w:rsidR="00C824B5">
        <w:rPr>
          <w:rFonts w:ascii="Arial" w:hAnsi="Arial" w:cs="Arial"/>
        </w:rPr>
        <w:t xml:space="preserve">, claramente esto es fundamental para los Ingenieros que deben usar el conocimiento para estas problemáticas, sin importar la dificultad. </w:t>
      </w:r>
    </w:p>
    <w:p w:rsidR="00080754" w:rsidRDefault="00080754">
      <w:pPr>
        <w:pStyle w:val="Standard"/>
        <w:rPr>
          <w:rFonts w:ascii="Calibri" w:hAnsi="Calibri"/>
          <w:color w:val="000000"/>
          <w:sz w:val="52"/>
        </w:rPr>
      </w:pPr>
    </w:p>
    <w:sectPr w:rsidR="00080754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DA9" w:rsidRDefault="004B6DA9">
      <w:r>
        <w:separator/>
      </w:r>
    </w:p>
  </w:endnote>
  <w:endnote w:type="continuationSeparator" w:id="0">
    <w:p w:rsidR="004B6DA9" w:rsidRDefault="004B6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Antiqua">
    <w:altName w:val="Times New Roman"/>
    <w:charset w:val="01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rker Felt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DA9" w:rsidRDefault="004B6DA9">
      <w:r>
        <w:rPr>
          <w:color w:val="000000"/>
        </w:rPr>
        <w:separator/>
      </w:r>
    </w:p>
  </w:footnote>
  <w:footnote w:type="continuationSeparator" w:id="0">
    <w:p w:rsidR="004B6DA9" w:rsidRDefault="004B6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8724E"/>
    <w:multiLevelType w:val="multilevel"/>
    <w:tmpl w:val="F2FEB2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19160E84"/>
    <w:multiLevelType w:val="multilevel"/>
    <w:tmpl w:val="0C22E7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nsid w:val="20465F1F"/>
    <w:multiLevelType w:val="multilevel"/>
    <w:tmpl w:val="C26643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224F6A6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07D65BF"/>
    <w:multiLevelType w:val="multilevel"/>
    <w:tmpl w:val="4456F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5">
    <w:nsid w:val="7E8F1AEC"/>
    <w:multiLevelType w:val="multilevel"/>
    <w:tmpl w:val="FA66A4B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6D7C"/>
    <w:rsid w:val="00080754"/>
    <w:rsid w:val="0023698C"/>
    <w:rsid w:val="004B6DA9"/>
    <w:rsid w:val="00635C44"/>
    <w:rsid w:val="00673CF9"/>
    <w:rsid w:val="007001DD"/>
    <w:rsid w:val="007D54A4"/>
    <w:rsid w:val="00826D7C"/>
    <w:rsid w:val="00837C97"/>
    <w:rsid w:val="00896BF5"/>
    <w:rsid w:val="008A6511"/>
    <w:rsid w:val="00932031"/>
    <w:rsid w:val="009E0981"/>
    <w:rsid w:val="00C41356"/>
    <w:rsid w:val="00C815AE"/>
    <w:rsid w:val="00C824B5"/>
    <w:rsid w:val="00CC0D14"/>
    <w:rsid w:val="00CD4408"/>
    <w:rsid w:val="00D670D7"/>
    <w:rsid w:val="00D83756"/>
    <w:rsid w:val="00DD0AF8"/>
    <w:rsid w:val="00ED6196"/>
    <w:rsid w:val="00F672CC"/>
    <w:rsid w:val="00FA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Textoindependiente">
    <w:name w:val="Body Text"/>
    <w:basedOn w:val="Normal"/>
    <w:link w:val="TextoindependienteCar"/>
    <w:rsid w:val="00837C97"/>
    <w:pPr>
      <w:autoSpaceDN/>
      <w:spacing w:after="140" w:line="288" w:lineRule="auto"/>
    </w:pPr>
    <w:rPr>
      <w:kern w:val="2"/>
    </w:rPr>
  </w:style>
  <w:style w:type="character" w:customStyle="1" w:styleId="TextoindependienteCar">
    <w:name w:val="Texto independiente Car"/>
    <w:basedOn w:val="Fuentedeprrafopredeter"/>
    <w:link w:val="Textoindependiente"/>
    <w:rsid w:val="00837C97"/>
    <w:rPr>
      <w:kern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AC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AC3"/>
    <w:rPr>
      <w:rFonts w:ascii="Tahoma" w:hAnsi="Tahoma" w:cs="Mangal"/>
      <w:sz w:val="16"/>
      <w:szCs w:val="14"/>
    </w:rPr>
  </w:style>
  <w:style w:type="paragraph" w:customStyle="1" w:styleId="PreformattedText">
    <w:name w:val="Preformatted Text"/>
    <w:basedOn w:val="Normal"/>
    <w:qFormat/>
    <w:rsid w:val="00080754"/>
    <w:pPr>
      <w:widowControl/>
      <w:suppressAutoHyphens w:val="0"/>
      <w:autoSpaceDN/>
      <w:textAlignment w:val="auto"/>
    </w:pPr>
    <w:rPr>
      <w:rFonts w:ascii="Liberation Mono" w:eastAsia="Courier New" w:hAnsi="Liberation Mono" w:cs="Liberation Mono"/>
      <w:kern w:val="2"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9E0981"/>
    <w:rPr>
      <w:rFonts w:cs="Mangal"/>
      <w:szCs w:val="21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E0981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0981"/>
    <w:rPr>
      <w:rFonts w:cs="Mangal"/>
      <w:szCs w:val="21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812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ismael ursula</cp:lastModifiedBy>
  <cp:revision>3</cp:revision>
  <dcterms:created xsi:type="dcterms:W3CDTF">2019-03-01T22:37:00Z</dcterms:created>
  <dcterms:modified xsi:type="dcterms:W3CDTF">2019-03-01T23:03:00Z</dcterms:modified>
</cp:coreProperties>
</file>