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6"/>
          <w:szCs w:val="36"/>
        </w:rPr>
        <w:t>Guia rápido: como funciona a aplicação e seus requisitos para rodar: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1 - Tecnologias utilizadas:</w:t>
      </w:r>
    </w:p>
    <w:p>
      <w:pPr>
        <w:pStyle w:val="Normal"/>
        <w:rPr/>
      </w:pPr>
      <w:r>
        <w:rPr/>
        <w:t>C#, CSS, Asp.NET, Razor, WCF</w:t>
      </w:r>
    </w:p>
    <w:p>
      <w:pPr>
        <w:pStyle w:val="Normal"/>
        <w:rPr/>
      </w:pPr>
      <w:r>
        <w:rPr/>
        <w:t>IDE – Visual Studio 2013</w:t>
      </w:r>
    </w:p>
    <w:p>
      <w:pPr>
        <w:pStyle w:val="Normal"/>
        <w:rPr/>
      </w:pPr>
      <w:r>
        <w:rPr/>
        <w:t>Banco de dados: SQL Server</w:t>
      </w:r>
    </w:p>
    <w:p>
      <w:pPr>
        <w:pStyle w:val="Normal"/>
        <w:rPr/>
      </w:pPr>
      <w:r>
        <w:rPr/>
        <w:t>ORM: Entity Framework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 – Configuração do Banco de Dados:</w:t>
      </w:r>
    </w:p>
    <w:p>
      <w:pPr>
        <w:pStyle w:val="Normal"/>
        <w:rPr/>
      </w:pPr>
      <w:r>
        <w:rPr/>
        <w:t>Nome do servidor: .\SQLEXPRESS</w:t>
      </w:r>
    </w:p>
    <w:p>
      <w:pPr>
        <w:pStyle w:val="Normal"/>
        <w:rPr/>
      </w:pPr>
      <w:r>
        <w:rPr/>
        <w:t>Usuario: sa</w:t>
      </w:r>
    </w:p>
    <w:p>
      <w:pPr>
        <w:pStyle w:val="Normal"/>
        <w:rPr/>
      </w:pPr>
      <w:r>
        <w:rPr/>
        <w:t>Senha: 123456</w:t>
      </w:r>
    </w:p>
    <w:p>
      <w:pPr>
        <w:pStyle w:val="Normal"/>
        <w:rPr>
          <w:i/>
          <w:i/>
        </w:rPr>
      </w:pPr>
      <w:r>
        <w:rPr>
          <w:i/>
        </w:rPr>
        <w:t xml:space="preserve">Obs: É necessário que o usuário sa esteja configurado com o Idioma padrão English. Caso contrário poderá dar problema nos campos data (Job, será explicado mais adiante).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72815" cy="3111500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 – A aplicação:</w:t>
      </w:r>
      <w:bookmarkStart w:id="0" w:name="_GoBack"/>
      <w:bookmarkEnd w:id="0"/>
    </w:p>
    <w:p>
      <w:pPr>
        <w:pStyle w:val="Normal"/>
        <w:rPr/>
      </w:pPr>
      <w:r>
        <w:rPr/>
        <w:t>Dentro da pasta WebServiceGameOperation será encontrado quatro arquivos, são eles:</w:t>
      </w:r>
    </w:p>
    <w:p>
      <w:pPr>
        <w:pStyle w:val="Normal"/>
        <w:rPr/>
      </w:pPr>
      <w:r>
        <w:rPr>
          <w:b/>
        </w:rPr>
        <w:t>GameOperation:</w:t>
      </w:r>
      <w:r>
        <w:rPr/>
        <w:t xml:space="preserve"> Projeto no qual faz as requisições ao serviço.</w:t>
      </w:r>
    </w:p>
    <w:p>
      <w:pPr>
        <w:pStyle w:val="Normal"/>
        <w:rPr/>
      </w:pPr>
      <w:r>
        <w:rPr>
          <w:b/>
        </w:rPr>
        <w:t>GameResultService_1:</w:t>
      </w:r>
      <w:r>
        <w:rPr/>
        <w:t xml:space="preserve"> Serviço com os dois endpoints.</w:t>
      </w:r>
    </w:p>
    <w:p>
      <w:pPr>
        <w:pStyle w:val="Normal"/>
        <w:rPr/>
      </w:pPr>
      <w:r>
        <w:rPr>
          <w:b/>
        </w:rPr>
        <w:t>GameOperationInsertScoreJob:</w:t>
      </w:r>
      <w:r>
        <w:rPr/>
        <w:t xml:space="preserve"> Job para rodar os inserts da tabela temporária na tabela oficial.</w:t>
      </w:r>
    </w:p>
    <w:p>
      <w:pPr>
        <w:pStyle w:val="Normal"/>
        <w:rPr>
          <w:i/>
          <w:i/>
        </w:rPr>
      </w:pPr>
      <w:r>
        <w:rPr>
          <w:i/>
        </w:rPr>
        <w:t>Obs.: Não foi possível utilizar o SQLServerAgent (Job do banco) porque a versão que foi utilizada do Sql Server é a express, e o SQLServerAgent se encontra em versões pagas do banco, a solução encontrada para rodar um job foi criar um aplicativo com o mesmo conceito (GameOperationInsertScoreJob).</w:t>
      </w:r>
    </w:p>
    <w:p>
      <w:pPr>
        <w:pStyle w:val="Normal"/>
        <w:rPr/>
      </w:pPr>
      <w:r>
        <w:rPr>
          <w:b/>
        </w:rPr>
        <w:t xml:space="preserve">ScriptBanco.sql: </w:t>
      </w:r>
      <w:r>
        <w:rPr/>
        <w:t>Script contendo todas as querys para a criação do banco.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4 - Algumas considerações:</w:t>
      </w:r>
    </w:p>
    <w:p>
      <w:pPr>
        <w:pStyle w:val="Normal"/>
        <w:rPr/>
      </w:pPr>
      <w:r>
        <w:rPr/>
        <w:t>A solution Explorer do projeto game operation está estruturada da seguinte forma:</w:t>
      </w:r>
    </w:p>
    <w:p>
      <w:pPr>
        <w:pStyle w:val="Normal"/>
        <w:rPr/>
      </w:pPr>
      <w:r>
        <w:rPr/>
        <w:drawing>
          <wp:inline distT="0" distB="0" distL="0" distR="2540">
            <wp:extent cx="1445260" cy="130111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Aplicação</w:t>
      </w:r>
      <w:r>
        <w:rPr/>
        <w:t xml:space="preserve"> – Referente ao acesso do banco de dados para acessar os usuários (classe Player), e os Jogos (Classe Game) – via injeção de dependência.</w:t>
      </w:r>
    </w:p>
    <w:p>
      <w:pPr>
        <w:pStyle w:val="Normal"/>
        <w:rPr/>
      </w:pPr>
      <w:r>
        <w:rPr>
          <w:b/>
        </w:rPr>
        <w:t>Dominio</w:t>
      </w:r>
      <w:r>
        <w:rPr/>
        <w:t xml:space="preserve"> – As Classes Game e Player são definidas aqui, classes que fazem representação do banco de dados de modo geral são criadas aqui.</w:t>
      </w:r>
    </w:p>
    <w:p>
      <w:pPr>
        <w:pStyle w:val="Normal"/>
        <w:rPr/>
      </w:pPr>
      <w:r>
        <w:rPr>
          <w:b/>
        </w:rPr>
        <w:t>GameOperation</w:t>
      </w:r>
      <w:r>
        <w:rPr/>
        <w:t xml:space="preserve"> – Todos os arquivos asp, css, javascript estão aqui, ou seja to</w:t>
      </w:r>
      <w:r>
        <w:rPr/>
        <w:t>d</w:t>
      </w:r>
      <w:r>
        <w:rPr/>
        <w:t>a estrutura mvc, dentro da pasta Service References é onde está o conector com o serviço dos endpoints.</w:t>
      </w:r>
    </w:p>
    <w:p>
      <w:pPr>
        <w:pStyle w:val="Normal"/>
        <w:rPr/>
      </w:pPr>
      <w:r>
        <w:rPr>
          <w:b/>
        </w:rPr>
        <w:t>Repositorio</w:t>
      </w:r>
      <w:r>
        <w:rPr/>
        <w:t xml:space="preserve"> – Lógica para os inserts e updates listas e todos as operações crud. Nota: nem todas elas são utilizadas mas foram criadas para mante</w:t>
      </w:r>
      <w:r>
        <w:rPr/>
        <w:t>r</w:t>
      </w:r>
      <w:r>
        <w:rPr/>
        <w:t xml:space="preserve"> o padrão crud.</w:t>
      </w:r>
    </w:p>
    <w:p>
      <w:pPr>
        <w:pStyle w:val="Normal"/>
        <w:rPr>
          <w:i/>
          <w:i/>
        </w:rPr>
      </w:pPr>
      <w:r>
        <w:rPr>
          <w:i/>
        </w:rPr>
        <w:t xml:space="preserve">Obs.: Para utilizar a aplicação que fará a requisição do serviço é necessário que além do próprio serviço o aplicativo </w:t>
      </w:r>
      <w:r>
        <w:rPr>
          <w:b/>
          <w:i/>
        </w:rPr>
        <w:t xml:space="preserve">GameOperationInsertScoreJob </w:t>
      </w:r>
      <w:r>
        <w:rPr>
          <w:i/>
        </w:rPr>
        <w:t>esteja rodando.</w:t>
      </w:r>
    </w:p>
    <w:p>
      <w:pPr>
        <w:pStyle w:val="Normal"/>
        <w:rPr>
          <w:i/>
          <w:i/>
        </w:rPr>
      </w:pPr>
      <w:r>
        <w:rPr/>
        <w:drawing>
          <wp:inline distT="0" distB="0" distL="0" distR="8890">
            <wp:extent cx="2201545" cy="124015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b/>
        </w:rPr>
        <w:t>Como foi tratada a múltipla concorrência:</w:t>
      </w:r>
    </w:p>
    <w:p>
      <w:pPr>
        <w:pStyle w:val="Normal"/>
        <w:rPr/>
      </w:pPr>
      <w:r>
        <w:rPr/>
        <w:t xml:space="preserve">Foi utilizada duas camadas: </w:t>
      </w:r>
    </w:p>
    <w:p>
      <w:pPr>
        <w:pStyle w:val="Normal"/>
        <w:rPr/>
      </w:pPr>
      <w:r>
        <w:rPr/>
        <w:t>A primeira no próprio serviço no projeto GameResultService_1.</w:t>
      </w:r>
    </w:p>
    <w:p>
      <w:pPr>
        <w:pStyle w:val="Normal"/>
        <w:rPr/>
      </w:pPr>
      <w:r>
        <w:rPr/>
        <w:drawing>
          <wp:inline distT="0" distB="0" distL="0" distR="0">
            <wp:extent cx="5398770" cy="598170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configuração do ServiceBehavior para o muliple mode, PerCall do próprio WCF garante que este modo haverá sempre uma instância servindo cada requisição. Mas mesmo assim quando é salvo no banco após passar pelo serviço os dados são colocados na tabela temporária GameResultService_1, com o Job Rodando (aplicativo GameOperationInsertScoreJob) é possível informar o número de segundos que os inserts na tabela oficial acontecerão. Essa verificação é feita pela data em ambas as tabelas (temporária e tabela oficial GameResult) e por isso é importante aqui o idioma do usuário sa estar em inglês, tive alguns problemas com isso e utilizando o idioma inglês resolveu.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LeaderBoard: </w:t>
      </w:r>
      <w:r>
        <w:rPr/>
        <w:t>Para mostrar o ranking de jogadores por pontos foi criada a View de mesmo nome – Leaderbord.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Tela inicial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163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Tela para cadastrar os players caso não exista: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163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i/>
        </w:rPr>
        <w:t xml:space="preserve">Obs.: Não foi adicionada edição e deleção de players </w:t>
      </w:r>
      <w:r>
        <w:rPr>
          <w:i/>
        </w:rPr>
        <w:t>na view</w:t>
      </w:r>
      <w:r>
        <w:rPr>
          <w:i/>
        </w:rPr>
        <w:t>, mas ambas os métodos de acesso para um projeto crud completo foram criado</w:t>
      </w:r>
      <w:r>
        <w:rPr>
          <w:i/>
        </w:rPr>
        <w:t>s, e serão implementados posteriormente.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Visualizar top 100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1630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</w:rPr>
      </w:pPr>
      <w:r>
        <w:rPr>
          <w:i/>
        </w:rPr>
        <w:t>Obs.: Para simular a requisição de tempos em tempos a tela é atualizada automaticamente a cada 5 segundos.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Tela para atualizar a pontuação dos players.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1630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Serviço do projeto GameOperationService</w:t>
      </w:r>
    </w:p>
    <w:p>
      <w:pPr>
        <w:pStyle w:val="Normal"/>
        <w:rPr/>
      </w:pPr>
      <w:r>
        <w:rPr/>
        <w:drawing>
          <wp:inline distT="0" distB="6985" distL="0" distR="0">
            <wp:extent cx="5400040" cy="3422015"/>
            <wp:effectExtent l="0" t="0" r="0" b="0"/>
            <wp:docPr id="9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LibreOffice/6.1.4.2$Windows_X86_64 LibreOffice_project/9d0f32d1f0b509096fd65e0d4bec26ddd1938fd3</Application>
  <Pages>5</Pages>
  <Words>521</Words>
  <Characters>2865</Characters>
  <CharactersWithSpaces>3361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2017-06-14T03:10:00Z</dcterms:created>
  <dc:creator>Ismael Santos</dc:creator>
  <dc:description/>
  <dc:language>pt-BR</dc:language>
  <cp:lastModifiedBy/>
  <dcterms:modified xsi:type="dcterms:W3CDTF">2019-09-16T00:23:47Z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