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2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2"/>
        <w:gridCol w:w="1522"/>
        <w:gridCol w:w="1544"/>
        <w:gridCol w:w="1365"/>
        <w:gridCol w:w="1365"/>
        <w:gridCol w:w="1432"/>
        <w:gridCol w:w="1343"/>
        <w:gridCol w:w="1365"/>
        <w:gridCol w:w="1656"/>
        <w:gridCol w:w="2104"/>
      </w:tblGrid>
      <w:tr w:rsidR="00EB740E" w:rsidRPr="00EB740E" w:rsidTr="005E5814">
        <w:trPr>
          <w:trHeight w:val="957"/>
        </w:trPr>
        <w:tc>
          <w:tcPr>
            <w:tcW w:w="1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0" w:name="_GoBack" w:colFirst="6" w:colLast="6"/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Date/Time</w:t>
            </w:r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Inlet</w:t>
            </w:r>
            <w:proofErr w:type="spellEnd"/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pressure</w:t>
            </w:r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bar g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Temperature</w:t>
            </w:r>
            <w:proofErr w:type="spellEnd"/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°C</w:t>
            </w:r>
          </w:p>
        </w:tc>
        <w:tc>
          <w:tcPr>
            <w:tcW w:w="1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Fe</w:t>
            </w:r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ppm</w:t>
            </w:r>
          </w:p>
        </w:tc>
        <w:tc>
          <w:tcPr>
            <w:tcW w:w="1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Al</w:t>
            </w:r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ppm</w:t>
            </w:r>
          </w:p>
        </w:tc>
        <w:tc>
          <w:tcPr>
            <w:tcW w:w="1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Turbidity</w:t>
            </w:r>
            <w:proofErr w:type="spellEnd"/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NTU</w:t>
            </w:r>
          </w:p>
        </w:tc>
        <w:tc>
          <w:tcPr>
            <w:tcW w:w="13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pH-value</w:t>
            </w:r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*Microbes</w:t>
            </w:r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c.f.u</w:t>
            </w:r>
            <w:proofErr w:type="spellEnd"/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/1 ml</w:t>
            </w:r>
          </w:p>
        </w:tc>
        <w:tc>
          <w:tcPr>
            <w:tcW w:w="16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Nom et signature de l'opérateur</w:t>
            </w:r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EB740E" w:rsidRPr="005E5814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B740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Observations</w:t>
            </w:r>
          </w:p>
          <w:p w:rsidR="00EB740E" w:rsidRPr="00EB740E" w:rsidRDefault="00EB740E" w:rsidP="005E5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EB740E" w:rsidRPr="00EB740E" w:rsidTr="005E5814">
        <w:trPr>
          <w:trHeight w:val="454"/>
        </w:trPr>
        <w:tc>
          <w:tcPr>
            <w:tcW w:w="15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43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65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56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EB740E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EB740E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EB740E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EB740E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EB740E" w:rsidRPr="00EB740E" w:rsidRDefault="00EB740E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EB740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5E5814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E5814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E5814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E5814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E5814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E5814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E5814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E5814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E5814" w:rsidRPr="00EB740E" w:rsidTr="005E5814">
        <w:trPr>
          <w:trHeight w:val="454"/>
        </w:trPr>
        <w:tc>
          <w:tcPr>
            <w:tcW w:w="1522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E5814" w:rsidRPr="00EB740E" w:rsidRDefault="005E5814" w:rsidP="00EB740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bookmarkEnd w:id="0"/>
    </w:tbl>
    <w:p w:rsidR="00EB740E" w:rsidRPr="00B35A41" w:rsidRDefault="00EB740E" w:rsidP="005E5814"/>
    <w:sectPr w:rsidR="00EB740E" w:rsidRPr="00B35A41" w:rsidSect="005E5814">
      <w:headerReference w:type="default" r:id="rId6"/>
      <w:footerReference w:type="default" r:id="rId7"/>
      <w:pgSz w:w="16838" w:h="11906" w:orient="landscape"/>
      <w:pgMar w:top="1181" w:right="1137" w:bottom="426" w:left="851" w:header="708" w:footer="708" w:gutter="0"/>
      <w:pgBorders w:offsetFrom="page">
        <w:top w:val="double" w:sz="6" w:space="24" w:color="4F81BD" w:themeColor="accent1"/>
        <w:left w:val="double" w:sz="6" w:space="24" w:color="4F81BD" w:themeColor="accent1"/>
        <w:bottom w:val="double" w:sz="6" w:space="24" w:color="4F81BD" w:themeColor="accent1"/>
        <w:right w:val="double" w:sz="6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92C" w:rsidRDefault="00B9392C" w:rsidP="001A0680">
      <w:pPr>
        <w:spacing w:after="0" w:line="240" w:lineRule="auto"/>
      </w:pPr>
      <w:r>
        <w:separator/>
      </w:r>
    </w:p>
  </w:endnote>
  <w:endnote w:type="continuationSeparator" w:id="0">
    <w:p w:rsidR="00B9392C" w:rsidRDefault="00B9392C" w:rsidP="001A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3434627"/>
      <w:docPartObj>
        <w:docPartGallery w:val="Page Numbers (Bottom of Page)"/>
        <w:docPartUnique/>
      </w:docPartObj>
    </w:sdtPr>
    <w:sdtEndPr/>
    <w:sdtContent>
      <w:p w:rsidR="00CE7278" w:rsidRDefault="00B9392C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92C" w:rsidRDefault="00B9392C" w:rsidP="001A0680">
      <w:pPr>
        <w:spacing w:after="0" w:line="240" w:lineRule="auto"/>
      </w:pPr>
      <w:r>
        <w:separator/>
      </w:r>
    </w:p>
  </w:footnote>
  <w:footnote w:type="continuationSeparator" w:id="0">
    <w:p w:rsidR="00B9392C" w:rsidRDefault="00B9392C" w:rsidP="001A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14181" w:type="dxa"/>
      <w:tblInd w:w="458" w:type="dxa"/>
      <w:tblBorders>
        <w:top w:val="single" w:sz="12" w:space="0" w:color="365F91" w:themeColor="accent1" w:themeShade="BF"/>
        <w:left w:val="single" w:sz="12" w:space="0" w:color="365F91" w:themeColor="accent1" w:themeShade="BF"/>
        <w:bottom w:val="single" w:sz="12" w:space="0" w:color="365F91" w:themeColor="accent1" w:themeShade="BF"/>
        <w:right w:val="single" w:sz="12" w:space="0" w:color="365F91" w:themeColor="accent1" w:themeShade="BF"/>
        <w:insideH w:val="single" w:sz="12" w:space="0" w:color="365F91" w:themeColor="accent1" w:themeShade="BF"/>
        <w:insideV w:val="single" w:sz="12" w:space="0" w:color="365F91" w:themeColor="accent1" w:themeShade="BF"/>
      </w:tblBorders>
      <w:tblLook w:val="04A0" w:firstRow="1" w:lastRow="0" w:firstColumn="1" w:lastColumn="0" w:noHBand="0" w:noVBand="1"/>
    </w:tblPr>
    <w:tblGrid>
      <w:gridCol w:w="1686"/>
      <w:gridCol w:w="10546"/>
      <w:gridCol w:w="1949"/>
    </w:tblGrid>
    <w:tr w:rsidR="009073CB" w:rsidRPr="00CF26BC" w:rsidTr="00EB740E">
      <w:trPr>
        <w:trHeight w:hRule="exact" w:val="450"/>
      </w:trPr>
      <w:tc>
        <w:tcPr>
          <w:tcW w:w="1686" w:type="dxa"/>
          <w:vMerge w:val="restart"/>
        </w:tcPr>
        <w:p w:rsidR="009073CB" w:rsidRPr="00CF26BC" w:rsidRDefault="00EB740E" w:rsidP="009073CB">
          <w:pPr>
            <w:rPr>
              <w:rFonts w:ascii="Times New Roman" w:hAnsi="Times New Roman" w:cs="Times New Roman"/>
            </w:rPr>
          </w:pPr>
          <w:r w:rsidRPr="00CF26BC">
            <w:rPr>
              <w:rFonts w:ascii="Times New Roman" w:eastAsiaTheme="minorEastAsia" w:hAnsi="Times New Roman" w:cs="Times New Roman"/>
              <w:sz w:val="24"/>
              <w:lang w:eastAsia="fr-FR"/>
            </w:rPr>
            <w:object w:dxaOrig="1605" w:dyaOrig="19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9pt;height:56.25pt" o:ole="">
                <v:imagedata r:id="rId1" o:title=""/>
              </v:shape>
              <o:OLEObject Type="Embed" ProgID="Visio.Drawing.11" ShapeID="_x0000_i1025" DrawAspect="Content" ObjectID="_1629810932" r:id="rId2"/>
            </w:object>
          </w:r>
        </w:p>
      </w:tc>
      <w:tc>
        <w:tcPr>
          <w:tcW w:w="10546" w:type="dxa"/>
          <w:vMerge w:val="restart"/>
          <w:vAlign w:val="center"/>
        </w:tcPr>
        <w:p w:rsidR="009073CB" w:rsidRPr="0053636C" w:rsidRDefault="009073CB" w:rsidP="0053636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PROCESSUS 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>GERER LES INFRASTRUCTURE</w:t>
          </w:r>
          <w:r w:rsidR="0053636C">
            <w:rPr>
              <w:rFonts w:ascii="Times New Roman" w:hAnsi="Times New Roman" w:cs="Times New Roman"/>
              <w:b/>
              <w:sz w:val="24"/>
              <w:szCs w:val="24"/>
            </w:rPr>
            <w:t>S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 ET EQUIPEMENTS DE PRODUCTION</w:t>
          </w:r>
        </w:p>
      </w:tc>
      <w:tc>
        <w:tcPr>
          <w:tcW w:w="1949" w:type="dxa"/>
          <w:vAlign w:val="center"/>
        </w:tcPr>
        <w:p w:rsidR="00B35A41" w:rsidRDefault="00B35A41" w:rsidP="00B35A4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</w:t>
          </w:r>
          <w:r w:rsidR="00EB740E">
            <w:rPr>
              <w:rFonts w:ascii="Times New Roman" w:hAnsi="Times New Roman" w:cs="Times New Roman"/>
              <w:b/>
              <w:sz w:val="24"/>
              <w:szCs w:val="24"/>
            </w:rPr>
            <w:t>S3-ID09</w:t>
          </w:r>
        </w:p>
        <w:p w:rsidR="00006F9D" w:rsidRPr="00F60E7E" w:rsidRDefault="00006F9D" w:rsidP="00B35A4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</w:tr>
    <w:tr w:rsidR="009073CB" w:rsidRPr="00CF26BC" w:rsidTr="00EB740E">
      <w:trPr>
        <w:trHeight w:hRule="exact" w:val="14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  <w:vAlign w:val="center"/>
        </w:tcPr>
        <w:p w:rsidR="009073CB" w:rsidRPr="005428A3" w:rsidRDefault="009073CB" w:rsidP="009073C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1949" w:type="dxa"/>
          <w:vMerge w:val="restart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Version : 01</w:t>
          </w:r>
        </w:p>
      </w:tc>
    </w:tr>
    <w:tr w:rsidR="009073CB" w:rsidRPr="00CF26BC" w:rsidTr="00EB740E">
      <w:trPr>
        <w:trHeight w:hRule="exact" w:val="288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 w:val="restart"/>
          <w:vAlign w:val="center"/>
        </w:tcPr>
        <w:p w:rsidR="009073CB" w:rsidRPr="009073CB" w:rsidRDefault="00EB740E" w:rsidP="00EB740E">
          <w:pPr>
            <w:spacing w:line="36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lang w:eastAsia="fr-FR"/>
            </w:rPr>
          </w:pPr>
          <w:r>
            <w:rPr>
              <w:rFonts w:ascii="Times New Roman" w:hAnsi="Times New Roman" w:cs="Times New Roman"/>
              <w:b/>
              <w:sz w:val="24"/>
              <w:szCs w:val="20"/>
            </w:rPr>
            <w:t xml:space="preserve">FICHE DE </w:t>
          </w:r>
          <w:r w:rsidR="00B35A41" w:rsidRPr="00B35A41">
            <w:rPr>
              <w:rFonts w:ascii="Times New Roman" w:hAnsi="Times New Roman" w:cs="Times New Roman"/>
              <w:b/>
              <w:sz w:val="24"/>
              <w:szCs w:val="20"/>
            </w:rPr>
            <w:t xml:space="preserve">SUIVI </w:t>
          </w:r>
          <w:r>
            <w:rPr>
              <w:rFonts w:ascii="Times New Roman" w:hAnsi="Times New Roman" w:cs="Times New Roman"/>
              <w:b/>
              <w:sz w:val="24"/>
              <w:szCs w:val="20"/>
            </w:rPr>
            <w:t>TRAITEMENT DE L’EAU</w:t>
          </w:r>
          <w:r w:rsidR="002D1F73">
            <w:rPr>
              <w:rFonts w:ascii="Times New Roman" w:hAnsi="Times New Roman" w:cs="Times New Roman"/>
              <w:b/>
              <w:sz w:val="24"/>
              <w:szCs w:val="20"/>
            </w:rPr>
            <w:t xml:space="preserve"> BRUTE</w:t>
          </w:r>
        </w:p>
      </w:tc>
      <w:tc>
        <w:tcPr>
          <w:tcW w:w="1949" w:type="dxa"/>
          <w:vMerge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9073CB" w:rsidRPr="00CF26BC" w:rsidTr="00EB740E">
      <w:trPr>
        <w:trHeight w:hRule="exact" w:val="45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949" w:type="dxa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Page 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begin"/>
          </w:r>
          <w:r w:rsidRPr="00F60E7E">
            <w:rPr>
              <w:rFonts w:ascii="Times New Roman" w:hAnsi="Times New Roman" w:cs="Times New Roman"/>
              <w:b/>
              <w:sz w:val="24"/>
              <w:szCs w:val="24"/>
            </w:rPr>
            <w:instrText>PAGE  \* Arabic  \* MERGEFORMAT</w:instrTex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separate"/>
          </w:r>
          <w:r w:rsidR="002D1F73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end"/>
          </w: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 sur </w:t>
          </w:r>
          <w:r w:rsidR="00B9392C">
            <w:fldChar w:fldCharType="begin"/>
          </w:r>
          <w:r w:rsidR="00B9392C">
            <w:instrText>NUMPAGES  \* Arabic  \* MERGEFORMAT</w:instrText>
          </w:r>
          <w:r w:rsidR="00B9392C">
            <w:fldChar w:fldCharType="separate"/>
          </w:r>
          <w:r w:rsidR="002D1F73" w:rsidRPr="002D1F73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="00B9392C">
            <w:rPr>
              <w:rFonts w:ascii="Times New Roman" w:hAnsi="Times New Roman" w:cs="Times New Roman"/>
              <w:b/>
              <w:noProof/>
              <w:sz w:val="24"/>
              <w:szCs w:val="24"/>
            </w:rPr>
            <w:fldChar w:fldCharType="end"/>
          </w:r>
        </w:p>
      </w:tc>
    </w:tr>
  </w:tbl>
  <w:p w:rsidR="001A0680" w:rsidRDefault="001A0680">
    <w:pPr>
      <w:pStyle w:val="En-tte"/>
    </w:pPr>
  </w:p>
  <w:p w:rsidR="001A0680" w:rsidRDefault="001A06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680"/>
    <w:rsid w:val="00006F9D"/>
    <w:rsid w:val="0002672C"/>
    <w:rsid w:val="000C5D7C"/>
    <w:rsid w:val="001251CF"/>
    <w:rsid w:val="00145864"/>
    <w:rsid w:val="001A0680"/>
    <w:rsid w:val="00261FE1"/>
    <w:rsid w:val="002D1F73"/>
    <w:rsid w:val="002E3DCA"/>
    <w:rsid w:val="002F6579"/>
    <w:rsid w:val="0045288A"/>
    <w:rsid w:val="004A094F"/>
    <w:rsid w:val="0053636C"/>
    <w:rsid w:val="005D1A41"/>
    <w:rsid w:val="005E5814"/>
    <w:rsid w:val="00606F8D"/>
    <w:rsid w:val="00607D67"/>
    <w:rsid w:val="006427B5"/>
    <w:rsid w:val="006F722A"/>
    <w:rsid w:val="007F7EA8"/>
    <w:rsid w:val="009073CB"/>
    <w:rsid w:val="009F2DDC"/>
    <w:rsid w:val="00A43CE1"/>
    <w:rsid w:val="00AC5B70"/>
    <w:rsid w:val="00B35A41"/>
    <w:rsid w:val="00B41871"/>
    <w:rsid w:val="00B857E5"/>
    <w:rsid w:val="00B9392C"/>
    <w:rsid w:val="00C045A9"/>
    <w:rsid w:val="00CE7278"/>
    <w:rsid w:val="00D14F10"/>
    <w:rsid w:val="00EB740E"/>
    <w:rsid w:val="00EC41CB"/>
    <w:rsid w:val="00F0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C430A4D-E95C-412B-A97B-EEAAB75E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09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0680"/>
  </w:style>
  <w:style w:type="paragraph" w:styleId="Pieddepage">
    <w:name w:val="footer"/>
    <w:basedOn w:val="Normal"/>
    <w:link w:val="Pieddepag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0680"/>
  </w:style>
  <w:style w:type="paragraph" w:styleId="Textedebulles">
    <w:name w:val="Balloon Text"/>
    <w:basedOn w:val="Normal"/>
    <w:link w:val="TextedebullesCar"/>
    <w:uiPriority w:val="99"/>
    <w:semiHidden/>
    <w:unhideWhenUsed/>
    <w:rsid w:val="001A0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068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A068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HP15</dc:creator>
  <cp:lastModifiedBy>hp</cp:lastModifiedBy>
  <cp:revision>9</cp:revision>
  <cp:lastPrinted>2018-05-25T10:10:00Z</cp:lastPrinted>
  <dcterms:created xsi:type="dcterms:W3CDTF">2019-09-05T14:52:00Z</dcterms:created>
  <dcterms:modified xsi:type="dcterms:W3CDTF">2019-09-12T15:29:00Z</dcterms:modified>
</cp:coreProperties>
</file>