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1742596374"/>
        <w:docPartObj>
          <w:docPartGallery w:val="Table of Contents"/>
          <w:docPartUnique/>
        </w:docPartObj>
      </w:sdtPr>
      <w:sdtEndPr>
        <w:rPr>
          <w:rFonts w:ascii="Times New Roman" w:eastAsia="Times New Roman" w:hAnsi="Times New Roman" w:cs="Times New Roman"/>
          <w:b/>
          <w:bCs/>
          <w:color w:val="auto"/>
          <w:sz w:val="24"/>
          <w:szCs w:val="24"/>
          <w:lang w:eastAsia="ja-JP"/>
        </w:rPr>
      </w:sdtEndPr>
      <w:sdtContent>
        <w:p w14:paraId="259AA993" w14:textId="34072EC8" w:rsidR="00C57B00" w:rsidRPr="00C57B00" w:rsidRDefault="00C57B00" w:rsidP="0078097B">
          <w:pPr>
            <w:pStyle w:val="En-ttedetabledesmatires"/>
            <w:spacing w:line="360" w:lineRule="auto"/>
            <w:jc w:val="center"/>
            <w:rPr>
              <w:rFonts w:ascii="Times New Roman" w:hAnsi="Times New Roman" w:cs="Times New Roman"/>
              <w:b/>
              <w:bCs/>
              <w:color w:val="auto"/>
              <w:sz w:val="36"/>
              <w:szCs w:val="36"/>
            </w:rPr>
          </w:pPr>
          <w:r w:rsidRPr="00C57B00">
            <w:rPr>
              <w:rFonts w:ascii="Times New Roman" w:hAnsi="Times New Roman" w:cs="Times New Roman"/>
              <w:b/>
              <w:bCs/>
              <w:color w:val="auto"/>
              <w:sz w:val="36"/>
              <w:szCs w:val="36"/>
              <w:lang w:val="fr-FR"/>
            </w:rPr>
            <w:t>Table des matières</w:t>
          </w:r>
        </w:p>
        <w:p w14:paraId="3FE6D087" w14:textId="251702CC" w:rsidR="0078097B" w:rsidRDefault="00C57B00">
          <w:pPr>
            <w:pStyle w:val="TM2"/>
            <w:tabs>
              <w:tab w:val="left" w:pos="1100"/>
              <w:tab w:val="right" w:leader="dot" w:pos="9350"/>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14633836" w:history="1">
            <w:r w:rsidR="0078097B" w:rsidRPr="00631C32">
              <w:rPr>
                <w:rStyle w:val="Lienhypertexte"/>
                <w:noProof/>
                <w:lang w:val="en-US"/>
              </w:rPr>
              <w:t>1.</w:t>
            </w:r>
            <w:r w:rsidR="0078097B">
              <w:rPr>
                <w:rFonts w:asciiTheme="minorHAnsi" w:eastAsiaTheme="minorEastAsia" w:hAnsiTheme="minorHAnsi" w:cstheme="minorBidi"/>
                <w:noProof/>
                <w:sz w:val="22"/>
                <w:szCs w:val="22"/>
                <w:lang w:val="en-US" w:eastAsia="en-US"/>
              </w:rPr>
              <w:tab/>
            </w:r>
            <w:r w:rsidR="0078097B" w:rsidRPr="00631C32">
              <w:rPr>
                <w:rStyle w:val="Lienhypertexte"/>
                <w:noProof/>
                <w:lang w:val="en-US"/>
              </w:rPr>
              <w:t>Contexte et objectifs</w:t>
            </w:r>
            <w:r w:rsidR="0078097B">
              <w:rPr>
                <w:noProof/>
                <w:webHidden/>
              </w:rPr>
              <w:tab/>
            </w:r>
            <w:r w:rsidR="0078097B">
              <w:rPr>
                <w:noProof/>
                <w:webHidden/>
              </w:rPr>
              <w:fldChar w:fldCharType="begin"/>
            </w:r>
            <w:r w:rsidR="0078097B">
              <w:rPr>
                <w:noProof/>
                <w:webHidden/>
              </w:rPr>
              <w:instrText xml:space="preserve"> PAGEREF _Toc214633836 \h </w:instrText>
            </w:r>
            <w:r w:rsidR="0078097B">
              <w:rPr>
                <w:noProof/>
                <w:webHidden/>
              </w:rPr>
            </w:r>
            <w:r w:rsidR="0078097B">
              <w:rPr>
                <w:noProof/>
                <w:webHidden/>
              </w:rPr>
              <w:fldChar w:fldCharType="separate"/>
            </w:r>
            <w:r w:rsidR="0078097B">
              <w:rPr>
                <w:noProof/>
                <w:webHidden/>
              </w:rPr>
              <w:t>4</w:t>
            </w:r>
            <w:r w:rsidR="0078097B">
              <w:rPr>
                <w:noProof/>
                <w:webHidden/>
              </w:rPr>
              <w:fldChar w:fldCharType="end"/>
            </w:r>
          </w:hyperlink>
        </w:p>
        <w:p w14:paraId="14DA947A" w14:textId="1B9194E7"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37" w:history="1">
            <w:r w:rsidRPr="00631C32">
              <w:rPr>
                <w:rStyle w:val="Lienhypertexte"/>
                <w:rFonts w:eastAsiaTheme="majorEastAsia"/>
                <w:noProof/>
              </w:rPr>
              <w:t>1.1. Contexte général</w:t>
            </w:r>
            <w:r>
              <w:rPr>
                <w:noProof/>
                <w:webHidden/>
              </w:rPr>
              <w:tab/>
            </w:r>
            <w:r>
              <w:rPr>
                <w:noProof/>
                <w:webHidden/>
              </w:rPr>
              <w:fldChar w:fldCharType="begin"/>
            </w:r>
            <w:r>
              <w:rPr>
                <w:noProof/>
                <w:webHidden/>
              </w:rPr>
              <w:instrText xml:space="preserve"> PAGEREF _Toc214633837 \h </w:instrText>
            </w:r>
            <w:r>
              <w:rPr>
                <w:noProof/>
                <w:webHidden/>
              </w:rPr>
            </w:r>
            <w:r>
              <w:rPr>
                <w:noProof/>
                <w:webHidden/>
              </w:rPr>
              <w:fldChar w:fldCharType="separate"/>
            </w:r>
            <w:r>
              <w:rPr>
                <w:noProof/>
                <w:webHidden/>
              </w:rPr>
              <w:t>4</w:t>
            </w:r>
            <w:r>
              <w:rPr>
                <w:noProof/>
                <w:webHidden/>
              </w:rPr>
              <w:fldChar w:fldCharType="end"/>
            </w:r>
          </w:hyperlink>
        </w:p>
        <w:p w14:paraId="207EC019" w14:textId="564F9605"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38" w:history="1">
            <w:r w:rsidRPr="00631C32">
              <w:rPr>
                <w:rStyle w:val="Lienhypertexte"/>
                <w:rFonts w:eastAsiaTheme="majorEastAsia"/>
                <w:noProof/>
              </w:rPr>
              <w:t>1.2. Problématique actuelle</w:t>
            </w:r>
            <w:r>
              <w:rPr>
                <w:noProof/>
                <w:webHidden/>
              </w:rPr>
              <w:tab/>
            </w:r>
            <w:r>
              <w:rPr>
                <w:noProof/>
                <w:webHidden/>
              </w:rPr>
              <w:fldChar w:fldCharType="begin"/>
            </w:r>
            <w:r>
              <w:rPr>
                <w:noProof/>
                <w:webHidden/>
              </w:rPr>
              <w:instrText xml:space="preserve"> PAGEREF _Toc214633838 \h </w:instrText>
            </w:r>
            <w:r>
              <w:rPr>
                <w:noProof/>
                <w:webHidden/>
              </w:rPr>
            </w:r>
            <w:r>
              <w:rPr>
                <w:noProof/>
                <w:webHidden/>
              </w:rPr>
              <w:fldChar w:fldCharType="separate"/>
            </w:r>
            <w:r>
              <w:rPr>
                <w:noProof/>
                <w:webHidden/>
              </w:rPr>
              <w:t>4</w:t>
            </w:r>
            <w:r>
              <w:rPr>
                <w:noProof/>
                <w:webHidden/>
              </w:rPr>
              <w:fldChar w:fldCharType="end"/>
            </w:r>
          </w:hyperlink>
        </w:p>
        <w:p w14:paraId="399C4644" w14:textId="78C1176F"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39" w:history="1">
            <w:r w:rsidRPr="00631C32">
              <w:rPr>
                <w:rStyle w:val="Lienhypertexte"/>
                <w:rFonts w:eastAsiaTheme="majorEastAsia"/>
                <w:noProof/>
              </w:rPr>
              <w:t>1.3. Objectifs du projet</w:t>
            </w:r>
            <w:r>
              <w:rPr>
                <w:noProof/>
                <w:webHidden/>
              </w:rPr>
              <w:tab/>
            </w:r>
            <w:r>
              <w:rPr>
                <w:noProof/>
                <w:webHidden/>
              </w:rPr>
              <w:fldChar w:fldCharType="begin"/>
            </w:r>
            <w:r>
              <w:rPr>
                <w:noProof/>
                <w:webHidden/>
              </w:rPr>
              <w:instrText xml:space="preserve"> PAGEREF _Toc214633839 \h </w:instrText>
            </w:r>
            <w:r>
              <w:rPr>
                <w:noProof/>
                <w:webHidden/>
              </w:rPr>
            </w:r>
            <w:r>
              <w:rPr>
                <w:noProof/>
                <w:webHidden/>
              </w:rPr>
              <w:fldChar w:fldCharType="separate"/>
            </w:r>
            <w:r>
              <w:rPr>
                <w:noProof/>
                <w:webHidden/>
              </w:rPr>
              <w:t>6</w:t>
            </w:r>
            <w:r>
              <w:rPr>
                <w:noProof/>
                <w:webHidden/>
              </w:rPr>
              <w:fldChar w:fldCharType="end"/>
            </w:r>
          </w:hyperlink>
        </w:p>
        <w:p w14:paraId="3B40679C" w14:textId="29ECADDF"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40" w:history="1">
            <w:r w:rsidRPr="00631C32">
              <w:rPr>
                <w:rStyle w:val="Lienhypertexte"/>
                <w:noProof/>
                <w:lang w:val="en-US"/>
              </w:rPr>
              <w:t>2.</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lang w:val="en-US"/>
              </w:rPr>
              <w:t>Présentation du projet</w:t>
            </w:r>
            <w:r>
              <w:rPr>
                <w:noProof/>
                <w:webHidden/>
              </w:rPr>
              <w:tab/>
            </w:r>
            <w:r>
              <w:rPr>
                <w:noProof/>
                <w:webHidden/>
              </w:rPr>
              <w:fldChar w:fldCharType="begin"/>
            </w:r>
            <w:r>
              <w:rPr>
                <w:noProof/>
                <w:webHidden/>
              </w:rPr>
              <w:instrText xml:space="preserve"> PAGEREF _Toc214633840 \h </w:instrText>
            </w:r>
            <w:r>
              <w:rPr>
                <w:noProof/>
                <w:webHidden/>
              </w:rPr>
            </w:r>
            <w:r>
              <w:rPr>
                <w:noProof/>
                <w:webHidden/>
              </w:rPr>
              <w:fldChar w:fldCharType="separate"/>
            </w:r>
            <w:r>
              <w:rPr>
                <w:noProof/>
                <w:webHidden/>
              </w:rPr>
              <w:t>7</w:t>
            </w:r>
            <w:r>
              <w:rPr>
                <w:noProof/>
                <w:webHidden/>
              </w:rPr>
              <w:fldChar w:fldCharType="end"/>
            </w:r>
          </w:hyperlink>
        </w:p>
        <w:p w14:paraId="30D39B66" w14:textId="2DC9F269"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1" w:history="1">
            <w:r w:rsidRPr="00631C32">
              <w:rPr>
                <w:rStyle w:val="Lienhypertexte"/>
                <w:rFonts w:eastAsiaTheme="majorEastAsia"/>
                <w:noProof/>
              </w:rPr>
              <w:t>2.1. Portée générale du projet</w:t>
            </w:r>
            <w:r>
              <w:rPr>
                <w:noProof/>
                <w:webHidden/>
              </w:rPr>
              <w:tab/>
            </w:r>
            <w:r>
              <w:rPr>
                <w:noProof/>
                <w:webHidden/>
              </w:rPr>
              <w:fldChar w:fldCharType="begin"/>
            </w:r>
            <w:r>
              <w:rPr>
                <w:noProof/>
                <w:webHidden/>
              </w:rPr>
              <w:instrText xml:space="preserve"> PAGEREF _Toc214633841 \h </w:instrText>
            </w:r>
            <w:r>
              <w:rPr>
                <w:noProof/>
                <w:webHidden/>
              </w:rPr>
            </w:r>
            <w:r>
              <w:rPr>
                <w:noProof/>
                <w:webHidden/>
              </w:rPr>
              <w:fldChar w:fldCharType="separate"/>
            </w:r>
            <w:r>
              <w:rPr>
                <w:noProof/>
                <w:webHidden/>
              </w:rPr>
              <w:t>7</w:t>
            </w:r>
            <w:r>
              <w:rPr>
                <w:noProof/>
                <w:webHidden/>
              </w:rPr>
              <w:fldChar w:fldCharType="end"/>
            </w:r>
          </w:hyperlink>
        </w:p>
        <w:p w14:paraId="40FD55B9" w14:textId="56BD15C5"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2" w:history="1">
            <w:r w:rsidRPr="00631C32">
              <w:rPr>
                <w:rStyle w:val="Lienhypertexte"/>
                <w:rFonts w:eastAsiaTheme="majorEastAsia"/>
                <w:noProof/>
              </w:rPr>
              <w:t>2.2. Axes fonctionnels majeurs</w:t>
            </w:r>
            <w:r>
              <w:rPr>
                <w:noProof/>
                <w:webHidden/>
              </w:rPr>
              <w:tab/>
            </w:r>
            <w:r>
              <w:rPr>
                <w:noProof/>
                <w:webHidden/>
              </w:rPr>
              <w:fldChar w:fldCharType="begin"/>
            </w:r>
            <w:r>
              <w:rPr>
                <w:noProof/>
                <w:webHidden/>
              </w:rPr>
              <w:instrText xml:space="preserve"> PAGEREF _Toc214633842 \h </w:instrText>
            </w:r>
            <w:r>
              <w:rPr>
                <w:noProof/>
                <w:webHidden/>
              </w:rPr>
            </w:r>
            <w:r>
              <w:rPr>
                <w:noProof/>
                <w:webHidden/>
              </w:rPr>
              <w:fldChar w:fldCharType="separate"/>
            </w:r>
            <w:r>
              <w:rPr>
                <w:noProof/>
                <w:webHidden/>
              </w:rPr>
              <w:t>8</w:t>
            </w:r>
            <w:r>
              <w:rPr>
                <w:noProof/>
                <w:webHidden/>
              </w:rPr>
              <w:fldChar w:fldCharType="end"/>
            </w:r>
          </w:hyperlink>
        </w:p>
        <w:p w14:paraId="51CE607D" w14:textId="49BD4343"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3" w:history="1">
            <w:r w:rsidRPr="00631C32">
              <w:rPr>
                <w:rStyle w:val="Lienhypertexte"/>
                <w:rFonts w:eastAsiaTheme="majorEastAsia"/>
                <w:noProof/>
              </w:rPr>
              <w:t>2.3. Intégration du workflow opérationnel existant dans la solution</w:t>
            </w:r>
            <w:r>
              <w:rPr>
                <w:noProof/>
                <w:webHidden/>
              </w:rPr>
              <w:tab/>
            </w:r>
            <w:r>
              <w:rPr>
                <w:noProof/>
                <w:webHidden/>
              </w:rPr>
              <w:fldChar w:fldCharType="begin"/>
            </w:r>
            <w:r>
              <w:rPr>
                <w:noProof/>
                <w:webHidden/>
              </w:rPr>
              <w:instrText xml:space="preserve"> PAGEREF _Toc214633843 \h </w:instrText>
            </w:r>
            <w:r>
              <w:rPr>
                <w:noProof/>
                <w:webHidden/>
              </w:rPr>
            </w:r>
            <w:r>
              <w:rPr>
                <w:noProof/>
                <w:webHidden/>
              </w:rPr>
              <w:fldChar w:fldCharType="separate"/>
            </w:r>
            <w:r>
              <w:rPr>
                <w:noProof/>
                <w:webHidden/>
              </w:rPr>
              <w:t>9</w:t>
            </w:r>
            <w:r>
              <w:rPr>
                <w:noProof/>
                <w:webHidden/>
              </w:rPr>
              <w:fldChar w:fldCharType="end"/>
            </w:r>
          </w:hyperlink>
        </w:p>
        <w:p w14:paraId="755883C8" w14:textId="7AE663D9"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4" w:history="1">
            <w:r w:rsidRPr="00631C32">
              <w:rPr>
                <w:rStyle w:val="Lienhypertexte"/>
                <w:rFonts w:eastAsiaTheme="majorEastAsia"/>
                <w:noProof/>
              </w:rPr>
              <w:t>2.4. Enjeux principaux pour l’usine</w:t>
            </w:r>
            <w:r>
              <w:rPr>
                <w:noProof/>
                <w:webHidden/>
              </w:rPr>
              <w:tab/>
            </w:r>
            <w:r>
              <w:rPr>
                <w:noProof/>
                <w:webHidden/>
              </w:rPr>
              <w:fldChar w:fldCharType="begin"/>
            </w:r>
            <w:r>
              <w:rPr>
                <w:noProof/>
                <w:webHidden/>
              </w:rPr>
              <w:instrText xml:space="preserve"> PAGEREF _Toc214633844 \h </w:instrText>
            </w:r>
            <w:r>
              <w:rPr>
                <w:noProof/>
                <w:webHidden/>
              </w:rPr>
            </w:r>
            <w:r>
              <w:rPr>
                <w:noProof/>
                <w:webHidden/>
              </w:rPr>
              <w:fldChar w:fldCharType="separate"/>
            </w:r>
            <w:r>
              <w:rPr>
                <w:noProof/>
                <w:webHidden/>
              </w:rPr>
              <w:t>10</w:t>
            </w:r>
            <w:r>
              <w:rPr>
                <w:noProof/>
                <w:webHidden/>
              </w:rPr>
              <w:fldChar w:fldCharType="end"/>
            </w:r>
          </w:hyperlink>
        </w:p>
        <w:p w14:paraId="5FC490D5" w14:textId="2431F3EE"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45" w:history="1">
            <w:r w:rsidRPr="00631C32">
              <w:rPr>
                <w:rStyle w:val="Lienhypertexte"/>
                <w:noProof/>
                <w:lang w:val="en-US"/>
              </w:rPr>
              <w:t>3.</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lang w:val="en-US"/>
              </w:rPr>
              <w:t>Acteurs et parties prenantes</w:t>
            </w:r>
            <w:r>
              <w:rPr>
                <w:noProof/>
                <w:webHidden/>
              </w:rPr>
              <w:tab/>
            </w:r>
            <w:r>
              <w:rPr>
                <w:noProof/>
                <w:webHidden/>
              </w:rPr>
              <w:fldChar w:fldCharType="begin"/>
            </w:r>
            <w:r>
              <w:rPr>
                <w:noProof/>
                <w:webHidden/>
              </w:rPr>
              <w:instrText xml:space="preserve"> PAGEREF _Toc214633845 \h </w:instrText>
            </w:r>
            <w:r>
              <w:rPr>
                <w:noProof/>
                <w:webHidden/>
              </w:rPr>
            </w:r>
            <w:r>
              <w:rPr>
                <w:noProof/>
                <w:webHidden/>
              </w:rPr>
              <w:fldChar w:fldCharType="separate"/>
            </w:r>
            <w:r>
              <w:rPr>
                <w:noProof/>
                <w:webHidden/>
              </w:rPr>
              <w:t>11</w:t>
            </w:r>
            <w:r>
              <w:rPr>
                <w:noProof/>
                <w:webHidden/>
              </w:rPr>
              <w:fldChar w:fldCharType="end"/>
            </w:r>
          </w:hyperlink>
        </w:p>
        <w:p w14:paraId="12F51AEA" w14:textId="3790A507"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6" w:history="1">
            <w:r w:rsidRPr="00631C32">
              <w:rPr>
                <w:rStyle w:val="Lienhypertexte"/>
                <w:rFonts w:eastAsiaTheme="majorEastAsia"/>
                <w:noProof/>
              </w:rPr>
              <w:t>3.1. Acteurs opérationnels (terrain et maintenance)</w:t>
            </w:r>
            <w:r>
              <w:rPr>
                <w:noProof/>
                <w:webHidden/>
              </w:rPr>
              <w:tab/>
            </w:r>
            <w:r>
              <w:rPr>
                <w:noProof/>
                <w:webHidden/>
              </w:rPr>
              <w:fldChar w:fldCharType="begin"/>
            </w:r>
            <w:r>
              <w:rPr>
                <w:noProof/>
                <w:webHidden/>
              </w:rPr>
              <w:instrText xml:space="preserve"> PAGEREF _Toc214633846 \h </w:instrText>
            </w:r>
            <w:r>
              <w:rPr>
                <w:noProof/>
                <w:webHidden/>
              </w:rPr>
            </w:r>
            <w:r>
              <w:rPr>
                <w:noProof/>
                <w:webHidden/>
              </w:rPr>
              <w:fldChar w:fldCharType="separate"/>
            </w:r>
            <w:r>
              <w:rPr>
                <w:noProof/>
                <w:webHidden/>
              </w:rPr>
              <w:t>11</w:t>
            </w:r>
            <w:r>
              <w:rPr>
                <w:noProof/>
                <w:webHidden/>
              </w:rPr>
              <w:fldChar w:fldCharType="end"/>
            </w:r>
          </w:hyperlink>
        </w:p>
        <w:p w14:paraId="60164D2F" w14:textId="41B06D23"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7" w:history="1">
            <w:r w:rsidRPr="00631C32">
              <w:rPr>
                <w:rStyle w:val="Lienhypertexte"/>
                <w:rFonts w:eastAsiaTheme="majorEastAsia"/>
                <w:noProof/>
              </w:rPr>
              <w:t>3.2. Acteurs de supervision et décision</w:t>
            </w:r>
            <w:r>
              <w:rPr>
                <w:noProof/>
                <w:webHidden/>
              </w:rPr>
              <w:tab/>
            </w:r>
            <w:r>
              <w:rPr>
                <w:noProof/>
                <w:webHidden/>
              </w:rPr>
              <w:fldChar w:fldCharType="begin"/>
            </w:r>
            <w:r>
              <w:rPr>
                <w:noProof/>
                <w:webHidden/>
              </w:rPr>
              <w:instrText xml:space="preserve"> PAGEREF _Toc214633847 \h </w:instrText>
            </w:r>
            <w:r>
              <w:rPr>
                <w:noProof/>
                <w:webHidden/>
              </w:rPr>
            </w:r>
            <w:r>
              <w:rPr>
                <w:noProof/>
                <w:webHidden/>
              </w:rPr>
              <w:fldChar w:fldCharType="separate"/>
            </w:r>
            <w:r>
              <w:rPr>
                <w:noProof/>
                <w:webHidden/>
              </w:rPr>
              <w:t>13</w:t>
            </w:r>
            <w:r>
              <w:rPr>
                <w:noProof/>
                <w:webHidden/>
              </w:rPr>
              <w:fldChar w:fldCharType="end"/>
            </w:r>
          </w:hyperlink>
        </w:p>
        <w:p w14:paraId="529BFD88" w14:textId="62833883"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8" w:history="1">
            <w:r w:rsidRPr="00631C32">
              <w:rPr>
                <w:rStyle w:val="Lienhypertexte"/>
                <w:rFonts w:eastAsiaTheme="majorEastAsia"/>
                <w:noProof/>
              </w:rPr>
              <w:t>3.3. Acteurs support et techniques</w:t>
            </w:r>
            <w:r>
              <w:rPr>
                <w:noProof/>
                <w:webHidden/>
              </w:rPr>
              <w:tab/>
            </w:r>
            <w:r>
              <w:rPr>
                <w:noProof/>
                <w:webHidden/>
              </w:rPr>
              <w:fldChar w:fldCharType="begin"/>
            </w:r>
            <w:r>
              <w:rPr>
                <w:noProof/>
                <w:webHidden/>
              </w:rPr>
              <w:instrText xml:space="preserve"> PAGEREF _Toc214633848 \h </w:instrText>
            </w:r>
            <w:r>
              <w:rPr>
                <w:noProof/>
                <w:webHidden/>
              </w:rPr>
            </w:r>
            <w:r>
              <w:rPr>
                <w:noProof/>
                <w:webHidden/>
              </w:rPr>
              <w:fldChar w:fldCharType="separate"/>
            </w:r>
            <w:r>
              <w:rPr>
                <w:noProof/>
                <w:webHidden/>
              </w:rPr>
              <w:t>13</w:t>
            </w:r>
            <w:r>
              <w:rPr>
                <w:noProof/>
                <w:webHidden/>
              </w:rPr>
              <w:fldChar w:fldCharType="end"/>
            </w:r>
          </w:hyperlink>
        </w:p>
        <w:p w14:paraId="455A351B" w14:textId="02F3AC9F"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49" w:history="1">
            <w:r w:rsidRPr="00631C32">
              <w:rPr>
                <w:rStyle w:val="Lienhypertexte"/>
                <w:rFonts w:eastAsiaTheme="majorEastAsia"/>
                <w:noProof/>
              </w:rPr>
              <w:t>3.4. Synthèse du rôle des acteurs dans la solution</w:t>
            </w:r>
            <w:r>
              <w:rPr>
                <w:noProof/>
                <w:webHidden/>
              </w:rPr>
              <w:tab/>
            </w:r>
            <w:r>
              <w:rPr>
                <w:noProof/>
                <w:webHidden/>
              </w:rPr>
              <w:fldChar w:fldCharType="begin"/>
            </w:r>
            <w:r>
              <w:rPr>
                <w:noProof/>
                <w:webHidden/>
              </w:rPr>
              <w:instrText xml:space="preserve"> PAGEREF _Toc214633849 \h </w:instrText>
            </w:r>
            <w:r>
              <w:rPr>
                <w:noProof/>
                <w:webHidden/>
              </w:rPr>
            </w:r>
            <w:r>
              <w:rPr>
                <w:noProof/>
                <w:webHidden/>
              </w:rPr>
              <w:fldChar w:fldCharType="separate"/>
            </w:r>
            <w:r>
              <w:rPr>
                <w:noProof/>
                <w:webHidden/>
              </w:rPr>
              <w:t>14</w:t>
            </w:r>
            <w:r>
              <w:rPr>
                <w:noProof/>
                <w:webHidden/>
              </w:rPr>
              <w:fldChar w:fldCharType="end"/>
            </w:r>
          </w:hyperlink>
        </w:p>
        <w:p w14:paraId="30B41976" w14:textId="1379E532"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50" w:history="1">
            <w:r w:rsidRPr="00631C32">
              <w:rPr>
                <w:rStyle w:val="Lienhypertexte"/>
                <w:noProof/>
                <w:lang w:val="en-US"/>
              </w:rPr>
              <w:t>4.</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lang w:val="en-US"/>
              </w:rPr>
              <w:t>Périmètre fonctionnel</w:t>
            </w:r>
            <w:r>
              <w:rPr>
                <w:noProof/>
                <w:webHidden/>
              </w:rPr>
              <w:tab/>
            </w:r>
            <w:r>
              <w:rPr>
                <w:noProof/>
                <w:webHidden/>
              </w:rPr>
              <w:fldChar w:fldCharType="begin"/>
            </w:r>
            <w:r>
              <w:rPr>
                <w:noProof/>
                <w:webHidden/>
              </w:rPr>
              <w:instrText xml:space="preserve"> PAGEREF _Toc214633850 \h </w:instrText>
            </w:r>
            <w:r>
              <w:rPr>
                <w:noProof/>
                <w:webHidden/>
              </w:rPr>
            </w:r>
            <w:r>
              <w:rPr>
                <w:noProof/>
                <w:webHidden/>
              </w:rPr>
              <w:fldChar w:fldCharType="separate"/>
            </w:r>
            <w:r>
              <w:rPr>
                <w:noProof/>
                <w:webHidden/>
              </w:rPr>
              <w:t>15</w:t>
            </w:r>
            <w:r>
              <w:rPr>
                <w:noProof/>
                <w:webHidden/>
              </w:rPr>
              <w:fldChar w:fldCharType="end"/>
            </w:r>
          </w:hyperlink>
        </w:p>
        <w:p w14:paraId="084196BE" w14:textId="736D3BC8"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1" w:history="1">
            <w:r w:rsidRPr="00631C32">
              <w:rPr>
                <w:rStyle w:val="Lienhypertexte"/>
                <w:rFonts w:eastAsiaTheme="majorEastAsia"/>
                <w:noProof/>
              </w:rPr>
              <w:t>4.1. Digitalisation et gestion des formulaires opérationnels</w:t>
            </w:r>
            <w:r>
              <w:rPr>
                <w:noProof/>
                <w:webHidden/>
              </w:rPr>
              <w:tab/>
            </w:r>
            <w:r>
              <w:rPr>
                <w:noProof/>
                <w:webHidden/>
              </w:rPr>
              <w:fldChar w:fldCharType="begin"/>
            </w:r>
            <w:r>
              <w:rPr>
                <w:noProof/>
                <w:webHidden/>
              </w:rPr>
              <w:instrText xml:space="preserve"> PAGEREF _Toc214633851 \h </w:instrText>
            </w:r>
            <w:r>
              <w:rPr>
                <w:noProof/>
                <w:webHidden/>
              </w:rPr>
            </w:r>
            <w:r>
              <w:rPr>
                <w:noProof/>
                <w:webHidden/>
              </w:rPr>
              <w:fldChar w:fldCharType="separate"/>
            </w:r>
            <w:r>
              <w:rPr>
                <w:noProof/>
                <w:webHidden/>
              </w:rPr>
              <w:t>15</w:t>
            </w:r>
            <w:r>
              <w:rPr>
                <w:noProof/>
                <w:webHidden/>
              </w:rPr>
              <w:fldChar w:fldCharType="end"/>
            </w:r>
          </w:hyperlink>
        </w:p>
        <w:p w14:paraId="5740A674" w14:textId="35DDD803"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2" w:history="1">
            <w:r w:rsidRPr="00631C32">
              <w:rPr>
                <w:rStyle w:val="Lienhypertexte"/>
                <w:rFonts w:eastAsiaTheme="majorEastAsia"/>
                <w:noProof/>
              </w:rPr>
              <w:t>4.2 Gestion des anomalies et incidents</w:t>
            </w:r>
            <w:r>
              <w:rPr>
                <w:noProof/>
                <w:webHidden/>
              </w:rPr>
              <w:tab/>
            </w:r>
            <w:r>
              <w:rPr>
                <w:noProof/>
                <w:webHidden/>
              </w:rPr>
              <w:fldChar w:fldCharType="begin"/>
            </w:r>
            <w:r>
              <w:rPr>
                <w:noProof/>
                <w:webHidden/>
              </w:rPr>
              <w:instrText xml:space="preserve"> PAGEREF _Toc214633852 \h </w:instrText>
            </w:r>
            <w:r>
              <w:rPr>
                <w:noProof/>
                <w:webHidden/>
              </w:rPr>
            </w:r>
            <w:r>
              <w:rPr>
                <w:noProof/>
                <w:webHidden/>
              </w:rPr>
              <w:fldChar w:fldCharType="separate"/>
            </w:r>
            <w:r>
              <w:rPr>
                <w:noProof/>
                <w:webHidden/>
              </w:rPr>
              <w:t>17</w:t>
            </w:r>
            <w:r>
              <w:rPr>
                <w:noProof/>
                <w:webHidden/>
              </w:rPr>
              <w:fldChar w:fldCharType="end"/>
            </w:r>
          </w:hyperlink>
        </w:p>
        <w:p w14:paraId="663E8927" w14:textId="77F24CE7"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3" w:history="1">
            <w:r w:rsidRPr="00631C32">
              <w:rPr>
                <w:rStyle w:val="Lienhypertexte"/>
                <w:rFonts w:eastAsiaTheme="majorEastAsia"/>
                <w:noProof/>
              </w:rPr>
              <w:t>4.3. Centralisation et synchronisation des données</w:t>
            </w:r>
            <w:r>
              <w:rPr>
                <w:noProof/>
                <w:webHidden/>
              </w:rPr>
              <w:tab/>
            </w:r>
            <w:r>
              <w:rPr>
                <w:noProof/>
                <w:webHidden/>
              </w:rPr>
              <w:fldChar w:fldCharType="begin"/>
            </w:r>
            <w:r>
              <w:rPr>
                <w:noProof/>
                <w:webHidden/>
              </w:rPr>
              <w:instrText xml:space="preserve"> PAGEREF _Toc214633853 \h </w:instrText>
            </w:r>
            <w:r>
              <w:rPr>
                <w:noProof/>
                <w:webHidden/>
              </w:rPr>
            </w:r>
            <w:r>
              <w:rPr>
                <w:noProof/>
                <w:webHidden/>
              </w:rPr>
              <w:fldChar w:fldCharType="separate"/>
            </w:r>
            <w:r>
              <w:rPr>
                <w:noProof/>
                <w:webHidden/>
              </w:rPr>
              <w:t>17</w:t>
            </w:r>
            <w:r>
              <w:rPr>
                <w:noProof/>
                <w:webHidden/>
              </w:rPr>
              <w:fldChar w:fldCharType="end"/>
            </w:r>
          </w:hyperlink>
        </w:p>
        <w:p w14:paraId="08209548" w14:textId="785F34E5"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4" w:history="1">
            <w:r w:rsidRPr="00631C32">
              <w:rPr>
                <w:rStyle w:val="Lienhypertexte"/>
                <w:rFonts w:eastAsiaTheme="majorEastAsia"/>
                <w:noProof/>
              </w:rPr>
              <w:t>4.4 Planification et gestion des interventions</w:t>
            </w:r>
            <w:r>
              <w:rPr>
                <w:noProof/>
                <w:webHidden/>
              </w:rPr>
              <w:tab/>
            </w:r>
            <w:r>
              <w:rPr>
                <w:noProof/>
                <w:webHidden/>
              </w:rPr>
              <w:fldChar w:fldCharType="begin"/>
            </w:r>
            <w:r>
              <w:rPr>
                <w:noProof/>
                <w:webHidden/>
              </w:rPr>
              <w:instrText xml:space="preserve"> PAGEREF _Toc214633854 \h </w:instrText>
            </w:r>
            <w:r>
              <w:rPr>
                <w:noProof/>
                <w:webHidden/>
              </w:rPr>
            </w:r>
            <w:r>
              <w:rPr>
                <w:noProof/>
                <w:webHidden/>
              </w:rPr>
              <w:fldChar w:fldCharType="separate"/>
            </w:r>
            <w:r>
              <w:rPr>
                <w:noProof/>
                <w:webHidden/>
              </w:rPr>
              <w:t>18</w:t>
            </w:r>
            <w:r>
              <w:rPr>
                <w:noProof/>
                <w:webHidden/>
              </w:rPr>
              <w:fldChar w:fldCharType="end"/>
            </w:r>
          </w:hyperlink>
        </w:p>
        <w:p w14:paraId="650BA526" w14:textId="2F670270"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5" w:history="1">
            <w:r w:rsidRPr="00631C32">
              <w:rPr>
                <w:rStyle w:val="Lienhypertexte"/>
                <w:rFonts w:eastAsiaTheme="majorEastAsia"/>
                <w:noProof/>
              </w:rPr>
              <w:t>4.5. Calcul, suivi et exploitation des KPI</w:t>
            </w:r>
            <w:r>
              <w:rPr>
                <w:noProof/>
                <w:webHidden/>
              </w:rPr>
              <w:tab/>
            </w:r>
            <w:r>
              <w:rPr>
                <w:noProof/>
                <w:webHidden/>
              </w:rPr>
              <w:fldChar w:fldCharType="begin"/>
            </w:r>
            <w:r>
              <w:rPr>
                <w:noProof/>
                <w:webHidden/>
              </w:rPr>
              <w:instrText xml:space="preserve"> PAGEREF _Toc214633855 \h </w:instrText>
            </w:r>
            <w:r>
              <w:rPr>
                <w:noProof/>
                <w:webHidden/>
              </w:rPr>
            </w:r>
            <w:r>
              <w:rPr>
                <w:noProof/>
                <w:webHidden/>
              </w:rPr>
              <w:fldChar w:fldCharType="separate"/>
            </w:r>
            <w:r>
              <w:rPr>
                <w:noProof/>
                <w:webHidden/>
              </w:rPr>
              <w:t>18</w:t>
            </w:r>
            <w:r>
              <w:rPr>
                <w:noProof/>
                <w:webHidden/>
              </w:rPr>
              <w:fldChar w:fldCharType="end"/>
            </w:r>
          </w:hyperlink>
        </w:p>
        <w:p w14:paraId="0ACB9347" w14:textId="5E1E7A6F"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6" w:history="1">
            <w:r w:rsidRPr="00631C32">
              <w:rPr>
                <w:rStyle w:val="Lienhypertexte"/>
                <w:rFonts w:eastAsiaTheme="majorEastAsia"/>
                <w:noProof/>
              </w:rPr>
              <w:t>4.6. Tableaux de bord et supervision globale</w:t>
            </w:r>
            <w:r>
              <w:rPr>
                <w:noProof/>
                <w:webHidden/>
              </w:rPr>
              <w:tab/>
            </w:r>
            <w:r>
              <w:rPr>
                <w:noProof/>
                <w:webHidden/>
              </w:rPr>
              <w:fldChar w:fldCharType="begin"/>
            </w:r>
            <w:r>
              <w:rPr>
                <w:noProof/>
                <w:webHidden/>
              </w:rPr>
              <w:instrText xml:space="preserve"> PAGEREF _Toc214633856 \h </w:instrText>
            </w:r>
            <w:r>
              <w:rPr>
                <w:noProof/>
                <w:webHidden/>
              </w:rPr>
            </w:r>
            <w:r>
              <w:rPr>
                <w:noProof/>
                <w:webHidden/>
              </w:rPr>
              <w:fldChar w:fldCharType="separate"/>
            </w:r>
            <w:r>
              <w:rPr>
                <w:noProof/>
                <w:webHidden/>
              </w:rPr>
              <w:t>21</w:t>
            </w:r>
            <w:r>
              <w:rPr>
                <w:noProof/>
                <w:webHidden/>
              </w:rPr>
              <w:fldChar w:fldCharType="end"/>
            </w:r>
          </w:hyperlink>
        </w:p>
        <w:p w14:paraId="3EDDB08F" w14:textId="1B4C1BCB"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7" w:history="1">
            <w:r w:rsidRPr="00631C32">
              <w:rPr>
                <w:rStyle w:val="Lienhypertexte"/>
                <w:rFonts w:eastAsiaTheme="majorEastAsia"/>
                <w:noProof/>
              </w:rPr>
              <w:t>4.7. Notifications et alertes</w:t>
            </w:r>
            <w:r>
              <w:rPr>
                <w:noProof/>
                <w:webHidden/>
              </w:rPr>
              <w:tab/>
            </w:r>
            <w:r>
              <w:rPr>
                <w:noProof/>
                <w:webHidden/>
              </w:rPr>
              <w:fldChar w:fldCharType="begin"/>
            </w:r>
            <w:r>
              <w:rPr>
                <w:noProof/>
                <w:webHidden/>
              </w:rPr>
              <w:instrText xml:space="preserve"> PAGEREF _Toc214633857 \h </w:instrText>
            </w:r>
            <w:r>
              <w:rPr>
                <w:noProof/>
                <w:webHidden/>
              </w:rPr>
            </w:r>
            <w:r>
              <w:rPr>
                <w:noProof/>
                <w:webHidden/>
              </w:rPr>
              <w:fldChar w:fldCharType="separate"/>
            </w:r>
            <w:r>
              <w:rPr>
                <w:noProof/>
                <w:webHidden/>
              </w:rPr>
              <w:t>21</w:t>
            </w:r>
            <w:r>
              <w:rPr>
                <w:noProof/>
                <w:webHidden/>
              </w:rPr>
              <w:fldChar w:fldCharType="end"/>
            </w:r>
          </w:hyperlink>
        </w:p>
        <w:p w14:paraId="59CB2667" w14:textId="74719654"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8" w:history="1">
            <w:r w:rsidRPr="00631C32">
              <w:rPr>
                <w:rStyle w:val="Lienhypertexte"/>
                <w:rFonts w:eastAsiaTheme="majorEastAsia"/>
                <w:noProof/>
              </w:rPr>
              <w:t>4.8. Administration et gestion des accès</w:t>
            </w:r>
            <w:r>
              <w:rPr>
                <w:noProof/>
                <w:webHidden/>
              </w:rPr>
              <w:tab/>
            </w:r>
            <w:r>
              <w:rPr>
                <w:noProof/>
                <w:webHidden/>
              </w:rPr>
              <w:fldChar w:fldCharType="begin"/>
            </w:r>
            <w:r>
              <w:rPr>
                <w:noProof/>
                <w:webHidden/>
              </w:rPr>
              <w:instrText xml:space="preserve"> PAGEREF _Toc214633858 \h </w:instrText>
            </w:r>
            <w:r>
              <w:rPr>
                <w:noProof/>
                <w:webHidden/>
              </w:rPr>
            </w:r>
            <w:r>
              <w:rPr>
                <w:noProof/>
                <w:webHidden/>
              </w:rPr>
              <w:fldChar w:fldCharType="separate"/>
            </w:r>
            <w:r>
              <w:rPr>
                <w:noProof/>
                <w:webHidden/>
              </w:rPr>
              <w:t>21</w:t>
            </w:r>
            <w:r>
              <w:rPr>
                <w:noProof/>
                <w:webHidden/>
              </w:rPr>
              <w:fldChar w:fldCharType="end"/>
            </w:r>
          </w:hyperlink>
        </w:p>
        <w:p w14:paraId="618D300E" w14:textId="7C26D27B"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59" w:history="1">
            <w:r w:rsidRPr="00631C32">
              <w:rPr>
                <w:rStyle w:val="Lienhypertexte"/>
                <w:rFonts w:eastAsiaTheme="majorEastAsia"/>
                <w:noProof/>
              </w:rPr>
              <w:t>4.9. Reporting</w:t>
            </w:r>
            <w:r>
              <w:rPr>
                <w:noProof/>
                <w:webHidden/>
              </w:rPr>
              <w:tab/>
            </w:r>
            <w:r>
              <w:rPr>
                <w:noProof/>
                <w:webHidden/>
              </w:rPr>
              <w:fldChar w:fldCharType="begin"/>
            </w:r>
            <w:r>
              <w:rPr>
                <w:noProof/>
                <w:webHidden/>
              </w:rPr>
              <w:instrText xml:space="preserve"> PAGEREF _Toc214633859 \h </w:instrText>
            </w:r>
            <w:r>
              <w:rPr>
                <w:noProof/>
                <w:webHidden/>
              </w:rPr>
            </w:r>
            <w:r>
              <w:rPr>
                <w:noProof/>
                <w:webHidden/>
              </w:rPr>
              <w:fldChar w:fldCharType="separate"/>
            </w:r>
            <w:r>
              <w:rPr>
                <w:noProof/>
                <w:webHidden/>
              </w:rPr>
              <w:t>22</w:t>
            </w:r>
            <w:r>
              <w:rPr>
                <w:noProof/>
                <w:webHidden/>
              </w:rPr>
              <w:fldChar w:fldCharType="end"/>
            </w:r>
          </w:hyperlink>
        </w:p>
        <w:p w14:paraId="007985D9" w14:textId="29CBA126"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0" w:history="1">
            <w:r w:rsidRPr="00631C32">
              <w:rPr>
                <w:rStyle w:val="Lienhypertexte"/>
                <w:rFonts w:eastAsiaTheme="majorEastAsia"/>
                <w:noProof/>
              </w:rPr>
              <w:t>4.10. Fréquences d’inspection prises en charge</w:t>
            </w:r>
            <w:r>
              <w:rPr>
                <w:noProof/>
                <w:webHidden/>
              </w:rPr>
              <w:tab/>
            </w:r>
            <w:r>
              <w:rPr>
                <w:noProof/>
                <w:webHidden/>
              </w:rPr>
              <w:fldChar w:fldCharType="begin"/>
            </w:r>
            <w:r>
              <w:rPr>
                <w:noProof/>
                <w:webHidden/>
              </w:rPr>
              <w:instrText xml:space="preserve"> PAGEREF _Toc214633860 \h </w:instrText>
            </w:r>
            <w:r>
              <w:rPr>
                <w:noProof/>
                <w:webHidden/>
              </w:rPr>
            </w:r>
            <w:r>
              <w:rPr>
                <w:noProof/>
                <w:webHidden/>
              </w:rPr>
              <w:fldChar w:fldCharType="separate"/>
            </w:r>
            <w:r>
              <w:rPr>
                <w:noProof/>
                <w:webHidden/>
              </w:rPr>
              <w:t>23</w:t>
            </w:r>
            <w:r>
              <w:rPr>
                <w:noProof/>
                <w:webHidden/>
              </w:rPr>
              <w:fldChar w:fldCharType="end"/>
            </w:r>
          </w:hyperlink>
        </w:p>
        <w:p w14:paraId="51107381" w14:textId="1D39DCEE"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61" w:history="1">
            <w:r w:rsidRPr="00631C32">
              <w:rPr>
                <w:rStyle w:val="Lienhypertexte"/>
                <w:noProof/>
                <w:lang w:val="en-US"/>
              </w:rPr>
              <w:t>5.</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lang w:val="en-US"/>
              </w:rPr>
              <w:t>Spécifications non techniques</w:t>
            </w:r>
            <w:r>
              <w:rPr>
                <w:noProof/>
                <w:webHidden/>
              </w:rPr>
              <w:tab/>
            </w:r>
            <w:r>
              <w:rPr>
                <w:noProof/>
                <w:webHidden/>
              </w:rPr>
              <w:fldChar w:fldCharType="begin"/>
            </w:r>
            <w:r>
              <w:rPr>
                <w:noProof/>
                <w:webHidden/>
              </w:rPr>
              <w:instrText xml:space="preserve"> PAGEREF _Toc214633861 \h </w:instrText>
            </w:r>
            <w:r>
              <w:rPr>
                <w:noProof/>
                <w:webHidden/>
              </w:rPr>
            </w:r>
            <w:r>
              <w:rPr>
                <w:noProof/>
                <w:webHidden/>
              </w:rPr>
              <w:fldChar w:fldCharType="separate"/>
            </w:r>
            <w:r>
              <w:rPr>
                <w:noProof/>
                <w:webHidden/>
              </w:rPr>
              <w:t>23</w:t>
            </w:r>
            <w:r>
              <w:rPr>
                <w:noProof/>
                <w:webHidden/>
              </w:rPr>
              <w:fldChar w:fldCharType="end"/>
            </w:r>
          </w:hyperlink>
        </w:p>
        <w:p w14:paraId="7F2BF301" w14:textId="39599A68"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2" w:history="1">
            <w:r w:rsidRPr="00631C32">
              <w:rPr>
                <w:rStyle w:val="Lienhypertexte"/>
                <w:rFonts w:eastAsiaTheme="majorEastAsia"/>
                <w:noProof/>
              </w:rPr>
              <w:t>5.1. Ergonomie et expérience utilisateur</w:t>
            </w:r>
            <w:r>
              <w:rPr>
                <w:noProof/>
                <w:webHidden/>
              </w:rPr>
              <w:tab/>
            </w:r>
            <w:r>
              <w:rPr>
                <w:noProof/>
                <w:webHidden/>
              </w:rPr>
              <w:fldChar w:fldCharType="begin"/>
            </w:r>
            <w:r>
              <w:rPr>
                <w:noProof/>
                <w:webHidden/>
              </w:rPr>
              <w:instrText xml:space="preserve"> PAGEREF _Toc214633862 \h </w:instrText>
            </w:r>
            <w:r>
              <w:rPr>
                <w:noProof/>
                <w:webHidden/>
              </w:rPr>
            </w:r>
            <w:r>
              <w:rPr>
                <w:noProof/>
                <w:webHidden/>
              </w:rPr>
              <w:fldChar w:fldCharType="separate"/>
            </w:r>
            <w:r>
              <w:rPr>
                <w:noProof/>
                <w:webHidden/>
              </w:rPr>
              <w:t>23</w:t>
            </w:r>
            <w:r>
              <w:rPr>
                <w:noProof/>
                <w:webHidden/>
              </w:rPr>
              <w:fldChar w:fldCharType="end"/>
            </w:r>
          </w:hyperlink>
        </w:p>
        <w:p w14:paraId="54165C2E" w14:textId="4EBBC5A9"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3" w:history="1">
            <w:r w:rsidRPr="00631C32">
              <w:rPr>
                <w:rStyle w:val="Lienhypertexte"/>
                <w:rFonts w:eastAsiaTheme="majorEastAsia"/>
                <w:noProof/>
              </w:rPr>
              <w:t>5.2. Compatibilité multi-supports</w:t>
            </w:r>
            <w:r>
              <w:rPr>
                <w:noProof/>
                <w:webHidden/>
              </w:rPr>
              <w:tab/>
            </w:r>
            <w:r>
              <w:rPr>
                <w:noProof/>
                <w:webHidden/>
              </w:rPr>
              <w:fldChar w:fldCharType="begin"/>
            </w:r>
            <w:r>
              <w:rPr>
                <w:noProof/>
                <w:webHidden/>
              </w:rPr>
              <w:instrText xml:space="preserve"> PAGEREF _Toc214633863 \h </w:instrText>
            </w:r>
            <w:r>
              <w:rPr>
                <w:noProof/>
                <w:webHidden/>
              </w:rPr>
            </w:r>
            <w:r>
              <w:rPr>
                <w:noProof/>
                <w:webHidden/>
              </w:rPr>
              <w:fldChar w:fldCharType="separate"/>
            </w:r>
            <w:r>
              <w:rPr>
                <w:noProof/>
                <w:webHidden/>
              </w:rPr>
              <w:t>24</w:t>
            </w:r>
            <w:r>
              <w:rPr>
                <w:noProof/>
                <w:webHidden/>
              </w:rPr>
              <w:fldChar w:fldCharType="end"/>
            </w:r>
          </w:hyperlink>
        </w:p>
        <w:p w14:paraId="78DB436C" w14:textId="06FF68F0"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4" w:history="1">
            <w:r w:rsidRPr="00631C32">
              <w:rPr>
                <w:rStyle w:val="Lienhypertexte"/>
                <w:rFonts w:eastAsiaTheme="majorEastAsia"/>
                <w:noProof/>
              </w:rPr>
              <w:t>5.3. Performance et temps de réponse</w:t>
            </w:r>
            <w:r>
              <w:rPr>
                <w:noProof/>
                <w:webHidden/>
              </w:rPr>
              <w:tab/>
            </w:r>
            <w:r>
              <w:rPr>
                <w:noProof/>
                <w:webHidden/>
              </w:rPr>
              <w:fldChar w:fldCharType="begin"/>
            </w:r>
            <w:r>
              <w:rPr>
                <w:noProof/>
                <w:webHidden/>
              </w:rPr>
              <w:instrText xml:space="preserve"> PAGEREF _Toc214633864 \h </w:instrText>
            </w:r>
            <w:r>
              <w:rPr>
                <w:noProof/>
                <w:webHidden/>
              </w:rPr>
            </w:r>
            <w:r>
              <w:rPr>
                <w:noProof/>
                <w:webHidden/>
              </w:rPr>
              <w:fldChar w:fldCharType="separate"/>
            </w:r>
            <w:r>
              <w:rPr>
                <w:noProof/>
                <w:webHidden/>
              </w:rPr>
              <w:t>24</w:t>
            </w:r>
            <w:r>
              <w:rPr>
                <w:noProof/>
                <w:webHidden/>
              </w:rPr>
              <w:fldChar w:fldCharType="end"/>
            </w:r>
          </w:hyperlink>
        </w:p>
        <w:p w14:paraId="0EB689F6" w14:textId="14BB6EE5"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5" w:history="1">
            <w:r w:rsidRPr="00631C32">
              <w:rPr>
                <w:rStyle w:val="Lienhypertexte"/>
                <w:rFonts w:eastAsiaTheme="majorEastAsia"/>
                <w:noProof/>
              </w:rPr>
              <w:t>5.4. Sécurité des données</w:t>
            </w:r>
            <w:r>
              <w:rPr>
                <w:noProof/>
                <w:webHidden/>
              </w:rPr>
              <w:tab/>
            </w:r>
            <w:r>
              <w:rPr>
                <w:noProof/>
                <w:webHidden/>
              </w:rPr>
              <w:fldChar w:fldCharType="begin"/>
            </w:r>
            <w:r>
              <w:rPr>
                <w:noProof/>
                <w:webHidden/>
              </w:rPr>
              <w:instrText xml:space="preserve"> PAGEREF _Toc214633865 \h </w:instrText>
            </w:r>
            <w:r>
              <w:rPr>
                <w:noProof/>
                <w:webHidden/>
              </w:rPr>
            </w:r>
            <w:r>
              <w:rPr>
                <w:noProof/>
                <w:webHidden/>
              </w:rPr>
              <w:fldChar w:fldCharType="separate"/>
            </w:r>
            <w:r>
              <w:rPr>
                <w:noProof/>
                <w:webHidden/>
              </w:rPr>
              <w:t>24</w:t>
            </w:r>
            <w:r>
              <w:rPr>
                <w:noProof/>
                <w:webHidden/>
              </w:rPr>
              <w:fldChar w:fldCharType="end"/>
            </w:r>
          </w:hyperlink>
        </w:p>
        <w:p w14:paraId="0BD7626F" w14:textId="4565C5F1"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6" w:history="1">
            <w:r w:rsidRPr="00631C32">
              <w:rPr>
                <w:rStyle w:val="Lienhypertexte"/>
                <w:rFonts w:eastAsiaTheme="majorEastAsia"/>
                <w:noProof/>
              </w:rPr>
              <w:t>5.5. Fiabilité et disponibilité</w:t>
            </w:r>
            <w:r>
              <w:rPr>
                <w:noProof/>
                <w:webHidden/>
              </w:rPr>
              <w:tab/>
            </w:r>
            <w:r>
              <w:rPr>
                <w:noProof/>
                <w:webHidden/>
              </w:rPr>
              <w:fldChar w:fldCharType="begin"/>
            </w:r>
            <w:r>
              <w:rPr>
                <w:noProof/>
                <w:webHidden/>
              </w:rPr>
              <w:instrText xml:space="preserve"> PAGEREF _Toc214633866 \h </w:instrText>
            </w:r>
            <w:r>
              <w:rPr>
                <w:noProof/>
                <w:webHidden/>
              </w:rPr>
            </w:r>
            <w:r>
              <w:rPr>
                <w:noProof/>
                <w:webHidden/>
              </w:rPr>
              <w:fldChar w:fldCharType="separate"/>
            </w:r>
            <w:r>
              <w:rPr>
                <w:noProof/>
                <w:webHidden/>
              </w:rPr>
              <w:t>25</w:t>
            </w:r>
            <w:r>
              <w:rPr>
                <w:noProof/>
                <w:webHidden/>
              </w:rPr>
              <w:fldChar w:fldCharType="end"/>
            </w:r>
          </w:hyperlink>
        </w:p>
        <w:p w14:paraId="60E7FB6A" w14:textId="40BD3152"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7" w:history="1">
            <w:r w:rsidRPr="00631C32">
              <w:rPr>
                <w:rStyle w:val="Lienhypertexte"/>
                <w:rFonts w:eastAsiaTheme="majorEastAsia"/>
                <w:noProof/>
              </w:rPr>
              <w:t>5.6. Conformité aux processus internes</w:t>
            </w:r>
            <w:r>
              <w:rPr>
                <w:noProof/>
                <w:webHidden/>
              </w:rPr>
              <w:tab/>
            </w:r>
            <w:r>
              <w:rPr>
                <w:noProof/>
                <w:webHidden/>
              </w:rPr>
              <w:fldChar w:fldCharType="begin"/>
            </w:r>
            <w:r>
              <w:rPr>
                <w:noProof/>
                <w:webHidden/>
              </w:rPr>
              <w:instrText xml:space="preserve"> PAGEREF _Toc214633867 \h </w:instrText>
            </w:r>
            <w:r>
              <w:rPr>
                <w:noProof/>
                <w:webHidden/>
              </w:rPr>
            </w:r>
            <w:r>
              <w:rPr>
                <w:noProof/>
                <w:webHidden/>
              </w:rPr>
              <w:fldChar w:fldCharType="separate"/>
            </w:r>
            <w:r>
              <w:rPr>
                <w:noProof/>
                <w:webHidden/>
              </w:rPr>
              <w:t>25</w:t>
            </w:r>
            <w:r>
              <w:rPr>
                <w:noProof/>
                <w:webHidden/>
              </w:rPr>
              <w:fldChar w:fldCharType="end"/>
            </w:r>
          </w:hyperlink>
        </w:p>
        <w:p w14:paraId="3EA4E919" w14:textId="20D6EDDB"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8" w:history="1">
            <w:r w:rsidRPr="00631C32">
              <w:rPr>
                <w:rStyle w:val="Lienhypertexte"/>
                <w:rFonts w:eastAsiaTheme="majorEastAsia"/>
                <w:noProof/>
              </w:rPr>
              <w:t>5.7. Maintenance technique et évolutivité</w:t>
            </w:r>
            <w:r>
              <w:rPr>
                <w:noProof/>
                <w:webHidden/>
              </w:rPr>
              <w:tab/>
            </w:r>
            <w:r>
              <w:rPr>
                <w:noProof/>
                <w:webHidden/>
              </w:rPr>
              <w:fldChar w:fldCharType="begin"/>
            </w:r>
            <w:r>
              <w:rPr>
                <w:noProof/>
                <w:webHidden/>
              </w:rPr>
              <w:instrText xml:space="preserve"> PAGEREF _Toc214633868 \h </w:instrText>
            </w:r>
            <w:r>
              <w:rPr>
                <w:noProof/>
                <w:webHidden/>
              </w:rPr>
            </w:r>
            <w:r>
              <w:rPr>
                <w:noProof/>
                <w:webHidden/>
              </w:rPr>
              <w:fldChar w:fldCharType="separate"/>
            </w:r>
            <w:r>
              <w:rPr>
                <w:noProof/>
                <w:webHidden/>
              </w:rPr>
              <w:t>25</w:t>
            </w:r>
            <w:r>
              <w:rPr>
                <w:noProof/>
                <w:webHidden/>
              </w:rPr>
              <w:fldChar w:fldCharType="end"/>
            </w:r>
          </w:hyperlink>
        </w:p>
        <w:p w14:paraId="578F4AE2" w14:textId="4B692134"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69" w:history="1">
            <w:r w:rsidRPr="00631C32">
              <w:rPr>
                <w:rStyle w:val="Lienhypertexte"/>
                <w:rFonts w:eastAsiaTheme="majorEastAsia"/>
                <w:noProof/>
              </w:rPr>
              <w:t>5.8. Accessibilité en environnement industriel</w:t>
            </w:r>
            <w:r>
              <w:rPr>
                <w:noProof/>
                <w:webHidden/>
              </w:rPr>
              <w:tab/>
            </w:r>
            <w:r>
              <w:rPr>
                <w:noProof/>
                <w:webHidden/>
              </w:rPr>
              <w:fldChar w:fldCharType="begin"/>
            </w:r>
            <w:r>
              <w:rPr>
                <w:noProof/>
                <w:webHidden/>
              </w:rPr>
              <w:instrText xml:space="preserve"> PAGEREF _Toc214633869 \h </w:instrText>
            </w:r>
            <w:r>
              <w:rPr>
                <w:noProof/>
                <w:webHidden/>
              </w:rPr>
            </w:r>
            <w:r>
              <w:rPr>
                <w:noProof/>
                <w:webHidden/>
              </w:rPr>
              <w:fldChar w:fldCharType="separate"/>
            </w:r>
            <w:r>
              <w:rPr>
                <w:noProof/>
                <w:webHidden/>
              </w:rPr>
              <w:t>25</w:t>
            </w:r>
            <w:r>
              <w:rPr>
                <w:noProof/>
                <w:webHidden/>
              </w:rPr>
              <w:fldChar w:fldCharType="end"/>
            </w:r>
          </w:hyperlink>
        </w:p>
        <w:p w14:paraId="2F38A209" w14:textId="05880B85"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0" w:history="1">
            <w:r w:rsidRPr="00631C32">
              <w:rPr>
                <w:rStyle w:val="Lienhypertexte"/>
                <w:rFonts w:eastAsiaTheme="majorEastAsia"/>
                <w:noProof/>
              </w:rPr>
              <w:t>5.9. Langues et unités</w:t>
            </w:r>
            <w:r>
              <w:rPr>
                <w:noProof/>
                <w:webHidden/>
              </w:rPr>
              <w:tab/>
            </w:r>
            <w:r>
              <w:rPr>
                <w:noProof/>
                <w:webHidden/>
              </w:rPr>
              <w:fldChar w:fldCharType="begin"/>
            </w:r>
            <w:r>
              <w:rPr>
                <w:noProof/>
                <w:webHidden/>
              </w:rPr>
              <w:instrText xml:space="preserve"> PAGEREF _Toc214633870 \h </w:instrText>
            </w:r>
            <w:r>
              <w:rPr>
                <w:noProof/>
                <w:webHidden/>
              </w:rPr>
            </w:r>
            <w:r>
              <w:rPr>
                <w:noProof/>
                <w:webHidden/>
              </w:rPr>
              <w:fldChar w:fldCharType="separate"/>
            </w:r>
            <w:r>
              <w:rPr>
                <w:noProof/>
                <w:webHidden/>
              </w:rPr>
              <w:t>26</w:t>
            </w:r>
            <w:r>
              <w:rPr>
                <w:noProof/>
                <w:webHidden/>
              </w:rPr>
              <w:fldChar w:fldCharType="end"/>
            </w:r>
          </w:hyperlink>
        </w:p>
        <w:p w14:paraId="2AACF642" w14:textId="4D906E8B"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71" w:history="1">
            <w:r w:rsidRPr="00631C32">
              <w:rPr>
                <w:rStyle w:val="Lienhypertexte"/>
                <w:noProof/>
                <w:lang w:val="en-US"/>
              </w:rPr>
              <w:t>6.</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lang w:val="en-US"/>
              </w:rPr>
              <w:t>Données et indicateurs (KPI)</w:t>
            </w:r>
            <w:r>
              <w:rPr>
                <w:noProof/>
                <w:webHidden/>
              </w:rPr>
              <w:tab/>
            </w:r>
            <w:r>
              <w:rPr>
                <w:noProof/>
                <w:webHidden/>
              </w:rPr>
              <w:fldChar w:fldCharType="begin"/>
            </w:r>
            <w:r>
              <w:rPr>
                <w:noProof/>
                <w:webHidden/>
              </w:rPr>
              <w:instrText xml:space="preserve"> PAGEREF _Toc214633871 \h </w:instrText>
            </w:r>
            <w:r>
              <w:rPr>
                <w:noProof/>
                <w:webHidden/>
              </w:rPr>
            </w:r>
            <w:r>
              <w:rPr>
                <w:noProof/>
                <w:webHidden/>
              </w:rPr>
              <w:fldChar w:fldCharType="separate"/>
            </w:r>
            <w:r>
              <w:rPr>
                <w:noProof/>
                <w:webHidden/>
              </w:rPr>
              <w:t>26</w:t>
            </w:r>
            <w:r>
              <w:rPr>
                <w:noProof/>
                <w:webHidden/>
              </w:rPr>
              <w:fldChar w:fldCharType="end"/>
            </w:r>
          </w:hyperlink>
        </w:p>
        <w:p w14:paraId="4870044A" w14:textId="14570A32"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2" w:history="1">
            <w:r w:rsidRPr="00631C32">
              <w:rPr>
                <w:rStyle w:val="Lienhypertexte"/>
                <w:rFonts w:eastAsiaTheme="majorEastAsia"/>
                <w:noProof/>
              </w:rPr>
              <w:t>6.1. Données opérationnelles à collecter</w:t>
            </w:r>
            <w:r>
              <w:rPr>
                <w:noProof/>
                <w:webHidden/>
              </w:rPr>
              <w:tab/>
            </w:r>
            <w:r>
              <w:rPr>
                <w:noProof/>
                <w:webHidden/>
              </w:rPr>
              <w:fldChar w:fldCharType="begin"/>
            </w:r>
            <w:r>
              <w:rPr>
                <w:noProof/>
                <w:webHidden/>
              </w:rPr>
              <w:instrText xml:space="preserve"> PAGEREF _Toc214633872 \h </w:instrText>
            </w:r>
            <w:r>
              <w:rPr>
                <w:noProof/>
                <w:webHidden/>
              </w:rPr>
            </w:r>
            <w:r>
              <w:rPr>
                <w:noProof/>
                <w:webHidden/>
              </w:rPr>
              <w:fldChar w:fldCharType="separate"/>
            </w:r>
            <w:r>
              <w:rPr>
                <w:noProof/>
                <w:webHidden/>
              </w:rPr>
              <w:t>26</w:t>
            </w:r>
            <w:r>
              <w:rPr>
                <w:noProof/>
                <w:webHidden/>
              </w:rPr>
              <w:fldChar w:fldCharType="end"/>
            </w:r>
          </w:hyperlink>
        </w:p>
        <w:p w14:paraId="0C615B36" w14:textId="634706E1"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3" w:history="1">
            <w:r w:rsidRPr="00631C32">
              <w:rPr>
                <w:rStyle w:val="Lienhypertexte"/>
                <w:rFonts w:eastAsiaTheme="majorEastAsia"/>
                <w:noProof/>
                <w:lang w:val="en-US"/>
              </w:rPr>
              <w:t>6.2. Données administratives et structurelles</w:t>
            </w:r>
            <w:r>
              <w:rPr>
                <w:noProof/>
                <w:webHidden/>
              </w:rPr>
              <w:tab/>
            </w:r>
            <w:r>
              <w:rPr>
                <w:noProof/>
                <w:webHidden/>
              </w:rPr>
              <w:fldChar w:fldCharType="begin"/>
            </w:r>
            <w:r>
              <w:rPr>
                <w:noProof/>
                <w:webHidden/>
              </w:rPr>
              <w:instrText xml:space="preserve"> PAGEREF _Toc214633873 \h </w:instrText>
            </w:r>
            <w:r>
              <w:rPr>
                <w:noProof/>
                <w:webHidden/>
              </w:rPr>
            </w:r>
            <w:r>
              <w:rPr>
                <w:noProof/>
                <w:webHidden/>
              </w:rPr>
              <w:fldChar w:fldCharType="separate"/>
            </w:r>
            <w:r>
              <w:rPr>
                <w:noProof/>
                <w:webHidden/>
              </w:rPr>
              <w:t>27</w:t>
            </w:r>
            <w:r>
              <w:rPr>
                <w:noProof/>
                <w:webHidden/>
              </w:rPr>
              <w:fldChar w:fldCharType="end"/>
            </w:r>
          </w:hyperlink>
        </w:p>
        <w:p w14:paraId="0DF4CF4E" w14:textId="34FC745F"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4" w:history="1">
            <w:r w:rsidRPr="00631C32">
              <w:rPr>
                <w:rStyle w:val="Lienhypertexte"/>
                <w:rFonts w:eastAsiaTheme="majorEastAsia"/>
                <w:noProof/>
              </w:rPr>
              <w:t>6.3. Indicateurs clés de performance (KPI)</w:t>
            </w:r>
            <w:r>
              <w:rPr>
                <w:noProof/>
                <w:webHidden/>
              </w:rPr>
              <w:tab/>
            </w:r>
            <w:r>
              <w:rPr>
                <w:noProof/>
                <w:webHidden/>
              </w:rPr>
              <w:fldChar w:fldCharType="begin"/>
            </w:r>
            <w:r>
              <w:rPr>
                <w:noProof/>
                <w:webHidden/>
              </w:rPr>
              <w:instrText xml:space="preserve"> PAGEREF _Toc214633874 \h </w:instrText>
            </w:r>
            <w:r>
              <w:rPr>
                <w:noProof/>
                <w:webHidden/>
              </w:rPr>
            </w:r>
            <w:r>
              <w:rPr>
                <w:noProof/>
                <w:webHidden/>
              </w:rPr>
              <w:fldChar w:fldCharType="separate"/>
            </w:r>
            <w:r>
              <w:rPr>
                <w:noProof/>
                <w:webHidden/>
              </w:rPr>
              <w:t>27</w:t>
            </w:r>
            <w:r>
              <w:rPr>
                <w:noProof/>
                <w:webHidden/>
              </w:rPr>
              <w:fldChar w:fldCharType="end"/>
            </w:r>
          </w:hyperlink>
        </w:p>
        <w:p w14:paraId="03C1AF04" w14:textId="5A733327"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5" w:history="1">
            <w:r w:rsidRPr="00631C32">
              <w:rPr>
                <w:rStyle w:val="Lienhypertexte"/>
                <w:rFonts w:eastAsiaTheme="majorEastAsia"/>
                <w:noProof/>
              </w:rPr>
              <w:t>6.4. Sources de données</w:t>
            </w:r>
            <w:r>
              <w:rPr>
                <w:noProof/>
                <w:webHidden/>
              </w:rPr>
              <w:tab/>
            </w:r>
            <w:r>
              <w:rPr>
                <w:noProof/>
                <w:webHidden/>
              </w:rPr>
              <w:fldChar w:fldCharType="begin"/>
            </w:r>
            <w:r>
              <w:rPr>
                <w:noProof/>
                <w:webHidden/>
              </w:rPr>
              <w:instrText xml:space="preserve"> PAGEREF _Toc214633875 \h </w:instrText>
            </w:r>
            <w:r>
              <w:rPr>
                <w:noProof/>
                <w:webHidden/>
              </w:rPr>
            </w:r>
            <w:r>
              <w:rPr>
                <w:noProof/>
                <w:webHidden/>
              </w:rPr>
              <w:fldChar w:fldCharType="separate"/>
            </w:r>
            <w:r>
              <w:rPr>
                <w:noProof/>
                <w:webHidden/>
              </w:rPr>
              <w:t>29</w:t>
            </w:r>
            <w:r>
              <w:rPr>
                <w:noProof/>
                <w:webHidden/>
              </w:rPr>
              <w:fldChar w:fldCharType="end"/>
            </w:r>
          </w:hyperlink>
        </w:p>
        <w:p w14:paraId="3863F176" w14:textId="385573B8"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6" w:history="1">
            <w:r w:rsidRPr="00631C32">
              <w:rPr>
                <w:rStyle w:val="Lienhypertexte"/>
                <w:rFonts w:eastAsiaTheme="majorEastAsia"/>
                <w:noProof/>
              </w:rPr>
              <w:t>6.5. Exigences de qualité et intégrité des données</w:t>
            </w:r>
            <w:r>
              <w:rPr>
                <w:noProof/>
                <w:webHidden/>
              </w:rPr>
              <w:tab/>
            </w:r>
            <w:r>
              <w:rPr>
                <w:noProof/>
                <w:webHidden/>
              </w:rPr>
              <w:fldChar w:fldCharType="begin"/>
            </w:r>
            <w:r>
              <w:rPr>
                <w:noProof/>
                <w:webHidden/>
              </w:rPr>
              <w:instrText xml:space="preserve"> PAGEREF _Toc214633876 \h </w:instrText>
            </w:r>
            <w:r>
              <w:rPr>
                <w:noProof/>
                <w:webHidden/>
              </w:rPr>
            </w:r>
            <w:r>
              <w:rPr>
                <w:noProof/>
                <w:webHidden/>
              </w:rPr>
              <w:fldChar w:fldCharType="separate"/>
            </w:r>
            <w:r>
              <w:rPr>
                <w:noProof/>
                <w:webHidden/>
              </w:rPr>
              <w:t>30</w:t>
            </w:r>
            <w:r>
              <w:rPr>
                <w:noProof/>
                <w:webHidden/>
              </w:rPr>
              <w:fldChar w:fldCharType="end"/>
            </w:r>
          </w:hyperlink>
        </w:p>
        <w:p w14:paraId="6D3320DE" w14:textId="4058F608"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7" w:history="1">
            <w:r w:rsidRPr="00631C32">
              <w:rPr>
                <w:rStyle w:val="Lienhypertexte"/>
                <w:rFonts w:eastAsiaTheme="majorEastAsia"/>
                <w:noProof/>
              </w:rPr>
              <w:t>6.6. Visualisation et exploitation des données</w:t>
            </w:r>
            <w:r>
              <w:rPr>
                <w:noProof/>
                <w:webHidden/>
              </w:rPr>
              <w:tab/>
            </w:r>
            <w:r>
              <w:rPr>
                <w:noProof/>
                <w:webHidden/>
              </w:rPr>
              <w:fldChar w:fldCharType="begin"/>
            </w:r>
            <w:r>
              <w:rPr>
                <w:noProof/>
                <w:webHidden/>
              </w:rPr>
              <w:instrText xml:space="preserve"> PAGEREF _Toc214633877 \h </w:instrText>
            </w:r>
            <w:r>
              <w:rPr>
                <w:noProof/>
                <w:webHidden/>
              </w:rPr>
            </w:r>
            <w:r>
              <w:rPr>
                <w:noProof/>
                <w:webHidden/>
              </w:rPr>
              <w:fldChar w:fldCharType="separate"/>
            </w:r>
            <w:r>
              <w:rPr>
                <w:noProof/>
                <w:webHidden/>
              </w:rPr>
              <w:t>30</w:t>
            </w:r>
            <w:r>
              <w:rPr>
                <w:noProof/>
                <w:webHidden/>
              </w:rPr>
              <w:fldChar w:fldCharType="end"/>
            </w:r>
          </w:hyperlink>
        </w:p>
        <w:p w14:paraId="5D80DF28" w14:textId="409B95EE"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78" w:history="1">
            <w:r w:rsidRPr="00631C32">
              <w:rPr>
                <w:rStyle w:val="Lienhypertexte"/>
                <w:noProof/>
                <w:lang w:val="en-US"/>
              </w:rPr>
              <w:t>7.</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lang w:val="en-US"/>
              </w:rPr>
              <w:t>Responsabilités et éléments attendus</w:t>
            </w:r>
            <w:r>
              <w:rPr>
                <w:noProof/>
                <w:webHidden/>
              </w:rPr>
              <w:tab/>
            </w:r>
            <w:r>
              <w:rPr>
                <w:noProof/>
                <w:webHidden/>
              </w:rPr>
              <w:fldChar w:fldCharType="begin"/>
            </w:r>
            <w:r>
              <w:rPr>
                <w:noProof/>
                <w:webHidden/>
              </w:rPr>
              <w:instrText xml:space="preserve"> PAGEREF _Toc214633878 \h </w:instrText>
            </w:r>
            <w:r>
              <w:rPr>
                <w:noProof/>
                <w:webHidden/>
              </w:rPr>
            </w:r>
            <w:r>
              <w:rPr>
                <w:noProof/>
                <w:webHidden/>
              </w:rPr>
              <w:fldChar w:fldCharType="separate"/>
            </w:r>
            <w:r>
              <w:rPr>
                <w:noProof/>
                <w:webHidden/>
              </w:rPr>
              <w:t>31</w:t>
            </w:r>
            <w:r>
              <w:rPr>
                <w:noProof/>
                <w:webHidden/>
              </w:rPr>
              <w:fldChar w:fldCharType="end"/>
            </w:r>
          </w:hyperlink>
        </w:p>
        <w:p w14:paraId="33FDDAC6" w14:textId="028B5541"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79" w:history="1">
            <w:r w:rsidRPr="00631C32">
              <w:rPr>
                <w:rStyle w:val="Lienhypertexte"/>
                <w:rFonts w:eastAsiaTheme="majorEastAsia"/>
                <w:noProof/>
              </w:rPr>
              <w:t>7.1. Responsabilités de l’équipe projet côté usine</w:t>
            </w:r>
            <w:r>
              <w:rPr>
                <w:noProof/>
                <w:webHidden/>
              </w:rPr>
              <w:tab/>
            </w:r>
            <w:r>
              <w:rPr>
                <w:noProof/>
                <w:webHidden/>
              </w:rPr>
              <w:fldChar w:fldCharType="begin"/>
            </w:r>
            <w:r>
              <w:rPr>
                <w:noProof/>
                <w:webHidden/>
              </w:rPr>
              <w:instrText xml:space="preserve"> PAGEREF _Toc214633879 \h </w:instrText>
            </w:r>
            <w:r>
              <w:rPr>
                <w:noProof/>
                <w:webHidden/>
              </w:rPr>
            </w:r>
            <w:r>
              <w:rPr>
                <w:noProof/>
                <w:webHidden/>
              </w:rPr>
              <w:fldChar w:fldCharType="separate"/>
            </w:r>
            <w:r>
              <w:rPr>
                <w:noProof/>
                <w:webHidden/>
              </w:rPr>
              <w:t>31</w:t>
            </w:r>
            <w:r>
              <w:rPr>
                <w:noProof/>
                <w:webHidden/>
              </w:rPr>
              <w:fldChar w:fldCharType="end"/>
            </w:r>
          </w:hyperlink>
        </w:p>
        <w:p w14:paraId="2CBE9E38" w14:textId="6B235F8F"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80" w:history="1">
            <w:r w:rsidRPr="00631C32">
              <w:rPr>
                <w:rStyle w:val="Lienhypertexte"/>
                <w:rFonts w:eastAsiaTheme="majorEastAsia"/>
                <w:noProof/>
              </w:rPr>
              <w:t>7.2. Responsabilités de l’équipe technique / développement</w:t>
            </w:r>
            <w:r>
              <w:rPr>
                <w:noProof/>
                <w:webHidden/>
              </w:rPr>
              <w:tab/>
            </w:r>
            <w:r>
              <w:rPr>
                <w:noProof/>
                <w:webHidden/>
              </w:rPr>
              <w:fldChar w:fldCharType="begin"/>
            </w:r>
            <w:r>
              <w:rPr>
                <w:noProof/>
                <w:webHidden/>
              </w:rPr>
              <w:instrText xml:space="preserve"> PAGEREF _Toc214633880 \h </w:instrText>
            </w:r>
            <w:r>
              <w:rPr>
                <w:noProof/>
                <w:webHidden/>
              </w:rPr>
            </w:r>
            <w:r>
              <w:rPr>
                <w:noProof/>
                <w:webHidden/>
              </w:rPr>
              <w:fldChar w:fldCharType="separate"/>
            </w:r>
            <w:r>
              <w:rPr>
                <w:noProof/>
                <w:webHidden/>
              </w:rPr>
              <w:t>32</w:t>
            </w:r>
            <w:r>
              <w:rPr>
                <w:noProof/>
                <w:webHidden/>
              </w:rPr>
              <w:fldChar w:fldCharType="end"/>
            </w:r>
          </w:hyperlink>
        </w:p>
        <w:p w14:paraId="27C89E57" w14:textId="5099F231"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81" w:history="1">
            <w:r w:rsidRPr="00631C32">
              <w:rPr>
                <w:rStyle w:val="Lienhypertexte"/>
                <w:rFonts w:eastAsiaTheme="majorEastAsia"/>
                <w:noProof/>
              </w:rPr>
              <w:t>7.3. Responsabilités des acteurs opérationnels</w:t>
            </w:r>
            <w:r>
              <w:rPr>
                <w:noProof/>
                <w:webHidden/>
              </w:rPr>
              <w:tab/>
            </w:r>
            <w:r>
              <w:rPr>
                <w:noProof/>
                <w:webHidden/>
              </w:rPr>
              <w:fldChar w:fldCharType="begin"/>
            </w:r>
            <w:r>
              <w:rPr>
                <w:noProof/>
                <w:webHidden/>
              </w:rPr>
              <w:instrText xml:space="preserve"> PAGEREF _Toc214633881 \h </w:instrText>
            </w:r>
            <w:r>
              <w:rPr>
                <w:noProof/>
                <w:webHidden/>
              </w:rPr>
            </w:r>
            <w:r>
              <w:rPr>
                <w:noProof/>
                <w:webHidden/>
              </w:rPr>
              <w:fldChar w:fldCharType="separate"/>
            </w:r>
            <w:r>
              <w:rPr>
                <w:noProof/>
                <w:webHidden/>
              </w:rPr>
              <w:t>33</w:t>
            </w:r>
            <w:r>
              <w:rPr>
                <w:noProof/>
                <w:webHidden/>
              </w:rPr>
              <w:fldChar w:fldCharType="end"/>
            </w:r>
          </w:hyperlink>
        </w:p>
        <w:p w14:paraId="566F3AD5" w14:textId="4603206B"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82" w:history="1">
            <w:r w:rsidRPr="00631C32">
              <w:rPr>
                <w:rStyle w:val="Lienhypertexte"/>
                <w:rFonts w:eastAsiaTheme="majorEastAsia"/>
                <w:noProof/>
                <w:lang w:val="en-US"/>
              </w:rPr>
              <w:t>7.4. Engagements réciproques</w:t>
            </w:r>
            <w:r>
              <w:rPr>
                <w:noProof/>
                <w:webHidden/>
              </w:rPr>
              <w:tab/>
            </w:r>
            <w:r>
              <w:rPr>
                <w:noProof/>
                <w:webHidden/>
              </w:rPr>
              <w:fldChar w:fldCharType="begin"/>
            </w:r>
            <w:r>
              <w:rPr>
                <w:noProof/>
                <w:webHidden/>
              </w:rPr>
              <w:instrText xml:space="preserve"> PAGEREF _Toc214633882 \h </w:instrText>
            </w:r>
            <w:r>
              <w:rPr>
                <w:noProof/>
                <w:webHidden/>
              </w:rPr>
            </w:r>
            <w:r>
              <w:rPr>
                <w:noProof/>
                <w:webHidden/>
              </w:rPr>
              <w:fldChar w:fldCharType="separate"/>
            </w:r>
            <w:r>
              <w:rPr>
                <w:noProof/>
                <w:webHidden/>
              </w:rPr>
              <w:t>35</w:t>
            </w:r>
            <w:r>
              <w:rPr>
                <w:noProof/>
                <w:webHidden/>
              </w:rPr>
              <w:fldChar w:fldCharType="end"/>
            </w:r>
          </w:hyperlink>
        </w:p>
        <w:p w14:paraId="0430E54F" w14:textId="38C6F40E" w:rsidR="0078097B" w:rsidRDefault="0078097B">
          <w:pPr>
            <w:pStyle w:val="TM2"/>
            <w:tabs>
              <w:tab w:val="left" w:pos="1100"/>
              <w:tab w:val="right" w:leader="dot" w:pos="9350"/>
            </w:tabs>
            <w:rPr>
              <w:rFonts w:asciiTheme="minorHAnsi" w:eastAsiaTheme="minorEastAsia" w:hAnsiTheme="minorHAnsi" w:cstheme="minorBidi"/>
              <w:noProof/>
              <w:sz w:val="22"/>
              <w:szCs w:val="22"/>
              <w:lang w:val="en-US" w:eastAsia="en-US"/>
            </w:rPr>
          </w:pPr>
          <w:hyperlink w:anchor="_Toc214633883" w:history="1">
            <w:r w:rsidRPr="00631C32">
              <w:rPr>
                <w:rStyle w:val="Lienhypertexte"/>
                <w:noProof/>
              </w:rPr>
              <w:t>8.</w:t>
            </w:r>
            <w:r>
              <w:rPr>
                <w:rFonts w:asciiTheme="minorHAnsi" w:eastAsiaTheme="minorEastAsia" w:hAnsiTheme="minorHAnsi" w:cstheme="minorBidi"/>
                <w:noProof/>
                <w:sz w:val="22"/>
                <w:szCs w:val="22"/>
                <w:lang w:val="en-US" w:eastAsia="en-US"/>
              </w:rPr>
              <w:tab/>
            </w:r>
            <w:r w:rsidRPr="00631C32">
              <w:rPr>
                <w:rStyle w:val="Lienhypertexte"/>
                <w:rFonts w:eastAsiaTheme="majorEastAsia"/>
                <w:noProof/>
              </w:rPr>
              <w:t>Validation et engagement</w:t>
            </w:r>
            <w:r>
              <w:rPr>
                <w:noProof/>
                <w:webHidden/>
              </w:rPr>
              <w:tab/>
            </w:r>
            <w:r>
              <w:rPr>
                <w:noProof/>
                <w:webHidden/>
              </w:rPr>
              <w:fldChar w:fldCharType="begin"/>
            </w:r>
            <w:r>
              <w:rPr>
                <w:noProof/>
                <w:webHidden/>
              </w:rPr>
              <w:instrText xml:space="preserve"> PAGEREF _Toc214633883 \h </w:instrText>
            </w:r>
            <w:r>
              <w:rPr>
                <w:noProof/>
                <w:webHidden/>
              </w:rPr>
            </w:r>
            <w:r>
              <w:rPr>
                <w:noProof/>
                <w:webHidden/>
              </w:rPr>
              <w:fldChar w:fldCharType="separate"/>
            </w:r>
            <w:r>
              <w:rPr>
                <w:noProof/>
                <w:webHidden/>
              </w:rPr>
              <w:t>35</w:t>
            </w:r>
            <w:r>
              <w:rPr>
                <w:noProof/>
                <w:webHidden/>
              </w:rPr>
              <w:fldChar w:fldCharType="end"/>
            </w:r>
          </w:hyperlink>
        </w:p>
        <w:p w14:paraId="62D9B8B3" w14:textId="3A45C146"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84" w:history="1">
            <w:r w:rsidRPr="00631C32">
              <w:rPr>
                <w:rStyle w:val="Lienhypertexte"/>
                <w:rFonts w:eastAsiaTheme="majorEastAsia"/>
                <w:noProof/>
              </w:rPr>
              <w:t>8.1. Processus de validation du cahier des charges</w:t>
            </w:r>
            <w:r>
              <w:rPr>
                <w:noProof/>
                <w:webHidden/>
              </w:rPr>
              <w:tab/>
            </w:r>
            <w:r>
              <w:rPr>
                <w:noProof/>
                <w:webHidden/>
              </w:rPr>
              <w:fldChar w:fldCharType="begin"/>
            </w:r>
            <w:r>
              <w:rPr>
                <w:noProof/>
                <w:webHidden/>
              </w:rPr>
              <w:instrText xml:space="preserve"> PAGEREF _Toc214633884 \h </w:instrText>
            </w:r>
            <w:r>
              <w:rPr>
                <w:noProof/>
                <w:webHidden/>
              </w:rPr>
            </w:r>
            <w:r>
              <w:rPr>
                <w:noProof/>
                <w:webHidden/>
              </w:rPr>
              <w:fldChar w:fldCharType="separate"/>
            </w:r>
            <w:r>
              <w:rPr>
                <w:noProof/>
                <w:webHidden/>
              </w:rPr>
              <w:t>35</w:t>
            </w:r>
            <w:r>
              <w:rPr>
                <w:noProof/>
                <w:webHidden/>
              </w:rPr>
              <w:fldChar w:fldCharType="end"/>
            </w:r>
          </w:hyperlink>
        </w:p>
        <w:p w14:paraId="558FA349" w14:textId="794E26A8"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85" w:history="1">
            <w:r w:rsidRPr="00631C32">
              <w:rPr>
                <w:rStyle w:val="Lienhypertexte"/>
                <w:rFonts w:eastAsiaTheme="majorEastAsia"/>
                <w:noProof/>
              </w:rPr>
              <w:t>8.2. Gestion des évolutions et modifications</w:t>
            </w:r>
            <w:r>
              <w:rPr>
                <w:noProof/>
                <w:webHidden/>
              </w:rPr>
              <w:tab/>
            </w:r>
            <w:r>
              <w:rPr>
                <w:noProof/>
                <w:webHidden/>
              </w:rPr>
              <w:fldChar w:fldCharType="begin"/>
            </w:r>
            <w:r>
              <w:rPr>
                <w:noProof/>
                <w:webHidden/>
              </w:rPr>
              <w:instrText xml:space="preserve"> PAGEREF _Toc214633885 \h </w:instrText>
            </w:r>
            <w:r>
              <w:rPr>
                <w:noProof/>
                <w:webHidden/>
              </w:rPr>
            </w:r>
            <w:r>
              <w:rPr>
                <w:noProof/>
                <w:webHidden/>
              </w:rPr>
              <w:fldChar w:fldCharType="separate"/>
            </w:r>
            <w:r>
              <w:rPr>
                <w:noProof/>
                <w:webHidden/>
              </w:rPr>
              <w:t>36</w:t>
            </w:r>
            <w:r>
              <w:rPr>
                <w:noProof/>
                <w:webHidden/>
              </w:rPr>
              <w:fldChar w:fldCharType="end"/>
            </w:r>
          </w:hyperlink>
        </w:p>
        <w:p w14:paraId="027815D1" w14:textId="694B9618" w:rsidR="0078097B" w:rsidRDefault="0078097B">
          <w:pPr>
            <w:pStyle w:val="TM3"/>
            <w:tabs>
              <w:tab w:val="right" w:leader="dot" w:pos="9350"/>
            </w:tabs>
            <w:rPr>
              <w:rFonts w:asciiTheme="minorHAnsi" w:eastAsiaTheme="minorEastAsia" w:hAnsiTheme="minorHAnsi" w:cstheme="minorBidi"/>
              <w:noProof/>
              <w:sz w:val="22"/>
              <w:szCs w:val="22"/>
              <w:lang w:val="en-US" w:eastAsia="en-US"/>
            </w:rPr>
          </w:pPr>
          <w:hyperlink w:anchor="_Toc214633886" w:history="1">
            <w:r w:rsidRPr="00631C32">
              <w:rPr>
                <w:rStyle w:val="Lienhypertexte"/>
                <w:rFonts w:eastAsiaTheme="majorEastAsia"/>
                <w:noProof/>
              </w:rPr>
              <w:t>8.3. Critères d’acceptation finale</w:t>
            </w:r>
            <w:r>
              <w:rPr>
                <w:noProof/>
                <w:webHidden/>
              </w:rPr>
              <w:tab/>
            </w:r>
            <w:r>
              <w:rPr>
                <w:noProof/>
                <w:webHidden/>
              </w:rPr>
              <w:fldChar w:fldCharType="begin"/>
            </w:r>
            <w:r>
              <w:rPr>
                <w:noProof/>
                <w:webHidden/>
              </w:rPr>
              <w:instrText xml:space="preserve"> PAGEREF _Toc214633886 \h </w:instrText>
            </w:r>
            <w:r>
              <w:rPr>
                <w:noProof/>
                <w:webHidden/>
              </w:rPr>
            </w:r>
            <w:r>
              <w:rPr>
                <w:noProof/>
                <w:webHidden/>
              </w:rPr>
              <w:fldChar w:fldCharType="separate"/>
            </w:r>
            <w:r>
              <w:rPr>
                <w:noProof/>
                <w:webHidden/>
              </w:rPr>
              <w:t>37</w:t>
            </w:r>
            <w:r>
              <w:rPr>
                <w:noProof/>
                <w:webHidden/>
              </w:rPr>
              <w:fldChar w:fldCharType="end"/>
            </w:r>
          </w:hyperlink>
        </w:p>
        <w:p w14:paraId="3968336F" w14:textId="53E9B4C9" w:rsidR="00C57B00" w:rsidRDefault="00C57B00" w:rsidP="0078097B">
          <w:pPr>
            <w:spacing w:line="360" w:lineRule="auto"/>
          </w:pPr>
          <w:r>
            <w:rPr>
              <w:b/>
              <w:bCs/>
            </w:rPr>
            <w:fldChar w:fldCharType="end"/>
          </w:r>
        </w:p>
      </w:sdtContent>
    </w:sdt>
    <w:p w14:paraId="6337C2A0" w14:textId="6AF20AC2" w:rsidR="00C57B00" w:rsidRDefault="00C57B00" w:rsidP="0078097B">
      <w:pPr>
        <w:pStyle w:val="Titre2"/>
        <w:numPr>
          <w:ilvl w:val="0"/>
          <w:numId w:val="0"/>
        </w:numPr>
        <w:tabs>
          <w:tab w:val="left" w:pos="2085"/>
        </w:tabs>
        <w:spacing w:line="360" w:lineRule="auto"/>
        <w:rPr>
          <w:rFonts w:ascii="Times New Roman" w:eastAsia="Times New Roman" w:hAnsi="Times New Roman" w:cs="Times New Roman"/>
          <w:sz w:val="24"/>
          <w:szCs w:val="24"/>
          <w:lang w:val="en-US"/>
        </w:rPr>
      </w:pPr>
    </w:p>
    <w:p w14:paraId="5A8B42B2" w14:textId="6D326843" w:rsidR="00C57B00" w:rsidRPr="00C57B00" w:rsidRDefault="00C57B00" w:rsidP="0078097B">
      <w:pPr>
        <w:tabs>
          <w:tab w:val="left" w:pos="2085"/>
        </w:tabs>
        <w:spacing w:line="360" w:lineRule="auto"/>
        <w:rPr>
          <w:lang w:val="en-US"/>
        </w:rPr>
        <w:sectPr w:rsidR="00C57B00" w:rsidRPr="00C57B00">
          <w:headerReference w:type="even" r:id="rId8"/>
          <w:headerReference w:type="default" r:id="rId9"/>
          <w:footerReference w:type="even" r:id="rId10"/>
          <w:headerReference w:type="first" r:id="rId11"/>
          <w:footerReference w:type="first" r:id="rId12"/>
          <w:pgSz w:w="12240" w:h="15840"/>
          <w:pgMar w:top="1440" w:right="1440" w:bottom="1440" w:left="1440" w:header="720" w:footer="720" w:gutter="0"/>
          <w:cols w:space="720"/>
          <w:docGrid w:linePitch="360"/>
        </w:sectPr>
      </w:pPr>
      <w:r>
        <w:rPr>
          <w:lang w:val="en-US"/>
        </w:rPr>
        <w:tab/>
      </w:r>
    </w:p>
    <w:p w14:paraId="6734BD1D" w14:textId="79E82974" w:rsidR="00127C9C" w:rsidRDefault="012EC0C1" w:rsidP="0078097B">
      <w:pPr>
        <w:pStyle w:val="Titre2"/>
        <w:spacing w:line="360" w:lineRule="auto"/>
        <w:rPr>
          <w:rFonts w:ascii="Times New Roman" w:eastAsia="Times New Roman" w:hAnsi="Times New Roman" w:cs="Times New Roman"/>
          <w:sz w:val="24"/>
          <w:szCs w:val="24"/>
          <w:lang w:val="en-US"/>
        </w:rPr>
      </w:pPr>
      <w:bookmarkStart w:id="0" w:name="_Toc214633836"/>
      <w:proofErr w:type="spellStart"/>
      <w:r w:rsidRPr="012EC0C1">
        <w:rPr>
          <w:rFonts w:ascii="Times New Roman" w:eastAsia="Times New Roman" w:hAnsi="Times New Roman" w:cs="Times New Roman"/>
          <w:sz w:val="24"/>
          <w:szCs w:val="24"/>
          <w:lang w:val="en-US"/>
        </w:rPr>
        <w:lastRenderedPageBreak/>
        <w:t>Contexte</w:t>
      </w:r>
      <w:proofErr w:type="spellEnd"/>
      <w:r w:rsidRPr="012EC0C1">
        <w:rPr>
          <w:rFonts w:ascii="Times New Roman" w:eastAsia="Times New Roman" w:hAnsi="Times New Roman" w:cs="Times New Roman"/>
          <w:sz w:val="24"/>
          <w:szCs w:val="24"/>
          <w:lang w:val="en-US"/>
        </w:rPr>
        <w:t xml:space="preserve"> et </w:t>
      </w:r>
      <w:proofErr w:type="spellStart"/>
      <w:r w:rsidRPr="012EC0C1">
        <w:rPr>
          <w:rFonts w:ascii="Times New Roman" w:eastAsia="Times New Roman" w:hAnsi="Times New Roman" w:cs="Times New Roman"/>
          <w:sz w:val="24"/>
          <w:szCs w:val="24"/>
          <w:lang w:val="en-US"/>
        </w:rPr>
        <w:t>objectifs</w:t>
      </w:r>
      <w:bookmarkEnd w:id="0"/>
      <w:proofErr w:type="spellEnd"/>
    </w:p>
    <w:p w14:paraId="23E5828F" w14:textId="35BE0C86" w:rsidR="012EC0C1" w:rsidRDefault="012EC0C1" w:rsidP="0078097B">
      <w:pPr>
        <w:pStyle w:val="Titre3"/>
        <w:spacing w:line="360" w:lineRule="auto"/>
        <w:rPr>
          <w:sz w:val="24"/>
          <w:szCs w:val="24"/>
        </w:rPr>
      </w:pPr>
      <w:bookmarkStart w:id="1" w:name="_Toc214633837"/>
      <w:r w:rsidRPr="012EC0C1">
        <w:t>1.1. Contexte général</w:t>
      </w:r>
      <w:bookmarkEnd w:id="1"/>
    </w:p>
    <w:p w14:paraId="6A095785" w14:textId="06FB6B67" w:rsidR="012EC0C1" w:rsidRDefault="012EC0C1" w:rsidP="0078097B">
      <w:pPr>
        <w:spacing w:line="360" w:lineRule="auto"/>
      </w:pPr>
      <w:r w:rsidRPr="012EC0C1">
        <w:t xml:space="preserve">L’usine s’appuie aujourd’hui sur un fonctionnement largement basé sur des supports papier et des fichiers Excel pour la collecte, le suivi et la remontée des données opérationnelles. Les différents acteurs — Data </w:t>
      </w:r>
      <w:proofErr w:type="spellStart"/>
      <w:r w:rsidRPr="012EC0C1">
        <w:t>Clerk</w:t>
      </w:r>
      <w:proofErr w:type="spellEnd"/>
      <w:r w:rsidRPr="012EC0C1">
        <w:t>, équipes terrain, Spécialistes Machine, Contrôleurs de Maintenance et Planificateurs — collaborent via un flux documentaire manuel, lent et peu traçable.</w:t>
      </w:r>
    </w:p>
    <w:p w14:paraId="470720C1" w14:textId="30F4216D" w:rsidR="012EC0C1" w:rsidRDefault="012EC0C1" w:rsidP="0078097B">
      <w:pPr>
        <w:spacing w:line="360" w:lineRule="auto"/>
      </w:pPr>
      <w:r w:rsidRPr="012EC0C1">
        <w:t>Le déroulé général est le suivant :</w:t>
      </w:r>
    </w:p>
    <w:p w14:paraId="07BD8039" w14:textId="467ED95B" w:rsidR="012EC0C1" w:rsidRDefault="012EC0C1" w:rsidP="0078097B">
      <w:pPr>
        <w:pStyle w:val="Paragraphedeliste"/>
        <w:numPr>
          <w:ilvl w:val="0"/>
          <w:numId w:val="88"/>
        </w:numPr>
        <w:spacing w:line="360" w:lineRule="auto"/>
      </w:pPr>
      <w:r w:rsidRPr="012EC0C1">
        <w:t xml:space="preserve">Le </w:t>
      </w:r>
      <w:r w:rsidRPr="012EC0C1">
        <w:rPr>
          <w:b/>
          <w:bCs/>
        </w:rPr>
        <w:t xml:space="preserve">Data </w:t>
      </w:r>
      <w:proofErr w:type="spellStart"/>
      <w:r w:rsidRPr="012EC0C1">
        <w:rPr>
          <w:b/>
          <w:bCs/>
        </w:rPr>
        <w:t>Clerk</w:t>
      </w:r>
      <w:proofErr w:type="spellEnd"/>
      <w:r w:rsidRPr="012EC0C1">
        <w:t xml:space="preserve"> imprime et distribue les fiches opérationnelles (checklists, relevés, formulaires techniques).</w:t>
      </w:r>
    </w:p>
    <w:p w14:paraId="40B9B263" w14:textId="70266599" w:rsidR="012EC0C1" w:rsidRDefault="012EC0C1" w:rsidP="0078097B">
      <w:pPr>
        <w:pStyle w:val="Paragraphedeliste"/>
        <w:numPr>
          <w:ilvl w:val="0"/>
          <w:numId w:val="88"/>
        </w:numPr>
        <w:spacing w:line="360" w:lineRule="auto"/>
      </w:pPr>
      <w:r w:rsidRPr="012EC0C1">
        <w:t xml:space="preserve">Les </w:t>
      </w:r>
      <w:r w:rsidRPr="012EC0C1">
        <w:rPr>
          <w:b/>
          <w:bCs/>
        </w:rPr>
        <w:t>équipes terrain</w:t>
      </w:r>
      <w:r w:rsidRPr="012EC0C1">
        <w:t xml:space="preserve"> et les </w:t>
      </w:r>
      <w:r w:rsidRPr="012EC0C1">
        <w:rPr>
          <w:b/>
          <w:bCs/>
        </w:rPr>
        <w:t>Spécialistes Machine</w:t>
      </w:r>
      <w:r w:rsidRPr="012EC0C1">
        <w:t xml:space="preserve"> effectuent leurs inspections et relevés sur le terrain, puis remplissent les documents papier.</w:t>
      </w:r>
    </w:p>
    <w:p w14:paraId="35882CA5" w14:textId="70AB7221" w:rsidR="012EC0C1" w:rsidRDefault="012EC0C1" w:rsidP="0078097B">
      <w:pPr>
        <w:pStyle w:val="Paragraphedeliste"/>
        <w:numPr>
          <w:ilvl w:val="0"/>
          <w:numId w:val="88"/>
        </w:numPr>
        <w:spacing w:line="360" w:lineRule="auto"/>
      </w:pPr>
      <w:r w:rsidRPr="012EC0C1">
        <w:t xml:space="preserve">Le </w:t>
      </w:r>
      <w:r w:rsidRPr="012EC0C1">
        <w:rPr>
          <w:b/>
          <w:bCs/>
        </w:rPr>
        <w:t>Spécialiste Machine</w:t>
      </w:r>
      <w:r w:rsidRPr="012EC0C1">
        <w:t xml:space="preserve"> signe les fiches pour attester de l’exactitude des informations.</w:t>
      </w:r>
    </w:p>
    <w:p w14:paraId="65E10609" w14:textId="613BE0FB" w:rsidR="012EC0C1" w:rsidRDefault="012EC0C1" w:rsidP="0078097B">
      <w:pPr>
        <w:pStyle w:val="Paragraphedeliste"/>
        <w:numPr>
          <w:ilvl w:val="0"/>
          <w:numId w:val="88"/>
        </w:numPr>
        <w:spacing w:line="360" w:lineRule="auto"/>
      </w:pPr>
      <w:r w:rsidRPr="574FABC8">
        <w:t xml:space="preserve">Le </w:t>
      </w:r>
      <w:r w:rsidRPr="574FABC8">
        <w:rPr>
          <w:b/>
          <w:bCs/>
        </w:rPr>
        <w:t>Contrôleur de Maintenance</w:t>
      </w:r>
      <w:r w:rsidRPr="574FABC8">
        <w:t xml:space="preserve"> vérifie ensuite ces documents, les </w:t>
      </w:r>
      <w:proofErr w:type="spellStart"/>
      <w:r w:rsidRPr="574FABC8">
        <w:t>contre-signe</w:t>
      </w:r>
      <w:proofErr w:type="spellEnd"/>
      <w:r w:rsidRPr="574FABC8">
        <w:t xml:space="preserve"> </w:t>
      </w:r>
      <w:r w:rsidR="7B62E6CF" w:rsidRPr="574FABC8">
        <w:t>pour attester de la</w:t>
      </w:r>
      <w:r w:rsidRPr="574FABC8">
        <w:t xml:space="preserve"> cohérence des données</w:t>
      </w:r>
      <w:r w:rsidR="3B8546C9" w:rsidRPr="574FABC8">
        <w:t xml:space="preserve"> et de</w:t>
      </w:r>
      <w:r w:rsidR="0ABBCE2E" w:rsidRPr="574FABC8">
        <w:t>s opérations effectuées.</w:t>
      </w:r>
    </w:p>
    <w:p w14:paraId="3FDE2854" w14:textId="52DBD5CE" w:rsidR="012EC0C1" w:rsidRDefault="012EC0C1" w:rsidP="0078097B">
      <w:pPr>
        <w:pStyle w:val="Paragraphedeliste"/>
        <w:numPr>
          <w:ilvl w:val="0"/>
          <w:numId w:val="88"/>
        </w:numPr>
        <w:spacing w:line="360" w:lineRule="auto"/>
      </w:pPr>
      <w:r w:rsidRPr="012EC0C1">
        <w:t xml:space="preserve">Les documents validés sont transmis au </w:t>
      </w:r>
      <w:r w:rsidRPr="012EC0C1">
        <w:rPr>
          <w:b/>
          <w:bCs/>
        </w:rPr>
        <w:t>Planificateur</w:t>
      </w:r>
      <w:r w:rsidRPr="012EC0C1">
        <w:t>, qui les centralise, les analyse et déclenche les actions nécessaires (planification, priorisation, interventions).</w:t>
      </w:r>
    </w:p>
    <w:p w14:paraId="3C86AA36" w14:textId="4AC95F1D" w:rsidR="012EC0C1" w:rsidRDefault="012EC0C1" w:rsidP="0078097B">
      <w:pPr>
        <w:spacing w:line="360" w:lineRule="auto"/>
      </w:pPr>
      <w:r w:rsidRPr="012EC0C1">
        <w:t>Dans ce modèle, les données essentielles (relevés, anomalies, incidents, KPI techniques ou énergétiques) circulent avec délai, nécessitent parfois plusieurs ressaisies, et sont sujettes à des erreurs humaines. La hiérarchie n’a pas toujours une vision en temps réel de la performance ou des anomalies critiques.</w:t>
      </w:r>
    </w:p>
    <w:p w14:paraId="0F85E3FC" w14:textId="78D54189" w:rsidR="012EC0C1" w:rsidRDefault="012EC0C1" w:rsidP="0078097B">
      <w:pPr>
        <w:spacing w:line="360" w:lineRule="auto"/>
      </w:pPr>
      <w:r w:rsidRPr="012EC0C1">
        <w:t>Le projet vise à remplacer ces processus papier par une solution numérique centralisée, sans modifier le cœur du métier, mais en fluidifiant et automatisant la circulation de l’information.</w:t>
      </w:r>
    </w:p>
    <w:p w14:paraId="4F8EEAFE" w14:textId="5286ED01" w:rsidR="012EC0C1" w:rsidRDefault="012EC0C1" w:rsidP="0078097B">
      <w:pPr>
        <w:pStyle w:val="Titre3"/>
        <w:spacing w:line="360" w:lineRule="auto"/>
      </w:pPr>
      <w:bookmarkStart w:id="2" w:name="_Toc214633838"/>
      <w:r w:rsidRPr="012EC0C1">
        <w:t>1.2. Problématique actuelle</w:t>
      </w:r>
      <w:bookmarkEnd w:id="2"/>
    </w:p>
    <w:p w14:paraId="4DE4B400" w14:textId="116C0ABD" w:rsidR="012EC0C1" w:rsidRDefault="012EC0C1" w:rsidP="0078097B">
      <w:pPr>
        <w:spacing w:before="0" w:after="200" w:line="360" w:lineRule="auto"/>
      </w:pPr>
      <w:r w:rsidRPr="012EC0C1">
        <w:lastRenderedPageBreak/>
        <w:t>Plusieurs limites majeures ont été identifiées dans l’organisation actuelle :</w:t>
      </w:r>
    </w:p>
    <w:p w14:paraId="462BF619" w14:textId="314B6F62" w:rsidR="012EC0C1" w:rsidRDefault="012EC0C1" w:rsidP="0078097B">
      <w:pPr>
        <w:pStyle w:val="Paragraphedeliste"/>
        <w:numPr>
          <w:ilvl w:val="0"/>
          <w:numId w:val="87"/>
        </w:numPr>
        <w:spacing w:before="0" w:after="200" w:line="360" w:lineRule="auto"/>
        <w:ind w:left="720"/>
      </w:pPr>
      <w:r w:rsidRPr="012EC0C1">
        <w:rPr>
          <w:b/>
          <w:bCs/>
        </w:rPr>
        <w:t>Données non centralisées et non accessibles en temps réel</w:t>
      </w:r>
    </w:p>
    <w:p w14:paraId="60E75E24" w14:textId="46940248" w:rsidR="012EC0C1" w:rsidRDefault="4986D35E" w:rsidP="0078097B">
      <w:pPr>
        <w:pStyle w:val="Paragraphedeliste"/>
        <w:numPr>
          <w:ilvl w:val="0"/>
          <w:numId w:val="22"/>
        </w:numPr>
        <w:spacing w:before="0" w:after="200" w:line="360" w:lineRule="auto"/>
      </w:pPr>
      <w:r w:rsidRPr="574FABC8">
        <w:t>Les informations terrain mettent du temps à remonter.</w:t>
      </w:r>
    </w:p>
    <w:p w14:paraId="0A0D1982" w14:textId="28E8512A" w:rsidR="49FCE8D6" w:rsidRDefault="49FCE8D6" w:rsidP="0078097B">
      <w:pPr>
        <w:pStyle w:val="Paragraphedeliste"/>
        <w:numPr>
          <w:ilvl w:val="0"/>
          <w:numId w:val="22"/>
        </w:numPr>
        <w:spacing w:before="0" w:after="200" w:line="360" w:lineRule="auto"/>
      </w:pPr>
      <w:r w:rsidRPr="574FABC8">
        <w:t>Certaines informations terrain sont perdues à cause des fiches qu’on ne retrouve pas.</w:t>
      </w:r>
    </w:p>
    <w:p w14:paraId="1505E895" w14:textId="33BCA68E" w:rsidR="012EC0C1" w:rsidRDefault="4986D35E" w:rsidP="0078097B">
      <w:pPr>
        <w:pStyle w:val="Paragraphedeliste"/>
        <w:numPr>
          <w:ilvl w:val="0"/>
          <w:numId w:val="22"/>
        </w:numPr>
        <w:spacing w:before="0" w:after="200" w:line="360" w:lineRule="auto"/>
        <w:rPr>
          <w:b/>
          <w:bCs/>
        </w:rPr>
      </w:pPr>
      <w:r w:rsidRPr="4986D35E">
        <w:t>Les KPI sont consolidés manuellement, parfois plusieurs heures ou jours après les faits.</w:t>
      </w:r>
    </w:p>
    <w:p w14:paraId="58F24E64" w14:textId="619690E3" w:rsidR="012EC0C1" w:rsidRDefault="012EC0C1" w:rsidP="0078097B">
      <w:pPr>
        <w:pStyle w:val="Paragraphedeliste"/>
        <w:numPr>
          <w:ilvl w:val="0"/>
          <w:numId w:val="87"/>
        </w:numPr>
        <w:spacing w:before="0" w:after="200" w:line="360" w:lineRule="auto"/>
        <w:ind w:left="720"/>
        <w:rPr>
          <w:b/>
          <w:bCs/>
        </w:rPr>
      </w:pPr>
      <w:r w:rsidRPr="012EC0C1">
        <w:rPr>
          <w:b/>
          <w:bCs/>
        </w:rPr>
        <w:t>Processus fortement manuels et risque élevé d’erreurs</w:t>
      </w:r>
    </w:p>
    <w:p w14:paraId="7447BF39" w14:textId="647B3DC7" w:rsidR="012EC0C1" w:rsidRDefault="4986D35E" w:rsidP="0078097B">
      <w:pPr>
        <w:pStyle w:val="Paragraphedeliste"/>
        <w:numPr>
          <w:ilvl w:val="0"/>
          <w:numId w:val="21"/>
        </w:numPr>
        <w:spacing w:before="0" w:after="200" w:line="360" w:lineRule="auto"/>
      </w:pPr>
      <w:r w:rsidRPr="4986D35E">
        <w:t>Saisie sur papier → ressaisie dans Excel → consolidation manuelle.</w:t>
      </w:r>
    </w:p>
    <w:p w14:paraId="0E584647" w14:textId="6A636733" w:rsidR="012EC0C1" w:rsidRDefault="4986D35E" w:rsidP="0078097B">
      <w:pPr>
        <w:pStyle w:val="Paragraphedeliste"/>
        <w:numPr>
          <w:ilvl w:val="0"/>
          <w:numId w:val="21"/>
        </w:numPr>
        <w:spacing w:before="0" w:after="200" w:line="360" w:lineRule="auto"/>
      </w:pPr>
      <w:r w:rsidRPr="4986D35E">
        <w:t>Incohérences fréquentes entre les versions des documents.</w:t>
      </w:r>
    </w:p>
    <w:p w14:paraId="673B1D5E" w14:textId="4CB190F0" w:rsidR="012EC0C1" w:rsidRDefault="012EC0C1" w:rsidP="0078097B">
      <w:pPr>
        <w:pStyle w:val="Paragraphedeliste"/>
        <w:numPr>
          <w:ilvl w:val="0"/>
          <w:numId w:val="87"/>
        </w:numPr>
        <w:spacing w:before="0" w:after="200" w:line="360" w:lineRule="auto"/>
        <w:ind w:left="720"/>
        <w:rPr>
          <w:b/>
          <w:bCs/>
        </w:rPr>
      </w:pPr>
      <w:r w:rsidRPr="012EC0C1">
        <w:rPr>
          <w:b/>
          <w:bCs/>
        </w:rPr>
        <w:t>Flux documentaire lent et peu traçable</w:t>
      </w:r>
    </w:p>
    <w:p w14:paraId="0521818C" w14:textId="395EBD72" w:rsidR="012EC0C1" w:rsidRDefault="4986D35E" w:rsidP="0078097B">
      <w:pPr>
        <w:pStyle w:val="Paragraphedeliste"/>
        <w:numPr>
          <w:ilvl w:val="0"/>
          <w:numId w:val="20"/>
        </w:numPr>
        <w:spacing w:before="0" w:after="200" w:line="360" w:lineRule="auto"/>
      </w:pPr>
      <w:r w:rsidRPr="4986D35E">
        <w:t>Circulation physique de documents.</w:t>
      </w:r>
    </w:p>
    <w:p w14:paraId="61A71C4D" w14:textId="2F37701E" w:rsidR="012EC0C1" w:rsidRDefault="4986D35E" w:rsidP="0078097B">
      <w:pPr>
        <w:pStyle w:val="Paragraphedeliste"/>
        <w:numPr>
          <w:ilvl w:val="0"/>
          <w:numId w:val="20"/>
        </w:numPr>
        <w:spacing w:before="0" w:after="200" w:line="360" w:lineRule="auto"/>
      </w:pPr>
      <w:r w:rsidRPr="4986D35E">
        <w:t>Signatures et contre-signatures manuelles non horodatées.</w:t>
      </w:r>
    </w:p>
    <w:p w14:paraId="422CDE39" w14:textId="64242E71" w:rsidR="012EC0C1" w:rsidRDefault="4986D35E" w:rsidP="0078097B">
      <w:pPr>
        <w:pStyle w:val="Paragraphedeliste"/>
        <w:numPr>
          <w:ilvl w:val="0"/>
          <w:numId w:val="20"/>
        </w:numPr>
        <w:spacing w:before="0" w:after="200" w:line="360" w:lineRule="auto"/>
      </w:pPr>
      <w:r w:rsidRPr="4986D35E">
        <w:t>Difficulté à reconstituer l’historique.</w:t>
      </w:r>
    </w:p>
    <w:p w14:paraId="5E836AED" w14:textId="4CE59965" w:rsidR="012EC0C1" w:rsidRDefault="012EC0C1" w:rsidP="0078097B">
      <w:pPr>
        <w:pStyle w:val="Paragraphedeliste"/>
        <w:numPr>
          <w:ilvl w:val="0"/>
          <w:numId w:val="87"/>
        </w:numPr>
        <w:spacing w:before="0" w:after="200" w:line="360" w:lineRule="auto"/>
        <w:ind w:left="720"/>
        <w:rPr>
          <w:b/>
          <w:bCs/>
        </w:rPr>
      </w:pPr>
      <w:r w:rsidRPr="012EC0C1">
        <w:rPr>
          <w:b/>
          <w:bCs/>
        </w:rPr>
        <w:t>Manque de réactivité face aux anomalies</w:t>
      </w:r>
    </w:p>
    <w:p w14:paraId="132D0D73" w14:textId="6AF1CE4C" w:rsidR="012EC0C1" w:rsidRDefault="4986D35E" w:rsidP="0078097B">
      <w:pPr>
        <w:pStyle w:val="Paragraphedeliste"/>
        <w:numPr>
          <w:ilvl w:val="0"/>
          <w:numId w:val="19"/>
        </w:numPr>
        <w:spacing w:before="0" w:after="200" w:line="360" w:lineRule="auto"/>
      </w:pPr>
      <w:r w:rsidRPr="4986D35E">
        <w:t>Les incidents peuvent être signalés tardivement.</w:t>
      </w:r>
    </w:p>
    <w:p w14:paraId="63522EEA" w14:textId="0E44A4A2" w:rsidR="012EC0C1" w:rsidRDefault="4986D35E" w:rsidP="0078097B">
      <w:pPr>
        <w:pStyle w:val="Paragraphedeliste"/>
        <w:numPr>
          <w:ilvl w:val="0"/>
          <w:numId w:val="19"/>
        </w:numPr>
        <w:spacing w:before="0" w:after="200" w:line="360" w:lineRule="auto"/>
      </w:pPr>
      <w:r w:rsidRPr="4986D35E">
        <w:t>Absence de priorisation automatique selon la criticité.</w:t>
      </w:r>
    </w:p>
    <w:p w14:paraId="2286E424" w14:textId="0717EB19" w:rsidR="012EC0C1" w:rsidRDefault="4986D35E" w:rsidP="0078097B">
      <w:pPr>
        <w:pStyle w:val="Paragraphedeliste"/>
        <w:numPr>
          <w:ilvl w:val="0"/>
          <w:numId w:val="19"/>
        </w:numPr>
        <w:spacing w:before="0" w:after="200" w:line="360" w:lineRule="auto"/>
      </w:pPr>
      <w:r w:rsidRPr="4986D35E">
        <w:t>Retards dans la prise de décision.</w:t>
      </w:r>
    </w:p>
    <w:p w14:paraId="5F5B07A6" w14:textId="0F2B4088" w:rsidR="012EC0C1" w:rsidRDefault="012EC0C1" w:rsidP="0078097B">
      <w:pPr>
        <w:pStyle w:val="Paragraphedeliste"/>
        <w:numPr>
          <w:ilvl w:val="0"/>
          <w:numId w:val="87"/>
        </w:numPr>
        <w:spacing w:before="0" w:after="200" w:line="360" w:lineRule="auto"/>
        <w:ind w:left="720"/>
        <w:rPr>
          <w:b/>
          <w:bCs/>
        </w:rPr>
      </w:pPr>
      <w:r w:rsidRPr="012EC0C1">
        <w:rPr>
          <w:b/>
          <w:bCs/>
        </w:rPr>
        <w:t>Absence de vision consolidée des opérations</w:t>
      </w:r>
    </w:p>
    <w:p w14:paraId="2E69A04F" w14:textId="08BD8F72" w:rsidR="012EC0C1" w:rsidRDefault="4986D35E" w:rsidP="0078097B">
      <w:pPr>
        <w:pStyle w:val="Paragraphedeliste"/>
        <w:numPr>
          <w:ilvl w:val="0"/>
          <w:numId w:val="18"/>
        </w:numPr>
        <w:spacing w:before="0" w:after="200" w:line="360" w:lineRule="auto"/>
      </w:pPr>
      <w:r w:rsidRPr="4986D35E">
        <w:t>Pas de tableaux de bord dynamiques.</w:t>
      </w:r>
    </w:p>
    <w:p w14:paraId="63FA71F2" w14:textId="1E728B94" w:rsidR="012EC0C1" w:rsidRDefault="4986D35E" w:rsidP="0078097B">
      <w:pPr>
        <w:pStyle w:val="Paragraphedeliste"/>
        <w:numPr>
          <w:ilvl w:val="0"/>
          <w:numId w:val="18"/>
        </w:numPr>
        <w:spacing w:before="0" w:after="200" w:line="360" w:lineRule="auto"/>
        <w:rPr>
          <w:b/>
          <w:bCs/>
        </w:rPr>
      </w:pPr>
      <w:r w:rsidRPr="4986D35E">
        <w:t>Analyse difficile des tendances, récurrences et risques.</w:t>
      </w:r>
    </w:p>
    <w:p w14:paraId="0DDB9A7B" w14:textId="25229959" w:rsidR="4986D35E" w:rsidRDefault="4986D35E" w:rsidP="0078097B">
      <w:pPr>
        <w:pStyle w:val="Paragraphedeliste"/>
        <w:numPr>
          <w:ilvl w:val="0"/>
          <w:numId w:val="87"/>
        </w:numPr>
        <w:spacing w:before="0" w:after="200" w:line="360" w:lineRule="auto"/>
        <w:ind w:left="720"/>
      </w:pPr>
      <w:r w:rsidRPr="4986D35E">
        <w:rPr>
          <w:b/>
          <w:bCs/>
        </w:rPr>
        <w:t xml:space="preserve">Problèmes spécifiques identifiés dans les documents fournis par l’usine : </w:t>
      </w:r>
      <w:r w:rsidRPr="4986D35E">
        <w:t>L'analyse des checklists existantes révèle plus de 20 fichiers Excel distincts, couvrant des fréquences multiples (quotidienne, hebdomadaire, mensuelle, trimestrielle, semestrielle, annuelle) et répartis par ligne, type d’équipement et service. Ces fichiers présentent plusieurs limites :</w:t>
      </w:r>
    </w:p>
    <w:p w14:paraId="4B5B1657" w14:textId="413DC46A" w:rsidR="4986D35E" w:rsidRDefault="4986D35E" w:rsidP="0078097B">
      <w:pPr>
        <w:pStyle w:val="Paragraphedeliste"/>
        <w:numPr>
          <w:ilvl w:val="0"/>
          <w:numId w:val="17"/>
        </w:numPr>
        <w:spacing w:before="0" w:after="200" w:line="360" w:lineRule="auto"/>
      </w:pPr>
      <w:r w:rsidRPr="4986D35E">
        <w:t>Absence de versioning fiable, entraînant des divergences entre versions locales ;</w:t>
      </w:r>
    </w:p>
    <w:p w14:paraId="1519E70A" w14:textId="76DD9C08" w:rsidR="4986D35E" w:rsidRDefault="4986D35E" w:rsidP="0078097B">
      <w:pPr>
        <w:pStyle w:val="Paragraphedeliste"/>
        <w:numPr>
          <w:ilvl w:val="0"/>
          <w:numId w:val="17"/>
        </w:numPr>
        <w:spacing w:before="0" w:after="200" w:line="360" w:lineRule="auto"/>
      </w:pPr>
      <w:r w:rsidRPr="4986D35E">
        <w:t>Structure hétérogène compliquant l’analyse globale ;</w:t>
      </w:r>
    </w:p>
    <w:p w14:paraId="358B8798" w14:textId="218DAC9E" w:rsidR="4986D35E" w:rsidRDefault="4986D35E" w:rsidP="0078097B">
      <w:pPr>
        <w:pStyle w:val="Paragraphedeliste"/>
        <w:numPr>
          <w:ilvl w:val="0"/>
          <w:numId w:val="17"/>
        </w:numPr>
        <w:spacing w:before="0" w:after="200" w:line="360" w:lineRule="auto"/>
      </w:pPr>
      <w:r w:rsidRPr="4986D35E">
        <w:t>Multiplication des sources pour un même équipement ;</w:t>
      </w:r>
    </w:p>
    <w:p w14:paraId="114B485B" w14:textId="78841F8B" w:rsidR="4986D35E" w:rsidRDefault="4986D35E" w:rsidP="0078097B">
      <w:pPr>
        <w:pStyle w:val="Paragraphedeliste"/>
        <w:numPr>
          <w:ilvl w:val="0"/>
          <w:numId w:val="17"/>
        </w:numPr>
        <w:spacing w:before="0" w:after="200" w:line="360" w:lineRule="auto"/>
      </w:pPr>
      <w:r w:rsidRPr="4986D35E">
        <w:t xml:space="preserve">Difficultés de consolidation des KPI et ratios (Target vs </w:t>
      </w:r>
      <w:proofErr w:type="spellStart"/>
      <w:r w:rsidRPr="4986D35E">
        <w:t>Actual</w:t>
      </w:r>
      <w:proofErr w:type="spellEnd"/>
      <w:r w:rsidRPr="4986D35E">
        <w:t>) ;</w:t>
      </w:r>
    </w:p>
    <w:p w14:paraId="52D5B0A7" w14:textId="7A51AC9E" w:rsidR="4986D35E" w:rsidRDefault="4986D35E" w:rsidP="0078097B">
      <w:pPr>
        <w:pStyle w:val="Paragraphedeliste"/>
        <w:numPr>
          <w:ilvl w:val="0"/>
          <w:numId w:val="17"/>
        </w:numPr>
        <w:spacing w:before="0" w:after="200" w:line="360" w:lineRule="auto"/>
      </w:pPr>
      <w:r w:rsidRPr="4986D35E">
        <w:lastRenderedPageBreak/>
        <w:t>Forte dépendance aux manipulations manuelles.</w:t>
      </w:r>
    </w:p>
    <w:p w14:paraId="2CAF4BE9" w14:textId="0E966FCF" w:rsidR="012EC0C1" w:rsidRDefault="012EC0C1" w:rsidP="0078097B">
      <w:pPr>
        <w:spacing w:before="0" w:after="200" w:line="360" w:lineRule="auto"/>
      </w:pPr>
      <w:r w:rsidRPr="012EC0C1">
        <w:t>Ces contraintes affectent la productivité, la maîtrise des risques, la qualité des décisions et la disponibilité des équipements.</w:t>
      </w:r>
    </w:p>
    <w:p w14:paraId="634C0E3B" w14:textId="339F81E0" w:rsidR="012EC0C1" w:rsidRDefault="012EC0C1" w:rsidP="0078097B">
      <w:pPr>
        <w:pStyle w:val="Titre3"/>
        <w:spacing w:line="360" w:lineRule="auto"/>
        <w:rPr>
          <w:sz w:val="24"/>
          <w:szCs w:val="24"/>
        </w:rPr>
      </w:pPr>
      <w:bookmarkStart w:id="3" w:name="_Toc214633839"/>
      <w:r w:rsidRPr="012EC0C1">
        <w:t>1.3. Objectifs du projet</w:t>
      </w:r>
      <w:bookmarkEnd w:id="3"/>
    </w:p>
    <w:p w14:paraId="5F10811F" w14:textId="6FF384D7" w:rsidR="012EC0C1" w:rsidRDefault="012EC0C1" w:rsidP="0078097B">
      <w:pPr>
        <w:pStyle w:val="Titre4"/>
        <w:spacing w:line="360" w:lineRule="auto"/>
      </w:pPr>
      <w:r w:rsidRPr="012EC0C1">
        <w:t>1.3.1. Objectifs principaux</w:t>
      </w:r>
    </w:p>
    <w:p w14:paraId="39FC973B" w14:textId="050F6B4E" w:rsidR="012EC0C1" w:rsidRDefault="012EC0C1" w:rsidP="0078097B">
      <w:pPr>
        <w:spacing w:line="360" w:lineRule="auto"/>
      </w:pPr>
      <w:r w:rsidRPr="574FABC8">
        <w:t>Le projet vise à dé</w:t>
      </w:r>
      <w:r w:rsidR="0F2D0F55" w:rsidRPr="574FABC8">
        <w:t>velopper</w:t>
      </w:r>
      <w:r w:rsidRPr="574FABC8">
        <w:t xml:space="preserve"> une </w:t>
      </w:r>
      <w:r w:rsidRPr="574FABC8">
        <w:rPr>
          <w:b/>
          <w:bCs/>
        </w:rPr>
        <w:t>plateforme numérique intégrée</w:t>
      </w:r>
      <w:r w:rsidRPr="574FABC8">
        <w:t xml:space="preserve"> permettant :</w:t>
      </w:r>
    </w:p>
    <w:p w14:paraId="4CEC1396" w14:textId="06373935" w:rsidR="012EC0C1" w:rsidRDefault="012EC0C1" w:rsidP="0078097B">
      <w:pPr>
        <w:pStyle w:val="Paragraphedeliste"/>
        <w:numPr>
          <w:ilvl w:val="0"/>
          <w:numId w:val="89"/>
        </w:numPr>
        <w:spacing w:line="360" w:lineRule="auto"/>
      </w:pPr>
      <w:r w:rsidRPr="012EC0C1">
        <w:rPr>
          <w:b/>
          <w:bCs/>
        </w:rPr>
        <w:t>La centralisation en temps réel des données opérationnelles</w:t>
      </w:r>
    </w:p>
    <w:p w14:paraId="15827724" w14:textId="5098BDC9" w:rsidR="012EC0C1" w:rsidRDefault="4986D35E" w:rsidP="0078097B">
      <w:pPr>
        <w:pStyle w:val="Paragraphedeliste"/>
        <w:numPr>
          <w:ilvl w:val="0"/>
          <w:numId w:val="16"/>
        </w:numPr>
        <w:spacing w:line="360" w:lineRule="auto"/>
      </w:pPr>
      <w:r>
        <w:t>Relevés, anomalies, incidents, KPI, formulaires.</w:t>
      </w:r>
    </w:p>
    <w:p w14:paraId="0FEAA2A5" w14:textId="6554A0C6" w:rsidR="012EC0C1" w:rsidRDefault="4986D35E" w:rsidP="0078097B">
      <w:pPr>
        <w:pStyle w:val="Paragraphedeliste"/>
        <w:numPr>
          <w:ilvl w:val="0"/>
          <w:numId w:val="16"/>
        </w:numPr>
        <w:spacing w:line="360" w:lineRule="auto"/>
      </w:pPr>
      <w:r>
        <w:t>Synchronisation automatique des données validées.</w:t>
      </w:r>
    </w:p>
    <w:p w14:paraId="35986222" w14:textId="09E05D35" w:rsidR="012EC0C1" w:rsidRDefault="012EC0C1" w:rsidP="0078097B">
      <w:pPr>
        <w:pStyle w:val="Paragraphedeliste"/>
        <w:numPr>
          <w:ilvl w:val="0"/>
          <w:numId w:val="89"/>
        </w:numPr>
        <w:spacing w:line="360" w:lineRule="auto"/>
        <w:rPr>
          <w:b/>
          <w:bCs/>
        </w:rPr>
      </w:pPr>
      <w:r w:rsidRPr="012EC0C1">
        <w:rPr>
          <w:b/>
          <w:bCs/>
        </w:rPr>
        <w:t>La digitalisation complète du flux documentaire</w:t>
      </w:r>
    </w:p>
    <w:p w14:paraId="20112601" w14:textId="7D20AB0F" w:rsidR="012EC0C1" w:rsidRDefault="4986D35E" w:rsidP="0078097B">
      <w:pPr>
        <w:pStyle w:val="Paragraphedeliste"/>
        <w:numPr>
          <w:ilvl w:val="0"/>
          <w:numId w:val="15"/>
        </w:numPr>
        <w:spacing w:line="360" w:lineRule="auto"/>
      </w:pPr>
      <w:r>
        <w:t>Transformation des fiches papier en formulaires numériques.</w:t>
      </w:r>
    </w:p>
    <w:p w14:paraId="6989ADDA" w14:textId="3584F9EE" w:rsidR="012EC0C1" w:rsidRDefault="4986D35E" w:rsidP="0078097B">
      <w:pPr>
        <w:pStyle w:val="Paragraphedeliste"/>
        <w:numPr>
          <w:ilvl w:val="0"/>
          <w:numId w:val="15"/>
        </w:numPr>
        <w:spacing w:line="360" w:lineRule="auto"/>
      </w:pPr>
      <w:r>
        <w:t>Workflow digitalisé complet : relevé → enregistrement → signature → contre-signature → transmission → analyse.</w:t>
      </w:r>
    </w:p>
    <w:p w14:paraId="77ECC9D2" w14:textId="6BB72A81" w:rsidR="012EC0C1" w:rsidRDefault="012EC0C1" w:rsidP="0078097B">
      <w:pPr>
        <w:pStyle w:val="Paragraphedeliste"/>
        <w:numPr>
          <w:ilvl w:val="0"/>
          <w:numId w:val="89"/>
        </w:numPr>
        <w:spacing w:line="360" w:lineRule="auto"/>
        <w:rPr>
          <w:b/>
          <w:bCs/>
        </w:rPr>
      </w:pPr>
      <w:r w:rsidRPr="012EC0C1">
        <w:rPr>
          <w:b/>
          <w:bCs/>
        </w:rPr>
        <w:t>L’amélioration de la prise de décision</w:t>
      </w:r>
    </w:p>
    <w:p w14:paraId="0E565860" w14:textId="438CDE37" w:rsidR="012EC0C1" w:rsidRDefault="4986D35E" w:rsidP="0078097B">
      <w:pPr>
        <w:pStyle w:val="Paragraphedeliste"/>
        <w:numPr>
          <w:ilvl w:val="0"/>
          <w:numId w:val="14"/>
        </w:numPr>
        <w:spacing w:line="360" w:lineRule="auto"/>
      </w:pPr>
      <w:r>
        <w:t>Calcul automatique des KPI.</w:t>
      </w:r>
    </w:p>
    <w:p w14:paraId="6DB1F7FF" w14:textId="61C351C7" w:rsidR="012EC0C1" w:rsidRDefault="4986D35E" w:rsidP="0078097B">
      <w:pPr>
        <w:pStyle w:val="Paragraphedeliste"/>
        <w:numPr>
          <w:ilvl w:val="0"/>
          <w:numId w:val="14"/>
        </w:numPr>
        <w:spacing w:line="360" w:lineRule="auto"/>
      </w:pPr>
      <w:r>
        <w:t>Alertes en temps réel (notifications</w:t>
      </w:r>
      <w:r w:rsidR="10F37ECB">
        <w:t xml:space="preserve"> par mail</w:t>
      </w:r>
      <w:r>
        <w:t>).</w:t>
      </w:r>
    </w:p>
    <w:p w14:paraId="6AB4B560" w14:textId="2522FC1B" w:rsidR="012EC0C1" w:rsidRDefault="4986D35E" w:rsidP="0078097B">
      <w:pPr>
        <w:pStyle w:val="Paragraphedeliste"/>
        <w:numPr>
          <w:ilvl w:val="0"/>
          <w:numId w:val="14"/>
        </w:numPr>
        <w:spacing w:line="360" w:lineRule="auto"/>
      </w:pPr>
      <w:r>
        <w:t>Système de criticité automatisé pour classer les anomalies.</w:t>
      </w:r>
    </w:p>
    <w:p w14:paraId="3DD64088" w14:textId="34F1DAD7" w:rsidR="012EC0C1" w:rsidRDefault="012EC0C1" w:rsidP="0078097B">
      <w:pPr>
        <w:pStyle w:val="Paragraphedeliste"/>
        <w:numPr>
          <w:ilvl w:val="0"/>
          <w:numId w:val="89"/>
        </w:numPr>
        <w:spacing w:line="360" w:lineRule="auto"/>
        <w:rPr>
          <w:b/>
          <w:bCs/>
        </w:rPr>
      </w:pPr>
      <w:r w:rsidRPr="012EC0C1">
        <w:rPr>
          <w:b/>
          <w:bCs/>
        </w:rPr>
        <w:t>L’optimisation de la planification et du suivi des interventions</w:t>
      </w:r>
    </w:p>
    <w:p w14:paraId="2F211173" w14:textId="632B89F7" w:rsidR="012EC0C1" w:rsidRDefault="7039A061" w:rsidP="0078097B">
      <w:pPr>
        <w:pStyle w:val="Paragraphedeliste"/>
        <w:numPr>
          <w:ilvl w:val="0"/>
          <w:numId w:val="13"/>
        </w:numPr>
        <w:spacing w:before="0" w:after="160" w:line="360" w:lineRule="auto"/>
      </w:pPr>
      <w:r>
        <w:t>I</w:t>
      </w:r>
      <w:r w:rsidR="4986D35E">
        <w:t>nterventions</w:t>
      </w:r>
      <w:r w:rsidR="4541428A">
        <w:t xml:space="preserve"> planifiées, puis</w:t>
      </w:r>
      <w:r w:rsidR="4986D35E">
        <w:t xml:space="preserve"> mises à jour dans le système une fois réalisées.</w:t>
      </w:r>
    </w:p>
    <w:p w14:paraId="689E13C4" w14:textId="4B66F536" w:rsidR="012EC0C1" w:rsidRDefault="4986D35E" w:rsidP="0078097B">
      <w:pPr>
        <w:pStyle w:val="Paragraphedeliste"/>
        <w:numPr>
          <w:ilvl w:val="0"/>
          <w:numId w:val="13"/>
        </w:numPr>
        <w:spacing w:line="360" w:lineRule="auto"/>
      </w:pPr>
      <w:r>
        <w:t>Génération automatique des ordres de travail selon règles métier.</w:t>
      </w:r>
    </w:p>
    <w:p w14:paraId="6BDC8D2F" w14:textId="214054C3" w:rsidR="012EC0C1" w:rsidRDefault="012EC0C1" w:rsidP="0078097B">
      <w:pPr>
        <w:pStyle w:val="Paragraphedeliste"/>
        <w:numPr>
          <w:ilvl w:val="0"/>
          <w:numId w:val="89"/>
        </w:numPr>
        <w:spacing w:line="360" w:lineRule="auto"/>
        <w:rPr>
          <w:b/>
          <w:bCs/>
        </w:rPr>
      </w:pPr>
      <w:r w:rsidRPr="012EC0C1">
        <w:rPr>
          <w:b/>
          <w:bCs/>
        </w:rPr>
        <w:t>La traçabilité complète</w:t>
      </w:r>
    </w:p>
    <w:p w14:paraId="365C258C" w14:textId="1FC564F1" w:rsidR="012EC0C1" w:rsidRDefault="4986D35E" w:rsidP="0078097B">
      <w:pPr>
        <w:pStyle w:val="Paragraphedeliste"/>
        <w:numPr>
          <w:ilvl w:val="0"/>
          <w:numId w:val="12"/>
        </w:numPr>
        <w:spacing w:line="360" w:lineRule="auto"/>
      </w:pPr>
      <w:r>
        <w:t>Historique horodaté des relevés, signatures, validations et mises à jour.</w:t>
      </w:r>
    </w:p>
    <w:p w14:paraId="404E86F3" w14:textId="15C3044F" w:rsidR="012EC0C1" w:rsidRDefault="4986D35E" w:rsidP="0078097B">
      <w:pPr>
        <w:pStyle w:val="Paragraphedeliste"/>
        <w:numPr>
          <w:ilvl w:val="0"/>
          <w:numId w:val="12"/>
        </w:numPr>
        <w:spacing w:line="360" w:lineRule="auto"/>
      </w:pPr>
      <w:r>
        <w:t>Suivi de toutes les actions des acteurs impliqués.</w:t>
      </w:r>
    </w:p>
    <w:p w14:paraId="25F18A9C" w14:textId="674A4683" w:rsidR="012EC0C1" w:rsidRDefault="012EC0C1" w:rsidP="0078097B">
      <w:pPr>
        <w:pStyle w:val="Titre4"/>
        <w:spacing w:line="360" w:lineRule="auto"/>
      </w:pPr>
      <w:r w:rsidRPr="012EC0C1">
        <w:t>1.3.2. Objectifs secondaires</w:t>
      </w:r>
    </w:p>
    <w:p w14:paraId="77423F21" w14:textId="3E29AB93" w:rsidR="012EC0C1" w:rsidRDefault="4986D35E" w:rsidP="0078097B">
      <w:pPr>
        <w:pStyle w:val="Paragraphedeliste"/>
        <w:numPr>
          <w:ilvl w:val="0"/>
          <w:numId w:val="11"/>
        </w:numPr>
        <w:spacing w:before="0" w:after="200" w:line="360" w:lineRule="auto"/>
      </w:pPr>
      <w:r w:rsidRPr="4986D35E">
        <w:lastRenderedPageBreak/>
        <w:t>Harmoniser et standardiser les processus internes.</w:t>
      </w:r>
    </w:p>
    <w:p w14:paraId="40349EBE" w14:textId="65ACEFB8" w:rsidR="012EC0C1" w:rsidRDefault="4986D35E" w:rsidP="0078097B">
      <w:pPr>
        <w:pStyle w:val="Paragraphedeliste"/>
        <w:numPr>
          <w:ilvl w:val="0"/>
          <w:numId w:val="11"/>
        </w:numPr>
        <w:spacing w:before="0" w:after="200" w:line="360" w:lineRule="auto"/>
      </w:pPr>
      <w:r w:rsidRPr="4986D35E">
        <w:t>Réduire la charge administrative liée à la saisie/re-saisie des données.</w:t>
      </w:r>
    </w:p>
    <w:p w14:paraId="5123A6B5" w14:textId="628DBF8A" w:rsidR="012EC0C1" w:rsidRDefault="4986D35E" w:rsidP="0078097B">
      <w:pPr>
        <w:pStyle w:val="Paragraphedeliste"/>
        <w:numPr>
          <w:ilvl w:val="0"/>
          <w:numId w:val="11"/>
        </w:numPr>
        <w:spacing w:before="0" w:after="200" w:line="360" w:lineRule="auto"/>
      </w:pPr>
      <w:r w:rsidRPr="4986D35E">
        <w:t>Améliorer la sécurité opérationnelle via une remontée rapide des incidents critiques.</w:t>
      </w:r>
    </w:p>
    <w:p w14:paraId="49C3BC46" w14:textId="07868EDB" w:rsidR="012EC0C1" w:rsidRDefault="4986D35E" w:rsidP="0078097B">
      <w:pPr>
        <w:pStyle w:val="Paragraphedeliste"/>
        <w:numPr>
          <w:ilvl w:val="0"/>
          <w:numId w:val="11"/>
        </w:numPr>
        <w:spacing w:before="0" w:after="200" w:line="360" w:lineRule="auto"/>
      </w:pPr>
      <w:r w:rsidRPr="4986D35E">
        <w:t>Faciliter l’adoption du système grâce à une interface simple et adaptée aux niveaux variés de compétences numériques.</w:t>
      </w:r>
    </w:p>
    <w:p w14:paraId="211842CE" w14:textId="02F1E2EA" w:rsidR="012EC0C1" w:rsidRDefault="4986D35E" w:rsidP="0078097B">
      <w:pPr>
        <w:pStyle w:val="Paragraphedeliste"/>
        <w:numPr>
          <w:ilvl w:val="0"/>
          <w:numId w:val="11"/>
        </w:numPr>
        <w:spacing w:before="0" w:after="200" w:line="360" w:lineRule="auto"/>
      </w:pPr>
      <w:r w:rsidRPr="4986D35E">
        <w:t>Garantir un déploiement progressif limitant l’impact sur la production.</w:t>
      </w:r>
    </w:p>
    <w:p w14:paraId="15CD0004" w14:textId="70030B35" w:rsidR="00127C9C" w:rsidRDefault="012EC0C1" w:rsidP="0078097B">
      <w:pPr>
        <w:pStyle w:val="Titre2"/>
        <w:spacing w:line="360" w:lineRule="auto"/>
        <w:rPr>
          <w:rFonts w:ascii="Times New Roman" w:eastAsia="Times New Roman" w:hAnsi="Times New Roman" w:cs="Times New Roman"/>
          <w:lang w:val="en-US"/>
        </w:rPr>
      </w:pPr>
      <w:bookmarkStart w:id="4" w:name="_Toc214633840"/>
      <w:proofErr w:type="spellStart"/>
      <w:r w:rsidRPr="012EC0C1">
        <w:rPr>
          <w:lang w:val="en-US"/>
        </w:rPr>
        <w:t>Présentation</w:t>
      </w:r>
      <w:proofErr w:type="spellEnd"/>
      <w:r w:rsidRPr="012EC0C1">
        <w:rPr>
          <w:lang w:val="en-US"/>
        </w:rPr>
        <w:t xml:space="preserve"> du </w:t>
      </w:r>
      <w:proofErr w:type="spellStart"/>
      <w:r w:rsidRPr="012EC0C1">
        <w:rPr>
          <w:lang w:val="en-US"/>
        </w:rPr>
        <w:t>projet</w:t>
      </w:r>
      <w:bookmarkEnd w:id="4"/>
      <w:proofErr w:type="spellEnd"/>
    </w:p>
    <w:p w14:paraId="7995B25E" w14:textId="34723FBE" w:rsidR="012EC0C1" w:rsidRDefault="012EC0C1" w:rsidP="0078097B">
      <w:pPr>
        <w:pStyle w:val="Titre3"/>
        <w:spacing w:line="360" w:lineRule="auto"/>
      </w:pPr>
      <w:bookmarkStart w:id="5" w:name="_Toc214633841"/>
      <w:r w:rsidRPr="012EC0C1">
        <w:t>2.1. Portée générale du projet</w:t>
      </w:r>
      <w:bookmarkEnd w:id="5"/>
    </w:p>
    <w:p w14:paraId="5B1CE7C8" w14:textId="2A52B848" w:rsidR="012EC0C1" w:rsidRDefault="012EC0C1" w:rsidP="0078097B">
      <w:pPr>
        <w:spacing w:before="0" w:after="200" w:line="360" w:lineRule="auto"/>
      </w:pPr>
      <w:r w:rsidRPr="012EC0C1">
        <w:t xml:space="preserve">Le projet consiste à mettre en place une </w:t>
      </w:r>
      <w:r w:rsidRPr="012EC0C1">
        <w:rPr>
          <w:b/>
          <w:bCs/>
        </w:rPr>
        <w:t>solution numérique intégrée</w:t>
      </w:r>
      <w:r w:rsidRPr="012EC0C1">
        <w:t xml:space="preserve"> destinée à centraliser, structurer et automatiser la gestion des données opérationnelles et de maintenance de l’usine. Cette solution remplace les supports papier, les fichiers Excel et les transmissions manuelles actuellement utilisés.</w:t>
      </w:r>
    </w:p>
    <w:p w14:paraId="1049E5E4" w14:textId="00BB79C7" w:rsidR="012EC0C1" w:rsidRDefault="012EC0C1" w:rsidP="0078097B">
      <w:pPr>
        <w:spacing w:before="0" w:after="200" w:line="360" w:lineRule="auto"/>
      </w:pPr>
      <w:r w:rsidRPr="012EC0C1">
        <w:t>Le périmètre couvre l’ensemble du cycle de vie de l’information opérationnelle :</w:t>
      </w:r>
    </w:p>
    <w:p w14:paraId="0A98336B" w14:textId="12C245BD" w:rsidR="012EC0C1" w:rsidRDefault="4986D35E" w:rsidP="0078097B">
      <w:pPr>
        <w:pStyle w:val="Paragraphedeliste"/>
        <w:numPr>
          <w:ilvl w:val="0"/>
          <w:numId w:val="10"/>
        </w:numPr>
        <w:spacing w:before="0" w:after="200" w:line="360" w:lineRule="auto"/>
      </w:pPr>
      <w:r w:rsidRPr="4986D35E">
        <w:rPr>
          <w:b/>
          <w:bCs/>
        </w:rPr>
        <w:t>Relevés et observations terrain</w:t>
      </w:r>
      <w:r w:rsidRPr="4986D35E">
        <w:t xml:space="preserve"> effectués par les équipes opérationnelles et les Spécialistes Machine.</w:t>
      </w:r>
    </w:p>
    <w:p w14:paraId="127538A0" w14:textId="1C5B01D6" w:rsidR="012EC0C1" w:rsidRDefault="4986D35E" w:rsidP="0078097B">
      <w:pPr>
        <w:pStyle w:val="Paragraphedeliste"/>
        <w:numPr>
          <w:ilvl w:val="0"/>
          <w:numId w:val="10"/>
        </w:numPr>
        <w:spacing w:before="0" w:after="200" w:line="360" w:lineRule="auto"/>
      </w:pPr>
      <w:r w:rsidRPr="4986D35E">
        <w:rPr>
          <w:b/>
          <w:bCs/>
        </w:rPr>
        <w:t>Signatures et validations internes</w:t>
      </w:r>
      <w:r w:rsidRPr="4986D35E">
        <w:t xml:space="preserve"> permettant de certifier l’exactitude des informations remontées.</w:t>
      </w:r>
    </w:p>
    <w:p w14:paraId="5DDF74B2" w14:textId="79548098" w:rsidR="012EC0C1" w:rsidRDefault="4986D35E" w:rsidP="0078097B">
      <w:pPr>
        <w:pStyle w:val="Paragraphedeliste"/>
        <w:numPr>
          <w:ilvl w:val="0"/>
          <w:numId w:val="10"/>
        </w:numPr>
        <w:spacing w:before="0" w:after="200" w:line="360" w:lineRule="auto"/>
      </w:pPr>
      <w:r w:rsidRPr="4986D35E">
        <w:rPr>
          <w:b/>
          <w:bCs/>
        </w:rPr>
        <w:t>Analyse et planification</w:t>
      </w:r>
      <w:r w:rsidRPr="4986D35E">
        <w:t xml:space="preserve"> réalisées par les Planificateurs et Responsables.</w:t>
      </w:r>
    </w:p>
    <w:p w14:paraId="04A9B4DC" w14:textId="62C654F0" w:rsidR="012EC0C1" w:rsidRDefault="4986D35E" w:rsidP="0078097B">
      <w:pPr>
        <w:pStyle w:val="Paragraphedeliste"/>
        <w:numPr>
          <w:ilvl w:val="0"/>
          <w:numId w:val="10"/>
        </w:numPr>
        <w:spacing w:before="0" w:after="200" w:line="360" w:lineRule="auto"/>
      </w:pPr>
      <w:r w:rsidRPr="4986D35E">
        <w:rPr>
          <w:b/>
          <w:bCs/>
        </w:rPr>
        <w:t>Mise à jour du statut des interventions</w:t>
      </w:r>
      <w:r w:rsidRPr="4986D35E">
        <w:t>, une fois réalisées sur le terrain.</w:t>
      </w:r>
    </w:p>
    <w:p w14:paraId="52F53D16" w14:textId="1E770F9C" w:rsidR="012EC0C1" w:rsidRDefault="4986D35E" w:rsidP="0078097B">
      <w:pPr>
        <w:pStyle w:val="Paragraphedeliste"/>
        <w:numPr>
          <w:ilvl w:val="0"/>
          <w:numId w:val="10"/>
        </w:numPr>
        <w:spacing w:before="0" w:after="200" w:line="360" w:lineRule="auto"/>
      </w:pPr>
      <w:r w:rsidRPr="4986D35E">
        <w:rPr>
          <w:b/>
          <w:bCs/>
        </w:rPr>
        <w:t>Production d’indicateurs, tendances et tableaux de bord</w:t>
      </w:r>
      <w:r w:rsidRPr="4986D35E">
        <w:t xml:space="preserve"> pour la prise de décision.</w:t>
      </w:r>
    </w:p>
    <w:p w14:paraId="3309D2B0" w14:textId="1827FB59" w:rsidR="012EC0C1" w:rsidRDefault="012EC0C1" w:rsidP="0078097B">
      <w:pPr>
        <w:spacing w:before="0" w:after="200" w:line="360" w:lineRule="auto"/>
      </w:pPr>
      <w:r w:rsidRPr="012EC0C1">
        <w:t xml:space="preserve">La solution n’a pas vocation à remplacer les actions métier sur le terrain. Elle vise à </w:t>
      </w:r>
      <w:r w:rsidRPr="012EC0C1">
        <w:rPr>
          <w:b/>
          <w:bCs/>
        </w:rPr>
        <w:t>fiabiliser, accélérer et structurer la circulation de l’information</w:t>
      </w:r>
      <w:r w:rsidRPr="012EC0C1">
        <w:t>, en améliorant la réactivité et le suivi global des opérations.</w:t>
      </w:r>
    </w:p>
    <w:p w14:paraId="6A5EE8A8" w14:textId="17CF5B89" w:rsidR="012EC0C1" w:rsidRDefault="012EC0C1" w:rsidP="0078097B">
      <w:pPr>
        <w:pStyle w:val="Titre3"/>
        <w:spacing w:line="360" w:lineRule="auto"/>
        <w:rPr>
          <w:sz w:val="24"/>
          <w:szCs w:val="24"/>
        </w:rPr>
      </w:pPr>
      <w:bookmarkStart w:id="6" w:name="_Toc214633842"/>
      <w:r w:rsidRPr="012EC0C1">
        <w:lastRenderedPageBreak/>
        <w:t>2.2. Axes fonctionnels majeurs</w:t>
      </w:r>
      <w:bookmarkEnd w:id="6"/>
    </w:p>
    <w:p w14:paraId="0DF63B73" w14:textId="363E6E4A" w:rsidR="012EC0C1" w:rsidRDefault="012EC0C1" w:rsidP="0078097B">
      <w:pPr>
        <w:spacing w:before="0" w:after="200" w:line="360" w:lineRule="auto"/>
      </w:pPr>
      <w:r w:rsidRPr="012EC0C1">
        <w:t xml:space="preserve">Le projet s’articule autour de </w:t>
      </w:r>
      <w:r w:rsidRPr="012EC0C1">
        <w:rPr>
          <w:b/>
          <w:bCs/>
        </w:rPr>
        <w:t>quatre axes fondamentaux :</w:t>
      </w:r>
    </w:p>
    <w:p w14:paraId="31BF395C" w14:textId="2E1284B6" w:rsidR="012EC0C1" w:rsidRDefault="012EC0C1" w:rsidP="0078097B">
      <w:pPr>
        <w:pStyle w:val="Paragraphedeliste"/>
        <w:numPr>
          <w:ilvl w:val="0"/>
          <w:numId w:val="86"/>
        </w:numPr>
        <w:spacing w:before="0" w:after="200" w:line="360" w:lineRule="auto"/>
      </w:pPr>
      <w:r w:rsidRPr="012EC0C1">
        <w:rPr>
          <w:b/>
          <w:bCs/>
        </w:rPr>
        <w:t>Digitalisation des processus terrain et du flux documentaire</w:t>
      </w:r>
    </w:p>
    <w:p w14:paraId="7FAD1CD1" w14:textId="284380AC" w:rsidR="012EC0C1" w:rsidRDefault="4986D35E" w:rsidP="0078097B">
      <w:pPr>
        <w:pStyle w:val="Paragraphedeliste"/>
        <w:numPr>
          <w:ilvl w:val="0"/>
          <w:numId w:val="9"/>
        </w:numPr>
        <w:spacing w:before="0" w:after="200" w:line="360" w:lineRule="auto"/>
      </w:pPr>
      <w:r w:rsidRPr="4986D35E">
        <w:t>Transformation des fiches papier en formulaires numériques accessibles via mobile, tablette ou poste fixe.</w:t>
      </w:r>
    </w:p>
    <w:p w14:paraId="08115B68" w14:textId="7955CE90" w:rsidR="012EC0C1" w:rsidRDefault="4986D35E" w:rsidP="0078097B">
      <w:pPr>
        <w:pStyle w:val="Paragraphedeliste"/>
        <w:numPr>
          <w:ilvl w:val="0"/>
          <w:numId w:val="9"/>
        </w:numPr>
        <w:spacing w:before="0" w:after="200" w:line="360" w:lineRule="auto"/>
      </w:pPr>
      <w:r w:rsidRPr="4986D35E">
        <w:t xml:space="preserve">Mise à disposition des documents par le Data </w:t>
      </w:r>
      <w:proofErr w:type="spellStart"/>
      <w:r w:rsidRPr="4986D35E">
        <w:t>Clerk</w:t>
      </w:r>
      <w:proofErr w:type="spellEnd"/>
      <w:r w:rsidRPr="4986D35E">
        <w:t xml:space="preserve"> directement depuis la plateforme.</w:t>
      </w:r>
    </w:p>
    <w:p w14:paraId="7AE999D5" w14:textId="427DA3B3" w:rsidR="012EC0C1" w:rsidRDefault="4986D35E" w:rsidP="0078097B">
      <w:pPr>
        <w:pStyle w:val="Paragraphedeliste"/>
        <w:numPr>
          <w:ilvl w:val="0"/>
          <w:numId w:val="9"/>
        </w:numPr>
        <w:spacing w:before="0" w:after="200" w:line="360" w:lineRule="auto"/>
      </w:pPr>
      <w:r w:rsidRPr="4986D35E">
        <w:t xml:space="preserve">Remontée terrain par les </w:t>
      </w:r>
      <w:r w:rsidRPr="4986D35E">
        <w:rPr>
          <w:b/>
          <w:bCs/>
        </w:rPr>
        <w:t>équipes opérationnelles</w:t>
      </w:r>
      <w:r w:rsidRPr="4986D35E">
        <w:t xml:space="preserve"> et les </w:t>
      </w:r>
      <w:r w:rsidRPr="4986D35E">
        <w:rPr>
          <w:b/>
          <w:bCs/>
        </w:rPr>
        <w:t>Spécialistes Machine</w:t>
      </w:r>
      <w:r w:rsidRPr="4986D35E">
        <w:t xml:space="preserve"> : relevés, anomalies, observations, résultats d’inspection.</w:t>
      </w:r>
    </w:p>
    <w:p w14:paraId="1AA1B88D" w14:textId="395F346C" w:rsidR="012EC0C1" w:rsidRDefault="08396024" w:rsidP="0078097B">
      <w:pPr>
        <w:pStyle w:val="Paragraphedeliste"/>
        <w:numPr>
          <w:ilvl w:val="0"/>
          <w:numId w:val="9"/>
        </w:numPr>
        <w:spacing w:before="0" w:after="200" w:line="360" w:lineRule="auto"/>
      </w:pPr>
      <w:r w:rsidRPr="574FABC8">
        <w:t>Validation</w:t>
      </w:r>
      <w:r w:rsidR="4986D35E" w:rsidRPr="574FABC8">
        <w:t xml:space="preserve"> </w:t>
      </w:r>
      <w:r w:rsidR="20F552EE" w:rsidRPr="574FABC8">
        <w:t xml:space="preserve">par le </w:t>
      </w:r>
      <w:r w:rsidR="4986D35E" w:rsidRPr="574FABC8">
        <w:t>Spécialiste Machine.</w:t>
      </w:r>
    </w:p>
    <w:p w14:paraId="13C6A2E9" w14:textId="6831C5D0" w:rsidR="012EC0C1" w:rsidRDefault="354E996E" w:rsidP="0078097B">
      <w:pPr>
        <w:pStyle w:val="Paragraphedeliste"/>
        <w:numPr>
          <w:ilvl w:val="0"/>
          <w:numId w:val="9"/>
        </w:numPr>
        <w:spacing w:before="0" w:after="200" w:line="360" w:lineRule="auto"/>
      </w:pPr>
      <w:r w:rsidRPr="574FABC8">
        <w:t>Validation par le</w:t>
      </w:r>
      <w:r w:rsidR="4986D35E" w:rsidRPr="574FABC8">
        <w:t xml:space="preserve"> Contrôleur de Maintenance.</w:t>
      </w:r>
    </w:p>
    <w:p w14:paraId="5F3E6A88" w14:textId="46345B94" w:rsidR="012EC0C1" w:rsidRDefault="012EC0C1" w:rsidP="0078097B">
      <w:pPr>
        <w:spacing w:before="0" w:after="200" w:line="360" w:lineRule="auto"/>
        <w:rPr>
          <w:i/>
          <w:iCs/>
        </w:rPr>
      </w:pPr>
      <w:r w:rsidRPr="012EC0C1">
        <w:rPr>
          <w:b/>
          <w:bCs/>
          <w:i/>
          <w:iCs/>
        </w:rPr>
        <w:t>But :</w:t>
      </w:r>
      <w:r w:rsidRPr="012EC0C1">
        <w:rPr>
          <w:i/>
          <w:iCs/>
        </w:rPr>
        <w:t xml:space="preserve"> éliminer les impressions, réduire les erreurs de saisie, accélérer la validation et assurer une traçabilité complète.</w:t>
      </w:r>
    </w:p>
    <w:p w14:paraId="1C8A619C" w14:textId="6736FE12" w:rsidR="012EC0C1" w:rsidRDefault="012EC0C1" w:rsidP="0078097B">
      <w:pPr>
        <w:pStyle w:val="Paragraphedeliste"/>
        <w:numPr>
          <w:ilvl w:val="0"/>
          <w:numId w:val="86"/>
        </w:numPr>
        <w:spacing w:before="0" w:after="200" w:line="360" w:lineRule="auto"/>
      </w:pPr>
      <w:r w:rsidRPr="012EC0C1">
        <w:rPr>
          <w:b/>
          <w:bCs/>
        </w:rPr>
        <w:t>Centralisation, synchronisation et intégration des données</w:t>
      </w:r>
    </w:p>
    <w:p w14:paraId="339B3CD5" w14:textId="60393AC5" w:rsidR="012EC0C1" w:rsidRDefault="4986D35E" w:rsidP="0078097B">
      <w:pPr>
        <w:pStyle w:val="Paragraphedeliste"/>
        <w:numPr>
          <w:ilvl w:val="0"/>
          <w:numId w:val="8"/>
        </w:numPr>
        <w:spacing w:before="0" w:after="200" w:line="360" w:lineRule="auto"/>
      </w:pPr>
      <w:r w:rsidRPr="4986D35E">
        <w:t>Base de données unique consolidant : relevés, checklists, incidents, KPI, rapports.</w:t>
      </w:r>
    </w:p>
    <w:p w14:paraId="0AB9EFFC" w14:textId="5A15C14E" w:rsidR="012EC0C1" w:rsidRDefault="4986D35E" w:rsidP="0078097B">
      <w:pPr>
        <w:pStyle w:val="Paragraphedeliste"/>
        <w:numPr>
          <w:ilvl w:val="0"/>
          <w:numId w:val="8"/>
        </w:numPr>
        <w:spacing w:before="0" w:after="200" w:line="360" w:lineRule="auto"/>
      </w:pPr>
      <w:r w:rsidRPr="4986D35E">
        <w:t>Synchronisation automatique en temps réel des données validées.</w:t>
      </w:r>
    </w:p>
    <w:p w14:paraId="53A60246" w14:textId="251EEF24" w:rsidR="012EC0C1" w:rsidRDefault="4986D35E" w:rsidP="0078097B">
      <w:pPr>
        <w:pStyle w:val="Paragraphedeliste"/>
        <w:numPr>
          <w:ilvl w:val="0"/>
          <w:numId w:val="8"/>
        </w:numPr>
        <w:spacing w:before="0" w:after="200" w:line="360" w:lineRule="auto"/>
      </w:pPr>
      <w:r w:rsidRPr="4986D35E">
        <w:t>Connexion possible avec des sources techniques existantes (capteurs, automates, systèmes SCADA/MES si présents).</w:t>
      </w:r>
    </w:p>
    <w:p w14:paraId="1CC02910" w14:textId="677DC756" w:rsidR="012EC0C1" w:rsidRDefault="4986D35E" w:rsidP="0078097B">
      <w:pPr>
        <w:pStyle w:val="Paragraphedeliste"/>
        <w:numPr>
          <w:ilvl w:val="0"/>
          <w:numId w:val="8"/>
        </w:numPr>
        <w:spacing w:before="0" w:after="200" w:line="360" w:lineRule="auto"/>
      </w:pPr>
      <w:r w:rsidRPr="4986D35E">
        <w:t>Historisation systématique des données validées.</w:t>
      </w:r>
    </w:p>
    <w:p w14:paraId="40EDF8F4" w14:textId="193AAA0B" w:rsidR="012EC0C1" w:rsidRDefault="012EC0C1" w:rsidP="0078097B">
      <w:pPr>
        <w:spacing w:before="0" w:after="200" w:line="360" w:lineRule="auto"/>
        <w:rPr>
          <w:i/>
          <w:iCs/>
        </w:rPr>
      </w:pPr>
      <w:r w:rsidRPr="012EC0C1">
        <w:rPr>
          <w:b/>
          <w:bCs/>
          <w:i/>
          <w:iCs/>
        </w:rPr>
        <w:t>But :</w:t>
      </w:r>
      <w:r w:rsidRPr="012EC0C1">
        <w:rPr>
          <w:i/>
          <w:iCs/>
        </w:rPr>
        <w:t xml:space="preserve"> disposer d’une source d’information unique, fiable et consultable instantanément.</w:t>
      </w:r>
    </w:p>
    <w:p w14:paraId="1DA54CC4" w14:textId="46AE092B" w:rsidR="012EC0C1" w:rsidRDefault="012EC0C1" w:rsidP="0078097B">
      <w:pPr>
        <w:pStyle w:val="Paragraphedeliste"/>
        <w:numPr>
          <w:ilvl w:val="0"/>
          <w:numId w:val="86"/>
        </w:numPr>
        <w:spacing w:before="0" w:after="200" w:line="360" w:lineRule="auto"/>
      </w:pPr>
      <w:r w:rsidRPr="012EC0C1">
        <w:rPr>
          <w:b/>
          <w:bCs/>
        </w:rPr>
        <w:t>Suivi des anomalies, priorisation et planification</w:t>
      </w:r>
    </w:p>
    <w:p w14:paraId="670B653D" w14:textId="1DFF9234" w:rsidR="012EC0C1" w:rsidRDefault="4986D35E" w:rsidP="0078097B">
      <w:pPr>
        <w:pStyle w:val="Paragraphedeliste"/>
        <w:numPr>
          <w:ilvl w:val="0"/>
          <w:numId w:val="7"/>
        </w:numPr>
        <w:spacing w:before="0" w:after="200" w:line="360" w:lineRule="auto"/>
      </w:pPr>
      <w:r w:rsidRPr="4986D35E">
        <w:t>Enregistrement numérique des anomalies et incidents depuis le terrain.</w:t>
      </w:r>
    </w:p>
    <w:p w14:paraId="034305B0" w14:textId="10F3384F" w:rsidR="012EC0C1" w:rsidRDefault="4986D35E" w:rsidP="0078097B">
      <w:pPr>
        <w:pStyle w:val="Paragraphedeliste"/>
        <w:numPr>
          <w:ilvl w:val="0"/>
          <w:numId w:val="7"/>
        </w:numPr>
        <w:spacing w:before="0" w:after="200" w:line="360" w:lineRule="auto"/>
      </w:pPr>
      <w:r w:rsidRPr="4986D35E">
        <w:t>Mise en place de niveaux de criticité (quantité à définir).</w:t>
      </w:r>
    </w:p>
    <w:p w14:paraId="0A1779A6" w14:textId="17963EA9" w:rsidR="012EC0C1" w:rsidRDefault="4986D35E" w:rsidP="0078097B">
      <w:pPr>
        <w:pStyle w:val="Paragraphedeliste"/>
        <w:numPr>
          <w:ilvl w:val="0"/>
          <w:numId w:val="7"/>
        </w:numPr>
        <w:spacing w:before="0" w:after="200" w:line="360" w:lineRule="auto"/>
      </w:pPr>
      <w:r w:rsidRPr="4986D35E">
        <w:t>Classification et priorisation automatiques selon des règles métier.</w:t>
      </w:r>
    </w:p>
    <w:p w14:paraId="2E25616D" w14:textId="04991180" w:rsidR="012EC0C1" w:rsidRDefault="4986D35E" w:rsidP="0078097B">
      <w:pPr>
        <w:pStyle w:val="Paragraphedeliste"/>
        <w:numPr>
          <w:ilvl w:val="0"/>
          <w:numId w:val="7"/>
        </w:numPr>
        <w:spacing w:before="0" w:after="200" w:line="360" w:lineRule="auto"/>
      </w:pPr>
      <w:r w:rsidRPr="4986D35E">
        <w:t>Planification des interventions par les Planificateurs directement dans le système.</w:t>
      </w:r>
    </w:p>
    <w:p w14:paraId="7B9ED880" w14:textId="77BAA32E" w:rsidR="012EC0C1" w:rsidRDefault="4986D35E" w:rsidP="0078097B">
      <w:pPr>
        <w:pStyle w:val="Paragraphedeliste"/>
        <w:numPr>
          <w:ilvl w:val="0"/>
          <w:numId w:val="7"/>
        </w:numPr>
        <w:spacing w:before="0" w:after="200" w:line="360" w:lineRule="auto"/>
      </w:pPr>
      <w:r w:rsidRPr="4986D35E">
        <w:rPr>
          <w:b/>
          <w:bCs/>
        </w:rPr>
        <w:lastRenderedPageBreak/>
        <w:t>Aucune intervention n’est effectuée depuis l’application</w:t>
      </w:r>
      <w:r w:rsidRPr="4986D35E">
        <w:t xml:space="preserve"> :</w:t>
      </w:r>
    </w:p>
    <w:p w14:paraId="79615154" w14:textId="0668BDE6" w:rsidR="012EC0C1" w:rsidRDefault="4986D35E" w:rsidP="0078097B">
      <w:pPr>
        <w:pStyle w:val="Paragraphedeliste"/>
        <w:numPr>
          <w:ilvl w:val="1"/>
          <w:numId w:val="7"/>
        </w:numPr>
        <w:spacing w:before="0" w:after="200" w:line="360" w:lineRule="auto"/>
      </w:pPr>
      <w:r w:rsidRPr="4986D35E">
        <w:t>L’intervention est réalisée physiquement,</w:t>
      </w:r>
    </w:p>
    <w:p w14:paraId="4D0DACEC" w14:textId="650D34B5" w:rsidR="012EC0C1" w:rsidRDefault="4986D35E" w:rsidP="0078097B">
      <w:pPr>
        <w:pStyle w:val="Paragraphedeliste"/>
        <w:numPr>
          <w:ilvl w:val="1"/>
          <w:numId w:val="7"/>
        </w:numPr>
        <w:spacing w:before="0" w:after="200" w:line="360" w:lineRule="auto"/>
      </w:pPr>
      <w:r w:rsidRPr="4986D35E">
        <w:t>Puis le statut est mis à jour dans la plateforme.</w:t>
      </w:r>
    </w:p>
    <w:p w14:paraId="2A46F4B9" w14:textId="72C8864A" w:rsidR="012EC0C1" w:rsidRDefault="4986D35E" w:rsidP="0078097B">
      <w:pPr>
        <w:pStyle w:val="Paragraphedeliste"/>
        <w:numPr>
          <w:ilvl w:val="0"/>
          <w:numId w:val="7"/>
        </w:numPr>
        <w:spacing w:before="0" w:after="200" w:line="360" w:lineRule="auto"/>
      </w:pPr>
      <w:r w:rsidRPr="4986D35E">
        <w:t>Génération automatique ou semi-automatique des ordres de travail selon les règles définies.</w:t>
      </w:r>
    </w:p>
    <w:p w14:paraId="596EC142" w14:textId="4F6B52F5" w:rsidR="012EC0C1" w:rsidRDefault="012EC0C1" w:rsidP="0078097B">
      <w:pPr>
        <w:spacing w:before="0" w:after="200" w:line="360" w:lineRule="auto"/>
        <w:rPr>
          <w:i/>
          <w:iCs/>
        </w:rPr>
      </w:pPr>
      <w:r w:rsidRPr="012EC0C1">
        <w:rPr>
          <w:b/>
          <w:bCs/>
          <w:i/>
          <w:iCs/>
        </w:rPr>
        <w:t>But :</w:t>
      </w:r>
      <w:r w:rsidRPr="012EC0C1">
        <w:rPr>
          <w:i/>
          <w:iCs/>
        </w:rPr>
        <w:t xml:space="preserve"> garantir une meilleure réactivité, structurer le traitement des anomalies et fluidifier la planification.</w:t>
      </w:r>
    </w:p>
    <w:p w14:paraId="2F913E71" w14:textId="0D0FFE92" w:rsidR="012EC0C1" w:rsidRDefault="012EC0C1" w:rsidP="0078097B">
      <w:pPr>
        <w:pStyle w:val="Paragraphedeliste"/>
        <w:numPr>
          <w:ilvl w:val="0"/>
          <w:numId w:val="86"/>
        </w:numPr>
        <w:spacing w:before="0" w:after="200" w:line="360" w:lineRule="auto"/>
      </w:pPr>
      <w:r w:rsidRPr="012EC0C1">
        <w:rPr>
          <w:b/>
          <w:bCs/>
        </w:rPr>
        <w:t>Supervision, analyse et aide à la décision</w:t>
      </w:r>
    </w:p>
    <w:p w14:paraId="0EF1A8B3" w14:textId="7CDD1D90" w:rsidR="012EC0C1" w:rsidRDefault="4986D35E" w:rsidP="0078097B">
      <w:pPr>
        <w:pStyle w:val="Paragraphedeliste"/>
        <w:numPr>
          <w:ilvl w:val="0"/>
          <w:numId w:val="6"/>
        </w:numPr>
        <w:spacing w:before="0" w:after="200" w:line="360" w:lineRule="auto"/>
      </w:pPr>
      <w:r w:rsidRPr="4986D35E">
        <w:t>Tableaux de bord interactifs pour les responsables, planificateurs et hiérarchie.</w:t>
      </w:r>
    </w:p>
    <w:p w14:paraId="3AC81FB3" w14:textId="0CE0882C" w:rsidR="012EC0C1" w:rsidRDefault="4986D35E" w:rsidP="0078097B">
      <w:pPr>
        <w:pStyle w:val="Paragraphedeliste"/>
        <w:numPr>
          <w:ilvl w:val="0"/>
          <w:numId w:val="6"/>
        </w:numPr>
        <w:spacing w:before="0" w:after="200" w:line="360" w:lineRule="auto"/>
      </w:pPr>
      <w:r w:rsidRPr="4986D35E">
        <w:t>Suivi des KPI techniques, énergétiques, sécurité, performance.</w:t>
      </w:r>
    </w:p>
    <w:p w14:paraId="79CBBD12" w14:textId="291D07F0" w:rsidR="012EC0C1" w:rsidRDefault="4986D35E" w:rsidP="0078097B">
      <w:pPr>
        <w:pStyle w:val="Paragraphedeliste"/>
        <w:numPr>
          <w:ilvl w:val="0"/>
          <w:numId w:val="6"/>
        </w:numPr>
        <w:spacing w:before="0" w:after="200" w:line="360" w:lineRule="auto"/>
      </w:pPr>
      <w:r w:rsidRPr="4986D35E">
        <w:t>Visualisation des anomalies en cours, interventions planifiées, tendances, récurrences.</w:t>
      </w:r>
    </w:p>
    <w:p w14:paraId="3D2913E1" w14:textId="28F1E1E7" w:rsidR="012EC0C1" w:rsidRDefault="4986D35E" w:rsidP="0078097B">
      <w:pPr>
        <w:pStyle w:val="Paragraphedeliste"/>
        <w:numPr>
          <w:ilvl w:val="0"/>
          <w:numId w:val="6"/>
        </w:numPr>
        <w:spacing w:before="0" w:after="200" w:line="360" w:lineRule="auto"/>
      </w:pPr>
      <w:proofErr w:type="spellStart"/>
      <w:r w:rsidRPr="4986D35E">
        <w:t>Reporting</w:t>
      </w:r>
      <w:proofErr w:type="spellEnd"/>
      <w:r w:rsidRPr="4986D35E">
        <w:t xml:space="preserve"> automatique (hebdomadaire, mensuel, périodique).</w:t>
      </w:r>
    </w:p>
    <w:p w14:paraId="6E51902D" w14:textId="3492B35F" w:rsidR="012EC0C1" w:rsidRDefault="012EC0C1" w:rsidP="0078097B">
      <w:pPr>
        <w:spacing w:before="0" w:after="200" w:line="360" w:lineRule="auto"/>
        <w:rPr>
          <w:i/>
          <w:iCs/>
        </w:rPr>
      </w:pPr>
      <w:r w:rsidRPr="012EC0C1">
        <w:rPr>
          <w:b/>
          <w:bCs/>
          <w:i/>
          <w:iCs/>
        </w:rPr>
        <w:t>But :</w:t>
      </w:r>
      <w:r w:rsidRPr="012EC0C1">
        <w:rPr>
          <w:i/>
          <w:iCs/>
        </w:rPr>
        <w:t xml:space="preserve"> offrir une vision globale et dynamique de l’état de l’usine et améliorer les décisions stratégiques ou opérationnelles.</w:t>
      </w:r>
    </w:p>
    <w:p w14:paraId="425236E3" w14:textId="004E0CDF" w:rsidR="012EC0C1" w:rsidRDefault="012EC0C1" w:rsidP="0078097B">
      <w:pPr>
        <w:pStyle w:val="Titre3"/>
        <w:spacing w:line="360" w:lineRule="auto"/>
      </w:pPr>
      <w:bookmarkStart w:id="7" w:name="_Toc214633843"/>
      <w:r w:rsidRPr="012EC0C1">
        <w:t>2.3. Intégration du workflow opérationnel existant dans la solution</w:t>
      </w:r>
      <w:bookmarkEnd w:id="7"/>
    </w:p>
    <w:p w14:paraId="0CDB1D3E" w14:textId="67A0887A" w:rsidR="012EC0C1" w:rsidRDefault="012EC0C1" w:rsidP="0078097B">
      <w:pPr>
        <w:spacing w:before="0" w:after="200" w:line="360" w:lineRule="auto"/>
      </w:pPr>
      <w:r w:rsidRPr="012EC0C1">
        <w:t>La solution doit refléter fidèlement l’organisation actuelle, tout en améliorant la fluidité des échanges :</w:t>
      </w:r>
    </w:p>
    <w:p w14:paraId="4030ABD6" w14:textId="30434252" w:rsidR="012EC0C1" w:rsidRDefault="4986D35E" w:rsidP="0078097B">
      <w:pPr>
        <w:pStyle w:val="Paragraphedeliste"/>
        <w:numPr>
          <w:ilvl w:val="0"/>
          <w:numId w:val="85"/>
        </w:numPr>
        <w:spacing w:before="0" w:after="200" w:line="360" w:lineRule="auto"/>
        <w:rPr>
          <w:b/>
          <w:bCs/>
        </w:rPr>
      </w:pPr>
      <w:r w:rsidRPr="4986D35E">
        <w:rPr>
          <w:b/>
          <w:bCs/>
        </w:rPr>
        <w:t xml:space="preserve">Data </w:t>
      </w:r>
      <w:proofErr w:type="spellStart"/>
      <w:r w:rsidRPr="4986D35E">
        <w:rPr>
          <w:b/>
          <w:bCs/>
        </w:rPr>
        <w:t>Clerk</w:t>
      </w:r>
      <w:proofErr w:type="spellEnd"/>
    </w:p>
    <w:p w14:paraId="03939636" w14:textId="03A35B81" w:rsidR="012EC0C1" w:rsidRDefault="4986D35E" w:rsidP="0078097B">
      <w:pPr>
        <w:pStyle w:val="Paragraphedeliste"/>
        <w:numPr>
          <w:ilvl w:val="0"/>
          <w:numId w:val="5"/>
        </w:numPr>
        <w:spacing w:before="0" w:after="200" w:line="360" w:lineRule="auto"/>
      </w:pPr>
      <w:r w:rsidRPr="4986D35E">
        <w:t>Prépare et met à disposition les documents numériques.</w:t>
      </w:r>
    </w:p>
    <w:p w14:paraId="2C9CBEC4" w14:textId="676B0FB2" w:rsidR="012EC0C1" w:rsidRDefault="4986D35E" w:rsidP="0078097B">
      <w:pPr>
        <w:pStyle w:val="Paragraphedeliste"/>
        <w:numPr>
          <w:ilvl w:val="0"/>
          <w:numId w:val="5"/>
        </w:numPr>
        <w:spacing w:before="0" w:after="200" w:line="360" w:lineRule="auto"/>
        <w:rPr>
          <w:b/>
          <w:bCs/>
        </w:rPr>
      </w:pPr>
      <w:r w:rsidRPr="4986D35E">
        <w:t>Ne gère plus d’impression ni de circulation papier.</w:t>
      </w:r>
    </w:p>
    <w:p w14:paraId="23C714EF" w14:textId="5B992E2A" w:rsidR="012EC0C1" w:rsidRDefault="012EC0C1" w:rsidP="0078097B">
      <w:pPr>
        <w:pStyle w:val="Paragraphedeliste"/>
        <w:numPr>
          <w:ilvl w:val="0"/>
          <w:numId w:val="85"/>
        </w:numPr>
        <w:spacing w:before="0" w:after="200" w:line="360" w:lineRule="auto"/>
        <w:ind w:left="720"/>
        <w:rPr>
          <w:b/>
          <w:bCs/>
        </w:rPr>
      </w:pPr>
      <w:r w:rsidRPr="012EC0C1">
        <w:rPr>
          <w:b/>
          <w:bCs/>
        </w:rPr>
        <w:t>Équipes terrain (opérateurs &amp; techniciens)</w:t>
      </w:r>
    </w:p>
    <w:p w14:paraId="47EBB8C8" w14:textId="4E512BC4" w:rsidR="012EC0C1" w:rsidRDefault="4986D35E" w:rsidP="0078097B">
      <w:pPr>
        <w:pStyle w:val="Paragraphedeliste"/>
        <w:numPr>
          <w:ilvl w:val="0"/>
          <w:numId w:val="4"/>
        </w:numPr>
        <w:spacing w:before="0" w:after="200" w:line="360" w:lineRule="auto"/>
      </w:pPr>
      <w:r w:rsidRPr="4986D35E">
        <w:t>Effectuent les relevés, inspections et observations.</w:t>
      </w:r>
    </w:p>
    <w:p w14:paraId="190A84F4" w14:textId="6853061F" w:rsidR="012EC0C1" w:rsidRDefault="4986D35E" w:rsidP="0078097B">
      <w:pPr>
        <w:pStyle w:val="Paragraphedeliste"/>
        <w:numPr>
          <w:ilvl w:val="0"/>
          <w:numId w:val="4"/>
        </w:numPr>
        <w:spacing w:before="0" w:after="200" w:line="360" w:lineRule="auto"/>
      </w:pPr>
      <w:r w:rsidRPr="4986D35E">
        <w:t>Enregistrent les données directement dans l’application.</w:t>
      </w:r>
    </w:p>
    <w:p w14:paraId="35DECEB3" w14:textId="7D123E41" w:rsidR="012EC0C1" w:rsidRDefault="012EC0C1" w:rsidP="0078097B">
      <w:pPr>
        <w:pStyle w:val="Paragraphedeliste"/>
        <w:numPr>
          <w:ilvl w:val="0"/>
          <w:numId w:val="85"/>
        </w:numPr>
        <w:spacing w:before="0" w:after="200" w:line="360" w:lineRule="auto"/>
        <w:ind w:left="720"/>
        <w:rPr>
          <w:b/>
          <w:bCs/>
        </w:rPr>
      </w:pPr>
      <w:r w:rsidRPr="012EC0C1">
        <w:rPr>
          <w:b/>
          <w:bCs/>
        </w:rPr>
        <w:t>Spécialiste Machine</w:t>
      </w:r>
    </w:p>
    <w:p w14:paraId="1F2AB197" w14:textId="4E1D4191" w:rsidR="012EC0C1" w:rsidRDefault="4986D35E" w:rsidP="0078097B">
      <w:pPr>
        <w:pStyle w:val="Paragraphedeliste"/>
        <w:numPr>
          <w:ilvl w:val="0"/>
          <w:numId w:val="3"/>
        </w:numPr>
        <w:spacing w:before="0" w:after="200" w:line="360" w:lineRule="auto"/>
      </w:pPr>
      <w:r w:rsidRPr="4986D35E">
        <w:lastRenderedPageBreak/>
        <w:t>Appuie les équipes terrain dans les relevés techniques.</w:t>
      </w:r>
    </w:p>
    <w:p w14:paraId="0498E01C" w14:textId="58248679" w:rsidR="012EC0C1" w:rsidRDefault="4986D35E" w:rsidP="0078097B">
      <w:pPr>
        <w:pStyle w:val="Paragraphedeliste"/>
        <w:numPr>
          <w:ilvl w:val="0"/>
          <w:numId w:val="3"/>
        </w:numPr>
        <w:spacing w:before="0" w:after="200" w:line="360" w:lineRule="auto"/>
      </w:pPr>
      <w:r w:rsidRPr="4986D35E">
        <w:t>Complète et valide les fiches numériques.</w:t>
      </w:r>
    </w:p>
    <w:p w14:paraId="6A3C4CF9" w14:textId="2FBDA613" w:rsidR="012EC0C1" w:rsidRDefault="4986D35E" w:rsidP="0078097B">
      <w:pPr>
        <w:pStyle w:val="Paragraphedeliste"/>
        <w:numPr>
          <w:ilvl w:val="0"/>
          <w:numId w:val="3"/>
        </w:numPr>
        <w:spacing w:before="0" w:after="200" w:line="360" w:lineRule="auto"/>
      </w:pPr>
      <w:r w:rsidRPr="574FABC8">
        <w:t>Signe électroniquement</w:t>
      </w:r>
      <w:r w:rsidR="01720E49" w:rsidRPr="574FABC8">
        <w:t xml:space="preserve"> (valide)</w:t>
      </w:r>
      <w:r w:rsidRPr="574FABC8">
        <w:t xml:space="preserve"> pour certifier les informations.</w:t>
      </w:r>
    </w:p>
    <w:p w14:paraId="54A91734" w14:textId="568A9241" w:rsidR="012EC0C1" w:rsidRDefault="012EC0C1" w:rsidP="0078097B">
      <w:pPr>
        <w:pStyle w:val="Paragraphedeliste"/>
        <w:numPr>
          <w:ilvl w:val="0"/>
          <w:numId w:val="85"/>
        </w:numPr>
        <w:spacing w:before="0" w:after="200" w:line="360" w:lineRule="auto"/>
        <w:rPr>
          <w:b/>
          <w:bCs/>
        </w:rPr>
      </w:pPr>
      <w:r w:rsidRPr="012EC0C1">
        <w:rPr>
          <w:b/>
          <w:bCs/>
        </w:rPr>
        <w:t>Contrôleur de Maintenance</w:t>
      </w:r>
    </w:p>
    <w:p w14:paraId="1E0BAF35" w14:textId="5FD0D324" w:rsidR="012EC0C1" w:rsidRDefault="4986D35E" w:rsidP="0078097B">
      <w:pPr>
        <w:pStyle w:val="Paragraphedeliste"/>
        <w:numPr>
          <w:ilvl w:val="0"/>
          <w:numId w:val="2"/>
        </w:numPr>
        <w:spacing w:before="0" w:after="200" w:line="360" w:lineRule="auto"/>
      </w:pPr>
      <w:r w:rsidRPr="4986D35E">
        <w:t>Vérifie les données renseignées.</w:t>
      </w:r>
    </w:p>
    <w:p w14:paraId="75F67BBA" w14:textId="2C438B77" w:rsidR="012EC0C1" w:rsidRDefault="4986D35E" w:rsidP="0078097B">
      <w:pPr>
        <w:pStyle w:val="Paragraphedeliste"/>
        <w:numPr>
          <w:ilvl w:val="0"/>
          <w:numId w:val="2"/>
        </w:numPr>
        <w:spacing w:before="0" w:after="200" w:line="360" w:lineRule="auto"/>
      </w:pPr>
      <w:proofErr w:type="spellStart"/>
      <w:r w:rsidRPr="574FABC8">
        <w:t>Contre-signe</w:t>
      </w:r>
      <w:proofErr w:type="spellEnd"/>
      <w:r w:rsidR="32EC19FF" w:rsidRPr="574FABC8">
        <w:t xml:space="preserve"> (valide)</w:t>
      </w:r>
      <w:r w:rsidRPr="574FABC8">
        <w:t xml:space="preserve"> ou renvoie pour correction.</w:t>
      </w:r>
    </w:p>
    <w:p w14:paraId="379F6CC1" w14:textId="0BEFE097" w:rsidR="012EC0C1" w:rsidRDefault="012EC0C1" w:rsidP="0078097B">
      <w:pPr>
        <w:pStyle w:val="Paragraphedeliste"/>
        <w:numPr>
          <w:ilvl w:val="0"/>
          <w:numId w:val="85"/>
        </w:numPr>
        <w:spacing w:before="0" w:after="200" w:line="360" w:lineRule="auto"/>
        <w:rPr>
          <w:b/>
          <w:bCs/>
        </w:rPr>
      </w:pPr>
      <w:r w:rsidRPr="012EC0C1">
        <w:rPr>
          <w:b/>
          <w:bCs/>
        </w:rPr>
        <w:t>Planificateur</w:t>
      </w:r>
    </w:p>
    <w:p w14:paraId="18805810" w14:textId="122D8ECF" w:rsidR="012EC0C1" w:rsidRDefault="4986D35E" w:rsidP="0078097B">
      <w:pPr>
        <w:pStyle w:val="Paragraphedeliste"/>
        <w:numPr>
          <w:ilvl w:val="0"/>
          <w:numId w:val="1"/>
        </w:numPr>
        <w:spacing w:before="0" w:after="200" w:line="360" w:lineRule="auto"/>
      </w:pPr>
      <w:r w:rsidRPr="4986D35E">
        <w:t>Reçoit automatiquement les fiches validées.</w:t>
      </w:r>
    </w:p>
    <w:p w14:paraId="479753B9" w14:textId="0FB939B3" w:rsidR="012EC0C1" w:rsidRDefault="4986D35E" w:rsidP="0078097B">
      <w:pPr>
        <w:pStyle w:val="Paragraphedeliste"/>
        <w:numPr>
          <w:ilvl w:val="0"/>
          <w:numId w:val="1"/>
        </w:numPr>
        <w:spacing w:before="0" w:after="200" w:line="360" w:lineRule="auto"/>
      </w:pPr>
      <w:r w:rsidRPr="4986D35E">
        <w:t>Analyse la criticité et les tendances.</w:t>
      </w:r>
    </w:p>
    <w:p w14:paraId="0F49C7C7" w14:textId="21F57675" w:rsidR="012EC0C1" w:rsidRDefault="4986D35E" w:rsidP="0078097B">
      <w:pPr>
        <w:pStyle w:val="Paragraphedeliste"/>
        <w:numPr>
          <w:ilvl w:val="0"/>
          <w:numId w:val="1"/>
        </w:numPr>
        <w:spacing w:before="0" w:after="200" w:line="360" w:lineRule="auto"/>
      </w:pPr>
      <w:r w:rsidRPr="4986D35E">
        <w:t>Planifie les interventions.</w:t>
      </w:r>
    </w:p>
    <w:p w14:paraId="047C2854" w14:textId="61AE87DF" w:rsidR="012EC0C1" w:rsidRDefault="4986D35E" w:rsidP="0078097B">
      <w:pPr>
        <w:pStyle w:val="Paragraphedeliste"/>
        <w:numPr>
          <w:ilvl w:val="0"/>
          <w:numId w:val="1"/>
        </w:numPr>
        <w:spacing w:before="0" w:after="200" w:line="360" w:lineRule="auto"/>
      </w:pPr>
      <w:r w:rsidRPr="4986D35E">
        <w:t>Génère ou valide les ordres de travail.</w:t>
      </w:r>
    </w:p>
    <w:p w14:paraId="2E474264" w14:textId="0A4EB3E7" w:rsidR="012EC0C1" w:rsidRDefault="4986D35E" w:rsidP="0078097B">
      <w:pPr>
        <w:pStyle w:val="Paragraphedeliste"/>
        <w:numPr>
          <w:ilvl w:val="0"/>
          <w:numId w:val="1"/>
        </w:numPr>
        <w:spacing w:before="0" w:after="200" w:line="360" w:lineRule="auto"/>
      </w:pPr>
      <w:r w:rsidRPr="4986D35E">
        <w:t>Met à jour les statuts une fois l’intervention réellement effectuée sur le terrain.</w:t>
      </w:r>
    </w:p>
    <w:p w14:paraId="1D9EE959" w14:textId="49582C40" w:rsidR="012EC0C1" w:rsidRDefault="012EC0C1" w:rsidP="0078097B">
      <w:pPr>
        <w:pStyle w:val="Titre3"/>
        <w:spacing w:line="360" w:lineRule="auto"/>
      </w:pPr>
      <w:bookmarkStart w:id="8" w:name="_Toc214633844"/>
      <w:r w:rsidRPr="012EC0C1">
        <w:t>2.4. Enjeux principaux pour l’usine</w:t>
      </w:r>
      <w:bookmarkEnd w:id="8"/>
    </w:p>
    <w:p w14:paraId="470C0580" w14:textId="7AD181F8" w:rsidR="012EC0C1" w:rsidRDefault="012EC0C1" w:rsidP="0078097B">
      <w:pPr>
        <w:spacing w:before="0" w:after="200" w:line="360" w:lineRule="auto"/>
      </w:pPr>
      <w:r w:rsidRPr="012EC0C1">
        <w:t>La mise en place de cette plateforme répond à plusieurs enjeux stratégiques :</w:t>
      </w:r>
    </w:p>
    <w:p w14:paraId="3D15D470" w14:textId="4B295B01" w:rsidR="012EC0C1" w:rsidRDefault="012EC0C1" w:rsidP="0078097B">
      <w:pPr>
        <w:pStyle w:val="Paragraphedeliste"/>
        <w:numPr>
          <w:ilvl w:val="0"/>
          <w:numId w:val="84"/>
        </w:numPr>
        <w:spacing w:before="0" w:after="200" w:line="360" w:lineRule="auto"/>
      </w:pPr>
      <w:r w:rsidRPr="012EC0C1">
        <w:rPr>
          <w:b/>
          <w:bCs/>
        </w:rPr>
        <w:t>Réactivité accrue</w:t>
      </w:r>
      <w:r w:rsidRPr="012EC0C1">
        <w:t xml:space="preserve"> face aux incidents critiques.</w:t>
      </w:r>
    </w:p>
    <w:p w14:paraId="5096F439" w14:textId="675E8858" w:rsidR="012EC0C1" w:rsidRDefault="012EC0C1" w:rsidP="0078097B">
      <w:pPr>
        <w:pStyle w:val="Paragraphedeliste"/>
        <w:numPr>
          <w:ilvl w:val="0"/>
          <w:numId w:val="84"/>
        </w:numPr>
        <w:spacing w:before="0" w:after="200" w:line="360" w:lineRule="auto"/>
      </w:pPr>
      <w:r w:rsidRPr="012EC0C1">
        <w:rPr>
          <w:b/>
          <w:bCs/>
        </w:rPr>
        <w:t>Fiabilité renforcée</w:t>
      </w:r>
      <w:r w:rsidRPr="012EC0C1">
        <w:t xml:space="preserve"> grâce à des données structurées et synchronisées en temps réel.</w:t>
      </w:r>
    </w:p>
    <w:p w14:paraId="6FC135A8" w14:textId="3A7329C7" w:rsidR="012EC0C1" w:rsidRDefault="012EC0C1" w:rsidP="0078097B">
      <w:pPr>
        <w:pStyle w:val="Paragraphedeliste"/>
        <w:numPr>
          <w:ilvl w:val="0"/>
          <w:numId w:val="84"/>
        </w:numPr>
        <w:spacing w:before="0" w:after="200" w:line="360" w:lineRule="auto"/>
      </w:pPr>
      <w:r w:rsidRPr="012EC0C1">
        <w:rPr>
          <w:b/>
          <w:bCs/>
        </w:rPr>
        <w:t>Réduction des pertes de temps</w:t>
      </w:r>
      <w:r w:rsidRPr="012EC0C1">
        <w:t xml:space="preserve"> liées aux saisies manuelles et aux circulations papier.</w:t>
      </w:r>
    </w:p>
    <w:p w14:paraId="35A5682E" w14:textId="109FF776" w:rsidR="012EC0C1" w:rsidRDefault="012EC0C1" w:rsidP="0078097B">
      <w:pPr>
        <w:pStyle w:val="Paragraphedeliste"/>
        <w:numPr>
          <w:ilvl w:val="0"/>
          <w:numId w:val="84"/>
        </w:numPr>
        <w:spacing w:before="0" w:after="200" w:line="360" w:lineRule="auto"/>
      </w:pPr>
      <w:r w:rsidRPr="012EC0C1">
        <w:rPr>
          <w:b/>
          <w:bCs/>
        </w:rPr>
        <w:t>Traçabilité totale</w:t>
      </w:r>
      <w:r w:rsidRPr="012EC0C1">
        <w:t xml:space="preserve"> des validations, signatures et mises à jour.</w:t>
      </w:r>
    </w:p>
    <w:p w14:paraId="37AF138A" w14:textId="094E7B7D" w:rsidR="012EC0C1" w:rsidRDefault="012EC0C1" w:rsidP="0078097B">
      <w:pPr>
        <w:pStyle w:val="Paragraphedeliste"/>
        <w:numPr>
          <w:ilvl w:val="0"/>
          <w:numId w:val="84"/>
        </w:numPr>
        <w:spacing w:before="0" w:after="200" w:line="360" w:lineRule="auto"/>
      </w:pPr>
      <w:r w:rsidRPr="012EC0C1">
        <w:rPr>
          <w:b/>
          <w:bCs/>
        </w:rPr>
        <w:t>Meilleure visibilité opérationnelle</w:t>
      </w:r>
      <w:r w:rsidRPr="012EC0C1">
        <w:t xml:space="preserve"> pour piloter efficacement les actions de maintenance.</w:t>
      </w:r>
    </w:p>
    <w:p w14:paraId="2C105F6C" w14:textId="46D98124" w:rsidR="012EC0C1" w:rsidRDefault="012EC0C1" w:rsidP="0078097B">
      <w:pPr>
        <w:pStyle w:val="Paragraphedeliste"/>
        <w:numPr>
          <w:ilvl w:val="0"/>
          <w:numId w:val="84"/>
        </w:numPr>
        <w:spacing w:before="0" w:after="200" w:line="360" w:lineRule="auto"/>
      </w:pPr>
      <w:r w:rsidRPr="012EC0C1">
        <w:rPr>
          <w:b/>
          <w:bCs/>
        </w:rPr>
        <w:t>Optimisation des coûts</w:t>
      </w:r>
      <w:r w:rsidRPr="012EC0C1">
        <w:t xml:space="preserve"> par la réduction des erreurs, l’amélioration de la disponibilité des machines et la meilleure exploitation des KPI.</w:t>
      </w:r>
    </w:p>
    <w:p w14:paraId="3E2E3B17" w14:textId="7910FC11" w:rsidR="012EC0C1" w:rsidRDefault="012EC0C1" w:rsidP="0078097B">
      <w:pPr>
        <w:pStyle w:val="Paragraphedeliste"/>
        <w:numPr>
          <w:ilvl w:val="0"/>
          <w:numId w:val="84"/>
        </w:numPr>
        <w:spacing w:before="0" w:after="200" w:line="360" w:lineRule="auto"/>
      </w:pPr>
      <w:r w:rsidRPr="012EC0C1">
        <w:rPr>
          <w:b/>
          <w:bCs/>
        </w:rPr>
        <w:t>Standardisation durable</w:t>
      </w:r>
      <w:r w:rsidRPr="012EC0C1">
        <w:t xml:space="preserve"> des processus liés à la maintenance et à l’exploitation.</w:t>
      </w:r>
    </w:p>
    <w:p w14:paraId="1EBBF884" w14:textId="21F63DAF" w:rsidR="00127C9C" w:rsidRDefault="012EC0C1" w:rsidP="0078097B">
      <w:pPr>
        <w:pStyle w:val="Titre2"/>
        <w:spacing w:line="360" w:lineRule="auto"/>
        <w:rPr>
          <w:rFonts w:ascii="Times New Roman" w:eastAsia="Times New Roman" w:hAnsi="Times New Roman" w:cs="Times New Roman"/>
          <w:sz w:val="24"/>
          <w:szCs w:val="24"/>
          <w:lang w:val="en-US"/>
        </w:rPr>
      </w:pPr>
      <w:bookmarkStart w:id="9" w:name="_Toc214633845"/>
      <w:proofErr w:type="spellStart"/>
      <w:r w:rsidRPr="012EC0C1">
        <w:rPr>
          <w:lang w:val="en-US"/>
        </w:rPr>
        <w:lastRenderedPageBreak/>
        <w:t>Acteurs</w:t>
      </w:r>
      <w:proofErr w:type="spellEnd"/>
      <w:r w:rsidRPr="012EC0C1">
        <w:rPr>
          <w:lang w:val="en-US"/>
        </w:rPr>
        <w:t xml:space="preserve"> et parties </w:t>
      </w:r>
      <w:proofErr w:type="spellStart"/>
      <w:r w:rsidRPr="012EC0C1">
        <w:rPr>
          <w:lang w:val="en-US"/>
        </w:rPr>
        <w:t>prenantes</w:t>
      </w:r>
      <w:bookmarkEnd w:id="9"/>
      <w:proofErr w:type="spellEnd"/>
    </w:p>
    <w:p w14:paraId="66ED2CB1" w14:textId="7477849B" w:rsidR="012EC0C1" w:rsidRDefault="012EC0C1" w:rsidP="0078097B">
      <w:pPr>
        <w:spacing w:before="0" w:after="200" w:line="360" w:lineRule="auto"/>
      </w:pPr>
      <w:r w:rsidRPr="012EC0C1">
        <w:t>Cette section identifie l’ensemble des intervenants impliqués dans le cycle de vie opérationnel et dans la mise en œuvre du projet de digitalisation. Chaque acteur joue un rôle spécifique dans la transmission, la validation, la planification et l’exploitation des données.</w:t>
      </w:r>
    </w:p>
    <w:p w14:paraId="1F6CC6FA" w14:textId="0A82C268" w:rsidR="012EC0C1" w:rsidRDefault="012EC0C1" w:rsidP="0078097B">
      <w:pPr>
        <w:pStyle w:val="Titre3"/>
        <w:spacing w:line="360" w:lineRule="auto"/>
        <w:rPr>
          <w:sz w:val="24"/>
          <w:szCs w:val="24"/>
        </w:rPr>
      </w:pPr>
      <w:bookmarkStart w:id="10" w:name="_Toc214633846"/>
      <w:r w:rsidRPr="012EC0C1">
        <w:t>3.1. Acteurs opérationnels (terrain et maintenance)</w:t>
      </w:r>
      <w:bookmarkEnd w:id="10"/>
    </w:p>
    <w:p w14:paraId="73EBD9BC" w14:textId="1EB1BA19" w:rsidR="012EC0C1" w:rsidRDefault="012EC0C1" w:rsidP="0078097B">
      <w:pPr>
        <w:pStyle w:val="Titre4"/>
        <w:spacing w:line="360" w:lineRule="auto"/>
      </w:pPr>
      <w:r w:rsidRPr="012EC0C1">
        <w:t>3.1.1. Équipes terrain (Opérateurs &amp; Techniciens)</w:t>
      </w:r>
    </w:p>
    <w:p w14:paraId="161D8814" w14:textId="03E303A1" w:rsidR="012EC0C1" w:rsidRDefault="012EC0C1" w:rsidP="0078097B">
      <w:pPr>
        <w:pStyle w:val="Paragraphedeliste"/>
        <w:numPr>
          <w:ilvl w:val="0"/>
          <w:numId w:val="83"/>
        </w:numPr>
        <w:spacing w:before="0" w:after="200" w:line="360" w:lineRule="auto"/>
      </w:pPr>
      <w:r w:rsidRPr="012EC0C1">
        <w:rPr>
          <w:b/>
          <w:bCs/>
        </w:rPr>
        <w:t>Rôle dans le métier actuel :</w:t>
      </w:r>
    </w:p>
    <w:p w14:paraId="128A0800" w14:textId="429C150E" w:rsidR="012EC0C1" w:rsidRDefault="012EC0C1" w:rsidP="0078097B">
      <w:pPr>
        <w:pStyle w:val="Paragraphedeliste"/>
        <w:numPr>
          <w:ilvl w:val="1"/>
          <w:numId w:val="83"/>
        </w:numPr>
        <w:spacing w:before="0" w:after="200" w:line="360" w:lineRule="auto"/>
      </w:pPr>
      <w:r w:rsidRPr="012EC0C1">
        <w:t>Réalisent les relevés, inspections, observations et constats terrain.</w:t>
      </w:r>
    </w:p>
    <w:p w14:paraId="626761D1" w14:textId="6F99BB92" w:rsidR="012EC0C1" w:rsidRDefault="012EC0C1" w:rsidP="0078097B">
      <w:pPr>
        <w:pStyle w:val="Paragraphedeliste"/>
        <w:numPr>
          <w:ilvl w:val="1"/>
          <w:numId w:val="83"/>
        </w:numPr>
        <w:spacing w:before="0" w:after="200" w:line="360" w:lineRule="auto"/>
        <w:rPr>
          <w:b/>
          <w:bCs/>
        </w:rPr>
      </w:pPr>
      <w:r w:rsidRPr="012EC0C1">
        <w:t>Identifient les anomalies, incidents ou conditions anormales.</w:t>
      </w:r>
    </w:p>
    <w:p w14:paraId="579A4B0E" w14:textId="603FDB38" w:rsidR="012EC0C1" w:rsidRDefault="012EC0C1" w:rsidP="0078097B">
      <w:pPr>
        <w:pStyle w:val="Paragraphedeliste"/>
        <w:numPr>
          <w:ilvl w:val="0"/>
          <w:numId w:val="83"/>
        </w:numPr>
        <w:spacing w:before="0" w:after="200" w:line="360" w:lineRule="auto"/>
      </w:pPr>
      <w:r w:rsidRPr="012EC0C1">
        <w:rPr>
          <w:b/>
          <w:bCs/>
        </w:rPr>
        <w:t>Rôle dans la solution numérique :</w:t>
      </w:r>
    </w:p>
    <w:p w14:paraId="0B04AB50" w14:textId="147C6E02" w:rsidR="012EC0C1" w:rsidRDefault="012EC0C1" w:rsidP="0078097B">
      <w:pPr>
        <w:pStyle w:val="Paragraphedeliste"/>
        <w:numPr>
          <w:ilvl w:val="1"/>
          <w:numId w:val="83"/>
        </w:numPr>
        <w:spacing w:before="0" w:after="200" w:line="360" w:lineRule="auto"/>
      </w:pPr>
      <w:r w:rsidRPr="012EC0C1">
        <w:t>Saisissent les relevés et observations directement dans l’application.</w:t>
      </w:r>
    </w:p>
    <w:p w14:paraId="0AF63CC7" w14:textId="6EAD9E7E" w:rsidR="012EC0C1" w:rsidRDefault="012EC0C1" w:rsidP="0078097B">
      <w:pPr>
        <w:pStyle w:val="Paragraphedeliste"/>
        <w:numPr>
          <w:ilvl w:val="1"/>
          <w:numId w:val="83"/>
        </w:numPr>
        <w:spacing w:before="0" w:after="200" w:line="360" w:lineRule="auto"/>
      </w:pPr>
      <w:r w:rsidRPr="012EC0C1">
        <w:t>Signalent les anomalies via formulaires numériques.</w:t>
      </w:r>
    </w:p>
    <w:p w14:paraId="1EFCB53B" w14:textId="2E82B908" w:rsidR="012EC0C1" w:rsidRDefault="012EC0C1" w:rsidP="0078097B">
      <w:pPr>
        <w:pStyle w:val="Paragraphedeliste"/>
        <w:numPr>
          <w:ilvl w:val="1"/>
          <w:numId w:val="83"/>
        </w:numPr>
        <w:spacing w:before="0" w:after="200" w:line="360" w:lineRule="auto"/>
      </w:pPr>
      <w:r w:rsidRPr="012EC0C1">
        <w:t>Assurent l’exactitude des informations initialement remontées.</w:t>
      </w:r>
    </w:p>
    <w:p w14:paraId="5B03AEE5" w14:textId="030A0F8A" w:rsidR="012EC0C1" w:rsidRDefault="012EC0C1" w:rsidP="0078097B">
      <w:pPr>
        <w:spacing w:before="0" w:after="200" w:line="360" w:lineRule="auto"/>
        <w:rPr>
          <w:i/>
          <w:iCs/>
        </w:rPr>
      </w:pPr>
      <w:r w:rsidRPr="012EC0C1">
        <w:rPr>
          <w:b/>
          <w:bCs/>
          <w:i/>
          <w:iCs/>
        </w:rPr>
        <w:t xml:space="preserve">Importance : </w:t>
      </w:r>
      <w:r w:rsidRPr="012EC0C1">
        <w:rPr>
          <w:i/>
          <w:iCs/>
        </w:rPr>
        <w:t>Ils sont à l’origine de la quasi-totalité des données opérationnelles utilisées par la maintenance, la planification et les KPI.</w:t>
      </w:r>
    </w:p>
    <w:p w14:paraId="350B3581" w14:textId="6F747C2A" w:rsidR="012EC0C1" w:rsidRDefault="012EC0C1" w:rsidP="0078097B">
      <w:pPr>
        <w:pStyle w:val="Titre4"/>
        <w:spacing w:line="360" w:lineRule="auto"/>
      </w:pPr>
      <w:r w:rsidRPr="012EC0C1">
        <w:t>3.1.2. Spécialistes Machine</w:t>
      </w:r>
    </w:p>
    <w:p w14:paraId="5AAA3CD9" w14:textId="201ED5F1" w:rsidR="012EC0C1" w:rsidRDefault="012EC0C1" w:rsidP="0078097B">
      <w:pPr>
        <w:pStyle w:val="Paragraphedeliste"/>
        <w:numPr>
          <w:ilvl w:val="0"/>
          <w:numId w:val="82"/>
        </w:numPr>
        <w:spacing w:before="0" w:after="200" w:line="360" w:lineRule="auto"/>
      </w:pPr>
      <w:r w:rsidRPr="012EC0C1">
        <w:rPr>
          <w:b/>
          <w:bCs/>
        </w:rPr>
        <w:t>Rôle dans le métier actuel :</w:t>
      </w:r>
    </w:p>
    <w:p w14:paraId="1BA22E52" w14:textId="07C08C00" w:rsidR="012EC0C1" w:rsidRDefault="012EC0C1" w:rsidP="0078097B">
      <w:pPr>
        <w:pStyle w:val="Paragraphedeliste"/>
        <w:numPr>
          <w:ilvl w:val="1"/>
          <w:numId w:val="82"/>
        </w:numPr>
        <w:spacing w:before="0" w:after="200" w:line="360" w:lineRule="auto"/>
      </w:pPr>
      <w:r w:rsidRPr="012EC0C1">
        <w:t>Réalisent les inspections techniques, diagnostics et relevés spécifiques.</w:t>
      </w:r>
    </w:p>
    <w:p w14:paraId="0E6EBEDF" w14:textId="669C0E54" w:rsidR="012EC0C1" w:rsidRDefault="012EC0C1" w:rsidP="0078097B">
      <w:pPr>
        <w:pStyle w:val="Paragraphedeliste"/>
        <w:numPr>
          <w:ilvl w:val="1"/>
          <w:numId w:val="82"/>
        </w:numPr>
        <w:spacing w:before="0" w:after="200" w:line="360" w:lineRule="auto"/>
        <w:rPr>
          <w:b/>
          <w:bCs/>
        </w:rPr>
      </w:pPr>
      <w:r w:rsidRPr="012EC0C1">
        <w:t>Complètent et signent les fiches papier pour validation.</w:t>
      </w:r>
    </w:p>
    <w:p w14:paraId="7C41F5FD" w14:textId="53FD84F5" w:rsidR="012EC0C1" w:rsidRDefault="012EC0C1" w:rsidP="0078097B">
      <w:pPr>
        <w:pStyle w:val="Paragraphedeliste"/>
        <w:numPr>
          <w:ilvl w:val="0"/>
          <w:numId w:val="82"/>
        </w:numPr>
        <w:spacing w:before="0" w:after="200" w:line="360" w:lineRule="auto"/>
      </w:pPr>
      <w:r w:rsidRPr="012EC0C1">
        <w:rPr>
          <w:b/>
          <w:bCs/>
        </w:rPr>
        <w:t>Rôle dans la solution numérique :</w:t>
      </w:r>
    </w:p>
    <w:p w14:paraId="08138606" w14:textId="6A55F286" w:rsidR="012EC0C1" w:rsidRDefault="012EC0C1" w:rsidP="0078097B">
      <w:pPr>
        <w:pStyle w:val="Paragraphedeliste"/>
        <w:numPr>
          <w:ilvl w:val="1"/>
          <w:numId w:val="82"/>
        </w:numPr>
        <w:spacing w:before="0" w:after="200" w:line="360" w:lineRule="auto"/>
      </w:pPr>
      <w:r w:rsidRPr="574FABC8">
        <w:t>Valident les données saisies par les équipes terrain ou les complètent eux-mêmes.</w:t>
      </w:r>
    </w:p>
    <w:p w14:paraId="12B1515E" w14:textId="668B87A4" w:rsidR="012EC0C1" w:rsidRDefault="012EC0C1" w:rsidP="0078097B">
      <w:pPr>
        <w:pStyle w:val="Paragraphedeliste"/>
        <w:numPr>
          <w:ilvl w:val="1"/>
          <w:numId w:val="82"/>
        </w:numPr>
        <w:spacing w:before="0" w:after="200" w:line="360" w:lineRule="auto"/>
      </w:pPr>
      <w:r w:rsidRPr="012EC0C1">
        <w:t>Apportent des précisions techniques (symptômes, causes probables, risques).</w:t>
      </w:r>
    </w:p>
    <w:p w14:paraId="62BE3D73" w14:textId="47660E2B" w:rsidR="012EC0C1" w:rsidRDefault="012EC0C1" w:rsidP="0078097B">
      <w:pPr>
        <w:spacing w:before="0" w:after="200" w:line="360" w:lineRule="auto"/>
        <w:rPr>
          <w:i/>
          <w:iCs/>
        </w:rPr>
      </w:pPr>
      <w:r w:rsidRPr="012EC0C1">
        <w:rPr>
          <w:b/>
          <w:bCs/>
          <w:i/>
          <w:iCs/>
        </w:rPr>
        <w:lastRenderedPageBreak/>
        <w:t xml:space="preserve">Importance : </w:t>
      </w:r>
      <w:r w:rsidRPr="012EC0C1">
        <w:rPr>
          <w:i/>
          <w:iCs/>
        </w:rPr>
        <w:t>Ils garantissent la fiabilité technique des données avant transmission au contrôle.</w:t>
      </w:r>
    </w:p>
    <w:p w14:paraId="111C46B8" w14:textId="5F2B55C8" w:rsidR="012EC0C1" w:rsidRDefault="012EC0C1" w:rsidP="0078097B">
      <w:pPr>
        <w:pStyle w:val="Titre4"/>
        <w:spacing w:line="360" w:lineRule="auto"/>
      </w:pPr>
      <w:r w:rsidRPr="012EC0C1">
        <w:t>3.1.3. Contrôleurs de Maintenance</w:t>
      </w:r>
    </w:p>
    <w:p w14:paraId="69DD54C4" w14:textId="65749E42" w:rsidR="012EC0C1" w:rsidRDefault="012EC0C1" w:rsidP="0078097B">
      <w:pPr>
        <w:pStyle w:val="Paragraphedeliste"/>
        <w:numPr>
          <w:ilvl w:val="0"/>
          <w:numId w:val="81"/>
        </w:numPr>
        <w:spacing w:before="0" w:after="200" w:line="360" w:lineRule="auto"/>
      </w:pPr>
      <w:r w:rsidRPr="012EC0C1">
        <w:rPr>
          <w:b/>
          <w:bCs/>
        </w:rPr>
        <w:t>Rôle dans le métier actuel :</w:t>
      </w:r>
    </w:p>
    <w:p w14:paraId="286C0B24" w14:textId="6714024F" w:rsidR="012EC0C1" w:rsidRDefault="012EC0C1" w:rsidP="0078097B">
      <w:pPr>
        <w:pStyle w:val="Paragraphedeliste"/>
        <w:numPr>
          <w:ilvl w:val="1"/>
          <w:numId w:val="81"/>
        </w:numPr>
        <w:spacing w:before="0" w:after="200" w:line="360" w:lineRule="auto"/>
      </w:pPr>
      <w:r w:rsidRPr="012EC0C1">
        <w:t>Vérifient la cohérence et la conformité des fiches terrain.</w:t>
      </w:r>
    </w:p>
    <w:p w14:paraId="1DFCB709" w14:textId="59BD2FA8" w:rsidR="012EC0C1" w:rsidRDefault="012EC0C1" w:rsidP="0078097B">
      <w:pPr>
        <w:pStyle w:val="Paragraphedeliste"/>
        <w:numPr>
          <w:ilvl w:val="1"/>
          <w:numId w:val="81"/>
        </w:numPr>
        <w:spacing w:before="0" w:after="200" w:line="360" w:lineRule="auto"/>
      </w:pPr>
      <w:proofErr w:type="spellStart"/>
      <w:r w:rsidRPr="574FABC8">
        <w:t>Contre-signent</w:t>
      </w:r>
      <w:proofErr w:type="spellEnd"/>
      <w:r w:rsidR="6700936D" w:rsidRPr="574FABC8">
        <w:t xml:space="preserve"> </w:t>
      </w:r>
      <w:r w:rsidRPr="574FABC8">
        <w:t xml:space="preserve">les documents </w:t>
      </w:r>
      <w:r w:rsidR="5EDFF5B9" w:rsidRPr="574FABC8">
        <w:t>validés</w:t>
      </w:r>
      <w:r w:rsidRPr="574FABC8">
        <w:t>.</w:t>
      </w:r>
    </w:p>
    <w:p w14:paraId="09FA03BA" w14:textId="1709BA10" w:rsidR="012EC0C1" w:rsidRDefault="012EC0C1" w:rsidP="0078097B">
      <w:pPr>
        <w:pStyle w:val="Paragraphedeliste"/>
        <w:numPr>
          <w:ilvl w:val="0"/>
          <w:numId w:val="81"/>
        </w:numPr>
        <w:spacing w:before="0" w:after="200" w:line="360" w:lineRule="auto"/>
      </w:pPr>
      <w:r w:rsidRPr="012EC0C1">
        <w:rPr>
          <w:b/>
          <w:bCs/>
        </w:rPr>
        <w:t>Rôle dans la solution numérique :</w:t>
      </w:r>
    </w:p>
    <w:p w14:paraId="6807EDAD" w14:textId="7731D24C" w:rsidR="012EC0C1" w:rsidRDefault="012EC0C1" w:rsidP="0078097B">
      <w:pPr>
        <w:pStyle w:val="Paragraphedeliste"/>
        <w:numPr>
          <w:ilvl w:val="1"/>
          <w:numId w:val="81"/>
        </w:numPr>
        <w:spacing w:before="0" w:after="200" w:line="360" w:lineRule="auto"/>
      </w:pPr>
      <w:r w:rsidRPr="012EC0C1">
        <w:t>Reçoivent automatiquement les fiches complétées.</w:t>
      </w:r>
    </w:p>
    <w:p w14:paraId="12BDA388" w14:textId="31B7B057" w:rsidR="012EC0C1" w:rsidRDefault="012EC0C1" w:rsidP="0078097B">
      <w:pPr>
        <w:pStyle w:val="Paragraphedeliste"/>
        <w:numPr>
          <w:ilvl w:val="1"/>
          <w:numId w:val="81"/>
        </w:numPr>
        <w:spacing w:before="0" w:after="200" w:line="360" w:lineRule="auto"/>
      </w:pPr>
      <w:r w:rsidRPr="574FABC8">
        <w:t xml:space="preserve">Contrôlent les informations et </w:t>
      </w:r>
      <w:r w:rsidR="43A327E6" w:rsidRPr="574FABC8">
        <w:t>procèdent à la validation des fiches.</w:t>
      </w:r>
    </w:p>
    <w:p w14:paraId="2B350C9A" w14:textId="7489648A" w:rsidR="012EC0C1" w:rsidRDefault="012EC0C1" w:rsidP="0078097B">
      <w:pPr>
        <w:pStyle w:val="Paragraphedeliste"/>
        <w:numPr>
          <w:ilvl w:val="1"/>
          <w:numId w:val="81"/>
        </w:numPr>
        <w:spacing w:before="0" w:after="200" w:line="360" w:lineRule="auto"/>
      </w:pPr>
      <w:r w:rsidRPr="012EC0C1">
        <w:t>Peuvent demander des corrections ou renvoyer la fiche au précédent acteur.</w:t>
      </w:r>
    </w:p>
    <w:p w14:paraId="1A5BD614" w14:textId="06F2D54B" w:rsidR="012EC0C1" w:rsidRDefault="012EC0C1" w:rsidP="0078097B">
      <w:pPr>
        <w:spacing w:before="0" w:after="200" w:line="360" w:lineRule="auto"/>
        <w:rPr>
          <w:i/>
          <w:iCs/>
        </w:rPr>
      </w:pPr>
      <w:r w:rsidRPr="012EC0C1">
        <w:rPr>
          <w:b/>
          <w:bCs/>
          <w:i/>
          <w:iCs/>
        </w:rPr>
        <w:t xml:space="preserve">Importance : </w:t>
      </w:r>
      <w:r w:rsidRPr="012EC0C1">
        <w:rPr>
          <w:i/>
          <w:iCs/>
        </w:rPr>
        <w:t>Ils assurent la qualité et la justesse des données avant analyse.</w:t>
      </w:r>
    </w:p>
    <w:p w14:paraId="14B2941A" w14:textId="21525A82" w:rsidR="012EC0C1" w:rsidRDefault="012EC0C1" w:rsidP="0078097B">
      <w:pPr>
        <w:pStyle w:val="Titre4"/>
        <w:spacing w:line="360" w:lineRule="auto"/>
      </w:pPr>
      <w:r w:rsidRPr="012EC0C1">
        <w:t>3.1.4. Planificateurs</w:t>
      </w:r>
    </w:p>
    <w:p w14:paraId="150B57F6" w14:textId="2D999878" w:rsidR="012EC0C1" w:rsidRDefault="012EC0C1" w:rsidP="0078097B">
      <w:pPr>
        <w:pStyle w:val="Paragraphedeliste"/>
        <w:numPr>
          <w:ilvl w:val="0"/>
          <w:numId w:val="80"/>
        </w:numPr>
        <w:spacing w:before="0" w:after="200" w:line="360" w:lineRule="auto"/>
      </w:pPr>
      <w:r w:rsidRPr="012EC0C1">
        <w:rPr>
          <w:b/>
          <w:bCs/>
        </w:rPr>
        <w:t>Rôle dans le métier actuel :</w:t>
      </w:r>
    </w:p>
    <w:p w14:paraId="11BE02D2" w14:textId="68A35909" w:rsidR="012EC0C1" w:rsidRDefault="012EC0C1" w:rsidP="0078097B">
      <w:pPr>
        <w:pStyle w:val="Paragraphedeliste"/>
        <w:numPr>
          <w:ilvl w:val="1"/>
          <w:numId w:val="80"/>
        </w:numPr>
        <w:spacing w:before="0" w:after="200" w:line="360" w:lineRule="auto"/>
      </w:pPr>
      <w:r w:rsidRPr="012EC0C1">
        <w:t>Centralisent les fiches validées.</w:t>
      </w:r>
    </w:p>
    <w:p w14:paraId="0112D0A6" w14:textId="53B51545" w:rsidR="012EC0C1" w:rsidRDefault="012EC0C1" w:rsidP="0078097B">
      <w:pPr>
        <w:pStyle w:val="Paragraphedeliste"/>
        <w:numPr>
          <w:ilvl w:val="1"/>
          <w:numId w:val="80"/>
        </w:numPr>
        <w:spacing w:before="0" w:after="200" w:line="360" w:lineRule="auto"/>
      </w:pPr>
      <w:r w:rsidRPr="012EC0C1">
        <w:t>Analysent les anomalies, les tendances et les risques.</w:t>
      </w:r>
    </w:p>
    <w:p w14:paraId="01B34FD3" w14:textId="10C963AE" w:rsidR="012EC0C1" w:rsidRDefault="012EC0C1" w:rsidP="0078097B">
      <w:pPr>
        <w:pStyle w:val="Paragraphedeliste"/>
        <w:numPr>
          <w:ilvl w:val="1"/>
          <w:numId w:val="80"/>
        </w:numPr>
        <w:spacing w:before="0" w:after="200" w:line="360" w:lineRule="auto"/>
        <w:rPr>
          <w:b/>
          <w:bCs/>
        </w:rPr>
      </w:pPr>
      <w:r w:rsidRPr="012EC0C1">
        <w:t>Déclenchent la planification ou l’émission des ordres de travail.</w:t>
      </w:r>
    </w:p>
    <w:p w14:paraId="4EE3008D" w14:textId="7436B837" w:rsidR="012EC0C1" w:rsidRDefault="012EC0C1" w:rsidP="0078097B">
      <w:pPr>
        <w:pStyle w:val="Paragraphedeliste"/>
        <w:numPr>
          <w:ilvl w:val="0"/>
          <w:numId w:val="80"/>
        </w:numPr>
        <w:spacing w:before="0" w:after="200" w:line="360" w:lineRule="auto"/>
      </w:pPr>
      <w:r w:rsidRPr="012EC0C1">
        <w:rPr>
          <w:b/>
          <w:bCs/>
        </w:rPr>
        <w:t>Rôle dans la solution numérique :</w:t>
      </w:r>
    </w:p>
    <w:p w14:paraId="77361C52" w14:textId="6C76B445" w:rsidR="012EC0C1" w:rsidRDefault="012EC0C1" w:rsidP="0078097B">
      <w:pPr>
        <w:pStyle w:val="Paragraphedeliste"/>
        <w:numPr>
          <w:ilvl w:val="1"/>
          <w:numId w:val="80"/>
        </w:numPr>
        <w:spacing w:before="0" w:after="200" w:line="360" w:lineRule="auto"/>
      </w:pPr>
      <w:r w:rsidRPr="012EC0C1">
        <w:t>Reçoivent automatiquement les fiches vérifiées et validées.</w:t>
      </w:r>
    </w:p>
    <w:p w14:paraId="4F89CD99" w14:textId="0ACBC6B3" w:rsidR="012EC0C1" w:rsidRDefault="012EC0C1" w:rsidP="0078097B">
      <w:pPr>
        <w:pStyle w:val="Paragraphedeliste"/>
        <w:numPr>
          <w:ilvl w:val="1"/>
          <w:numId w:val="80"/>
        </w:numPr>
        <w:spacing w:before="0" w:after="200" w:line="360" w:lineRule="auto"/>
      </w:pPr>
      <w:r w:rsidRPr="012EC0C1">
        <w:t>Appuient leurs décisions sur les données consolidées, tendances et KPI.</w:t>
      </w:r>
    </w:p>
    <w:p w14:paraId="4063483F" w14:textId="492EC05F" w:rsidR="012EC0C1" w:rsidRDefault="012EC0C1" w:rsidP="0078097B">
      <w:pPr>
        <w:pStyle w:val="Paragraphedeliste"/>
        <w:numPr>
          <w:ilvl w:val="1"/>
          <w:numId w:val="80"/>
        </w:numPr>
        <w:spacing w:before="0" w:after="200" w:line="360" w:lineRule="auto"/>
      </w:pPr>
      <w:r w:rsidRPr="012EC0C1">
        <w:t>Planifient les interventions et mettent à jour leur statut après exécution terrain.</w:t>
      </w:r>
    </w:p>
    <w:p w14:paraId="63871516" w14:textId="4B465D0C" w:rsidR="012EC0C1" w:rsidRDefault="012EC0C1" w:rsidP="0078097B">
      <w:pPr>
        <w:pStyle w:val="Paragraphedeliste"/>
        <w:numPr>
          <w:ilvl w:val="1"/>
          <w:numId w:val="80"/>
        </w:numPr>
        <w:spacing w:before="0" w:after="200" w:line="360" w:lineRule="auto"/>
      </w:pPr>
      <w:r w:rsidRPr="012EC0C1">
        <w:t>Gèrent les niveaux de criticité et les priorités.</w:t>
      </w:r>
    </w:p>
    <w:p w14:paraId="1A9201D8" w14:textId="2ED67260" w:rsidR="012EC0C1" w:rsidRDefault="012EC0C1" w:rsidP="0078097B">
      <w:pPr>
        <w:pStyle w:val="Paragraphedeliste"/>
        <w:numPr>
          <w:ilvl w:val="1"/>
          <w:numId w:val="80"/>
        </w:numPr>
        <w:spacing w:before="0" w:after="200" w:line="360" w:lineRule="auto"/>
      </w:pPr>
      <w:r w:rsidRPr="012EC0C1">
        <w:t>Génèrent automatiquement ou manuellement les ordres de travail.</w:t>
      </w:r>
    </w:p>
    <w:p w14:paraId="0CB5CFE5" w14:textId="06BC6026" w:rsidR="012EC0C1" w:rsidRDefault="4986D35E" w:rsidP="0078097B">
      <w:pPr>
        <w:spacing w:before="0" w:after="200" w:line="360" w:lineRule="auto"/>
        <w:rPr>
          <w:i/>
          <w:iCs/>
        </w:rPr>
      </w:pPr>
      <w:r w:rsidRPr="4986D35E">
        <w:rPr>
          <w:b/>
          <w:bCs/>
          <w:i/>
          <w:iCs/>
        </w:rPr>
        <w:t xml:space="preserve">Importance : </w:t>
      </w:r>
      <w:r w:rsidRPr="4986D35E">
        <w:rPr>
          <w:i/>
          <w:iCs/>
        </w:rPr>
        <w:t>Ils sont le pivot stratégique entre terrain, maintenance et hiérarchie.</w:t>
      </w:r>
    </w:p>
    <w:p w14:paraId="2B281B33" w14:textId="0CEA01F8" w:rsidR="4986D35E" w:rsidRDefault="4986D35E" w:rsidP="0078097B">
      <w:pPr>
        <w:pStyle w:val="Titre4"/>
        <w:spacing w:line="360" w:lineRule="auto"/>
      </w:pPr>
      <w:r w:rsidRPr="4986D35E">
        <w:t>3.1.5. Opérateurs WTP</w:t>
      </w:r>
    </w:p>
    <w:p w14:paraId="54BD63DF" w14:textId="4C4382EF" w:rsidR="4986D35E" w:rsidRDefault="4986D35E" w:rsidP="0078097B">
      <w:pPr>
        <w:spacing w:line="360" w:lineRule="auto"/>
      </w:pPr>
      <w:r w:rsidRPr="4986D35E">
        <w:lastRenderedPageBreak/>
        <w:t>Spécifiques au traitement d’eau (paramètres physico-chimiques, productions, consommations, observations par shift)</w:t>
      </w:r>
    </w:p>
    <w:p w14:paraId="45730F28" w14:textId="7A5EAD8F" w:rsidR="4986D35E" w:rsidRDefault="4986D35E" w:rsidP="0078097B">
      <w:pPr>
        <w:spacing w:line="360" w:lineRule="auto"/>
        <w:rPr>
          <w:i/>
          <w:iCs/>
        </w:rPr>
      </w:pPr>
      <w:r w:rsidRPr="4986D35E">
        <w:rPr>
          <w:b/>
          <w:bCs/>
          <w:i/>
          <w:iCs/>
        </w:rPr>
        <w:t xml:space="preserve">Importance </w:t>
      </w:r>
      <w:r w:rsidRPr="4986D35E">
        <w:rPr>
          <w:i/>
          <w:iCs/>
        </w:rPr>
        <w:t>: Ils jouent un rôle clé dans la cohérence des KPI utilities.</w:t>
      </w:r>
    </w:p>
    <w:p w14:paraId="7CEFB935" w14:textId="2977398D" w:rsidR="012EC0C1" w:rsidRDefault="4986D35E" w:rsidP="0078097B">
      <w:pPr>
        <w:pStyle w:val="Titre3"/>
        <w:spacing w:line="360" w:lineRule="auto"/>
        <w:rPr>
          <w:sz w:val="24"/>
          <w:szCs w:val="24"/>
        </w:rPr>
      </w:pPr>
      <w:bookmarkStart w:id="11" w:name="_Toc214633847"/>
      <w:r w:rsidRPr="4986D35E">
        <w:t>3.2. Acteurs de supervision et décision</w:t>
      </w:r>
      <w:bookmarkEnd w:id="11"/>
    </w:p>
    <w:p w14:paraId="4A2A493B" w14:textId="0ECC41C9" w:rsidR="012EC0C1" w:rsidRDefault="012EC0C1" w:rsidP="0078097B">
      <w:pPr>
        <w:pStyle w:val="Titre4"/>
        <w:spacing w:line="360" w:lineRule="auto"/>
      </w:pPr>
      <w:r w:rsidRPr="012EC0C1">
        <w:t>3.2.1. Responsables Maintenance et Exploitation</w:t>
      </w:r>
    </w:p>
    <w:p w14:paraId="21F9A931" w14:textId="794D20C2" w:rsidR="012EC0C1" w:rsidRDefault="012EC0C1" w:rsidP="0078097B">
      <w:pPr>
        <w:pStyle w:val="Paragraphedeliste"/>
        <w:numPr>
          <w:ilvl w:val="0"/>
          <w:numId w:val="79"/>
        </w:numPr>
        <w:spacing w:before="0" w:after="200" w:line="360" w:lineRule="auto"/>
      </w:pPr>
      <w:r w:rsidRPr="012EC0C1">
        <w:rPr>
          <w:b/>
          <w:bCs/>
        </w:rPr>
        <w:t>Rôle dans le métier actuel :</w:t>
      </w:r>
    </w:p>
    <w:p w14:paraId="783AEC61" w14:textId="51F024F3" w:rsidR="012EC0C1" w:rsidRDefault="012EC0C1" w:rsidP="0078097B">
      <w:pPr>
        <w:pStyle w:val="Paragraphedeliste"/>
        <w:numPr>
          <w:ilvl w:val="1"/>
          <w:numId w:val="79"/>
        </w:numPr>
        <w:spacing w:before="0" w:after="200" w:line="360" w:lineRule="auto"/>
      </w:pPr>
      <w:r w:rsidRPr="012EC0C1">
        <w:t>Suivent la performance globale.</w:t>
      </w:r>
    </w:p>
    <w:p w14:paraId="0A74C293" w14:textId="3BDA25BE" w:rsidR="012EC0C1" w:rsidRDefault="012EC0C1" w:rsidP="0078097B">
      <w:pPr>
        <w:pStyle w:val="Paragraphedeliste"/>
        <w:numPr>
          <w:ilvl w:val="1"/>
          <w:numId w:val="79"/>
        </w:numPr>
        <w:spacing w:before="0" w:after="200" w:line="360" w:lineRule="auto"/>
      </w:pPr>
      <w:r w:rsidRPr="012EC0C1">
        <w:t>Pilotent les actions correctives, préventives et budgétaires.</w:t>
      </w:r>
    </w:p>
    <w:p w14:paraId="2521EACC" w14:textId="6F5D7E78" w:rsidR="012EC0C1" w:rsidRDefault="012EC0C1" w:rsidP="0078097B">
      <w:pPr>
        <w:pStyle w:val="Paragraphedeliste"/>
        <w:numPr>
          <w:ilvl w:val="1"/>
          <w:numId w:val="79"/>
        </w:numPr>
        <w:spacing w:before="0" w:after="200" w:line="360" w:lineRule="auto"/>
      </w:pPr>
      <w:r w:rsidRPr="012EC0C1">
        <w:t>Décident des actions prioritaires lors d’incidents majeurs.</w:t>
      </w:r>
    </w:p>
    <w:p w14:paraId="3AD85411" w14:textId="7967F9AE" w:rsidR="012EC0C1" w:rsidRDefault="012EC0C1" w:rsidP="0078097B">
      <w:pPr>
        <w:pStyle w:val="Paragraphedeliste"/>
        <w:numPr>
          <w:ilvl w:val="0"/>
          <w:numId w:val="79"/>
        </w:numPr>
        <w:spacing w:before="0" w:after="200" w:line="360" w:lineRule="auto"/>
      </w:pPr>
      <w:r w:rsidRPr="012EC0C1">
        <w:rPr>
          <w:b/>
          <w:bCs/>
        </w:rPr>
        <w:t>Dans la solution numérique :</w:t>
      </w:r>
    </w:p>
    <w:p w14:paraId="4F3759C0" w14:textId="67415464" w:rsidR="012EC0C1" w:rsidRDefault="012EC0C1" w:rsidP="0078097B">
      <w:pPr>
        <w:pStyle w:val="Paragraphedeliste"/>
        <w:numPr>
          <w:ilvl w:val="1"/>
          <w:numId w:val="79"/>
        </w:numPr>
        <w:spacing w:before="0" w:after="200" w:line="360" w:lineRule="auto"/>
      </w:pPr>
      <w:r w:rsidRPr="012EC0C1">
        <w:t>Accès à des tableaux de bord consolidés.</w:t>
      </w:r>
    </w:p>
    <w:p w14:paraId="25E0D17E" w14:textId="0FF48D1B" w:rsidR="012EC0C1" w:rsidRDefault="012EC0C1" w:rsidP="0078097B">
      <w:pPr>
        <w:pStyle w:val="Paragraphedeliste"/>
        <w:numPr>
          <w:ilvl w:val="1"/>
          <w:numId w:val="79"/>
        </w:numPr>
        <w:spacing w:before="0" w:after="200" w:line="360" w:lineRule="auto"/>
      </w:pPr>
      <w:r w:rsidRPr="012EC0C1">
        <w:t>Suivi des KPI, tendances et rapports automatiques.</w:t>
      </w:r>
    </w:p>
    <w:p w14:paraId="3FB8216F" w14:textId="5D0B42A4" w:rsidR="012EC0C1" w:rsidRDefault="012EC0C1" w:rsidP="0078097B">
      <w:pPr>
        <w:pStyle w:val="Paragraphedeliste"/>
        <w:numPr>
          <w:ilvl w:val="1"/>
          <w:numId w:val="79"/>
        </w:numPr>
        <w:spacing w:before="0" w:after="200" w:line="360" w:lineRule="auto"/>
      </w:pPr>
      <w:r w:rsidRPr="012EC0C1">
        <w:t>Supervision globale de la maintenance et des risques.</w:t>
      </w:r>
    </w:p>
    <w:p w14:paraId="4F212AC2" w14:textId="3E2C0FA9" w:rsidR="012EC0C1" w:rsidRDefault="012EC0C1" w:rsidP="0078097B">
      <w:pPr>
        <w:pStyle w:val="Titre4"/>
        <w:spacing w:line="360" w:lineRule="auto"/>
      </w:pPr>
      <w:r w:rsidRPr="012EC0C1">
        <w:t>3.2.2. Hiérarchie / Direction</w:t>
      </w:r>
    </w:p>
    <w:p w14:paraId="14CCE113" w14:textId="0F13860D" w:rsidR="012EC0C1" w:rsidRDefault="012EC0C1" w:rsidP="0078097B">
      <w:pPr>
        <w:pStyle w:val="Paragraphedeliste"/>
        <w:numPr>
          <w:ilvl w:val="0"/>
          <w:numId w:val="78"/>
        </w:numPr>
        <w:spacing w:before="0" w:after="200" w:line="360" w:lineRule="auto"/>
      </w:pPr>
      <w:r w:rsidRPr="012EC0C1">
        <w:rPr>
          <w:b/>
          <w:bCs/>
        </w:rPr>
        <w:t>Rôle dans le métier actuel :</w:t>
      </w:r>
    </w:p>
    <w:p w14:paraId="6F6F3F40" w14:textId="109EA117" w:rsidR="012EC0C1" w:rsidRDefault="012EC0C1" w:rsidP="0078097B">
      <w:pPr>
        <w:pStyle w:val="Paragraphedeliste"/>
        <w:numPr>
          <w:ilvl w:val="1"/>
          <w:numId w:val="78"/>
        </w:numPr>
        <w:spacing w:before="0" w:after="200" w:line="360" w:lineRule="auto"/>
      </w:pPr>
      <w:r w:rsidRPr="012EC0C1">
        <w:t>Définissent les objectifs stratégiques.</w:t>
      </w:r>
    </w:p>
    <w:p w14:paraId="0FA94507" w14:textId="75870C01" w:rsidR="012EC0C1" w:rsidRDefault="012EC0C1" w:rsidP="0078097B">
      <w:pPr>
        <w:pStyle w:val="Paragraphedeliste"/>
        <w:numPr>
          <w:ilvl w:val="1"/>
          <w:numId w:val="78"/>
        </w:numPr>
        <w:spacing w:before="0" w:after="200" w:line="360" w:lineRule="auto"/>
        <w:rPr>
          <w:b/>
          <w:bCs/>
        </w:rPr>
      </w:pPr>
      <w:r w:rsidRPr="012EC0C1">
        <w:t>Suivent la performance globale des opérations.</w:t>
      </w:r>
    </w:p>
    <w:p w14:paraId="43FBBBA7" w14:textId="4BAD50EE" w:rsidR="012EC0C1" w:rsidRDefault="012EC0C1" w:rsidP="0078097B">
      <w:pPr>
        <w:pStyle w:val="Paragraphedeliste"/>
        <w:numPr>
          <w:ilvl w:val="0"/>
          <w:numId w:val="78"/>
        </w:numPr>
        <w:spacing w:before="0" w:after="200" w:line="360" w:lineRule="auto"/>
      </w:pPr>
      <w:r w:rsidRPr="012EC0C1">
        <w:rPr>
          <w:b/>
          <w:bCs/>
        </w:rPr>
        <w:t>Dans la solution numérique :</w:t>
      </w:r>
    </w:p>
    <w:p w14:paraId="2E332A55" w14:textId="6555B20C" w:rsidR="012EC0C1" w:rsidRDefault="012EC0C1" w:rsidP="0078097B">
      <w:pPr>
        <w:pStyle w:val="Paragraphedeliste"/>
        <w:numPr>
          <w:ilvl w:val="1"/>
          <w:numId w:val="78"/>
        </w:numPr>
        <w:spacing w:before="0" w:after="200" w:line="360" w:lineRule="auto"/>
      </w:pPr>
      <w:r w:rsidRPr="012EC0C1">
        <w:t>Accès aux indicateurs clés.</w:t>
      </w:r>
    </w:p>
    <w:p w14:paraId="5C64B544" w14:textId="60836B3C" w:rsidR="012EC0C1" w:rsidRDefault="012EC0C1" w:rsidP="0078097B">
      <w:pPr>
        <w:pStyle w:val="Paragraphedeliste"/>
        <w:numPr>
          <w:ilvl w:val="1"/>
          <w:numId w:val="78"/>
        </w:numPr>
        <w:spacing w:before="0" w:after="200" w:line="360" w:lineRule="auto"/>
      </w:pPr>
      <w:r w:rsidRPr="012EC0C1">
        <w:t>Réception des alertes critiques si nécessaire.</w:t>
      </w:r>
    </w:p>
    <w:p w14:paraId="1497A65C" w14:textId="429A33D9" w:rsidR="012EC0C1" w:rsidRDefault="012EC0C1" w:rsidP="0078097B">
      <w:pPr>
        <w:pStyle w:val="Paragraphedeliste"/>
        <w:numPr>
          <w:ilvl w:val="1"/>
          <w:numId w:val="78"/>
        </w:numPr>
        <w:spacing w:before="0" w:after="200" w:line="360" w:lineRule="auto"/>
      </w:pPr>
      <w:r w:rsidRPr="012EC0C1">
        <w:t>Visualisation synthétique de l’état opérationnel.</w:t>
      </w:r>
    </w:p>
    <w:p w14:paraId="4647F91C" w14:textId="63DC036D" w:rsidR="012EC0C1" w:rsidRDefault="4986D35E" w:rsidP="0078097B">
      <w:pPr>
        <w:pStyle w:val="Titre3"/>
        <w:spacing w:line="360" w:lineRule="auto"/>
        <w:rPr>
          <w:sz w:val="24"/>
          <w:szCs w:val="24"/>
        </w:rPr>
      </w:pPr>
      <w:bookmarkStart w:id="12" w:name="_Toc214633848"/>
      <w:r w:rsidRPr="4986D35E">
        <w:t>3.3. Acteurs support et techniques</w:t>
      </w:r>
      <w:bookmarkEnd w:id="12"/>
    </w:p>
    <w:p w14:paraId="0EB4D7E6" w14:textId="00A5CE1E" w:rsidR="012EC0C1" w:rsidRDefault="4986D35E" w:rsidP="0078097B">
      <w:pPr>
        <w:pStyle w:val="Titre4"/>
        <w:spacing w:line="360" w:lineRule="auto"/>
      </w:pPr>
      <w:r w:rsidRPr="4986D35E">
        <w:t xml:space="preserve">3.3.1. Data </w:t>
      </w:r>
      <w:proofErr w:type="spellStart"/>
      <w:r w:rsidRPr="4986D35E">
        <w:t>Clerk</w:t>
      </w:r>
      <w:proofErr w:type="spellEnd"/>
    </w:p>
    <w:p w14:paraId="3A1692A0" w14:textId="1443A73D" w:rsidR="012EC0C1" w:rsidRDefault="012EC0C1" w:rsidP="0078097B">
      <w:pPr>
        <w:pStyle w:val="Paragraphedeliste"/>
        <w:numPr>
          <w:ilvl w:val="0"/>
          <w:numId w:val="77"/>
        </w:numPr>
        <w:spacing w:before="0" w:after="200" w:line="360" w:lineRule="auto"/>
      </w:pPr>
      <w:r w:rsidRPr="012EC0C1">
        <w:rPr>
          <w:b/>
          <w:bCs/>
        </w:rPr>
        <w:lastRenderedPageBreak/>
        <w:t>Rôle dans le métier actuel :</w:t>
      </w:r>
    </w:p>
    <w:p w14:paraId="4BDE7C4F" w14:textId="0C3BBDA2" w:rsidR="012EC0C1" w:rsidRDefault="012EC0C1" w:rsidP="0078097B">
      <w:pPr>
        <w:pStyle w:val="Paragraphedeliste"/>
        <w:numPr>
          <w:ilvl w:val="1"/>
          <w:numId w:val="77"/>
        </w:numPr>
        <w:spacing w:before="0" w:after="200" w:line="360" w:lineRule="auto"/>
        <w:rPr>
          <w:b/>
          <w:bCs/>
        </w:rPr>
      </w:pPr>
      <w:r w:rsidRPr="012EC0C1">
        <w:t>Imprime et distribue les documents papier.</w:t>
      </w:r>
    </w:p>
    <w:p w14:paraId="38CC897E" w14:textId="2EA04CD0" w:rsidR="012EC0C1" w:rsidRDefault="012EC0C1" w:rsidP="0078097B">
      <w:pPr>
        <w:pStyle w:val="Paragraphedeliste"/>
        <w:numPr>
          <w:ilvl w:val="0"/>
          <w:numId w:val="77"/>
        </w:numPr>
        <w:spacing w:before="0" w:after="200" w:line="360" w:lineRule="auto"/>
      </w:pPr>
      <w:r w:rsidRPr="012EC0C1">
        <w:rPr>
          <w:b/>
          <w:bCs/>
        </w:rPr>
        <w:t>Dans la solution numérique :</w:t>
      </w:r>
    </w:p>
    <w:p w14:paraId="22C62469" w14:textId="3DF0A3E7" w:rsidR="012EC0C1" w:rsidRDefault="012EC0C1" w:rsidP="0078097B">
      <w:pPr>
        <w:pStyle w:val="Paragraphedeliste"/>
        <w:numPr>
          <w:ilvl w:val="1"/>
          <w:numId w:val="77"/>
        </w:numPr>
        <w:spacing w:before="0" w:after="200" w:line="360" w:lineRule="auto"/>
      </w:pPr>
      <w:r w:rsidRPr="012EC0C1">
        <w:t>Configure et génère les formulaires digitaux.</w:t>
      </w:r>
    </w:p>
    <w:p w14:paraId="3E2C3FBC" w14:textId="5EE94352" w:rsidR="012EC0C1" w:rsidRDefault="012EC0C1" w:rsidP="0078097B">
      <w:pPr>
        <w:pStyle w:val="Paragraphedeliste"/>
        <w:numPr>
          <w:ilvl w:val="1"/>
          <w:numId w:val="77"/>
        </w:numPr>
        <w:spacing w:before="0" w:after="200" w:line="360" w:lineRule="auto"/>
      </w:pPr>
      <w:r w:rsidRPr="012EC0C1">
        <w:t>Gère la mise à disposition des documents numériques.</w:t>
      </w:r>
    </w:p>
    <w:p w14:paraId="545AB93B" w14:textId="6669EBB0" w:rsidR="012EC0C1" w:rsidRDefault="012EC0C1" w:rsidP="0078097B">
      <w:pPr>
        <w:spacing w:before="0" w:after="200" w:line="360" w:lineRule="auto"/>
        <w:rPr>
          <w:i/>
          <w:iCs/>
        </w:rPr>
      </w:pPr>
      <w:r w:rsidRPr="012EC0C1">
        <w:rPr>
          <w:b/>
          <w:bCs/>
          <w:i/>
          <w:iCs/>
        </w:rPr>
        <w:t xml:space="preserve">Importance : </w:t>
      </w:r>
      <w:r w:rsidRPr="012EC0C1">
        <w:rPr>
          <w:i/>
          <w:iCs/>
        </w:rPr>
        <w:t>Garantit la disponibilité des supports numériques pour les acteurs terrain.</w:t>
      </w:r>
    </w:p>
    <w:p w14:paraId="10DF63D5" w14:textId="7586C451" w:rsidR="012EC0C1" w:rsidRDefault="4986D35E" w:rsidP="0078097B">
      <w:pPr>
        <w:pStyle w:val="Titre4"/>
        <w:spacing w:line="360" w:lineRule="auto"/>
      </w:pPr>
      <w:r w:rsidRPr="4986D35E">
        <w:t>3.3.2. Équipe IT / Développement</w:t>
      </w:r>
    </w:p>
    <w:p w14:paraId="79061FA0" w14:textId="3A179207" w:rsidR="012EC0C1" w:rsidRDefault="012EC0C1" w:rsidP="0078097B">
      <w:pPr>
        <w:pStyle w:val="Paragraphedeliste"/>
        <w:numPr>
          <w:ilvl w:val="0"/>
          <w:numId w:val="76"/>
        </w:numPr>
        <w:spacing w:before="0" w:after="200" w:line="360" w:lineRule="auto"/>
      </w:pPr>
      <w:r w:rsidRPr="012EC0C1">
        <w:rPr>
          <w:b/>
          <w:bCs/>
        </w:rPr>
        <w:t>Rôle dans la solution numérique :</w:t>
      </w:r>
    </w:p>
    <w:p w14:paraId="7A84E33B" w14:textId="549E99BA" w:rsidR="012EC0C1" w:rsidRDefault="012EC0C1" w:rsidP="0078097B">
      <w:pPr>
        <w:pStyle w:val="Paragraphedeliste"/>
        <w:numPr>
          <w:ilvl w:val="1"/>
          <w:numId w:val="76"/>
        </w:numPr>
        <w:spacing w:before="0" w:after="200" w:line="360" w:lineRule="auto"/>
      </w:pPr>
      <w:r w:rsidRPr="012EC0C1">
        <w:t>Conception, développement et maintenance de la plateforme.</w:t>
      </w:r>
    </w:p>
    <w:p w14:paraId="3DC6C139" w14:textId="613ABCD6" w:rsidR="012EC0C1" w:rsidRDefault="012EC0C1" w:rsidP="0078097B">
      <w:pPr>
        <w:pStyle w:val="Paragraphedeliste"/>
        <w:numPr>
          <w:ilvl w:val="1"/>
          <w:numId w:val="76"/>
        </w:numPr>
        <w:spacing w:before="0" w:after="200" w:line="360" w:lineRule="auto"/>
      </w:pPr>
      <w:r w:rsidRPr="012EC0C1">
        <w:t>Gestion des droits d’accès, sécurité et intégration aux systèmes existants.</w:t>
      </w:r>
    </w:p>
    <w:p w14:paraId="53671C0C" w14:textId="37DA93D4" w:rsidR="012EC0C1" w:rsidRDefault="012EC0C1" w:rsidP="0078097B">
      <w:pPr>
        <w:pStyle w:val="Paragraphedeliste"/>
        <w:numPr>
          <w:ilvl w:val="1"/>
          <w:numId w:val="76"/>
        </w:numPr>
        <w:spacing w:before="0" w:after="200" w:line="360" w:lineRule="auto"/>
      </w:pPr>
      <w:r w:rsidRPr="012EC0C1">
        <w:t>Support technique auprès des utilisateurs.</w:t>
      </w:r>
    </w:p>
    <w:p w14:paraId="491C709C" w14:textId="75F764F7" w:rsidR="012EC0C1" w:rsidRDefault="012EC0C1" w:rsidP="0078097B">
      <w:pPr>
        <w:spacing w:before="0" w:after="200" w:line="360" w:lineRule="auto"/>
        <w:rPr>
          <w:i/>
          <w:iCs/>
        </w:rPr>
      </w:pPr>
      <w:r w:rsidRPr="012EC0C1">
        <w:rPr>
          <w:b/>
          <w:bCs/>
          <w:i/>
          <w:iCs/>
        </w:rPr>
        <w:t xml:space="preserve">Importance : </w:t>
      </w:r>
      <w:r w:rsidRPr="012EC0C1">
        <w:rPr>
          <w:i/>
          <w:iCs/>
        </w:rPr>
        <w:t>Assure la fiabilité du système et son évolution dans le temps.</w:t>
      </w:r>
    </w:p>
    <w:p w14:paraId="33D1DCE6" w14:textId="5E94D2F7" w:rsidR="012EC0C1" w:rsidRDefault="4986D35E" w:rsidP="0078097B">
      <w:pPr>
        <w:pStyle w:val="Titre3"/>
        <w:spacing w:line="360" w:lineRule="auto"/>
        <w:rPr>
          <w:sz w:val="24"/>
          <w:szCs w:val="24"/>
        </w:rPr>
      </w:pPr>
      <w:bookmarkStart w:id="13" w:name="_Toc214633849"/>
      <w:r w:rsidRPr="4986D35E">
        <w:t>3.4. Synthèse du rôle des acteurs dans la solution</w:t>
      </w:r>
      <w:bookmarkEnd w:id="13"/>
    </w:p>
    <w:tbl>
      <w:tblPr>
        <w:tblStyle w:val="TableauGrille4-Accentuation1"/>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6A0" w:firstRow="1" w:lastRow="0" w:firstColumn="1" w:lastColumn="0" w:noHBand="1" w:noVBand="1"/>
      </w:tblPr>
      <w:tblGrid>
        <w:gridCol w:w="1575"/>
        <w:gridCol w:w="1296"/>
        <w:gridCol w:w="1245"/>
        <w:gridCol w:w="991"/>
        <w:gridCol w:w="1461"/>
        <w:gridCol w:w="1372"/>
        <w:gridCol w:w="1410"/>
      </w:tblGrid>
      <w:tr w:rsidR="012EC0C1" w14:paraId="5DB35235" w14:textId="77777777" w:rsidTr="012EC0C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C00000"/>
            <w:vAlign w:val="center"/>
          </w:tcPr>
          <w:p w14:paraId="2B0BD8F3" w14:textId="4CD46896" w:rsidR="012EC0C1" w:rsidRDefault="012EC0C1" w:rsidP="0078097B">
            <w:pPr>
              <w:spacing w:before="0" w:after="200" w:line="360" w:lineRule="auto"/>
              <w:ind w:firstLine="0"/>
              <w:jc w:val="center"/>
            </w:pPr>
            <w:r w:rsidRPr="012EC0C1">
              <w:rPr>
                <w:color w:val="auto"/>
              </w:rPr>
              <w:t>Acteur</w:t>
            </w:r>
          </w:p>
        </w:tc>
        <w:tc>
          <w:tcPr>
            <w:tcW w:w="1065" w:type="dxa"/>
            <w:shd w:val="clear" w:color="auto" w:fill="C00000"/>
            <w:vAlign w:val="center"/>
          </w:tcPr>
          <w:p w14:paraId="4F261B3E" w14:textId="3D1636E7" w:rsidR="012EC0C1" w:rsidRDefault="012EC0C1" w:rsidP="0078097B">
            <w:pPr>
              <w:spacing w:before="0" w:after="200"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12EC0C1">
              <w:rPr>
                <w:color w:val="auto"/>
              </w:rPr>
              <w:t>Saisie</w:t>
            </w:r>
          </w:p>
        </w:tc>
        <w:tc>
          <w:tcPr>
            <w:tcW w:w="1500" w:type="dxa"/>
            <w:shd w:val="clear" w:color="auto" w:fill="C00000"/>
            <w:vAlign w:val="center"/>
          </w:tcPr>
          <w:p w14:paraId="7C87EC8B" w14:textId="136EB92E" w:rsidR="012EC0C1" w:rsidRDefault="012EC0C1" w:rsidP="0078097B">
            <w:pPr>
              <w:spacing w:before="0" w:after="200"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12EC0C1">
              <w:rPr>
                <w:color w:val="auto"/>
              </w:rPr>
              <w:t>Validation</w:t>
            </w:r>
          </w:p>
        </w:tc>
        <w:tc>
          <w:tcPr>
            <w:tcW w:w="1140" w:type="dxa"/>
            <w:shd w:val="clear" w:color="auto" w:fill="C00000"/>
            <w:vAlign w:val="center"/>
          </w:tcPr>
          <w:p w14:paraId="7153634E" w14:textId="6A041216" w:rsidR="012EC0C1" w:rsidRDefault="012EC0C1" w:rsidP="0078097B">
            <w:pPr>
              <w:spacing w:before="0" w:after="200"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12EC0C1">
              <w:rPr>
                <w:color w:val="auto"/>
              </w:rPr>
              <w:t>Analyse</w:t>
            </w:r>
          </w:p>
        </w:tc>
        <w:tc>
          <w:tcPr>
            <w:tcW w:w="1335" w:type="dxa"/>
            <w:shd w:val="clear" w:color="auto" w:fill="C00000"/>
            <w:vAlign w:val="center"/>
          </w:tcPr>
          <w:p w14:paraId="52BC9A90" w14:textId="57988AB0" w:rsidR="012EC0C1" w:rsidRDefault="012EC0C1" w:rsidP="0078097B">
            <w:pPr>
              <w:spacing w:before="0" w:after="200"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12EC0C1">
              <w:rPr>
                <w:color w:val="auto"/>
              </w:rPr>
              <w:t>Planification</w:t>
            </w:r>
          </w:p>
        </w:tc>
        <w:tc>
          <w:tcPr>
            <w:tcW w:w="1215" w:type="dxa"/>
            <w:shd w:val="clear" w:color="auto" w:fill="C00000"/>
            <w:vAlign w:val="center"/>
          </w:tcPr>
          <w:p w14:paraId="22D65A0D" w14:textId="1F2F4A2C" w:rsidR="012EC0C1" w:rsidRDefault="012EC0C1" w:rsidP="0078097B">
            <w:pPr>
              <w:spacing w:before="0" w:after="200"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12EC0C1">
              <w:rPr>
                <w:color w:val="auto"/>
              </w:rPr>
              <w:t>Supervision</w:t>
            </w:r>
          </w:p>
        </w:tc>
        <w:tc>
          <w:tcPr>
            <w:tcW w:w="1395" w:type="dxa"/>
            <w:shd w:val="clear" w:color="auto" w:fill="C00000"/>
            <w:vAlign w:val="center"/>
          </w:tcPr>
          <w:p w14:paraId="7F0834B7" w14:textId="52E6D835" w:rsidR="012EC0C1" w:rsidRDefault="012EC0C1" w:rsidP="0078097B">
            <w:pPr>
              <w:spacing w:before="0" w:after="200" w:line="36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12EC0C1">
              <w:rPr>
                <w:color w:val="auto"/>
              </w:rPr>
              <w:t>Mise à jour post-intervention</w:t>
            </w:r>
          </w:p>
        </w:tc>
      </w:tr>
      <w:tr w:rsidR="012EC0C1" w14:paraId="67A6F816"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61FD9D0E" w14:textId="4666C96C" w:rsidR="012EC0C1" w:rsidRDefault="012EC0C1" w:rsidP="0078097B">
            <w:pPr>
              <w:spacing w:before="0" w:after="200" w:line="360" w:lineRule="auto"/>
              <w:ind w:firstLine="0"/>
              <w:jc w:val="center"/>
            </w:pPr>
            <w:r w:rsidRPr="012EC0C1">
              <w:t>Équipes terrain</w:t>
            </w:r>
          </w:p>
        </w:tc>
        <w:tc>
          <w:tcPr>
            <w:tcW w:w="1065" w:type="dxa"/>
            <w:vAlign w:val="center"/>
          </w:tcPr>
          <w:p w14:paraId="1BB567E7" w14:textId="555B6B2F"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500" w:type="dxa"/>
            <w:vAlign w:val="center"/>
          </w:tcPr>
          <w:p w14:paraId="0531E404" w14:textId="5B6F79AB"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140" w:type="dxa"/>
            <w:vAlign w:val="center"/>
          </w:tcPr>
          <w:p w14:paraId="28285F6F" w14:textId="514914BE"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32008723" w14:textId="0665D38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7D877CE0" w14:textId="35E7A565"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16222F88" w14:textId="143CC3A2"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 (si concernées)</w:t>
            </w:r>
          </w:p>
        </w:tc>
      </w:tr>
      <w:tr w:rsidR="012EC0C1" w14:paraId="66C7B5B9"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135CECEC" w14:textId="11E7AEFA" w:rsidR="012EC0C1" w:rsidRDefault="012EC0C1" w:rsidP="0078097B">
            <w:pPr>
              <w:spacing w:before="0" w:after="200" w:line="360" w:lineRule="auto"/>
              <w:ind w:firstLine="0"/>
              <w:jc w:val="center"/>
            </w:pPr>
            <w:r w:rsidRPr="012EC0C1">
              <w:t>Spécialistes Machine</w:t>
            </w:r>
          </w:p>
        </w:tc>
        <w:tc>
          <w:tcPr>
            <w:tcW w:w="1065" w:type="dxa"/>
            <w:vAlign w:val="center"/>
          </w:tcPr>
          <w:p w14:paraId="76A2F63B" w14:textId="3CCE39A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500" w:type="dxa"/>
            <w:vAlign w:val="center"/>
          </w:tcPr>
          <w:p w14:paraId="1F348787" w14:textId="359859F8"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 (signature)</w:t>
            </w:r>
          </w:p>
        </w:tc>
        <w:tc>
          <w:tcPr>
            <w:tcW w:w="1140" w:type="dxa"/>
            <w:vAlign w:val="center"/>
          </w:tcPr>
          <w:p w14:paraId="18D799B2" w14:textId="23AE0124"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51F2384A" w14:textId="0F06287E"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2F1808EC" w14:textId="5C85AFC7"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4B703077" w14:textId="13EE03A5"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r>
      <w:tr w:rsidR="012EC0C1" w14:paraId="5A5537B6"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61E172ED" w14:textId="050A9572" w:rsidR="012EC0C1" w:rsidRDefault="012EC0C1" w:rsidP="0078097B">
            <w:pPr>
              <w:spacing w:before="0" w:after="200" w:line="360" w:lineRule="auto"/>
              <w:ind w:firstLine="0"/>
              <w:jc w:val="center"/>
            </w:pPr>
            <w:r w:rsidRPr="012EC0C1">
              <w:lastRenderedPageBreak/>
              <w:t>Contrôleurs Maintenance</w:t>
            </w:r>
          </w:p>
        </w:tc>
        <w:tc>
          <w:tcPr>
            <w:tcW w:w="1065" w:type="dxa"/>
            <w:vAlign w:val="center"/>
          </w:tcPr>
          <w:p w14:paraId="01440022" w14:textId="07AC75F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500" w:type="dxa"/>
            <w:vAlign w:val="center"/>
          </w:tcPr>
          <w:p w14:paraId="05E275FB" w14:textId="4CF7B4BF"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 (contre-signature)</w:t>
            </w:r>
          </w:p>
        </w:tc>
        <w:tc>
          <w:tcPr>
            <w:tcW w:w="1140" w:type="dxa"/>
            <w:vAlign w:val="center"/>
          </w:tcPr>
          <w:p w14:paraId="5694C1D1" w14:textId="69900897"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15B684D8" w14:textId="3017F800"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3BB08CB6" w14:textId="307789C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4B150FA6" w14:textId="3C4D4524"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r>
      <w:tr w:rsidR="012EC0C1" w14:paraId="71A7D69A"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168672DF" w14:textId="41F2D480" w:rsidR="012EC0C1" w:rsidRDefault="012EC0C1" w:rsidP="0078097B">
            <w:pPr>
              <w:spacing w:before="0" w:after="200" w:line="360" w:lineRule="auto"/>
              <w:ind w:firstLine="0"/>
              <w:jc w:val="center"/>
            </w:pPr>
            <w:r w:rsidRPr="012EC0C1">
              <w:t>Planificateurs</w:t>
            </w:r>
          </w:p>
        </w:tc>
        <w:tc>
          <w:tcPr>
            <w:tcW w:w="1065" w:type="dxa"/>
            <w:vAlign w:val="center"/>
          </w:tcPr>
          <w:p w14:paraId="4CADCE31" w14:textId="2359A1F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500" w:type="dxa"/>
            <w:vAlign w:val="center"/>
          </w:tcPr>
          <w:p w14:paraId="2B662675" w14:textId="656C4251"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140" w:type="dxa"/>
            <w:vAlign w:val="center"/>
          </w:tcPr>
          <w:p w14:paraId="176130DF" w14:textId="792D821A"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7D5B013B" w14:textId="76A1D0D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51E58673" w14:textId="253D2E5B"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4FE46F05" w14:textId="2DB918B0"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r>
      <w:tr w:rsidR="012EC0C1" w14:paraId="39F8EC24"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35692CF6" w14:textId="596CAA4B" w:rsidR="012EC0C1" w:rsidRDefault="012EC0C1" w:rsidP="0078097B">
            <w:pPr>
              <w:spacing w:before="0" w:after="200" w:line="360" w:lineRule="auto"/>
              <w:ind w:firstLine="0"/>
              <w:jc w:val="center"/>
            </w:pPr>
            <w:r w:rsidRPr="012EC0C1">
              <w:t>Responsables / Direction</w:t>
            </w:r>
          </w:p>
        </w:tc>
        <w:tc>
          <w:tcPr>
            <w:tcW w:w="1065" w:type="dxa"/>
            <w:vAlign w:val="center"/>
          </w:tcPr>
          <w:p w14:paraId="6FBF2A3E" w14:textId="3ED5C707"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500" w:type="dxa"/>
            <w:vAlign w:val="center"/>
          </w:tcPr>
          <w:p w14:paraId="7BC1BA85" w14:textId="6D2029A5"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140" w:type="dxa"/>
            <w:vAlign w:val="center"/>
          </w:tcPr>
          <w:p w14:paraId="4BA9AAD0" w14:textId="68085E4B"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63168FC6" w14:textId="47F6196C"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1F90EB08" w14:textId="3EC999B9"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0F509D7B" w14:textId="416FE67B"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r>
      <w:tr w:rsidR="012EC0C1" w14:paraId="279FD6E0"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7F775444" w14:textId="7DE50C3C" w:rsidR="012EC0C1" w:rsidRDefault="012EC0C1" w:rsidP="0078097B">
            <w:pPr>
              <w:spacing w:before="0" w:after="200" w:line="360" w:lineRule="auto"/>
              <w:ind w:firstLine="0"/>
              <w:jc w:val="center"/>
            </w:pPr>
            <w:r w:rsidRPr="012EC0C1">
              <w:t xml:space="preserve">Data </w:t>
            </w:r>
            <w:proofErr w:type="spellStart"/>
            <w:r w:rsidRPr="012EC0C1">
              <w:t>Clerk</w:t>
            </w:r>
            <w:proofErr w:type="spellEnd"/>
          </w:p>
        </w:tc>
        <w:tc>
          <w:tcPr>
            <w:tcW w:w="1065" w:type="dxa"/>
            <w:vAlign w:val="center"/>
          </w:tcPr>
          <w:p w14:paraId="64C25232" w14:textId="591D3A70"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 (mise à disposition)</w:t>
            </w:r>
          </w:p>
        </w:tc>
        <w:tc>
          <w:tcPr>
            <w:tcW w:w="1500" w:type="dxa"/>
            <w:vAlign w:val="center"/>
          </w:tcPr>
          <w:p w14:paraId="0D58923A" w14:textId="3867B737"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140" w:type="dxa"/>
            <w:vAlign w:val="center"/>
          </w:tcPr>
          <w:p w14:paraId="7E9B7A97" w14:textId="254C8C8F"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05C1EB99" w14:textId="58CBC1B4"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5A18155F" w14:textId="0E3E5D5E"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4F6CE217" w14:textId="1AF1403A"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r>
      <w:tr w:rsidR="012EC0C1" w14:paraId="78F82FCD" w14:textId="77777777" w:rsidTr="012EC0C1">
        <w:trPr>
          <w:trHeight w:val="300"/>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0538DEDC" w14:textId="67FC84E4" w:rsidR="012EC0C1" w:rsidRDefault="012EC0C1" w:rsidP="0078097B">
            <w:pPr>
              <w:spacing w:before="0" w:after="200" w:line="360" w:lineRule="auto"/>
              <w:ind w:firstLine="0"/>
              <w:jc w:val="center"/>
            </w:pPr>
            <w:r w:rsidRPr="012EC0C1">
              <w:t>Équipe IT</w:t>
            </w:r>
          </w:p>
        </w:tc>
        <w:tc>
          <w:tcPr>
            <w:tcW w:w="1065" w:type="dxa"/>
            <w:vAlign w:val="center"/>
          </w:tcPr>
          <w:p w14:paraId="13611709" w14:textId="14CABB73"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500" w:type="dxa"/>
            <w:vAlign w:val="center"/>
          </w:tcPr>
          <w:p w14:paraId="054E2CE4" w14:textId="5B5F55F8"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140" w:type="dxa"/>
            <w:vAlign w:val="center"/>
          </w:tcPr>
          <w:p w14:paraId="7CE51F6A" w14:textId="3436CB55"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35" w:type="dxa"/>
            <w:vAlign w:val="center"/>
          </w:tcPr>
          <w:p w14:paraId="057955C4" w14:textId="7766C943"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215" w:type="dxa"/>
            <w:vAlign w:val="center"/>
          </w:tcPr>
          <w:p w14:paraId="3FF250D9" w14:textId="07BD1D04"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w:t>
            </w:r>
          </w:p>
        </w:tc>
        <w:tc>
          <w:tcPr>
            <w:tcW w:w="1395" w:type="dxa"/>
            <w:vAlign w:val="center"/>
          </w:tcPr>
          <w:p w14:paraId="62E0E1FB" w14:textId="3C4D419E" w:rsidR="012EC0C1" w:rsidRDefault="012EC0C1" w:rsidP="0078097B">
            <w:pPr>
              <w:spacing w:before="0" w:after="200" w:line="360" w:lineRule="auto"/>
              <w:ind w:firstLine="0"/>
              <w:jc w:val="center"/>
              <w:cnfStyle w:val="000000000000" w:firstRow="0" w:lastRow="0" w:firstColumn="0" w:lastColumn="0" w:oddVBand="0" w:evenVBand="0" w:oddHBand="0" w:evenHBand="0" w:firstRowFirstColumn="0" w:firstRowLastColumn="0" w:lastRowFirstColumn="0" w:lastRowLastColumn="0"/>
            </w:pPr>
            <w:r w:rsidRPr="012EC0C1">
              <w:t>❌ (support uniquement)</w:t>
            </w:r>
          </w:p>
        </w:tc>
      </w:tr>
    </w:tbl>
    <w:p w14:paraId="35EE06D6" w14:textId="170B07DF" w:rsidR="012EC0C1" w:rsidRDefault="012EC0C1" w:rsidP="0078097B">
      <w:pPr>
        <w:spacing w:before="0" w:after="200" w:line="360" w:lineRule="auto"/>
        <w:ind w:firstLine="0"/>
      </w:pPr>
    </w:p>
    <w:p w14:paraId="56CFF5A9" w14:textId="0BE9F972" w:rsidR="012EC0C1" w:rsidRDefault="4986D35E" w:rsidP="0078097B">
      <w:pPr>
        <w:pStyle w:val="Titre2"/>
        <w:spacing w:line="360" w:lineRule="auto"/>
        <w:rPr>
          <w:rFonts w:ascii="Times New Roman" w:eastAsia="Times New Roman" w:hAnsi="Times New Roman" w:cs="Times New Roman"/>
          <w:sz w:val="24"/>
          <w:szCs w:val="24"/>
          <w:lang w:val="en-US"/>
        </w:rPr>
      </w:pPr>
      <w:bookmarkStart w:id="14" w:name="_Toc214633850"/>
      <w:proofErr w:type="spellStart"/>
      <w:r w:rsidRPr="4986D35E">
        <w:rPr>
          <w:lang w:val="en-US"/>
        </w:rPr>
        <w:t>Périmètre</w:t>
      </w:r>
      <w:proofErr w:type="spellEnd"/>
      <w:r w:rsidRPr="4986D35E">
        <w:rPr>
          <w:lang w:val="en-US"/>
        </w:rPr>
        <w:t xml:space="preserve"> </w:t>
      </w:r>
      <w:proofErr w:type="spellStart"/>
      <w:r w:rsidRPr="4986D35E">
        <w:rPr>
          <w:lang w:val="en-US"/>
        </w:rPr>
        <w:t>fonctionnel</w:t>
      </w:r>
      <w:bookmarkEnd w:id="14"/>
      <w:proofErr w:type="spellEnd"/>
    </w:p>
    <w:p w14:paraId="3AF34366" w14:textId="5113180B" w:rsidR="012EC0C1" w:rsidRPr="009873EA" w:rsidRDefault="4986D35E" w:rsidP="0078097B">
      <w:pPr>
        <w:spacing w:line="360" w:lineRule="auto"/>
      </w:pPr>
      <w:r w:rsidRPr="009873EA">
        <w:t>Le périmètre fonctionnel décrit l’ensemble des fonctionnalités que devra couvrir la première version du système numérique. Ces fonctionnalités se répartissent en plusieurs modules cohérents, correspondant au cycle de vie des données opérationnelles : collecte, validation, centralisation, analyse, planification et supervision.</w:t>
      </w:r>
    </w:p>
    <w:p w14:paraId="56D10513" w14:textId="5F575505" w:rsidR="012EC0C1" w:rsidRPr="009873EA" w:rsidRDefault="4986D35E" w:rsidP="0078097B">
      <w:pPr>
        <w:pStyle w:val="Titre3"/>
        <w:spacing w:line="360" w:lineRule="auto"/>
        <w:rPr>
          <w:sz w:val="24"/>
          <w:szCs w:val="24"/>
        </w:rPr>
      </w:pPr>
      <w:bookmarkStart w:id="15" w:name="_Toc214633851"/>
      <w:r w:rsidRPr="009873EA">
        <w:t>4.1. Digitalisation et gestion des formulaires opérationnels</w:t>
      </w:r>
      <w:bookmarkEnd w:id="15"/>
    </w:p>
    <w:p w14:paraId="0E3D643C" w14:textId="19F7638F" w:rsidR="012EC0C1" w:rsidRPr="009873EA" w:rsidRDefault="4986D35E" w:rsidP="0078097B">
      <w:pPr>
        <w:pStyle w:val="Paragraphedeliste"/>
        <w:numPr>
          <w:ilvl w:val="0"/>
          <w:numId w:val="75"/>
        </w:numPr>
        <w:spacing w:before="0" w:after="0" w:line="360" w:lineRule="auto"/>
        <w:rPr>
          <w:b/>
          <w:bCs/>
        </w:rPr>
      </w:pPr>
      <w:r w:rsidRPr="009873EA">
        <w:rPr>
          <w:b/>
          <w:bCs/>
        </w:rPr>
        <w:lastRenderedPageBreak/>
        <w:t>Objectif : éliminer les documents papier et structurer les saisies terrain.</w:t>
      </w:r>
    </w:p>
    <w:p w14:paraId="0F221571" w14:textId="1E401CBA" w:rsidR="012EC0C1" w:rsidRDefault="4986D35E" w:rsidP="0078097B">
      <w:pPr>
        <w:pStyle w:val="Paragraphedeliste"/>
        <w:numPr>
          <w:ilvl w:val="0"/>
          <w:numId w:val="75"/>
        </w:numPr>
        <w:spacing w:before="0" w:after="0" w:line="360" w:lineRule="auto"/>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02DB1889" w14:textId="333E7910" w:rsidR="012EC0C1" w:rsidRDefault="4986D35E" w:rsidP="0078097B">
      <w:pPr>
        <w:pStyle w:val="Paragraphedeliste"/>
        <w:numPr>
          <w:ilvl w:val="1"/>
          <w:numId w:val="75"/>
        </w:numPr>
        <w:spacing w:before="0" w:after="0" w:line="360" w:lineRule="auto"/>
      </w:pPr>
      <w:r w:rsidRPr="4986D35E">
        <w:t>Création et configuration de formulaires numériques (checklists, relevés, inspections, constats…).</w:t>
      </w:r>
    </w:p>
    <w:p w14:paraId="57F1AF28" w14:textId="31F853D6" w:rsidR="012EC0C1" w:rsidRPr="009873EA" w:rsidRDefault="4986D35E" w:rsidP="0078097B">
      <w:pPr>
        <w:pStyle w:val="Paragraphedeliste"/>
        <w:numPr>
          <w:ilvl w:val="1"/>
          <w:numId w:val="75"/>
        </w:numPr>
        <w:spacing w:before="0" w:after="0" w:line="360" w:lineRule="auto"/>
      </w:pPr>
      <w:r w:rsidRPr="4986D35E">
        <w:t xml:space="preserve">Mise à disposition des formulaires par le Data </w:t>
      </w:r>
      <w:proofErr w:type="spellStart"/>
      <w:r w:rsidRPr="4986D35E">
        <w:t>Clerk</w:t>
      </w:r>
      <w:proofErr w:type="spellEnd"/>
      <w:r w:rsidRPr="4986D35E">
        <w:t xml:space="preserve"> depuis l’interface web.</w:t>
      </w:r>
    </w:p>
    <w:p w14:paraId="52A60E9A" w14:textId="4EDA2DA8" w:rsidR="012EC0C1" w:rsidRPr="009873EA" w:rsidRDefault="4986D35E" w:rsidP="0078097B">
      <w:pPr>
        <w:pStyle w:val="Paragraphedeliste"/>
        <w:numPr>
          <w:ilvl w:val="1"/>
          <w:numId w:val="75"/>
        </w:numPr>
        <w:spacing w:before="0" w:after="0" w:line="360" w:lineRule="auto"/>
      </w:pPr>
      <w:r w:rsidRPr="009873EA">
        <w:t>Consultation et remplissage des formulaires via mobile, tablette ou poste fixe.</w:t>
      </w:r>
    </w:p>
    <w:p w14:paraId="6DDAA162" w14:textId="216F3F94" w:rsidR="012EC0C1" w:rsidRPr="009873EA" w:rsidRDefault="4986D35E" w:rsidP="0078097B">
      <w:pPr>
        <w:pStyle w:val="Paragraphedeliste"/>
        <w:numPr>
          <w:ilvl w:val="1"/>
          <w:numId w:val="75"/>
        </w:numPr>
        <w:spacing w:before="0" w:after="0" w:line="360" w:lineRule="auto"/>
      </w:pPr>
      <w:r w:rsidRPr="009873EA">
        <w:t>Saisie guidée, avec contrôles de cohérence (valeurs obligatoires, formats attendus).</w:t>
      </w:r>
    </w:p>
    <w:p w14:paraId="380E9240" w14:textId="47E13B36" w:rsidR="012EC0C1" w:rsidRPr="009873EA" w:rsidRDefault="4986D35E" w:rsidP="0078097B">
      <w:pPr>
        <w:pStyle w:val="Paragraphedeliste"/>
        <w:numPr>
          <w:ilvl w:val="1"/>
          <w:numId w:val="75"/>
        </w:numPr>
        <w:spacing w:before="0" w:after="0" w:line="360" w:lineRule="auto"/>
      </w:pPr>
      <w:r w:rsidRPr="009873EA">
        <w:t>Possibilité d’ajouter photos, commentaires, pièces jointes (si pertinent).</w:t>
      </w:r>
    </w:p>
    <w:p w14:paraId="726381EB" w14:textId="6203DA90" w:rsidR="012EC0C1" w:rsidRPr="009873EA" w:rsidRDefault="4986D35E" w:rsidP="0078097B">
      <w:pPr>
        <w:pStyle w:val="Paragraphedeliste"/>
        <w:numPr>
          <w:ilvl w:val="1"/>
          <w:numId w:val="75"/>
        </w:numPr>
        <w:spacing w:before="0" w:after="0" w:line="360" w:lineRule="auto"/>
      </w:pPr>
      <w:r w:rsidRPr="009873EA">
        <w:t>Signature (validation) du Spécialiste Machine.</w:t>
      </w:r>
    </w:p>
    <w:p w14:paraId="0D2BD420" w14:textId="34A0243C" w:rsidR="012EC0C1" w:rsidRPr="009873EA" w:rsidRDefault="4986D35E" w:rsidP="0078097B">
      <w:pPr>
        <w:pStyle w:val="Paragraphedeliste"/>
        <w:numPr>
          <w:ilvl w:val="1"/>
          <w:numId w:val="75"/>
        </w:numPr>
        <w:spacing w:before="0" w:after="0" w:line="360" w:lineRule="auto"/>
      </w:pPr>
      <w:r w:rsidRPr="009873EA">
        <w:t>Contre-signature (validation) du Contrôleur de Maintenance.</w:t>
      </w:r>
    </w:p>
    <w:p w14:paraId="60CED019" w14:textId="69B2ADEC" w:rsidR="012EC0C1" w:rsidRPr="009873EA" w:rsidRDefault="4986D35E" w:rsidP="0078097B">
      <w:pPr>
        <w:pStyle w:val="Paragraphedeliste"/>
        <w:numPr>
          <w:ilvl w:val="1"/>
          <w:numId w:val="75"/>
        </w:numPr>
        <w:spacing w:before="0" w:after="0" w:line="360" w:lineRule="auto"/>
      </w:pPr>
      <w:r w:rsidRPr="009873EA">
        <w:t>Horodatage automatique de toutes les actions (création, modifications, validations).</w:t>
      </w:r>
    </w:p>
    <w:p w14:paraId="1F3F74AF" w14:textId="13C47B07" w:rsidR="012EC0C1" w:rsidRPr="009873EA" w:rsidRDefault="4986D35E" w:rsidP="0078097B">
      <w:pPr>
        <w:pStyle w:val="Paragraphedeliste"/>
        <w:numPr>
          <w:ilvl w:val="1"/>
          <w:numId w:val="75"/>
        </w:numPr>
        <w:spacing w:before="0" w:after="0" w:line="360" w:lineRule="auto"/>
      </w:pPr>
      <w:r w:rsidRPr="009873EA">
        <w:t>Workflow de renvoi pour correction si les données sont incohérentes.</w:t>
      </w:r>
    </w:p>
    <w:p w14:paraId="665C6FBD" w14:textId="3834CD1C" w:rsidR="4986D35E" w:rsidRPr="009873EA" w:rsidRDefault="4986D35E" w:rsidP="0078097B">
      <w:pPr>
        <w:pStyle w:val="Paragraphedeliste"/>
        <w:numPr>
          <w:ilvl w:val="2"/>
          <w:numId w:val="75"/>
        </w:numPr>
        <w:spacing w:before="0" w:after="0" w:line="360" w:lineRule="auto"/>
      </w:pPr>
      <w:r w:rsidRPr="009873EA">
        <w:t xml:space="preserve">La solution devra permettre de structurer les tâches selon des patterns identifiés (contrôle </w:t>
      </w:r>
      <w:proofErr w:type="gramStart"/>
      <w:r w:rsidRPr="009873EA">
        <w:t>visuel ,</w:t>
      </w:r>
      <w:proofErr w:type="gramEnd"/>
      <w:r w:rsidRPr="009873EA">
        <w:t xml:space="preserve"> contrôle fonctionnel , remplacement si nécessaire , contrôle d'usure , vérification d'étanchéité , </w:t>
      </w:r>
      <w:r w:rsidRPr="4986D35E">
        <w:t xml:space="preserve">test électrique, </w:t>
      </w:r>
      <w:r w:rsidRPr="009873EA">
        <w:t>nettoyage / recalibration)</w:t>
      </w:r>
    </w:p>
    <w:p w14:paraId="5C23DED8" w14:textId="11060C6B" w:rsidR="4986D35E" w:rsidRDefault="4986D35E" w:rsidP="0078097B">
      <w:pPr>
        <w:spacing w:before="0" w:after="0" w:line="360" w:lineRule="auto"/>
      </w:pPr>
      <w:r w:rsidRPr="4986D35E">
        <w:t xml:space="preserve">Ces catégories permettront la création de </w:t>
      </w:r>
      <w:proofErr w:type="spellStart"/>
      <w:r w:rsidRPr="4986D35E">
        <w:t>templates</w:t>
      </w:r>
      <w:proofErr w:type="spellEnd"/>
      <w:r w:rsidRPr="4986D35E">
        <w:t xml:space="preserve"> cohérents et exploitables pour le </w:t>
      </w:r>
      <w:proofErr w:type="spellStart"/>
      <w:r w:rsidRPr="4986D35E">
        <w:t>reporting</w:t>
      </w:r>
      <w:proofErr w:type="spellEnd"/>
      <w:r w:rsidRPr="4986D35E">
        <w:t>.</w:t>
      </w:r>
    </w:p>
    <w:p w14:paraId="4EDFD973" w14:textId="5FCAD158" w:rsidR="4986D35E" w:rsidRPr="009873EA" w:rsidRDefault="4986D35E" w:rsidP="0078097B">
      <w:pPr>
        <w:spacing w:line="360" w:lineRule="auto"/>
        <w:rPr>
          <w:lang w:val="en-US"/>
        </w:rPr>
      </w:pPr>
      <w:r w:rsidRPr="009873EA">
        <w:rPr>
          <w:b/>
          <w:bCs/>
          <w:lang w:val="en-US"/>
        </w:rPr>
        <w:t xml:space="preserve">Cas </w:t>
      </w:r>
      <w:proofErr w:type="gramStart"/>
      <w:r w:rsidRPr="009873EA">
        <w:rPr>
          <w:b/>
          <w:bCs/>
          <w:lang w:val="en-US"/>
        </w:rPr>
        <w:t>particulier :</w:t>
      </w:r>
      <w:proofErr w:type="gramEnd"/>
      <w:r w:rsidRPr="009873EA">
        <w:rPr>
          <w:b/>
          <w:bCs/>
          <w:lang w:val="en-US"/>
        </w:rPr>
        <w:t xml:space="preserve"> Water Treatment Plant (WTP)</w:t>
      </w:r>
    </w:p>
    <w:p w14:paraId="0458AAAB" w14:textId="7FCDC54A" w:rsidR="4986D35E" w:rsidRPr="009873EA" w:rsidRDefault="4986D35E" w:rsidP="0078097B">
      <w:pPr>
        <w:spacing w:line="360" w:lineRule="auto"/>
      </w:pPr>
      <w:r w:rsidRPr="4986D35E">
        <w:t>La plateforme devra intégrer des checklists techniques spécifiques au WTP, incluant :</w:t>
      </w:r>
    </w:p>
    <w:p w14:paraId="2444B092" w14:textId="5A4FD322" w:rsidR="4986D35E" w:rsidRPr="009873EA" w:rsidRDefault="4986D35E" w:rsidP="0078097B">
      <w:pPr>
        <w:pStyle w:val="Paragraphedeliste"/>
        <w:numPr>
          <w:ilvl w:val="0"/>
          <w:numId w:val="26"/>
        </w:numPr>
        <w:spacing w:line="360" w:lineRule="auto"/>
        <w:rPr>
          <w:lang w:val="en-US"/>
        </w:rPr>
      </w:pPr>
      <w:proofErr w:type="spellStart"/>
      <w:r w:rsidRPr="009873EA">
        <w:rPr>
          <w:lang w:val="en-US"/>
        </w:rPr>
        <w:t>Ultra Filtration</w:t>
      </w:r>
      <w:proofErr w:type="spellEnd"/>
      <w:r w:rsidRPr="009873EA">
        <w:rPr>
          <w:lang w:val="en-US"/>
        </w:rPr>
        <w:t xml:space="preserve"> (UF) — Daily / Weekly / Monthly / Quarterly / Annual</w:t>
      </w:r>
    </w:p>
    <w:p w14:paraId="704D21E5" w14:textId="6F229A5C" w:rsidR="4986D35E" w:rsidRDefault="4986D35E" w:rsidP="0078097B">
      <w:pPr>
        <w:pStyle w:val="Paragraphedeliste"/>
        <w:numPr>
          <w:ilvl w:val="0"/>
          <w:numId w:val="26"/>
        </w:numPr>
        <w:spacing w:line="360" w:lineRule="auto"/>
      </w:pPr>
      <w:r w:rsidRPr="4986D35E">
        <w:t xml:space="preserve">Reverse </w:t>
      </w:r>
      <w:proofErr w:type="spellStart"/>
      <w:r w:rsidRPr="4986D35E">
        <w:t>Osmosis</w:t>
      </w:r>
      <w:proofErr w:type="spellEnd"/>
      <w:r w:rsidRPr="4986D35E">
        <w:t xml:space="preserve"> (RO) — opérations quotidiennes et logs</w:t>
      </w:r>
    </w:p>
    <w:p w14:paraId="09A3BFC9" w14:textId="4F10C0A1" w:rsidR="4986D35E" w:rsidRPr="009873EA" w:rsidRDefault="4986D35E" w:rsidP="0078097B">
      <w:pPr>
        <w:pStyle w:val="Paragraphedeliste"/>
        <w:numPr>
          <w:ilvl w:val="0"/>
          <w:numId w:val="26"/>
        </w:numPr>
        <w:spacing w:line="360" w:lineRule="auto"/>
      </w:pPr>
      <w:r w:rsidRPr="009873EA">
        <w:t>Traitement chimique (</w:t>
      </w:r>
      <w:proofErr w:type="spellStart"/>
      <w:r w:rsidRPr="009873EA">
        <w:t>NaOH</w:t>
      </w:r>
      <w:proofErr w:type="spellEnd"/>
      <w:r w:rsidRPr="009873EA">
        <w:t xml:space="preserve">, </w:t>
      </w:r>
      <w:proofErr w:type="spellStart"/>
      <w:r w:rsidRPr="009873EA">
        <w:t>KMnO</w:t>
      </w:r>
      <w:proofErr w:type="spellEnd"/>
      <w:r w:rsidRPr="009873EA">
        <w:t xml:space="preserve">₄, EPIGUARD, Lime </w:t>
      </w:r>
      <w:proofErr w:type="spellStart"/>
      <w:r w:rsidRPr="009873EA">
        <w:t>milk</w:t>
      </w:r>
      <w:proofErr w:type="spellEnd"/>
      <w:r w:rsidRPr="009873EA">
        <w:t>)</w:t>
      </w:r>
    </w:p>
    <w:p w14:paraId="48F3DDCF" w14:textId="46E503A8" w:rsidR="4986D35E" w:rsidRPr="009873EA" w:rsidRDefault="4986D35E" w:rsidP="0078097B">
      <w:pPr>
        <w:pStyle w:val="Paragraphedeliste"/>
        <w:numPr>
          <w:ilvl w:val="0"/>
          <w:numId w:val="26"/>
        </w:numPr>
        <w:spacing w:line="360" w:lineRule="auto"/>
      </w:pPr>
      <w:r w:rsidRPr="009873EA">
        <w:t xml:space="preserve">Mesures physico-chimiques (pH, turbidité, conductivité, </w:t>
      </w:r>
      <w:proofErr w:type="spellStart"/>
      <w:r w:rsidRPr="009873EA">
        <w:t>alkalinity</w:t>
      </w:r>
      <w:proofErr w:type="spellEnd"/>
      <w:r w:rsidRPr="009873EA">
        <w:t>)</w:t>
      </w:r>
    </w:p>
    <w:p w14:paraId="6CBB2BFF" w14:textId="721011B6" w:rsidR="4986D35E" w:rsidRPr="009873EA" w:rsidRDefault="4986D35E" w:rsidP="0078097B">
      <w:pPr>
        <w:pStyle w:val="Paragraphedeliste"/>
        <w:numPr>
          <w:ilvl w:val="0"/>
          <w:numId w:val="26"/>
        </w:numPr>
        <w:spacing w:line="360" w:lineRule="auto"/>
      </w:pPr>
      <w:r w:rsidRPr="009873EA">
        <w:lastRenderedPageBreak/>
        <w:t>Suivi des productions d’eau par shifts</w:t>
      </w:r>
    </w:p>
    <w:p w14:paraId="4F936F38" w14:textId="30CB424C" w:rsidR="4986D35E" w:rsidRPr="009873EA" w:rsidRDefault="4986D35E" w:rsidP="0078097B">
      <w:pPr>
        <w:pStyle w:val="Paragraphedeliste"/>
        <w:numPr>
          <w:ilvl w:val="0"/>
          <w:numId w:val="26"/>
        </w:numPr>
        <w:spacing w:line="360" w:lineRule="auto"/>
      </w:pPr>
      <w:r w:rsidRPr="009873EA">
        <w:t>Enregistrement paramétré des horaires réglementaires de contrôle (07h30, 09h30, 11h30, 15h30…)</w:t>
      </w:r>
    </w:p>
    <w:p w14:paraId="0227AFB6" w14:textId="32E82CF8" w:rsidR="4986D35E" w:rsidRDefault="4986D35E" w:rsidP="0078097B">
      <w:pPr>
        <w:spacing w:line="360" w:lineRule="auto"/>
      </w:pPr>
      <w:r w:rsidRPr="4986D35E">
        <w:rPr>
          <w:lang w:val="en-US"/>
        </w:rPr>
        <w:t xml:space="preserve">Les </w:t>
      </w:r>
      <w:proofErr w:type="spellStart"/>
      <w:r w:rsidRPr="4986D35E">
        <w:rPr>
          <w:lang w:val="en-US"/>
        </w:rPr>
        <w:t>formulaires</w:t>
      </w:r>
      <w:proofErr w:type="spellEnd"/>
      <w:r w:rsidRPr="4986D35E">
        <w:rPr>
          <w:lang w:val="en-US"/>
        </w:rPr>
        <w:t xml:space="preserve"> </w:t>
      </w:r>
      <w:proofErr w:type="spellStart"/>
      <w:r w:rsidRPr="4986D35E">
        <w:rPr>
          <w:lang w:val="en-US"/>
        </w:rPr>
        <w:t>devront</w:t>
      </w:r>
      <w:proofErr w:type="spellEnd"/>
      <w:r w:rsidRPr="4986D35E">
        <w:rPr>
          <w:lang w:val="en-US"/>
        </w:rPr>
        <w:t xml:space="preserve"> </w:t>
      </w:r>
      <w:proofErr w:type="spellStart"/>
      <w:proofErr w:type="gramStart"/>
      <w:r w:rsidRPr="4986D35E">
        <w:rPr>
          <w:lang w:val="en-US"/>
        </w:rPr>
        <w:t>permettre</w:t>
      </w:r>
      <w:proofErr w:type="spellEnd"/>
      <w:r w:rsidRPr="4986D35E">
        <w:rPr>
          <w:lang w:val="en-US"/>
        </w:rPr>
        <w:t xml:space="preserve"> :</w:t>
      </w:r>
      <w:proofErr w:type="gramEnd"/>
    </w:p>
    <w:p w14:paraId="19D03C38" w14:textId="05BCD46A" w:rsidR="4986D35E" w:rsidRPr="009873EA" w:rsidRDefault="4986D35E" w:rsidP="0078097B">
      <w:pPr>
        <w:pStyle w:val="Paragraphedeliste"/>
        <w:numPr>
          <w:ilvl w:val="0"/>
          <w:numId w:val="25"/>
        </w:numPr>
        <w:spacing w:line="360" w:lineRule="auto"/>
      </w:pPr>
      <w:proofErr w:type="gramStart"/>
      <w:r w:rsidRPr="009873EA">
        <w:t>saisie</w:t>
      </w:r>
      <w:proofErr w:type="gramEnd"/>
      <w:r w:rsidRPr="009873EA">
        <w:t xml:space="preserve"> multi-créneaux pour un même jour,</w:t>
      </w:r>
    </w:p>
    <w:p w14:paraId="378E1A49" w14:textId="6A8AF13D" w:rsidR="4986D35E" w:rsidRPr="009873EA" w:rsidRDefault="4986D35E" w:rsidP="0078097B">
      <w:pPr>
        <w:pStyle w:val="Paragraphedeliste"/>
        <w:numPr>
          <w:ilvl w:val="0"/>
          <w:numId w:val="25"/>
        </w:numPr>
        <w:spacing w:line="360" w:lineRule="auto"/>
      </w:pPr>
      <w:proofErr w:type="gramStart"/>
      <w:r w:rsidRPr="009873EA">
        <w:t>capture</w:t>
      </w:r>
      <w:proofErr w:type="gramEnd"/>
      <w:r w:rsidRPr="009873EA">
        <w:t xml:space="preserve"> de données quantitatives et qualitatives,</w:t>
      </w:r>
    </w:p>
    <w:p w14:paraId="1627BED5" w14:textId="62C693CC" w:rsidR="4986D35E" w:rsidRDefault="4986D35E" w:rsidP="0078097B">
      <w:pPr>
        <w:pStyle w:val="Paragraphedeliste"/>
        <w:numPr>
          <w:ilvl w:val="0"/>
          <w:numId w:val="25"/>
        </w:numPr>
        <w:spacing w:line="360" w:lineRule="auto"/>
      </w:pPr>
      <w:proofErr w:type="gramStart"/>
      <w:r w:rsidRPr="4986D35E">
        <w:t>ajout</w:t>
      </w:r>
      <w:proofErr w:type="gramEnd"/>
      <w:r w:rsidRPr="4986D35E">
        <w:t xml:space="preserve"> de pièces jointes, photos et commentaires spécifiques WTP.</w:t>
      </w:r>
    </w:p>
    <w:p w14:paraId="537C78DD" w14:textId="37C893D4" w:rsidR="012EC0C1" w:rsidRPr="009873EA" w:rsidRDefault="4986D35E" w:rsidP="0078097B">
      <w:pPr>
        <w:pStyle w:val="Titre3"/>
        <w:spacing w:line="360" w:lineRule="auto"/>
        <w:rPr>
          <w:sz w:val="24"/>
          <w:szCs w:val="24"/>
        </w:rPr>
      </w:pPr>
      <w:bookmarkStart w:id="16" w:name="_Toc214633852"/>
      <w:r w:rsidRPr="009873EA">
        <w:t>4.2 Gestion des anomalies et incidents</w:t>
      </w:r>
      <w:bookmarkEnd w:id="16"/>
    </w:p>
    <w:p w14:paraId="25B93150" w14:textId="2366918A" w:rsidR="012EC0C1" w:rsidRPr="009873EA" w:rsidRDefault="4986D35E" w:rsidP="0078097B">
      <w:pPr>
        <w:spacing w:before="0" w:after="0" w:line="360" w:lineRule="auto"/>
        <w:ind w:firstLine="0"/>
        <w:rPr>
          <w:b/>
          <w:bCs/>
        </w:rPr>
      </w:pPr>
      <w:r w:rsidRPr="009873EA">
        <w:rPr>
          <w:b/>
          <w:bCs/>
        </w:rPr>
        <w:t>Objectif : faciliter la déclaration, la classification et la priorisation des problèmes détectés sur le terrain.</w:t>
      </w:r>
    </w:p>
    <w:p w14:paraId="25816E80" w14:textId="67DFFF27" w:rsidR="012EC0C1" w:rsidRDefault="4986D35E" w:rsidP="0078097B">
      <w:pPr>
        <w:spacing w:before="0" w:after="0" w:line="360" w:lineRule="auto"/>
        <w:ind w:firstLine="720"/>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716D0036" w14:textId="03F58B0B" w:rsidR="012EC0C1" w:rsidRPr="009873EA" w:rsidRDefault="4986D35E" w:rsidP="0078097B">
      <w:pPr>
        <w:pStyle w:val="Paragraphedeliste"/>
        <w:numPr>
          <w:ilvl w:val="1"/>
          <w:numId w:val="74"/>
        </w:numPr>
        <w:spacing w:before="0" w:after="0" w:line="360" w:lineRule="auto"/>
      </w:pPr>
      <w:r w:rsidRPr="009873EA">
        <w:t>Déclaration numérique d’anomalies / incidents depuis le terrain.</w:t>
      </w:r>
    </w:p>
    <w:p w14:paraId="5DDB1036" w14:textId="5055CBBF" w:rsidR="012EC0C1" w:rsidRPr="009873EA" w:rsidRDefault="4986D35E" w:rsidP="0078097B">
      <w:pPr>
        <w:pStyle w:val="Paragraphedeliste"/>
        <w:numPr>
          <w:ilvl w:val="1"/>
          <w:numId w:val="74"/>
        </w:numPr>
        <w:spacing w:before="0" w:after="0" w:line="360" w:lineRule="auto"/>
      </w:pPr>
      <w:r w:rsidRPr="009873EA">
        <w:t>Sélection du type de problème, description, photos éventuelles, conditions constatées.</w:t>
      </w:r>
    </w:p>
    <w:p w14:paraId="601A9869" w14:textId="4D084EF3" w:rsidR="012EC0C1" w:rsidRPr="009873EA" w:rsidRDefault="4986D35E" w:rsidP="0078097B">
      <w:pPr>
        <w:pStyle w:val="Paragraphedeliste"/>
        <w:numPr>
          <w:ilvl w:val="1"/>
          <w:numId w:val="74"/>
        </w:numPr>
        <w:spacing w:before="0" w:after="0" w:line="360" w:lineRule="auto"/>
      </w:pPr>
      <w:r w:rsidRPr="009873EA">
        <w:t xml:space="preserve">Définition d’un </w:t>
      </w:r>
      <w:r w:rsidRPr="009873EA">
        <w:rPr>
          <w:b/>
          <w:bCs/>
        </w:rPr>
        <w:t>niveau de criticité</w:t>
      </w:r>
      <w:r w:rsidRPr="009873EA">
        <w:t xml:space="preserve"> selon une grille à valider (ex. : 3 à 5 niveaux).</w:t>
      </w:r>
    </w:p>
    <w:p w14:paraId="420B156B" w14:textId="6DCC8AE1" w:rsidR="012EC0C1" w:rsidRPr="009873EA" w:rsidRDefault="4986D35E" w:rsidP="0078097B">
      <w:pPr>
        <w:pStyle w:val="Paragraphedeliste"/>
        <w:numPr>
          <w:ilvl w:val="2"/>
          <w:numId w:val="74"/>
        </w:numPr>
        <w:spacing w:before="0" w:after="0" w:line="360" w:lineRule="auto"/>
      </w:pPr>
      <w:r w:rsidRPr="009873EA">
        <w:t xml:space="preserve">Système de priorisation automatique basé sur : la criticité, la récurrence, la </w:t>
      </w:r>
      <w:proofErr w:type="gramStart"/>
      <w:r w:rsidRPr="009873EA">
        <w:t>localisation,  le</w:t>
      </w:r>
      <w:proofErr w:type="gramEnd"/>
      <w:r w:rsidRPr="009873EA">
        <w:t xml:space="preserve"> type d’équipement.</w:t>
      </w:r>
    </w:p>
    <w:p w14:paraId="61AFF40A" w14:textId="2A8536BA" w:rsidR="012EC0C1" w:rsidRDefault="4986D35E" w:rsidP="0078097B">
      <w:pPr>
        <w:pStyle w:val="Paragraphedeliste"/>
        <w:numPr>
          <w:ilvl w:val="1"/>
          <w:numId w:val="74"/>
        </w:numPr>
        <w:spacing w:before="0" w:after="0" w:line="360" w:lineRule="auto"/>
      </w:pPr>
      <w:r w:rsidRPr="4986D35E">
        <w:t>Transmission automatique de l’incident aux contrôleurs ou planificateurs concernés.</w:t>
      </w:r>
    </w:p>
    <w:p w14:paraId="43766BA9" w14:textId="2B07497B" w:rsidR="012EC0C1" w:rsidRPr="009873EA" w:rsidRDefault="4986D35E" w:rsidP="0078097B">
      <w:pPr>
        <w:pStyle w:val="Paragraphedeliste"/>
        <w:numPr>
          <w:ilvl w:val="1"/>
          <w:numId w:val="74"/>
        </w:numPr>
        <w:spacing w:before="0" w:after="0" w:line="360" w:lineRule="auto"/>
      </w:pPr>
      <w:r w:rsidRPr="574FABC8">
        <w:t>Alertes temps réel pour les anomalies critiques (notif</w:t>
      </w:r>
      <w:r w:rsidR="4C2CDA5C" w:rsidRPr="574FABC8">
        <w:t>ications par mail</w:t>
      </w:r>
      <w:r w:rsidRPr="574FABC8">
        <w:t>).</w:t>
      </w:r>
    </w:p>
    <w:p w14:paraId="570F03D6" w14:textId="7CB69413" w:rsidR="012EC0C1" w:rsidRPr="009873EA" w:rsidRDefault="4986D35E" w:rsidP="0078097B">
      <w:pPr>
        <w:pStyle w:val="Paragraphedeliste"/>
        <w:numPr>
          <w:ilvl w:val="1"/>
          <w:numId w:val="74"/>
        </w:numPr>
        <w:spacing w:before="0" w:after="0" w:line="360" w:lineRule="auto"/>
      </w:pPr>
      <w:r w:rsidRPr="009873EA">
        <w:t>Historique complet des anomalies et interventions associées.</w:t>
      </w:r>
    </w:p>
    <w:p w14:paraId="74B9E261" w14:textId="1904D1E0" w:rsidR="574FABC8" w:rsidRPr="009873EA" w:rsidRDefault="574FABC8" w:rsidP="0078097B">
      <w:pPr>
        <w:pStyle w:val="Paragraphedeliste"/>
        <w:spacing w:before="0" w:after="0" w:line="360" w:lineRule="auto"/>
        <w:ind w:left="1800"/>
      </w:pPr>
    </w:p>
    <w:p w14:paraId="2E094270" w14:textId="53E7660E" w:rsidR="012EC0C1" w:rsidRPr="009873EA" w:rsidRDefault="4986D35E" w:rsidP="0078097B">
      <w:pPr>
        <w:pStyle w:val="Titre3"/>
        <w:spacing w:line="360" w:lineRule="auto"/>
        <w:rPr>
          <w:sz w:val="24"/>
          <w:szCs w:val="24"/>
        </w:rPr>
      </w:pPr>
      <w:bookmarkStart w:id="17" w:name="_Toc214633853"/>
      <w:r w:rsidRPr="009873EA">
        <w:t>4.3. Centralisation et synchronisation des données</w:t>
      </w:r>
      <w:bookmarkEnd w:id="17"/>
    </w:p>
    <w:p w14:paraId="22A32A05" w14:textId="7D045E01" w:rsidR="012EC0C1" w:rsidRPr="009873EA" w:rsidRDefault="4986D35E" w:rsidP="0078097B">
      <w:pPr>
        <w:spacing w:before="0" w:after="0" w:line="360" w:lineRule="auto"/>
        <w:ind w:firstLine="0"/>
        <w:rPr>
          <w:b/>
          <w:bCs/>
        </w:rPr>
      </w:pPr>
      <w:r w:rsidRPr="009873EA">
        <w:rPr>
          <w:b/>
          <w:bCs/>
        </w:rPr>
        <w:t>Objectif : disposer d’une base de données unique, fiable, toujours à jour.</w:t>
      </w:r>
    </w:p>
    <w:p w14:paraId="277FA32B" w14:textId="1C6859B0" w:rsidR="012EC0C1" w:rsidRDefault="4986D35E" w:rsidP="0078097B">
      <w:pPr>
        <w:pStyle w:val="Paragraphedeliste"/>
        <w:spacing w:before="0" w:after="0" w:line="360" w:lineRule="auto"/>
        <w:ind w:left="1080" w:firstLine="0"/>
        <w:rPr>
          <w:lang w:val="en-US"/>
        </w:rPr>
      </w:pPr>
      <w:proofErr w:type="spellStart"/>
      <w:r w:rsidRPr="4986D35E">
        <w:rPr>
          <w:b/>
          <w:bCs/>
          <w:lang w:val="en-US"/>
        </w:rPr>
        <w:lastRenderedPageBreak/>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76302AFD" w14:textId="04898C89" w:rsidR="012EC0C1" w:rsidRPr="009873EA" w:rsidRDefault="4986D35E" w:rsidP="0078097B">
      <w:pPr>
        <w:pStyle w:val="Paragraphedeliste"/>
        <w:numPr>
          <w:ilvl w:val="1"/>
          <w:numId w:val="73"/>
        </w:numPr>
        <w:spacing w:before="0" w:after="0" w:line="360" w:lineRule="auto"/>
      </w:pPr>
      <w:r w:rsidRPr="009873EA">
        <w:t>Centralisation de l’ensemble des formulaires validés.</w:t>
      </w:r>
    </w:p>
    <w:p w14:paraId="4B7B199E" w14:textId="1B06406C" w:rsidR="012EC0C1" w:rsidRPr="009873EA" w:rsidRDefault="4986D35E" w:rsidP="0078097B">
      <w:pPr>
        <w:pStyle w:val="Paragraphedeliste"/>
        <w:numPr>
          <w:ilvl w:val="1"/>
          <w:numId w:val="73"/>
        </w:numPr>
        <w:spacing w:before="0" w:after="0" w:line="360" w:lineRule="auto"/>
      </w:pPr>
      <w:r w:rsidRPr="009873EA">
        <w:t>Enregistrement automatique des données dans une base unique.</w:t>
      </w:r>
    </w:p>
    <w:p w14:paraId="1C636A5D" w14:textId="1E6ABB32" w:rsidR="012EC0C1" w:rsidRPr="009873EA" w:rsidRDefault="4986D35E" w:rsidP="0078097B">
      <w:pPr>
        <w:pStyle w:val="Paragraphedeliste"/>
        <w:numPr>
          <w:ilvl w:val="1"/>
          <w:numId w:val="73"/>
        </w:numPr>
        <w:spacing w:before="0" w:after="0" w:line="360" w:lineRule="auto"/>
      </w:pPr>
      <w:r w:rsidRPr="009873EA">
        <w:t>Synchronisation en temps réel entre les unités (terrain → contrôle → planification).</w:t>
      </w:r>
    </w:p>
    <w:p w14:paraId="73DB89F0" w14:textId="08DB55E5" w:rsidR="012EC0C1" w:rsidRPr="009873EA" w:rsidRDefault="4986D35E" w:rsidP="0078097B">
      <w:pPr>
        <w:pStyle w:val="Paragraphedeliste"/>
        <w:numPr>
          <w:ilvl w:val="1"/>
          <w:numId w:val="73"/>
        </w:numPr>
        <w:spacing w:before="0" w:after="0" w:line="360" w:lineRule="auto"/>
      </w:pPr>
      <w:r w:rsidRPr="009873EA">
        <w:t>Import possible depuis d’autres sources (systèmes, automates, relevés numériques si disponibles).</w:t>
      </w:r>
    </w:p>
    <w:p w14:paraId="2C4DD474" w14:textId="4C1FB35D" w:rsidR="012EC0C1" w:rsidRPr="009873EA" w:rsidRDefault="4986D35E" w:rsidP="0078097B">
      <w:pPr>
        <w:pStyle w:val="Paragraphedeliste"/>
        <w:numPr>
          <w:ilvl w:val="1"/>
          <w:numId w:val="73"/>
        </w:numPr>
        <w:spacing w:before="0" w:after="0" w:line="360" w:lineRule="auto"/>
      </w:pPr>
      <w:r w:rsidRPr="009873EA">
        <w:t>Historisation systématique et non modifiable des données validées.</w:t>
      </w:r>
    </w:p>
    <w:p w14:paraId="3886AEA2" w14:textId="3EB0AA7C" w:rsidR="574FABC8" w:rsidRPr="009873EA" w:rsidRDefault="574FABC8" w:rsidP="0078097B">
      <w:pPr>
        <w:pStyle w:val="Paragraphedeliste"/>
        <w:spacing w:before="0" w:after="0" w:line="360" w:lineRule="auto"/>
        <w:ind w:left="1800"/>
      </w:pPr>
    </w:p>
    <w:p w14:paraId="6996BC69" w14:textId="74598F96" w:rsidR="012EC0C1" w:rsidRPr="009873EA" w:rsidRDefault="4986D35E" w:rsidP="0078097B">
      <w:pPr>
        <w:pStyle w:val="Titre3"/>
        <w:spacing w:line="360" w:lineRule="auto"/>
        <w:rPr>
          <w:sz w:val="24"/>
          <w:szCs w:val="24"/>
        </w:rPr>
      </w:pPr>
      <w:bookmarkStart w:id="18" w:name="_Toc214633854"/>
      <w:r w:rsidRPr="009873EA">
        <w:t>4.4 Planification et gestion des interventions</w:t>
      </w:r>
      <w:bookmarkEnd w:id="18"/>
    </w:p>
    <w:p w14:paraId="37FB80B3" w14:textId="64362117" w:rsidR="012EC0C1" w:rsidRPr="009873EA" w:rsidRDefault="4986D35E" w:rsidP="0078097B">
      <w:pPr>
        <w:spacing w:before="0" w:after="0" w:line="360" w:lineRule="auto"/>
        <w:ind w:firstLine="0"/>
        <w:rPr>
          <w:b/>
          <w:bCs/>
        </w:rPr>
      </w:pPr>
      <w:r w:rsidRPr="009873EA">
        <w:rPr>
          <w:b/>
          <w:bCs/>
        </w:rPr>
        <w:t>Objectif : organiser les interventions réelles et en assurer le suivi numérique (sans exécuter les interventions via l’app).</w:t>
      </w:r>
    </w:p>
    <w:p w14:paraId="1B46E428" w14:textId="5AC13F58" w:rsidR="012EC0C1" w:rsidRDefault="4986D35E" w:rsidP="0078097B">
      <w:pPr>
        <w:pStyle w:val="Paragraphedeliste"/>
        <w:spacing w:before="0" w:after="0" w:line="360" w:lineRule="auto"/>
        <w:ind w:left="1080" w:firstLine="0"/>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70DAE023" w14:textId="57A75853" w:rsidR="012EC0C1" w:rsidRPr="009873EA" w:rsidRDefault="4986D35E" w:rsidP="0078097B">
      <w:pPr>
        <w:pStyle w:val="Paragraphedeliste"/>
        <w:numPr>
          <w:ilvl w:val="1"/>
          <w:numId w:val="72"/>
        </w:numPr>
        <w:spacing w:before="0" w:after="0" w:line="360" w:lineRule="auto"/>
      </w:pPr>
      <w:r w:rsidRPr="009873EA">
        <w:t>Consultation des anomalies, relevés et constats validés.</w:t>
      </w:r>
    </w:p>
    <w:p w14:paraId="3D337EA8" w14:textId="561E04FC" w:rsidR="012EC0C1" w:rsidRPr="009873EA" w:rsidRDefault="4986D35E" w:rsidP="0078097B">
      <w:pPr>
        <w:pStyle w:val="Paragraphedeliste"/>
        <w:numPr>
          <w:ilvl w:val="1"/>
          <w:numId w:val="72"/>
        </w:numPr>
        <w:spacing w:before="0" w:after="0" w:line="360" w:lineRule="auto"/>
      </w:pPr>
      <w:r w:rsidRPr="009873EA">
        <w:t>Déclenchement ou proposition d’actions (immédiate, préventive, corrective).</w:t>
      </w:r>
    </w:p>
    <w:p w14:paraId="661C069E" w14:textId="01BC2EF5" w:rsidR="012EC0C1" w:rsidRPr="009873EA" w:rsidRDefault="4986D35E" w:rsidP="0078097B">
      <w:pPr>
        <w:pStyle w:val="Paragraphedeliste"/>
        <w:numPr>
          <w:ilvl w:val="1"/>
          <w:numId w:val="72"/>
        </w:numPr>
        <w:spacing w:before="0" w:after="0" w:line="360" w:lineRule="auto"/>
      </w:pPr>
      <w:r w:rsidRPr="009873EA">
        <w:t>Génération automatique ou manuelle d’un ordre de travail.</w:t>
      </w:r>
    </w:p>
    <w:p w14:paraId="5672F671" w14:textId="4E733B3F" w:rsidR="012EC0C1" w:rsidRPr="009873EA" w:rsidRDefault="4986D35E" w:rsidP="0078097B">
      <w:pPr>
        <w:pStyle w:val="Paragraphedeliste"/>
        <w:numPr>
          <w:ilvl w:val="1"/>
          <w:numId w:val="72"/>
        </w:numPr>
        <w:spacing w:before="0" w:after="0" w:line="360" w:lineRule="auto"/>
      </w:pPr>
      <w:r w:rsidRPr="009873EA">
        <w:t>Attribution d’une intervention à un responsable ou à une équipe.</w:t>
      </w:r>
    </w:p>
    <w:p w14:paraId="0B7DE76A" w14:textId="0A627445" w:rsidR="012EC0C1" w:rsidRPr="009873EA" w:rsidRDefault="4986D35E" w:rsidP="0078097B">
      <w:pPr>
        <w:pStyle w:val="Paragraphedeliste"/>
        <w:numPr>
          <w:ilvl w:val="1"/>
          <w:numId w:val="72"/>
        </w:numPr>
        <w:spacing w:before="0" w:after="0" w:line="360" w:lineRule="auto"/>
      </w:pPr>
      <w:r w:rsidRPr="009873EA">
        <w:t>Ajout de détails : ressources nécessaires, pièces, durée prévue, priorité.</w:t>
      </w:r>
    </w:p>
    <w:p w14:paraId="0BB040D6" w14:textId="65940C2D" w:rsidR="012EC0C1" w:rsidRPr="009873EA" w:rsidRDefault="4986D35E" w:rsidP="0078097B">
      <w:pPr>
        <w:pStyle w:val="Paragraphedeliste"/>
        <w:numPr>
          <w:ilvl w:val="1"/>
          <w:numId w:val="72"/>
        </w:numPr>
        <w:spacing w:before="0" w:after="0" w:line="360" w:lineRule="auto"/>
      </w:pPr>
      <w:r w:rsidRPr="009873EA">
        <w:t xml:space="preserve">Mise à jour du </w:t>
      </w:r>
      <w:r w:rsidRPr="009873EA">
        <w:rPr>
          <w:b/>
          <w:bCs/>
        </w:rPr>
        <w:t>statut de l’intervention</w:t>
      </w:r>
      <w:r w:rsidRPr="009873EA">
        <w:t xml:space="preserve"> une fois réalisée sur le terrain : « À planifier », « Planifiée », « En cours », « Réalisée », « Annulée / rejetée »</w:t>
      </w:r>
    </w:p>
    <w:p w14:paraId="5CDAF6DF" w14:textId="0219D3BD" w:rsidR="012EC0C1" w:rsidRPr="009873EA" w:rsidRDefault="4986D35E" w:rsidP="0078097B">
      <w:pPr>
        <w:pStyle w:val="Paragraphedeliste"/>
        <w:numPr>
          <w:ilvl w:val="1"/>
          <w:numId w:val="72"/>
        </w:numPr>
        <w:spacing w:before="0" w:after="0" w:line="360" w:lineRule="auto"/>
      </w:pPr>
      <w:r w:rsidRPr="009873EA">
        <w:t>Possibilité d’ajouter un rapport post-intervention (description, photo, signature numérique).</w:t>
      </w:r>
    </w:p>
    <w:p w14:paraId="3F53A643" w14:textId="3AF15E8D" w:rsidR="574FABC8" w:rsidRPr="009873EA" w:rsidRDefault="574FABC8" w:rsidP="0078097B">
      <w:pPr>
        <w:pStyle w:val="Paragraphedeliste"/>
        <w:spacing w:before="0" w:after="0" w:line="360" w:lineRule="auto"/>
        <w:ind w:left="1800"/>
      </w:pPr>
    </w:p>
    <w:p w14:paraId="11B838C9" w14:textId="56D638D0" w:rsidR="012EC0C1" w:rsidRPr="009873EA" w:rsidRDefault="4986D35E" w:rsidP="0078097B">
      <w:pPr>
        <w:pStyle w:val="Titre3"/>
        <w:spacing w:line="360" w:lineRule="auto"/>
        <w:rPr>
          <w:sz w:val="24"/>
          <w:szCs w:val="24"/>
        </w:rPr>
      </w:pPr>
      <w:bookmarkStart w:id="19" w:name="_Toc214633855"/>
      <w:r w:rsidRPr="009873EA">
        <w:t>4.5. Calcul, suivi et exploitation des KPI</w:t>
      </w:r>
      <w:bookmarkEnd w:id="19"/>
    </w:p>
    <w:p w14:paraId="4AA3D341" w14:textId="666CEFC8" w:rsidR="4986D35E" w:rsidRPr="009873EA" w:rsidRDefault="4986D35E" w:rsidP="0078097B">
      <w:pPr>
        <w:spacing w:before="0" w:after="0" w:line="360" w:lineRule="auto"/>
        <w:ind w:firstLine="0"/>
      </w:pPr>
      <w:r w:rsidRPr="009873EA">
        <w:rPr>
          <w:b/>
          <w:bCs/>
        </w:rPr>
        <w:lastRenderedPageBreak/>
        <w:t xml:space="preserve">Objectif : </w:t>
      </w:r>
      <w:r w:rsidRPr="009873EA">
        <w:t xml:space="preserve">Permettre le calcul automatique, le suivi et l’analyse des KPI de maintenance et de performance tels que définis par l’usine, en s’appuyant sur des </w:t>
      </w:r>
      <w:r w:rsidRPr="009873EA">
        <w:rPr>
          <w:b/>
          <w:bCs/>
        </w:rPr>
        <w:t>formules clairement paramétrées dans le système</w:t>
      </w:r>
      <w:r w:rsidRPr="009873EA">
        <w:t>.</w:t>
      </w:r>
    </w:p>
    <w:p w14:paraId="56DA94DD" w14:textId="48830E3B" w:rsidR="4986D35E" w:rsidRDefault="4986D35E" w:rsidP="0078097B">
      <w:pPr>
        <w:spacing w:before="0" w:after="0" w:line="360" w:lineRule="auto"/>
        <w:ind w:firstLine="0"/>
        <w:rPr>
          <w:lang w:val="en-US"/>
        </w:rPr>
      </w:pPr>
      <w:r w:rsidRPr="4986D35E">
        <w:rPr>
          <w:lang w:val="en-US"/>
        </w:rPr>
        <w:t xml:space="preserve">La solution </w:t>
      </w:r>
      <w:proofErr w:type="spellStart"/>
      <w:proofErr w:type="gramStart"/>
      <w:r w:rsidRPr="4986D35E">
        <w:rPr>
          <w:lang w:val="en-US"/>
        </w:rPr>
        <w:t>devra</w:t>
      </w:r>
      <w:proofErr w:type="spellEnd"/>
      <w:r w:rsidRPr="4986D35E">
        <w:rPr>
          <w:lang w:val="en-US"/>
        </w:rPr>
        <w:t xml:space="preserve"> :</w:t>
      </w:r>
      <w:proofErr w:type="gramEnd"/>
    </w:p>
    <w:p w14:paraId="24457233" w14:textId="7E1DA448" w:rsidR="4986D35E" w:rsidRPr="009873EA" w:rsidRDefault="4986D35E" w:rsidP="0078097B">
      <w:pPr>
        <w:pStyle w:val="Paragraphedeliste"/>
        <w:numPr>
          <w:ilvl w:val="0"/>
          <w:numId w:val="71"/>
        </w:numPr>
        <w:spacing w:line="360" w:lineRule="auto"/>
      </w:pPr>
      <w:r w:rsidRPr="009873EA">
        <w:t xml:space="preserve">Implémenter les </w:t>
      </w:r>
      <w:r w:rsidRPr="009873EA">
        <w:rPr>
          <w:b/>
          <w:bCs/>
        </w:rPr>
        <w:t>formules de calcul des KPI fournies par l’usine</w:t>
      </w:r>
      <w:r w:rsidRPr="009873EA">
        <w:t>.</w:t>
      </w:r>
    </w:p>
    <w:p w14:paraId="281B8422" w14:textId="016404E0" w:rsidR="4986D35E" w:rsidRPr="009873EA" w:rsidRDefault="4986D35E" w:rsidP="0078097B">
      <w:pPr>
        <w:pStyle w:val="Paragraphedeliste"/>
        <w:numPr>
          <w:ilvl w:val="0"/>
          <w:numId w:val="71"/>
        </w:numPr>
        <w:spacing w:line="360" w:lineRule="auto"/>
      </w:pPr>
      <w:r w:rsidRPr="009873EA">
        <w:t xml:space="preserve">Permettre de </w:t>
      </w:r>
      <w:r w:rsidRPr="009873EA">
        <w:rPr>
          <w:b/>
          <w:bCs/>
        </w:rPr>
        <w:t>paramétrer / ajuster</w:t>
      </w:r>
      <w:r w:rsidRPr="009873EA">
        <w:t xml:space="preserve"> ces formules (coefficients, unités, périodes de calcul) par un profil administrateur autorisé.</w:t>
      </w:r>
    </w:p>
    <w:p w14:paraId="740CCC40" w14:textId="53D7F583" w:rsidR="4986D35E" w:rsidRPr="009873EA" w:rsidRDefault="4986D35E" w:rsidP="0078097B">
      <w:pPr>
        <w:pStyle w:val="Paragraphedeliste"/>
        <w:numPr>
          <w:ilvl w:val="0"/>
          <w:numId w:val="71"/>
        </w:numPr>
        <w:spacing w:line="360" w:lineRule="auto"/>
      </w:pPr>
      <w:r w:rsidRPr="009873EA">
        <w:t>Calculer automatiquement les KPI pour une période donnée (jour, semaine, mois, année) et pour un périmètre donné (équipement, ligne, utilité, WTP, site).</w:t>
      </w:r>
    </w:p>
    <w:p w14:paraId="64FD32EB" w14:textId="4BA90CD2" w:rsidR="4986D35E" w:rsidRPr="009873EA" w:rsidRDefault="4986D35E" w:rsidP="0078097B">
      <w:pPr>
        <w:pStyle w:val="Paragraphedeliste"/>
        <w:numPr>
          <w:ilvl w:val="0"/>
          <w:numId w:val="71"/>
        </w:numPr>
        <w:spacing w:line="360" w:lineRule="auto"/>
      </w:pPr>
      <w:r w:rsidRPr="009873EA">
        <w:t>Mettre ces résultats à disposition dans les tableaux de bord et dans les rapports automatiques.</w:t>
      </w:r>
    </w:p>
    <w:p w14:paraId="47380B0E" w14:textId="3BCFB20D" w:rsidR="4986D35E" w:rsidRDefault="4986D35E" w:rsidP="0078097B">
      <w:pPr>
        <w:pStyle w:val="Titre4"/>
        <w:spacing w:line="360" w:lineRule="auto"/>
      </w:pPr>
      <w:r w:rsidRPr="009873EA">
        <w:t>4.5.1. Liste minimale des KPI et formules à implémenter</w:t>
      </w:r>
    </w:p>
    <w:p w14:paraId="0907EFF5" w14:textId="6043D7D9" w:rsidR="4986D35E" w:rsidRPr="009873EA" w:rsidRDefault="4986D35E" w:rsidP="0078097B">
      <w:pPr>
        <w:pStyle w:val="Paragraphedeliste"/>
        <w:numPr>
          <w:ilvl w:val="0"/>
          <w:numId w:val="71"/>
        </w:numPr>
        <w:spacing w:line="360" w:lineRule="auto"/>
      </w:pPr>
      <w:r w:rsidRPr="009873EA">
        <w:t>La plateforme devra au minimum supporter les KPI suivants, avec leurs logiques de calcul associées (les notations exactes seront fournies en annexe par l’usine) :</w:t>
      </w:r>
    </w:p>
    <w:p w14:paraId="780BD1D0" w14:textId="077C8C70" w:rsidR="4986D35E" w:rsidRDefault="4986D35E" w:rsidP="0078097B">
      <w:pPr>
        <w:pStyle w:val="Paragraphedeliste"/>
        <w:numPr>
          <w:ilvl w:val="1"/>
          <w:numId w:val="71"/>
        </w:numPr>
        <w:spacing w:line="360" w:lineRule="auto"/>
        <w:rPr>
          <w:b/>
          <w:bCs/>
          <w:lang w:val="en-US"/>
        </w:rPr>
      </w:pPr>
      <w:r w:rsidRPr="4986D35E">
        <w:rPr>
          <w:b/>
          <w:bCs/>
          <w:lang w:val="en-US"/>
        </w:rPr>
        <w:t xml:space="preserve">MTTR – Mean Time </w:t>
      </w:r>
      <w:proofErr w:type="gramStart"/>
      <w:r w:rsidRPr="4986D35E">
        <w:rPr>
          <w:b/>
          <w:bCs/>
          <w:lang w:val="en-US"/>
        </w:rPr>
        <w:t>To</w:t>
      </w:r>
      <w:proofErr w:type="gramEnd"/>
      <w:r w:rsidRPr="4986D35E">
        <w:rPr>
          <w:b/>
          <w:bCs/>
          <w:lang w:val="en-US"/>
        </w:rPr>
        <w:t xml:space="preserve"> Repair</w:t>
      </w:r>
    </w:p>
    <w:p w14:paraId="66BB911C" w14:textId="60D9406A" w:rsidR="4986D35E" w:rsidRPr="009873EA" w:rsidRDefault="4986D35E" w:rsidP="0078097B">
      <w:pPr>
        <w:pStyle w:val="Paragraphedeliste"/>
        <w:numPr>
          <w:ilvl w:val="2"/>
          <w:numId w:val="71"/>
        </w:numPr>
        <w:spacing w:line="360" w:lineRule="auto"/>
      </w:pPr>
      <w:r w:rsidRPr="009873EA">
        <w:t>MTTR = Temps total de réparation (maintenance corrective) / Nombre de pannes</w:t>
      </w:r>
    </w:p>
    <w:p w14:paraId="54EFCAA5" w14:textId="7EBF727C" w:rsidR="4986D35E" w:rsidRDefault="4986D35E" w:rsidP="0078097B">
      <w:pPr>
        <w:pStyle w:val="Paragraphedeliste"/>
        <w:numPr>
          <w:ilvl w:val="1"/>
          <w:numId w:val="71"/>
        </w:numPr>
        <w:spacing w:line="360" w:lineRule="auto"/>
        <w:rPr>
          <w:b/>
          <w:bCs/>
          <w:lang w:val="en-US"/>
        </w:rPr>
      </w:pPr>
      <w:r w:rsidRPr="4986D35E">
        <w:rPr>
          <w:b/>
          <w:bCs/>
          <w:lang w:val="en-US"/>
        </w:rPr>
        <w:t>MTBF – Mean Time Between Failures</w:t>
      </w:r>
    </w:p>
    <w:p w14:paraId="0426807F" w14:textId="175FCFA0" w:rsidR="4986D35E" w:rsidRPr="009873EA" w:rsidRDefault="4986D35E" w:rsidP="0078097B">
      <w:pPr>
        <w:pStyle w:val="Paragraphedeliste"/>
        <w:numPr>
          <w:ilvl w:val="2"/>
          <w:numId w:val="71"/>
        </w:numPr>
        <w:spacing w:line="360" w:lineRule="auto"/>
      </w:pPr>
      <w:r w:rsidRPr="009873EA">
        <w:t>MTBF = Temps total de fonctionnement sur la période / Nombre de pannes</w:t>
      </w:r>
    </w:p>
    <w:p w14:paraId="416DA0C5" w14:textId="1A996580" w:rsidR="4986D35E" w:rsidRDefault="4986D35E" w:rsidP="0078097B">
      <w:pPr>
        <w:pStyle w:val="Paragraphedeliste"/>
        <w:numPr>
          <w:ilvl w:val="1"/>
          <w:numId w:val="71"/>
        </w:numPr>
        <w:spacing w:line="360" w:lineRule="auto"/>
        <w:rPr>
          <w:b/>
          <w:bCs/>
        </w:rPr>
      </w:pPr>
      <w:r w:rsidRPr="4986D35E">
        <w:rPr>
          <w:b/>
          <w:bCs/>
        </w:rPr>
        <w:t xml:space="preserve">MPA – Maintenance Plan </w:t>
      </w:r>
      <w:proofErr w:type="spellStart"/>
      <w:r w:rsidRPr="4986D35E">
        <w:rPr>
          <w:b/>
          <w:bCs/>
        </w:rPr>
        <w:t>Attainment</w:t>
      </w:r>
      <w:proofErr w:type="spellEnd"/>
      <w:r w:rsidRPr="4986D35E">
        <w:rPr>
          <w:b/>
          <w:bCs/>
        </w:rPr>
        <w:t xml:space="preserve"> (taux d’exécution du plan de maintenance)</w:t>
      </w:r>
    </w:p>
    <w:p w14:paraId="6B1FBA16" w14:textId="7A1AAFB8" w:rsidR="4986D35E" w:rsidRPr="009873EA" w:rsidRDefault="4986D35E" w:rsidP="0078097B">
      <w:pPr>
        <w:pStyle w:val="Paragraphedeliste"/>
        <w:numPr>
          <w:ilvl w:val="2"/>
          <w:numId w:val="71"/>
        </w:numPr>
        <w:spacing w:line="360" w:lineRule="auto"/>
      </w:pPr>
      <w:r w:rsidRPr="009873EA">
        <w:t>MPA = (Nombre de tâches de maintenance planifiées exécutées / Nombre total de tâches de maintenance planifiées) × 100</w:t>
      </w:r>
    </w:p>
    <w:p w14:paraId="6A0590CF" w14:textId="2CC16B7F" w:rsidR="4986D35E" w:rsidRPr="009873EA" w:rsidRDefault="4986D35E" w:rsidP="0078097B">
      <w:pPr>
        <w:pStyle w:val="Paragraphedeliste"/>
        <w:numPr>
          <w:ilvl w:val="1"/>
          <w:numId w:val="71"/>
        </w:numPr>
        <w:spacing w:line="360" w:lineRule="auto"/>
        <w:rPr>
          <w:b/>
          <w:bCs/>
        </w:rPr>
      </w:pPr>
      <w:r w:rsidRPr="009873EA">
        <w:rPr>
          <w:b/>
          <w:bCs/>
        </w:rPr>
        <w:t>Schedule Compliance (conformité au planning de maintenance)</w:t>
      </w:r>
    </w:p>
    <w:p w14:paraId="66BAB92C" w14:textId="57E963D3" w:rsidR="4986D35E" w:rsidRPr="009873EA" w:rsidRDefault="4986D35E" w:rsidP="0078097B">
      <w:pPr>
        <w:pStyle w:val="Paragraphedeliste"/>
        <w:numPr>
          <w:ilvl w:val="2"/>
          <w:numId w:val="71"/>
        </w:numPr>
        <w:spacing w:line="360" w:lineRule="auto"/>
      </w:pPr>
      <w:r w:rsidRPr="009873EA">
        <w:lastRenderedPageBreak/>
        <w:t>Schedule Compliance = (Nombre de tâches prévues exécutées dans la période / Nombre total de tâches prévues dans la période) × 100</w:t>
      </w:r>
    </w:p>
    <w:p w14:paraId="3A5A30C6" w14:textId="42875E51" w:rsidR="4986D35E" w:rsidRDefault="4986D35E" w:rsidP="0078097B">
      <w:pPr>
        <w:pStyle w:val="Paragraphedeliste"/>
        <w:numPr>
          <w:ilvl w:val="1"/>
          <w:numId w:val="71"/>
        </w:numPr>
        <w:spacing w:line="360" w:lineRule="auto"/>
        <w:rPr>
          <w:b/>
          <w:bCs/>
          <w:lang w:val="en-US"/>
        </w:rPr>
      </w:pPr>
      <w:r w:rsidRPr="4986D35E">
        <w:rPr>
          <w:b/>
          <w:bCs/>
          <w:lang w:val="en-US"/>
        </w:rPr>
        <w:t xml:space="preserve">% PM – </w:t>
      </w:r>
      <w:proofErr w:type="spellStart"/>
      <w:r w:rsidRPr="4986D35E">
        <w:rPr>
          <w:b/>
          <w:bCs/>
          <w:lang w:val="en-US"/>
        </w:rPr>
        <w:t>Pourcentage</w:t>
      </w:r>
      <w:proofErr w:type="spellEnd"/>
      <w:r w:rsidRPr="4986D35E">
        <w:rPr>
          <w:b/>
          <w:bCs/>
          <w:lang w:val="en-US"/>
        </w:rPr>
        <w:t xml:space="preserve"> de maintenance </w:t>
      </w:r>
      <w:proofErr w:type="spellStart"/>
      <w:r w:rsidRPr="4986D35E">
        <w:rPr>
          <w:b/>
          <w:bCs/>
          <w:lang w:val="en-US"/>
        </w:rPr>
        <w:t>préventive</w:t>
      </w:r>
      <w:proofErr w:type="spellEnd"/>
    </w:p>
    <w:p w14:paraId="2DB8683E" w14:textId="527F0209" w:rsidR="4986D35E" w:rsidRPr="009873EA" w:rsidRDefault="4986D35E" w:rsidP="0078097B">
      <w:pPr>
        <w:pStyle w:val="Paragraphedeliste"/>
        <w:numPr>
          <w:ilvl w:val="2"/>
          <w:numId w:val="71"/>
        </w:numPr>
        <w:spacing w:line="360" w:lineRule="auto"/>
      </w:pPr>
      <w:r w:rsidRPr="009873EA">
        <w:t>%PM = (Temps total de maintenance préventive / Temps total de maintenance) × 100</w:t>
      </w:r>
    </w:p>
    <w:p w14:paraId="060ABB5F" w14:textId="64FE9ADF" w:rsidR="4986D35E" w:rsidRDefault="4986D35E" w:rsidP="0078097B">
      <w:pPr>
        <w:pStyle w:val="Paragraphedeliste"/>
        <w:numPr>
          <w:ilvl w:val="1"/>
          <w:numId w:val="71"/>
        </w:numPr>
        <w:spacing w:line="360" w:lineRule="auto"/>
        <w:rPr>
          <w:b/>
          <w:bCs/>
          <w:lang w:val="en-US"/>
        </w:rPr>
      </w:pPr>
      <w:r w:rsidRPr="4986D35E">
        <w:rPr>
          <w:b/>
          <w:bCs/>
          <w:lang w:val="en-US"/>
        </w:rPr>
        <w:t xml:space="preserve">% CM – </w:t>
      </w:r>
      <w:proofErr w:type="spellStart"/>
      <w:r w:rsidRPr="4986D35E">
        <w:rPr>
          <w:b/>
          <w:bCs/>
          <w:lang w:val="en-US"/>
        </w:rPr>
        <w:t>Pourcentage</w:t>
      </w:r>
      <w:proofErr w:type="spellEnd"/>
      <w:r w:rsidRPr="4986D35E">
        <w:rPr>
          <w:b/>
          <w:bCs/>
          <w:lang w:val="en-US"/>
        </w:rPr>
        <w:t xml:space="preserve"> de maintenance corrective</w:t>
      </w:r>
    </w:p>
    <w:p w14:paraId="4636ECC6" w14:textId="55367F72" w:rsidR="4986D35E" w:rsidRPr="009873EA" w:rsidRDefault="4986D35E" w:rsidP="0078097B">
      <w:pPr>
        <w:pStyle w:val="Paragraphedeliste"/>
        <w:numPr>
          <w:ilvl w:val="2"/>
          <w:numId w:val="71"/>
        </w:numPr>
        <w:spacing w:line="360" w:lineRule="auto"/>
      </w:pPr>
      <w:r w:rsidRPr="009873EA">
        <w:t>%CM = (Temps total de maintenance corrective / Temps total de maintenance) × 100</w:t>
      </w:r>
    </w:p>
    <w:p w14:paraId="40199BB9" w14:textId="3820A463" w:rsidR="4986D35E" w:rsidRDefault="4986D35E" w:rsidP="0078097B">
      <w:pPr>
        <w:pStyle w:val="Paragraphedeliste"/>
        <w:numPr>
          <w:ilvl w:val="1"/>
          <w:numId w:val="71"/>
        </w:numPr>
        <w:spacing w:line="360" w:lineRule="auto"/>
        <w:rPr>
          <w:b/>
          <w:bCs/>
          <w:lang w:val="en-US"/>
        </w:rPr>
      </w:pPr>
      <w:r w:rsidRPr="4986D35E">
        <w:rPr>
          <w:b/>
          <w:bCs/>
          <w:lang w:val="en-US"/>
        </w:rPr>
        <w:t xml:space="preserve">% PR – </w:t>
      </w:r>
      <w:proofErr w:type="spellStart"/>
      <w:r w:rsidRPr="4986D35E">
        <w:rPr>
          <w:b/>
          <w:bCs/>
          <w:lang w:val="en-US"/>
        </w:rPr>
        <w:t>Pourcentage</w:t>
      </w:r>
      <w:proofErr w:type="spellEnd"/>
      <w:r w:rsidRPr="4986D35E">
        <w:rPr>
          <w:b/>
          <w:bCs/>
          <w:lang w:val="en-US"/>
        </w:rPr>
        <w:t xml:space="preserve"> de maintenance proactive</w:t>
      </w:r>
    </w:p>
    <w:p w14:paraId="5C1D0E10" w14:textId="6D4BAA5E" w:rsidR="4986D35E" w:rsidRPr="009873EA" w:rsidRDefault="4986D35E" w:rsidP="0078097B">
      <w:pPr>
        <w:pStyle w:val="Paragraphedeliste"/>
        <w:numPr>
          <w:ilvl w:val="2"/>
          <w:numId w:val="71"/>
        </w:numPr>
        <w:spacing w:line="360" w:lineRule="auto"/>
      </w:pPr>
      <w:r w:rsidRPr="009873EA">
        <w:t>%PR = (Temps total de maintenance proactive / Temps total de maintenance) × 100</w:t>
      </w:r>
    </w:p>
    <w:p w14:paraId="1C82209F" w14:textId="3CB5D2C7" w:rsidR="4986D35E" w:rsidRDefault="4986D35E" w:rsidP="0078097B">
      <w:pPr>
        <w:pStyle w:val="Paragraphedeliste"/>
        <w:numPr>
          <w:ilvl w:val="1"/>
          <w:numId w:val="71"/>
        </w:numPr>
        <w:spacing w:line="360" w:lineRule="auto"/>
      </w:pPr>
      <w:r w:rsidRPr="4986D35E">
        <w:rPr>
          <w:b/>
          <w:bCs/>
        </w:rPr>
        <w:t xml:space="preserve">LEF – Line / Line </w:t>
      </w:r>
      <w:proofErr w:type="spellStart"/>
      <w:r w:rsidRPr="4986D35E">
        <w:rPr>
          <w:b/>
          <w:bCs/>
        </w:rPr>
        <w:t>Efficiency</w:t>
      </w:r>
      <w:proofErr w:type="spellEnd"/>
      <w:r w:rsidRPr="4986D35E">
        <w:rPr>
          <w:b/>
          <w:bCs/>
        </w:rPr>
        <w:t xml:space="preserve"> Factor (efficience de la ligne ou de l’équipement). </w:t>
      </w:r>
      <w:r w:rsidRPr="4986D35E">
        <w:t>La logique de calcul est basée sur la relation fournie par l’usine, de type :</w:t>
      </w:r>
    </w:p>
    <w:p w14:paraId="6B35499D" w14:textId="72956639" w:rsidR="4986D35E" w:rsidRPr="009873EA" w:rsidRDefault="4986D35E" w:rsidP="0078097B">
      <w:pPr>
        <w:pStyle w:val="Paragraphedeliste"/>
        <w:numPr>
          <w:ilvl w:val="2"/>
          <w:numId w:val="71"/>
        </w:numPr>
        <w:spacing w:line="360" w:lineRule="auto"/>
      </w:pPr>
      <w:r w:rsidRPr="009873EA">
        <w:t>LEF = P / [C − (M + A + E)] où :</w:t>
      </w:r>
    </w:p>
    <w:p w14:paraId="21D616E6" w14:textId="70EF5E84" w:rsidR="4986D35E" w:rsidRDefault="4986D35E" w:rsidP="0078097B">
      <w:pPr>
        <w:pStyle w:val="Paragraphedeliste"/>
        <w:numPr>
          <w:ilvl w:val="3"/>
          <w:numId w:val="71"/>
        </w:numPr>
        <w:spacing w:line="360" w:lineRule="auto"/>
        <w:rPr>
          <w:lang w:val="en-US"/>
        </w:rPr>
      </w:pPr>
      <w:r w:rsidRPr="4986D35E">
        <w:rPr>
          <w:lang w:val="en-US"/>
        </w:rPr>
        <w:t xml:space="preserve">P = Production </w:t>
      </w:r>
      <w:proofErr w:type="spellStart"/>
      <w:r w:rsidRPr="4986D35E">
        <w:rPr>
          <w:lang w:val="en-US"/>
        </w:rPr>
        <w:t>réelle</w:t>
      </w:r>
      <w:proofErr w:type="spellEnd"/>
      <w:r w:rsidRPr="4986D35E">
        <w:rPr>
          <w:lang w:val="en-US"/>
        </w:rPr>
        <w:t>,</w:t>
      </w:r>
    </w:p>
    <w:p w14:paraId="51A9A07B" w14:textId="77339B5A" w:rsidR="4986D35E" w:rsidRPr="009873EA" w:rsidRDefault="4986D35E" w:rsidP="0078097B">
      <w:pPr>
        <w:pStyle w:val="Paragraphedeliste"/>
        <w:numPr>
          <w:ilvl w:val="3"/>
          <w:numId w:val="71"/>
        </w:numPr>
        <w:spacing w:line="360" w:lineRule="auto"/>
      </w:pPr>
      <w:r w:rsidRPr="009873EA">
        <w:t>C = Capacité ou production théorique,</w:t>
      </w:r>
    </w:p>
    <w:p w14:paraId="262EF9DC" w14:textId="153DF1A3" w:rsidR="4986D35E" w:rsidRPr="009873EA" w:rsidRDefault="4986D35E" w:rsidP="0078097B">
      <w:pPr>
        <w:pStyle w:val="Paragraphedeliste"/>
        <w:numPr>
          <w:ilvl w:val="3"/>
          <w:numId w:val="71"/>
        </w:numPr>
        <w:spacing w:line="360" w:lineRule="auto"/>
      </w:pPr>
      <w:r w:rsidRPr="009873EA">
        <w:t>M, A, E = temps ou volumes d’arrêts (maintenance, autres causes, événements exceptionnels).</w:t>
      </w:r>
    </w:p>
    <w:p w14:paraId="68200A2C" w14:textId="62606ED7" w:rsidR="4986D35E" w:rsidRPr="009873EA" w:rsidRDefault="4986D35E" w:rsidP="0078097B">
      <w:pPr>
        <w:spacing w:line="360" w:lineRule="auto"/>
      </w:pPr>
      <w:r w:rsidRPr="009873EA">
        <w:t>Les définitions exactes des variables seront précisées par l’usine et paramétrées dans l’outil.</w:t>
      </w:r>
    </w:p>
    <w:p w14:paraId="44CE9FF1" w14:textId="18521019" w:rsidR="4986D35E" w:rsidRPr="009873EA" w:rsidRDefault="4986D35E" w:rsidP="0078097B">
      <w:pPr>
        <w:pStyle w:val="Paragraphedeliste"/>
        <w:numPr>
          <w:ilvl w:val="1"/>
          <w:numId w:val="71"/>
        </w:numPr>
        <w:spacing w:line="360" w:lineRule="auto"/>
        <w:rPr>
          <w:b/>
          <w:bCs/>
        </w:rPr>
      </w:pPr>
      <w:r w:rsidRPr="009873EA">
        <w:rPr>
          <w:b/>
          <w:bCs/>
        </w:rPr>
        <w:t xml:space="preserve">MD – </w:t>
      </w:r>
      <w:proofErr w:type="spellStart"/>
      <w:r w:rsidRPr="009873EA">
        <w:rPr>
          <w:b/>
          <w:bCs/>
        </w:rPr>
        <w:t>Mean</w:t>
      </w:r>
      <w:proofErr w:type="spellEnd"/>
      <w:r w:rsidRPr="009873EA">
        <w:rPr>
          <w:b/>
          <w:bCs/>
        </w:rPr>
        <w:t xml:space="preserve"> </w:t>
      </w:r>
      <w:proofErr w:type="spellStart"/>
      <w:r w:rsidRPr="009873EA">
        <w:rPr>
          <w:b/>
          <w:bCs/>
        </w:rPr>
        <w:t>Downtime</w:t>
      </w:r>
      <w:proofErr w:type="spellEnd"/>
      <w:r w:rsidRPr="009873EA">
        <w:rPr>
          <w:b/>
          <w:bCs/>
        </w:rPr>
        <w:t xml:space="preserve"> (temps moyen d’arrêt)</w:t>
      </w:r>
    </w:p>
    <w:p w14:paraId="128D2D33" w14:textId="788E226F" w:rsidR="4986D35E" w:rsidRPr="009873EA" w:rsidRDefault="4986D35E" w:rsidP="0078097B">
      <w:pPr>
        <w:pStyle w:val="Paragraphedeliste"/>
        <w:numPr>
          <w:ilvl w:val="2"/>
          <w:numId w:val="71"/>
        </w:numPr>
        <w:spacing w:line="360" w:lineRule="auto"/>
      </w:pPr>
      <w:r w:rsidRPr="009873EA">
        <w:t>MD = Temps total d’arrêt / Nombre d’arrêts</w:t>
      </w:r>
      <w:r>
        <w:br/>
      </w:r>
      <w:r w:rsidRPr="009873EA">
        <w:t xml:space="preserve"> (Formule à confirmer / ajuster selon la définition retenue par l’usine.)</w:t>
      </w:r>
    </w:p>
    <w:p w14:paraId="73C7F0F4" w14:textId="3A245D7C" w:rsidR="4986D35E" w:rsidRPr="009873EA" w:rsidRDefault="4986D35E" w:rsidP="0078097B">
      <w:pPr>
        <w:pStyle w:val="Paragraphedeliste"/>
        <w:numPr>
          <w:ilvl w:val="2"/>
          <w:numId w:val="71"/>
        </w:numPr>
        <w:spacing w:line="360" w:lineRule="auto"/>
      </w:pPr>
      <w:r w:rsidRPr="009873EA">
        <w:t>La solution devra également permettre :</w:t>
      </w:r>
    </w:p>
    <w:p w14:paraId="336786F4" w14:textId="16D63DCB" w:rsidR="4986D35E" w:rsidRDefault="4986D35E" w:rsidP="0078097B">
      <w:pPr>
        <w:pStyle w:val="Paragraphedeliste"/>
        <w:numPr>
          <w:ilvl w:val="3"/>
          <w:numId w:val="71"/>
        </w:numPr>
        <w:spacing w:line="360" w:lineRule="auto"/>
      </w:pPr>
      <w:proofErr w:type="gramStart"/>
      <w:r w:rsidRPr="4986D35E">
        <w:t>d’ajouter</w:t>
      </w:r>
      <w:proofErr w:type="gramEnd"/>
      <w:r w:rsidRPr="4986D35E">
        <w:t xml:space="preserve"> de nouveaux KPI à partir de </w:t>
      </w:r>
      <w:r w:rsidRPr="4986D35E">
        <w:rPr>
          <w:b/>
          <w:bCs/>
        </w:rPr>
        <w:t>formules configurables</w:t>
      </w:r>
      <w:r w:rsidRPr="4986D35E">
        <w:t xml:space="preserve"> (par ex. ratios spécifiques utilities ou WTP) ;</w:t>
      </w:r>
    </w:p>
    <w:p w14:paraId="5A4358D1" w14:textId="68DC30BC" w:rsidR="4986D35E" w:rsidRDefault="4986D35E" w:rsidP="0078097B">
      <w:pPr>
        <w:pStyle w:val="Paragraphedeliste"/>
        <w:numPr>
          <w:ilvl w:val="3"/>
          <w:numId w:val="71"/>
        </w:numPr>
        <w:spacing w:line="360" w:lineRule="auto"/>
      </w:pPr>
      <w:proofErr w:type="gramStart"/>
      <w:r w:rsidRPr="4986D35E">
        <w:lastRenderedPageBreak/>
        <w:t>de</w:t>
      </w:r>
      <w:proofErr w:type="gramEnd"/>
      <w:r w:rsidRPr="4986D35E">
        <w:t xml:space="preserve"> recalculer les KPI sur des périodes historiques ;</w:t>
      </w:r>
    </w:p>
    <w:p w14:paraId="3B0F4E0E" w14:textId="1D554754" w:rsidR="4986D35E" w:rsidRDefault="4986D35E" w:rsidP="0078097B">
      <w:pPr>
        <w:pStyle w:val="Paragraphedeliste"/>
        <w:numPr>
          <w:ilvl w:val="3"/>
          <w:numId w:val="71"/>
        </w:numPr>
        <w:spacing w:line="360" w:lineRule="auto"/>
      </w:pPr>
      <w:proofErr w:type="gramStart"/>
      <w:r w:rsidRPr="4986D35E">
        <w:t>d’afficher</w:t>
      </w:r>
      <w:proofErr w:type="gramEnd"/>
      <w:r w:rsidRPr="4986D35E">
        <w:t xml:space="preserve"> les valeurs </w:t>
      </w:r>
      <w:r w:rsidRPr="4986D35E">
        <w:rPr>
          <w:b/>
          <w:bCs/>
        </w:rPr>
        <w:t xml:space="preserve">Target vs </w:t>
      </w:r>
      <w:proofErr w:type="spellStart"/>
      <w:r w:rsidRPr="4986D35E">
        <w:rPr>
          <w:b/>
          <w:bCs/>
        </w:rPr>
        <w:t>Actual</w:t>
      </w:r>
      <w:proofErr w:type="spellEnd"/>
      <w:r w:rsidRPr="4986D35E">
        <w:t xml:space="preserve"> lorsque des objectifs cibles sont fournis.</w:t>
      </w:r>
    </w:p>
    <w:p w14:paraId="4A914C2F" w14:textId="1A58DF5C" w:rsidR="4986D35E" w:rsidRPr="009873EA" w:rsidRDefault="4986D35E" w:rsidP="0078097B">
      <w:pPr>
        <w:spacing w:line="360" w:lineRule="auto"/>
        <w:rPr>
          <w:b/>
          <w:bCs/>
        </w:rPr>
      </w:pPr>
      <w:r w:rsidRPr="009873EA">
        <w:t xml:space="preserve">Les formules détaillées et la liste finale des KPI seront </w:t>
      </w:r>
      <w:r w:rsidRPr="009873EA">
        <w:rPr>
          <w:b/>
          <w:bCs/>
        </w:rPr>
        <w:t>fournies par l’usine</w:t>
      </w:r>
    </w:p>
    <w:p w14:paraId="1905D7E1" w14:textId="79334E34" w:rsidR="012EC0C1" w:rsidRPr="009873EA" w:rsidRDefault="4986D35E" w:rsidP="0078097B">
      <w:pPr>
        <w:pStyle w:val="Titre3"/>
        <w:spacing w:line="360" w:lineRule="auto"/>
        <w:rPr>
          <w:sz w:val="24"/>
          <w:szCs w:val="24"/>
        </w:rPr>
      </w:pPr>
      <w:bookmarkStart w:id="20" w:name="_Toc214633856"/>
      <w:r w:rsidRPr="009873EA">
        <w:t>4.6. Tableaux de bord et supervision globale</w:t>
      </w:r>
      <w:bookmarkEnd w:id="20"/>
    </w:p>
    <w:p w14:paraId="14792007" w14:textId="2E4A1F1F" w:rsidR="012EC0C1" w:rsidRPr="009873EA" w:rsidRDefault="4986D35E" w:rsidP="0078097B">
      <w:pPr>
        <w:spacing w:before="0" w:after="0" w:line="360" w:lineRule="auto"/>
        <w:ind w:firstLine="0"/>
        <w:rPr>
          <w:b/>
          <w:bCs/>
        </w:rPr>
      </w:pPr>
      <w:r w:rsidRPr="009873EA">
        <w:rPr>
          <w:b/>
          <w:bCs/>
        </w:rPr>
        <w:t>Objectif : offrir une visibilité complète et en temps réel sur l’état opérationnel de l’usine.</w:t>
      </w:r>
    </w:p>
    <w:p w14:paraId="1D4D5654" w14:textId="2BB2F1C8" w:rsidR="012EC0C1" w:rsidRDefault="4986D35E" w:rsidP="0078097B">
      <w:pPr>
        <w:pStyle w:val="Paragraphedeliste"/>
        <w:spacing w:before="0" w:after="0" w:line="360" w:lineRule="auto"/>
        <w:ind w:left="1080" w:firstLine="0"/>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6B7E8A72" w14:textId="76D2925C" w:rsidR="012EC0C1" w:rsidRPr="009873EA" w:rsidRDefault="4986D35E" w:rsidP="0078097B">
      <w:pPr>
        <w:pStyle w:val="Paragraphedeliste"/>
        <w:numPr>
          <w:ilvl w:val="1"/>
          <w:numId w:val="70"/>
        </w:numPr>
        <w:spacing w:before="0" w:after="0" w:line="360" w:lineRule="auto"/>
      </w:pPr>
      <w:r w:rsidRPr="009873EA">
        <w:t xml:space="preserve">Tableau de bord général incluant : état des </w:t>
      </w:r>
      <w:proofErr w:type="gramStart"/>
      <w:r w:rsidRPr="009873EA">
        <w:t>équipements,  anomalies</w:t>
      </w:r>
      <w:proofErr w:type="gramEnd"/>
      <w:r w:rsidRPr="009873EA">
        <w:t xml:space="preserve"> en cours, interventions planifiées,  KPI clés, tendances et récurrences.</w:t>
      </w:r>
    </w:p>
    <w:p w14:paraId="7690AEBC" w14:textId="2A935B50" w:rsidR="012EC0C1" w:rsidRPr="009873EA" w:rsidRDefault="4986D35E" w:rsidP="0078097B">
      <w:pPr>
        <w:pStyle w:val="Paragraphedeliste"/>
        <w:numPr>
          <w:ilvl w:val="1"/>
          <w:numId w:val="70"/>
        </w:numPr>
        <w:spacing w:before="0" w:after="0" w:line="360" w:lineRule="auto"/>
      </w:pPr>
      <w:r w:rsidRPr="009873EA">
        <w:t>Tableaux de bord personnalisés selon profil : terrain, spécialiste, contrôleur, planificateur, responsable maintenance, Hiérarchie/direction.</w:t>
      </w:r>
    </w:p>
    <w:p w14:paraId="323745EF" w14:textId="3A8F8B4C" w:rsidR="012EC0C1" w:rsidRPr="009873EA" w:rsidRDefault="4986D35E" w:rsidP="0078097B">
      <w:pPr>
        <w:pStyle w:val="Paragraphedeliste"/>
        <w:numPr>
          <w:ilvl w:val="1"/>
          <w:numId w:val="70"/>
        </w:numPr>
        <w:spacing w:before="0" w:after="0" w:line="360" w:lineRule="auto"/>
      </w:pPr>
      <w:r w:rsidRPr="009873EA">
        <w:t>Filtres avancés : date, type d’équipement, criticité, état, catégorie.</w:t>
      </w:r>
    </w:p>
    <w:p w14:paraId="11762B3B" w14:textId="39DCDA98" w:rsidR="012EC0C1" w:rsidRPr="009873EA" w:rsidRDefault="4986D35E" w:rsidP="0078097B">
      <w:pPr>
        <w:pStyle w:val="Paragraphedeliste"/>
        <w:numPr>
          <w:ilvl w:val="1"/>
          <w:numId w:val="70"/>
        </w:numPr>
        <w:spacing w:before="0" w:after="0" w:line="360" w:lineRule="auto"/>
      </w:pPr>
      <w:r w:rsidRPr="009873EA">
        <w:t>Analyse multi-support (web, tablette, mobile).</w:t>
      </w:r>
    </w:p>
    <w:p w14:paraId="4E8D5816" w14:textId="75B971DE" w:rsidR="4986D35E" w:rsidRPr="009873EA" w:rsidRDefault="4986D35E" w:rsidP="0078097B">
      <w:pPr>
        <w:pStyle w:val="Paragraphedeliste"/>
        <w:numPr>
          <w:ilvl w:val="1"/>
          <w:numId w:val="70"/>
        </w:numPr>
        <w:spacing w:before="0" w:after="0" w:line="360" w:lineRule="auto"/>
      </w:pPr>
      <w:r w:rsidRPr="009873EA">
        <w:t>Alertes visuelles pour les situations critiques.</w:t>
      </w:r>
    </w:p>
    <w:p w14:paraId="71BF4065" w14:textId="2309EEDB" w:rsidR="012EC0C1" w:rsidRPr="009873EA" w:rsidRDefault="4986D35E" w:rsidP="0078097B">
      <w:pPr>
        <w:pStyle w:val="Titre3"/>
        <w:spacing w:line="360" w:lineRule="auto"/>
        <w:rPr>
          <w:sz w:val="24"/>
          <w:szCs w:val="24"/>
        </w:rPr>
      </w:pPr>
      <w:bookmarkStart w:id="21" w:name="_Toc214633857"/>
      <w:r w:rsidRPr="009873EA">
        <w:t>4.7. Notifications et alertes</w:t>
      </w:r>
      <w:bookmarkEnd w:id="21"/>
    </w:p>
    <w:p w14:paraId="1E6BC6B2" w14:textId="7725EA0A" w:rsidR="012EC0C1" w:rsidRPr="009873EA" w:rsidRDefault="4986D35E" w:rsidP="0078097B">
      <w:pPr>
        <w:spacing w:before="0" w:after="0" w:line="360" w:lineRule="auto"/>
        <w:ind w:firstLine="0"/>
        <w:rPr>
          <w:b/>
          <w:bCs/>
        </w:rPr>
      </w:pPr>
      <w:r w:rsidRPr="009873EA">
        <w:rPr>
          <w:b/>
          <w:bCs/>
        </w:rPr>
        <w:t>Objectif : améliorer la réactivité des équipes.</w:t>
      </w:r>
    </w:p>
    <w:p w14:paraId="33BAEC3F" w14:textId="5C417A2F" w:rsidR="012EC0C1" w:rsidRDefault="4986D35E" w:rsidP="0078097B">
      <w:pPr>
        <w:spacing w:before="0" w:after="0" w:line="360" w:lineRule="auto"/>
        <w:ind w:firstLine="720"/>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78B85AF7" w14:textId="6CD44230" w:rsidR="012EC0C1" w:rsidRDefault="4986D35E" w:rsidP="0078097B">
      <w:pPr>
        <w:pStyle w:val="Paragraphedeliste"/>
        <w:numPr>
          <w:ilvl w:val="0"/>
          <w:numId w:val="69"/>
        </w:numPr>
        <w:spacing w:before="0" w:after="0" w:line="360" w:lineRule="auto"/>
      </w:pPr>
      <w:r w:rsidRPr="4986D35E">
        <w:t>Notifications internes à l’application et via mail</w:t>
      </w:r>
    </w:p>
    <w:p w14:paraId="54736E40" w14:textId="2F31810E" w:rsidR="012EC0C1" w:rsidRPr="009873EA" w:rsidRDefault="4986D35E" w:rsidP="0078097B">
      <w:pPr>
        <w:pStyle w:val="Paragraphedeliste"/>
        <w:numPr>
          <w:ilvl w:val="0"/>
          <w:numId w:val="69"/>
        </w:numPr>
        <w:spacing w:before="0" w:after="0" w:line="360" w:lineRule="auto"/>
      </w:pPr>
      <w:r w:rsidRPr="009873EA">
        <w:t>Paramétrage des destinataires selon : criticité, type d’incident, heures de travail, profil utilisateur.</w:t>
      </w:r>
    </w:p>
    <w:p w14:paraId="7073C951" w14:textId="2B594E3D" w:rsidR="012EC0C1" w:rsidRPr="009873EA" w:rsidRDefault="4986D35E" w:rsidP="0078097B">
      <w:pPr>
        <w:pStyle w:val="Titre3"/>
        <w:spacing w:line="360" w:lineRule="auto"/>
        <w:rPr>
          <w:sz w:val="24"/>
          <w:szCs w:val="24"/>
        </w:rPr>
      </w:pPr>
      <w:bookmarkStart w:id="22" w:name="_Toc214633858"/>
      <w:r w:rsidRPr="009873EA">
        <w:t>4.8. Administration et gestion des accès</w:t>
      </w:r>
      <w:bookmarkEnd w:id="22"/>
    </w:p>
    <w:p w14:paraId="10E4C1C3" w14:textId="5DE45E65" w:rsidR="012EC0C1" w:rsidRPr="009873EA" w:rsidRDefault="4986D35E" w:rsidP="0078097B">
      <w:pPr>
        <w:spacing w:before="0" w:after="0" w:line="360" w:lineRule="auto"/>
        <w:ind w:firstLine="0"/>
        <w:rPr>
          <w:b/>
          <w:bCs/>
        </w:rPr>
      </w:pPr>
      <w:r w:rsidRPr="009873EA">
        <w:rPr>
          <w:b/>
          <w:bCs/>
        </w:rPr>
        <w:t>Objectif : garantir sécurité, conformité et confidentialité.</w:t>
      </w:r>
    </w:p>
    <w:p w14:paraId="190FC00D" w14:textId="141A98B2" w:rsidR="012EC0C1" w:rsidRDefault="4986D35E" w:rsidP="0078097B">
      <w:pPr>
        <w:spacing w:before="0" w:after="0" w:line="360" w:lineRule="auto"/>
        <w:ind w:left="720" w:firstLine="0"/>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629047C2" w14:textId="0C581894" w:rsidR="012EC0C1" w:rsidRPr="009873EA" w:rsidRDefault="4986D35E" w:rsidP="0078097B">
      <w:pPr>
        <w:pStyle w:val="Paragraphedeliste"/>
        <w:numPr>
          <w:ilvl w:val="0"/>
          <w:numId w:val="68"/>
        </w:numPr>
        <w:spacing w:before="0" w:after="0" w:line="360" w:lineRule="auto"/>
      </w:pPr>
      <w:r w:rsidRPr="009873EA">
        <w:lastRenderedPageBreak/>
        <w:t>Gestion des rôles et permissions (terrain, spécialiste, contrôleur, planificateur, responsable…).</w:t>
      </w:r>
    </w:p>
    <w:p w14:paraId="6D3F3545" w14:textId="63825491" w:rsidR="012EC0C1" w:rsidRDefault="4986D35E" w:rsidP="0078097B">
      <w:pPr>
        <w:pStyle w:val="Paragraphedeliste"/>
        <w:numPr>
          <w:ilvl w:val="0"/>
          <w:numId w:val="68"/>
        </w:numPr>
        <w:spacing w:before="0" w:after="0" w:line="360" w:lineRule="auto"/>
        <w:rPr>
          <w:lang w:val="en-US"/>
        </w:rPr>
      </w:pPr>
      <w:r w:rsidRPr="4986D35E">
        <w:rPr>
          <w:lang w:val="en-US"/>
        </w:rPr>
        <w:t xml:space="preserve">Gestion des </w:t>
      </w:r>
      <w:proofErr w:type="spellStart"/>
      <w:r w:rsidRPr="4986D35E">
        <w:rPr>
          <w:lang w:val="en-US"/>
        </w:rPr>
        <w:t>comptes</w:t>
      </w:r>
      <w:proofErr w:type="spellEnd"/>
      <w:r w:rsidRPr="4986D35E">
        <w:rPr>
          <w:lang w:val="en-US"/>
        </w:rPr>
        <w:t xml:space="preserve"> </w:t>
      </w:r>
      <w:proofErr w:type="spellStart"/>
      <w:r w:rsidRPr="4986D35E">
        <w:rPr>
          <w:lang w:val="en-US"/>
        </w:rPr>
        <w:t>utilisateurs</w:t>
      </w:r>
      <w:proofErr w:type="spellEnd"/>
      <w:r w:rsidRPr="4986D35E">
        <w:rPr>
          <w:lang w:val="en-US"/>
        </w:rPr>
        <w:t>.</w:t>
      </w:r>
    </w:p>
    <w:p w14:paraId="2C609240" w14:textId="33AF7C7C" w:rsidR="012EC0C1" w:rsidRPr="009873EA" w:rsidRDefault="4986D35E" w:rsidP="0078097B">
      <w:pPr>
        <w:pStyle w:val="Paragraphedeliste"/>
        <w:numPr>
          <w:ilvl w:val="0"/>
          <w:numId w:val="68"/>
        </w:numPr>
        <w:spacing w:before="0" w:after="0" w:line="360" w:lineRule="auto"/>
      </w:pPr>
      <w:r w:rsidRPr="009873EA">
        <w:t>Historique des connexions et activités.</w:t>
      </w:r>
    </w:p>
    <w:p w14:paraId="7918C174" w14:textId="367A9DF8" w:rsidR="012EC0C1" w:rsidRDefault="4986D35E" w:rsidP="0078097B">
      <w:pPr>
        <w:pStyle w:val="Paragraphedeliste"/>
        <w:numPr>
          <w:ilvl w:val="0"/>
          <w:numId w:val="68"/>
        </w:numPr>
        <w:spacing w:before="0" w:after="0" w:line="360" w:lineRule="auto"/>
        <w:rPr>
          <w:lang w:val="en-US"/>
        </w:rPr>
      </w:pPr>
      <w:proofErr w:type="spellStart"/>
      <w:r w:rsidRPr="4986D35E">
        <w:rPr>
          <w:lang w:val="en-US"/>
        </w:rPr>
        <w:t>Traçabilité</w:t>
      </w:r>
      <w:proofErr w:type="spellEnd"/>
      <w:r w:rsidRPr="4986D35E">
        <w:rPr>
          <w:lang w:val="en-US"/>
        </w:rPr>
        <w:t xml:space="preserve"> </w:t>
      </w:r>
      <w:proofErr w:type="spellStart"/>
      <w:r w:rsidRPr="4986D35E">
        <w:rPr>
          <w:lang w:val="en-US"/>
        </w:rPr>
        <w:t>complète</w:t>
      </w:r>
      <w:proofErr w:type="spellEnd"/>
      <w:r w:rsidRPr="4986D35E">
        <w:rPr>
          <w:lang w:val="en-US"/>
        </w:rPr>
        <w:t xml:space="preserve"> (audit log).</w:t>
      </w:r>
    </w:p>
    <w:p w14:paraId="06529A82" w14:textId="1AF59FA0" w:rsidR="012EC0C1" w:rsidRDefault="4986D35E" w:rsidP="0078097B">
      <w:pPr>
        <w:pStyle w:val="Paragraphedeliste"/>
        <w:numPr>
          <w:ilvl w:val="0"/>
          <w:numId w:val="68"/>
        </w:numPr>
        <w:spacing w:before="0" w:after="0" w:line="360" w:lineRule="auto"/>
      </w:pPr>
      <w:r w:rsidRPr="4986D35E">
        <w:t>Sécurisation des données (authentification forte via Azure Entra ID pour la partie administrative et via JWT pour la collecte des données, …).</w:t>
      </w:r>
    </w:p>
    <w:p w14:paraId="7334A9C7" w14:textId="38833C2F" w:rsidR="012EC0C1" w:rsidRPr="009873EA" w:rsidRDefault="4986D35E" w:rsidP="0078097B">
      <w:pPr>
        <w:pStyle w:val="Titre3"/>
        <w:spacing w:after="0" w:line="360" w:lineRule="auto"/>
        <w:rPr>
          <w:sz w:val="24"/>
          <w:szCs w:val="24"/>
        </w:rPr>
      </w:pPr>
      <w:bookmarkStart w:id="23" w:name="_Toc214633859"/>
      <w:r w:rsidRPr="009873EA">
        <w:t xml:space="preserve">4.9. </w:t>
      </w:r>
      <w:proofErr w:type="spellStart"/>
      <w:r w:rsidRPr="009873EA">
        <w:t>Reporting</w:t>
      </w:r>
      <w:bookmarkEnd w:id="23"/>
      <w:proofErr w:type="spellEnd"/>
    </w:p>
    <w:p w14:paraId="112F870A" w14:textId="5CFBA829" w:rsidR="012EC0C1" w:rsidRPr="00C57B00" w:rsidRDefault="4986D35E" w:rsidP="0078097B">
      <w:pPr>
        <w:spacing w:line="360" w:lineRule="auto"/>
        <w:rPr>
          <w:b/>
          <w:bCs/>
        </w:rPr>
      </w:pPr>
      <w:r w:rsidRPr="00C57B00">
        <w:rPr>
          <w:b/>
          <w:bCs/>
        </w:rPr>
        <w:t>Objectif : réduire la charge administrative et assurer une communication régulière.</w:t>
      </w:r>
    </w:p>
    <w:p w14:paraId="246427D4" w14:textId="3EC291E3" w:rsidR="012EC0C1" w:rsidRDefault="4986D35E" w:rsidP="0078097B">
      <w:pPr>
        <w:pStyle w:val="Paragraphedeliste"/>
        <w:spacing w:before="0" w:after="0" w:line="360" w:lineRule="auto"/>
        <w:ind w:left="1080" w:firstLine="0"/>
        <w:rPr>
          <w:lang w:val="en-US"/>
        </w:rPr>
      </w:pPr>
      <w:proofErr w:type="spellStart"/>
      <w:r w:rsidRPr="4986D35E">
        <w:rPr>
          <w:b/>
          <w:bCs/>
          <w:lang w:val="en-US"/>
        </w:rPr>
        <w:t>Fonctionnalités</w:t>
      </w:r>
      <w:proofErr w:type="spellEnd"/>
      <w:r w:rsidRPr="4986D35E">
        <w:rPr>
          <w:b/>
          <w:bCs/>
          <w:lang w:val="en-US"/>
        </w:rPr>
        <w:t xml:space="preserve"> </w:t>
      </w:r>
      <w:proofErr w:type="spellStart"/>
      <w:proofErr w:type="gramStart"/>
      <w:r w:rsidRPr="4986D35E">
        <w:rPr>
          <w:b/>
          <w:bCs/>
          <w:lang w:val="en-US"/>
        </w:rPr>
        <w:t>attendues</w:t>
      </w:r>
      <w:proofErr w:type="spellEnd"/>
      <w:r w:rsidRPr="4986D35E">
        <w:rPr>
          <w:b/>
          <w:bCs/>
          <w:lang w:val="en-US"/>
        </w:rPr>
        <w:t xml:space="preserve"> :</w:t>
      </w:r>
      <w:proofErr w:type="gramEnd"/>
    </w:p>
    <w:p w14:paraId="37831788" w14:textId="5523B40A" w:rsidR="012EC0C1" w:rsidRDefault="4986D35E" w:rsidP="0078097B">
      <w:pPr>
        <w:pStyle w:val="Paragraphedeliste"/>
        <w:numPr>
          <w:ilvl w:val="1"/>
          <w:numId w:val="67"/>
        </w:numPr>
        <w:spacing w:before="0" w:after="0" w:line="360" w:lineRule="auto"/>
      </w:pPr>
      <w:r w:rsidRPr="574FABC8">
        <w:t xml:space="preserve">Génération de rapports (journaliers, hebdomadaires, </w:t>
      </w:r>
      <w:r w:rsidRPr="009873EA">
        <w:t>mensuels et périodiques</w:t>
      </w:r>
      <w:r w:rsidRPr="574FABC8">
        <w:t>)</w:t>
      </w:r>
    </w:p>
    <w:p w14:paraId="5C13DC80" w14:textId="340AD5CA" w:rsidR="012EC0C1" w:rsidRPr="009873EA" w:rsidRDefault="4986D35E" w:rsidP="0078097B">
      <w:pPr>
        <w:pStyle w:val="Paragraphedeliste"/>
        <w:numPr>
          <w:ilvl w:val="1"/>
          <w:numId w:val="67"/>
        </w:numPr>
        <w:spacing w:before="0" w:after="0" w:line="360" w:lineRule="auto"/>
      </w:pPr>
      <w:r w:rsidRPr="009873EA">
        <w:t>Envoi automatique ou sur demande aux destinataires définis.</w:t>
      </w:r>
    </w:p>
    <w:p w14:paraId="2B1C0547" w14:textId="0D0B503A" w:rsidR="012EC0C1" w:rsidRPr="009873EA" w:rsidRDefault="4986D35E" w:rsidP="0078097B">
      <w:pPr>
        <w:pStyle w:val="Paragraphedeliste"/>
        <w:numPr>
          <w:ilvl w:val="1"/>
          <w:numId w:val="67"/>
        </w:numPr>
        <w:spacing w:before="0" w:after="0" w:line="360" w:lineRule="auto"/>
      </w:pPr>
      <w:r w:rsidRPr="009873EA">
        <w:t>Possibilité d’inclure graphiques, KPI, anomalies critiques, interventions réalisées.</w:t>
      </w:r>
    </w:p>
    <w:p w14:paraId="45BD0FAE" w14:textId="5D8EC2EB" w:rsidR="4986D35E" w:rsidRPr="009873EA" w:rsidRDefault="4986D35E" w:rsidP="0078097B">
      <w:pPr>
        <w:pStyle w:val="Paragraphedeliste"/>
        <w:numPr>
          <w:ilvl w:val="1"/>
          <w:numId w:val="67"/>
        </w:numPr>
        <w:spacing w:before="0" w:after="0" w:line="360" w:lineRule="auto"/>
      </w:pPr>
      <w:proofErr w:type="spellStart"/>
      <w:r w:rsidRPr="4986D35E">
        <w:rPr>
          <w:b/>
          <w:bCs/>
        </w:rPr>
        <w:t>Reporting</w:t>
      </w:r>
      <w:proofErr w:type="spellEnd"/>
      <w:r w:rsidRPr="4986D35E">
        <w:rPr>
          <w:b/>
          <w:bCs/>
        </w:rPr>
        <w:t xml:space="preserve"> WTP &amp; Utilities : </w:t>
      </w:r>
      <w:r w:rsidRPr="4986D35E">
        <w:t>La plateforme doit intégrer des rapports paramétrables inspirés des formats existants :</w:t>
      </w:r>
    </w:p>
    <w:p w14:paraId="1AA11E82" w14:textId="1751D15B" w:rsidR="4986D35E" w:rsidRPr="009873EA" w:rsidRDefault="4986D35E" w:rsidP="0078097B">
      <w:pPr>
        <w:pStyle w:val="Paragraphedeliste"/>
        <w:numPr>
          <w:ilvl w:val="2"/>
          <w:numId w:val="67"/>
        </w:numPr>
        <w:spacing w:before="0" w:after="0" w:line="360" w:lineRule="auto"/>
      </w:pPr>
      <w:r w:rsidRPr="009873EA">
        <w:t>Rapport de production par shift (06h–14h / 14h–22h).</w:t>
      </w:r>
    </w:p>
    <w:p w14:paraId="65A2ACD4" w14:textId="1F3302A4" w:rsidR="4986D35E" w:rsidRDefault="4986D35E" w:rsidP="0078097B">
      <w:pPr>
        <w:pStyle w:val="Paragraphedeliste"/>
        <w:numPr>
          <w:ilvl w:val="2"/>
          <w:numId w:val="67"/>
        </w:numPr>
        <w:spacing w:before="0" w:after="0" w:line="360" w:lineRule="auto"/>
      </w:pPr>
      <w:r w:rsidRPr="4986D35E">
        <w:t xml:space="preserve">RO Log </w:t>
      </w:r>
      <w:proofErr w:type="spellStart"/>
      <w:r w:rsidRPr="4986D35E">
        <w:t>Sheet</w:t>
      </w:r>
      <w:proofErr w:type="spellEnd"/>
      <w:r w:rsidRPr="4986D35E">
        <w:t xml:space="preserve"> quotidien.</w:t>
      </w:r>
    </w:p>
    <w:p w14:paraId="103B6609" w14:textId="3514242C" w:rsidR="4986D35E" w:rsidRPr="009873EA" w:rsidRDefault="4986D35E" w:rsidP="0078097B">
      <w:pPr>
        <w:pStyle w:val="Paragraphedeliste"/>
        <w:numPr>
          <w:ilvl w:val="2"/>
          <w:numId w:val="67"/>
        </w:numPr>
        <w:spacing w:before="0" w:after="0" w:line="360" w:lineRule="auto"/>
      </w:pPr>
      <w:r w:rsidRPr="009873EA">
        <w:t>Synthèse hebdomadaire des consommations (eau, chimie).</w:t>
      </w:r>
    </w:p>
    <w:p w14:paraId="0F48AF6D" w14:textId="44EC5AF4" w:rsidR="4986D35E" w:rsidRPr="009873EA" w:rsidRDefault="4986D35E" w:rsidP="0078097B">
      <w:pPr>
        <w:pStyle w:val="Paragraphedeliste"/>
        <w:numPr>
          <w:ilvl w:val="2"/>
          <w:numId w:val="67"/>
        </w:numPr>
        <w:spacing w:before="0" w:after="0" w:line="360" w:lineRule="auto"/>
      </w:pPr>
      <w:r w:rsidRPr="009873EA">
        <w:t>Tableaux de production et consommation par forage.</w:t>
      </w:r>
    </w:p>
    <w:p w14:paraId="0C806F09" w14:textId="364AE39D" w:rsidR="4986D35E" w:rsidRDefault="4986D35E" w:rsidP="0078097B">
      <w:pPr>
        <w:pStyle w:val="Paragraphedeliste"/>
        <w:numPr>
          <w:ilvl w:val="2"/>
          <w:numId w:val="67"/>
        </w:numPr>
        <w:spacing w:before="0" w:after="0" w:line="360" w:lineRule="auto"/>
      </w:pPr>
      <w:r w:rsidRPr="009873EA">
        <w:t>Rapports de disponibilité par équipement (Hebdomadaire/Mensuel).</w:t>
      </w:r>
    </w:p>
    <w:p w14:paraId="32F1D123" w14:textId="74ADA194" w:rsidR="4986D35E" w:rsidRDefault="4986D35E" w:rsidP="0078097B">
      <w:pPr>
        <w:pStyle w:val="Paragraphedeliste"/>
        <w:numPr>
          <w:ilvl w:val="2"/>
          <w:numId w:val="67"/>
        </w:numPr>
        <w:spacing w:before="0" w:after="0" w:line="360" w:lineRule="auto"/>
      </w:pPr>
      <w:r w:rsidRPr="4986D35E">
        <w:t xml:space="preserve">Analyse Target vs </w:t>
      </w:r>
      <w:proofErr w:type="spellStart"/>
      <w:r w:rsidRPr="4986D35E">
        <w:t>Actual</w:t>
      </w:r>
      <w:proofErr w:type="spellEnd"/>
      <w:r w:rsidRPr="4986D35E">
        <w:t xml:space="preserve"> pour tous les KPI </w:t>
      </w:r>
      <w:proofErr w:type="spellStart"/>
      <w:r w:rsidRPr="4986D35E">
        <w:t>energétiques</w:t>
      </w:r>
      <w:proofErr w:type="spellEnd"/>
      <w:r w:rsidRPr="4986D35E">
        <w:t xml:space="preserve"> et WTP.</w:t>
      </w:r>
    </w:p>
    <w:p w14:paraId="24ADFF6D" w14:textId="3E2ACBB0" w:rsidR="4986D35E" w:rsidRDefault="4986D35E" w:rsidP="0078097B">
      <w:pPr>
        <w:pStyle w:val="Paragraphedeliste"/>
        <w:numPr>
          <w:ilvl w:val="1"/>
          <w:numId w:val="67"/>
        </w:numPr>
        <w:spacing w:before="0" w:after="0" w:line="360" w:lineRule="auto"/>
      </w:pPr>
      <w:r w:rsidRPr="4986D35E">
        <w:t>En complément, l’usine devra :</w:t>
      </w:r>
    </w:p>
    <w:p w14:paraId="309C2320" w14:textId="0D70C2BF" w:rsidR="4986D35E" w:rsidRDefault="4986D35E" w:rsidP="0078097B">
      <w:pPr>
        <w:pStyle w:val="Paragraphedeliste"/>
        <w:numPr>
          <w:ilvl w:val="2"/>
          <w:numId w:val="67"/>
        </w:numPr>
        <w:spacing w:line="360" w:lineRule="auto"/>
      </w:pPr>
      <w:proofErr w:type="gramStart"/>
      <w:r w:rsidRPr="4986D35E">
        <w:rPr>
          <w:b/>
          <w:bCs/>
        </w:rPr>
        <w:t>fournir</w:t>
      </w:r>
      <w:proofErr w:type="gramEnd"/>
      <w:r w:rsidRPr="4986D35E">
        <w:rPr>
          <w:b/>
          <w:bCs/>
        </w:rPr>
        <w:t xml:space="preserve"> les modèles de rapports existants</w:t>
      </w:r>
      <w:r w:rsidRPr="4986D35E">
        <w:t xml:space="preserve"> (hebdomadaires, mensuels, WTP, utilities, KPI maintenance, etc.) sous forme de fichiers (Excel, PDF, PowerPoint…) ;</w:t>
      </w:r>
    </w:p>
    <w:p w14:paraId="6AE50B7A" w14:textId="1BCDC023" w:rsidR="4986D35E" w:rsidRDefault="4986D35E" w:rsidP="0078097B">
      <w:pPr>
        <w:pStyle w:val="Paragraphedeliste"/>
        <w:numPr>
          <w:ilvl w:val="2"/>
          <w:numId w:val="67"/>
        </w:numPr>
        <w:spacing w:line="360" w:lineRule="auto"/>
      </w:pPr>
      <w:proofErr w:type="gramStart"/>
      <w:r w:rsidRPr="4986D35E">
        <w:lastRenderedPageBreak/>
        <w:t>préciser</w:t>
      </w:r>
      <w:proofErr w:type="gramEnd"/>
      <w:r w:rsidRPr="4986D35E">
        <w:t xml:space="preserve">, pour chaque modèle, les indicateurs attendus, la périodicité (jour/semaine/mois) et les règles de calcul associées (Target vs </w:t>
      </w:r>
      <w:proofErr w:type="spellStart"/>
      <w:r w:rsidRPr="4986D35E">
        <w:t>Actual</w:t>
      </w:r>
      <w:proofErr w:type="spellEnd"/>
      <w:r w:rsidRPr="4986D35E">
        <w:t>, agrégations, filtres).</w:t>
      </w:r>
    </w:p>
    <w:p w14:paraId="39276949" w14:textId="43E66A2B" w:rsidR="4986D35E" w:rsidRDefault="4986D35E" w:rsidP="0078097B">
      <w:pPr>
        <w:spacing w:line="360" w:lineRule="auto"/>
      </w:pPr>
      <w:r w:rsidRPr="574FABC8">
        <w:t xml:space="preserve">La solution devra permettre de reproduire au plus près ces modèles de rapports sous forme de rapports générés </w:t>
      </w:r>
      <w:r w:rsidR="77ABCC8D" w:rsidRPr="574FABC8">
        <w:t>à la demande</w:t>
      </w:r>
      <w:r w:rsidRPr="574FABC8">
        <w:t xml:space="preserve"> ou proposer des rapports équivalents validés par l’usine lors de la phase de conception.</w:t>
      </w:r>
    </w:p>
    <w:p w14:paraId="20143727" w14:textId="44F64395" w:rsidR="4986D35E" w:rsidRDefault="4986D35E" w:rsidP="0078097B">
      <w:pPr>
        <w:pStyle w:val="Titre3"/>
        <w:spacing w:line="360" w:lineRule="auto"/>
      </w:pPr>
      <w:bookmarkStart w:id="24" w:name="_Toc214633860"/>
      <w:r w:rsidRPr="4986D35E">
        <w:t>4.10. Fréquences d’inspection prises en charge</w:t>
      </w:r>
      <w:bookmarkEnd w:id="24"/>
    </w:p>
    <w:p w14:paraId="580E90C4" w14:textId="15009ACC" w:rsidR="4986D35E" w:rsidRDefault="4986D35E" w:rsidP="0078097B">
      <w:pPr>
        <w:spacing w:line="360" w:lineRule="auto"/>
      </w:pPr>
      <w:r w:rsidRPr="574FABC8">
        <w:t>La solution devra supporter toutes les fréquences identifiées (</w:t>
      </w:r>
      <w:r w:rsidR="69811CC9" w:rsidRPr="574FABC8">
        <w:t>Journalière, Hebdomadaires, Mensuelles</w:t>
      </w:r>
      <w:r w:rsidRPr="574FABC8">
        <w:t>, Bimensuelle, Trimestrielle, Semestrielle, Annuelle) et fréquences WTP spécifiques (par shift et par horaires de contrôle)</w:t>
      </w:r>
    </w:p>
    <w:p w14:paraId="5A2E283A" w14:textId="4A75D924" w:rsidR="00127C9C" w:rsidRDefault="4986D35E" w:rsidP="0078097B">
      <w:pPr>
        <w:pStyle w:val="Titre2"/>
        <w:spacing w:line="360" w:lineRule="auto"/>
        <w:rPr>
          <w:rFonts w:ascii="Times New Roman" w:eastAsia="Times New Roman" w:hAnsi="Times New Roman" w:cs="Times New Roman"/>
          <w:sz w:val="24"/>
          <w:szCs w:val="24"/>
          <w:lang w:val="en-US"/>
        </w:rPr>
      </w:pPr>
      <w:bookmarkStart w:id="25" w:name="_Toc214633861"/>
      <w:proofErr w:type="spellStart"/>
      <w:r w:rsidRPr="4986D35E">
        <w:rPr>
          <w:lang w:val="en-US"/>
        </w:rPr>
        <w:t>Spécifications</w:t>
      </w:r>
      <w:proofErr w:type="spellEnd"/>
      <w:r w:rsidRPr="4986D35E">
        <w:rPr>
          <w:lang w:val="en-US"/>
        </w:rPr>
        <w:t xml:space="preserve"> non techniques</w:t>
      </w:r>
      <w:bookmarkEnd w:id="25"/>
    </w:p>
    <w:p w14:paraId="60102AE6" w14:textId="22EA576F" w:rsidR="4986D35E" w:rsidRPr="009873EA" w:rsidRDefault="4986D35E" w:rsidP="0078097B">
      <w:pPr>
        <w:spacing w:before="0" w:after="200" w:line="360" w:lineRule="auto"/>
      </w:pPr>
      <w:r w:rsidRPr="009873EA">
        <w:t>Les spécifications non techniques définissent les contraintes générales auxquelles la solution doit répondre, indépendamment des fonctionnalités. Elles garantissent que le système sera utilisable, fiable, sécurisé et conforme aux attentes opérationnelles de l’usine.</w:t>
      </w:r>
    </w:p>
    <w:p w14:paraId="5372DC2A" w14:textId="6510F4FB" w:rsidR="4986D35E" w:rsidRPr="009873EA" w:rsidRDefault="4986D35E" w:rsidP="0078097B">
      <w:pPr>
        <w:pStyle w:val="Titre3"/>
        <w:spacing w:line="360" w:lineRule="auto"/>
        <w:rPr>
          <w:sz w:val="24"/>
          <w:szCs w:val="24"/>
        </w:rPr>
      </w:pPr>
      <w:bookmarkStart w:id="26" w:name="_Toc214633862"/>
      <w:r w:rsidRPr="009873EA">
        <w:t>5.1. Ergonomie et expérience utilisateur</w:t>
      </w:r>
      <w:bookmarkEnd w:id="26"/>
    </w:p>
    <w:p w14:paraId="53F92C11" w14:textId="4E392A74" w:rsidR="4986D35E" w:rsidRPr="009873EA" w:rsidRDefault="4986D35E" w:rsidP="0078097B">
      <w:pPr>
        <w:spacing w:before="0" w:after="200" w:line="360" w:lineRule="auto"/>
        <w:ind w:firstLine="0"/>
      </w:pPr>
      <w:r w:rsidRPr="009873EA">
        <w:rPr>
          <w:b/>
          <w:bCs/>
        </w:rPr>
        <w:t>Objectif : garantir une utilisation intuitive pour des utilisateurs aux profils variés.</w:t>
      </w:r>
    </w:p>
    <w:p w14:paraId="46766FF1" w14:textId="6D01E0B7" w:rsidR="4986D35E" w:rsidRPr="009873EA" w:rsidRDefault="4986D35E" w:rsidP="0078097B">
      <w:pPr>
        <w:pStyle w:val="Paragraphedeliste"/>
        <w:numPr>
          <w:ilvl w:val="1"/>
          <w:numId w:val="66"/>
        </w:numPr>
        <w:spacing w:before="0" w:after="200" w:line="360" w:lineRule="auto"/>
      </w:pPr>
      <w:r w:rsidRPr="009873EA">
        <w:t>Interface claire, simple et accessible, adaptée au personnel avec différents niveaux de maîtrise numérique.</w:t>
      </w:r>
    </w:p>
    <w:p w14:paraId="6AD8ADEA" w14:textId="2C9176DF" w:rsidR="4986D35E" w:rsidRPr="009873EA" w:rsidRDefault="4986D35E" w:rsidP="0078097B">
      <w:pPr>
        <w:pStyle w:val="Paragraphedeliste"/>
        <w:numPr>
          <w:ilvl w:val="1"/>
          <w:numId w:val="66"/>
        </w:numPr>
        <w:spacing w:before="0" w:after="200" w:line="360" w:lineRule="auto"/>
      </w:pPr>
      <w:r w:rsidRPr="009873EA">
        <w:t>Navigation intuitive avec menus structurés par rôle (terrain, spécialiste, contrôleur, planificateur, responsable).</w:t>
      </w:r>
    </w:p>
    <w:p w14:paraId="02EA64AE" w14:textId="6C424DE4" w:rsidR="4986D35E" w:rsidRPr="009873EA" w:rsidRDefault="4986D35E" w:rsidP="0078097B">
      <w:pPr>
        <w:pStyle w:val="Paragraphedeliste"/>
        <w:numPr>
          <w:ilvl w:val="1"/>
          <w:numId w:val="66"/>
        </w:numPr>
        <w:spacing w:before="0" w:after="200" w:line="360" w:lineRule="auto"/>
      </w:pPr>
      <w:r w:rsidRPr="009873EA">
        <w:t>Saisie simplifiée (boutons larges, champs guidés et contrôles automatiques pour éviter les erreurs)</w:t>
      </w:r>
    </w:p>
    <w:p w14:paraId="4C6EFBD8" w14:textId="14FB9839" w:rsidR="4986D35E" w:rsidRPr="009873EA" w:rsidRDefault="4986D35E" w:rsidP="0078097B">
      <w:pPr>
        <w:pStyle w:val="Paragraphedeliste"/>
        <w:numPr>
          <w:ilvl w:val="1"/>
          <w:numId w:val="66"/>
        </w:numPr>
        <w:spacing w:before="0" w:after="200" w:line="360" w:lineRule="auto"/>
      </w:pPr>
      <w:r w:rsidRPr="009873EA">
        <w:lastRenderedPageBreak/>
        <w:t>Utilisation de codes couleur pour la criticité, les statuts et les alertes.</w:t>
      </w:r>
    </w:p>
    <w:p w14:paraId="3952B23A" w14:textId="4483E9A9" w:rsidR="4986D35E" w:rsidRPr="009873EA" w:rsidRDefault="4986D35E" w:rsidP="0078097B">
      <w:pPr>
        <w:pStyle w:val="Paragraphedeliste"/>
        <w:numPr>
          <w:ilvl w:val="1"/>
          <w:numId w:val="66"/>
        </w:numPr>
        <w:spacing w:before="0" w:after="200" w:line="360" w:lineRule="auto"/>
      </w:pPr>
      <w:r w:rsidRPr="009873EA">
        <w:t>Affichage optimisé pour usage sur le terrain : bonne lisibilité, contrastes suffisants, présentation compacte.</w:t>
      </w:r>
    </w:p>
    <w:p w14:paraId="15B331C0" w14:textId="7C3A53DD" w:rsidR="4986D35E" w:rsidRPr="009873EA" w:rsidRDefault="4986D35E" w:rsidP="0078097B">
      <w:pPr>
        <w:pStyle w:val="Titre3"/>
        <w:spacing w:line="360" w:lineRule="auto"/>
        <w:rPr>
          <w:sz w:val="24"/>
          <w:szCs w:val="24"/>
        </w:rPr>
      </w:pPr>
      <w:bookmarkStart w:id="27" w:name="_Toc214633863"/>
      <w:r w:rsidRPr="009873EA">
        <w:t xml:space="preserve">5.2. </w:t>
      </w:r>
      <w:proofErr w:type="gramStart"/>
      <w:r w:rsidRPr="009873EA">
        <w:t>Compatibilité multi-supports</w:t>
      </w:r>
      <w:bookmarkEnd w:id="27"/>
      <w:proofErr w:type="gramEnd"/>
    </w:p>
    <w:p w14:paraId="56A64391" w14:textId="37053BBA" w:rsidR="4986D35E" w:rsidRPr="009873EA" w:rsidRDefault="4986D35E" w:rsidP="0078097B">
      <w:pPr>
        <w:spacing w:before="0" w:after="200" w:line="360" w:lineRule="auto"/>
        <w:ind w:firstLine="0"/>
      </w:pPr>
      <w:r w:rsidRPr="009873EA">
        <w:rPr>
          <w:b/>
          <w:bCs/>
        </w:rPr>
        <w:t>Objectif : permettre une utilisation flexible selon les postes de travail.</w:t>
      </w:r>
    </w:p>
    <w:p w14:paraId="29396033" w14:textId="7886C3EE" w:rsidR="4986D35E" w:rsidRDefault="4986D35E" w:rsidP="0078097B">
      <w:pPr>
        <w:pStyle w:val="Paragraphedeliste"/>
        <w:numPr>
          <w:ilvl w:val="0"/>
          <w:numId w:val="65"/>
        </w:numPr>
        <w:spacing w:before="0" w:after="200" w:line="360" w:lineRule="auto"/>
      </w:pPr>
      <w:r w:rsidRPr="4986D35E">
        <w:t>Accessible depuis ordinateur (version web) et Smartphone (version mobile)</w:t>
      </w:r>
    </w:p>
    <w:p w14:paraId="0951DC5E" w14:textId="78254C25" w:rsidR="4986D35E" w:rsidRPr="009873EA" w:rsidRDefault="4986D35E" w:rsidP="0078097B">
      <w:pPr>
        <w:pStyle w:val="Paragraphedeliste"/>
        <w:numPr>
          <w:ilvl w:val="0"/>
          <w:numId w:val="65"/>
        </w:numPr>
        <w:spacing w:before="0" w:after="200" w:line="360" w:lineRule="auto"/>
      </w:pPr>
      <w:r w:rsidRPr="009873EA">
        <w:t>Interface responsive (adaptation automatique à la taille de l’écran).</w:t>
      </w:r>
    </w:p>
    <w:p w14:paraId="3A479FEE" w14:textId="44E7F369" w:rsidR="4986D35E" w:rsidRPr="009873EA" w:rsidRDefault="4986D35E" w:rsidP="0078097B">
      <w:pPr>
        <w:pStyle w:val="Paragraphedeliste"/>
        <w:numPr>
          <w:ilvl w:val="0"/>
          <w:numId w:val="65"/>
        </w:numPr>
        <w:spacing w:before="0" w:after="200" w:line="360" w:lineRule="auto"/>
      </w:pPr>
      <w:r w:rsidRPr="009873EA">
        <w:t xml:space="preserve">Mode hors-ligne (à étudier selon </w:t>
      </w:r>
      <w:r w:rsidR="4B28E2A3" w:rsidRPr="009873EA">
        <w:t xml:space="preserve">la </w:t>
      </w:r>
      <w:r w:rsidRPr="009873EA">
        <w:t>faisabilité) permettant la saisie même en zone sans réseau, avec synchronisation dès récupération de la connexion.</w:t>
      </w:r>
    </w:p>
    <w:p w14:paraId="47C9F664" w14:textId="494FAC03" w:rsidR="4986D35E" w:rsidRPr="009873EA" w:rsidRDefault="4986D35E" w:rsidP="0078097B">
      <w:pPr>
        <w:pStyle w:val="Paragraphedeliste"/>
        <w:numPr>
          <w:ilvl w:val="0"/>
          <w:numId w:val="65"/>
        </w:numPr>
        <w:spacing w:before="0" w:after="200" w:line="360" w:lineRule="auto"/>
      </w:pPr>
      <w:r w:rsidRPr="009873EA">
        <w:t>Fonctionnement optimisé pour les environnements industriels : robustesse, rapidité, résistance aux coupures réseau.</w:t>
      </w:r>
    </w:p>
    <w:p w14:paraId="3289BFDD" w14:textId="2A6638D0" w:rsidR="4986D35E" w:rsidRPr="009873EA" w:rsidRDefault="4986D35E" w:rsidP="0078097B">
      <w:pPr>
        <w:pStyle w:val="Titre3"/>
        <w:spacing w:line="360" w:lineRule="auto"/>
        <w:rPr>
          <w:sz w:val="24"/>
          <w:szCs w:val="24"/>
        </w:rPr>
      </w:pPr>
      <w:bookmarkStart w:id="28" w:name="_Toc214633864"/>
      <w:r w:rsidRPr="009873EA">
        <w:t>5.3. Performance et temps de réponse</w:t>
      </w:r>
      <w:bookmarkEnd w:id="28"/>
    </w:p>
    <w:p w14:paraId="6E03ADB5" w14:textId="1F5A96C1" w:rsidR="4986D35E" w:rsidRPr="009873EA" w:rsidRDefault="4986D35E" w:rsidP="0078097B">
      <w:pPr>
        <w:spacing w:before="0" w:after="200" w:line="360" w:lineRule="auto"/>
        <w:ind w:firstLine="0"/>
      </w:pPr>
      <w:r w:rsidRPr="009873EA">
        <w:rPr>
          <w:b/>
          <w:bCs/>
        </w:rPr>
        <w:t>Objectif : garantir une utilisation fluide même en contexte industriel.</w:t>
      </w:r>
    </w:p>
    <w:p w14:paraId="7FC71A1E" w14:textId="3394C5F6" w:rsidR="4986D35E" w:rsidRPr="009873EA" w:rsidRDefault="4986D35E" w:rsidP="0078097B">
      <w:pPr>
        <w:pStyle w:val="Paragraphedeliste"/>
        <w:numPr>
          <w:ilvl w:val="0"/>
          <w:numId w:val="64"/>
        </w:numPr>
        <w:spacing w:before="0" w:after="200" w:line="360" w:lineRule="auto"/>
      </w:pPr>
      <w:r w:rsidRPr="009873EA">
        <w:t>Capacité à supporter un volume important de données (historique, photos, relevés multiples).</w:t>
      </w:r>
    </w:p>
    <w:p w14:paraId="7072F71E" w14:textId="7B85E90F" w:rsidR="4986D35E" w:rsidRPr="009873EA" w:rsidRDefault="4986D35E" w:rsidP="0078097B">
      <w:pPr>
        <w:pStyle w:val="Paragraphedeliste"/>
        <w:numPr>
          <w:ilvl w:val="0"/>
          <w:numId w:val="64"/>
        </w:numPr>
        <w:spacing w:before="0" w:after="200" w:line="360" w:lineRule="auto"/>
      </w:pPr>
      <w:r w:rsidRPr="009873EA">
        <w:t>Mise à l’échelle possible pour supporter un nombre croissant d’utilisateurs.</w:t>
      </w:r>
    </w:p>
    <w:p w14:paraId="47DDB40A" w14:textId="4BC5D0A0" w:rsidR="4986D35E" w:rsidRPr="009873EA" w:rsidRDefault="4986D35E" w:rsidP="0078097B">
      <w:pPr>
        <w:pStyle w:val="Titre3"/>
        <w:spacing w:line="360" w:lineRule="auto"/>
        <w:rPr>
          <w:sz w:val="24"/>
          <w:szCs w:val="24"/>
        </w:rPr>
      </w:pPr>
      <w:bookmarkStart w:id="29" w:name="_Toc214633865"/>
      <w:r w:rsidRPr="009873EA">
        <w:t>5.4. Sécurité des données</w:t>
      </w:r>
      <w:bookmarkEnd w:id="29"/>
    </w:p>
    <w:p w14:paraId="35CFDFBD" w14:textId="3E416354" w:rsidR="4986D35E" w:rsidRPr="009873EA" w:rsidRDefault="4986D35E" w:rsidP="0078097B">
      <w:pPr>
        <w:spacing w:before="0" w:after="200" w:line="360" w:lineRule="auto"/>
        <w:ind w:firstLine="0"/>
      </w:pPr>
      <w:r w:rsidRPr="009873EA">
        <w:rPr>
          <w:b/>
          <w:bCs/>
        </w:rPr>
        <w:t>Objectif : assurer la protection, la confidentialité et l’intégrité des données stratégiques de l’usine.</w:t>
      </w:r>
    </w:p>
    <w:p w14:paraId="40940C93" w14:textId="73F568F2" w:rsidR="4986D35E" w:rsidRPr="009873EA" w:rsidRDefault="4986D35E" w:rsidP="0078097B">
      <w:pPr>
        <w:pStyle w:val="Paragraphedeliste"/>
        <w:numPr>
          <w:ilvl w:val="0"/>
          <w:numId w:val="63"/>
        </w:numPr>
        <w:spacing w:before="0" w:after="200" w:line="360" w:lineRule="auto"/>
      </w:pPr>
      <w:r w:rsidRPr="009873EA">
        <w:t>Gestion des rôles et permissions personnalisées.</w:t>
      </w:r>
    </w:p>
    <w:p w14:paraId="1917A6BF" w14:textId="051DFD90" w:rsidR="4986D35E" w:rsidRPr="009873EA" w:rsidRDefault="4986D35E" w:rsidP="0078097B">
      <w:pPr>
        <w:pStyle w:val="Paragraphedeliste"/>
        <w:numPr>
          <w:ilvl w:val="0"/>
          <w:numId w:val="63"/>
        </w:numPr>
        <w:spacing w:before="0" w:after="200" w:line="360" w:lineRule="auto"/>
      </w:pPr>
      <w:r w:rsidRPr="009873EA">
        <w:t>Authentification sécurisée (SSO Entra ID).</w:t>
      </w:r>
    </w:p>
    <w:p w14:paraId="611AF802" w14:textId="7B3A4EFE" w:rsidR="4986D35E" w:rsidRPr="009873EA" w:rsidRDefault="4986D35E" w:rsidP="0078097B">
      <w:pPr>
        <w:pStyle w:val="Paragraphedeliste"/>
        <w:numPr>
          <w:ilvl w:val="0"/>
          <w:numId w:val="63"/>
        </w:numPr>
        <w:spacing w:before="0" w:after="200" w:line="360" w:lineRule="auto"/>
      </w:pPr>
      <w:r w:rsidRPr="009873EA">
        <w:t>Chiffrement des données en transit et au repos.</w:t>
      </w:r>
    </w:p>
    <w:p w14:paraId="68C9D2FC" w14:textId="3417188F" w:rsidR="4986D35E" w:rsidRPr="009873EA" w:rsidRDefault="4986D35E" w:rsidP="0078097B">
      <w:pPr>
        <w:pStyle w:val="Paragraphedeliste"/>
        <w:numPr>
          <w:ilvl w:val="0"/>
          <w:numId w:val="63"/>
        </w:numPr>
        <w:spacing w:before="0" w:after="200" w:line="360" w:lineRule="auto"/>
      </w:pPr>
      <w:r w:rsidRPr="009873EA">
        <w:lastRenderedPageBreak/>
        <w:t>Traçabilité complète des actions (audit log horodaté).</w:t>
      </w:r>
    </w:p>
    <w:p w14:paraId="28E9AA38" w14:textId="49F2A4D1" w:rsidR="4986D35E" w:rsidRPr="009873EA" w:rsidRDefault="4986D35E" w:rsidP="0078097B">
      <w:pPr>
        <w:pStyle w:val="Paragraphedeliste"/>
        <w:numPr>
          <w:ilvl w:val="0"/>
          <w:numId w:val="63"/>
        </w:numPr>
        <w:spacing w:before="0" w:after="200" w:line="360" w:lineRule="auto"/>
      </w:pPr>
      <w:r w:rsidRPr="009873EA">
        <w:t>Sauvegarde régulière des données et mécanisme de restauration.</w:t>
      </w:r>
    </w:p>
    <w:p w14:paraId="6DF9C5F0" w14:textId="098198A0" w:rsidR="4986D35E" w:rsidRPr="009873EA" w:rsidRDefault="4986D35E" w:rsidP="0078097B">
      <w:pPr>
        <w:pStyle w:val="Paragraphedeliste"/>
        <w:numPr>
          <w:ilvl w:val="0"/>
          <w:numId w:val="63"/>
        </w:numPr>
        <w:spacing w:before="0" w:after="200" w:line="360" w:lineRule="auto"/>
      </w:pPr>
      <w:r w:rsidRPr="009873EA">
        <w:t>Sécurisation des API et communications entre modules.</w:t>
      </w:r>
    </w:p>
    <w:p w14:paraId="2EC6EED7" w14:textId="6ED35946" w:rsidR="4986D35E" w:rsidRPr="009873EA" w:rsidRDefault="4986D35E" w:rsidP="0078097B">
      <w:pPr>
        <w:pStyle w:val="Titre3"/>
        <w:spacing w:line="360" w:lineRule="auto"/>
        <w:rPr>
          <w:sz w:val="24"/>
          <w:szCs w:val="24"/>
        </w:rPr>
      </w:pPr>
      <w:bookmarkStart w:id="30" w:name="_Toc214633866"/>
      <w:r w:rsidRPr="009873EA">
        <w:t>5.5. Fiabilité et disponibilité</w:t>
      </w:r>
      <w:bookmarkEnd w:id="30"/>
    </w:p>
    <w:p w14:paraId="037706B4" w14:textId="0A6F0810" w:rsidR="4986D35E" w:rsidRPr="009873EA" w:rsidRDefault="4986D35E" w:rsidP="0078097B">
      <w:pPr>
        <w:spacing w:before="0" w:after="200" w:line="360" w:lineRule="auto"/>
        <w:ind w:firstLine="0"/>
      </w:pPr>
      <w:r w:rsidRPr="009873EA">
        <w:rPr>
          <w:b/>
          <w:bCs/>
        </w:rPr>
        <w:t>Objectif : éviter les interruptions de service et garantir une disponibilité continue.</w:t>
      </w:r>
    </w:p>
    <w:p w14:paraId="04158904" w14:textId="466C9F6B" w:rsidR="4986D35E" w:rsidRPr="009873EA" w:rsidRDefault="4986D35E" w:rsidP="0078097B">
      <w:pPr>
        <w:pStyle w:val="Paragraphedeliste"/>
        <w:numPr>
          <w:ilvl w:val="1"/>
          <w:numId w:val="62"/>
        </w:numPr>
        <w:spacing w:before="0" w:after="200" w:line="360" w:lineRule="auto"/>
      </w:pPr>
      <w:r w:rsidRPr="009873EA">
        <w:t>Gestion des pics d’utilisation sans dégradation notable.</w:t>
      </w:r>
    </w:p>
    <w:p w14:paraId="7D99AD5F" w14:textId="685AA8B6" w:rsidR="4986D35E" w:rsidRPr="009873EA" w:rsidRDefault="4986D35E" w:rsidP="0078097B">
      <w:pPr>
        <w:pStyle w:val="Paragraphedeliste"/>
        <w:numPr>
          <w:ilvl w:val="1"/>
          <w:numId w:val="62"/>
        </w:numPr>
        <w:spacing w:before="0" w:after="200" w:line="360" w:lineRule="auto"/>
      </w:pPr>
      <w:r w:rsidRPr="009873EA">
        <w:t>Tolérance aux pannes et système de reprise automatique en cas d’erreur.</w:t>
      </w:r>
    </w:p>
    <w:p w14:paraId="17B5DB70" w14:textId="479EAB36" w:rsidR="4986D35E" w:rsidRPr="009873EA" w:rsidRDefault="4986D35E" w:rsidP="0078097B">
      <w:pPr>
        <w:pStyle w:val="Paragraphedeliste"/>
        <w:numPr>
          <w:ilvl w:val="1"/>
          <w:numId w:val="62"/>
        </w:numPr>
        <w:spacing w:before="0" w:after="200" w:line="360" w:lineRule="auto"/>
      </w:pPr>
      <w:r w:rsidRPr="009873EA">
        <w:t>Infrastructure permettant la redondance et la sécurité (</w:t>
      </w:r>
      <w:r w:rsidR="242A7B2F" w:rsidRPr="009873EA">
        <w:t>C</w:t>
      </w:r>
      <w:r w:rsidRPr="009873EA">
        <w:t>loud</w:t>
      </w:r>
      <w:r w:rsidR="793731E5" w:rsidRPr="009873EA">
        <w:t>).</w:t>
      </w:r>
    </w:p>
    <w:p w14:paraId="1F5FD5A4" w14:textId="0CF8D582" w:rsidR="4986D35E" w:rsidRPr="009873EA" w:rsidRDefault="4986D35E" w:rsidP="0078097B">
      <w:pPr>
        <w:pStyle w:val="Titre3"/>
        <w:spacing w:line="360" w:lineRule="auto"/>
        <w:rPr>
          <w:sz w:val="24"/>
          <w:szCs w:val="24"/>
        </w:rPr>
      </w:pPr>
      <w:bookmarkStart w:id="31" w:name="_Toc214633867"/>
      <w:r w:rsidRPr="009873EA">
        <w:t>5.6. Conformité aux processus internes</w:t>
      </w:r>
      <w:bookmarkEnd w:id="31"/>
    </w:p>
    <w:p w14:paraId="3DFCC440" w14:textId="014FF81D" w:rsidR="4986D35E" w:rsidRPr="009873EA" w:rsidRDefault="4986D35E" w:rsidP="0078097B">
      <w:pPr>
        <w:spacing w:before="0" w:after="200" w:line="360" w:lineRule="auto"/>
        <w:ind w:firstLine="0"/>
      </w:pPr>
      <w:r w:rsidRPr="009873EA">
        <w:rPr>
          <w:b/>
          <w:bCs/>
        </w:rPr>
        <w:t>Objectif : s’intégrer dans l’organisation existante et respecter les standards de l’usine.</w:t>
      </w:r>
    </w:p>
    <w:p w14:paraId="057BA9BD" w14:textId="52E73C12" w:rsidR="4986D35E" w:rsidRPr="009873EA" w:rsidRDefault="4986D35E" w:rsidP="0078097B">
      <w:pPr>
        <w:pStyle w:val="Paragraphedeliste"/>
        <w:numPr>
          <w:ilvl w:val="1"/>
          <w:numId w:val="61"/>
        </w:numPr>
        <w:spacing w:before="0" w:after="200" w:line="360" w:lineRule="auto"/>
      </w:pPr>
      <w:r w:rsidRPr="009873EA">
        <w:t>Respect du workflow métier actuel (terrain → spécialiste → contrôle → planification).</w:t>
      </w:r>
    </w:p>
    <w:p w14:paraId="22D63F4E" w14:textId="4818E2C1" w:rsidR="4986D35E" w:rsidRPr="009873EA" w:rsidRDefault="4986D35E" w:rsidP="0078097B">
      <w:pPr>
        <w:pStyle w:val="Paragraphedeliste"/>
        <w:numPr>
          <w:ilvl w:val="1"/>
          <w:numId w:val="61"/>
        </w:numPr>
        <w:spacing w:before="0" w:after="200" w:line="360" w:lineRule="auto"/>
      </w:pPr>
      <w:r w:rsidRPr="009873EA">
        <w:t xml:space="preserve">Possibilité de personnaliser : les types de </w:t>
      </w:r>
      <w:proofErr w:type="gramStart"/>
      <w:r w:rsidRPr="009873EA">
        <w:t>formulaires,  les</w:t>
      </w:r>
      <w:proofErr w:type="gramEnd"/>
      <w:r w:rsidRPr="009873EA">
        <w:t xml:space="preserve"> niveaux de criticité, les circuits de validation, les règles de priorisation.</w:t>
      </w:r>
    </w:p>
    <w:p w14:paraId="23D0D77E" w14:textId="2E670B53" w:rsidR="4986D35E" w:rsidRPr="009873EA" w:rsidRDefault="4986D35E" w:rsidP="0078097B">
      <w:pPr>
        <w:pStyle w:val="Paragraphedeliste"/>
        <w:numPr>
          <w:ilvl w:val="1"/>
          <w:numId w:val="61"/>
        </w:numPr>
        <w:spacing w:before="0" w:after="200" w:line="360" w:lineRule="auto"/>
      </w:pPr>
      <w:r w:rsidRPr="009873EA">
        <w:t>Adaptation aux méthodes existantes de calcul des KPI.</w:t>
      </w:r>
    </w:p>
    <w:p w14:paraId="14BEFCDF" w14:textId="24C7C989" w:rsidR="4986D35E" w:rsidRPr="009873EA" w:rsidRDefault="4986D35E" w:rsidP="0078097B">
      <w:pPr>
        <w:pStyle w:val="Paragraphedeliste"/>
        <w:numPr>
          <w:ilvl w:val="1"/>
          <w:numId w:val="61"/>
        </w:numPr>
        <w:spacing w:before="0" w:after="200" w:line="360" w:lineRule="auto"/>
      </w:pPr>
      <w:r w:rsidRPr="009873EA">
        <w:t>Alignement avec les procédures Qualité / Sécurité / Maintenance en vigueur.</w:t>
      </w:r>
    </w:p>
    <w:p w14:paraId="7A569BA5" w14:textId="46D5F076" w:rsidR="4986D35E" w:rsidRPr="009873EA" w:rsidRDefault="4986D35E" w:rsidP="0078097B">
      <w:pPr>
        <w:pStyle w:val="Titre3"/>
        <w:spacing w:line="360" w:lineRule="auto"/>
        <w:rPr>
          <w:sz w:val="24"/>
          <w:szCs w:val="24"/>
        </w:rPr>
      </w:pPr>
      <w:bookmarkStart w:id="32" w:name="_Toc214633868"/>
      <w:r w:rsidRPr="009873EA">
        <w:t>5.7. Maintenance technique et évolutivité</w:t>
      </w:r>
      <w:bookmarkEnd w:id="32"/>
    </w:p>
    <w:p w14:paraId="672DD279" w14:textId="20D1BD86" w:rsidR="4986D35E" w:rsidRPr="009873EA" w:rsidRDefault="4986D35E" w:rsidP="0078097B">
      <w:pPr>
        <w:spacing w:before="0" w:after="200" w:line="360" w:lineRule="auto"/>
        <w:ind w:firstLine="0"/>
      </w:pPr>
      <w:r w:rsidRPr="009873EA">
        <w:rPr>
          <w:b/>
          <w:bCs/>
        </w:rPr>
        <w:t>Objectif : garantir une plateforme évolutive et simple à maintenir.</w:t>
      </w:r>
    </w:p>
    <w:p w14:paraId="03479DF5" w14:textId="4F61B0C4" w:rsidR="4986D35E" w:rsidRPr="009873EA" w:rsidRDefault="4986D35E" w:rsidP="0078097B">
      <w:pPr>
        <w:pStyle w:val="Paragraphedeliste"/>
        <w:numPr>
          <w:ilvl w:val="1"/>
          <w:numId w:val="60"/>
        </w:numPr>
        <w:spacing w:before="0" w:after="200" w:line="360" w:lineRule="auto"/>
      </w:pPr>
      <w:r w:rsidRPr="009873EA">
        <w:t>Code organisé pour permettre l’ajout ultérieur de modules</w:t>
      </w:r>
      <w:r w:rsidR="7B2F227B" w:rsidRPr="009873EA">
        <w:t>.</w:t>
      </w:r>
    </w:p>
    <w:p w14:paraId="7DBDB6BB" w14:textId="51770BFD" w:rsidR="4986D35E" w:rsidRDefault="4986D35E" w:rsidP="0078097B">
      <w:pPr>
        <w:pStyle w:val="Paragraphedeliste"/>
        <w:numPr>
          <w:ilvl w:val="1"/>
          <w:numId w:val="60"/>
        </w:numPr>
        <w:spacing w:before="0" w:after="200" w:line="360" w:lineRule="auto"/>
        <w:rPr>
          <w:lang w:val="en-US"/>
        </w:rPr>
      </w:pPr>
      <w:r w:rsidRPr="574FABC8">
        <w:rPr>
          <w:lang w:val="en-US"/>
        </w:rPr>
        <w:t xml:space="preserve">Documentation technique </w:t>
      </w:r>
      <w:proofErr w:type="spellStart"/>
      <w:r w:rsidRPr="574FABC8">
        <w:rPr>
          <w:lang w:val="en-US"/>
        </w:rPr>
        <w:t>fournie</w:t>
      </w:r>
      <w:proofErr w:type="spellEnd"/>
      <w:r w:rsidR="70EB758D" w:rsidRPr="574FABC8">
        <w:rPr>
          <w:lang w:val="en-US"/>
        </w:rPr>
        <w:t>.</w:t>
      </w:r>
    </w:p>
    <w:p w14:paraId="41F847B5" w14:textId="527A9D0E" w:rsidR="4986D35E" w:rsidRPr="009873EA" w:rsidRDefault="4986D35E" w:rsidP="0078097B">
      <w:pPr>
        <w:pStyle w:val="Paragraphedeliste"/>
        <w:numPr>
          <w:ilvl w:val="1"/>
          <w:numId w:val="60"/>
        </w:numPr>
        <w:spacing w:before="0" w:after="200" w:line="360" w:lineRule="auto"/>
      </w:pPr>
      <w:r w:rsidRPr="009873EA">
        <w:t>Journal de maintenance logiciel (versions, correctifs, mises à jour).</w:t>
      </w:r>
    </w:p>
    <w:p w14:paraId="136D0378" w14:textId="0989F8FA" w:rsidR="4986D35E" w:rsidRPr="009873EA" w:rsidRDefault="4986D35E" w:rsidP="0078097B">
      <w:pPr>
        <w:pStyle w:val="Titre3"/>
        <w:spacing w:line="360" w:lineRule="auto"/>
        <w:rPr>
          <w:sz w:val="24"/>
          <w:szCs w:val="24"/>
        </w:rPr>
      </w:pPr>
      <w:bookmarkStart w:id="33" w:name="_Toc214633869"/>
      <w:r w:rsidRPr="009873EA">
        <w:t>5.8. Accessibilité en environnement industriel</w:t>
      </w:r>
      <w:bookmarkEnd w:id="33"/>
    </w:p>
    <w:p w14:paraId="7DEC2520" w14:textId="3C85E3C3" w:rsidR="4986D35E" w:rsidRPr="009873EA" w:rsidRDefault="4986D35E" w:rsidP="0078097B">
      <w:pPr>
        <w:spacing w:before="0" w:after="200" w:line="360" w:lineRule="auto"/>
        <w:ind w:firstLine="0"/>
      </w:pPr>
      <w:r w:rsidRPr="009873EA">
        <w:rPr>
          <w:b/>
          <w:bCs/>
        </w:rPr>
        <w:lastRenderedPageBreak/>
        <w:t>Objectif : s’adapter aux contraintes du terrain.</w:t>
      </w:r>
    </w:p>
    <w:p w14:paraId="4D19E42C" w14:textId="6DC7AF69" w:rsidR="4986D35E" w:rsidRPr="009873EA" w:rsidRDefault="4986D35E" w:rsidP="0078097B">
      <w:pPr>
        <w:pStyle w:val="Paragraphedeliste"/>
        <w:numPr>
          <w:ilvl w:val="1"/>
          <w:numId w:val="59"/>
        </w:numPr>
        <w:spacing w:before="0" w:after="200" w:line="360" w:lineRule="auto"/>
      </w:pPr>
      <w:r w:rsidRPr="009873EA">
        <w:t>Fonctionnement dans des environnements bruyants ou avec faible luminosité.</w:t>
      </w:r>
    </w:p>
    <w:p w14:paraId="0A3E9428" w14:textId="14AB92CD" w:rsidR="4986D35E" w:rsidRPr="009873EA" w:rsidRDefault="4986D35E" w:rsidP="0078097B">
      <w:pPr>
        <w:pStyle w:val="Paragraphedeliste"/>
        <w:numPr>
          <w:ilvl w:val="1"/>
          <w:numId w:val="59"/>
        </w:numPr>
        <w:spacing w:before="0" w:after="200" w:line="360" w:lineRule="auto"/>
      </w:pPr>
      <w:r w:rsidRPr="009873EA">
        <w:t>Robustesse face aux coupures réseau.</w:t>
      </w:r>
    </w:p>
    <w:p w14:paraId="28E4E3AC" w14:textId="7E0C556D" w:rsidR="4986D35E" w:rsidRPr="009873EA" w:rsidRDefault="4986D35E" w:rsidP="0078097B">
      <w:pPr>
        <w:pStyle w:val="Titre3"/>
        <w:spacing w:line="360" w:lineRule="auto"/>
        <w:rPr>
          <w:sz w:val="24"/>
          <w:szCs w:val="24"/>
        </w:rPr>
      </w:pPr>
      <w:bookmarkStart w:id="34" w:name="_Toc214633870"/>
      <w:r w:rsidRPr="009873EA">
        <w:t>5.9. Langues et unités</w:t>
      </w:r>
      <w:bookmarkEnd w:id="34"/>
    </w:p>
    <w:p w14:paraId="4016E6B4" w14:textId="78B8D5FD" w:rsidR="4986D35E" w:rsidRPr="009873EA" w:rsidRDefault="4986D35E" w:rsidP="0078097B">
      <w:pPr>
        <w:spacing w:before="0" w:after="200" w:line="360" w:lineRule="auto"/>
        <w:ind w:firstLine="0"/>
      </w:pPr>
      <w:r w:rsidRPr="009873EA">
        <w:rPr>
          <w:b/>
          <w:bCs/>
        </w:rPr>
        <w:t>Objectif : correspondre aux standards internes de l’usine.</w:t>
      </w:r>
    </w:p>
    <w:p w14:paraId="5BE0889A" w14:textId="4330B0D0" w:rsidR="4986D35E" w:rsidRPr="009873EA" w:rsidRDefault="4986D35E" w:rsidP="0078097B">
      <w:pPr>
        <w:pStyle w:val="Paragraphedeliste"/>
        <w:numPr>
          <w:ilvl w:val="1"/>
          <w:numId w:val="58"/>
        </w:numPr>
        <w:spacing w:before="0" w:after="200" w:line="360" w:lineRule="auto"/>
      </w:pPr>
      <w:r w:rsidRPr="009873EA">
        <w:t xml:space="preserve">Interface disponible en </w:t>
      </w:r>
      <w:r w:rsidR="1849D567" w:rsidRPr="009873EA">
        <w:rPr>
          <w:b/>
          <w:bCs/>
        </w:rPr>
        <w:t>F</w:t>
      </w:r>
      <w:r w:rsidRPr="009873EA">
        <w:rPr>
          <w:b/>
          <w:bCs/>
        </w:rPr>
        <w:t>rançais</w:t>
      </w:r>
      <w:r w:rsidR="395D32EE" w:rsidRPr="009873EA">
        <w:rPr>
          <w:b/>
          <w:bCs/>
        </w:rPr>
        <w:t xml:space="preserve"> et </w:t>
      </w:r>
      <w:r w:rsidR="7F071BBA" w:rsidRPr="009873EA">
        <w:rPr>
          <w:b/>
          <w:bCs/>
        </w:rPr>
        <w:t>A</w:t>
      </w:r>
      <w:r w:rsidR="395D32EE" w:rsidRPr="009873EA">
        <w:rPr>
          <w:b/>
          <w:bCs/>
        </w:rPr>
        <w:t>nglais</w:t>
      </w:r>
      <w:r w:rsidRPr="009873EA">
        <w:t>.</w:t>
      </w:r>
    </w:p>
    <w:p w14:paraId="698A85BA" w14:textId="1284B147" w:rsidR="4986D35E" w:rsidRPr="009873EA" w:rsidRDefault="4986D35E" w:rsidP="0078097B">
      <w:pPr>
        <w:pStyle w:val="Paragraphedeliste"/>
        <w:numPr>
          <w:ilvl w:val="1"/>
          <w:numId w:val="58"/>
        </w:numPr>
        <w:spacing w:before="0" w:after="200" w:line="360" w:lineRule="auto"/>
      </w:pPr>
      <w:r w:rsidRPr="009873EA">
        <w:t>Unités de mesure compatibles avec les équipements et procédures internes (pression, débit, température, énergie, etc.).</w:t>
      </w:r>
    </w:p>
    <w:p w14:paraId="09B5A8DA" w14:textId="276F93DD" w:rsidR="00127C9C" w:rsidRDefault="4986D35E" w:rsidP="0078097B">
      <w:pPr>
        <w:pStyle w:val="Titre2"/>
        <w:spacing w:line="360" w:lineRule="auto"/>
        <w:rPr>
          <w:rFonts w:ascii="Times New Roman" w:eastAsia="Times New Roman" w:hAnsi="Times New Roman" w:cs="Times New Roman"/>
          <w:sz w:val="24"/>
          <w:szCs w:val="24"/>
          <w:lang w:val="en-US"/>
        </w:rPr>
      </w:pPr>
      <w:bookmarkStart w:id="35" w:name="_Toc214633871"/>
      <w:proofErr w:type="spellStart"/>
      <w:r w:rsidRPr="4986D35E">
        <w:rPr>
          <w:lang w:val="en-US"/>
        </w:rPr>
        <w:t>Données</w:t>
      </w:r>
      <w:proofErr w:type="spellEnd"/>
      <w:r w:rsidRPr="4986D35E">
        <w:rPr>
          <w:lang w:val="en-US"/>
        </w:rPr>
        <w:t xml:space="preserve"> et </w:t>
      </w:r>
      <w:proofErr w:type="spellStart"/>
      <w:r w:rsidRPr="4986D35E">
        <w:rPr>
          <w:lang w:val="en-US"/>
        </w:rPr>
        <w:t>indicateurs</w:t>
      </w:r>
      <w:proofErr w:type="spellEnd"/>
      <w:r w:rsidRPr="4986D35E">
        <w:rPr>
          <w:lang w:val="en-US"/>
        </w:rPr>
        <w:t xml:space="preserve"> (KPI)</w:t>
      </w:r>
      <w:bookmarkEnd w:id="35"/>
    </w:p>
    <w:p w14:paraId="7728C953" w14:textId="735BAA2D" w:rsidR="00127C9C" w:rsidRPr="009873EA" w:rsidRDefault="4986D35E" w:rsidP="0078097B">
      <w:pPr>
        <w:spacing w:before="0" w:after="200" w:line="360" w:lineRule="auto"/>
      </w:pPr>
      <w:r w:rsidRPr="009873EA">
        <w:t>La plateforme doit permettre la collecte, la centralisation, l’analyse et la visualisation de l’ensemble des données nécessaires au pilotage opérationnel, technique et de maintenance.</w:t>
      </w:r>
    </w:p>
    <w:p w14:paraId="1C907474" w14:textId="0B85134D" w:rsidR="00127C9C" w:rsidRPr="009873EA" w:rsidRDefault="4986D35E" w:rsidP="0078097B">
      <w:pPr>
        <w:spacing w:before="0" w:after="200" w:line="360" w:lineRule="auto"/>
      </w:pPr>
      <w:r w:rsidRPr="009873EA">
        <w:t xml:space="preserve">Les données ci-dessous représentent les éléments minimums attendus </w:t>
      </w:r>
      <w:r w:rsidR="783D0FD6" w:rsidRPr="009873EA">
        <w:t>à l’issue</w:t>
      </w:r>
      <w:r w:rsidRPr="009873EA">
        <w:t xml:space="preserve"> du projet.</w:t>
      </w:r>
    </w:p>
    <w:p w14:paraId="4D40505C" w14:textId="566EDE97" w:rsidR="00127C9C" w:rsidRPr="009873EA" w:rsidRDefault="4986D35E" w:rsidP="0078097B">
      <w:pPr>
        <w:pStyle w:val="Titre3"/>
        <w:spacing w:line="360" w:lineRule="auto"/>
        <w:rPr>
          <w:sz w:val="24"/>
          <w:szCs w:val="24"/>
        </w:rPr>
      </w:pPr>
      <w:bookmarkStart w:id="36" w:name="_Toc214633872"/>
      <w:r w:rsidRPr="009873EA">
        <w:t>6.1. Données opérationnelles à collecter</w:t>
      </w:r>
      <w:bookmarkEnd w:id="36"/>
    </w:p>
    <w:p w14:paraId="3A1C912E" w14:textId="4A46BACE" w:rsidR="00127C9C" w:rsidRPr="009873EA" w:rsidRDefault="4986D35E" w:rsidP="0078097B">
      <w:pPr>
        <w:spacing w:before="0" w:after="200" w:line="360" w:lineRule="auto"/>
      </w:pPr>
      <w:r w:rsidRPr="009873EA">
        <w:t xml:space="preserve">Ces données proviennent principalement des </w:t>
      </w:r>
      <w:r w:rsidRPr="009873EA">
        <w:rPr>
          <w:b/>
          <w:bCs/>
        </w:rPr>
        <w:t>équipes terrain</w:t>
      </w:r>
      <w:r w:rsidRPr="009873EA">
        <w:t xml:space="preserve"> et des </w:t>
      </w:r>
      <w:r w:rsidRPr="009873EA">
        <w:rPr>
          <w:b/>
          <w:bCs/>
        </w:rPr>
        <w:t>Spécialistes Machine</w:t>
      </w:r>
      <w:r w:rsidRPr="009873EA">
        <w:t xml:space="preserve"> via les formulaires digitaux.</w:t>
      </w:r>
    </w:p>
    <w:p w14:paraId="4CDBE04D" w14:textId="4392FB49" w:rsidR="00127C9C" w:rsidRDefault="4986D35E" w:rsidP="0078097B">
      <w:pPr>
        <w:spacing w:before="0" w:after="200" w:line="360" w:lineRule="auto"/>
        <w:rPr>
          <w:b/>
          <w:bCs/>
          <w:lang w:val="en-US"/>
        </w:rPr>
      </w:pPr>
      <w:r w:rsidRPr="574FABC8">
        <w:rPr>
          <w:b/>
          <w:bCs/>
          <w:lang w:val="en-US"/>
        </w:rPr>
        <w:t xml:space="preserve">Types de </w:t>
      </w:r>
      <w:proofErr w:type="spellStart"/>
      <w:proofErr w:type="gramStart"/>
      <w:r w:rsidRPr="574FABC8">
        <w:rPr>
          <w:b/>
          <w:bCs/>
          <w:lang w:val="en-US"/>
        </w:rPr>
        <w:t>données</w:t>
      </w:r>
      <w:proofErr w:type="spellEnd"/>
      <w:r w:rsidRPr="574FABC8">
        <w:rPr>
          <w:b/>
          <w:bCs/>
          <w:lang w:val="en-US"/>
        </w:rPr>
        <w:t xml:space="preserve"> :</w:t>
      </w:r>
      <w:proofErr w:type="gramEnd"/>
    </w:p>
    <w:p w14:paraId="780D4EEF" w14:textId="35B85748" w:rsidR="00127C9C" w:rsidRDefault="4986D35E" w:rsidP="0078097B">
      <w:pPr>
        <w:numPr>
          <w:ilvl w:val="0"/>
          <w:numId w:val="57"/>
        </w:numPr>
        <w:spacing w:before="0" w:after="200" w:line="360" w:lineRule="auto"/>
        <w:rPr>
          <w:lang w:val="en-US"/>
        </w:rPr>
      </w:pPr>
      <w:proofErr w:type="spellStart"/>
      <w:r w:rsidRPr="4986D35E">
        <w:rPr>
          <w:lang w:val="en-US"/>
        </w:rPr>
        <w:t>Résultats</w:t>
      </w:r>
      <w:proofErr w:type="spellEnd"/>
      <w:r w:rsidRPr="4986D35E">
        <w:rPr>
          <w:lang w:val="en-US"/>
        </w:rPr>
        <w:t xml:space="preserve"> de </w:t>
      </w:r>
      <w:proofErr w:type="gramStart"/>
      <w:r w:rsidRPr="4986D35E">
        <w:rPr>
          <w:lang w:val="en-US"/>
        </w:rPr>
        <w:t>checklists :</w:t>
      </w:r>
      <w:proofErr w:type="gramEnd"/>
    </w:p>
    <w:p w14:paraId="687A4656" w14:textId="217B3058" w:rsidR="00127C9C" w:rsidRPr="009873EA" w:rsidRDefault="4986D35E" w:rsidP="0078097B">
      <w:pPr>
        <w:numPr>
          <w:ilvl w:val="1"/>
          <w:numId w:val="57"/>
        </w:numPr>
        <w:spacing w:before="0" w:after="200" w:line="360" w:lineRule="auto"/>
      </w:pPr>
      <w:proofErr w:type="gramStart"/>
      <w:r w:rsidRPr="009873EA">
        <w:t>points</w:t>
      </w:r>
      <w:proofErr w:type="gramEnd"/>
      <w:r w:rsidRPr="009873EA">
        <w:t xml:space="preserve"> de contrôle validés / non validés</w:t>
      </w:r>
    </w:p>
    <w:p w14:paraId="751302B6" w14:textId="3615BA96" w:rsidR="00127C9C" w:rsidRDefault="4986D35E" w:rsidP="0078097B">
      <w:pPr>
        <w:numPr>
          <w:ilvl w:val="1"/>
          <w:numId w:val="57"/>
        </w:numPr>
        <w:spacing w:before="0" w:after="200" w:line="360" w:lineRule="auto"/>
        <w:rPr>
          <w:lang w:val="en-US"/>
        </w:rPr>
      </w:pPr>
      <w:r w:rsidRPr="4986D35E">
        <w:rPr>
          <w:lang w:val="en-US"/>
        </w:rPr>
        <w:t xml:space="preserve">anomalies </w:t>
      </w:r>
      <w:proofErr w:type="spellStart"/>
      <w:r w:rsidRPr="4986D35E">
        <w:rPr>
          <w:lang w:val="en-US"/>
        </w:rPr>
        <w:t>détectées</w:t>
      </w:r>
      <w:proofErr w:type="spellEnd"/>
    </w:p>
    <w:p w14:paraId="339805AF" w14:textId="4C3A8C41" w:rsidR="00127C9C" w:rsidRDefault="4986D35E" w:rsidP="0078097B">
      <w:pPr>
        <w:numPr>
          <w:ilvl w:val="1"/>
          <w:numId w:val="57"/>
        </w:numPr>
        <w:spacing w:before="0" w:after="200" w:line="360" w:lineRule="auto"/>
        <w:rPr>
          <w:lang w:val="en-US"/>
        </w:rPr>
      </w:pPr>
      <w:proofErr w:type="spellStart"/>
      <w:r w:rsidRPr="4986D35E">
        <w:rPr>
          <w:lang w:val="en-US"/>
        </w:rPr>
        <w:lastRenderedPageBreak/>
        <w:t>commentaires</w:t>
      </w:r>
      <w:proofErr w:type="spellEnd"/>
      <w:r w:rsidRPr="4986D35E">
        <w:rPr>
          <w:lang w:val="en-US"/>
        </w:rPr>
        <w:t xml:space="preserve"> </w:t>
      </w:r>
      <w:proofErr w:type="spellStart"/>
      <w:r w:rsidRPr="4986D35E">
        <w:rPr>
          <w:lang w:val="en-US"/>
        </w:rPr>
        <w:t>associés</w:t>
      </w:r>
      <w:proofErr w:type="spellEnd"/>
    </w:p>
    <w:p w14:paraId="4E8E7498" w14:textId="5EC72AD5" w:rsidR="00127C9C" w:rsidRPr="009873EA" w:rsidRDefault="4986D35E" w:rsidP="0078097B">
      <w:pPr>
        <w:numPr>
          <w:ilvl w:val="0"/>
          <w:numId w:val="57"/>
        </w:numPr>
        <w:spacing w:before="0" w:after="200" w:line="360" w:lineRule="auto"/>
      </w:pPr>
      <w:r w:rsidRPr="009873EA">
        <w:t>Données issues des inspections techniques :</w:t>
      </w:r>
    </w:p>
    <w:p w14:paraId="5E488095" w14:textId="4A93AEA6" w:rsidR="00127C9C" w:rsidRDefault="4986D35E" w:rsidP="0078097B">
      <w:pPr>
        <w:numPr>
          <w:ilvl w:val="1"/>
          <w:numId w:val="57"/>
        </w:numPr>
        <w:spacing w:before="0" w:after="200" w:line="360" w:lineRule="auto"/>
        <w:rPr>
          <w:lang w:val="en-US"/>
        </w:rPr>
      </w:pPr>
      <w:proofErr w:type="spellStart"/>
      <w:r w:rsidRPr="4986D35E">
        <w:rPr>
          <w:lang w:val="en-US"/>
        </w:rPr>
        <w:t>symptômes</w:t>
      </w:r>
      <w:proofErr w:type="spellEnd"/>
      <w:r w:rsidRPr="4986D35E">
        <w:rPr>
          <w:lang w:val="en-US"/>
        </w:rPr>
        <w:t xml:space="preserve"> </w:t>
      </w:r>
      <w:proofErr w:type="spellStart"/>
      <w:r w:rsidRPr="4986D35E">
        <w:rPr>
          <w:lang w:val="en-US"/>
        </w:rPr>
        <w:t>détectés</w:t>
      </w:r>
      <w:proofErr w:type="spellEnd"/>
    </w:p>
    <w:p w14:paraId="1BD1A5AE" w14:textId="6823B3C4" w:rsidR="00127C9C" w:rsidRDefault="4986D35E" w:rsidP="0078097B">
      <w:pPr>
        <w:numPr>
          <w:ilvl w:val="1"/>
          <w:numId w:val="57"/>
        </w:numPr>
        <w:spacing w:before="0" w:after="200" w:line="360" w:lineRule="auto"/>
        <w:rPr>
          <w:lang w:val="en-US"/>
        </w:rPr>
      </w:pPr>
      <w:r w:rsidRPr="4986D35E">
        <w:rPr>
          <w:lang w:val="en-US"/>
        </w:rPr>
        <w:t xml:space="preserve">causes </w:t>
      </w:r>
      <w:proofErr w:type="spellStart"/>
      <w:r w:rsidRPr="4986D35E">
        <w:rPr>
          <w:lang w:val="en-US"/>
        </w:rPr>
        <w:t>probables</w:t>
      </w:r>
      <w:proofErr w:type="spellEnd"/>
    </w:p>
    <w:p w14:paraId="5884DF13" w14:textId="6AB63FDF" w:rsidR="00127C9C" w:rsidRDefault="4986D35E" w:rsidP="0078097B">
      <w:pPr>
        <w:numPr>
          <w:ilvl w:val="1"/>
          <w:numId w:val="57"/>
        </w:numPr>
        <w:spacing w:before="0" w:after="200" w:line="360" w:lineRule="auto"/>
        <w:rPr>
          <w:lang w:val="en-US"/>
        </w:rPr>
      </w:pPr>
      <w:r w:rsidRPr="4986D35E">
        <w:rPr>
          <w:lang w:val="en-US"/>
        </w:rPr>
        <w:t>remarques techniques</w:t>
      </w:r>
    </w:p>
    <w:p w14:paraId="1189161B" w14:textId="782144E1" w:rsidR="00127C9C" w:rsidRDefault="4986D35E" w:rsidP="0078097B">
      <w:pPr>
        <w:numPr>
          <w:ilvl w:val="1"/>
          <w:numId w:val="57"/>
        </w:numPr>
        <w:spacing w:before="0" w:after="200" w:line="360" w:lineRule="auto"/>
        <w:rPr>
          <w:lang w:val="en-US"/>
        </w:rPr>
      </w:pPr>
      <w:proofErr w:type="spellStart"/>
      <w:r w:rsidRPr="4986D35E">
        <w:rPr>
          <w:lang w:val="en-US"/>
        </w:rPr>
        <w:t>pièces</w:t>
      </w:r>
      <w:proofErr w:type="spellEnd"/>
      <w:r w:rsidRPr="4986D35E">
        <w:rPr>
          <w:lang w:val="en-US"/>
        </w:rPr>
        <w:t xml:space="preserve"> </w:t>
      </w:r>
      <w:proofErr w:type="spellStart"/>
      <w:r w:rsidRPr="4986D35E">
        <w:rPr>
          <w:lang w:val="en-US"/>
        </w:rPr>
        <w:t>défectueuses</w:t>
      </w:r>
      <w:proofErr w:type="spellEnd"/>
      <w:r w:rsidRPr="4986D35E">
        <w:rPr>
          <w:lang w:val="en-US"/>
        </w:rPr>
        <w:t xml:space="preserve"> </w:t>
      </w:r>
      <w:proofErr w:type="spellStart"/>
      <w:r w:rsidRPr="4986D35E">
        <w:rPr>
          <w:lang w:val="en-US"/>
        </w:rPr>
        <w:t>identifiées</w:t>
      </w:r>
      <w:proofErr w:type="spellEnd"/>
    </w:p>
    <w:p w14:paraId="217398BA" w14:textId="102DFD83" w:rsidR="00127C9C" w:rsidRPr="009873EA" w:rsidRDefault="4986D35E" w:rsidP="0078097B">
      <w:pPr>
        <w:numPr>
          <w:ilvl w:val="0"/>
          <w:numId w:val="57"/>
        </w:numPr>
        <w:spacing w:before="0" w:after="200" w:line="360" w:lineRule="auto"/>
      </w:pPr>
      <w:r w:rsidRPr="009873EA">
        <w:t>Informations relatives aux incidents et anomalies (type d’incident, description, criticité, localisation, photo éventuelle, date et heure du constat, acteur ayant déclaré l’incident)</w:t>
      </w:r>
    </w:p>
    <w:p w14:paraId="6D412D8A" w14:textId="3B6DFDA7" w:rsidR="00127C9C" w:rsidRPr="009873EA" w:rsidRDefault="4986D35E" w:rsidP="0078097B">
      <w:pPr>
        <w:numPr>
          <w:ilvl w:val="0"/>
          <w:numId w:val="57"/>
        </w:numPr>
        <w:spacing w:before="0" w:after="200" w:line="360" w:lineRule="auto"/>
      </w:pPr>
      <w:r w:rsidRPr="009873EA">
        <w:t xml:space="preserve">Données de suivi des </w:t>
      </w:r>
      <w:proofErr w:type="gramStart"/>
      <w:r w:rsidRPr="009873EA">
        <w:t>interventions:</w:t>
      </w:r>
      <w:proofErr w:type="gramEnd"/>
      <w:r w:rsidRPr="009873EA">
        <w:t xml:space="preserve"> informations de planification, statut de l’intervention, rapport post-intervention, pièces remplacées, durée réelle, observations finales</w:t>
      </w:r>
    </w:p>
    <w:p w14:paraId="1C69C805" w14:textId="2AF8EE4D" w:rsidR="00127C9C" w:rsidRDefault="4986D35E" w:rsidP="0078097B">
      <w:pPr>
        <w:pStyle w:val="Titre3"/>
        <w:spacing w:line="360" w:lineRule="auto"/>
        <w:rPr>
          <w:sz w:val="24"/>
          <w:szCs w:val="24"/>
          <w:lang w:val="en-US"/>
        </w:rPr>
      </w:pPr>
      <w:bookmarkStart w:id="37" w:name="_Toc214633873"/>
      <w:r w:rsidRPr="4986D35E">
        <w:rPr>
          <w:lang w:val="en-US"/>
        </w:rPr>
        <w:t xml:space="preserve">6.2. </w:t>
      </w:r>
      <w:proofErr w:type="spellStart"/>
      <w:r w:rsidRPr="4986D35E">
        <w:rPr>
          <w:lang w:val="en-US"/>
        </w:rPr>
        <w:t>Données</w:t>
      </w:r>
      <w:proofErr w:type="spellEnd"/>
      <w:r w:rsidRPr="4986D35E">
        <w:rPr>
          <w:lang w:val="en-US"/>
        </w:rPr>
        <w:t xml:space="preserve"> </w:t>
      </w:r>
      <w:proofErr w:type="spellStart"/>
      <w:r w:rsidRPr="4986D35E">
        <w:rPr>
          <w:lang w:val="en-US"/>
        </w:rPr>
        <w:t>administratives</w:t>
      </w:r>
      <w:proofErr w:type="spellEnd"/>
      <w:r w:rsidRPr="4986D35E">
        <w:rPr>
          <w:lang w:val="en-US"/>
        </w:rPr>
        <w:t xml:space="preserve"> et </w:t>
      </w:r>
      <w:proofErr w:type="spellStart"/>
      <w:r w:rsidRPr="4986D35E">
        <w:rPr>
          <w:lang w:val="en-US"/>
        </w:rPr>
        <w:t>structurelles</w:t>
      </w:r>
      <w:bookmarkEnd w:id="37"/>
      <w:proofErr w:type="spellEnd"/>
    </w:p>
    <w:p w14:paraId="3711AB99" w14:textId="00172440" w:rsidR="00127C9C" w:rsidRDefault="4986D35E" w:rsidP="0078097B">
      <w:pPr>
        <w:numPr>
          <w:ilvl w:val="0"/>
          <w:numId w:val="56"/>
        </w:numPr>
        <w:spacing w:before="0" w:after="200" w:line="360" w:lineRule="auto"/>
        <w:rPr>
          <w:lang w:val="en-US"/>
        </w:rPr>
      </w:pPr>
      <w:proofErr w:type="spellStart"/>
      <w:r w:rsidRPr="4986D35E">
        <w:rPr>
          <w:lang w:val="en-US"/>
        </w:rPr>
        <w:t>Profils</w:t>
      </w:r>
      <w:proofErr w:type="spellEnd"/>
      <w:r w:rsidRPr="4986D35E">
        <w:rPr>
          <w:lang w:val="en-US"/>
        </w:rPr>
        <w:t xml:space="preserve"> </w:t>
      </w:r>
      <w:proofErr w:type="spellStart"/>
      <w:r w:rsidRPr="4986D35E">
        <w:rPr>
          <w:lang w:val="en-US"/>
        </w:rPr>
        <w:t>utilisateurs</w:t>
      </w:r>
      <w:proofErr w:type="spellEnd"/>
      <w:r w:rsidRPr="4986D35E">
        <w:rPr>
          <w:lang w:val="en-US"/>
        </w:rPr>
        <w:t xml:space="preserve"> et </w:t>
      </w:r>
      <w:proofErr w:type="spellStart"/>
      <w:r w:rsidRPr="4986D35E">
        <w:rPr>
          <w:lang w:val="en-US"/>
        </w:rPr>
        <w:t>rôles</w:t>
      </w:r>
      <w:proofErr w:type="spellEnd"/>
      <w:r w:rsidRPr="4986D35E">
        <w:rPr>
          <w:lang w:val="en-US"/>
        </w:rPr>
        <w:t>.</w:t>
      </w:r>
    </w:p>
    <w:p w14:paraId="2E7DFACA" w14:textId="2FD4DECC" w:rsidR="00127C9C" w:rsidRPr="009873EA" w:rsidRDefault="4986D35E" w:rsidP="0078097B">
      <w:pPr>
        <w:numPr>
          <w:ilvl w:val="0"/>
          <w:numId w:val="56"/>
        </w:numPr>
        <w:spacing w:before="0" w:after="200" w:line="360" w:lineRule="auto"/>
      </w:pPr>
      <w:r w:rsidRPr="009873EA">
        <w:t>Organisation par zones, unités, machines, équipements.</w:t>
      </w:r>
    </w:p>
    <w:p w14:paraId="2D2B9837" w14:textId="75A9D520" w:rsidR="00127C9C" w:rsidRPr="009873EA" w:rsidRDefault="4986D35E" w:rsidP="0078097B">
      <w:pPr>
        <w:numPr>
          <w:ilvl w:val="0"/>
          <w:numId w:val="56"/>
        </w:numPr>
        <w:spacing w:before="0" w:after="200" w:line="360" w:lineRule="auto"/>
      </w:pPr>
      <w:r w:rsidRPr="009873EA">
        <w:t>Historique des signatures et validations.</w:t>
      </w:r>
    </w:p>
    <w:p w14:paraId="76685B9D" w14:textId="2E32E4F7" w:rsidR="00127C9C" w:rsidRPr="009873EA" w:rsidRDefault="4986D35E" w:rsidP="0078097B">
      <w:pPr>
        <w:numPr>
          <w:ilvl w:val="0"/>
          <w:numId w:val="56"/>
        </w:numPr>
        <w:spacing w:before="0" w:after="200" w:line="360" w:lineRule="auto"/>
      </w:pPr>
      <w:r w:rsidRPr="009873EA">
        <w:t>Horodatage de toutes les actions.</w:t>
      </w:r>
    </w:p>
    <w:p w14:paraId="503ADA3E" w14:textId="746408D6" w:rsidR="00127C9C" w:rsidRPr="009873EA" w:rsidRDefault="4986D35E" w:rsidP="0078097B">
      <w:pPr>
        <w:pStyle w:val="Titre3"/>
        <w:spacing w:line="360" w:lineRule="auto"/>
        <w:rPr>
          <w:sz w:val="24"/>
          <w:szCs w:val="24"/>
        </w:rPr>
      </w:pPr>
      <w:bookmarkStart w:id="38" w:name="_Toc214633874"/>
      <w:r w:rsidRPr="009873EA">
        <w:t>6.3. Indicateurs clés de performance (KPI)</w:t>
      </w:r>
      <w:bookmarkEnd w:id="38"/>
    </w:p>
    <w:p w14:paraId="12219261" w14:textId="0B1A8163" w:rsidR="00127C9C" w:rsidRPr="009873EA" w:rsidRDefault="4986D35E" w:rsidP="0078097B">
      <w:pPr>
        <w:spacing w:before="0" w:after="200" w:line="360" w:lineRule="auto"/>
      </w:pPr>
      <w:r w:rsidRPr="009873EA">
        <w:t>Les KPI suivis doivent permettre d’évaluer la performance opérationnelle et d’orienter les actions de maintenance.</w:t>
      </w:r>
    </w:p>
    <w:p w14:paraId="5192280E" w14:textId="0154A8FD" w:rsidR="00127C9C" w:rsidRPr="009873EA" w:rsidRDefault="4986D35E" w:rsidP="0078097B">
      <w:pPr>
        <w:spacing w:before="0" w:after="200" w:line="360" w:lineRule="auto"/>
      </w:pPr>
      <w:r w:rsidRPr="009873EA">
        <w:lastRenderedPageBreak/>
        <w:t>Voici une liste structurée des KPI potentiels.</w:t>
      </w:r>
    </w:p>
    <w:p w14:paraId="6BBCA076" w14:textId="21854331" w:rsidR="00127C9C" w:rsidRDefault="4986D35E" w:rsidP="0078097B">
      <w:pPr>
        <w:pStyle w:val="Titre4"/>
        <w:spacing w:line="360" w:lineRule="auto"/>
        <w:rPr>
          <w:lang w:val="en-US"/>
        </w:rPr>
      </w:pPr>
      <w:r w:rsidRPr="4986D35E">
        <w:rPr>
          <w:lang w:val="en-US"/>
        </w:rPr>
        <w:t>6.3.1. KPI de maintenance</w:t>
      </w:r>
    </w:p>
    <w:p w14:paraId="432A7252" w14:textId="3BA4CD65" w:rsidR="00127C9C" w:rsidRPr="009873EA" w:rsidRDefault="4986D35E" w:rsidP="0078097B">
      <w:pPr>
        <w:numPr>
          <w:ilvl w:val="0"/>
          <w:numId w:val="55"/>
        </w:numPr>
        <w:spacing w:before="0" w:after="200" w:line="360" w:lineRule="auto"/>
      </w:pPr>
      <w:r w:rsidRPr="009873EA">
        <w:rPr>
          <w:b/>
          <w:bCs/>
        </w:rPr>
        <w:t>MTBF</w:t>
      </w:r>
      <w:r w:rsidRPr="009873EA">
        <w:t xml:space="preserve"> – Temps moyen entre pannes.</w:t>
      </w:r>
    </w:p>
    <w:p w14:paraId="02B8EFAE" w14:textId="4AFFEF5C" w:rsidR="00127C9C" w:rsidRPr="009873EA" w:rsidRDefault="4986D35E" w:rsidP="0078097B">
      <w:pPr>
        <w:numPr>
          <w:ilvl w:val="0"/>
          <w:numId w:val="55"/>
        </w:numPr>
        <w:spacing w:before="0" w:after="200" w:line="360" w:lineRule="auto"/>
      </w:pPr>
      <w:r w:rsidRPr="009873EA">
        <w:rPr>
          <w:b/>
          <w:bCs/>
        </w:rPr>
        <w:t>MTTR</w:t>
      </w:r>
      <w:r w:rsidRPr="009873EA">
        <w:t xml:space="preserve"> – Temps moyen de réparation (basé sur les interventions planifiées et réalisées).</w:t>
      </w:r>
    </w:p>
    <w:p w14:paraId="35B3DE36" w14:textId="67FE01FB" w:rsidR="00127C9C" w:rsidRDefault="4986D35E" w:rsidP="0078097B">
      <w:pPr>
        <w:numPr>
          <w:ilvl w:val="0"/>
          <w:numId w:val="55"/>
        </w:numPr>
        <w:spacing w:before="0" w:after="200" w:line="360" w:lineRule="auto"/>
        <w:rPr>
          <w:b/>
          <w:bCs/>
          <w:lang w:val="en-US"/>
        </w:rPr>
      </w:pPr>
      <w:proofErr w:type="spellStart"/>
      <w:r w:rsidRPr="4986D35E">
        <w:rPr>
          <w:b/>
          <w:bCs/>
          <w:lang w:val="en-US"/>
        </w:rPr>
        <w:t>Disponibilité</w:t>
      </w:r>
      <w:proofErr w:type="spellEnd"/>
      <w:r w:rsidRPr="4986D35E">
        <w:rPr>
          <w:b/>
          <w:bCs/>
          <w:lang w:val="en-US"/>
        </w:rPr>
        <w:t xml:space="preserve"> machine (%).</w:t>
      </w:r>
    </w:p>
    <w:p w14:paraId="743679FF" w14:textId="033BBD42" w:rsidR="00127C9C" w:rsidRDefault="4986D35E" w:rsidP="0078097B">
      <w:pPr>
        <w:numPr>
          <w:ilvl w:val="0"/>
          <w:numId w:val="55"/>
        </w:numPr>
        <w:spacing w:before="0" w:after="200" w:line="360" w:lineRule="auto"/>
        <w:rPr>
          <w:b/>
          <w:bCs/>
          <w:lang w:val="en-US"/>
        </w:rPr>
      </w:pPr>
      <w:proofErr w:type="spellStart"/>
      <w:r w:rsidRPr="4986D35E">
        <w:rPr>
          <w:b/>
          <w:bCs/>
          <w:lang w:val="en-US"/>
        </w:rPr>
        <w:t>Taux</w:t>
      </w:r>
      <w:proofErr w:type="spellEnd"/>
      <w:r w:rsidRPr="4986D35E">
        <w:rPr>
          <w:b/>
          <w:bCs/>
          <w:lang w:val="en-US"/>
        </w:rPr>
        <w:t xml:space="preserve"> </w:t>
      </w:r>
      <w:proofErr w:type="spellStart"/>
      <w:r w:rsidRPr="4986D35E">
        <w:rPr>
          <w:b/>
          <w:bCs/>
          <w:lang w:val="en-US"/>
        </w:rPr>
        <w:t>d’incidents</w:t>
      </w:r>
      <w:proofErr w:type="spellEnd"/>
      <w:r w:rsidRPr="4986D35E">
        <w:rPr>
          <w:b/>
          <w:bCs/>
          <w:lang w:val="en-US"/>
        </w:rPr>
        <w:t xml:space="preserve"> par </w:t>
      </w:r>
      <w:proofErr w:type="spellStart"/>
      <w:r w:rsidRPr="4986D35E">
        <w:rPr>
          <w:b/>
          <w:bCs/>
          <w:lang w:val="en-US"/>
        </w:rPr>
        <w:t>équipement</w:t>
      </w:r>
      <w:proofErr w:type="spellEnd"/>
      <w:r w:rsidRPr="4986D35E">
        <w:rPr>
          <w:b/>
          <w:bCs/>
          <w:lang w:val="en-US"/>
        </w:rPr>
        <w:t>.</w:t>
      </w:r>
    </w:p>
    <w:p w14:paraId="1B333350" w14:textId="7CBDCB3D" w:rsidR="00127C9C" w:rsidRPr="009873EA" w:rsidRDefault="4986D35E" w:rsidP="0078097B">
      <w:pPr>
        <w:numPr>
          <w:ilvl w:val="0"/>
          <w:numId w:val="55"/>
        </w:numPr>
        <w:spacing w:before="0" w:after="200" w:line="360" w:lineRule="auto"/>
        <w:rPr>
          <w:b/>
          <w:bCs/>
        </w:rPr>
      </w:pPr>
      <w:r w:rsidRPr="009873EA">
        <w:rPr>
          <w:b/>
          <w:bCs/>
        </w:rPr>
        <w:t>Taux de récurrence des anomalies.</w:t>
      </w:r>
    </w:p>
    <w:p w14:paraId="76DF8031" w14:textId="33CC1AE2" w:rsidR="00127C9C" w:rsidRPr="009873EA" w:rsidRDefault="4986D35E" w:rsidP="0078097B">
      <w:pPr>
        <w:numPr>
          <w:ilvl w:val="0"/>
          <w:numId w:val="55"/>
        </w:numPr>
        <w:spacing w:before="0" w:after="200" w:line="360" w:lineRule="auto"/>
        <w:rPr>
          <w:b/>
          <w:bCs/>
        </w:rPr>
      </w:pPr>
      <w:r w:rsidRPr="009873EA">
        <w:rPr>
          <w:b/>
          <w:bCs/>
        </w:rPr>
        <w:t>Temps moyen de réaction aux anomalies.</w:t>
      </w:r>
    </w:p>
    <w:p w14:paraId="64C0E742" w14:textId="5E067128" w:rsidR="00127C9C" w:rsidRDefault="4986D35E" w:rsidP="0078097B">
      <w:pPr>
        <w:pStyle w:val="Titre4"/>
        <w:spacing w:line="360" w:lineRule="auto"/>
        <w:rPr>
          <w:lang w:val="en-US"/>
        </w:rPr>
      </w:pPr>
      <w:r w:rsidRPr="4986D35E">
        <w:rPr>
          <w:lang w:val="en-US"/>
        </w:rPr>
        <w:t xml:space="preserve">6.3.2. KPI </w:t>
      </w:r>
      <w:proofErr w:type="spellStart"/>
      <w:r w:rsidRPr="4986D35E">
        <w:rPr>
          <w:lang w:val="en-US"/>
        </w:rPr>
        <w:t>opérationnels</w:t>
      </w:r>
      <w:proofErr w:type="spellEnd"/>
    </w:p>
    <w:p w14:paraId="367E303D" w14:textId="21E83136" w:rsidR="00127C9C" w:rsidRPr="009873EA" w:rsidRDefault="4986D35E" w:rsidP="0078097B">
      <w:pPr>
        <w:numPr>
          <w:ilvl w:val="0"/>
          <w:numId w:val="54"/>
        </w:numPr>
        <w:spacing w:before="0" w:after="200" w:line="360" w:lineRule="auto"/>
        <w:rPr>
          <w:b/>
          <w:bCs/>
        </w:rPr>
      </w:pPr>
      <w:r w:rsidRPr="009873EA">
        <w:rPr>
          <w:b/>
          <w:bCs/>
        </w:rPr>
        <w:t>Taux de conformité des checklists.</w:t>
      </w:r>
    </w:p>
    <w:p w14:paraId="3FF5D5F2" w14:textId="09B6A054" w:rsidR="00127C9C" w:rsidRPr="009873EA" w:rsidRDefault="4986D35E" w:rsidP="0078097B">
      <w:pPr>
        <w:numPr>
          <w:ilvl w:val="0"/>
          <w:numId w:val="54"/>
        </w:numPr>
        <w:spacing w:before="0" w:after="200" w:line="360" w:lineRule="auto"/>
        <w:rPr>
          <w:b/>
          <w:bCs/>
        </w:rPr>
      </w:pPr>
      <w:r w:rsidRPr="009873EA">
        <w:rPr>
          <w:b/>
          <w:bCs/>
        </w:rPr>
        <w:t>Nombre d’anomalies détectées par période.</w:t>
      </w:r>
    </w:p>
    <w:p w14:paraId="7B323E20" w14:textId="3B4D5FED" w:rsidR="00127C9C" w:rsidRPr="009873EA" w:rsidRDefault="4986D35E" w:rsidP="0078097B">
      <w:pPr>
        <w:numPr>
          <w:ilvl w:val="0"/>
          <w:numId w:val="54"/>
        </w:numPr>
        <w:spacing w:before="0" w:after="200" w:line="360" w:lineRule="auto"/>
        <w:rPr>
          <w:b/>
          <w:bCs/>
        </w:rPr>
      </w:pPr>
      <w:r w:rsidRPr="009873EA">
        <w:rPr>
          <w:b/>
          <w:bCs/>
        </w:rPr>
        <w:t>Nombre d’interventions planifiées vs réalisées.</w:t>
      </w:r>
    </w:p>
    <w:p w14:paraId="13FE07AD" w14:textId="18F536F9" w:rsidR="00127C9C" w:rsidRPr="009873EA" w:rsidRDefault="4986D35E" w:rsidP="0078097B">
      <w:pPr>
        <w:numPr>
          <w:ilvl w:val="0"/>
          <w:numId w:val="54"/>
        </w:numPr>
        <w:spacing w:before="0" w:after="200" w:line="360" w:lineRule="auto"/>
        <w:rPr>
          <w:b/>
          <w:bCs/>
        </w:rPr>
      </w:pPr>
      <w:r w:rsidRPr="009873EA">
        <w:rPr>
          <w:b/>
          <w:bCs/>
        </w:rPr>
        <w:t>Délai de validation des fiches terrain.</w:t>
      </w:r>
    </w:p>
    <w:p w14:paraId="2445B69C" w14:textId="40B2D59C" w:rsidR="00127C9C" w:rsidRDefault="4986D35E" w:rsidP="0078097B">
      <w:pPr>
        <w:pStyle w:val="Titre4"/>
        <w:spacing w:line="360" w:lineRule="auto"/>
        <w:rPr>
          <w:lang w:val="en-US"/>
        </w:rPr>
      </w:pPr>
      <w:r w:rsidRPr="4986D35E">
        <w:rPr>
          <w:lang w:val="en-US"/>
        </w:rPr>
        <w:t xml:space="preserve">6.3.3. KPI </w:t>
      </w:r>
      <w:proofErr w:type="spellStart"/>
      <w:r w:rsidRPr="4986D35E">
        <w:rPr>
          <w:lang w:val="en-US"/>
        </w:rPr>
        <w:t>énergétiques</w:t>
      </w:r>
      <w:proofErr w:type="spellEnd"/>
    </w:p>
    <w:p w14:paraId="5AD66E78" w14:textId="65186B98" w:rsidR="00127C9C" w:rsidRPr="009873EA" w:rsidRDefault="4986D35E" w:rsidP="0078097B">
      <w:pPr>
        <w:numPr>
          <w:ilvl w:val="0"/>
          <w:numId w:val="53"/>
        </w:numPr>
        <w:spacing w:before="0" w:after="200" w:line="360" w:lineRule="auto"/>
      </w:pPr>
      <w:r w:rsidRPr="009873EA">
        <w:t>Consommation énergétique par ligne / unité / équipement.</w:t>
      </w:r>
    </w:p>
    <w:p w14:paraId="5896B4F9" w14:textId="22FCE591" w:rsidR="00127C9C" w:rsidRPr="009873EA" w:rsidRDefault="4986D35E" w:rsidP="0078097B">
      <w:pPr>
        <w:numPr>
          <w:ilvl w:val="0"/>
          <w:numId w:val="53"/>
        </w:numPr>
        <w:spacing w:before="0" w:after="200" w:line="360" w:lineRule="auto"/>
      </w:pPr>
      <w:r w:rsidRPr="009873EA">
        <w:t>Écart entre consommation réelle et théorique.</w:t>
      </w:r>
    </w:p>
    <w:p w14:paraId="291F9D92" w14:textId="380CDC43" w:rsidR="00127C9C" w:rsidRPr="009873EA" w:rsidRDefault="4986D35E" w:rsidP="0078097B">
      <w:pPr>
        <w:numPr>
          <w:ilvl w:val="0"/>
          <w:numId w:val="53"/>
        </w:numPr>
        <w:spacing w:before="0" w:after="200" w:line="360" w:lineRule="auto"/>
      </w:pPr>
      <w:r w:rsidRPr="009873EA">
        <w:t>Tendance des consommations sur période.</w:t>
      </w:r>
    </w:p>
    <w:p w14:paraId="63B9EA77" w14:textId="7BFF9D86" w:rsidR="00127C9C" w:rsidRPr="009873EA" w:rsidRDefault="4986D35E" w:rsidP="0078097B">
      <w:pPr>
        <w:numPr>
          <w:ilvl w:val="0"/>
          <w:numId w:val="53"/>
        </w:numPr>
        <w:spacing w:before="0" w:after="200" w:line="360" w:lineRule="auto"/>
      </w:pPr>
      <w:r w:rsidRPr="009873EA">
        <w:t>Alarmes énergétiques (haute consommation, dépassement de seuils).</w:t>
      </w:r>
    </w:p>
    <w:p w14:paraId="01020158" w14:textId="762B6CC5" w:rsidR="00127C9C" w:rsidRPr="009873EA" w:rsidRDefault="4986D35E" w:rsidP="0078097B">
      <w:pPr>
        <w:pStyle w:val="Titre4"/>
        <w:spacing w:line="360" w:lineRule="auto"/>
      </w:pPr>
      <w:r w:rsidRPr="009873EA">
        <w:lastRenderedPageBreak/>
        <w:t>6.3.4. KPI de sécurité / Qualité (optionnel selon contexte)</w:t>
      </w:r>
    </w:p>
    <w:p w14:paraId="7657511B" w14:textId="4AD35E59" w:rsidR="00127C9C" w:rsidRDefault="4986D35E" w:rsidP="0078097B">
      <w:pPr>
        <w:numPr>
          <w:ilvl w:val="0"/>
          <w:numId w:val="52"/>
        </w:numPr>
        <w:spacing w:before="0" w:after="200" w:line="360" w:lineRule="auto"/>
        <w:rPr>
          <w:lang w:val="en-US"/>
        </w:rPr>
      </w:pPr>
      <w:proofErr w:type="spellStart"/>
      <w:r w:rsidRPr="4986D35E">
        <w:rPr>
          <w:lang w:val="en-US"/>
        </w:rPr>
        <w:t>Nombre</w:t>
      </w:r>
      <w:proofErr w:type="spellEnd"/>
      <w:r w:rsidRPr="4986D35E">
        <w:rPr>
          <w:lang w:val="en-US"/>
        </w:rPr>
        <w:t xml:space="preserve"> </w:t>
      </w:r>
      <w:proofErr w:type="spellStart"/>
      <w:r w:rsidRPr="4986D35E">
        <w:rPr>
          <w:lang w:val="en-US"/>
        </w:rPr>
        <w:t>d’incidents</w:t>
      </w:r>
      <w:proofErr w:type="spellEnd"/>
      <w:r w:rsidRPr="4986D35E">
        <w:rPr>
          <w:lang w:val="en-US"/>
        </w:rPr>
        <w:t xml:space="preserve"> critiques.</w:t>
      </w:r>
    </w:p>
    <w:p w14:paraId="777B0625" w14:textId="6B04ED36" w:rsidR="00127C9C" w:rsidRPr="009873EA" w:rsidRDefault="4986D35E" w:rsidP="0078097B">
      <w:pPr>
        <w:numPr>
          <w:ilvl w:val="0"/>
          <w:numId w:val="52"/>
        </w:numPr>
        <w:spacing w:before="0" w:after="200" w:line="360" w:lineRule="auto"/>
      </w:pPr>
      <w:r w:rsidRPr="009873EA">
        <w:t>Nombre d’interventions nécessitant une action corrective immédiate.</w:t>
      </w:r>
    </w:p>
    <w:p w14:paraId="0E5EC707" w14:textId="55FF5D01" w:rsidR="00127C9C" w:rsidRPr="009873EA" w:rsidRDefault="4986D35E" w:rsidP="0078097B">
      <w:pPr>
        <w:numPr>
          <w:ilvl w:val="0"/>
          <w:numId w:val="52"/>
        </w:numPr>
        <w:spacing w:before="0" w:after="200" w:line="360" w:lineRule="auto"/>
      </w:pPr>
      <w:r w:rsidRPr="009873EA">
        <w:t>Taux de non-conformité aux procédures internes.</w:t>
      </w:r>
    </w:p>
    <w:p w14:paraId="2295C419" w14:textId="564BC894" w:rsidR="00127C9C" w:rsidRDefault="4986D35E" w:rsidP="0078097B">
      <w:pPr>
        <w:pStyle w:val="Titre4"/>
        <w:spacing w:line="360" w:lineRule="auto"/>
      </w:pPr>
      <w:r w:rsidRPr="009873EA">
        <w:t>6.3.5. KPI WTP &amp; Utilities</w:t>
      </w:r>
    </w:p>
    <w:p w14:paraId="50B536C6" w14:textId="2C228D28" w:rsidR="00127C9C" w:rsidRPr="009873EA" w:rsidRDefault="4986D35E" w:rsidP="0078097B">
      <w:pPr>
        <w:spacing w:line="360" w:lineRule="auto"/>
      </w:pPr>
      <w:r w:rsidRPr="009873EA">
        <w:t>Basés sur les documents analysés (Utility</w:t>
      </w:r>
      <w:r w:rsidR="29742D0F" w:rsidRPr="009873EA">
        <w:t xml:space="preserve"> </w:t>
      </w:r>
      <w:r w:rsidRPr="009873EA">
        <w:t>Ratio, KPI Dashboard, RO Logs), la solution devra intégrer les KPI suivants :</w:t>
      </w:r>
    </w:p>
    <w:p w14:paraId="5CD4DA9A" w14:textId="655F8E87" w:rsidR="00127C9C" w:rsidRDefault="4986D35E" w:rsidP="0078097B">
      <w:pPr>
        <w:pStyle w:val="Paragraphedeliste"/>
        <w:numPr>
          <w:ilvl w:val="0"/>
          <w:numId w:val="24"/>
        </w:numPr>
        <w:spacing w:line="360" w:lineRule="auto"/>
        <w:rPr>
          <w:lang w:val="en-US"/>
        </w:rPr>
      </w:pPr>
      <w:r w:rsidRPr="4986D35E">
        <w:rPr>
          <w:b/>
          <w:bCs/>
          <w:lang w:val="en-US"/>
        </w:rPr>
        <w:t xml:space="preserve">Production </w:t>
      </w:r>
      <w:proofErr w:type="spellStart"/>
      <w:r w:rsidRPr="4986D35E">
        <w:rPr>
          <w:b/>
          <w:bCs/>
          <w:lang w:val="en-US"/>
        </w:rPr>
        <w:t>d’eau</w:t>
      </w:r>
      <w:proofErr w:type="spellEnd"/>
      <w:r w:rsidRPr="4986D35E">
        <w:rPr>
          <w:lang w:val="en-US"/>
        </w:rPr>
        <w:t xml:space="preserve"> (RAW WATER, UF out, PERMEATE WATER, SERVICE WATER).</w:t>
      </w:r>
    </w:p>
    <w:p w14:paraId="31ADCE95" w14:textId="46634EB9" w:rsidR="00127C9C" w:rsidRPr="009873EA" w:rsidRDefault="4986D35E" w:rsidP="0078097B">
      <w:pPr>
        <w:pStyle w:val="Paragraphedeliste"/>
        <w:numPr>
          <w:ilvl w:val="0"/>
          <w:numId w:val="24"/>
        </w:numPr>
        <w:spacing w:line="360" w:lineRule="auto"/>
      </w:pPr>
      <w:r w:rsidRPr="009873EA">
        <w:rPr>
          <w:b/>
          <w:bCs/>
        </w:rPr>
        <w:t>Consommation chimique</w:t>
      </w:r>
      <w:r w:rsidRPr="009873EA">
        <w:t xml:space="preserve"> : CO₂, </w:t>
      </w:r>
      <w:proofErr w:type="spellStart"/>
      <w:r w:rsidRPr="009873EA">
        <w:t>NaOH</w:t>
      </w:r>
      <w:proofErr w:type="spellEnd"/>
      <w:r w:rsidRPr="009873EA">
        <w:t xml:space="preserve">, </w:t>
      </w:r>
      <w:proofErr w:type="spellStart"/>
      <w:r w:rsidRPr="009873EA">
        <w:t>KMnO</w:t>
      </w:r>
      <w:proofErr w:type="spellEnd"/>
      <w:r w:rsidRPr="009873EA">
        <w:t xml:space="preserve">₄, EPIGUARD, Lime </w:t>
      </w:r>
      <w:proofErr w:type="spellStart"/>
      <w:r w:rsidRPr="009873EA">
        <w:t>milk</w:t>
      </w:r>
      <w:proofErr w:type="spellEnd"/>
      <w:r w:rsidRPr="009873EA">
        <w:t>.</w:t>
      </w:r>
    </w:p>
    <w:p w14:paraId="4A6C6E3E" w14:textId="3C43784F" w:rsidR="00127C9C" w:rsidRDefault="4986D35E" w:rsidP="0078097B">
      <w:pPr>
        <w:pStyle w:val="Paragraphedeliste"/>
        <w:numPr>
          <w:ilvl w:val="0"/>
          <w:numId w:val="24"/>
        </w:numPr>
        <w:spacing w:line="360" w:lineRule="auto"/>
        <w:rPr>
          <w:lang w:val="en-US"/>
        </w:rPr>
      </w:pPr>
      <w:r w:rsidRPr="4986D35E">
        <w:rPr>
          <w:b/>
          <w:bCs/>
          <w:lang w:val="en-US"/>
        </w:rPr>
        <w:t xml:space="preserve">Ratios de </w:t>
      </w:r>
      <w:proofErr w:type="gramStart"/>
      <w:r w:rsidRPr="4986D35E">
        <w:rPr>
          <w:b/>
          <w:bCs/>
          <w:lang w:val="en-US"/>
        </w:rPr>
        <w:t>performance</w:t>
      </w:r>
      <w:r w:rsidRPr="4986D35E">
        <w:rPr>
          <w:lang w:val="en-US"/>
        </w:rPr>
        <w:t xml:space="preserve"> :</w:t>
      </w:r>
      <w:proofErr w:type="gramEnd"/>
    </w:p>
    <w:p w14:paraId="53C137C5" w14:textId="778F772C" w:rsidR="00127C9C" w:rsidRDefault="4986D35E" w:rsidP="0078097B">
      <w:pPr>
        <w:pStyle w:val="Paragraphedeliste"/>
        <w:numPr>
          <w:ilvl w:val="1"/>
          <w:numId w:val="24"/>
        </w:numPr>
        <w:spacing w:line="360" w:lineRule="auto"/>
        <w:rPr>
          <w:lang w:val="en-US"/>
        </w:rPr>
      </w:pPr>
      <w:r w:rsidRPr="4986D35E">
        <w:rPr>
          <w:lang w:val="en-US"/>
        </w:rPr>
        <w:t>Steam Fuel Ratio / Boiler Specific Consumption</w:t>
      </w:r>
    </w:p>
    <w:p w14:paraId="0A06DC93" w14:textId="07EEC5BB" w:rsidR="00127C9C" w:rsidRDefault="4986D35E" w:rsidP="0078097B">
      <w:pPr>
        <w:pStyle w:val="Paragraphedeliste"/>
        <w:numPr>
          <w:ilvl w:val="1"/>
          <w:numId w:val="24"/>
        </w:numPr>
        <w:spacing w:line="360" w:lineRule="auto"/>
        <w:rPr>
          <w:lang w:val="en-US"/>
        </w:rPr>
      </w:pPr>
      <w:r w:rsidRPr="4986D35E">
        <w:rPr>
          <w:lang w:val="en-US"/>
        </w:rPr>
        <w:t>Site Energy Usage Ratio</w:t>
      </w:r>
    </w:p>
    <w:p w14:paraId="44226484" w14:textId="174DB45C" w:rsidR="00127C9C" w:rsidRDefault="4986D35E" w:rsidP="0078097B">
      <w:pPr>
        <w:pStyle w:val="Paragraphedeliste"/>
        <w:numPr>
          <w:ilvl w:val="1"/>
          <w:numId w:val="24"/>
        </w:numPr>
        <w:spacing w:line="360" w:lineRule="auto"/>
        <w:rPr>
          <w:lang w:val="en-US"/>
        </w:rPr>
      </w:pPr>
      <w:r w:rsidRPr="4986D35E">
        <w:rPr>
          <w:lang w:val="en-US"/>
        </w:rPr>
        <w:t>Site Water Usage Ratio</w:t>
      </w:r>
    </w:p>
    <w:p w14:paraId="1F854F42" w14:textId="33C5F0CA" w:rsidR="00127C9C" w:rsidRDefault="4986D35E" w:rsidP="0078097B">
      <w:pPr>
        <w:pStyle w:val="Paragraphedeliste"/>
        <w:numPr>
          <w:ilvl w:val="1"/>
          <w:numId w:val="24"/>
        </w:numPr>
        <w:spacing w:line="360" w:lineRule="auto"/>
        <w:rPr>
          <w:lang w:val="en-US"/>
        </w:rPr>
      </w:pPr>
      <w:r w:rsidRPr="4986D35E">
        <w:rPr>
          <w:lang w:val="en-US"/>
        </w:rPr>
        <w:t>Condensate Usage Ratio</w:t>
      </w:r>
    </w:p>
    <w:p w14:paraId="26EEDA6B" w14:textId="48A11AE9" w:rsidR="00127C9C" w:rsidRDefault="4986D35E" w:rsidP="0078097B">
      <w:pPr>
        <w:pStyle w:val="Paragraphedeliste"/>
        <w:numPr>
          <w:ilvl w:val="1"/>
          <w:numId w:val="24"/>
        </w:numPr>
        <w:spacing w:line="360" w:lineRule="auto"/>
        <w:rPr>
          <w:lang w:val="en-US"/>
        </w:rPr>
      </w:pPr>
      <w:r w:rsidRPr="4986D35E">
        <w:rPr>
          <w:lang w:val="en-US"/>
        </w:rPr>
        <w:t>Generator Efficiency</w:t>
      </w:r>
    </w:p>
    <w:p w14:paraId="45363A35" w14:textId="34D5195D" w:rsidR="00127C9C" w:rsidRPr="009873EA" w:rsidRDefault="4986D35E" w:rsidP="0078097B">
      <w:pPr>
        <w:pStyle w:val="Paragraphedeliste"/>
        <w:numPr>
          <w:ilvl w:val="0"/>
          <w:numId w:val="24"/>
        </w:numPr>
        <w:spacing w:line="360" w:lineRule="auto"/>
      </w:pPr>
      <w:r w:rsidRPr="009873EA">
        <w:rPr>
          <w:b/>
          <w:bCs/>
        </w:rPr>
        <w:t>KPIs de sécurité</w:t>
      </w:r>
      <w:r w:rsidRPr="009873EA">
        <w:t xml:space="preserve"> : LTI, FAI, Compliance taux, SIO </w:t>
      </w:r>
      <w:proofErr w:type="spellStart"/>
      <w:r w:rsidRPr="009873EA">
        <w:t>Closure</w:t>
      </w:r>
      <w:proofErr w:type="spellEnd"/>
      <w:r w:rsidRPr="009873EA">
        <w:t xml:space="preserve"> Rate.</w:t>
      </w:r>
    </w:p>
    <w:p w14:paraId="5EE77F61" w14:textId="0B93F1E7" w:rsidR="00127C9C" w:rsidRDefault="4986D35E" w:rsidP="0078097B">
      <w:pPr>
        <w:pStyle w:val="Paragraphedeliste"/>
        <w:numPr>
          <w:ilvl w:val="0"/>
          <w:numId w:val="24"/>
        </w:numPr>
        <w:spacing w:line="360" w:lineRule="auto"/>
      </w:pPr>
      <w:r w:rsidRPr="4986D35E">
        <w:rPr>
          <w:b/>
          <w:bCs/>
        </w:rPr>
        <w:t>KPIs mécaniques &amp; électriques</w:t>
      </w:r>
      <w:r w:rsidRPr="4986D35E">
        <w:t xml:space="preserve"> : Uptime/</w:t>
      </w:r>
      <w:proofErr w:type="spellStart"/>
      <w:r w:rsidRPr="4986D35E">
        <w:t>Downtime</w:t>
      </w:r>
      <w:proofErr w:type="spellEnd"/>
      <w:r w:rsidRPr="4986D35E">
        <w:t>, Failure Rate, MTBF, MTTR.</w:t>
      </w:r>
      <w:r w:rsidR="009873EA">
        <w:br/>
      </w:r>
      <w:r w:rsidRPr="4986D35E">
        <w:t xml:space="preserve"> Les calculs Target vs </w:t>
      </w:r>
      <w:proofErr w:type="spellStart"/>
      <w:r w:rsidRPr="4986D35E">
        <w:t>Actual</w:t>
      </w:r>
      <w:proofErr w:type="spellEnd"/>
      <w:r w:rsidRPr="4986D35E">
        <w:t xml:space="preserve"> devront être automatisés.</w:t>
      </w:r>
    </w:p>
    <w:p w14:paraId="2D66803C" w14:textId="7AB0A4BA" w:rsidR="00127C9C" w:rsidRPr="009873EA" w:rsidRDefault="4986D35E" w:rsidP="0078097B">
      <w:pPr>
        <w:pStyle w:val="Titre3"/>
        <w:spacing w:line="360" w:lineRule="auto"/>
        <w:rPr>
          <w:sz w:val="24"/>
          <w:szCs w:val="24"/>
        </w:rPr>
      </w:pPr>
      <w:bookmarkStart w:id="39" w:name="_Toc214633875"/>
      <w:r w:rsidRPr="009873EA">
        <w:t>6.4. Sources de données</w:t>
      </w:r>
      <w:bookmarkEnd w:id="39"/>
    </w:p>
    <w:p w14:paraId="60B338BC" w14:textId="53CCB191" w:rsidR="00127C9C" w:rsidRPr="009873EA" w:rsidRDefault="4986D35E" w:rsidP="0078097B">
      <w:pPr>
        <w:spacing w:before="0" w:after="200" w:line="360" w:lineRule="auto"/>
      </w:pPr>
      <w:r w:rsidRPr="009873EA">
        <w:t>Les données peuvent provenir de :</w:t>
      </w:r>
    </w:p>
    <w:p w14:paraId="70F530AE" w14:textId="4DF7BF35" w:rsidR="00127C9C" w:rsidRPr="009873EA" w:rsidRDefault="4986D35E" w:rsidP="0078097B">
      <w:pPr>
        <w:numPr>
          <w:ilvl w:val="0"/>
          <w:numId w:val="51"/>
        </w:numPr>
        <w:spacing w:before="0" w:after="200" w:line="360" w:lineRule="auto"/>
      </w:pPr>
      <w:r w:rsidRPr="009873EA">
        <w:t>Formulaires numériques (terrain, spécialistes, contrôleurs).</w:t>
      </w:r>
    </w:p>
    <w:p w14:paraId="5D8EB58D" w14:textId="1FD37F14" w:rsidR="00127C9C" w:rsidRPr="009873EA" w:rsidRDefault="4986D35E" w:rsidP="0078097B">
      <w:pPr>
        <w:numPr>
          <w:ilvl w:val="0"/>
          <w:numId w:val="51"/>
        </w:numPr>
        <w:spacing w:before="0" w:after="200" w:line="360" w:lineRule="auto"/>
      </w:pPr>
      <w:r w:rsidRPr="009873EA">
        <w:lastRenderedPageBreak/>
        <w:t>Automates ou capteurs (si intégration possible).</w:t>
      </w:r>
    </w:p>
    <w:p w14:paraId="32F42665" w14:textId="7848BCB2" w:rsidR="00127C9C" w:rsidRDefault="4986D35E" w:rsidP="0078097B">
      <w:pPr>
        <w:numPr>
          <w:ilvl w:val="0"/>
          <w:numId w:val="51"/>
        </w:numPr>
        <w:spacing w:before="0" w:after="200" w:line="360" w:lineRule="auto"/>
        <w:rPr>
          <w:lang w:val="en-US"/>
        </w:rPr>
      </w:pPr>
      <w:proofErr w:type="gramStart"/>
      <w:r w:rsidRPr="4986D35E">
        <w:rPr>
          <w:lang w:val="en-US"/>
        </w:rPr>
        <w:t>Rapports</w:t>
      </w:r>
      <w:proofErr w:type="gramEnd"/>
      <w:r w:rsidRPr="4986D35E">
        <w:rPr>
          <w:lang w:val="en-US"/>
        </w:rPr>
        <w:t xml:space="preserve"> techniques </w:t>
      </w:r>
      <w:proofErr w:type="spellStart"/>
      <w:r w:rsidRPr="4986D35E">
        <w:rPr>
          <w:lang w:val="en-US"/>
        </w:rPr>
        <w:t>manuels</w:t>
      </w:r>
      <w:proofErr w:type="spellEnd"/>
      <w:r w:rsidRPr="4986D35E">
        <w:rPr>
          <w:lang w:val="en-US"/>
        </w:rPr>
        <w:t>.</w:t>
      </w:r>
    </w:p>
    <w:p w14:paraId="6F046BA0" w14:textId="58BA70E6" w:rsidR="00127C9C" w:rsidRDefault="4986D35E" w:rsidP="0078097B">
      <w:pPr>
        <w:numPr>
          <w:ilvl w:val="0"/>
          <w:numId w:val="51"/>
        </w:numPr>
        <w:spacing w:before="0" w:after="200" w:line="360" w:lineRule="auto"/>
        <w:rPr>
          <w:lang w:val="en-US"/>
        </w:rPr>
      </w:pPr>
      <w:proofErr w:type="spellStart"/>
      <w:r w:rsidRPr="4986D35E">
        <w:rPr>
          <w:lang w:val="en-US"/>
        </w:rPr>
        <w:t>Historique</w:t>
      </w:r>
      <w:proofErr w:type="spellEnd"/>
      <w:r w:rsidRPr="4986D35E">
        <w:rPr>
          <w:lang w:val="en-US"/>
        </w:rPr>
        <w:t xml:space="preserve"> du </w:t>
      </w:r>
      <w:proofErr w:type="spellStart"/>
      <w:r w:rsidRPr="4986D35E">
        <w:rPr>
          <w:lang w:val="en-US"/>
        </w:rPr>
        <w:t>système</w:t>
      </w:r>
      <w:proofErr w:type="spellEnd"/>
      <w:r w:rsidRPr="4986D35E">
        <w:rPr>
          <w:lang w:val="en-US"/>
        </w:rPr>
        <w:t xml:space="preserve"> </w:t>
      </w:r>
      <w:proofErr w:type="spellStart"/>
      <w:r w:rsidRPr="4986D35E">
        <w:rPr>
          <w:lang w:val="en-US"/>
        </w:rPr>
        <w:t>existant</w:t>
      </w:r>
      <w:proofErr w:type="spellEnd"/>
      <w:r w:rsidRPr="4986D35E">
        <w:rPr>
          <w:lang w:val="en-US"/>
        </w:rPr>
        <w:t>.</w:t>
      </w:r>
    </w:p>
    <w:p w14:paraId="5D192F82" w14:textId="1DCC757E" w:rsidR="00127C9C" w:rsidRPr="009873EA" w:rsidRDefault="4986D35E" w:rsidP="0078097B">
      <w:pPr>
        <w:numPr>
          <w:ilvl w:val="0"/>
          <w:numId w:val="51"/>
        </w:numPr>
        <w:spacing w:before="0" w:after="200" w:line="360" w:lineRule="auto"/>
      </w:pPr>
      <w:r w:rsidRPr="009873EA">
        <w:t>Mise à jour des interventions par les planificateurs.</w:t>
      </w:r>
    </w:p>
    <w:p w14:paraId="17EEAD33" w14:textId="7479D024" w:rsidR="00127C9C" w:rsidRPr="009873EA" w:rsidRDefault="4986D35E" w:rsidP="0078097B">
      <w:pPr>
        <w:pStyle w:val="Titre3"/>
        <w:spacing w:line="360" w:lineRule="auto"/>
        <w:rPr>
          <w:sz w:val="24"/>
          <w:szCs w:val="24"/>
        </w:rPr>
      </w:pPr>
      <w:bookmarkStart w:id="40" w:name="_Toc214633876"/>
      <w:r w:rsidRPr="009873EA">
        <w:t>6.5. Exigences de qualité et intégrité des données</w:t>
      </w:r>
      <w:bookmarkEnd w:id="40"/>
    </w:p>
    <w:p w14:paraId="657621AF" w14:textId="31EC5D8D" w:rsidR="00127C9C" w:rsidRPr="009873EA" w:rsidRDefault="4986D35E" w:rsidP="0078097B">
      <w:pPr>
        <w:spacing w:before="0" w:after="200" w:line="360" w:lineRule="auto"/>
      </w:pPr>
      <w:r w:rsidRPr="009873EA">
        <w:t>Pour garantir la fiabilité des KPI et analyses :</w:t>
      </w:r>
    </w:p>
    <w:p w14:paraId="760D8D69" w14:textId="4185387E" w:rsidR="00127C9C" w:rsidRPr="009873EA" w:rsidRDefault="4986D35E" w:rsidP="0078097B">
      <w:pPr>
        <w:numPr>
          <w:ilvl w:val="0"/>
          <w:numId w:val="50"/>
        </w:numPr>
        <w:spacing w:before="0" w:after="200" w:line="360" w:lineRule="auto"/>
      </w:pPr>
      <w:r w:rsidRPr="009873EA">
        <w:t xml:space="preserve">Toutes les données doivent être </w:t>
      </w:r>
      <w:r w:rsidRPr="009873EA">
        <w:rPr>
          <w:b/>
          <w:bCs/>
        </w:rPr>
        <w:t>horodatées automatiquement</w:t>
      </w:r>
      <w:r w:rsidRPr="009873EA">
        <w:t>.</w:t>
      </w:r>
    </w:p>
    <w:p w14:paraId="3C46B54B" w14:textId="7B1C8F0A" w:rsidR="00127C9C" w:rsidRPr="009873EA" w:rsidRDefault="4986D35E" w:rsidP="0078097B">
      <w:pPr>
        <w:numPr>
          <w:ilvl w:val="0"/>
          <w:numId w:val="50"/>
        </w:numPr>
        <w:spacing w:before="0" w:after="200" w:line="360" w:lineRule="auto"/>
      </w:pPr>
      <w:r w:rsidRPr="009873EA">
        <w:t xml:space="preserve">Les signatures (terrain, spécialiste, contrôle) doivent être </w:t>
      </w:r>
      <w:r w:rsidRPr="009873EA">
        <w:rPr>
          <w:b/>
          <w:bCs/>
        </w:rPr>
        <w:t>traçables</w:t>
      </w:r>
      <w:r w:rsidRPr="009873EA">
        <w:t>.</w:t>
      </w:r>
    </w:p>
    <w:p w14:paraId="74C1676A" w14:textId="5F2CB81F" w:rsidR="00127C9C" w:rsidRPr="009873EA" w:rsidRDefault="4986D35E" w:rsidP="0078097B">
      <w:pPr>
        <w:numPr>
          <w:ilvl w:val="0"/>
          <w:numId w:val="50"/>
        </w:numPr>
        <w:spacing w:before="0" w:after="200" w:line="360" w:lineRule="auto"/>
      </w:pPr>
      <w:r w:rsidRPr="009873EA">
        <w:t xml:space="preserve">Aucune donnée validée ne doit pouvoir être modifiée sans laisser une </w:t>
      </w:r>
      <w:r w:rsidRPr="009873EA">
        <w:rPr>
          <w:b/>
          <w:bCs/>
        </w:rPr>
        <w:t>trace d’audit</w:t>
      </w:r>
      <w:r w:rsidRPr="009873EA">
        <w:t>.</w:t>
      </w:r>
    </w:p>
    <w:p w14:paraId="5E17F6DA" w14:textId="1777347E" w:rsidR="00127C9C" w:rsidRPr="009873EA" w:rsidRDefault="4986D35E" w:rsidP="0078097B">
      <w:pPr>
        <w:numPr>
          <w:ilvl w:val="0"/>
          <w:numId w:val="50"/>
        </w:numPr>
        <w:spacing w:before="0" w:after="200" w:line="360" w:lineRule="auto"/>
      </w:pPr>
      <w:r w:rsidRPr="009873EA">
        <w:t>Les champs critiques doivent être obligatoires dans les formulaires.</w:t>
      </w:r>
    </w:p>
    <w:p w14:paraId="5762016B" w14:textId="08B75613" w:rsidR="00127C9C" w:rsidRPr="009873EA" w:rsidRDefault="4986D35E" w:rsidP="0078097B">
      <w:pPr>
        <w:numPr>
          <w:ilvl w:val="0"/>
          <w:numId w:val="50"/>
        </w:numPr>
        <w:spacing w:before="0" w:after="200" w:line="360" w:lineRule="auto"/>
      </w:pPr>
      <w:r w:rsidRPr="009873EA">
        <w:t xml:space="preserve">Les données doivent respecter des </w:t>
      </w:r>
      <w:r w:rsidRPr="009873EA">
        <w:rPr>
          <w:b/>
          <w:bCs/>
        </w:rPr>
        <w:t>formats cohérents</w:t>
      </w:r>
      <w:r w:rsidRPr="009873EA">
        <w:t xml:space="preserve"> (unités, décimales, valeurs autorisées).</w:t>
      </w:r>
    </w:p>
    <w:p w14:paraId="2E17609D" w14:textId="330B6CB9" w:rsidR="00127C9C" w:rsidRPr="009873EA" w:rsidRDefault="4986D35E" w:rsidP="0078097B">
      <w:pPr>
        <w:numPr>
          <w:ilvl w:val="0"/>
          <w:numId w:val="50"/>
        </w:numPr>
        <w:spacing w:before="0" w:after="200" w:line="360" w:lineRule="auto"/>
      </w:pPr>
      <w:r w:rsidRPr="009873EA">
        <w:t>Gestion des doublons et incohérences.</w:t>
      </w:r>
    </w:p>
    <w:p w14:paraId="54EC3EA8" w14:textId="11A37DE1" w:rsidR="00127C9C" w:rsidRPr="009873EA" w:rsidRDefault="4986D35E" w:rsidP="0078097B">
      <w:pPr>
        <w:pStyle w:val="Titre3"/>
        <w:spacing w:line="360" w:lineRule="auto"/>
        <w:rPr>
          <w:sz w:val="24"/>
          <w:szCs w:val="24"/>
        </w:rPr>
      </w:pPr>
      <w:bookmarkStart w:id="41" w:name="_Toc214633877"/>
      <w:r w:rsidRPr="009873EA">
        <w:t>6.6. Visualisation et exploitation des données</w:t>
      </w:r>
      <w:bookmarkEnd w:id="41"/>
    </w:p>
    <w:p w14:paraId="02B5DF54" w14:textId="2E261A20" w:rsidR="00127C9C" w:rsidRPr="009873EA" w:rsidRDefault="4986D35E" w:rsidP="0078097B">
      <w:pPr>
        <w:spacing w:before="0" w:after="200" w:line="360" w:lineRule="auto"/>
      </w:pPr>
      <w:r w:rsidRPr="009873EA">
        <w:t>La solution devra permettre :</w:t>
      </w:r>
    </w:p>
    <w:p w14:paraId="7438F7D8" w14:textId="5155EA16" w:rsidR="00127C9C" w:rsidRDefault="4986D35E" w:rsidP="0078097B">
      <w:pPr>
        <w:numPr>
          <w:ilvl w:val="0"/>
          <w:numId w:val="49"/>
        </w:numPr>
        <w:spacing w:before="0" w:after="200" w:line="360" w:lineRule="auto"/>
        <w:rPr>
          <w:lang w:val="en-US"/>
        </w:rPr>
      </w:pPr>
      <w:proofErr w:type="spellStart"/>
      <w:r w:rsidRPr="4986D35E">
        <w:rPr>
          <w:lang w:val="en-US"/>
        </w:rPr>
        <w:t>Graphiques</w:t>
      </w:r>
      <w:proofErr w:type="spellEnd"/>
      <w:r w:rsidRPr="4986D35E">
        <w:rPr>
          <w:lang w:val="en-US"/>
        </w:rPr>
        <w:t xml:space="preserve"> de tendance.</w:t>
      </w:r>
    </w:p>
    <w:p w14:paraId="2EA99030" w14:textId="0998AC83" w:rsidR="00127C9C" w:rsidRPr="009873EA" w:rsidRDefault="4986D35E" w:rsidP="0078097B">
      <w:pPr>
        <w:numPr>
          <w:ilvl w:val="0"/>
          <w:numId w:val="49"/>
        </w:numPr>
        <w:spacing w:before="0" w:after="200" w:line="360" w:lineRule="auto"/>
      </w:pPr>
      <w:r w:rsidRPr="009873EA">
        <w:t>Filtres avancés (date, type d’équipement, criticité…).</w:t>
      </w:r>
    </w:p>
    <w:p w14:paraId="38F8AC99" w14:textId="7A57E13F" w:rsidR="00127C9C" w:rsidRDefault="4986D35E" w:rsidP="0078097B">
      <w:pPr>
        <w:numPr>
          <w:ilvl w:val="0"/>
          <w:numId w:val="49"/>
        </w:numPr>
        <w:spacing w:before="0" w:after="200" w:line="360" w:lineRule="auto"/>
        <w:rPr>
          <w:lang w:val="en-US"/>
        </w:rPr>
      </w:pPr>
      <w:r w:rsidRPr="4986D35E">
        <w:rPr>
          <w:lang w:val="en-US"/>
        </w:rPr>
        <w:t>Export (PDF, Excel, CSV).</w:t>
      </w:r>
    </w:p>
    <w:p w14:paraId="7E94F98D" w14:textId="79DCAF7E" w:rsidR="00127C9C" w:rsidRPr="009873EA" w:rsidRDefault="4986D35E" w:rsidP="0078097B">
      <w:pPr>
        <w:numPr>
          <w:ilvl w:val="0"/>
          <w:numId w:val="49"/>
        </w:numPr>
        <w:spacing w:before="0" w:after="200" w:line="360" w:lineRule="auto"/>
      </w:pPr>
      <w:r w:rsidRPr="009873EA">
        <w:lastRenderedPageBreak/>
        <w:t>Tableaux de synthèse et comparatifs périodiques.</w:t>
      </w:r>
    </w:p>
    <w:p w14:paraId="78F0AF63" w14:textId="661C6B53" w:rsidR="00127C9C" w:rsidRPr="009873EA" w:rsidRDefault="4986D35E" w:rsidP="0078097B">
      <w:pPr>
        <w:numPr>
          <w:ilvl w:val="0"/>
          <w:numId w:val="49"/>
        </w:numPr>
        <w:spacing w:before="0" w:after="200" w:line="360" w:lineRule="auto"/>
      </w:pPr>
      <w:r w:rsidRPr="009873EA">
        <w:t>Indicateurs dynamiques actualisés en temps réel ou à intervalle défini.</w:t>
      </w:r>
    </w:p>
    <w:p w14:paraId="5EC725E1" w14:textId="128E586A" w:rsidR="00127C9C" w:rsidRDefault="4986D35E" w:rsidP="0078097B">
      <w:pPr>
        <w:pStyle w:val="Titre2"/>
        <w:spacing w:line="360" w:lineRule="auto"/>
        <w:rPr>
          <w:rFonts w:ascii="Times New Roman" w:eastAsia="Times New Roman" w:hAnsi="Times New Roman" w:cs="Times New Roman"/>
          <w:sz w:val="24"/>
          <w:szCs w:val="24"/>
          <w:lang w:val="en-US"/>
        </w:rPr>
      </w:pPr>
      <w:bookmarkStart w:id="42" w:name="_Toc214633878"/>
      <w:proofErr w:type="spellStart"/>
      <w:r w:rsidRPr="4986D35E">
        <w:rPr>
          <w:lang w:val="en-US"/>
        </w:rPr>
        <w:t>Responsabilités</w:t>
      </w:r>
      <w:proofErr w:type="spellEnd"/>
      <w:r w:rsidRPr="4986D35E">
        <w:rPr>
          <w:lang w:val="en-US"/>
        </w:rPr>
        <w:t xml:space="preserve"> et </w:t>
      </w:r>
      <w:proofErr w:type="spellStart"/>
      <w:r w:rsidRPr="4986D35E">
        <w:rPr>
          <w:lang w:val="en-US"/>
        </w:rPr>
        <w:t>éléments</w:t>
      </w:r>
      <w:proofErr w:type="spellEnd"/>
      <w:r w:rsidRPr="4986D35E">
        <w:rPr>
          <w:lang w:val="en-US"/>
        </w:rPr>
        <w:t xml:space="preserve"> </w:t>
      </w:r>
      <w:proofErr w:type="spellStart"/>
      <w:r w:rsidRPr="4986D35E">
        <w:rPr>
          <w:lang w:val="en-US"/>
        </w:rPr>
        <w:t>attendus</w:t>
      </w:r>
      <w:bookmarkEnd w:id="42"/>
      <w:proofErr w:type="spellEnd"/>
    </w:p>
    <w:p w14:paraId="27146969" w14:textId="7E1327B1" w:rsidR="4986D35E" w:rsidRPr="009873EA" w:rsidRDefault="4986D35E" w:rsidP="0078097B">
      <w:pPr>
        <w:spacing w:before="0" w:after="200" w:line="360" w:lineRule="auto"/>
      </w:pPr>
      <w:r w:rsidRPr="009873EA">
        <w:t>Cette section précise les responsabilités de chaque partie impliquée dans le projet, ainsi que les éléments qui doivent être fournis pour permettre une conception, une implémentation et un déploiement efficaces. Elle vise à clarifier les contributions attendues afin d’éviter toute ambiguïté durant le déroulement du projet.</w:t>
      </w:r>
    </w:p>
    <w:p w14:paraId="5BAEF680" w14:textId="5605461D" w:rsidR="4986D35E" w:rsidRPr="009873EA" w:rsidRDefault="4986D35E" w:rsidP="0078097B">
      <w:pPr>
        <w:pStyle w:val="Titre3"/>
        <w:spacing w:line="360" w:lineRule="auto"/>
        <w:rPr>
          <w:sz w:val="24"/>
          <w:szCs w:val="24"/>
        </w:rPr>
      </w:pPr>
      <w:bookmarkStart w:id="43" w:name="_Toc214633879"/>
      <w:r w:rsidRPr="009873EA">
        <w:t>7.1. Responsabilités de l’équipe projet côté usine</w:t>
      </w:r>
      <w:bookmarkEnd w:id="43"/>
    </w:p>
    <w:p w14:paraId="31AF1F62" w14:textId="2A12A463" w:rsidR="4986D35E" w:rsidRPr="009873EA" w:rsidRDefault="4986D35E" w:rsidP="0078097B">
      <w:pPr>
        <w:pStyle w:val="Titre4"/>
        <w:spacing w:line="360" w:lineRule="auto"/>
      </w:pPr>
      <w:r w:rsidRPr="009873EA">
        <w:t>7.1.1. Mise à disposition des informations métiers</w:t>
      </w:r>
    </w:p>
    <w:p w14:paraId="558EDEFF" w14:textId="7BC76758" w:rsidR="4986D35E" w:rsidRPr="009873EA" w:rsidRDefault="4986D35E" w:rsidP="0078097B">
      <w:pPr>
        <w:numPr>
          <w:ilvl w:val="0"/>
          <w:numId w:val="48"/>
        </w:numPr>
        <w:spacing w:before="0" w:after="200" w:line="360" w:lineRule="auto"/>
      </w:pPr>
      <w:r w:rsidRPr="009873EA">
        <w:t xml:space="preserve">Fourniture des </w:t>
      </w:r>
      <w:r w:rsidRPr="009873EA">
        <w:rPr>
          <w:b/>
          <w:bCs/>
        </w:rPr>
        <w:t>checklists actuelles</w:t>
      </w:r>
      <w:r w:rsidRPr="009873EA">
        <w:t>, formulaires papier, relevés types et documents utilisés au quotidien.</w:t>
      </w:r>
    </w:p>
    <w:p w14:paraId="278F2C7B" w14:textId="6CB7A697" w:rsidR="4986D35E" w:rsidRPr="009873EA" w:rsidRDefault="4986D35E" w:rsidP="0078097B">
      <w:pPr>
        <w:numPr>
          <w:ilvl w:val="0"/>
          <w:numId w:val="48"/>
        </w:numPr>
        <w:spacing w:before="0" w:after="200" w:line="360" w:lineRule="auto"/>
      </w:pPr>
      <w:r w:rsidRPr="009873EA">
        <w:t xml:space="preserve">Transmission des </w:t>
      </w:r>
      <w:r w:rsidRPr="009873EA">
        <w:rPr>
          <w:b/>
          <w:bCs/>
        </w:rPr>
        <w:t>processus internes</w:t>
      </w:r>
      <w:r w:rsidRPr="009873EA">
        <w:t xml:space="preserve"> (maintenance, inspection, validation, planification).</w:t>
      </w:r>
    </w:p>
    <w:p w14:paraId="56D80ED1" w14:textId="534E94A6" w:rsidR="4986D35E" w:rsidRPr="009873EA" w:rsidRDefault="4986D35E" w:rsidP="0078097B">
      <w:pPr>
        <w:numPr>
          <w:ilvl w:val="0"/>
          <w:numId w:val="48"/>
        </w:numPr>
        <w:spacing w:before="0" w:after="200" w:line="360" w:lineRule="auto"/>
      </w:pPr>
      <w:r w:rsidRPr="009873EA">
        <w:t xml:space="preserve">Communication des règles de </w:t>
      </w:r>
      <w:r w:rsidRPr="009873EA">
        <w:rPr>
          <w:b/>
          <w:bCs/>
        </w:rPr>
        <w:t>priorisation et criticité</w:t>
      </w:r>
      <w:r w:rsidRPr="009873EA">
        <w:t xml:space="preserve"> existantes (ou participation à leur définition).</w:t>
      </w:r>
    </w:p>
    <w:p w14:paraId="7F4B76CB" w14:textId="5A098237" w:rsidR="4986D35E" w:rsidRPr="009873EA" w:rsidRDefault="4986D35E" w:rsidP="0078097B">
      <w:pPr>
        <w:numPr>
          <w:ilvl w:val="0"/>
          <w:numId w:val="48"/>
        </w:numPr>
        <w:spacing w:before="0" w:after="200" w:line="360" w:lineRule="auto"/>
      </w:pPr>
      <w:r w:rsidRPr="009873EA">
        <w:t xml:space="preserve">Livraison des </w:t>
      </w:r>
      <w:r w:rsidRPr="009873EA">
        <w:rPr>
          <w:b/>
          <w:bCs/>
        </w:rPr>
        <w:t>méthodes actuelles de calcul des KPI</w:t>
      </w:r>
      <w:r w:rsidRPr="009873EA">
        <w:t>.</w:t>
      </w:r>
    </w:p>
    <w:p w14:paraId="7AAFAB8C" w14:textId="632EAEE5" w:rsidR="4986D35E" w:rsidRDefault="4986D35E" w:rsidP="0078097B">
      <w:pPr>
        <w:pStyle w:val="Titre4"/>
        <w:spacing w:line="360" w:lineRule="auto"/>
        <w:rPr>
          <w:lang w:val="en-US"/>
        </w:rPr>
      </w:pPr>
      <w:r w:rsidRPr="4986D35E">
        <w:rPr>
          <w:lang w:val="en-US"/>
        </w:rPr>
        <w:t xml:space="preserve">7.1.2. Validation des </w:t>
      </w:r>
      <w:proofErr w:type="spellStart"/>
      <w:r w:rsidRPr="4986D35E">
        <w:rPr>
          <w:lang w:val="en-US"/>
        </w:rPr>
        <w:t>livrables</w:t>
      </w:r>
      <w:proofErr w:type="spellEnd"/>
    </w:p>
    <w:p w14:paraId="02861A0E" w14:textId="11C359F1" w:rsidR="4986D35E" w:rsidRDefault="4986D35E" w:rsidP="0078097B">
      <w:pPr>
        <w:numPr>
          <w:ilvl w:val="0"/>
          <w:numId w:val="47"/>
        </w:numPr>
        <w:spacing w:before="0" w:after="200" w:line="360" w:lineRule="auto"/>
        <w:rPr>
          <w:lang w:val="en-US"/>
        </w:rPr>
      </w:pPr>
      <w:r w:rsidRPr="4986D35E">
        <w:rPr>
          <w:lang w:val="en-US"/>
        </w:rPr>
        <w:t xml:space="preserve">Validation des workflows </w:t>
      </w:r>
      <w:proofErr w:type="spellStart"/>
      <w:r w:rsidRPr="4986D35E">
        <w:rPr>
          <w:lang w:val="en-US"/>
        </w:rPr>
        <w:t>digitalisés</w:t>
      </w:r>
      <w:proofErr w:type="spellEnd"/>
      <w:r w:rsidRPr="4986D35E">
        <w:rPr>
          <w:lang w:val="en-US"/>
        </w:rPr>
        <w:t>.</w:t>
      </w:r>
    </w:p>
    <w:p w14:paraId="5FE35B93" w14:textId="0C05FBD5" w:rsidR="4986D35E" w:rsidRPr="009873EA" w:rsidRDefault="4986D35E" w:rsidP="0078097B">
      <w:pPr>
        <w:numPr>
          <w:ilvl w:val="0"/>
          <w:numId w:val="47"/>
        </w:numPr>
        <w:spacing w:before="0" w:after="200" w:line="360" w:lineRule="auto"/>
      </w:pPr>
      <w:r w:rsidRPr="009873EA">
        <w:t>Validation des spécifications fonctionnelles détaillées.</w:t>
      </w:r>
    </w:p>
    <w:p w14:paraId="266EF270" w14:textId="6A2D61D2" w:rsidR="4986D35E" w:rsidRPr="009873EA" w:rsidRDefault="4986D35E" w:rsidP="0078097B">
      <w:pPr>
        <w:numPr>
          <w:ilvl w:val="0"/>
          <w:numId w:val="47"/>
        </w:numPr>
        <w:spacing w:before="0" w:after="200" w:line="360" w:lineRule="auto"/>
      </w:pPr>
      <w:r w:rsidRPr="009873EA">
        <w:t>Participation aux tests utilisateurs (UAT).</w:t>
      </w:r>
    </w:p>
    <w:p w14:paraId="04BB45FA" w14:textId="6FF1E405" w:rsidR="4986D35E" w:rsidRDefault="4986D35E" w:rsidP="0078097B">
      <w:pPr>
        <w:pStyle w:val="Titre4"/>
        <w:spacing w:line="360" w:lineRule="auto"/>
        <w:rPr>
          <w:lang w:val="en-US"/>
        </w:rPr>
      </w:pPr>
      <w:r w:rsidRPr="4986D35E">
        <w:rPr>
          <w:lang w:val="en-US"/>
        </w:rPr>
        <w:lastRenderedPageBreak/>
        <w:t xml:space="preserve">7.1.3. </w:t>
      </w:r>
      <w:proofErr w:type="spellStart"/>
      <w:r w:rsidRPr="4986D35E">
        <w:rPr>
          <w:lang w:val="en-US"/>
        </w:rPr>
        <w:t>Données</w:t>
      </w:r>
      <w:proofErr w:type="spellEnd"/>
      <w:r w:rsidRPr="4986D35E">
        <w:rPr>
          <w:lang w:val="en-US"/>
        </w:rPr>
        <w:t xml:space="preserve"> et </w:t>
      </w:r>
      <w:proofErr w:type="spellStart"/>
      <w:r w:rsidRPr="4986D35E">
        <w:rPr>
          <w:lang w:val="en-US"/>
        </w:rPr>
        <w:t>paramétrages</w:t>
      </w:r>
      <w:proofErr w:type="spellEnd"/>
      <w:r w:rsidRPr="4986D35E">
        <w:rPr>
          <w:lang w:val="en-US"/>
        </w:rPr>
        <w:t xml:space="preserve"> internes</w:t>
      </w:r>
    </w:p>
    <w:p w14:paraId="619AB4F5" w14:textId="67B5240D" w:rsidR="4986D35E" w:rsidRPr="009873EA" w:rsidRDefault="4986D35E" w:rsidP="0078097B">
      <w:pPr>
        <w:numPr>
          <w:ilvl w:val="0"/>
          <w:numId w:val="46"/>
        </w:numPr>
        <w:spacing w:before="0" w:after="200" w:line="360" w:lineRule="auto"/>
      </w:pPr>
      <w:r w:rsidRPr="009873EA">
        <w:t>Structure des unités, machines, équipements.</w:t>
      </w:r>
    </w:p>
    <w:p w14:paraId="26136A4C" w14:textId="768E872A" w:rsidR="4986D35E" w:rsidRPr="009873EA" w:rsidRDefault="4986D35E" w:rsidP="0078097B">
      <w:pPr>
        <w:numPr>
          <w:ilvl w:val="0"/>
          <w:numId w:val="46"/>
        </w:numPr>
        <w:spacing w:before="0" w:after="200" w:line="360" w:lineRule="auto"/>
      </w:pPr>
      <w:r w:rsidRPr="009873EA">
        <w:t>Liste des profils utilisateurs et rôles.</w:t>
      </w:r>
    </w:p>
    <w:p w14:paraId="56C968F2" w14:textId="325C664F" w:rsidR="4986D35E" w:rsidRPr="009873EA" w:rsidRDefault="4986D35E" w:rsidP="0078097B">
      <w:pPr>
        <w:numPr>
          <w:ilvl w:val="0"/>
          <w:numId w:val="46"/>
        </w:numPr>
        <w:spacing w:before="0" w:after="200" w:line="360" w:lineRule="auto"/>
      </w:pPr>
      <w:r w:rsidRPr="009873EA">
        <w:t>Échelles de criticité souhaitées (3, 4 ou 5 niveaux).</w:t>
      </w:r>
    </w:p>
    <w:p w14:paraId="0E510472" w14:textId="7567AF74" w:rsidR="4986D35E" w:rsidRPr="009873EA" w:rsidRDefault="4986D35E" w:rsidP="0078097B">
      <w:pPr>
        <w:numPr>
          <w:ilvl w:val="0"/>
          <w:numId w:val="46"/>
        </w:numPr>
        <w:spacing w:before="0" w:after="200" w:line="360" w:lineRule="auto"/>
      </w:pPr>
      <w:r w:rsidRPr="009873EA">
        <w:t>Définition des destinataires des alertes (</w:t>
      </w:r>
      <w:r w:rsidR="596920AF" w:rsidRPr="009873EA">
        <w:t>email</w:t>
      </w:r>
      <w:r w:rsidRPr="009873EA">
        <w:t>).</w:t>
      </w:r>
    </w:p>
    <w:p w14:paraId="452FA673" w14:textId="200B259D" w:rsidR="4986D35E" w:rsidRDefault="4986D35E" w:rsidP="0078097B">
      <w:pPr>
        <w:pStyle w:val="Titre4"/>
        <w:spacing w:line="360" w:lineRule="auto"/>
        <w:rPr>
          <w:lang w:val="en-US"/>
        </w:rPr>
      </w:pPr>
      <w:r w:rsidRPr="574FABC8">
        <w:rPr>
          <w:lang w:val="en-US"/>
        </w:rPr>
        <w:t xml:space="preserve">7.1.4. </w:t>
      </w:r>
      <w:proofErr w:type="spellStart"/>
      <w:r w:rsidRPr="574FABC8">
        <w:rPr>
          <w:lang w:val="en-US"/>
        </w:rPr>
        <w:t>Accompagnement</w:t>
      </w:r>
      <w:proofErr w:type="spellEnd"/>
      <w:r w:rsidRPr="574FABC8">
        <w:rPr>
          <w:lang w:val="en-US"/>
        </w:rPr>
        <w:t xml:space="preserve"> au </w:t>
      </w:r>
      <w:proofErr w:type="spellStart"/>
      <w:r w:rsidRPr="574FABC8">
        <w:rPr>
          <w:lang w:val="en-US"/>
        </w:rPr>
        <w:t>changement</w:t>
      </w:r>
      <w:proofErr w:type="spellEnd"/>
    </w:p>
    <w:p w14:paraId="0ADCB58F" w14:textId="6B3510F2" w:rsidR="4986D35E" w:rsidRPr="009873EA" w:rsidRDefault="4986D35E" w:rsidP="0078097B">
      <w:pPr>
        <w:numPr>
          <w:ilvl w:val="0"/>
          <w:numId w:val="45"/>
        </w:numPr>
        <w:spacing w:before="0" w:after="200" w:line="360" w:lineRule="auto"/>
      </w:pPr>
      <w:r w:rsidRPr="009873EA">
        <w:t>Participation à la formation du personnel.</w:t>
      </w:r>
    </w:p>
    <w:p w14:paraId="14375B42" w14:textId="64BB182E" w:rsidR="4986D35E" w:rsidRPr="009873EA" w:rsidRDefault="4986D35E" w:rsidP="0078097B">
      <w:pPr>
        <w:pStyle w:val="Titre3"/>
        <w:spacing w:line="360" w:lineRule="auto"/>
        <w:rPr>
          <w:sz w:val="24"/>
          <w:szCs w:val="24"/>
        </w:rPr>
      </w:pPr>
      <w:bookmarkStart w:id="44" w:name="_Toc214633880"/>
      <w:r w:rsidRPr="009873EA">
        <w:t>7.2. Responsabilités de l’équipe technique / développement</w:t>
      </w:r>
      <w:bookmarkEnd w:id="44"/>
    </w:p>
    <w:p w14:paraId="308DB78B" w14:textId="26A05FB6" w:rsidR="4986D35E" w:rsidRDefault="4986D35E" w:rsidP="0078097B">
      <w:pPr>
        <w:pStyle w:val="Titre4"/>
        <w:spacing w:line="360" w:lineRule="auto"/>
        <w:rPr>
          <w:lang w:val="en-US"/>
        </w:rPr>
      </w:pPr>
      <w:r w:rsidRPr="009873EA">
        <w:t xml:space="preserve">7.2.1. </w:t>
      </w:r>
      <w:r w:rsidRPr="4986D35E">
        <w:rPr>
          <w:lang w:val="en-US"/>
        </w:rPr>
        <w:t xml:space="preserve">Conception et </w:t>
      </w:r>
      <w:proofErr w:type="spellStart"/>
      <w:r w:rsidRPr="4986D35E">
        <w:rPr>
          <w:lang w:val="en-US"/>
        </w:rPr>
        <w:t>développement</w:t>
      </w:r>
      <w:proofErr w:type="spellEnd"/>
    </w:p>
    <w:p w14:paraId="4F5443B0" w14:textId="670EC704" w:rsidR="4986D35E" w:rsidRPr="009873EA" w:rsidRDefault="4986D35E" w:rsidP="0078097B">
      <w:pPr>
        <w:numPr>
          <w:ilvl w:val="0"/>
          <w:numId w:val="44"/>
        </w:numPr>
        <w:spacing w:before="0" w:after="200" w:line="360" w:lineRule="auto"/>
      </w:pPr>
      <w:r w:rsidRPr="009873EA">
        <w:t>Développement de l’ensemble des modules prévus au périmètre fonctionnel.</w:t>
      </w:r>
    </w:p>
    <w:p w14:paraId="08417D2B" w14:textId="1A291F60" w:rsidR="4986D35E" w:rsidRPr="009873EA" w:rsidRDefault="4986D35E" w:rsidP="0078097B">
      <w:pPr>
        <w:numPr>
          <w:ilvl w:val="0"/>
          <w:numId w:val="44"/>
        </w:numPr>
        <w:spacing w:before="0" w:after="200" w:line="360" w:lineRule="auto"/>
      </w:pPr>
      <w:r w:rsidRPr="009873EA">
        <w:t>Mise en place des workflows numériques (terrain → spécialiste → contrôle → planification).</w:t>
      </w:r>
    </w:p>
    <w:p w14:paraId="6D68E784" w14:textId="1D077F73" w:rsidR="4986D35E" w:rsidRPr="009873EA" w:rsidRDefault="4986D35E" w:rsidP="0078097B">
      <w:pPr>
        <w:numPr>
          <w:ilvl w:val="0"/>
          <w:numId w:val="44"/>
        </w:numPr>
        <w:spacing w:before="0" w:after="200" w:line="360" w:lineRule="auto"/>
      </w:pPr>
      <w:r w:rsidRPr="009873EA">
        <w:t>Mise en place des livrables attendus :</w:t>
      </w:r>
    </w:p>
    <w:p w14:paraId="1F663A86" w14:textId="25552F42" w:rsidR="4986D35E" w:rsidRDefault="4176A50E" w:rsidP="0078097B">
      <w:pPr>
        <w:numPr>
          <w:ilvl w:val="1"/>
          <w:numId w:val="44"/>
        </w:numPr>
        <w:spacing w:before="0" w:after="200" w:line="360" w:lineRule="auto"/>
        <w:rPr>
          <w:lang w:val="en-US"/>
        </w:rPr>
      </w:pPr>
      <w:r w:rsidRPr="574FABC8">
        <w:rPr>
          <w:lang w:val="en-US"/>
        </w:rPr>
        <w:t>B</w:t>
      </w:r>
      <w:r w:rsidR="4986D35E" w:rsidRPr="574FABC8">
        <w:rPr>
          <w:lang w:val="en-US"/>
        </w:rPr>
        <w:t xml:space="preserve">ase de </w:t>
      </w:r>
      <w:proofErr w:type="spellStart"/>
      <w:r w:rsidR="4986D35E" w:rsidRPr="574FABC8">
        <w:rPr>
          <w:lang w:val="en-US"/>
        </w:rPr>
        <w:t>données</w:t>
      </w:r>
      <w:proofErr w:type="spellEnd"/>
      <w:r w:rsidR="4986D35E" w:rsidRPr="574FABC8">
        <w:rPr>
          <w:lang w:val="en-US"/>
        </w:rPr>
        <w:t>,</w:t>
      </w:r>
    </w:p>
    <w:p w14:paraId="053A97F9" w14:textId="55F37090" w:rsidR="4986D35E" w:rsidRDefault="4986D35E" w:rsidP="0078097B">
      <w:pPr>
        <w:numPr>
          <w:ilvl w:val="1"/>
          <w:numId w:val="44"/>
        </w:numPr>
        <w:spacing w:before="0" w:after="200" w:line="360" w:lineRule="auto"/>
        <w:rPr>
          <w:lang w:val="en-US"/>
        </w:rPr>
      </w:pPr>
      <w:r w:rsidRPr="4986D35E">
        <w:rPr>
          <w:lang w:val="en-US"/>
        </w:rPr>
        <w:t>API,</w:t>
      </w:r>
    </w:p>
    <w:p w14:paraId="01E0724C" w14:textId="1BED6470" w:rsidR="4986D35E" w:rsidRDefault="4986D35E" w:rsidP="0078097B">
      <w:pPr>
        <w:numPr>
          <w:ilvl w:val="1"/>
          <w:numId w:val="44"/>
        </w:numPr>
        <w:spacing w:before="0" w:after="200" w:line="360" w:lineRule="auto"/>
        <w:rPr>
          <w:lang w:val="en-US"/>
        </w:rPr>
      </w:pPr>
      <w:r w:rsidRPr="4986D35E">
        <w:rPr>
          <w:lang w:val="en-US"/>
        </w:rPr>
        <w:t xml:space="preserve">Module </w:t>
      </w:r>
      <w:proofErr w:type="spellStart"/>
      <w:r w:rsidRPr="4986D35E">
        <w:rPr>
          <w:lang w:val="en-US"/>
        </w:rPr>
        <w:t>d’administration</w:t>
      </w:r>
      <w:proofErr w:type="spellEnd"/>
      <w:r w:rsidRPr="4986D35E">
        <w:rPr>
          <w:lang w:val="en-US"/>
        </w:rPr>
        <w:t xml:space="preserve"> (dashboard, KPI, </w:t>
      </w:r>
      <w:proofErr w:type="spellStart"/>
      <w:r w:rsidRPr="4986D35E">
        <w:rPr>
          <w:lang w:val="en-US"/>
        </w:rPr>
        <w:t>paramétrages</w:t>
      </w:r>
      <w:proofErr w:type="spellEnd"/>
      <w:r w:rsidRPr="4986D35E">
        <w:rPr>
          <w:lang w:val="en-US"/>
        </w:rPr>
        <w:t>),</w:t>
      </w:r>
    </w:p>
    <w:p w14:paraId="3F846775" w14:textId="20323415" w:rsidR="4986D35E" w:rsidRPr="009873EA" w:rsidRDefault="4986D35E" w:rsidP="0078097B">
      <w:pPr>
        <w:numPr>
          <w:ilvl w:val="1"/>
          <w:numId w:val="44"/>
        </w:numPr>
        <w:spacing w:before="0" w:after="200" w:line="360" w:lineRule="auto"/>
      </w:pPr>
      <w:r w:rsidRPr="009873EA">
        <w:t>Module de collecte de données (Web responsive et Mobile).</w:t>
      </w:r>
    </w:p>
    <w:p w14:paraId="7A88840F" w14:textId="358A3F71" w:rsidR="4986D35E" w:rsidRDefault="4986D35E" w:rsidP="0078097B">
      <w:pPr>
        <w:pStyle w:val="Titre4"/>
        <w:spacing w:line="360" w:lineRule="auto"/>
        <w:rPr>
          <w:lang w:val="en-US"/>
        </w:rPr>
      </w:pPr>
      <w:r w:rsidRPr="4986D35E">
        <w:rPr>
          <w:lang w:val="en-US"/>
        </w:rPr>
        <w:t xml:space="preserve">7.2.2. </w:t>
      </w:r>
      <w:proofErr w:type="spellStart"/>
      <w:r w:rsidRPr="4986D35E">
        <w:rPr>
          <w:lang w:val="en-US"/>
        </w:rPr>
        <w:t>Intégration</w:t>
      </w:r>
      <w:proofErr w:type="spellEnd"/>
      <w:r w:rsidRPr="4986D35E">
        <w:rPr>
          <w:lang w:val="en-US"/>
        </w:rPr>
        <w:t xml:space="preserve"> et </w:t>
      </w:r>
      <w:proofErr w:type="spellStart"/>
      <w:r w:rsidRPr="4986D35E">
        <w:rPr>
          <w:lang w:val="en-US"/>
        </w:rPr>
        <w:t>interopérabilité</w:t>
      </w:r>
      <w:proofErr w:type="spellEnd"/>
    </w:p>
    <w:p w14:paraId="006968CE" w14:textId="0348E6FD" w:rsidR="4986D35E" w:rsidRPr="009873EA" w:rsidRDefault="4986D35E" w:rsidP="0078097B">
      <w:pPr>
        <w:numPr>
          <w:ilvl w:val="0"/>
          <w:numId w:val="43"/>
        </w:numPr>
        <w:spacing w:before="0" w:after="200" w:line="360" w:lineRule="auto"/>
      </w:pPr>
      <w:r w:rsidRPr="009873EA">
        <w:lastRenderedPageBreak/>
        <w:t>Étude de faisabilité pour intégrer des données techniques (capteurs, automates, SCADA/MES).</w:t>
      </w:r>
    </w:p>
    <w:p w14:paraId="6D2FB844" w14:textId="13B156B3" w:rsidR="4986D35E" w:rsidRDefault="4986D35E" w:rsidP="0078097B">
      <w:pPr>
        <w:pStyle w:val="Titre4"/>
        <w:spacing w:line="360" w:lineRule="auto"/>
        <w:rPr>
          <w:lang w:val="en-US"/>
        </w:rPr>
      </w:pPr>
      <w:r w:rsidRPr="4986D35E">
        <w:rPr>
          <w:lang w:val="en-US"/>
        </w:rPr>
        <w:t xml:space="preserve">7.2.3. </w:t>
      </w:r>
      <w:proofErr w:type="spellStart"/>
      <w:r w:rsidRPr="4986D35E">
        <w:rPr>
          <w:lang w:val="en-US"/>
        </w:rPr>
        <w:t>Sécurité</w:t>
      </w:r>
      <w:proofErr w:type="spellEnd"/>
      <w:r w:rsidRPr="4986D35E">
        <w:rPr>
          <w:lang w:val="en-US"/>
        </w:rPr>
        <w:t xml:space="preserve"> et </w:t>
      </w:r>
      <w:proofErr w:type="spellStart"/>
      <w:r w:rsidRPr="4986D35E">
        <w:rPr>
          <w:lang w:val="en-US"/>
        </w:rPr>
        <w:t>conformité</w:t>
      </w:r>
      <w:proofErr w:type="spellEnd"/>
    </w:p>
    <w:p w14:paraId="4EDF0DCF" w14:textId="13232845" w:rsidR="4986D35E" w:rsidRPr="009873EA" w:rsidRDefault="4986D35E" w:rsidP="0078097B">
      <w:pPr>
        <w:numPr>
          <w:ilvl w:val="0"/>
          <w:numId w:val="42"/>
        </w:numPr>
        <w:spacing w:before="0" w:after="200" w:line="360" w:lineRule="auto"/>
      </w:pPr>
      <w:r w:rsidRPr="009873EA">
        <w:t>Gestion des permissions et rôles utilisateurs.</w:t>
      </w:r>
    </w:p>
    <w:p w14:paraId="72C2D157" w14:textId="1A52B92D" w:rsidR="4986D35E" w:rsidRPr="009873EA" w:rsidRDefault="4986D35E" w:rsidP="0078097B">
      <w:pPr>
        <w:numPr>
          <w:ilvl w:val="0"/>
          <w:numId w:val="42"/>
        </w:numPr>
        <w:spacing w:before="0" w:after="200" w:line="360" w:lineRule="auto"/>
      </w:pPr>
      <w:r w:rsidRPr="009873EA">
        <w:t>Mise en place des logs d’audit, de la protection des données.</w:t>
      </w:r>
    </w:p>
    <w:p w14:paraId="2AB68B3C" w14:textId="7ABF5549" w:rsidR="4986D35E" w:rsidRDefault="4986D35E" w:rsidP="0078097B">
      <w:pPr>
        <w:pStyle w:val="Titre4"/>
        <w:spacing w:line="360" w:lineRule="auto"/>
        <w:rPr>
          <w:lang w:val="en-US"/>
        </w:rPr>
      </w:pPr>
      <w:r w:rsidRPr="574FABC8">
        <w:rPr>
          <w:lang w:val="en-US"/>
        </w:rPr>
        <w:t>7.2.4. Tests et validation</w:t>
      </w:r>
    </w:p>
    <w:p w14:paraId="3462AE7F" w14:textId="25CD9560" w:rsidR="7DCDB587" w:rsidRPr="009873EA" w:rsidRDefault="7DCDB587" w:rsidP="0078097B">
      <w:pPr>
        <w:numPr>
          <w:ilvl w:val="0"/>
          <w:numId w:val="41"/>
        </w:numPr>
        <w:spacing w:before="0" w:after="200" w:line="360" w:lineRule="auto"/>
      </w:pPr>
      <w:r w:rsidRPr="009873EA">
        <w:t>Mise en place des tests.</w:t>
      </w:r>
    </w:p>
    <w:p w14:paraId="4CD5681B" w14:textId="08FAE06C" w:rsidR="4986D35E" w:rsidRDefault="4986D35E" w:rsidP="0078097B">
      <w:pPr>
        <w:pStyle w:val="Titre4"/>
        <w:spacing w:line="360" w:lineRule="auto"/>
        <w:rPr>
          <w:lang w:val="en-US"/>
        </w:rPr>
      </w:pPr>
      <w:r w:rsidRPr="4986D35E">
        <w:rPr>
          <w:lang w:val="en-US"/>
        </w:rPr>
        <w:t>7.2.5. Documentation</w:t>
      </w:r>
    </w:p>
    <w:p w14:paraId="173A3847" w14:textId="6E8ED4AD" w:rsidR="4986D35E" w:rsidRPr="009873EA" w:rsidRDefault="4986D35E" w:rsidP="0078097B">
      <w:pPr>
        <w:numPr>
          <w:ilvl w:val="0"/>
          <w:numId w:val="40"/>
        </w:numPr>
        <w:spacing w:before="0" w:after="200" w:line="360" w:lineRule="auto"/>
      </w:pPr>
      <w:r w:rsidRPr="009873EA">
        <w:t>Documentation utilisateur (guides, support de formation).</w:t>
      </w:r>
    </w:p>
    <w:p w14:paraId="2C2F8E5E" w14:textId="4C63079C" w:rsidR="4986D35E" w:rsidRDefault="4986D35E" w:rsidP="0078097B">
      <w:pPr>
        <w:pStyle w:val="Titre4"/>
        <w:spacing w:line="360" w:lineRule="auto"/>
        <w:rPr>
          <w:lang w:val="en-US"/>
        </w:rPr>
      </w:pPr>
      <w:r w:rsidRPr="4986D35E">
        <w:rPr>
          <w:lang w:val="en-US"/>
        </w:rPr>
        <w:t xml:space="preserve">7.2.6. </w:t>
      </w:r>
      <w:proofErr w:type="spellStart"/>
      <w:r w:rsidRPr="4986D35E">
        <w:rPr>
          <w:lang w:val="en-US"/>
        </w:rPr>
        <w:t>Déploiement</w:t>
      </w:r>
      <w:proofErr w:type="spellEnd"/>
    </w:p>
    <w:p w14:paraId="0798F9F4" w14:textId="1CF58EFA" w:rsidR="4986D35E" w:rsidRPr="009873EA" w:rsidRDefault="4986D35E" w:rsidP="0078097B">
      <w:pPr>
        <w:numPr>
          <w:ilvl w:val="0"/>
          <w:numId w:val="39"/>
        </w:numPr>
        <w:spacing w:before="0" w:after="200" w:line="360" w:lineRule="auto"/>
      </w:pPr>
      <w:r w:rsidRPr="009873EA">
        <w:t>Mise en production des solutions.</w:t>
      </w:r>
    </w:p>
    <w:p w14:paraId="74B5F1C4" w14:textId="6557078B" w:rsidR="4986D35E" w:rsidRPr="009873EA" w:rsidRDefault="4986D35E" w:rsidP="0078097B">
      <w:pPr>
        <w:numPr>
          <w:ilvl w:val="0"/>
          <w:numId w:val="39"/>
        </w:numPr>
        <w:spacing w:before="0" w:after="200" w:line="360" w:lineRule="auto"/>
      </w:pPr>
      <w:r w:rsidRPr="009873EA">
        <w:t>Suivi et corrections post-pilote.</w:t>
      </w:r>
    </w:p>
    <w:p w14:paraId="272026B7" w14:textId="637A4D4D" w:rsidR="4986D35E" w:rsidRPr="009873EA" w:rsidRDefault="4986D35E" w:rsidP="0078097B">
      <w:pPr>
        <w:numPr>
          <w:ilvl w:val="0"/>
          <w:numId w:val="39"/>
        </w:numPr>
        <w:spacing w:before="0" w:after="200" w:line="360" w:lineRule="auto"/>
      </w:pPr>
      <w:r w:rsidRPr="009873EA">
        <w:t>Support pendant les premières semaines d’utilisation.</w:t>
      </w:r>
    </w:p>
    <w:p w14:paraId="15621CFF" w14:textId="49C092ED" w:rsidR="4986D35E" w:rsidRPr="009873EA" w:rsidRDefault="4986D35E" w:rsidP="0078097B">
      <w:pPr>
        <w:pStyle w:val="Titre3"/>
        <w:spacing w:line="360" w:lineRule="auto"/>
        <w:rPr>
          <w:sz w:val="24"/>
          <w:szCs w:val="24"/>
        </w:rPr>
      </w:pPr>
      <w:bookmarkStart w:id="45" w:name="_Toc214633881"/>
      <w:r w:rsidRPr="009873EA">
        <w:t>7.3. Responsabilités des acteurs opérationnels</w:t>
      </w:r>
      <w:bookmarkEnd w:id="45"/>
    </w:p>
    <w:p w14:paraId="7A85EA8D" w14:textId="2D0F1ECC" w:rsidR="4986D35E" w:rsidRPr="009873EA" w:rsidRDefault="4986D35E" w:rsidP="0078097B">
      <w:pPr>
        <w:pStyle w:val="Titre4"/>
        <w:spacing w:line="360" w:lineRule="auto"/>
      </w:pPr>
      <w:r w:rsidRPr="009873EA">
        <w:t>7.3.1. Équipes terrain</w:t>
      </w:r>
    </w:p>
    <w:p w14:paraId="209BCD8A" w14:textId="7F71B392" w:rsidR="4986D35E" w:rsidRPr="009873EA" w:rsidRDefault="4986D35E" w:rsidP="0078097B">
      <w:pPr>
        <w:numPr>
          <w:ilvl w:val="0"/>
          <w:numId w:val="38"/>
        </w:numPr>
        <w:spacing w:before="0" w:after="200" w:line="360" w:lineRule="auto"/>
      </w:pPr>
      <w:r w:rsidRPr="009873EA">
        <w:t>Saisie fiable des relevés et anomalies dans l’application.</w:t>
      </w:r>
    </w:p>
    <w:p w14:paraId="4F824DAF" w14:textId="10E1230A" w:rsidR="4986D35E" w:rsidRPr="009873EA" w:rsidRDefault="4986D35E" w:rsidP="0078097B">
      <w:pPr>
        <w:numPr>
          <w:ilvl w:val="0"/>
          <w:numId w:val="38"/>
        </w:numPr>
        <w:spacing w:before="0" w:after="200" w:line="360" w:lineRule="auto"/>
      </w:pPr>
      <w:r w:rsidRPr="009873EA">
        <w:t>Respect des procédures de signature et validation.</w:t>
      </w:r>
    </w:p>
    <w:p w14:paraId="406484E4" w14:textId="14249EC7" w:rsidR="4986D35E" w:rsidRPr="009873EA" w:rsidRDefault="4986D35E" w:rsidP="0078097B">
      <w:pPr>
        <w:numPr>
          <w:ilvl w:val="0"/>
          <w:numId w:val="38"/>
        </w:numPr>
        <w:spacing w:before="0" w:after="200" w:line="360" w:lineRule="auto"/>
      </w:pPr>
      <w:r w:rsidRPr="009873EA">
        <w:t>Retour d’expérience sur l’ergonomie et les formulaires.</w:t>
      </w:r>
    </w:p>
    <w:p w14:paraId="7BA0C242" w14:textId="0A31FE12" w:rsidR="4986D35E" w:rsidRDefault="4986D35E" w:rsidP="0078097B">
      <w:pPr>
        <w:pStyle w:val="Titre4"/>
        <w:spacing w:line="360" w:lineRule="auto"/>
        <w:rPr>
          <w:lang w:val="en-US"/>
        </w:rPr>
      </w:pPr>
      <w:r w:rsidRPr="4986D35E">
        <w:rPr>
          <w:lang w:val="en-US"/>
        </w:rPr>
        <w:lastRenderedPageBreak/>
        <w:t xml:space="preserve">7.3.2. </w:t>
      </w:r>
      <w:proofErr w:type="spellStart"/>
      <w:r w:rsidRPr="4986D35E">
        <w:rPr>
          <w:lang w:val="en-US"/>
        </w:rPr>
        <w:t>Spécialistes</w:t>
      </w:r>
      <w:proofErr w:type="spellEnd"/>
      <w:r w:rsidRPr="4986D35E">
        <w:rPr>
          <w:lang w:val="en-US"/>
        </w:rPr>
        <w:t xml:space="preserve"> Machine</w:t>
      </w:r>
    </w:p>
    <w:p w14:paraId="482E1BD3" w14:textId="2C83F6DF" w:rsidR="4986D35E" w:rsidRPr="009873EA" w:rsidRDefault="4986D35E" w:rsidP="0078097B">
      <w:pPr>
        <w:numPr>
          <w:ilvl w:val="0"/>
          <w:numId w:val="37"/>
        </w:numPr>
        <w:spacing w:before="0" w:after="200" w:line="360" w:lineRule="auto"/>
      </w:pPr>
      <w:r w:rsidRPr="009873EA">
        <w:t>Validation technique des données terrain.</w:t>
      </w:r>
    </w:p>
    <w:p w14:paraId="0A589222" w14:textId="6097D921" w:rsidR="4986D35E" w:rsidRPr="009873EA" w:rsidRDefault="4986D35E" w:rsidP="0078097B">
      <w:pPr>
        <w:numPr>
          <w:ilvl w:val="0"/>
          <w:numId w:val="37"/>
        </w:numPr>
        <w:spacing w:before="0" w:after="200" w:line="360" w:lineRule="auto"/>
      </w:pPr>
      <w:r w:rsidRPr="009873EA">
        <w:t>Remontée d’informations garantissant la qualité des données.</w:t>
      </w:r>
    </w:p>
    <w:p w14:paraId="7DCDFD18" w14:textId="3E938E7A" w:rsidR="4986D35E" w:rsidRDefault="4986D35E" w:rsidP="0078097B">
      <w:pPr>
        <w:pStyle w:val="Titre4"/>
        <w:spacing w:line="360" w:lineRule="auto"/>
        <w:rPr>
          <w:lang w:val="en-US"/>
        </w:rPr>
      </w:pPr>
      <w:r w:rsidRPr="4986D35E">
        <w:rPr>
          <w:lang w:val="en-US"/>
        </w:rPr>
        <w:t xml:space="preserve">7.3.3. </w:t>
      </w:r>
      <w:proofErr w:type="spellStart"/>
      <w:r w:rsidRPr="4986D35E">
        <w:rPr>
          <w:lang w:val="en-US"/>
        </w:rPr>
        <w:t>Contrôleurs</w:t>
      </w:r>
      <w:proofErr w:type="spellEnd"/>
      <w:r w:rsidRPr="4986D35E">
        <w:rPr>
          <w:lang w:val="en-US"/>
        </w:rPr>
        <w:t xml:space="preserve"> de Maintenance</w:t>
      </w:r>
    </w:p>
    <w:p w14:paraId="0569BD0F" w14:textId="0277395E" w:rsidR="4986D35E" w:rsidRPr="009873EA" w:rsidRDefault="4986D35E" w:rsidP="0078097B">
      <w:pPr>
        <w:numPr>
          <w:ilvl w:val="0"/>
          <w:numId w:val="36"/>
        </w:numPr>
        <w:spacing w:before="0" w:after="200" w:line="360" w:lineRule="auto"/>
      </w:pPr>
      <w:r w:rsidRPr="009873EA">
        <w:t>Vérification des fiches et contre-signatures.</w:t>
      </w:r>
    </w:p>
    <w:p w14:paraId="0B6AF39E" w14:textId="0B813E33" w:rsidR="4986D35E" w:rsidRDefault="4986D35E" w:rsidP="0078097B">
      <w:pPr>
        <w:numPr>
          <w:ilvl w:val="0"/>
          <w:numId w:val="36"/>
        </w:numPr>
        <w:spacing w:before="0" w:after="200" w:line="360" w:lineRule="auto"/>
        <w:rPr>
          <w:lang w:val="en-US"/>
        </w:rPr>
      </w:pPr>
      <w:r w:rsidRPr="4986D35E">
        <w:rPr>
          <w:lang w:val="en-US"/>
        </w:rPr>
        <w:t xml:space="preserve">Contribution aux tests </w:t>
      </w:r>
      <w:proofErr w:type="spellStart"/>
      <w:r w:rsidRPr="4986D35E">
        <w:rPr>
          <w:lang w:val="en-US"/>
        </w:rPr>
        <w:t>utilisateurs</w:t>
      </w:r>
      <w:proofErr w:type="spellEnd"/>
      <w:r w:rsidRPr="4986D35E">
        <w:rPr>
          <w:lang w:val="en-US"/>
        </w:rPr>
        <w:t>.</w:t>
      </w:r>
    </w:p>
    <w:p w14:paraId="652B83D5" w14:textId="0483E3AD" w:rsidR="4986D35E" w:rsidRPr="009873EA" w:rsidRDefault="4986D35E" w:rsidP="0078097B">
      <w:pPr>
        <w:numPr>
          <w:ilvl w:val="0"/>
          <w:numId w:val="36"/>
        </w:numPr>
        <w:spacing w:before="0" w:after="200" w:line="360" w:lineRule="auto"/>
      </w:pPr>
      <w:r w:rsidRPr="009873EA">
        <w:t>Remontée des incohérences éventuelles dans les workflows.</w:t>
      </w:r>
    </w:p>
    <w:p w14:paraId="0900320E" w14:textId="373CC6E2" w:rsidR="4986D35E" w:rsidRDefault="4986D35E" w:rsidP="0078097B">
      <w:pPr>
        <w:pStyle w:val="Titre4"/>
        <w:spacing w:line="360" w:lineRule="auto"/>
        <w:rPr>
          <w:lang w:val="en-US"/>
        </w:rPr>
      </w:pPr>
      <w:r w:rsidRPr="4986D35E">
        <w:rPr>
          <w:lang w:val="en-US"/>
        </w:rPr>
        <w:t xml:space="preserve">7.3.4. </w:t>
      </w:r>
      <w:proofErr w:type="spellStart"/>
      <w:r w:rsidRPr="4986D35E">
        <w:rPr>
          <w:lang w:val="en-US"/>
        </w:rPr>
        <w:t>Planificateurs</w:t>
      </w:r>
      <w:proofErr w:type="spellEnd"/>
    </w:p>
    <w:p w14:paraId="060B8AB6" w14:textId="1158AB9C" w:rsidR="4986D35E" w:rsidRDefault="4986D35E" w:rsidP="0078097B">
      <w:pPr>
        <w:numPr>
          <w:ilvl w:val="0"/>
          <w:numId w:val="35"/>
        </w:numPr>
        <w:spacing w:before="0" w:after="200" w:line="360" w:lineRule="auto"/>
        <w:rPr>
          <w:lang w:val="en-US"/>
        </w:rPr>
      </w:pPr>
      <w:proofErr w:type="spellStart"/>
      <w:r w:rsidRPr="4986D35E">
        <w:rPr>
          <w:lang w:val="en-US"/>
        </w:rPr>
        <w:t>Analyse</w:t>
      </w:r>
      <w:proofErr w:type="spellEnd"/>
      <w:r w:rsidRPr="4986D35E">
        <w:rPr>
          <w:lang w:val="en-US"/>
        </w:rPr>
        <w:t xml:space="preserve"> des </w:t>
      </w:r>
      <w:proofErr w:type="spellStart"/>
      <w:r w:rsidRPr="4986D35E">
        <w:rPr>
          <w:lang w:val="en-US"/>
        </w:rPr>
        <w:t>données</w:t>
      </w:r>
      <w:proofErr w:type="spellEnd"/>
      <w:r w:rsidRPr="4986D35E">
        <w:rPr>
          <w:lang w:val="en-US"/>
        </w:rPr>
        <w:t xml:space="preserve"> </w:t>
      </w:r>
      <w:proofErr w:type="spellStart"/>
      <w:r w:rsidRPr="4986D35E">
        <w:rPr>
          <w:lang w:val="en-US"/>
        </w:rPr>
        <w:t>validées</w:t>
      </w:r>
      <w:proofErr w:type="spellEnd"/>
      <w:r w:rsidRPr="4986D35E">
        <w:rPr>
          <w:lang w:val="en-US"/>
        </w:rPr>
        <w:t>.</w:t>
      </w:r>
    </w:p>
    <w:p w14:paraId="03FCBD9A" w14:textId="3EE3B83A" w:rsidR="4986D35E" w:rsidRDefault="4986D35E" w:rsidP="0078097B">
      <w:pPr>
        <w:numPr>
          <w:ilvl w:val="0"/>
          <w:numId w:val="35"/>
        </w:numPr>
        <w:spacing w:before="0" w:after="200" w:line="360" w:lineRule="auto"/>
        <w:rPr>
          <w:lang w:val="en-US"/>
        </w:rPr>
      </w:pPr>
      <w:r w:rsidRPr="4986D35E">
        <w:rPr>
          <w:lang w:val="en-US"/>
        </w:rPr>
        <w:t>Planification des interventions.</w:t>
      </w:r>
    </w:p>
    <w:p w14:paraId="020AF97A" w14:textId="64E0F13F" w:rsidR="4986D35E" w:rsidRPr="009873EA" w:rsidRDefault="4986D35E" w:rsidP="0078097B">
      <w:pPr>
        <w:numPr>
          <w:ilvl w:val="0"/>
          <w:numId w:val="35"/>
        </w:numPr>
        <w:spacing w:before="0" w:after="200" w:line="360" w:lineRule="auto"/>
      </w:pPr>
      <w:r w:rsidRPr="009873EA">
        <w:t>Mise à jour des statuts post-intervention.</w:t>
      </w:r>
    </w:p>
    <w:p w14:paraId="5EF36389" w14:textId="7BF84E87" w:rsidR="4986D35E" w:rsidRPr="009873EA" w:rsidRDefault="4986D35E" w:rsidP="0078097B">
      <w:pPr>
        <w:numPr>
          <w:ilvl w:val="0"/>
          <w:numId w:val="35"/>
        </w:numPr>
        <w:spacing w:before="0" w:after="200" w:line="360" w:lineRule="auto"/>
      </w:pPr>
      <w:r w:rsidRPr="009873EA">
        <w:t>Contribution aux tests UAT et aux premières phases pilotes.</w:t>
      </w:r>
    </w:p>
    <w:p w14:paraId="20709101" w14:textId="568BB038" w:rsidR="4986D35E" w:rsidRDefault="4986D35E" w:rsidP="0078097B">
      <w:pPr>
        <w:pStyle w:val="Titre4"/>
        <w:spacing w:line="360" w:lineRule="auto"/>
        <w:rPr>
          <w:lang w:val="en-US"/>
        </w:rPr>
      </w:pPr>
      <w:r w:rsidRPr="4986D35E">
        <w:rPr>
          <w:lang w:val="en-US"/>
        </w:rPr>
        <w:t xml:space="preserve">7.3.5. </w:t>
      </w:r>
      <w:proofErr w:type="spellStart"/>
      <w:r w:rsidRPr="4986D35E">
        <w:rPr>
          <w:lang w:val="en-US"/>
        </w:rPr>
        <w:t>Responsables</w:t>
      </w:r>
      <w:proofErr w:type="spellEnd"/>
      <w:r w:rsidRPr="4986D35E">
        <w:rPr>
          <w:lang w:val="en-US"/>
        </w:rPr>
        <w:t xml:space="preserve"> Maintenance / </w:t>
      </w:r>
      <w:proofErr w:type="spellStart"/>
      <w:r w:rsidRPr="4986D35E">
        <w:rPr>
          <w:lang w:val="en-US"/>
        </w:rPr>
        <w:t>Hiérarchie</w:t>
      </w:r>
      <w:proofErr w:type="spellEnd"/>
    </w:p>
    <w:p w14:paraId="3E26EF5D" w14:textId="6F9A0BBB" w:rsidR="4986D35E" w:rsidRPr="009873EA" w:rsidRDefault="4986D35E" w:rsidP="0078097B">
      <w:pPr>
        <w:numPr>
          <w:ilvl w:val="0"/>
          <w:numId w:val="34"/>
        </w:numPr>
        <w:spacing w:before="0" w:after="200" w:line="360" w:lineRule="auto"/>
      </w:pPr>
      <w:r w:rsidRPr="009873EA">
        <w:t>Disponibilité pour valider les KPI, alertes et tableaux de bord.</w:t>
      </w:r>
    </w:p>
    <w:p w14:paraId="646D21A0" w14:textId="0CC3915B" w:rsidR="4986D35E" w:rsidRPr="009873EA" w:rsidRDefault="4986D35E" w:rsidP="0078097B">
      <w:pPr>
        <w:numPr>
          <w:ilvl w:val="0"/>
          <w:numId w:val="34"/>
        </w:numPr>
        <w:spacing w:before="0" w:after="200" w:line="360" w:lineRule="auto"/>
      </w:pPr>
      <w:r w:rsidRPr="009873EA">
        <w:t>Appui aux équipes pour l’adoption de la solution.</w:t>
      </w:r>
    </w:p>
    <w:p w14:paraId="35B38A24" w14:textId="4F25C39D" w:rsidR="4986D35E" w:rsidRDefault="4986D35E" w:rsidP="0078097B">
      <w:pPr>
        <w:pStyle w:val="Titre4"/>
        <w:spacing w:line="360" w:lineRule="auto"/>
      </w:pPr>
      <w:r w:rsidRPr="4986D35E">
        <w:rPr>
          <w:lang w:val="en-US"/>
        </w:rPr>
        <w:t xml:space="preserve">7.3.6. </w:t>
      </w:r>
      <w:proofErr w:type="spellStart"/>
      <w:r w:rsidRPr="4986D35E">
        <w:rPr>
          <w:lang w:val="en-US"/>
        </w:rPr>
        <w:t>Équipe</w:t>
      </w:r>
      <w:proofErr w:type="spellEnd"/>
      <w:r w:rsidRPr="4986D35E">
        <w:rPr>
          <w:lang w:val="en-US"/>
        </w:rPr>
        <w:t xml:space="preserve"> WTP</w:t>
      </w:r>
    </w:p>
    <w:p w14:paraId="1D5A3CDD" w14:textId="4E519B80" w:rsidR="4986D35E" w:rsidRPr="009873EA" w:rsidRDefault="4986D35E" w:rsidP="0078097B">
      <w:pPr>
        <w:pStyle w:val="Paragraphedeliste"/>
        <w:numPr>
          <w:ilvl w:val="0"/>
          <w:numId w:val="23"/>
        </w:numPr>
        <w:spacing w:line="360" w:lineRule="auto"/>
      </w:pPr>
      <w:r w:rsidRPr="009873EA">
        <w:t xml:space="preserve">Fournir les modèles Excel WTP (UF, RO, </w:t>
      </w:r>
      <w:proofErr w:type="spellStart"/>
      <w:r w:rsidRPr="009873EA">
        <w:t>Eliwa</w:t>
      </w:r>
      <w:proofErr w:type="spellEnd"/>
      <w:r w:rsidRPr="009873EA">
        <w:t>, Logs).</w:t>
      </w:r>
    </w:p>
    <w:p w14:paraId="547E172E" w14:textId="265D9786" w:rsidR="4986D35E" w:rsidRPr="009873EA" w:rsidRDefault="4986D35E" w:rsidP="0078097B">
      <w:pPr>
        <w:pStyle w:val="Paragraphedeliste"/>
        <w:numPr>
          <w:ilvl w:val="0"/>
          <w:numId w:val="23"/>
        </w:numPr>
        <w:spacing w:line="360" w:lineRule="auto"/>
      </w:pPr>
      <w:r w:rsidRPr="009873EA">
        <w:t>Valider les formats numériques des paramètres physico-chimiques.</w:t>
      </w:r>
    </w:p>
    <w:p w14:paraId="5C13C491" w14:textId="59054B26" w:rsidR="4986D35E" w:rsidRPr="009873EA" w:rsidRDefault="4986D35E" w:rsidP="0078097B">
      <w:pPr>
        <w:pStyle w:val="Paragraphedeliste"/>
        <w:numPr>
          <w:ilvl w:val="0"/>
          <w:numId w:val="23"/>
        </w:numPr>
        <w:spacing w:line="360" w:lineRule="auto"/>
      </w:pPr>
      <w:r w:rsidRPr="009873EA">
        <w:t>Participer aux tests pour assurer la fidélité des rapports.</w:t>
      </w:r>
    </w:p>
    <w:p w14:paraId="63937B63" w14:textId="4FCD69DF" w:rsidR="4986D35E" w:rsidRDefault="4986D35E" w:rsidP="0078097B">
      <w:pPr>
        <w:pStyle w:val="Titre3"/>
        <w:spacing w:line="360" w:lineRule="auto"/>
        <w:rPr>
          <w:sz w:val="24"/>
          <w:szCs w:val="24"/>
          <w:lang w:val="en-US"/>
        </w:rPr>
      </w:pPr>
      <w:bookmarkStart w:id="46" w:name="_Toc214633882"/>
      <w:r w:rsidRPr="4986D35E">
        <w:rPr>
          <w:lang w:val="en-US"/>
        </w:rPr>
        <w:lastRenderedPageBreak/>
        <w:t xml:space="preserve">7.4. Engagements </w:t>
      </w:r>
      <w:proofErr w:type="spellStart"/>
      <w:r w:rsidRPr="4986D35E">
        <w:rPr>
          <w:lang w:val="en-US"/>
        </w:rPr>
        <w:t>réciproques</w:t>
      </w:r>
      <w:bookmarkEnd w:id="46"/>
      <w:proofErr w:type="spellEnd"/>
    </w:p>
    <w:p w14:paraId="43ED6F3D" w14:textId="6752EA4C" w:rsidR="4986D35E" w:rsidRDefault="4986D35E" w:rsidP="0078097B">
      <w:pPr>
        <w:pStyle w:val="Titre4"/>
        <w:spacing w:line="360" w:lineRule="auto"/>
        <w:rPr>
          <w:lang w:val="en-US"/>
        </w:rPr>
      </w:pPr>
      <w:r w:rsidRPr="4986D35E">
        <w:rPr>
          <w:lang w:val="en-US"/>
        </w:rPr>
        <w:t xml:space="preserve">7.4.1. Engagements de </w:t>
      </w:r>
      <w:proofErr w:type="spellStart"/>
      <w:r w:rsidRPr="4986D35E">
        <w:rPr>
          <w:lang w:val="en-US"/>
        </w:rPr>
        <w:t>l’usine</w:t>
      </w:r>
      <w:proofErr w:type="spellEnd"/>
    </w:p>
    <w:p w14:paraId="06A1C10E" w14:textId="04B6DFC3" w:rsidR="4986D35E" w:rsidRPr="009873EA" w:rsidRDefault="4986D35E" w:rsidP="0078097B">
      <w:pPr>
        <w:numPr>
          <w:ilvl w:val="0"/>
          <w:numId w:val="33"/>
        </w:numPr>
        <w:spacing w:before="0" w:after="200" w:line="360" w:lineRule="auto"/>
      </w:pPr>
      <w:r w:rsidRPr="009873EA">
        <w:t>Fournir les informations nécessaires dans les délais convenus.</w:t>
      </w:r>
    </w:p>
    <w:p w14:paraId="530FE154" w14:textId="7BDD2849" w:rsidR="4986D35E" w:rsidRPr="009873EA" w:rsidRDefault="4986D35E" w:rsidP="0078097B">
      <w:pPr>
        <w:numPr>
          <w:ilvl w:val="0"/>
          <w:numId w:val="33"/>
        </w:numPr>
        <w:spacing w:before="0" w:after="200" w:line="360" w:lineRule="auto"/>
      </w:pPr>
      <w:r w:rsidRPr="009873EA">
        <w:t>Faciliter l’accès aux acteurs terrain pour les ateliers.</w:t>
      </w:r>
    </w:p>
    <w:p w14:paraId="76A31D7C" w14:textId="425EA5C8" w:rsidR="4986D35E" w:rsidRPr="009873EA" w:rsidRDefault="4986D35E" w:rsidP="0078097B">
      <w:pPr>
        <w:numPr>
          <w:ilvl w:val="0"/>
          <w:numId w:val="33"/>
        </w:numPr>
        <w:spacing w:before="0" w:after="200" w:line="360" w:lineRule="auto"/>
      </w:pPr>
      <w:r w:rsidRPr="009873EA">
        <w:t>Participer activement à la recette et à la phase pilote.</w:t>
      </w:r>
    </w:p>
    <w:p w14:paraId="31EB128D" w14:textId="08F3772A" w:rsidR="4986D35E" w:rsidRDefault="4986D35E" w:rsidP="0078097B">
      <w:pPr>
        <w:pStyle w:val="Titre4"/>
        <w:spacing w:line="360" w:lineRule="auto"/>
        <w:rPr>
          <w:lang w:val="en-US"/>
        </w:rPr>
      </w:pPr>
      <w:r w:rsidRPr="4986D35E">
        <w:rPr>
          <w:lang w:val="en-US"/>
        </w:rPr>
        <w:t xml:space="preserve">7.4.2. Engagements de </w:t>
      </w:r>
      <w:proofErr w:type="spellStart"/>
      <w:r w:rsidRPr="4986D35E">
        <w:rPr>
          <w:lang w:val="en-US"/>
        </w:rPr>
        <w:t>l’équipe</w:t>
      </w:r>
      <w:proofErr w:type="spellEnd"/>
      <w:r w:rsidRPr="4986D35E">
        <w:rPr>
          <w:lang w:val="en-US"/>
        </w:rPr>
        <w:t xml:space="preserve"> de </w:t>
      </w:r>
      <w:proofErr w:type="spellStart"/>
      <w:r w:rsidRPr="4986D35E">
        <w:rPr>
          <w:lang w:val="en-US"/>
        </w:rPr>
        <w:t>développement</w:t>
      </w:r>
      <w:proofErr w:type="spellEnd"/>
    </w:p>
    <w:p w14:paraId="293ED040" w14:textId="0D59CB91" w:rsidR="4986D35E" w:rsidRPr="009873EA" w:rsidRDefault="4986D35E" w:rsidP="0078097B">
      <w:pPr>
        <w:numPr>
          <w:ilvl w:val="0"/>
          <w:numId w:val="32"/>
        </w:numPr>
        <w:spacing w:before="0" w:after="200" w:line="360" w:lineRule="auto"/>
      </w:pPr>
      <w:r w:rsidRPr="009873EA">
        <w:t>Proposer une solution fiable, sécurisée et conforme au cahier des charges.</w:t>
      </w:r>
    </w:p>
    <w:p w14:paraId="73D4BC3A" w14:textId="36DDE245" w:rsidR="4986D35E" w:rsidRPr="009873EA" w:rsidRDefault="4986D35E" w:rsidP="0078097B">
      <w:pPr>
        <w:numPr>
          <w:ilvl w:val="0"/>
          <w:numId w:val="32"/>
        </w:numPr>
        <w:spacing w:before="0" w:after="200" w:line="360" w:lineRule="auto"/>
      </w:pPr>
      <w:r w:rsidRPr="009873EA">
        <w:t>Assurer une communication régulière sur l’avancement.</w:t>
      </w:r>
    </w:p>
    <w:p w14:paraId="3FD18D38" w14:textId="4CB3E392" w:rsidR="00127C9C" w:rsidRDefault="4986D35E" w:rsidP="0078097B">
      <w:pPr>
        <w:pStyle w:val="Titre2"/>
        <w:spacing w:line="360" w:lineRule="auto"/>
        <w:rPr>
          <w:rFonts w:ascii="Times New Roman" w:eastAsia="Times New Roman" w:hAnsi="Times New Roman" w:cs="Times New Roman"/>
          <w:sz w:val="24"/>
          <w:szCs w:val="24"/>
        </w:rPr>
      </w:pPr>
      <w:bookmarkStart w:id="47" w:name="_Toc214633883"/>
      <w:r w:rsidRPr="4986D35E">
        <w:t>Validation et engagement</w:t>
      </w:r>
      <w:bookmarkEnd w:id="47"/>
    </w:p>
    <w:p w14:paraId="661E189C" w14:textId="567713F8" w:rsidR="4986D35E" w:rsidRPr="009873EA" w:rsidRDefault="4986D35E" w:rsidP="0078097B">
      <w:pPr>
        <w:spacing w:before="0" w:after="200" w:line="360" w:lineRule="auto"/>
      </w:pPr>
      <w:r w:rsidRPr="009873EA">
        <w:t>La présente section décrit les modalités de validation du cahier des charges ainsi que l’engagement mutuel des parties à respecter les responsabilités, les objectifs et les livrables définis. Elle garantit un cadre clair permettant d’assurer la bonne réalisation du projet.</w:t>
      </w:r>
    </w:p>
    <w:p w14:paraId="0FDF4395" w14:textId="1EF00B37" w:rsidR="4986D35E" w:rsidRPr="009873EA" w:rsidRDefault="4986D35E" w:rsidP="0078097B">
      <w:pPr>
        <w:pStyle w:val="Titre3"/>
        <w:spacing w:line="360" w:lineRule="auto"/>
        <w:rPr>
          <w:sz w:val="24"/>
          <w:szCs w:val="24"/>
        </w:rPr>
      </w:pPr>
      <w:bookmarkStart w:id="48" w:name="_Toc214633884"/>
      <w:r w:rsidRPr="009873EA">
        <w:t>8.1. Processus de validation du cahier des charges</w:t>
      </w:r>
      <w:bookmarkEnd w:id="48"/>
    </w:p>
    <w:p w14:paraId="69EB44D6" w14:textId="1AC24128" w:rsidR="4986D35E" w:rsidRPr="009873EA" w:rsidRDefault="4986D35E" w:rsidP="0078097B">
      <w:pPr>
        <w:spacing w:before="0" w:after="200" w:line="360" w:lineRule="auto"/>
      </w:pPr>
      <w:r w:rsidRPr="009873EA">
        <w:t>La validation du cahier des charges s'effectue en plusieurs étapes :</w:t>
      </w:r>
    </w:p>
    <w:p w14:paraId="0A531AAF" w14:textId="33DF49B1" w:rsidR="4986D35E" w:rsidRDefault="4986D35E" w:rsidP="0078097B">
      <w:pPr>
        <w:pStyle w:val="Titre4"/>
        <w:spacing w:line="360" w:lineRule="auto"/>
        <w:rPr>
          <w:lang w:val="en-US"/>
        </w:rPr>
      </w:pPr>
      <w:r w:rsidRPr="4986D35E">
        <w:rPr>
          <w:lang w:val="en-US"/>
        </w:rPr>
        <w:t xml:space="preserve">8.1.1. </w:t>
      </w:r>
      <w:proofErr w:type="spellStart"/>
      <w:r w:rsidRPr="4986D35E">
        <w:rPr>
          <w:lang w:val="en-US"/>
        </w:rPr>
        <w:t>Relecture</w:t>
      </w:r>
      <w:proofErr w:type="spellEnd"/>
      <w:r w:rsidRPr="4986D35E">
        <w:rPr>
          <w:lang w:val="en-US"/>
        </w:rPr>
        <w:t xml:space="preserve"> </w:t>
      </w:r>
      <w:proofErr w:type="spellStart"/>
      <w:r w:rsidRPr="4986D35E">
        <w:rPr>
          <w:lang w:val="en-US"/>
        </w:rPr>
        <w:t>conjointe</w:t>
      </w:r>
      <w:proofErr w:type="spellEnd"/>
    </w:p>
    <w:p w14:paraId="615F5498" w14:textId="6D5EB5BA" w:rsidR="4986D35E" w:rsidRPr="009873EA" w:rsidRDefault="4986D35E" w:rsidP="0078097B">
      <w:pPr>
        <w:numPr>
          <w:ilvl w:val="0"/>
          <w:numId w:val="31"/>
        </w:numPr>
        <w:spacing w:before="0" w:after="200" w:line="360" w:lineRule="auto"/>
      </w:pPr>
      <w:r w:rsidRPr="009873EA">
        <w:t>Relecture complète du document par :</w:t>
      </w:r>
    </w:p>
    <w:p w14:paraId="01CDE05E" w14:textId="24CBF88A" w:rsidR="4986D35E" w:rsidRDefault="4986D35E" w:rsidP="0078097B">
      <w:pPr>
        <w:numPr>
          <w:ilvl w:val="1"/>
          <w:numId w:val="31"/>
        </w:numPr>
        <w:spacing w:before="0" w:after="200" w:line="360" w:lineRule="auto"/>
        <w:rPr>
          <w:lang w:val="en-US"/>
        </w:rPr>
      </w:pPr>
      <w:r w:rsidRPr="4986D35E">
        <w:rPr>
          <w:lang w:val="en-US"/>
        </w:rPr>
        <w:t xml:space="preserve">les </w:t>
      </w:r>
      <w:proofErr w:type="spellStart"/>
      <w:r w:rsidRPr="4986D35E">
        <w:rPr>
          <w:lang w:val="en-US"/>
        </w:rPr>
        <w:t>représentants</w:t>
      </w:r>
      <w:proofErr w:type="spellEnd"/>
      <w:r w:rsidRPr="4986D35E">
        <w:rPr>
          <w:lang w:val="en-US"/>
        </w:rPr>
        <w:t xml:space="preserve"> de </w:t>
      </w:r>
      <w:proofErr w:type="spellStart"/>
      <w:r w:rsidRPr="4986D35E">
        <w:rPr>
          <w:lang w:val="en-US"/>
        </w:rPr>
        <w:t>l’usine</w:t>
      </w:r>
      <w:proofErr w:type="spellEnd"/>
      <w:r w:rsidRPr="4986D35E">
        <w:rPr>
          <w:lang w:val="en-US"/>
        </w:rPr>
        <w:t>,</w:t>
      </w:r>
    </w:p>
    <w:p w14:paraId="12D2C653" w14:textId="7A782785" w:rsidR="4986D35E" w:rsidRPr="009873EA" w:rsidRDefault="4986D35E" w:rsidP="0078097B">
      <w:pPr>
        <w:numPr>
          <w:ilvl w:val="1"/>
          <w:numId w:val="31"/>
        </w:numPr>
        <w:spacing w:before="0" w:after="200" w:line="360" w:lineRule="auto"/>
      </w:pPr>
      <w:proofErr w:type="gramStart"/>
      <w:r w:rsidRPr="009873EA">
        <w:t>l’équipe</w:t>
      </w:r>
      <w:proofErr w:type="gramEnd"/>
      <w:r w:rsidRPr="009873EA">
        <w:t xml:space="preserve"> projet côté développement/IT.</w:t>
      </w:r>
    </w:p>
    <w:p w14:paraId="46C55BF6" w14:textId="1D3B101F" w:rsidR="4986D35E" w:rsidRDefault="4986D35E" w:rsidP="0078097B">
      <w:pPr>
        <w:pStyle w:val="Titre4"/>
        <w:spacing w:line="360" w:lineRule="auto"/>
        <w:rPr>
          <w:lang w:val="en-US"/>
        </w:rPr>
      </w:pPr>
      <w:r w:rsidRPr="4986D35E">
        <w:rPr>
          <w:lang w:val="en-US"/>
        </w:rPr>
        <w:lastRenderedPageBreak/>
        <w:t>8.1.2. Consolidation des remarques</w:t>
      </w:r>
    </w:p>
    <w:p w14:paraId="57EEC20A" w14:textId="765D10AF" w:rsidR="4986D35E" w:rsidRPr="009873EA" w:rsidRDefault="4986D35E" w:rsidP="0078097B">
      <w:pPr>
        <w:numPr>
          <w:ilvl w:val="0"/>
          <w:numId w:val="30"/>
        </w:numPr>
        <w:spacing w:before="0" w:after="200" w:line="360" w:lineRule="auto"/>
      </w:pPr>
      <w:r w:rsidRPr="009873EA">
        <w:t>Centralisation des commentaires, ajustements et suggestions.</w:t>
      </w:r>
    </w:p>
    <w:p w14:paraId="6447E550" w14:textId="69B6E6CA" w:rsidR="4986D35E" w:rsidRDefault="4986D35E" w:rsidP="0078097B">
      <w:pPr>
        <w:numPr>
          <w:ilvl w:val="0"/>
          <w:numId w:val="30"/>
        </w:numPr>
        <w:spacing w:before="0" w:after="200" w:line="360" w:lineRule="auto"/>
        <w:rPr>
          <w:lang w:val="en-US"/>
        </w:rPr>
      </w:pPr>
      <w:proofErr w:type="spellStart"/>
      <w:r w:rsidRPr="4986D35E">
        <w:rPr>
          <w:lang w:val="en-US"/>
        </w:rPr>
        <w:t>Intégration</w:t>
      </w:r>
      <w:proofErr w:type="spellEnd"/>
      <w:r w:rsidRPr="4986D35E">
        <w:rPr>
          <w:lang w:val="en-US"/>
        </w:rPr>
        <w:t xml:space="preserve"> des modifications </w:t>
      </w:r>
      <w:proofErr w:type="spellStart"/>
      <w:r w:rsidRPr="4986D35E">
        <w:rPr>
          <w:lang w:val="en-US"/>
        </w:rPr>
        <w:t>nécessaires</w:t>
      </w:r>
      <w:proofErr w:type="spellEnd"/>
      <w:r w:rsidRPr="4986D35E">
        <w:rPr>
          <w:lang w:val="en-US"/>
        </w:rPr>
        <w:t>.</w:t>
      </w:r>
    </w:p>
    <w:p w14:paraId="1DA0441E" w14:textId="384B3984" w:rsidR="4986D35E" w:rsidRPr="009873EA" w:rsidRDefault="4986D35E" w:rsidP="0078097B">
      <w:pPr>
        <w:numPr>
          <w:ilvl w:val="0"/>
          <w:numId w:val="30"/>
        </w:numPr>
        <w:spacing w:before="0" w:after="200" w:line="360" w:lineRule="auto"/>
      </w:pPr>
      <w:r w:rsidRPr="009873EA">
        <w:t>Vérification de la cohérence globale (workflow, périmètre fonctionnel, KPI…).</w:t>
      </w:r>
    </w:p>
    <w:p w14:paraId="01EA09E1" w14:textId="108649F5" w:rsidR="4986D35E" w:rsidRDefault="4986D35E" w:rsidP="0078097B">
      <w:pPr>
        <w:pStyle w:val="Titre4"/>
        <w:spacing w:line="360" w:lineRule="auto"/>
        <w:rPr>
          <w:lang w:val="en-US"/>
        </w:rPr>
      </w:pPr>
      <w:r w:rsidRPr="4986D35E">
        <w:rPr>
          <w:lang w:val="en-US"/>
        </w:rPr>
        <w:t>8.1.3. Validation finale</w:t>
      </w:r>
    </w:p>
    <w:p w14:paraId="1853CFDB" w14:textId="3AB16B09" w:rsidR="4986D35E" w:rsidRPr="009873EA" w:rsidRDefault="4986D35E" w:rsidP="0078097B">
      <w:pPr>
        <w:numPr>
          <w:ilvl w:val="0"/>
          <w:numId w:val="29"/>
        </w:numPr>
        <w:spacing w:before="0" w:after="200" w:line="360" w:lineRule="auto"/>
      </w:pPr>
      <w:r w:rsidRPr="009873EA">
        <w:t>Signature ou validation écrite (email officiel, procès-verbal, système interne) par :</w:t>
      </w:r>
    </w:p>
    <w:p w14:paraId="66D174FA" w14:textId="55E7739F" w:rsidR="4986D35E" w:rsidRDefault="4986D35E" w:rsidP="0078097B">
      <w:pPr>
        <w:numPr>
          <w:ilvl w:val="1"/>
          <w:numId w:val="29"/>
        </w:numPr>
        <w:spacing w:before="0" w:after="200" w:line="360" w:lineRule="auto"/>
        <w:rPr>
          <w:lang w:val="en-US"/>
        </w:rPr>
      </w:pPr>
      <w:r w:rsidRPr="4986D35E">
        <w:rPr>
          <w:lang w:val="en-US"/>
        </w:rPr>
        <w:t xml:space="preserve">le </w:t>
      </w:r>
      <w:proofErr w:type="spellStart"/>
      <w:r w:rsidRPr="4986D35E">
        <w:rPr>
          <w:lang w:val="en-US"/>
        </w:rPr>
        <w:t>Responsable</w:t>
      </w:r>
      <w:proofErr w:type="spellEnd"/>
      <w:r w:rsidRPr="4986D35E">
        <w:rPr>
          <w:lang w:val="en-US"/>
        </w:rPr>
        <w:t xml:space="preserve"> Maintenance / Exploitation,</w:t>
      </w:r>
    </w:p>
    <w:p w14:paraId="2E41737A" w14:textId="7184D21F" w:rsidR="4986D35E" w:rsidRPr="009873EA" w:rsidRDefault="4986D35E" w:rsidP="0078097B">
      <w:pPr>
        <w:numPr>
          <w:ilvl w:val="1"/>
          <w:numId w:val="29"/>
        </w:numPr>
        <w:spacing w:before="0" w:after="200" w:line="360" w:lineRule="auto"/>
      </w:pPr>
      <w:proofErr w:type="gramStart"/>
      <w:r w:rsidRPr="009873EA">
        <w:t>le</w:t>
      </w:r>
      <w:proofErr w:type="gramEnd"/>
      <w:r w:rsidRPr="009873EA">
        <w:t xml:space="preserve"> Chef de projet côté usine,</w:t>
      </w:r>
    </w:p>
    <w:p w14:paraId="6F7054E8" w14:textId="0E59EB4E" w:rsidR="4986D35E" w:rsidRPr="009873EA" w:rsidRDefault="4986D35E" w:rsidP="0078097B">
      <w:pPr>
        <w:numPr>
          <w:ilvl w:val="1"/>
          <w:numId w:val="29"/>
        </w:numPr>
        <w:spacing w:before="0" w:after="200" w:line="360" w:lineRule="auto"/>
      </w:pPr>
      <w:proofErr w:type="gramStart"/>
      <w:r w:rsidRPr="009873EA">
        <w:t>le</w:t>
      </w:r>
      <w:proofErr w:type="gramEnd"/>
      <w:r w:rsidRPr="009873EA">
        <w:t xml:space="preserve"> Responsable de la solution côté développement/IT.</w:t>
      </w:r>
    </w:p>
    <w:p w14:paraId="68C448A8" w14:textId="47EE3C5C" w:rsidR="4986D35E" w:rsidRPr="009873EA" w:rsidRDefault="4986D35E" w:rsidP="0078097B">
      <w:pPr>
        <w:spacing w:before="0" w:after="200" w:line="360" w:lineRule="auto"/>
      </w:pPr>
      <w:r w:rsidRPr="009873EA">
        <w:t>Cette validation marque la fin de la phase de cadrage et autorise le début de la conception détaillée.</w:t>
      </w:r>
    </w:p>
    <w:p w14:paraId="58AA618C" w14:textId="24C91BEB" w:rsidR="4986D35E" w:rsidRPr="009873EA" w:rsidRDefault="4986D35E" w:rsidP="0078097B">
      <w:pPr>
        <w:pStyle w:val="Titre3"/>
        <w:spacing w:line="360" w:lineRule="auto"/>
        <w:rPr>
          <w:sz w:val="24"/>
          <w:szCs w:val="24"/>
        </w:rPr>
      </w:pPr>
      <w:bookmarkStart w:id="49" w:name="_Toc214633885"/>
      <w:r w:rsidRPr="009873EA">
        <w:t>8.2. Gestion des évolutions et modifications</w:t>
      </w:r>
      <w:bookmarkEnd w:id="49"/>
    </w:p>
    <w:p w14:paraId="5F074169" w14:textId="5DB246F3" w:rsidR="4986D35E" w:rsidRDefault="4986D35E" w:rsidP="0078097B">
      <w:pPr>
        <w:spacing w:before="0" w:after="200" w:line="360" w:lineRule="auto"/>
        <w:rPr>
          <w:lang w:val="en-US"/>
        </w:rPr>
      </w:pPr>
      <w:r w:rsidRPr="009873EA">
        <w:t xml:space="preserve">Des besoins supplémentaires ou évolutions peuvent apparaître au cours du projet. </w:t>
      </w:r>
      <w:proofErr w:type="spellStart"/>
      <w:r w:rsidRPr="4986D35E">
        <w:rPr>
          <w:lang w:val="en-US"/>
        </w:rPr>
        <w:t>Leur</w:t>
      </w:r>
      <w:proofErr w:type="spellEnd"/>
      <w:r w:rsidRPr="4986D35E">
        <w:rPr>
          <w:lang w:val="en-US"/>
        </w:rPr>
        <w:t xml:space="preserve"> </w:t>
      </w:r>
      <w:proofErr w:type="spellStart"/>
      <w:r w:rsidRPr="4986D35E">
        <w:rPr>
          <w:lang w:val="en-US"/>
        </w:rPr>
        <w:t>traitement</w:t>
      </w:r>
      <w:proofErr w:type="spellEnd"/>
      <w:r w:rsidRPr="4986D35E">
        <w:rPr>
          <w:lang w:val="en-US"/>
        </w:rPr>
        <w:t xml:space="preserve"> </w:t>
      </w:r>
      <w:proofErr w:type="spellStart"/>
      <w:r w:rsidRPr="4986D35E">
        <w:rPr>
          <w:lang w:val="en-US"/>
        </w:rPr>
        <w:t>suivra</w:t>
      </w:r>
      <w:proofErr w:type="spellEnd"/>
      <w:r w:rsidRPr="4986D35E">
        <w:rPr>
          <w:lang w:val="en-US"/>
        </w:rPr>
        <w:t xml:space="preserve"> </w:t>
      </w:r>
      <w:proofErr w:type="spellStart"/>
      <w:r w:rsidRPr="4986D35E">
        <w:rPr>
          <w:lang w:val="en-US"/>
        </w:rPr>
        <w:t>une</w:t>
      </w:r>
      <w:proofErr w:type="spellEnd"/>
      <w:r w:rsidRPr="4986D35E">
        <w:rPr>
          <w:lang w:val="en-US"/>
        </w:rPr>
        <w:t xml:space="preserve"> </w:t>
      </w:r>
      <w:proofErr w:type="spellStart"/>
      <w:r w:rsidRPr="4986D35E">
        <w:rPr>
          <w:lang w:val="en-US"/>
        </w:rPr>
        <w:t>procédure</w:t>
      </w:r>
      <w:proofErr w:type="spellEnd"/>
      <w:r w:rsidRPr="4986D35E">
        <w:rPr>
          <w:lang w:val="en-US"/>
        </w:rPr>
        <w:t xml:space="preserve"> </w:t>
      </w:r>
      <w:proofErr w:type="spellStart"/>
      <w:proofErr w:type="gramStart"/>
      <w:r w:rsidRPr="4986D35E">
        <w:rPr>
          <w:lang w:val="en-US"/>
        </w:rPr>
        <w:t>formalisée</w:t>
      </w:r>
      <w:proofErr w:type="spellEnd"/>
      <w:r w:rsidRPr="4986D35E">
        <w:rPr>
          <w:lang w:val="en-US"/>
        </w:rPr>
        <w:t xml:space="preserve"> :</w:t>
      </w:r>
      <w:proofErr w:type="gramEnd"/>
    </w:p>
    <w:p w14:paraId="2C18C0CD" w14:textId="6A1753A8" w:rsidR="4986D35E" w:rsidRPr="009873EA" w:rsidRDefault="4986D35E" w:rsidP="0078097B">
      <w:pPr>
        <w:numPr>
          <w:ilvl w:val="0"/>
          <w:numId w:val="28"/>
        </w:numPr>
        <w:spacing w:before="0" w:after="200" w:line="360" w:lineRule="auto"/>
      </w:pPr>
      <w:r w:rsidRPr="009873EA">
        <w:t>Expression des besoins supplémentaires via un document ou formulaire de demande de changement (Change Request).</w:t>
      </w:r>
    </w:p>
    <w:p w14:paraId="26FBFC23" w14:textId="2632E764" w:rsidR="4986D35E" w:rsidRDefault="4986D35E" w:rsidP="0078097B">
      <w:pPr>
        <w:numPr>
          <w:ilvl w:val="0"/>
          <w:numId w:val="28"/>
        </w:numPr>
        <w:spacing w:before="0" w:after="200" w:line="360" w:lineRule="auto"/>
      </w:pPr>
      <w:r w:rsidRPr="574FABC8">
        <w:t xml:space="preserve">Analyse d’impact sur : </w:t>
      </w:r>
      <w:proofErr w:type="gramStart"/>
      <w:r w:rsidRPr="574FABC8">
        <w:t>périmètre,  charge</w:t>
      </w:r>
      <w:proofErr w:type="gramEnd"/>
      <w:r w:rsidRPr="574FABC8">
        <w:t>, délais, architecture technique.</w:t>
      </w:r>
    </w:p>
    <w:p w14:paraId="727A66D2" w14:textId="32445615" w:rsidR="4986D35E" w:rsidRPr="009873EA" w:rsidRDefault="4986D35E" w:rsidP="0078097B">
      <w:pPr>
        <w:numPr>
          <w:ilvl w:val="0"/>
          <w:numId w:val="28"/>
        </w:numPr>
        <w:spacing w:before="0" w:after="200" w:line="360" w:lineRule="auto"/>
      </w:pPr>
      <w:r w:rsidRPr="009873EA">
        <w:t>Validation ou refus de la modification par le comité projet.</w:t>
      </w:r>
    </w:p>
    <w:p w14:paraId="618FC1DD" w14:textId="36627292" w:rsidR="4986D35E" w:rsidRPr="009873EA" w:rsidRDefault="4986D35E" w:rsidP="0078097B">
      <w:pPr>
        <w:numPr>
          <w:ilvl w:val="0"/>
          <w:numId w:val="28"/>
        </w:numPr>
        <w:spacing w:before="0" w:after="200" w:line="360" w:lineRule="auto"/>
      </w:pPr>
      <w:r w:rsidRPr="009873EA">
        <w:t>Mise à jour du planning et des priorités, si nécessaire.</w:t>
      </w:r>
    </w:p>
    <w:p w14:paraId="242C377D" w14:textId="60B1D080" w:rsidR="4986D35E" w:rsidRPr="009873EA" w:rsidRDefault="4986D35E" w:rsidP="0078097B">
      <w:pPr>
        <w:spacing w:before="0" w:after="200" w:line="360" w:lineRule="auto"/>
      </w:pPr>
      <w:r w:rsidRPr="009873EA">
        <w:lastRenderedPageBreak/>
        <w:t>Aucune modification ne sera intégrée sans validation formelle.</w:t>
      </w:r>
    </w:p>
    <w:p w14:paraId="0CD4FC38" w14:textId="7E19D208" w:rsidR="4986D35E" w:rsidRPr="009873EA" w:rsidRDefault="4986D35E" w:rsidP="0078097B">
      <w:pPr>
        <w:pStyle w:val="Titre3"/>
        <w:spacing w:line="360" w:lineRule="auto"/>
        <w:rPr>
          <w:sz w:val="24"/>
          <w:szCs w:val="24"/>
        </w:rPr>
      </w:pPr>
      <w:bookmarkStart w:id="50" w:name="_Toc214633886"/>
      <w:r w:rsidRPr="009873EA">
        <w:t>8.3. Critères d’acceptation finale</w:t>
      </w:r>
      <w:bookmarkEnd w:id="50"/>
    </w:p>
    <w:p w14:paraId="075C32EC" w14:textId="2CC2DBAD" w:rsidR="4986D35E" w:rsidRPr="009873EA" w:rsidRDefault="4986D35E" w:rsidP="0078097B">
      <w:pPr>
        <w:spacing w:before="0" w:after="200" w:line="360" w:lineRule="auto"/>
      </w:pPr>
      <w:r w:rsidRPr="009873EA">
        <w:t>Le projet sera considéré comme validé lorsque :</w:t>
      </w:r>
    </w:p>
    <w:p w14:paraId="707764F6" w14:textId="5A4112E0" w:rsidR="4986D35E" w:rsidRPr="009873EA" w:rsidRDefault="4986D35E" w:rsidP="0078097B">
      <w:pPr>
        <w:numPr>
          <w:ilvl w:val="0"/>
          <w:numId w:val="27"/>
        </w:numPr>
        <w:spacing w:before="0" w:after="200" w:line="360" w:lineRule="auto"/>
      </w:pPr>
      <w:r w:rsidRPr="009873EA">
        <w:t xml:space="preserve">Toutes les fonctionnalités prévues dans le périmètre de la </w:t>
      </w:r>
      <w:r w:rsidR="36B1E61D" w:rsidRPr="009873EA">
        <w:t>solution</w:t>
      </w:r>
      <w:r w:rsidRPr="009873EA">
        <w:t xml:space="preserve"> sont opérationnelles.</w:t>
      </w:r>
    </w:p>
    <w:p w14:paraId="6D4B38D8" w14:textId="07DE5EA4" w:rsidR="4986D35E" w:rsidRPr="009873EA" w:rsidRDefault="4986D35E" w:rsidP="0078097B">
      <w:pPr>
        <w:numPr>
          <w:ilvl w:val="0"/>
          <w:numId w:val="27"/>
        </w:numPr>
        <w:spacing w:before="0" w:after="200" w:line="360" w:lineRule="auto"/>
      </w:pPr>
      <w:r w:rsidRPr="009873EA">
        <w:t>Les tests utilisateurs (UAT) sont validés sans anomalies critiques.</w:t>
      </w:r>
    </w:p>
    <w:p w14:paraId="4D655C56" w14:textId="4F914640" w:rsidR="4986D35E" w:rsidRPr="009873EA" w:rsidRDefault="4986D35E" w:rsidP="0078097B">
      <w:pPr>
        <w:numPr>
          <w:ilvl w:val="0"/>
          <w:numId w:val="27"/>
        </w:numPr>
        <w:spacing w:before="0" w:after="200" w:line="360" w:lineRule="auto"/>
      </w:pPr>
      <w:r w:rsidRPr="009873EA">
        <w:t>Les performances et temps de réponse respectent les objectifs définis.</w:t>
      </w:r>
    </w:p>
    <w:p w14:paraId="212ABF48" w14:textId="44D9D9BC" w:rsidR="4986D35E" w:rsidRPr="009873EA" w:rsidRDefault="4986D35E" w:rsidP="0078097B">
      <w:pPr>
        <w:numPr>
          <w:ilvl w:val="0"/>
          <w:numId w:val="27"/>
        </w:numPr>
        <w:spacing w:before="0" w:after="200" w:line="360" w:lineRule="auto"/>
      </w:pPr>
      <w:r w:rsidRPr="009873EA">
        <w:t>Les utilisateurs clés (terrain, spécialistes, contrôleurs, planificateurs) confirment la conformité des workflows digitalisés.</w:t>
      </w:r>
    </w:p>
    <w:p w14:paraId="56D566D1" w14:textId="30399E67" w:rsidR="4986D35E" w:rsidRPr="009873EA" w:rsidRDefault="4986D35E" w:rsidP="0078097B">
      <w:pPr>
        <w:numPr>
          <w:ilvl w:val="0"/>
          <w:numId w:val="27"/>
        </w:numPr>
        <w:spacing w:before="0" w:after="200" w:line="360" w:lineRule="auto"/>
      </w:pPr>
      <w:r w:rsidRPr="009873EA">
        <w:t>Les tableaux de bord, KPI et rapports sont fonctionnels.</w:t>
      </w:r>
    </w:p>
    <w:p w14:paraId="00B88AD9" w14:textId="734CE255" w:rsidR="4986D35E" w:rsidRPr="009873EA" w:rsidRDefault="4986D35E" w:rsidP="0078097B">
      <w:pPr>
        <w:numPr>
          <w:ilvl w:val="0"/>
          <w:numId w:val="27"/>
        </w:numPr>
        <w:spacing w:before="0" w:after="200" w:line="360" w:lineRule="auto"/>
      </w:pPr>
      <w:r w:rsidRPr="009873EA">
        <w:t>La formation du personnel est effectuée.</w:t>
      </w:r>
    </w:p>
    <w:p w14:paraId="0788C42C" w14:textId="6AC41CB4" w:rsidR="4986D35E" w:rsidRPr="009873EA" w:rsidRDefault="4986D35E" w:rsidP="0078097B">
      <w:pPr>
        <w:numPr>
          <w:ilvl w:val="0"/>
          <w:numId w:val="27"/>
        </w:numPr>
        <w:spacing w:before="0" w:after="200" w:line="360" w:lineRule="auto"/>
      </w:pPr>
      <w:r w:rsidRPr="009873EA">
        <w:t>Le déploiement pilote puis global ne présente pas de blocage majeur.</w:t>
      </w:r>
    </w:p>
    <w:p w14:paraId="39AB0317" w14:textId="7E1EE963" w:rsidR="4986D35E" w:rsidRPr="009873EA" w:rsidRDefault="4986D35E" w:rsidP="0078097B">
      <w:pPr>
        <w:spacing w:before="0" w:after="200" w:line="360" w:lineRule="auto"/>
        <w:rPr>
          <w:b/>
          <w:bCs/>
          <w:i/>
          <w:iCs/>
        </w:rPr>
      </w:pPr>
      <w:r w:rsidRPr="009873EA">
        <w:rPr>
          <w:b/>
          <w:bCs/>
          <w:i/>
          <w:iCs/>
        </w:rPr>
        <w:t>Le projet est alors considéré comme opérationnel et entre en phase de vie courante.</w:t>
      </w:r>
    </w:p>
    <w:sectPr w:rsidR="4986D35E" w:rsidRPr="009873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B9DD4" w14:textId="77777777" w:rsidR="00FD041B" w:rsidRDefault="00FD041B">
      <w:pPr>
        <w:spacing w:before="0" w:after="0" w:line="240" w:lineRule="auto"/>
      </w:pPr>
      <w:r>
        <w:separator/>
      </w:r>
    </w:p>
  </w:endnote>
  <w:endnote w:type="continuationSeparator" w:id="0">
    <w:p w14:paraId="5E5C62DE" w14:textId="77777777" w:rsidR="00FD041B" w:rsidRDefault="00FD04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012EC0C1" w14:paraId="161563A5" w14:textId="77777777" w:rsidTr="012EC0C1">
      <w:trPr>
        <w:trHeight w:val="300"/>
      </w:trPr>
      <w:tc>
        <w:tcPr>
          <w:tcW w:w="3120" w:type="dxa"/>
        </w:tcPr>
        <w:p w14:paraId="2F96D8D4" w14:textId="73508195" w:rsidR="012EC0C1" w:rsidRDefault="012EC0C1" w:rsidP="012EC0C1">
          <w:pPr>
            <w:pStyle w:val="En-tte"/>
            <w:ind w:left="-115"/>
            <w:jc w:val="left"/>
          </w:pPr>
        </w:p>
      </w:tc>
      <w:tc>
        <w:tcPr>
          <w:tcW w:w="3120" w:type="dxa"/>
        </w:tcPr>
        <w:p w14:paraId="32CE821D" w14:textId="26DFBB60" w:rsidR="012EC0C1" w:rsidRDefault="012EC0C1" w:rsidP="012EC0C1">
          <w:pPr>
            <w:pStyle w:val="En-tte"/>
            <w:jc w:val="center"/>
          </w:pPr>
          <w:r>
            <w:fldChar w:fldCharType="begin"/>
          </w:r>
          <w:r>
            <w:instrText>PAGE</w:instrText>
          </w:r>
          <w:r w:rsidR="00FD041B">
            <w:fldChar w:fldCharType="separate"/>
          </w:r>
          <w:r>
            <w:fldChar w:fldCharType="end"/>
          </w:r>
        </w:p>
      </w:tc>
      <w:tc>
        <w:tcPr>
          <w:tcW w:w="3120" w:type="dxa"/>
        </w:tcPr>
        <w:p w14:paraId="0C5C98AC" w14:textId="5A94C4C6" w:rsidR="012EC0C1" w:rsidRDefault="012EC0C1" w:rsidP="012EC0C1">
          <w:pPr>
            <w:pStyle w:val="En-tte"/>
            <w:ind w:right="-115"/>
            <w:jc w:val="right"/>
          </w:pPr>
        </w:p>
      </w:tc>
    </w:tr>
  </w:tbl>
  <w:p w14:paraId="578B271B" w14:textId="47318C20" w:rsidR="012EC0C1" w:rsidRDefault="012EC0C1" w:rsidP="012EC0C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8493AAD" w14:paraId="0822D288" w14:textId="77777777" w:rsidTr="78493AAD">
      <w:trPr>
        <w:trHeight w:val="300"/>
      </w:trPr>
      <w:tc>
        <w:tcPr>
          <w:tcW w:w="3120" w:type="dxa"/>
        </w:tcPr>
        <w:p w14:paraId="09C96F7F" w14:textId="0D30941A" w:rsidR="78493AAD" w:rsidRDefault="78493AAD" w:rsidP="78493AAD">
          <w:pPr>
            <w:pStyle w:val="En-tte"/>
            <w:ind w:left="-115"/>
            <w:jc w:val="left"/>
          </w:pPr>
        </w:p>
      </w:tc>
      <w:tc>
        <w:tcPr>
          <w:tcW w:w="3120" w:type="dxa"/>
        </w:tcPr>
        <w:p w14:paraId="471862BA" w14:textId="72EE4045" w:rsidR="78493AAD" w:rsidRDefault="78493AAD" w:rsidP="78493AAD">
          <w:pPr>
            <w:pStyle w:val="En-tte"/>
            <w:jc w:val="center"/>
          </w:pPr>
        </w:p>
      </w:tc>
      <w:tc>
        <w:tcPr>
          <w:tcW w:w="3120" w:type="dxa"/>
        </w:tcPr>
        <w:p w14:paraId="5C0A9A7C" w14:textId="41040B1C" w:rsidR="78493AAD" w:rsidRDefault="78493AAD" w:rsidP="78493AAD">
          <w:pPr>
            <w:pStyle w:val="En-tte"/>
            <w:ind w:right="-115"/>
            <w:jc w:val="right"/>
          </w:pPr>
        </w:p>
      </w:tc>
    </w:tr>
  </w:tbl>
  <w:p w14:paraId="1D9CE41A" w14:textId="5B94EC2C" w:rsidR="78493AAD" w:rsidRDefault="78493AAD" w:rsidP="78493A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4053B" w14:textId="77777777" w:rsidR="00FD041B" w:rsidRDefault="00FD041B">
      <w:pPr>
        <w:spacing w:before="0" w:after="0" w:line="240" w:lineRule="auto"/>
      </w:pPr>
      <w:r>
        <w:separator/>
      </w:r>
    </w:p>
  </w:footnote>
  <w:footnote w:type="continuationSeparator" w:id="0">
    <w:p w14:paraId="7456C201" w14:textId="77777777" w:rsidR="00FD041B" w:rsidRDefault="00FD041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single" w:sz="12" w:space="0" w:color="0E2841" w:themeColor="text2"/>
        <w:left w:val="single" w:sz="12" w:space="0" w:color="0E2841" w:themeColor="text2"/>
        <w:bottom w:val="single" w:sz="12" w:space="0" w:color="0E2841" w:themeColor="text2"/>
        <w:right w:val="single" w:sz="12" w:space="0" w:color="0E2841" w:themeColor="text2"/>
        <w:insideH w:val="single" w:sz="12" w:space="0" w:color="0E2841" w:themeColor="text2"/>
        <w:insideV w:val="single" w:sz="12" w:space="0" w:color="0E2841" w:themeColor="text2"/>
      </w:tblBorders>
      <w:tblLook w:val="06A0" w:firstRow="1" w:lastRow="0" w:firstColumn="1" w:lastColumn="0" w:noHBand="1" w:noVBand="1"/>
    </w:tblPr>
    <w:tblGrid>
      <w:gridCol w:w="1862"/>
      <w:gridCol w:w="5548"/>
      <w:gridCol w:w="1920"/>
    </w:tblGrid>
    <w:tr w:rsidR="012EC0C1" w14:paraId="09625710" w14:textId="77777777" w:rsidTr="012EC0C1">
      <w:trPr>
        <w:trHeight w:val="540"/>
      </w:trPr>
      <w:tc>
        <w:tcPr>
          <w:tcW w:w="1650" w:type="dxa"/>
          <w:vMerge w:val="restart"/>
          <w:vAlign w:val="center"/>
        </w:tcPr>
        <w:p w14:paraId="42128C3E" w14:textId="0276E862" w:rsidR="012EC0C1" w:rsidRDefault="012EC0C1" w:rsidP="012EC0C1">
          <w:pPr>
            <w:pStyle w:val="En-tte"/>
            <w:jc w:val="center"/>
            <w:rPr>
              <w:rFonts w:ascii="Arial" w:eastAsia="Arial" w:hAnsi="Arial" w:cs="Arial"/>
              <w:sz w:val="12"/>
              <w:szCs w:val="12"/>
            </w:rPr>
          </w:pPr>
          <w:r>
            <w:rPr>
              <w:noProof/>
            </w:rPr>
            <w:drawing>
              <wp:inline distT="0" distB="0" distL="0" distR="0" wp14:anchorId="2B07D291" wp14:editId="08B97DA8">
                <wp:extent cx="816935" cy="664522"/>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6167" name="Picture 781976167"/>
                        <pic:cNvPicPr/>
                      </pic:nvPicPr>
                      <pic:blipFill>
                        <a:blip r:embed="rId1">
                          <a:extLst>
                            <a:ext uri="{28A0092B-C50C-407E-A947-70E740481C1C}">
                              <a14:useLocalDpi xmlns:a14="http://schemas.microsoft.com/office/drawing/2010/main"/>
                            </a:ext>
                          </a:extLst>
                        </a:blip>
                        <a:stretch>
                          <a:fillRect/>
                        </a:stretch>
                      </pic:blipFill>
                      <pic:spPr>
                        <a:xfrm>
                          <a:off x="0" y="0"/>
                          <a:ext cx="816935" cy="664522"/>
                        </a:xfrm>
                        <a:prstGeom prst="rect">
                          <a:avLst/>
                        </a:prstGeom>
                      </pic:spPr>
                    </pic:pic>
                  </a:graphicData>
                </a:graphic>
              </wp:inline>
            </w:drawing>
          </w:r>
          <w:r w:rsidRPr="012EC0C1">
            <w:rPr>
              <w:rFonts w:ascii="Arial" w:eastAsia="Arial" w:hAnsi="Arial" w:cs="Arial"/>
              <w:sz w:val="12"/>
              <w:szCs w:val="12"/>
            </w:rPr>
            <w:t>BP : 638 Douala</w:t>
          </w:r>
        </w:p>
      </w:tc>
      <w:tc>
        <w:tcPr>
          <w:tcW w:w="5760" w:type="dxa"/>
          <w:vMerge w:val="restart"/>
          <w:vAlign w:val="center"/>
        </w:tcPr>
        <w:p w14:paraId="138FECED" w14:textId="2BC40029" w:rsidR="012EC0C1" w:rsidRDefault="012EC0C1" w:rsidP="012EC0C1">
          <w:pPr>
            <w:pStyle w:val="Titre1"/>
            <w:spacing w:before="480" w:after="0" w:line="360" w:lineRule="auto"/>
            <w:jc w:val="center"/>
            <w:outlineLvl w:val="0"/>
            <w:rPr>
              <w:rFonts w:ascii="Times New Roman" w:eastAsia="Times New Roman" w:hAnsi="Times New Roman" w:cs="Times New Roman"/>
              <w:b/>
              <w:bCs/>
              <w:color w:val="auto"/>
              <w:sz w:val="24"/>
              <w:szCs w:val="24"/>
              <w:lang w:val="en-US"/>
            </w:rPr>
          </w:pPr>
          <w:r w:rsidRPr="012EC0C1">
            <w:rPr>
              <w:rFonts w:ascii="Times New Roman" w:eastAsia="Times New Roman" w:hAnsi="Times New Roman" w:cs="Times New Roman"/>
              <w:b/>
              <w:bCs/>
              <w:color w:val="auto"/>
              <w:sz w:val="24"/>
              <w:szCs w:val="24"/>
              <w:lang w:val="en-US"/>
            </w:rPr>
            <w:t>PROJET DE DIGITALISATION DE UCB</w:t>
          </w:r>
        </w:p>
        <w:p w14:paraId="11BEEB7B" w14:textId="508F7690" w:rsidR="012EC0C1" w:rsidRDefault="012EC0C1" w:rsidP="012EC0C1">
          <w:pPr>
            <w:pStyle w:val="En-tte"/>
            <w:jc w:val="center"/>
          </w:pPr>
        </w:p>
      </w:tc>
      <w:tc>
        <w:tcPr>
          <w:tcW w:w="1950" w:type="dxa"/>
          <w:vAlign w:val="center"/>
        </w:tcPr>
        <w:p w14:paraId="35B6809D" w14:textId="50538ECC" w:rsidR="012EC0C1" w:rsidRDefault="012EC0C1" w:rsidP="012EC0C1">
          <w:pPr>
            <w:pStyle w:val="En-tte"/>
            <w:jc w:val="center"/>
          </w:pPr>
        </w:p>
      </w:tc>
    </w:tr>
    <w:tr w:rsidR="012EC0C1" w14:paraId="7C77FA6D" w14:textId="77777777" w:rsidTr="012EC0C1">
      <w:trPr>
        <w:trHeight w:val="390"/>
      </w:trPr>
      <w:tc>
        <w:tcPr>
          <w:tcW w:w="1650" w:type="dxa"/>
          <w:vMerge/>
        </w:tcPr>
        <w:p w14:paraId="3CE30E4F" w14:textId="77777777" w:rsidR="00127C9C" w:rsidRDefault="00127C9C"/>
      </w:tc>
      <w:tc>
        <w:tcPr>
          <w:tcW w:w="5760" w:type="dxa"/>
          <w:vMerge/>
        </w:tcPr>
        <w:p w14:paraId="117A22FA" w14:textId="77777777" w:rsidR="00127C9C" w:rsidRDefault="00127C9C"/>
      </w:tc>
      <w:tc>
        <w:tcPr>
          <w:tcW w:w="1950" w:type="dxa"/>
          <w:vAlign w:val="center"/>
        </w:tcPr>
        <w:p w14:paraId="463E59F8" w14:textId="10F85BEB" w:rsidR="012EC0C1" w:rsidRDefault="012EC0C1" w:rsidP="012EC0C1">
          <w:pPr>
            <w:pStyle w:val="En-tte"/>
            <w:jc w:val="center"/>
          </w:pPr>
          <w:r w:rsidRPr="012EC0C1">
            <w:t>Version : 01</w:t>
          </w:r>
        </w:p>
      </w:tc>
    </w:tr>
    <w:tr w:rsidR="012EC0C1" w14:paraId="2ABFDD10" w14:textId="77777777" w:rsidTr="012EC0C1">
      <w:trPr>
        <w:trHeight w:val="630"/>
      </w:trPr>
      <w:tc>
        <w:tcPr>
          <w:tcW w:w="1650" w:type="dxa"/>
          <w:vMerge/>
        </w:tcPr>
        <w:p w14:paraId="41251C87" w14:textId="77777777" w:rsidR="00127C9C" w:rsidRDefault="00127C9C"/>
      </w:tc>
      <w:tc>
        <w:tcPr>
          <w:tcW w:w="5760" w:type="dxa"/>
          <w:vAlign w:val="center"/>
        </w:tcPr>
        <w:p w14:paraId="217C173B" w14:textId="4430CC32" w:rsidR="012EC0C1" w:rsidRDefault="012EC0C1" w:rsidP="012EC0C1">
          <w:pPr>
            <w:pStyle w:val="En-tte"/>
            <w:jc w:val="center"/>
            <w:rPr>
              <w:b/>
              <w:bCs/>
              <w:lang w:val="en-US"/>
            </w:rPr>
          </w:pPr>
          <w:r w:rsidRPr="012EC0C1">
            <w:rPr>
              <w:b/>
              <w:bCs/>
              <w:lang w:val="en-US"/>
            </w:rPr>
            <w:t>CAHIER DES CHARGES - USINE</w:t>
          </w:r>
        </w:p>
      </w:tc>
      <w:tc>
        <w:tcPr>
          <w:tcW w:w="1950" w:type="dxa"/>
          <w:vAlign w:val="center"/>
        </w:tcPr>
        <w:p w14:paraId="6BEEBA6B" w14:textId="4B3C9759" w:rsidR="012EC0C1" w:rsidRDefault="012EC0C1" w:rsidP="012EC0C1">
          <w:pPr>
            <w:pStyle w:val="En-tte"/>
            <w:jc w:val="center"/>
            <w:rPr>
              <w:b/>
              <w:bCs/>
              <w:lang w:val="en-US"/>
            </w:rPr>
          </w:pPr>
          <w:r w:rsidRPr="012EC0C1">
            <w:t xml:space="preserve">Page </w:t>
          </w:r>
          <w:r w:rsidRPr="012EC0C1">
            <w:rPr>
              <w:b/>
              <w:bCs/>
              <w:lang w:val="en-US"/>
            </w:rPr>
            <w:fldChar w:fldCharType="begin"/>
          </w:r>
          <w:r>
            <w:instrText>PAGE</w:instrText>
          </w:r>
          <w:r w:rsidR="00FD041B">
            <w:fldChar w:fldCharType="separate"/>
          </w:r>
          <w:r w:rsidRPr="012EC0C1">
            <w:rPr>
              <w:b/>
              <w:bCs/>
              <w:lang w:val="en-US"/>
            </w:rPr>
            <w:fldChar w:fldCharType="end"/>
          </w:r>
          <w:r w:rsidRPr="012EC0C1">
            <w:rPr>
              <w:b/>
              <w:bCs/>
              <w:lang w:val="en-US"/>
            </w:rPr>
            <w:t xml:space="preserve"> of </w:t>
          </w:r>
          <w:r w:rsidRPr="012EC0C1">
            <w:rPr>
              <w:b/>
              <w:bCs/>
              <w:lang w:val="en-US"/>
            </w:rPr>
            <w:fldChar w:fldCharType="begin"/>
          </w:r>
          <w:r>
            <w:instrText>NUMPAGES</w:instrText>
          </w:r>
          <w:r w:rsidR="00FD041B">
            <w:fldChar w:fldCharType="separate"/>
          </w:r>
          <w:r w:rsidRPr="012EC0C1">
            <w:rPr>
              <w:b/>
              <w:bCs/>
              <w:lang w:val="en-US"/>
            </w:rPr>
            <w:fldChar w:fldCharType="end"/>
          </w:r>
        </w:p>
      </w:tc>
    </w:tr>
  </w:tbl>
  <w:p w14:paraId="53DC3470" w14:textId="3F32F424" w:rsidR="012EC0C1" w:rsidRDefault="012EC0C1" w:rsidP="012EC0C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360" w:type="dxa"/>
      <w:tblBorders>
        <w:top w:val="single" w:sz="12" w:space="0" w:color="0E2841" w:themeColor="text2"/>
        <w:left w:val="single" w:sz="12" w:space="0" w:color="0E2841" w:themeColor="text2"/>
        <w:bottom w:val="single" w:sz="12" w:space="0" w:color="0E2841" w:themeColor="text2"/>
        <w:right w:val="single" w:sz="12" w:space="0" w:color="0E2841" w:themeColor="text2"/>
        <w:insideH w:val="single" w:sz="12" w:space="0" w:color="0E2841" w:themeColor="text2"/>
        <w:insideV w:val="single" w:sz="12" w:space="0" w:color="0E2841" w:themeColor="text2"/>
      </w:tblBorders>
      <w:tblLayout w:type="fixed"/>
      <w:tblLook w:val="06A0" w:firstRow="1" w:lastRow="0" w:firstColumn="1" w:lastColumn="0" w:noHBand="1" w:noVBand="1"/>
    </w:tblPr>
    <w:tblGrid>
      <w:gridCol w:w="1650"/>
      <w:gridCol w:w="5760"/>
      <w:gridCol w:w="1950"/>
    </w:tblGrid>
    <w:tr w:rsidR="04FD349C" w14:paraId="02A20D27" w14:textId="77777777" w:rsidTr="4986D35E">
      <w:trPr>
        <w:trHeight w:val="540"/>
      </w:trPr>
      <w:tc>
        <w:tcPr>
          <w:tcW w:w="1650" w:type="dxa"/>
          <w:vMerge w:val="restart"/>
          <w:vAlign w:val="center"/>
        </w:tcPr>
        <w:p w14:paraId="02EFCF1E" w14:textId="2BBEF0F4" w:rsidR="78493AAD" w:rsidRDefault="78493AAD" w:rsidP="4986D35E">
          <w:pPr>
            <w:pStyle w:val="En-tte"/>
            <w:ind w:firstLine="0"/>
            <w:jc w:val="center"/>
            <w:rPr>
              <w:rFonts w:ascii="Arial" w:eastAsia="Arial" w:hAnsi="Arial" w:cs="Arial"/>
              <w:sz w:val="12"/>
              <w:szCs w:val="12"/>
            </w:rPr>
          </w:pPr>
          <w:r>
            <w:rPr>
              <w:noProof/>
            </w:rPr>
            <w:drawing>
              <wp:inline distT="0" distB="0" distL="0" distR="0" wp14:anchorId="287B7813" wp14:editId="519D2AC6">
                <wp:extent cx="816935" cy="664522"/>
                <wp:effectExtent l="0" t="0" r="0"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6167" name="Picture 781976167"/>
                        <pic:cNvPicPr/>
                      </pic:nvPicPr>
                      <pic:blipFill>
                        <a:blip r:embed="rId1">
                          <a:extLst>
                            <a:ext uri="{28A0092B-C50C-407E-A947-70E740481C1C}">
                              <a14:useLocalDpi xmlns:a14="http://schemas.microsoft.com/office/drawing/2010/main"/>
                            </a:ext>
                          </a:extLst>
                        </a:blip>
                        <a:stretch>
                          <a:fillRect/>
                        </a:stretch>
                      </pic:blipFill>
                      <pic:spPr>
                        <a:xfrm>
                          <a:off x="0" y="0"/>
                          <a:ext cx="816935" cy="664522"/>
                        </a:xfrm>
                        <a:prstGeom prst="rect">
                          <a:avLst/>
                        </a:prstGeom>
                      </pic:spPr>
                    </pic:pic>
                  </a:graphicData>
                </a:graphic>
              </wp:inline>
            </w:drawing>
          </w:r>
          <w:r>
            <w:br/>
          </w:r>
          <w:r w:rsidR="012EC0C1" w:rsidRPr="012EC0C1">
            <w:rPr>
              <w:rFonts w:ascii="Arial" w:eastAsia="Arial" w:hAnsi="Arial" w:cs="Arial"/>
              <w:sz w:val="12"/>
              <w:szCs w:val="12"/>
            </w:rPr>
            <w:t>BP : 638 Douala</w:t>
          </w:r>
        </w:p>
      </w:tc>
      <w:tc>
        <w:tcPr>
          <w:tcW w:w="5760" w:type="dxa"/>
          <w:vMerge w:val="restart"/>
          <w:vAlign w:val="center"/>
        </w:tcPr>
        <w:p w14:paraId="0445C03D" w14:textId="6281EB05" w:rsidR="78493AAD" w:rsidRPr="009873EA" w:rsidRDefault="4986D35E" w:rsidP="4986D35E">
          <w:pPr>
            <w:pStyle w:val="Titre1"/>
            <w:spacing w:before="480" w:after="0" w:line="360" w:lineRule="auto"/>
            <w:ind w:firstLine="0"/>
            <w:jc w:val="center"/>
            <w:outlineLvl w:val="0"/>
            <w:rPr>
              <w:rFonts w:ascii="Times New Roman" w:eastAsia="Times New Roman" w:hAnsi="Times New Roman" w:cs="Times New Roman"/>
              <w:b/>
              <w:bCs/>
              <w:color w:val="auto"/>
              <w:sz w:val="24"/>
              <w:szCs w:val="24"/>
            </w:rPr>
          </w:pPr>
          <w:r w:rsidRPr="009873EA">
            <w:rPr>
              <w:rFonts w:ascii="Times New Roman" w:eastAsia="Times New Roman" w:hAnsi="Times New Roman" w:cs="Times New Roman"/>
              <w:b/>
              <w:bCs/>
              <w:color w:val="auto"/>
              <w:sz w:val="24"/>
              <w:szCs w:val="24"/>
            </w:rPr>
            <w:t>PROJET DE DIGITALISATION DE UCB</w:t>
          </w:r>
        </w:p>
      </w:tc>
      <w:tc>
        <w:tcPr>
          <w:tcW w:w="1950" w:type="dxa"/>
          <w:vAlign w:val="center"/>
        </w:tcPr>
        <w:p w14:paraId="6D90C1D3" w14:textId="50538ECC" w:rsidR="78493AAD" w:rsidRDefault="78493AAD" w:rsidP="78493AAD">
          <w:pPr>
            <w:pStyle w:val="En-tte"/>
            <w:jc w:val="center"/>
          </w:pPr>
        </w:p>
      </w:tc>
    </w:tr>
    <w:tr w:rsidR="04FD349C" w14:paraId="5E330263" w14:textId="77777777" w:rsidTr="4986D35E">
      <w:trPr>
        <w:trHeight w:val="390"/>
      </w:trPr>
      <w:tc>
        <w:tcPr>
          <w:tcW w:w="1650" w:type="dxa"/>
          <w:vMerge/>
        </w:tcPr>
        <w:p w14:paraId="626ABBB7" w14:textId="77777777" w:rsidR="00127C9C" w:rsidRDefault="00127C9C"/>
      </w:tc>
      <w:tc>
        <w:tcPr>
          <w:tcW w:w="5760" w:type="dxa"/>
          <w:vMerge/>
        </w:tcPr>
        <w:p w14:paraId="30E0B792" w14:textId="77777777" w:rsidR="00127C9C" w:rsidRDefault="00127C9C"/>
      </w:tc>
      <w:tc>
        <w:tcPr>
          <w:tcW w:w="1950" w:type="dxa"/>
          <w:vAlign w:val="center"/>
        </w:tcPr>
        <w:p w14:paraId="3427670A" w14:textId="10F85BEB" w:rsidR="78493AAD" w:rsidRDefault="4986D35E" w:rsidP="4986D35E">
          <w:pPr>
            <w:pStyle w:val="En-tte"/>
            <w:ind w:firstLine="0"/>
            <w:jc w:val="center"/>
          </w:pPr>
          <w:r w:rsidRPr="4986D35E">
            <w:t>Version : 01</w:t>
          </w:r>
        </w:p>
      </w:tc>
    </w:tr>
    <w:tr w:rsidR="04FD349C" w14:paraId="7E621685" w14:textId="77777777" w:rsidTr="4986D35E">
      <w:trPr>
        <w:trHeight w:val="630"/>
      </w:trPr>
      <w:tc>
        <w:tcPr>
          <w:tcW w:w="1650" w:type="dxa"/>
          <w:vMerge/>
        </w:tcPr>
        <w:p w14:paraId="6B0AD3AC" w14:textId="77777777" w:rsidR="00127C9C" w:rsidRDefault="00127C9C"/>
      </w:tc>
      <w:tc>
        <w:tcPr>
          <w:tcW w:w="5760" w:type="dxa"/>
          <w:vAlign w:val="center"/>
        </w:tcPr>
        <w:p w14:paraId="222BCBC2" w14:textId="4430CC32" w:rsidR="78493AAD" w:rsidRDefault="4986D35E" w:rsidP="4986D35E">
          <w:pPr>
            <w:pStyle w:val="En-tte"/>
            <w:ind w:firstLine="0"/>
            <w:jc w:val="center"/>
            <w:rPr>
              <w:b/>
              <w:bCs/>
              <w:lang w:val="en-US"/>
            </w:rPr>
          </w:pPr>
          <w:r w:rsidRPr="4986D35E">
            <w:rPr>
              <w:b/>
              <w:bCs/>
              <w:lang w:val="en-US"/>
            </w:rPr>
            <w:t>CAHIER DES CHARGES - USINE</w:t>
          </w:r>
        </w:p>
      </w:tc>
      <w:tc>
        <w:tcPr>
          <w:tcW w:w="1950" w:type="dxa"/>
          <w:vAlign w:val="center"/>
        </w:tcPr>
        <w:p w14:paraId="3D2E4F53" w14:textId="452D15A6" w:rsidR="78493AAD" w:rsidRPr="00C57B00" w:rsidRDefault="4986D35E" w:rsidP="4986D35E">
          <w:pPr>
            <w:pStyle w:val="En-tte"/>
            <w:ind w:firstLine="0"/>
            <w:jc w:val="center"/>
            <w:rPr>
              <w:lang w:val="en-US"/>
            </w:rPr>
          </w:pPr>
          <w:r w:rsidRPr="00C57B00">
            <w:t xml:space="preserve">Page </w:t>
          </w:r>
          <w:r w:rsidR="78493AAD" w:rsidRPr="00C57B00">
            <w:rPr>
              <w:b/>
              <w:bCs/>
              <w:lang w:val="en-US"/>
            </w:rPr>
            <w:fldChar w:fldCharType="begin"/>
          </w:r>
          <w:r w:rsidR="78493AAD" w:rsidRPr="00C57B00">
            <w:rPr>
              <w:b/>
              <w:bCs/>
            </w:rPr>
            <w:instrText>PAGE</w:instrText>
          </w:r>
          <w:r w:rsidR="78493AAD" w:rsidRPr="00C57B00">
            <w:rPr>
              <w:b/>
              <w:bCs/>
            </w:rPr>
            <w:fldChar w:fldCharType="separate"/>
          </w:r>
          <w:r w:rsidR="009873EA" w:rsidRPr="00C57B00">
            <w:rPr>
              <w:b/>
              <w:bCs/>
              <w:noProof/>
            </w:rPr>
            <w:t>1</w:t>
          </w:r>
          <w:r w:rsidR="78493AAD" w:rsidRPr="00C57B00">
            <w:rPr>
              <w:b/>
              <w:bCs/>
              <w:lang w:val="en-US"/>
            </w:rPr>
            <w:fldChar w:fldCharType="end"/>
          </w:r>
          <w:r w:rsidRPr="00C57B00">
            <w:rPr>
              <w:lang w:val="en-US"/>
            </w:rPr>
            <w:t xml:space="preserve"> </w:t>
          </w:r>
          <w:r w:rsidR="00C57B00" w:rsidRPr="00C57B00">
            <w:rPr>
              <w:lang w:val="en-US"/>
            </w:rPr>
            <w:t>de</w:t>
          </w:r>
          <w:r w:rsidRPr="00C57B00">
            <w:rPr>
              <w:lang w:val="en-US"/>
            </w:rPr>
            <w:t xml:space="preserve"> </w:t>
          </w:r>
          <w:r w:rsidR="78493AAD" w:rsidRPr="00C57B00">
            <w:rPr>
              <w:b/>
              <w:bCs/>
              <w:lang w:val="en-US"/>
            </w:rPr>
            <w:fldChar w:fldCharType="begin"/>
          </w:r>
          <w:r w:rsidR="78493AAD" w:rsidRPr="00C57B00">
            <w:rPr>
              <w:b/>
              <w:bCs/>
            </w:rPr>
            <w:instrText>NUMPAGES</w:instrText>
          </w:r>
          <w:r w:rsidR="78493AAD" w:rsidRPr="00C57B00">
            <w:rPr>
              <w:b/>
              <w:bCs/>
            </w:rPr>
            <w:fldChar w:fldCharType="separate"/>
          </w:r>
          <w:r w:rsidR="009873EA" w:rsidRPr="00C57B00">
            <w:rPr>
              <w:b/>
              <w:bCs/>
              <w:noProof/>
            </w:rPr>
            <w:t>2</w:t>
          </w:r>
          <w:r w:rsidR="78493AAD" w:rsidRPr="00C57B00">
            <w:rPr>
              <w:b/>
              <w:bCs/>
              <w:lang w:val="en-US"/>
            </w:rPr>
            <w:fldChar w:fldCharType="end"/>
          </w:r>
        </w:p>
      </w:tc>
    </w:tr>
  </w:tbl>
  <w:p w14:paraId="69EA8D58" w14:textId="61E34A34" w:rsidR="04FD349C" w:rsidRDefault="04FD349C" w:rsidP="4986D35E">
    <w:pPr>
      <w:pStyle w:val="En-tte"/>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single" w:sz="12" w:space="0" w:color="0E2841" w:themeColor="text2"/>
        <w:left w:val="single" w:sz="12" w:space="0" w:color="0E2841" w:themeColor="text2"/>
        <w:bottom w:val="single" w:sz="12" w:space="0" w:color="0E2841" w:themeColor="text2"/>
        <w:right w:val="single" w:sz="12" w:space="0" w:color="0E2841" w:themeColor="text2"/>
        <w:insideH w:val="single" w:sz="12" w:space="0" w:color="0E2841" w:themeColor="text2"/>
        <w:insideV w:val="single" w:sz="12" w:space="0" w:color="0E2841" w:themeColor="text2"/>
      </w:tblBorders>
      <w:tblLook w:val="06A0" w:firstRow="1" w:lastRow="0" w:firstColumn="1" w:lastColumn="0" w:noHBand="1" w:noVBand="1"/>
    </w:tblPr>
    <w:tblGrid>
      <w:gridCol w:w="1862"/>
      <w:gridCol w:w="5548"/>
      <w:gridCol w:w="1920"/>
    </w:tblGrid>
    <w:tr w:rsidR="78493AAD" w14:paraId="2DCD408A" w14:textId="77777777" w:rsidTr="012EC0C1">
      <w:trPr>
        <w:trHeight w:val="540"/>
      </w:trPr>
      <w:tc>
        <w:tcPr>
          <w:tcW w:w="1650" w:type="dxa"/>
          <w:vMerge w:val="restart"/>
          <w:vAlign w:val="center"/>
        </w:tcPr>
        <w:p w14:paraId="1A7D73C9" w14:textId="10075697" w:rsidR="78493AAD" w:rsidRDefault="78493AAD" w:rsidP="78493AAD">
          <w:pPr>
            <w:pStyle w:val="En-tte"/>
            <w:jc w:val="center"/>
          </w:pPr>
          <w:r>
            <w:rPr>
              <w:noProof/>
            </w:rPr>
            <w:drawing>
              <wp:inline distT="0" distB="0" distL="0" distR="0" wp14:anchorId="4385DDBE" wp14:editId="22482264">
                <wp:extent cx="816935" cy="664522"/>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6167" name="Picture 781976167"/>
                        <pic:cNvPicPr/>
                      </pic:nvPicPr>
                      <pic:blipFill>
                        <a:blip r:embed="rId1">
                          <a:extLst>
                            <a:ext uri="{28A0092B-C50C-407E-A947-70E740481C1C}">
                              <a14:useLocalDpi xmlns:a14="http://schemas.microsoft.com/office/drawing/2010/main"/>
                            </a:ext>
                          </a:extLst>
                        </a:blip>
                        <a:stretch>
                          <a:fillRect/>
                        </a:stretch>
                      </pic:blipFill>
                      <pic:spPr>
                        <a:xfrm>
                          <a:off x="0" y="0"/>
                          <a:ext cx="816935" cy="664522"/>
                        </a:xfrm>
                        <a:prstGeom prst="rect">
                          <a:avLst/>
                        </a:prstGeom>
                      </pic:spPr>
                    </pic:pic>
                  </a:graphicData>
                </a:graphic>
              </wp:inline>
            </w:drawing>
          </w:r>
        </w:p>
        <w:p w14:paraId="0660142F" w14:textId="3853C001" w:rsidR="78493AAD" w:rsidRDefault="78493AAD" w:rsidP="78493AAD">
          <w:pPr>
            <w:pStyle w:val="En-tte"/>
            <w:jc w:val="center"/>
            <w:rPr>
              <w:rFonts w:ascii="Arial" w:eastAsia="Arial" w:hAnsi="Arial" w:cs="Arial"/>
              <w:sz w:val="12"/>
              <w:szCs w:val="12"/>
            </w:rPr>
          </w:pPr>
          <w:r w:rsidRPr="78493AAD">
            <w:rPr>
              <w:rFonts w:ascii="Arial" w:eastAsia="Arial" w:hAnsi="Arial" w:cs="Arial"/>
              <w:sz w:val="12"/>
              <w:szCs w:val="12"/>
            </w:rPr>
            <w:t>BP : 638 Douala</w:t>
          </w:r>
        </w:p>
      </w:tc>
      <w:tc>
        <w:tcPr>
          <w:tcW w:w="5760" w:type="dxa"/>
          <w:vMerge w:val="restart"/>
          <w:vAlign w:val="center"/>
        </w:tcPr>
        <w:p w14:paraId="1ACFE4B3" w14:textId="76C5783D" w:rsidR="78493AAD" w:rsidRDefault="78493AAD" w:rsidP="78493AAD">
          <w:pPr>
            <w:pStyle w:val="Titre1"/>
            <w:spacing w:before="480" w:after="0" w:line="360" w:lineRule="auto"/>
            <w:jc w:val="center"/>
            <w:outlineLvl w:val="0"/>
            <w:rPr>
              <w:rFonts w:ascii="Times New Roman" w:eastAsia="Times New Roman" w:hAnsi="Times New Roman" w:cs="Times New Roman"/>
              <w:b/>
              <w:bCs/>
              <w:color w:val="auto"/>
              <w:sz w:val="24"/>
              <w:szCs w:val="24"/>
              <w:lang w:val="en-US"/>
            </w:rPr>
          </w:pPr>
          <w:r w:rsidRPr="78493AAD">
            <w:rPr>
              <w:rFonts w:ascii="Times New Roman" w:eastAsia="Times New Roman" w:hAnsi="Times New Roman" w:cs="Times New Roman"/>
              <w:b/>
              <w:bCs/>
              <w:color w:val="auto"/>
              <w:sz w:val="24"/>
              <w:szCs w:val="24"/>
              <w:lang w:val="en-US"/>
            </w:rPr>
            <w:t>PROJET DE DIGITALISATION DE UCB</w:t>
          </w:r>
        </w:p>
        <w:p w14:paraId="1C5C5E53" w14:textId="508F7690" w:rsidR="78493AAD" w:rsidRDefault="78493AAD" w:rsidP="78493AAD">
          <w:pPr>
            <w:pStyle w:val="En-tte"/>
            <w:jc w:val="center"/>
          </w:pPr>
        </w:p>
      </w:tc>
      <w:tc>
        <w:tcPr>
          <w:tcW w:w="1950" w:type="dxa"/>
          <w:vAlign w:val="center"/>
        </w:tcPr>
        <w:p w14:paraId="2C1D8460" w14:textId="50538ECC" w:rsidR="78493AAD" w:rsidRDefault="78493AAD" w:rsidP="78493AAD">
          <w:pPr>
            <w:pStyle w:val="En-tte"/>
            <w:jc w:val="center"/>
          </w:pPr>
        </w:p>
      </w:tc>
    </w:tr>
    <w:tr w:rsidR="78493AAD" w14:paraId="24A00FFC" w14:textId="77777777" w:rsidTr="012EC0C1">
      <w:trPr>
        <w:trHeight w:val="390"/>
      </w:trPr>
      <w:tc>
        <w:tcPr>
          <w:tcW w:w="1650" w:type="dxa"/>
          <w:vMerge/>
        </w:tcPr>
        <w:p w14:paraId="64064639" w14:textId="77777777" w:rsidR="00127C9C" w:rsidRDefault="00127C9C"/>
      </w:tc>
      <w:tc>
        <w:tcPr>
          <w:tcW w:w="5760" w:type="dxa"/>
          <w:vMerge/>
        </w:tcPr>
        <w:p w14:paraId="51591B21" w14:textId="77777777" w:rsidR="00127C9C" w:rsidRDefault="00127C9C"/>
      </w:tc>
      <w:tc>
        <w:tcPr>
          <w:tcW w:w="1950" w:type="dxa"/>
          <w:vAlign w:val="center"/>
        </w:tcPr>
        <w:p w14:paraId="032536AA" w14:textId="10F85BEB" w:rsidR="78493AAD" w:rsidRDefault="78493AAD" w:rsidP="78493AAD">
          <w:pPr>
            <w:pStyle w:val="En-tte"/>
            <w:jc w:val="center"/>
          </w:pPr>
          <w:r w:rsidRPr="78493AAD">
            <w:t>Version : 01</w:t>
          </w:r>
        </w:p>
      </w:tc>
    </w:tr>
    <w:tr w:rsidR="78493AAD" w14:paraId="6A9B22B7" w14:textId="77777777" w:rsidTr="012EC0C1">
      <w:trPr>
        <w:trHeight w:val="630"/>
      </w:trPr>
      <w:tc>
        <w:tcPr>
          <w:tcW w:w="1650" w:type="dxa"/>
          <w:vMerge/>
        </w:tcPr>
        <w:p w14:paraId="05325C7A" w14:textId="77777777" w:rsidR="00127C9C" w:rsidRDefault="00127C9C"/>
      </w:tc>
      <w:tc>
        <w:tcPr>
          <w:tcW w:w="5760" w:type="dxa"/>
          <w:vAlign w:val="center"/>
        </w:tcPr>
        <w:p w14:paraId="05D7A038" w14:textId="1089027F" w:rsidR="78493AAD" w:rsidRDefault="78493AAD" w:rsidP="78493AAD">
          <w:pPr>
            <w:pStyle w:val="En-tte"/>
            <w:jc w:val="center"/>
            <w:rPr>
              <w:b/>
              <w:bCs/>
              <w:lang w:val="en-US"/>
            </w:rPr>
          </w:pPr>
          <w:r w:rsidRPr="78493AAD">
            <w:rPr>
              <w:b/>
              <w:bCs/>
              <w:lang w:val="en-US"/>
            </w:rPr>
            <w:t>CAHIER DES CHARGES - USINE</w:t>
          </w:r>
        </w:p>
      </w:tc>
      <w:tc>
        <w:tcPr>
          <w:tcW w:w="1950" w:type="dxa"/>
          <w:vAlign w:val="center"/>
        </w:tcPr>
        <w:p w14:paraId="5E505E97" w14:textId="0BF1F2A3" w:rsidR="78493AAD" w:rsidRDefault="012EC0C1" w:rsidP="012EC0C1">
          <w:pPr>
            <w:pStyle w:val="En-tte"/>
            <w:jc w:val="center"/>
            <w:rPr>
              <w:b/>
              <w:bCs/>
              <w:lang w:val="en-US"/>
            </w:rPr>
          </w:pPr>
          <w:r w:rsidRPr="012EC0C1">
            <w:t xml:space="preserve">Page </w:t>
          </w:r>
          <w:r w:rsidR="78493AAD" w:rsidRPr="012EC0C1">
            <w:rPr>
              <w:b/>
              <w:bCs/>
              <w:lang w:val="en-US"/>
            </w:rPr>
            <w:fldChar w:fldCharType="begin"/>
          </w:r>
          <w:r w:rsidR="78493AAD">
            <w:instrText>PAGE</w:instrText>
          </w:r>
          <w:r w:rsidR="00FD041B">
            <w:fldChar w:fldCharType="separate"/>
          </w:r>
          <w:r w:rsidR="78493AAD" w:rsidRPr="012EC0C1">
            <w:rPr>
              <w:b/>
              <w:bCs/>
              <w:lang w:val="en-US"/>
            </w:rPr>
            <w:fldChar w:fldCharType="end"/>
          </w:r>
          <w:r w:rsidRPr="012EC0C1">
            <w:rPr>
              <w:b/>
              <w:bCs/>
              <w:lang w:val="en-US"/>
            </w:rPr>
            <w:t xml:space="preserve"> of </w:t>
          </w:r>
          <w:r w:rsidR="78493AAD" w:rsidRPr="012EC0C1">
            <w:rPr>
              <w:b/>
              <w:bCs/>
              <w:lang w:val="en-US"/>
            </w:rPr>
            <w:fldChar w:fldCharType="begin"/>
          </w:r>
          <w:r w:rsidR="78493AAD">
            <w:instrText>NUMPAGES</w:instrText>
          </w:r>
          <w:r w:rsidR="00FD041B">
            <w:fldChar w:fldCharType="separate"/>
          </w:r>
          <w:r w:rsidR="78493AAD" w:rsidRPr="012EC0C1">
            <w:rPr>
              <w:b/>
              <w:bCs/>
              <w:lang w:val="en-US"/>
            </w:rPr>
            <w:fldChar w:fldCharType="end"/>
          </w:r>
        </w:p>
      </w:tc>
    </w:tr>
  </w:tbl>
  <w:p w14:paraId="510BE640" w14:textId="04FA8FA6" w:rsidR="78493AAD" w:rsidRDefault="78493AAD" w:rsidP="78493AA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0692"/>
    <w:multiLevelType w:val="hybridMultilevel"/>
    <w:tmpl w:val="6F7A3CC8"/>
    <w:lvl w:ilvl="0" w:tplc="152220B2">
      <w:start w:val="1"/>
      <w:numFmt w:val="bullet"/>
      <w:lvlText w:val=""/>
      <w:lvlJc w:val="left"/>
      <w:pPr>
        <w:ind w:left="1080" w:hanging="360"/>
      </w:pPr>
      <w:rPr>
        <w:rFonts w:ascii="Symbol" w:hAnsi="Symbol" w:hint="default"/>
      </w:rPr>
    </w:lvl>
    <w:lvl w:ilvl="1" w:tplc="A2FACF02">
      <w:start w:val="1"/>
      <w:numFmt w:val="bullet"/>
      <w:lvlText w:val="o"/>
      <w:lvlJc w:val="left"/>
      <w:pPr>
        <w:ind w:left="1800" w:hanging="360"/>
      </w:pPr>
      <w:rPr>
        <w:rFonts w:ascii="Courier New" w:hAnsi="Courier New" w:hint="default"/>
      </w:rPr>
    </w:lvl>
    <w:lvl w:ilvl="2" w:tplc="1C70417A">
      <w:start w:val="1"/>
      <w:numFmt w:val="bullet"/>
      <w:lvlText w:val=""/>
      <w:lvlJc w:val="left"/>
      <w:pPr>
        <w:ind w:left="2520" w:hanging="360"/>
      </w:pPr>
      <w:rPr>
        <w:rFonts w:ascii="Wingdings" w:hAnsi="Wingdings" w:hint="default"/>
      </w:rPr>
    </w:lvl>
    <w:lvl w:ilvl="3" w:tplc="7BB2C424">
      <w:start w:val="1"/>
      <w:numFmt w:val="bullet"/>
      <w:lvlText w:val=""/>
      <w:lvlJc w:val="left"/>
      <w:pPr>
        <w:ind w:left="3240" w:hanging="360"/>
      </w:pPr>
      <w:rPr>
        <w:rFonts w:ascii="Symbol" w:hAnsi="Symbol" w:hint="default"/>
      </w:rPr>
    </w:lvl>
    <w:lvl w:ilvl="4" w:tplc="28801D5E">
      <w:start w:val="1"/>
      <w:numFmt w:val="bullet"/>
      <w:lvlText w:val="o"/>
      <w:lvlJc w:val="left"/>
      <w:pPr>
        <w:ind w:left="3960" w:hanging="360"/>
      </w:pPr>
      <w:rPr>
        <w:rFonts w:ascii="Courier New" w:hAnsi="Courier New" w:hint="default"/>
      </w:rPr>
    </w:lvl>
    <w:lvl w:ilvl="5" w:tplc="28968B16">
      <w:start w:val="1"/>
      <w:numFmt w:val="bullet"/>
      <w:lvlText w:val=""/>
      <w:lvlJc w:val="left"/>
      <w:pPr>
        <w:ind w:left="4680" w:hanging="360"/>
      </w:pPr>
      <w:rPr>
        <w:rFonts w:ascii="Wingdings" w:hAnsi="Wingdings" w:hint="default"/>
      </w:rPr>
    </w:lvl>
    <w:lvl w:ilvl="6" w:tplc="5C64C6AA">
      <w:start w:val="1"/>
      <w:numFmt w:val="bullet"/>
      <w:lvlText w:val=""/>
      <w:lvlJc w:val="left"/>
      <w:pPr>
        <w:ind w:left="5400" w:hanging="360"/>
      </w:pPr>
      <w:rPr>
        <w:rFonts w:ascii="Symbol" w:hAnsi="Symbol" w:hint="default"/>
      </w:rPr>
    </w:lvl>
    <w:lvl w:ilvl="7" w:tplc="F25A034E">
      <w:start w:val="1"/>
      <w:numFmt w:val="bullet"/>
      <w:lvlText w:val="o"/>
      <w:lvlJc w:val="left"/>
      <w:pPr>
        <w:ind w:left="6120" w:hanging="360"/>
      </w:pPr>
      <w:rPr>
        <w:rFonts w:ascii="Courier New" w:hAnsi="Courier New" w:hint="default"/>
      </w:rPr>
    </w:lvl>
    <w:lvl w:ilvl="8" w:tplc="3A3C7C6E">
      <w:start w:val="1"/>
      <w:numFmt w:val="bullet"/>
      <w:lvlText w:val=""/>
      <w:lvlJc w:val="left"/>
      <w:pPr>
        <w:ind w:left="6840" w:hanging="360"/>
      </w:pPr>
      <w:rPr>
        <w:rFonts w:ascii="Wingdings" w:hAnsi="Wingdings" w:hint="default"/>
      </w:rPr>
    </w:lvl>
  </w:abstractNum>
  <w:abstractNum w:abstractNumId="1" w15:restartNumberingAfterBreak="0">
    <w:nsid w:val="005CB1A0"/>
    <w:multiLevelType w:val="hybridMultilevel"/>
    <w:tmpl w:val="7C1CDCE6"/>
    <w:lvl w:ilvl="0" w:tplc="F9607BB2">
      <w:start w:val="1"/>
      <w:numFmt w:val="bullet"/>
      <w:lvlText w:val=""/>
      <w:lvlJc w:val="left"/>
      <w:pPr>
        <w:ind w:left="1080" w:hanging="360"/>
      </w:pPr>
      <w:rPr>
        <w:rFonts w:ascii="Symbol" w:hAnsi="Symbol" w:hint="default"/>
      </w:rPr>
    </w:lvl>
    <w:lvl w:ilvl="1" w:tplc="FB4AE464">
      <w:start w:val="1"/>
      <w:numFmt w:val="bullet"/>
      <w:lvlText w:val="o"/>
      <w:lvlJc w:val="left"/>
      <w:pPr>
        <w:ind w:left="1800" w:hanging="360"/>
      </w:pPr>
      <w:rPr>
        <w:rFonts w:ascii="Courier New" w:hAnsi="Courier New" w:hint="default"/>
      </w:rPr>
    </w:lvl>
    <w:lvl w:ilvl="2" w:tplc="8C52D0E2">
      <w:start w:val="1"/>
      <w:numFmt w:val="bullet"/>
      <w:lvlText w:val=""/>
      <w:lvlJc w:val="left"/>
      <w:pPr>
        <w:ind w:left="2520" w:hanging="360"/>
      </w:pPr>
      <w:rPr>
        <w:rFonts w:ascii="Wingdings" w:hAnsi="Wingdings" w:hint="default"/>
      </w:rPr>
    </w:lvl>
    <w:lvl w:ilvl="3" w:tplc="E736C4C2">
      <w:start w:val="1"/>
      <w:numFmt w:val="bullet"/>
      <w:lvlText w:val=""/>
      <w:lvlJc w:val="left"/>
      <w:pPr>
        <w:ind w:left="3240" w:hanging="360"/>
      </w:pPr>
      <w:rPr>
        <w:rFonts w:ascii="Symbol" w:hAnsi="Symbol" w:hint="default"/>
      </w:rPr>
    </w:lvl>
    <w:lvl w:ilvl="4" w:tplc="00F88054">
      <w:start w:val="1"/>
      <w:numFmt w:val="bullet"/>
      <w:lvlText w:val="o"/>
      <w:lvlJc w:val="left"/>
      <w:pPr>
        <w:ind w:left="3960" w:hanging="360"/>
      </w:pPr>
      <w:rPr>
        <w:rFonts w:ascii="Courier New" w:hAnsi="Courier New" w:hint="default"/>
      </w:rPr>
    </w:lvl>
    <w:lvl w:ilvl="5" w:tplc="93721C0E">
      <w:start w:val="1"/>
      <w:numFmt w:val="bullet"/>
      <w:lvlText w:val=""/>
      <w:lvlJc w:val="left"/>
      <w:pPr>
        <w:ind w:left="4680" w:hanging="360"/>
      </w:pPr>
      <w:rPr>
        <w:rFonts w:ascii="Wingdings" w:hAnsi="Wingdings" w:hint="default"/>
      </w:rPr>
    </w:lvl>
    <w:lvl w:ilvl="6" w:tplc="C0FC323E">
      <w:start w:val="1"/>
      <w:numFmt w:val="bullet"/>
      <w:lvlText w:val=""/>
      <w:lvlJc w:val="left"/>
      <w:pPr>
        <w:ind w:left="5400" w:hanging="360"/>
      </w:pPr>
      <w:rPr>
        <w:rFonts w:ascii="Symbol" w:hAnsi="Symbol" w:hint="default"/>
      </w:rPr>
    </w:lvl>
    <w:lvl w:ilvl="7" w:tplc="CFAA34A0">
      <w:start w:val="1"/>
      <w:numFmt w:val="bullet"/>
      <w:lvlText w:val="o"/>
      <w:lvlJc w:val="left"/>
      <w:pPr>
        <w:ind w:left="6120" w:hanging="360"/>
      </w:pPr>
      <w:rPr>
        <w:rFonts w:ascii="Courier New" w:hAnsi="Courier New" w:hint="default"/>
      </w:rPr>
    </w:lvl>
    <w:lvl w:ilvl="8" w:tplc="70A4B482">
      <w:start w:val="1"/>
      <w:numFmt w:val="bullet"/>
      <w:lvlText w:val=""/>
      <w:lvlJc w:val="left"/>
      <w:pPr>
        <w:ind w:left="6840" w:hanging="360"/>
      </w:pPr>
      <w:rPr>
        <w:rFonts w:ascii="Wingdings" w:hAnsi="Wingdings" w:hint="default"/>
      </w:rPr>
    </w:lvl>
  </w:abstractNum>
  <w:abstractNum w:abstractNumId="2" w15:restartNumberingAfterBreak="0">
    <w:nsid w:val="018DEDD0"/>
    <w:multiLevelType w:val="hybridMultilevel"/>
    <w:tmpl w:val="CA941EC0"/>
    <w:lvl w:ilvl="0" w:tplc="19D2F97A">
      <w:start w:val="1"/>
      <w:numFmt w:val="bullet"/>
      <w:lvlText w:val=""/>
      <w:lvlJc w:val="left"/>
      <w:pPr>
        <w:ind w:left="1080" w:hanging="360"/>
      </w:pPr>
      <w:rPr>
        <w:rFonts w:ascii="Wingdings" w:hAnsi="Wingdings" w:hint="default"/>
      </w:rPr>
    </w:lvl>
    <w:lvl w:ilvl="1" w:tplc="3F6C756A">
      <w:start w:val="1"/>
      <w:numFmt w:val="bullet"/>
      <w:lvlText w:val="o"/>
      <w:lvlJc w:val="left"/>
      <w:pPr>
        <w:ind w:left="1800" w:hanging="360"/>
      </w:pPr>
      <w:rPr>
        <w:rFonts w:ascii="Courier New" w:hAnsi="Courier New" w:hint="default"/>
      </w:rPr>
    </w:lvl>
    <w:lvl w:ilvl="2" w:tplc="BF4C5E4A">
      <w:start w:val="1"/>
      <w:numFmt w:val="bullet"/>
      <w:lvlText w:val=""/>
      <w:lvlJc w:val="left"/>
      <w:pPr>
        <w:ind w:left="2520" w:hanging="360"/>
      </w:pPr>
      <w:rPr>
        <w:rFonts w:ascii="Wingdings" w:hAnsi="Wingdings" w:hint="default"/>
      </w:rPr>
    </w:lvl>
    <w:lvl w:ilvl="3" w:tplc="D9E22BAE">
      <w:start w:val="1"/>
      <w:numFmt w:val="bullet"/>
      <w:lvlText w:val=""/>
      <w:lvlJc w:val="left"/>
      <w:pPr>
        <w:ind w:left="3240" w:hanging="360"/>
      </w:pPr>
      <w:rPr>
        <w:rFonts w:ascii="Symbol" w:hAnsi="Symbol" w:hint="default"/>
      </w:rPr>
    </w:lvl>
    <w:lvl w:ilvl="4" w:tplc="2DFA3042">
      <w:start w:val="1"/>
      <w:numFmt w:val="bullet"/>
      <w:lvlText w:val="o"/>
      <w:lvlJc w:val="left"/>
      <w:pPr>
        <w:ind w:left="3960" w:hanging="360"/>
      </w:pPr>
      <w:rPr>
        <w:rFonts w:ascii="Courier New" w:hAnsi="Courier New" w:hint="default"/>
      </w:rPr>
    </w:lvl>
    <w:lvl w:ilvl="5" w:tplc="AD62FA26">
      <w:start w:val="1"/>
      <w:numFmt w:val="bullet"/>
      <w:lvlText w:val=""/>
      <w:lvlJc w:val="left"/>
      <w:pPr>
        <w:ind w:left="4680" w:hanging="360"/>
      </w:pPr>
      <w:rPr>
        <w:rFonts w:ascii="Wingdings" w:hAnsi="Wingdings" w:hint="default"/>
      </w:rPr>
    </w:lvl>
    <w:lvl w:ilvl="6" w:tplc="405EA83A">
      <w:start w:val="1"/>
      <w:numFmt w:val="bullet"/>
      <w:lvlText w:val=""/>
      <w:lvlJc w:val="left"/>
      <w:pPr>
        <w:ind w:left="5400" w:hanging="360"/>
      </w:pPr>
      <w:rPr>
        <w:rFonts w:ascii="Symbol" w:hAnsi="Symbol" w:hint="default"/>
      </w:rPr>
    </w:lvl>
    <w:lvl w:ilvl="7" w:tplc="328EE5A6">
      <w:start w:val="1"/>
      <w:numFmt w:val="bullet"/>
      <w:lvlText w:val="o"/>
      <w:lvlJc w:val="left"/>
      <w:pPr>
        <w:ind w:left="6120" w:hanging="360"/>
      </w:pPr>
      <w:rPr>
        <w:rFonts w:ascii="Courier New" w:hAnsi="Courier New" w:hint="default"/>
      </w:rPr>
    </w:lvl>
    <w:lvl w:ilvl="8" w:tplc="C4C8BCC8">
      <w:start w:val="1"/>
      <w:numFmt w:val="bullet"/>
      <w:lvlText w:val=""/>
      <w:lvlJc w:val="left"/>
      <w:pPr>
        <w:ind w:left="6840" w:hanging="360"/>
      </w:pPr>
      <w:rPr>
        <w:rFonts w:ascii="Wingdings" w:hAnsi="Wingdings" w:hint="default"/>
      </w:rPr>
    </w:lvl>
  </w:abstractNum>
  <w:abstractNum w:abstractNumId="3" w15:restartNumberingAfterBreak="0">
    <w:nsid w:val="03801851"/>
    <w:multiLevelType w:val="hybridMultilevel"/>
    <w:tmpl w:val="5A724F18"/>
    <w:lvl w:ilvl="0" w:tplc="CB82EBFE">
      <w:start w:val="1"/>
      <w:numFmt w:val="bullet"/>
      <w:lvlText w:val=""/>
      <w:lvlJc w:val="left"/>
      <w:pPr>
        <w:ind w:left="1080" w:hanging="360"/>
      </w:pPr>
      <w:rPr>
        <w:rFonts w:ascii="Wingdings" w:hAnsi="Wingdings" w:hint="default"/>
      </w:rPr>
    </w:lvl>
    <w:lvl w:ilvl="1" w:tplc="0E541A02">
      <w:start w:val="1"/>
      <w:numFmt w:val="bullet"/>
      <w:lvlText w:val="o"/>
      <w:lvlJc w:val="left"/>
      <w:pPr>
        <w:ind w:left="1800" w:hanging="360"/>
      </w:pPr>
      <w:rPr>
        <w:rFonts w:ascii="Courier New" w:hAnsi="Courier New" w:hint="default"/>
      </w:rPr>
    </w:lvl>
    <w:lvl w:ilvl="2" w:tplc="05C2608E">
      <w:start w:val="1"/>
      <w:numFmt w:val="bullet"/>
      <w:lvlText w:val=""/>
      <w:lvlJc w:val="left"/>
      <w:pPr>
        <w:ind w:left="2520" w:hanging="360"/>
      </w:pPr>
      <w:rPr>
        <w:rFonts w:ascii="Wingdings" w:hAnsi="Wingdings" w:hint="default"/>
      </w:rPr>
    </w:lvl>
    <w:lvl w:ilvl="3" w:tplc="7D1636F8">
      <w:start w:val="1"/>
      <w:numFmt w:val="bullet"/>
      <w:lvlText w:val=""/>
      <w:lvlJc w:val="left"/>
      <w:pPr>
        <w:ind w:left="3240" w:hanging="360"/>
      </w:pPr>
      <w:rPr>
        <w:rFonts w:ascii="Symbol" w:hAnsi="Symbol" w:hint="default"/>
      </w:rPr>
    </w:lvl>
    <w:lvl w:ilvl="4" w:tplc="2BE440A0">
      <w:start w:val="1"/>
      <w:numFmt w:val="bullet"/>
      <w:lvlText w:val="o"/>
      <w:lvlJc w:val="left"/>
      <w:pPr>
        <w:ind w:left="3960" w:hanging="360"/>
      </w:pPr>
      <w:rPr>
        <w:rFonts w:ascii="Courier New" w:hAnsi="Courier New" w:hint="default"/>
      </w:rPr>
    </w:lvl>
    <w:lvl w:ilvl="5" w:tplc="C19AE8B0">
      <w:start w:val="1"/>
      <w:numFmt w:val="bullet"/>
      <w:lvlText w:val=""/>
      <w:lvlJc w:val="left"/>
      <w:pPr>
        <w:ind w:left="4680" w:hanging="360"/>
      </w:pPr>
      <w:rPr>
        <w:rFonts w:ascii="Wingdings" w:hAnsi="Wingdings" w:hint="default"/>
      </w:rPr>
    </w:lvl>
    <w:lvl w:ilvl="6" w:tplc="62B2D02E">
      <w:start w:val="1"/>
      <w:numFmt w:val="bullet"/>
      <w:lvlText w:val=""/>
      <w:lvlJc w:val="left"/>
      <w:pPr>
        <w:ind w:left="5400" w:hanging="360"/>
      </w:pPr>
      <w:rPr>
        <w:rFonts w:ascii="Symbol" w:hAnsi="Symbol" w:hint="default"/>
      </w:rPr>
    </w:lvl>
    <w:lvl w:ilvl="7" w:tplc="FE220A54">
      <w:start w:val="1"/>
      <w:numFmt w:val="bullet"/>
      <w:lvlText w:val="o"/>
      <w:lvlJc w:val="left"/>
      <w:pPr>
        <w:ind w:left="6120" w:hanging="360"/>
      </w:pPr>
      <w:rPr>
        <w:rFonts w:ascii="Courier New" w:hAnsi="Courier New" w:hint="default"/>
      </w:rPr>
    </w:lvl>
    <w:lvl w:ilvl="8" w:tplc="75FEF7B0">
      <w:start w:val="1"/>
      <w:numFmt w:val="bullet"/>
      <w:lvlText w:val=""/>
      <w:lvlJc w:val="left"/>
      <w:pPr>
        <w:ind w:left="6840" w:hanging="360"/>
      </w:pPr>
      <w:rPr>
        <w:rFonts w:ascii="Wingdings" w:hAnsi="Wingdings" w:hint="default"/>
      </w:rPr>
    </w:lvl>
  </w:abstractNum>
  <w:abstractNum w:abstractNumId="4" w15:restartNumberingAfterBreak="0">
    <w:nsid w:val="086ED9FB"/>
    <w:multiLevelType w:val="hybridMultilevel"/>
    <w:tmpl w:val="B5EA56D2"/>
    <w:lvl w:ilvl="0" w:tplc="19DEA7AE">
      <w:start w:val="1"/>
      <w:numFmt w:val="bullet"/>
      <w:lvlText w:val=""/>
      <w:lvlJc w:val="left"/>
      <w:pPr>
        <w:ind w:left="1080" w:hanging="360"/>
      </w:pPr>
      <w:rPr>
        <w:rFonts w:ascii="Symbol" w:hAnsi="Symbol" w:hint="default"/>
      </w:rPr>
    </w:lvl>
    <w:lvl w:ilvl="1" w:tplc="587CEA54">
      <w:start w:val="1"/>
      <w:numFmt w:val="bullet"/>
      <w:lvlText w:val="o"/>
      <w:lvlJc w:val="left"/>
      <w:pPr>
        <w:ind w:left="1800" w:hanging="360"/>
      </w:pPr>
      <w:rPr>
        <w:rFonts w:ascii="Courier New" w:hAnsi="Courier New" w:hint="default"/>
      </w:rPr>
    </w:lvl>
    <w:lvl w:ilvl="2" w:tplc="1CD45610">
      <w:start w:val="1"/>
      <w:numFmt w:val="bullet"/>
      <w:lvlText w:val=""/>
      <w:lvlJc w:val="left"/>
      <w:pPr>
        <w:ind w:left="2520" w:hanging="360"/>
      </w:pPr>
      <w:rPr>
        <w:rFonts w:ascii="Wingdings" w:hAnsi="Wingdings" w:hint="default"/>
      </w:rPr>
    </w:lvl>
    <w:lvl w:ilvl="3" w:tplc="F6223092">
      <w:start w:val="1"/>
      <w:numFmt w:val="bullet"/>
      <w:lvlText w:val=""/>
      <w:lvlJc w:val="left"/>
      <w:pPr>
        <w:ind w:left="3240" w:hanging="360"/>
      </w:pPr>
      <w:rPr>
        <w:rFonts w:ascii="Symbol" w:hAnsi="Symbol" w:hint="default"/>
      </w:rPr>
    </w:lvl>
    <w:lvl w:ilvl="4" w:tplc="981267A2">
      <w:start w:val="1"/>
      <w:numFmt w:val="bullet"/>
      <w:lvlText w:val="o"/>
      <w:lvlJc w:val="left"/>
      <w:pPr>
        <w:ind w:left="3960" w:hanging="360"/>
      </w:pPr>
      <w:rPr>
        <w:rFonts w:ascii="Courier New" w:hAnsi="Courier New" w:hint="default"/>
      </w:rPr>
    </w:lvl>
    <w:lvl w:ilvl="5" w:tplc="4A749920">
      <w:start w:val="1"/>
      <w:numFmt w:val="bullet"/>
      <w:lvlText w:val=""/>
      <w:lvlJc w:val="left"/>
      <w:pPr>
        <w:ind w:left="4680" w:hanging="360"/>
      </w:pPr>
      <w:rPr>
        <w:rFonts w:ascii="Wingdings" w:hAnsi="Wingdings" w:hint="default"/>
      </w:rPr>
    </w:lvl>
    <w:lvl w:ilvl="6" w:tplc="D590889A">
      <w:start w:val="1"/>
      <w:numFmt w:val="bullet"/>
      <w:lvlText w:val=""/>
      <w:lvlJc w:val="left"/>
      <w:pPr>
        <w:ind w:left="5400" w:hanging="360"/>
      </w:pPr>
      <w:rPr>
        <w:rFonts w:ascii="Symbol" w:hAnsi="Symbol" w:hint="default"/>
      </w:rPr>
    </w:lvl>
    <w:lvl w:ilvl="7" w:tplc="188E49A8">
      <w:start w:val="1"/>
      <w:numFmt w:val="bullet"/>
      <w:lvlText w:val="o"/>
      <w:lvlJc w:val="left"/>
      <w:pPr>
        <w:ind w:left="6120" w:hanging="360"/>
      </w:pPr>
      <w:rPr>
        <w:rFonts w:ascii="Courier New" w:hAnsi="Courier New" w:hint="default"/>
      </w:rPr>
    </w:lvl>
    <w:lvl w:ilvl="8" w:tplc="2B92E262">
      <w:start w:val="1"/>
      <w:numFmt w:val="bullet"/>
      <w:lvlText w:val=""/>
      <w:lvlJc w:val="left"/>
      <w:pPr>
        <w:ind w:left="6840" w:hanging="360"/>
      </w:pPr>
      <w:rPr>
        <w:rFonts w:ascii="Wingdings" w:hAnsi="Wingdings" w:hint="default"/>
      </w:rPr>
    </w:lvl>
  </w:abstractNum>
  <w:abstractNum w:abstractNumId="5" w15:restartNumberingAfterBreak="0">
    <w:nsid w:val="0CD6891D"/>
    <w:multiLevelType w:val="hybridMultilevel"/>
    <w:tmpl w:val="916453DE"/>
    <w:lvl w:ilvl="0" w:tplc="D63ECA74">
      <w:start w:val="1"/>
      <w:numFmt w:val="bullet"/>
      <w:lvlText w:val=""/>
      <w:lvlJc w:val="left"/>
      <w:pPr>
        <w:ind w:left="1080" w:hanging="360"/>
      </w:pPr>
      <w:rPr>
        <w:rFonts w:ascii="Symbol" w:hAnsi="Symbol" w:hint="default"/>
      </w:rPr>
    </w:lvl>
    <w:lvl w:ilvl="1" w:tplc="5A80601E">
      <w:start w:val="1"/>
      <w:numFmt w:val="bullet"/>
      <w:lvlText w:val="o"/>
      <w:lvlJc w:val="left"/>
      <w:pPr>
        <w:ind w:left="1800" w:hanging="360"/>
      </w:pPr>
      <w:rPr>
        <w:rFonts w:ascii="Courier New" w:hAnsi="Courier New" w:hint="default"/>
      </w:rPr>
    </w:lvl>
    <w:lvl w:ilvl="2" w:tplc="B91C01BE">
      <w:start w:val="1"/>
      <w:numFmt w:val="bullet"/>
      <w:lvlText w:val=""/>
      <w:lvlJc w:val="left"/>
      <w:pPr>
        <w:ind w:left="2520" w:hanging="360"/>
      </w:pPr>
      <w:rPr>
        <w:rFonts w:ascii="Wingdings" w:hAnsi="Wingdings" w:hint="default"/>
      </w:rPr>
    </w:lvl>
    <w:lvl w:ilvl="3" w:tplc="1026BF62">
      <w:start w:val="1"/>
      <w:numFmt w:val="bullet"/>
      <w:lvlText w:val=""/>
      <w:lvlJc w:val="left"/>
      <w:pPr>
        <w:ind w:left="3240" w:hanging="360"/>
      </w:pPr>
      <w:rPr>
        <w:rFonts w:ascii="Symbol" w:hAnsi="Symbol" w:hint="default"/>
      </w:rPr>
    </w:lvl>
    <w:lvl w:ilvl="4" w:tplc="C026E6AC">
      <w:start w:val="1"/>
      <w:numFmt w:val="bullet"/>
      <w:lvlText w:val="o"/>
      <w:lvlJc w:val="left"/>
      <w:pPr>
        <w:ind w:left="3960" w:hanging="360"/>
      </w:pPr>
      <w:rPr>
        <w:rFonts w:ascii="Courier New" w:hAnsi="Courier New" w:hint="default"/>
      </w:rPr>
    </w:lvl>
    <w:lvl w:ilvl="5" w:tplc="FF46B3DA">
      <w:start w:val="1"/>
      <w:numFmt w:val="bullet"/>
      <w:lvlText w:val=""/>
      <w:lvlJc w:val="left"/>
      <w:pPr>
        <w:ind w:left="4680" w:hanging="360"/>
      </w:pPr>
      <w:rPr>
        <w:rFonts w:ascii="Wingdings" w:hAnsi="Wingdings" w:hint="default"/>
      </w:rPr>
    </w:lvl>
    <w:lvl w:ilvl="6" w:tplc="38AEB79E">
      <w:start w:val="1"/>
      <w:numFmt w:val="bullet"/>
      <w:lvlText w:val=""/>
      <w:lvlJc w:val="left"/>
      <w:pPr>
        <w:ind w:left="5400" w:hanging="360"/>
      </w:pPr>
      <w:rPr>
        <w:rFonts w:ascii="Symbol" w:hAnsi="Symbol" w:hint="default"/>
      </w:rPr>
    </w:lvl>
    <w:lvl w:ilvl="7" w:tplc="C5B2CFCC">
      <w:start w:val="1"/>
      <w:numFmt w:val="bullet"/>
      <w:lvlText w:val="o"/>
      <w:lvlJc w:val="left"/>
      <w:pPr>
        <w:ind w:left="6120" w:hanging="360"/>
      </w:pPr>
      <w:rPr>
        <w:rFonts w:ascii="Courier New" w:hAnsi="Courier New" w:hint="default"/>
      </w:rPr>
    </w:lvl>
    <w:lvl w:ilvl="8" w:tplc="77848336">
      <w:start w:val="1"/>
      <w:numFmt w:val="bullet"/>
      <w:lvlText w:val=""/>
      <w:lvlJc w:val="left"/>
      <w:pPr>
        <w:ind w:left="6840" w:hanging="360"/>
      </w:pPr>
      <w:rPr>
        <w:rFonts w:ascii="Wingdings" w:hAnsi="Wingdings" w:hint="default"/>
      </w:rPr>
    </w:lvl>
  </w:abstractNum>
  <w:abstractNum w:abstractNumId="6" w15:restartNumberingAfterBreak="0">
    <w:nsid w:val="0CF67313"/>
    <w:multiLevelType w:val="hybridMultilevel"/>
    <w:tmpl w:val="BACE11B0"/>
    <w:lvl w:ilvl="0" w:tplc="F92E212E">
      <w:start w:val="1"/>
      <w:numFmt w:val="bullet"/>
      <w:lvlText w:val=""/>
      <w:lvlJc w:val="left"/>
      <w:pPr>
        <w:ind w:left="1080" w:hanging="360"/>
      </w:pPr>
      <w:rPr>
        <w:rFonts w:ascii="Symbol" w:hAnsi="Symbol" w:hint="default"/>
      </w:rPr>
    </w:lvl>
    <w:lvl w:ilvl="1" w:tplc="30603FE2">
      <w:start w:val="1"/>
      <w:numFmt w:val="bullet"/>
      <w:lvlText w:val="o"/>
      <w:lvlJc w:val="left"/>
      <w:pPr>
        <w:ind w:left="1800" w:hanging="360"/>
      </w:pPr>
      <w:rPr>
        <w:rFonts w:ascii="Courier New" w:hAnsi="Courier New" w:hint="default"/>
      </w:rPr>
    </w:lvl>
    <w:lvl w:ilvl="2" w:tplc="251C0BE8">
      <w:start w:val="1"/>
      <w:numFmt w:val="bullet"/>
      <w:lvlText w:val=""/>
      <w:lvlJc w:val="left"/>
      <w:pPr>
        <w:ind w:left="2520" w:hanging="360"/>
      </w:pPr>
      <w:rPr>
        <w:rFonts w:ascii="Wingdings" w:hAnsi="Wingdings" w:hint="default"/>
      </w:rPr>
    </w:lvl>
    <w:lvl w:ilvl="3" w:tplc="480A1A8E">
      <w:start w:val="1"/>
      <w:numFmt w:val="bullet"/>
      <w:lvlText w:val=""/>
      <w:lvlJc w:val="left"/>
      <w:pPr>
        <w:ind w:left="3240" w:hanging="360"/>
      </w:pPr>
      <w:rPr>
        <w:rFonts w:ascii="Symbol" w:hAnsi="Symbol" w:hint="default"/>
      </w:rPr>
    </w:lvl>
    <w:lvl w:ilvl="4" w:tplc="FD041D64">
      <w:start w:val="1"/>
      <w:numFmt w:val="bullet"/>
      <w:lvlText w:val="o"/>
      <w:lvlJc w:val="left"/>
      <w:pPr>
        <w:ind w:left="3960" w:hanging="360"/>
      </w:pPr>
      <w:rPr>
        <w:rFonts w:ascii="Courier New" w:hAnsi="Courier New" w:hint="default"/>
      </w:rPr>
    </w:lvl>
    <w:lvl w:ilvl="5" w:tplc="F886D170">
      <w:start w:val="1"/>
      <w:numFmt w:val="bullet"/>
      <w:lvlText w:val=""/>
      <w:lvlJc w:val="left"/>
      <w:pPr>
        <w:ind w:left="4680" w:hanging="360"/>
      </w:pPr>
      <w:rPr>
        <w:rFonts w:ascii="Wingdings" w:hAnsi="Wingdings" w:hint="default"/>
      </w:rPr>
    </w:lvl>
    <w:lvl w:ilvl="6" w:tplc="529A34E0">
      <w:start w:val="1"/>
      <w:numFmt w:val="bullet"/>
      <w:lvlText w:val=""/>
      <w:lvlJc w:val="left"/>
      <w:pPr>
        <w:ind w:left="5400" w:hanging="360"/>
      </w:pPr>
      <w:rPr>
        <w:rFonts w:ascii="Symbol" w:hAnsi="Symbol" w:hint="default"/>
      </w:rPr>
    </w:lvl>
    <w:lvl w:ilvl="7" w:tplc="E7008242">
      <w:start w:val="1"/>
      <w:numFmt w:val="bullet"/>
      <w:lvlText w:val="o"/>
      <w:lvlJc w:val="left"/>
      <w:pPr>
        <w:ind w:left="6120" w:hanging="360"/>
      </w:pPr>
      <w:rPr>
        <w:rFonts w:ascii="Courier New" w:hAnsi="Courier New" w:hint="default"/>
      </w:rPr>
    </w:lvl>
    <w:lvl w:ilvl="8" w:tplc="92E60BCE">
      <w:start w:val="1"/>
      <w:numFmt w:val="bullet"/>
      <w:lvlText w:val=""/>
      <w:lvlJc w:val="left"/>
      <w:pPr>
        <w:ind w:left="6840" w:hanging="360"/>
      </w:pPr>
      <w:rPr>
        <w:rFonts w:ascii="Wingdings" w:hAnsi="Wingdings" w:hint="default"/>
      </w:rPr>
    </w:lvl>
  </w:abstractNum>
  <w:abstractNum w:abstractNumId="7" w15:restartNumberingAfterBreak="0">
    <w:nsid w:val="0E7F83B5"/>
    <w:multiLevelType w:val="hybridMultilevel"/>
    <w:tmpl w:val="203CFC90"/>
    <w:lvl w:ilvl="0" w:tplc="D8BE7D76">
      <w:start w:val="1"/>
      <w:numFmt w:val="bullet"/>
      <w:lvlText w:val=""/>
      <w:lvlJc w:val="left"/>
      <w:pPr>
        <w:ind w:left="1080" w:hanging="360"/>
      </w:pPr>
      <w:rPr>
        <w:rFonts w:ascii="Symbol" w:hAnsi="Symbol" w:hint="default"/>
      </w:rPr>
    </w:lvl>
    <w:lvl w:ilvl="1" w:tplc="73B2E662">
      <w:start w:val="1"/>
      <w:numFmt w:val="bullet"/>
      <w:lvlText w:val="o"/>
      <w:lvlJc w:val="left"/>
      <w:pPr>
        <w:ind w:left="1800" w:hanging="360"/>
      </w:pPr>
      <w:rPr>
        <w:rFonts w:ascii="Courier New" w:hAnsi="Courier New" w:hint="default"/>
      </w:rPr>
    </w:lvl>
    <w:lvl w:ilvl="2" w:tplc="BA1C52FA">
      <w:start w:val="1"/>
      <w:numFmt w:val="bullet"/>
      <w:lvlText w:val=""/>
      <w:lvlJc w:val="left"/>
      <w:pPr>
        <w:ind w:left="2520" w:hanging="360"/>
      </w:pPr>
      <w:rPr>
        <w:rFonts w:ascii="Wingdings" w:hAnsi="Wingdings" w:hint="default"/>
      </w:rPr>
    </w:lvl>
    <w:lvl w:ilvl="3" w:tplc="D2D012D6">
      <w:start w:val="1"/>
      <w:numFmt w:val="bullet"/>
      <w:lvlText w:val=""/>
      <w:lvlJc w:val="left"/>
      <w:pPr>
        <w:ind w:left="3240" w:hanging="360"/>
      </w:pPr>
      <w:rPr>
        <w:rFonts w:ascii="Symbol" w:hAnsi="Symbol" w:hint="default"/>
      </w:rPr>
    </w:lvl>
    <w:lvl w:ilvl="4" w:tplc="F8F6B0D8">
      <w:start w:val="1"/>
      <w:numFmt w:val="bullet"/>
      <w:lvlText w:val="o"/>
      <w:lvlJc w:val="left"/>
      <w:pPr>
        <w:ind w:left="3960" w:hanging="360"/>
      </w:pPr>
      <w:rPr>
        <w:rFonts w:ascii="Courier New" w:hAnsi="Courier New" w:hint="default"/>
      </w:rPr>
    </w:lvl>
    <w:lvl w:ilvl="5" w:tplc="055E589A">
      <w:start w:val="1"/>
      <w:numFmt w:val="bullet"/>
      <w:lvlText w:val=""/>
      <w:lvlJc w:val="left"/>
      <w:pPr>
        <w:ind w:left="4680" w:hanging="360"/>
      </w:pPr>
      <w:rPr>
        <w:rFonts w:ascii="Wingdings" w:hAnsi="Wingdings" w:hint="default"/>
      </w:rPr>
    </w:lvl>
    <w:lvl w:ilvl="6" w:tplc="A3628902">
      <w:start w:val="1"/>
      <w:numFmt w:val="bullet"/>
      <w:lvlText w:val=""/>
      <w:lvlJc w:val="left"/>
      <w:pPr>
        <w:ind w:left="5400" w:hanging="360"/>
      </w:pPr>
      <w:rPr>
        <w:rFonts w:ascii="Symbol" w:hAnsi="Symbol" w:hint="default"/>
      </w:rPr>
    </w:lvl>
    <w:lvl w:ilvl="7" w:tplc="75245EF4">
      <w:start w:val="1"/>
      <w:numFmt w:val="bullet"/>
      <w:lvlText w:val="o"/>
      <w:lvlJc w:val="left"/>
      <w:pPr>
        <w:ind w:left="6120" w:hanging="360"/>
      </w:pPr>
      <w:rPr>
        <w:rFonts w:ascii="Courier New" w:hAnsi="Courier New" w:hint="default"/>
      </w:rPr>
    </w:lvl>
    <w:lvl w:ilvl="8" w:tplc="236EA67A">
      <w:start w:val="1"/>
      <w:numFmt w:val="bullet"/>
      <w:lvlText w:val=""/>
      <w:lvlJc w:val="left"/>
      <w:pPr>
        <w:ind w:left="6840" w:hanging="360"/>
      </w:pPr>
      <w:rPr>
        <w:rFonts w:ascii="Wingdings" w:hAnsi="Wingdings" w:hint="default"/>
      </w:rPr>
    </w:lvl>
  </w:abstractNum>
  <w:abstractNum w:abstractNumId="8" w15:restartNumberingAfterBreak="0">
    <w:nsid w:val="128C191B"/>
    <w:multiLevelType w:val="hybridMultilevel"/>
    <w:tmpl w:val="00507788"/>
    <w:lvl w:ilvl="0" w:tplc="FDD6BD14">
      <w:start w:val="1"/>
      <w:numFmt w:val="bullet"/>
      <w:lvlText w:val=""/>
      <w:lvlJc w:val="left"/>
      <w:pPr>
        <w:ind w:left="1080" w:hanging="360"/>
      </w:pPr>
      <w:rPr>
        <w:rFonts w:ascii="Symbol" w:hAnsi="Symbol" w:hint="default"/>
      </w:rPr>
    </w:lvl>
    <w:lvl w:ilvl="1" w:tplc="5C827FE4">
      <w:start w:val="1"/>
      <w:numFmt w:val="bullet"/>
      <w:lvlText w:val="o"/>
      <w:lvlJc w:val="left"/>
      <w:pPr>
        <w:ind w:left="1800" w:hanging="360"/>
      </w:pPr>
      <w:rPr>
        <w:rFonts w:ascii="Courier New" w:hAnsi="Courier New" w:hint="default"/>
      </w:rPr>
    </w:lvl>
    <w:lvl w:ilvl="2" w:tplc="F5184598">
      <w:start w:val="1"/>
      <w:numFmt w:val="bullet"/>
      <w:lvlText w:val=""/>
      <w:lvlJc w:val="left"/>
      <w:pPr>
        <w:ind w:left="2520" w:hanging="360"/>
      </w:pPr>
      <w:rPr>
        <w:rFonts w:ascii="Wingdings" w:hAnsi="Wingdings" w:hint="default"/>
      </w:rPr>
    </w:lvl>
    <w:lvl w:ilvl="3" w:tplc="41D26DE8">
      <w:start w:val="1"/>
      <w:numFmt w:val="bullet"/>
      <w:lvlText w:val=""/>
      <w:lvlJc w:val="left"/>
      <w:pPr>
        <w:ind w:left="3240" w:hanging="360"/>
      </w:pPr>
      <w:rPr>
        <w:rFonts w:ascii="Symbol" w:hAnsi="Symbol" w:hint="default"/>
      </w:rPr>
    </w:lvl>
    <w:lvl w:ilvl="4" w:tplc="BF8277E4">
      <w:start w:val="1"/>
      <w:numFmt w:val="bullet"/>
      <w:lvlText w:val="o"/>
      <w:lvlJc w:val="left"/>
      <w:pPr>
        <w:ind w:left="3960" w:hanging="360"/>
      </w:pPr>
      <w:rPr>
        <w:rFonts w:ascii="Courier New" w:hAnsi="Courier New" w:hint="default"/>
      </w:rPr>
    </w:lvl>
    <w:lvl w:ilvl="5" w:tplc="F81A9994">
      <w:start w:val="1"/>
      <w:numFmt w:val="bullet"/>
      <w:lvlText w:val=""/>
      <w:lvlJc w:val="left"/>
      <w:pPr>
        <w:ind w:left="4680" w:hanging="360"/>
      </w:pPr>
      <w:rPr>
        <w:rFonts w:ascii="Wingdings" w:hAnsi="Wingdings" w:hint="default"/>
      </w:rPr>
    </w:lvl>
    <w:lvl w:ilvl="6" w:tplc="477CE0A2">
      <w:start w:val="1"/>
      <w:numFmt w:val="bullet"/>
      <w:lvlText w:val=""/>
      <w:lvlJc w:val="left"/>
      <w:pPr>
        <w:ind w:left="5400" w:hanging="360"/>
      </w:pPr>
      <w:rPr>
        <w:rFonts w:ascii="Symbol" w:hAnsi="Symbol" w:hint="default"/>
      </w:rPr>
    </w:lvl>
    <w:lvl w:ilvl="7" w:tplc="62EC810E">
      <w:start w:val="1"/>
      <w:numFmt w:val="bullet"/>
      <w:lvlText w:val="o"/>
      <w:lvlJc w:val="left"/>
      <w:pPr>
        <w:ind w:left="6120" w:hanging="360"/>
      </w:pPr>
      <w:rPr>
        <w:rFonts w:ascii="Courier New" w:hAnsi="Courier New" w:hint="default"/>
      </w:rPr>
    </w:lvl>
    <w:lvl w:ilvl="8" w:tplc="5C023A64">
      <w:start w:val="1"/>
      <w:numFmt w:val="bullet"/>
      <w:lvlText w:val=""/>
      <w:lvlJc w:val="left"/>
      <w:pPr>
        <w:ind w:left="6840" w:hanging="360"/>
      </w:pPr>
      <w:rPr>
        <w:rFonts w:ascii="Wingdings" w:hAnsi="Wingdings" w:hint="default"/>
      </w:rPr>
    </w:lvl>
  </w:abstractNum>
  <w:abstractNum w:abstractNumId="9" w15:restartNumberingAfterBreak="0">
    <w:nsid w:val="136F44A0"/>
    <w:multiLevelType w:val="hybridMultilevel"/>
    <w:tmpl w:val="B2BE9AAC"/>
    <w:lvl w:ilvl="0" w:tplc="5D1683F4">
      <w:start w:val="1"/>
      <w:numFmt w:val="bullet"/>
      <w:lvlText w:val=""/>
      <w:lvlJc w:val="left"/>
      <w:pPr>
        <w:ind w:left="1080" w:hanging="360"/>
      </w:pPr>
      <w:rPr>
        <w:rFonts w:ascii="Wingdings" w:hAnsi="Wingdings" w:hint="default"/>
      </w:rPr>
    </w:lvl>
    <w:lvl w:ilvl="1" w:tplc="BC2C75BC">
      <w:start w:val="1"/>
      <w:numFmt w:val="bullet"/>
      <w:lvlText w:val=""/>
      <w:lvlJc w:val="left"/>
      <w:pPr>
        <w:ind w:left="1800" w:hanging="360"/>
      </w:pPr>
      <w:rPr>
        <w:rFonts w:ascii="Wingdings" w:hAnsi="Wingdings" w:hint="default"/>
      </w:rPr>
    </w:lvl>
    <w:lvl w:ilvl="2" w:tplc="0F30EBEC">
      <w:start w:val="1"/>
      <w:numFmt w:val="bullet"/>
      <w:lvlText w:val=""/>
      <w:lvlJc w:val="left"/>
      <w:pPr>
        <w:ind w:left="2520" w:hanging="360"/>
      </w:pPr>
      <w:rPr>
        <w:rFonts w:ascii="Wingdings" w:hAnsi="Wingdings" w:hint="default"/>
      </w:rPr>
    </w:lvl>
    <w:lvl w:ilvl="3" w:tplc="840E9066">
      <w:start w:val="1"/>
      <w:numFmt w:val="bullet"/>
      <w:lvlText w:val=""/>
      <w:lvlJc w:val="left"/>
      <w:pPr>
        <w:ind w:left="3240" w:hanging="360"/>
      </w:pPr>
      <w:rPr>
        <w:rFonts w:ascii="Symbol" w:hAnsi="Symbol" w:hint="default"/>
      </w:rPr>
    </w:lvl>
    <w:lvl w:ilvl="4" w:tplc="04E66618">
      <w:start w:val="1"/>
      <w:numFmt w:val="bullet"/>
      <w:lvlText w:val="o"/>
      <w:lvlJc w:val="left"/>
      <w:pPr>
        <w:ind w:left="3960" w:hanging="360"/>
      </w:pPr>
      <w:rPr>
        <w:rFonts w:ascii="Courier New" w:hAnsi="Courier New" w:hint="default"/>
      </w:rPr>
    </w:lvl>
    <w:lvl w:ilvl="5" w:tplc="2F68F4D2">
      <w:start w:val="1"/>
      <w:numFmt w:val="bullet"/>
      <w:lvlText w:val=""/>
      <w:lvlJc w:val="left"/>
      <w:pPr>
        <w:ind w:left="4680" w:hanging="360"/>
      </w:pPr>
      <w:rPr>
        <w:rFonts w:ascii="Wingdings" w:hAnsi="Wingdings" w:hint="default"/>
      </w:rPr>
    </w:lvl>
    <w:lvl w:ilvl="6" w:tplc="CC30C8D0">
      <w:start w:val="1"/>
      <w:numFmt w:val="bullet"/>
      <w:lvlText w:val=""/>
      <w:lvlJc w:val="left"/>
      <w:pPr>
        <w:ind w:left="5400" w:hanging="360"/>
      </w:pPr>
      <w:rPr>
        <w:rFonts w:ascii="Symbol" w:hAnsi="Symbol" w:hint="default"/>
      </w:rPr>
    </w:lvl>
    <w:lvl w:ilvl="7" w:tplc="7FA2DDFA">
      <w:start w:val="1"/>
      <w:numFmt w:val="bullet"/>
      <w:lvlText w:val="o"/>
      <w:lvlJc w:val="left"/>
      <w:pPr>
        <w:ind w:left="6120" w:hanging="360"/>
      </w:pPr>
      <w:rPr>
        <w:rFonts w:ascii="Courier New" w:hAnsi="Courier New" w:hint="default"/>
      </w:rPr>
    </w:lvl>
    <w:lvl w:ilvl="8" w:tplc="6DD88C90">
      <w:start w:val="1"/>
      <w:numFmt w:val="bullet"/>
      <w:lvlText w:val=""/>
      <w:lvlJc w:val="left"/>
      <w:pPr>
        <w:ind w:left="6840" w:hanging="360"/>
      </w:pPr>
      <w:rPr>
        <w:rFonts w:ascii="Wingdings" w:hAnsi="Wingdings" w:hint="default"/>
      </w:rPr>
    </w:lvl>
  </w:abstractNum>
  <w:abstractNum w:abstractNumId="10" w15:restartNumberingAfterBreak="0">
    <w:nsid w:val="147C7180"/>
    <w:multiLevelType w:val="hybridMultilevel"/>
    <w:tmpl w:val="F6444902"/>
    <w:lvl w:ilvl="0" w:tplc="284AEF12">
      <w:start w:val="1"/>
      <w:numFmt w:val="bullet"/>
      <w:lvlText w:val=""/>
      <w:lvlJc w:val="left"/>
      <w:pPr>
        <w:ind w:left="1080" w:hanging="360"/>
      </w:pPr>
      <w:rPr>
        <w:rFonts w:ascii="Wingdings" w:hAnsi="Wingdings" w:hint="default"/>
      </w:rPr>
    </w:lvl>
    <w:lvl w:ilvl="1" w:tplc="4314A6A8">
      <w:start w:val="1"/>
      <w:numFmt w:val="bullet"/>
      <w:lvlText w:val="o"/>
      <w:lvlJc w:val="left"/>
      <w:pPr>
        <w:ind w:left="1800" w:hanging="360"/>
      </w:pPr>
      <w:rPr>
        <w:rFonts w:ascii="Courier New" w:hAnsi="Courier New" w:hint="default"/>
      </w:rPr>
    </w:lvl>
    <w:lvl w:ilvl="2" w:tplc="0AA80EB4">
      <w:start w:val="1"/>
      <w:numFmt w:val="bullet"/>
      <w:lvlText w:val=""/>
      <w:lvlJc w:val="left"/>
      <w:pPr>
        <w:ind w:left="2520" w:hanging="360"/>
      </w:pPr>
      <w:rPr>
        <w:rFonts w:ascii="Wingdings" w:hAnsi="Wingdings" w:hint="default"/>
      </w:rPr>
    </w:lvl>
    <w:lvl w:ilvl="3" w:tplc="5FBE7952">
      <w:start w:val="1"/>
      <w:numFmt w:val="bullet"/>
      <w:lvlText w:val=""/>
      <w:lvlJc w:val="left"/>
      <w:pPr>
        <w:ind w:left="3240" w:hanging="360"/>
      </w:pPr>
      <w:rPr>
        <w:rFonts w:ascii="Symbol" w:hAnsi="Symbol" w:hint="default"/>
      </w:rPr>
    </w:lvl>
    <w:lvl w:ilvl="4" w:tplc="9E78CC06">
      <w:start w:val="1"/>
      <w:numFmt w:val="bullet"/>
      <w:lvlText w:val="o"/>
      <w:lvlJc w:val="left"/>
      <w:pPr>
        <w:ind w:left="3960" w:hanging="360"/>
      </w:pPr>
      <w:rPr>
        <w:rFonts w:ascii="Courier New" w:hAnsi="Courier New" w:hint="default"/>
      </w:rPr>
    </w:lvl>
    <w:lvl w:ilvl="5" w:tplc="9D0C7548">
      <w:start w:val="1"/>
      <w:numFmt w:val="bullet"/>
      <w:lvlText w:val=""/>
      <w:lvlJc w:val="left"/>
      <w:pPr>
        <w:ind w:left="4680" w:hanging="360"/>
      </w:pPr>
      <w:rPr>
        <w:rFonts w:ascii="Wingdings" w:hAnsi="Wingdings" w:hint="default"/>
      </w:rPr>
    </w:lvl>
    <w:lvl w:ilvl="6" w:tplc="B8786AAE">
      <w:start w:val="1"/>
      <w:numFmt w:val="bullet"/>
      <w:lvlText w:val=""/>
      <w:lvlJc w:val="left"/>
      <w:pPr>
        <w:ind w:left="5400" w:hanging="360"/>
      </w:pPr>
      <w:rPr>
        <w:rFonts w:ascii="Symbol" w:hAnsi="Symbol" w:hint="default"/>
      </w:rPr>
    </w:lvl>
    <w:lvl w:ilvl="7" w:tplc="13FACB54">
      <w:start w:val="1"/>
      <w:numFmt w:val="bullet"/>
      <w:lvlText w:val="o"/>
      <w:lvlJc w:val="left"/>
      <w:pPr>
        <w:ind w:left="6120" w:hanging="360"/>
      </w:pPr>
      <w:rPr>
        <w:rFonts w:ascii="Courier New" w:hAnsi="Courier New" w:hint="default"/>
      </w:rPr>
    </w:lvl>
    <w:lvl w:ilvl="8" w:tplc="128E467C">
      <w:start w:val="1"/>
      <w:numFmt w:val="bullet"/>
      <w:lvlText w:val=""/>
      <w:lvlJc w:val="left"/>
      <w:pPr>
        <w:ind w:left="6840" w:hanging="360"/>
      </w:pPr>
      <w:rPr>
        <w:rFonts w:ascii="Wingdings" w:hAnsi="Wingdings" w:hint="default"/>
      </w:rPr>
    </w:lvl>
  </w:abstractNum>
  <w:abstractNum w:abstractNumId="11" w15:restartNumberingAfterBreak="0">
    <w:nsid w:val="1609CD3F"/>
    <w:multiLevelType w:val="hybridMultilevel"/>
    <w:tmpl w:val="41C47D8E"/>
    <w:lvl w:ilvl="0" w:tplc="104CA462">
      <w:start w:val="1"/>
      <w:numFmt w:val="bullet"/>
      <w:lvlText w:val=""/>
      <w:lvlJc w:val="left"/>
      <w:pPr>
        <w:ind w:left="1080" w:hanging="360"/>
      </w:pPr>
      <w:rPr>
        <w:rFonts w:ascii="Symbol" w:hAnsi="Symbol" w:hint="default"/>
      </w:rPr>
    </w:lvl>
    <w:lvl w:ilvl="1" w:tplc="F7A878A0">
      <w:start w:val="1"/>
      <w:numFmt w:val="bullet"/>
      <w:lvlText w:val="o"/>
      <w:lvlJc w:val="left"/>
      <w:pPr>
        <w:ind w:left="1800" w:hanging="360"/>
      </w:pPr>
      <w:rPr>
        <w:rFonts w:ascii="Courier New" w:hAnsi="Courier New" w:hint="default"/>
      </w:rPr>
    </w:lvl>
    <w:lvl w:ilvl="2" w:tplc="07F46CA2">
      <w:start w:val="1"/>
      <w:numFmt w:val="bullet"/>
      <w:lvlText w:val=""/>
      <w:lvlJc w:val="left"/>
      <w:pPr>
        <w:ind w:left="2520" w:hanging="360"/>
      </w:pPr>
      <w:rPr>
        <w:rFonts w:ascii="Wingdings" w:hAnsi="Wingdings" w:hint="default"/>
      </w:rPr>
    </w:lvl>
    <w:lvl w:ilvl="3" w:tplc="E438FF54">
      <w:start w:val="1"/>
      <w:numFmt w:val="bullet"/>
      <w:lvlText w:val=""/>
      <w:lvlJc w:val="left"/>
      <w:pPr>
        <w:ind w:left="3240" w:hanging="360"/>
      </w:pPr>
      <w:rPr>
        <w:rFonts w:ascii="Symbol" w:hAnsi="Symbol" w:hint="default"/>
      </w:rPr>
    </w:lvl>
    <w:lvl w:ilvl="4" w:tplc="BF84B600">
      <w:start w:val="1"/>
      <w:numFmt w:val="bullet"/>
      <w:lvlText w:val="o"/>
      <w:lvlJc w:val="left"/>
      <w:pPr>
        <w:ind w:left="3960" w:hanging="360"/>
      </w:pPr>
      <w:rPr>
        <w:rFonts w:ascii="Courier New" w:hAnsi="Courier New" w:hint="default"/>
      </w:rPr>
    </w:lvl>
    <w:lvl w:ilvl="5" w:tplc="9CD62BD0">
      <w:start w:val="1"/>
      <w:numFmt w:val="bullet"/>
      <w:lvlText w:val=""/>
      <w:lvlJc w:val="left"/>
      <w:pPr>
        <w:ind w:left="4680" w:hanging="360"/>
      </w:pPr>
      <w:rPr>
        <w:rFonts w:ascii="Wingdings" w:hAnsi="Wingdings" w:hint="default"/>
      </w:rPr>
    </w:lvl>
    <w:lvl w:ilvl="6" w:tplc="2422B1CE">
      <w:start w:val="1"/>
      <w:numFmt w:val="bullet"/>
      <w:lvlText w:val=""/>
      <w:lvlJc w:val="left"/>
      <w:pPr>
        <w:ind w:left="5400" w:hanging="360"/>
      </w:pPr>
      <w:rPr>
        <w:rFonts w:ascii="Symbol" w:hAnsi="Symbol" w:hint="default"/>
      </w:rPr>
    </w:lvl>
    <w:lvl w:ilvl="7" w:tplc="E31EB3F8">
      <w:start w:val="1"/>
      <w:numFmt w:val="bullet"/>
      <w:lvlText w:val="o"/>
      <w:lvlJc w:val="left"/>
      <w:pPr>
        <w:ind w:left="6120" w:hanging="360"/>
      </w:pPr>
      <w:rPr>
        <w:rFonts w:ascii="Courier New" w:hAnsi="Courier New" w:hint="default"/>
      </w:rPr>
    </w:lvl>
    <w:lvl w:ilvl="8" w:tplc="A824D750">
      <w:start w:val="1"/>
      <w:numFmt w:val="bullet"/>
      <w:lvlText w:val=""/>
      <w:lvlJc w:val="left"/>
      <w:pPr>
        <w:ind w:left="6840" w:hanging="360"/>
      </w:pPr>
      <w:rPr>
        <w:rFonts w:ascii="Wingdings" w:hAnsi="Wingdings" w:hint="default"/>
      </w:rPr>
    </w:lvl>
  </w:abstractNum>
  <w:abstractNum w:abstractNumId="12" w15:restartNumberingAfterBreak="0">
    <w:nsid w:val="1AE4DE0E"/>
    <w:multiLevelType w:val="hybridMultilevel"/>
    <w:tmpl w:val="9B301992"/>
    <w:lvl w:ilvl="0" w:tplc="7F543E3C">
      <w:start w:val="1"/>
      <w:numFmt w:val="bullet"/>
      <w:lvlText w:val=""/>
      <w:lvlJc w:val="left"/>
      <w:pPr>
        <w:ind w:left="1080" w:hanging="360"/>
      </w:pPr>
      <w:rPr>
        <w:rFonts w:ascii="Wingdings" w:hAnsi="Wingdings" w:hint="default"/>
      </w:rPr>
    </w:lvl>
    <w:lvl w:ilvl="1" w:tplc="0C1283D0">
      <w:start w:val="1"/>
      <w:numFmt w:val="bullet"/>
      <w:lvlText w:val="o"/>
      <w:lvlJc w:val="left"/>
      <w:pPr>
        <w:ind w:left="1800" w:hanging="360"/>
      </w:pPr>
      <w:rPr>
        <w:rFonts w:ascii="Courier New" w:hAnsi="Courier New" w:hint="default"/>
      </w:rPr>
    </w:lvl>
    <w:lvl w:ilvl="2" w:tplc="22B4C47C">
      <w:start w:val="1"/>
      <w:numFmt w:val="bullet"/>
      <w:lvlText w:val=""/>
      <w:lvlJc w:val="left"/>
      <w:pPr>
        <w:ind w:left="2520" w:hanging="360"/>
      </w:pPr>
      <w:rPr>
        <w:rFonts w:ascii="Wingdings" w:hAnsi="Wingdings" w:hint="default"/>
      </w:rPr>
    </w:lvl>
    <w:lvl w:ilvl="3" w:tplc="3ED25622">
      <w:start w:val="1"/>
      <w:numFmt w:val="bullet"/>
      <w:lvlText w:val=""/>
      <w:lvlJc w:val="left"/>
      <w:pPr>
        <w:ind w:left="3240" w:hanging="360"/>
      </w:pPr>
      <w:rPr>
        <w:rFonts w:ascii="Symbol" w:hAnsi="Symbol" w:hint="default"/>
      </w:rPr>
    </w:lvl>
    <w:lvl w:ilvl="4" w:tplc="CEF4131E">
      <w:start w:val="1"/>
      <w:numFmt w:val="bullet"/>
      <w:lvlText w:val="o"/>
      <w:lvlJc w:val="left"/>
      <w:pPr>
        <w:ind w:left="3960" w:hanging="360"/>
      </w:pPr>
      <w:rPr>
        <w:rFonts w:ascii="Courier New" w:hAnsi="Courier New" w:hint="default"/>
      </w:rPr>
    </w:lvl>
    <w:lvl w:ilvl="5" w:tplc="E140FF42">
      <w:start w:val="1"/>
      <w:numFmt w:val="bullet"/>
      <w:lvlText w:val=""/>
      <w:lvlJc w:val="left"/>
      <w:pPr>
        <w:ind w:left="4680" w:hanging="360"/>
      </w:pPr>
      <w:rPr>
        <w:rFonts w:ascii="Wingdings" w:hAnsi="Wingdings" w:hint="default"/>
      </w:rPr>
    </w:lvl>
    <w:lvl w:ilvl="6" w:tplc="1430C720">
      <w:start w:val="1"/>
      <w:numFmt w:val="bullet"/>
      <w:lvlText w:val=""/>
      <w:lvlJc w:val="left"/>
      <w:pPr>
        <w:ind w:left="5400" w:hanging="360"/>
      </w:pPr>
      <w:rPr>
        <w:rFonts w:ascii="Symbol" w:hAnsi="Symbol" w:hint="default"/>
      </w:rPr>
    </w:lvl>
    <w:lvl w:ilvl="7" w:tplc="A48CF6A6">
      <w:start w:val="1"/>
      <w:numFmt w:val="bullet"/>
      <w:lvlText w:val="o"/>
      <w:lvlJc w:val="left"/>
      <w:pPr>
        <w:ind w:left="6120" w:hanging="360"/>
      </w:pPr>
      <w:rPr>
        <w:rFonts w:ascii="Courier New" w:hAnsi="Courier New" w:hint="default"/>
      </w:rPr>
    </w:lvl>
    <w:lvl w:ilvl="8" w:tplc="F7540166">
      <w:start w:val="1"/>
      <w:numFmt w:val="bullet"/>
      <w:lvlText w:val=""/>
      <w:lvlJc w:val="left"/>
      <w:pPr>
        <w:ind w:left="6840" w:hanging="360"/>
      </w:pPr>
      <w:rPr>
        <w:rFonts w:ascii="Wingdings" w:hAnsi="Wingdings" w:hint="default"/>
      </w:rPr>
    </w:lvl>
  </w:abstractNum>
  <w:abstractNum w:abstractNumId="13" w15:restartNumberingAfterBreak="0">
    <w:nsid w:val="1AFA3791"/>
    <w:multiLevelType w:val="hybridMultilevel"/>
    <w:tmpl w:val="48241F12"/>
    <w:lvl w:ilvl="0" w:tplc="3684B5D8">
      <w:start w:val="1"/>
      <w:numFmt w:val="bullet"/>
      <w:lvlText w:val=""/>
      <w:lvlJc w:val="left"/>
      <w:pPr>
        <w:ind w:left="1080" w:hanging="360"/>
      </w:pPr>
      <w:rPr>
        <w:rFonts w:ascii="Wingdings" w:hAnsi="Wingdings" w:hint="default"/>
      </w:rPr>
    </w:lvl>
    <w:lvl w:ilvl="1" w:tplc="D7C400BE">
      <w:start w:val="1"/>
      <w:numFmt w:val="bullet"/>
      <w:lvlText w:val="o"/>
      <w:lvlJc w:val="left"/>
      <w:pPr>
        <w:ind w:left="1800" w:hanging="360"/>
      </w:pPr>
      <w:rPr>
        <w:rFonts w:ascii="Courier New" w:hAnsi="Courier New" w:hint="default"/>
      </w:rPr>
    </w:lvl>
    <w:lvl w:ilvl="2" w:tplc="B622CB08">
      <w:start w:val="1"/>
      <w:numFmt w:val="bullet"/>
      <w:lvlText w:val=""/>
      <w:lvlJc w:val="left"/>
      <w:pPr>
        <w:ind w:left="2520" w:hanging="360"/>
      </w:pPr>
      <w:rPr>
        <w:rFonts w:ascii="Wingdings" w:hAnsi="Wingdings" w:hint="default"/>
      </w:rPr>
    </w:lvl>
    <w:lvl w:ilvl="3" w:tplc="AF98D11C">
      <w:start w:val="1"/>
      <w:numFmt w:val="bullet"/>
      <w:lvlText w:val=""/>
      <w:lvlJc w:val="left"/>
      <w:pPr>
        <w:ind w:left="3240" w:hanging="360"/>
      </w:pPr>
      <w:rPr>
        <w:rFonts w:ascii="Symbol" w:hAnsi="Symbol" w:hint="default"/>
      </w:rPr>
    </w:lvl>
    <w:lvl w:ilvl="4" w:tplc="DC0690A2">
      <w:start w:val="1"/>
      <w:numFmt w:val="bullet"/>
      <w:lvlText w:val="o"/>
      <w:lvlJc w:val="left"/>
      <w:pPr>
        <w:ind w:left="3960" w:hanging="360"/>
      </w:pPr>
      <w:rPr>
        <w:rFonts w:ascii="Courier New" w:hAnsi="Courier New" w:hint="default"/>
      </w:rPr>
    </w:lvl>
    <w:lvl w:ilvl="5" w:tplc="F95016F6">
      <w:start w:val="1"/>
      <w:numFmt w:val="bullet"/>
      <w:lvlText w:val=""/>
      <w:lvlJc w:val="left"/>
      <w:pPr>
        <w:ind w:left="4680" w:hanging="360"/>
      </w:pPr>
      <w:rPr>
        <w:rFonts w:ascii="Wingdings" w:hAnsi="Wingdings" w:hint="default"/>
      </w:rPr>
    </w:lvl>
    <w:lvl w:ilvl="6" w:tplc="319CACA2">
      <w:start w:val="1"/>
      <w:numFmt w:val="bullet"/>
      <w:lvlText w:val=""/>
      <w:lvlJc w:val="left"/>
      <w:pPr>
        <w:ind w:left="5400" w:hanging="360"/>
      </w:pPr>
      <w:rPr>
        <w:rFonts w:ascii="Symbol" w:hAnsi="Symbol" w:hint="default"/>
      </w:rPr>
    </w:lvl>
    <w:lvl w:ilvl="7" w:tplc="573E40CA">
      <w:start w:val="1"/>
      <w:numFmt w:val="bullet"/>
      <w:lvlText w:val="o"/>
      <w:lvlJc w:val="left"/>
      <w:pPr>
        <w:ind w:left="6120" w:hanging="360"/>
      </w:pPr>
      <w:rPr>
        <w:rFonts w:ascii="Courier New" w:hAnsi="Courier New" w:hint="default"/>
      </w:rPr>
    </w:lvl>
    <w:lvl w:ilvl="8" w:tplc="E104060E">
      <w:start w:val="1"/>
      <w:numFmt w:val="bullet"/>
      <w:lvlText w:val=""/>
      <w:lvlJc w:val="left"/>
      <w:pPr>
        <w:ind w:left="6840" w:hanging="360"/>
      </w:pPr>
      <w:rPr>
        <w:rFonts w:ascii="Wingdings" w:hAnsi="Wingdings" w:hint="default"/>
      </w:rPr>
    </w:lvl>
  </w:abstractNum>
  <w:abstractNum w:abstractNumId="14" w15:restartNumberingAfterBreak="0">
    <w:nsid w:val="1BBA156A"/>
    <w:multiLevelType w:val="hybridMultilevel"/>
    <w:tmpl w:val="0584F07C"/>
    <w:lvl w:ilvl="0" w:tplc="442A905E">
      <w:start w:val="1"/>
      <w:numFmt w:val="bullet"/>
      <w:lvlText w:val=""/>
      <w:lvlJc w:val="left"/>
      <w:pPr>
        <w:ind w:left="1080" w:hanging="360"/>
      </w:pPr>
      <w:rPr>
        <w:rFonts w:ascii="Wingdings" w:hAnsi="Wingdings" w:hint="default"/>
      </w:rPr>
    </w:lvl>
    <w:lvl w:ilvl="1" w:tplc="DFA417AA">
      <w:start w:val="1"/>
      <w:numFmt w:val="bullet"/>
      <w:lvlText w:val="o"/>
      <w:lvlJc w:val="left"/>
      <w:pPr>
        <w:ind w:left="1800" w:hanging="360"/>
      </w:pPr>
      <w:rPr>
        <w:rFonts w:ascii="Courier New" w:hAnsi="Courier New" w:hint="default"/>
      </w:rPr>
    </w:lvl>
    <w:lvl w:ilvl="2" w:tplc="13B6B49A">
      <w:start w:val="1"/>
      <w:numFmt w:val="bullet"/>
      <w:lvlText w:val=""/>
      <w:lvlJc w:val="left"/>
      <w:pPr>
        <w:ind w:left="2520" w:hanging="360"/>
      </w:pPr>
      <w:rPr>
        <w:rFonts w:ascii="Wingdings" w:hAnsi="Wingdings" w:hint="default"/>
      </w:rPr>
    </w:lvl>
    <w:lvl w:ilvl="3" w:tplc="1F8A39C4">
      <w:start w:val="1"/>
      <w:numFmt w:val="bullet"/>
      <w:lvlText w:val=""/>
      <w:lvlJc w:val="left"/>
      <w:pPr>
        <w:ind w:left="3240" w:hanging="360"/>
      </w:pPr>
      <w:rPr>
        <w:rFonts w:ascii="Symbol" w:hAnsi="Symbol" w:hint="default"/>
      </w:rPr>
    </w:lvl>
    <w:lvl w:ilvl="4" w:tplc="7D163A76">
      <w:start w:val="1"/>
      <w:numFmt w:val="bullet"/>
      <w:lvlText w:val="o"/>
      <w:lvlJc w:val="left"/>
      <w:pPr>
        <w:ind w:left="3960" w:hanging="360"/>
      </w:pPr>
      <w:rPr>
        <w:rFonts w:ascii="Courier New" w:hAnsi="Courier New" w:hint="default"/>
      </w:rPr>
    </w:lvl>
    <w:lvl w:ilvl="5" w:tplc="259AE56A">
      <w:start w:val="1"/>
      <w:numFmt w:val="bullet"/>
      <w:lvlText w:val=""/>
      <w:lvlJc w:val="left"/>
      <w:pPr>
        <w:ind w:left="4680" w:hanging="360"/>
      </w:pPr>
      <w:rPr>
        <w:rFonts w:ascii="Wingdings" w:hAnsi="Wingdings" w:hint="default"/>
      </w:rPr>
    </w:lvl>
    <w:lvl w:ilvl="6" w:tplc="CB88DC2E">
      <w:start w:val="1"/>
      <w:numFmt w:val="bullet"/>
      <w:lvlText w:val=""/>
      <w:lvlJc w:val="left"/>
      <w:pPr>
        <w:ind w:left="5400" w:hanging="360"/>
      </w:pPr>
      <w:rPr>
        <w:rFonts w:ascii="Symbol" w:hAnsi="Symbol" w:hint="default"/>
      </w:rPr>
    </w:lvl>
    <w:lvl w:ilvl="7" w:tplc="7E06276C">
      <w:start w:val="1"/>
      <w:numFmt w:val="bullet"/>
      <w:lvlText w:val="o"/>
      <w:lvlJc w:val="left"/>
      <w:pPr>
        <w:ind w:left="6120" w:hanging="360"/>
      </w:pPr>
      <w:rPr>
        <w:rFonts w:ascii="Courier New" w:hAnsi="Courier New" w:hint="default"/>
      </w:rPr>
    </w:lvl>
    <w:lvl w:ilvl="8" w:tplc="B462A916">
      <w:start w:val="1"/>
      <w:numFmt w:val="bullet"/>
      <w:lvlText w:val=""/>
      <w:lvlJc w:val="left"/>
      <w:pPr>
        <w:ind w:left="6840" w:hanging="360"/>
      </w:pPr>
      <w:rPr>
        <w:rFonts w:ascii="Wingdings" w:hAnsi="Wingdings" w:hint="default"/>
      </w:rPr>
    </w:lvl>
  </w:abstractNum>
  <w:abstractNum w:abstractNumId="15" w15:restartNumberingAfterBreak="0">
    <w:nsid w:val="1BF49EBD"/>
    <w:multiLevelType w:val="hybridMultilevel"/>
    <w:tmpl w:val="C08A0BA8"/>
    <w:lvl w:ilvl="0" w:tplc="98FED6CC">
      <w:start w:val="1"/>
      <w:numFmt w:val="bullet"/>
      <w:lvlText w:val=""/>
      <w:lvlJc w:val="left"/>
      <w:pPr>
        <w:ind w:left="1080" w:hanging="360"/>
      </w:pPr>
      <w:rPr>
        <w:rFonts w:ascii="Symbol" w:hAnsi="Symbol" w:hint="default"/>
      </w:rPr>
    </w:lvl>
    <w:lvl w:ilvl="1" w:tplc="1108DCF6">
      <w:start w:val="1"/>
      <w:numFmt w:val="bullet"/>
      <w:lvlText w:val="o"/>
      <w:lvlJc w:val="left"/>
      <w:pPr>
        <w:ind w:left="1800" w:hanging="360"/>
      </w:pPr>
      <w:rPr>
        <w:rFonts w:ascii="Courier New" w:hAnsi="Courier New" w:hint="default"/>
      </w:rPr>
    </w:lvl>
    <w:lvl w:ilvl="2" w:tplc="806AF666">
      <w:start w:val="1"/>
      <w:numFmt w:val="bullet"/>
      <w:lvlText w:val=""/>
      <w:lvlJc w:val="left"/>
      <w:pPr>
        <w:ind w:left="2520" w:hanging="360"/>
      </w:pPr>
      <w:rPr>
        <w:rFonts w:ascii="Wingdings" w:hAnsi="Wingdings" w:hint="default"/>
      </w:rPr>
    </w:lvl>
    <w:lvl w:ilvl="3" w:tplc="560C7F54">
      <w:start w:val="1"/>
      <w:numFmt w:val="bullet"/>
      <w:lvlText w:val=""/>
      <w:lvlJc w:val="left"/>
      <w:pPr>
        <w:ind w:left="3240" w:hanging="360"/>
      </w:pPr>
      <w:rPr>
        <w:rFonts w:ascii="Symbol" w:hAnsi="Symbol" w:hint="default"/>
      </w:rPr>
    </w:lvl>
    <w:lvl w:ilvl="4" w:tplc="514053D6">
      <w:start w:val="1"/>
      <w:numFmt w:val="bullet"/>
      <w:lvlText w:val="o"/>
      <w:lvlJc w:val="left"/>
      <w:pPr>
        <w:ind w:left="3960" w:hanging="360"/>
      </w:pPr>
      <w:rPr>
        <w:rFonts w:ascii="Courier New" w:hAnsi="Courier New" w:hint="default"/>
      </w:rPr>
    </w:lvl>
    <w:lvl w:ilvl="5" w:tplc="B3F69612">
      <w:start w:val="1"/>
      <w:numFmt w:val="bullet"/>
      <w:lvlText w:val=""/>
      <w:lvlJc w:val="left"/>
      <w:pPr>
        <w:ind w:left="4680" w:hanging="360"/>
      </w:pPr>
      <w:rPr>
        <w:rFonts w:ascii="Wingdings" w:hAnsi="Wingdings" w:hint="default"/>
      </w:rPr>
    </w:lvl>
    <w:lvl w:ilvl="6" w:tplc="CC6CC2A4">
      <w:start w:val="1"/>
      <w:numFmt w:val="bullet"/>
      <w:lvlText w:val=""/>
      <w:lvlJc w:val="left"/>
      <w:pPr>
        <w:ind w:left="5400" w:hanging="360"/>
      </w:pPr>
      <w:rPr>
        <w:rFonts w:ascii="Symbol" w:hAnsi="Symbol" w:hint="default"/>
      </w:rPr>
    </w:lvl>
    <w:lvl w:ilvl="7" w:tplc="908610DE">
      <w:start w:val="1"/>
      <w:numFmt w:val="bullet"/>
      <w:lvlText w:val="o"/>
      <w:lvlJc w:val="left"/>
      <w:pPr>
        <w:ind w:left="6120" w:hanging="360"/>
      </w:pPr>
      <w:rPr>
        <w:rFonts w:ascii="Courier New" w:hAnsi="Courier New" w:hint="default"/>
      </w:rPr>
    </w:lvl>
    <w:lvl w:ilvl="8" w:tplc="92F8E28E">
      <w:start w:val="1"/>
      <w:numFmt w:val="bullet"/>
      <w:lvlText w:val=""/>
      <w:lvlJc w:val="left"/>
      <w:pPr>
        <w:ind w:left="6840" w:hanging="360"/>
      </w:pPr>
      <w:rPr>
        <w:rFonts w:ascii="Wingdings" w:hAnsi="Wingdings" w:hint="default"/>
      </w:rPr>
    </w:lvl>
  </w:abstractNum>
  <w:abstractNum w:abstractNumId="16" w15:restartNumberingAfterBreak="0">
    <w:nsid w:val="1C4BD179"/>
    <w:multiLevelType w:val="hybridMultilevel"/>
    <w:tmpl w:val="688AD094"/>
    <w:lvl w:ilvl="0" w:tplc="5CF48C64">
      <w:start w:val="1"/>
      <w:numFmt w:val="bullet"/>
      <w:lvlText w:val=""/>
      <w:lvlJc w:val="left"/>
      <w:pPr>
        <w:ind w:left="1080" w:hanging="360"/>
      </w:pPr>
      <w:rPr>
        <w:rFonts w:ascii="Symbol" w:hAnsi="Symbol" w:hint="default"/>
      </w:rPr>
    </w:lvl>
    <w:lvl w:ilvl="1" w:tplc="63703B28">
      <w:start w:val="1"/>
      <w:numFmt w:val="bullet"/>
      <w:lvlText w:val="o"/>
      <w:lvlJc w:val="left"/>
      <w:pPr>
        <w:ind w:left="1800" w:hanging="360"/>
      </w:pPr>
      <w:rPr>
        <w:rFonts w:ascii="Courier New" w:hAnsi="Courier New" w:hint="default"/>
      </w:rPr>
    </w:lvl>
    <w:lvl w:ilvl="2" w:tplc="F9BAEF72">
      <w:start w:val="1"/>
      <w:numFmt w:val="bullet"/>
      <w:lvlText w:val=""/>
      <w:lvlJc w:val="left"/>
      <w:pPr>
        <w:ind w:left="2520" w:hanging="360"/>
      </w:pPr>
      <w:rPr>
        <w:rFonts w:ascii="Wingdings" w:hAnsi="Wingdings" w:hint="default"/>
      </w:rPr>
    </w:lvl>
    <w:lvl w:ilvl="3" w:tplc="7E9829FA">
      <w:start w:val="1"/>
      <w:numFmt w:val="bullet"/>
      <w:lvlText w:val=""/>
      <w:lvlJc w:val="left"/>
      <w:pPr>
        <w:ind w:left="3240" w:hanging="360"/>
      </w:pPr>
      <w:rPr>
        <w:rFonts w:ascii="Symbol" w:hAnsi="Symbol" w:hint="default"/>
      </w:rPr>
    </w:lvl>
    <w:lvl w:ilvl="4" w:tplc="DFA8EF1E">
      <w:start w:val="1"/>
      <w:numFmt w:val="bullet"/>
      <w:lvlText w:val="o"/>
      <w:lvlJc w:val="left"/>
      <w:pPr>
        <w:ind w:left="3960" w:hanging="360"/>
      </w:pPr>
      <w:rPr>
        <w:rFonts w:ascii="Courier New" w:hAnsi="Courier New" w:hint="default"/>
      </w:rPr>
    </w:lvl>
    <w:lvl w:ilvl="5" w:tplc="D4EE59FC">
      <w:start w:val="1"/>
      <w:numFmt w:val="bullet"/>
      <w:lvlText w:val=""/>
      <w:lvlJc w:val="left"/>
      <w:pPr>
        <w:ind w:left="4680" w:hanging="360"/>
      </w:pPr>
      <w:rPr>
        <w:rFonts w:ascii="Wingdings" w:hAnsi="Wingdings" w:hint="default"/>
      </w:rPr>
    </w:lvl>
    <w:lvl w:ilvl="6" w:tplc="8F88BFB8">
      <w:start w:val="1"/>
      <w:numFmt w:val="bullet"/>
      <w:lvlText w:val=""/>
      <w:lvlJc w:val="left"/>
      <w:pPr>
        <w:ind w:left="5400" w:hanging="360"/>
      </w:pPr>
      <w:rPr>
        <w:rFonts w:ascii="Symbol" w:hAnsi="Symbol" w:hint="default"/>
      </w:rPr>
    </w:lvl>
    <w:lvl w:ilvl="7" w:tplc="70F627AC">
      <w:start w:val="1"/>
      <w:numFmt w:val="bullet"/>
      <w:lvlText w:val="o"/>
      <w:lvlJc w:val="left"/>
      <w:pPr>
        <w:ind w:left="6120" w:hanging="360"/>
      </w:pPr>
      <w:rPr>
        <w:rFonts w:ascii="Courier New" w:hAnsi="Courier New" w:hint="default"/>
      </w:rPr>
    </w:lvl>
    <w:lvl w:ilvl="8" w:tplc="51187A32">
      <w:start w:val="1"/>
      <w:numFmt w:val="bullet"/>
      <w:lvlText w:val=""/>
      <w:lvlJc w:val="left"/>
      <w:pPr>
        <w:ind w:left="6840" w:hanging="360"/>
      </w:pPr>
      <w:rPr>
        <w:rFonts w:ascii="Wingdings" w:hAnsi="Wingdings" w:hint="default"/>
      </w:rPr>
    </w:lvl>
  </w:abstractNum>
  <w:abstractNum w:abstractNumId="17" w15:restartNumberingAfterBreak="0">
    <w:nsid w:val="1EBC0F2A"/>
    <w:multiLevelType w:val="hybridMultilevel"/>
    <w:tmpl w:val="69EE498A"/>
    <w:lvl w:ilvl="0" w:tplc="A62C8DC0">
      <w:start w:val="1"/>
      <w:numFmt w:val="bullet"/>
      <w:lvlText w:val=""/>
      <w:lvlJc w:val="left"/>
      <w:pPr>
        <w:ind w:left="1080" w:hanging="360"/>
      </w:pPr>
      <w:rPr>
        <w:rFonts w:ascii="Symbol" w:hAnsi="Symbol" w:hint="default"/>
      </w:rPr>
    </w:lvl>
    <w:lvl w:ilvl="1" w:tplc="AB2C525E">
      <w:start w:val="1"/>
      <w:numFmt w:val="bullet"/>
      <w:lvlText w:val="o"/>
      <w:lvlJc w:val="left"/>
      <w:pPr>
        <w:ind w:left="1800" w:hanging="360"/>
      </w:pPr>
      <w:rPr>
        <w:rFonts w:ascii="Courier New" w:hAnsi="Courier New" w:hint="default"/>
      </w:rPr>
    </w:lvl>
    <w:lvl w:ilvl="2" w:tplc="6D5A703E">
      <w:start w:val="1"/>
      <w:numFmt w:val="bullet"/>
      <w:lvlText w:val=""/>
      <w:lvlJc w:val="left"/>
      <w:pPr>
        <w:ind w:left="2520" w:hanging="360"/>
      </w:pPr>
      <w:rPr>
        <w:rFonts w:ascii="Wingdings" w:hAnsi="Wingdings" w:hint="default"/>
      </w:rPr>
    </w:lvl>
    <w:lvl w:ilvl="3" w:tplc="9DA65A42">
      <w:start w:val="1"/>
      <w:numFmt w:val="bullet"/>
      <w:lvlText w:val=""/>
      <w:lvlJc w:val="left"/>
      <w:pPr>
        <w:ind w:left="3240" w:hanging="360"/>
      </w:pPr>
      <w:rPr>
        <w:rFonts w:ascii="Symbol" w:hAnsi="Symbol" w:hint="default"/>
      </w:rPr>
    </w:lvl>
    <w:lvl w:ilvl="4" w:tplc="F44A838C">
      <w:start w:val="1"/>
      <w:numFmt w:val="bullet"/>
      <w:lvlText w:val="o"/>
      <w:lvlJc w:val="left"/>
      <w:pPr>
        <w:ind w:left="3960" w:hanging="360"/>
      </w:pPr>
      <w:rPr>
        <w:rFonts w:ascii="Courier New" w:hAnsi="Courier New" w:hint="default"/>
      </w:rPr>
    </w:lvl>
    <w:lvl w:ilvl="5" w:tplc="0A8CEB56">
      <w:start w:val="1"/>
      <w:numFmt w:val="bullet"/>
      <w:lvlText w:val=""/>
      <w:lvlJc w:val="left"/>
      <w:pPr>
        <w:ind w:left="4680" w:hanging="360"/>
      </w:pPr>
      <w:rPr>
        <w:rFonts w:ascii="Wingdings" w:hAnsi="Wingdings" w:hint="default"/>
      </w:rPr>
    </w:lvl>
    <w:lvl w:ilvl="6" w:tplc="E43A3E02">
      <w:start w:val="1"/>
      <w:numFmt w:val="bullet"/>
      <w:lvlText w:val=""/>
      <w:lvlJc w:val="left"/>
      <w:pPr>
        <w:ind w:left="5400" w:hanging="360"/>
      </w:pPr>
      <w:rPr>
        <w:rFonts w:ascii="Symbol" w:hAnsi="Symbol" w:hint="default"/>
      </w:rPr>
    </w:lvl>
    <w:lvl w:ilvl="7" w:tplc="61183C74">
      <w:start w:val="1"/>
      <w:numFmt w:val="bullet"/>
      <w:lvlText w:val="o"/>
      <w:lvlJc w:val="left"/>
      <w:pPr>
        <w:ind w:left="6120" w:hanging="360"/>
      </w:pPr>
      <w:rPr>
        <w:rFonts w:ascii="Courier New" w:hAnsi="Courier New" w:hint="default"/>
      </w:rPr>
    </w:lvl>
    <w:lvl w:ilvl="8" w:tplc="AEF0AEFA">
      <w:start w:val="1"/>
      <w:numFmt w:val="bullet"/>
      <w:lvlText w:val=""/>
      <w:lvlJc w:val="left"/>
      <w:pPr>
        <w:ind w:left="6840" w:hanging="360"/>
      </w:pPr>
      <w:rPr>
        <w:rFonts w:ascii="Wingdings" w:hAnsi="Wingdings" w:hint="default"/>
      </w:rPr>
    </w:lvl>
  </w:abstractNum>
  <w:abstractNum w:abstractNumId="18" w15:restartNumberingAfterBreak="0">
    <w:nsid w:val="1FB9246F"/>
    <w:multiLevelType w:val="hybridMultilevel"/>
    <w:tmpl w:val="5B4A873E"/>
    <w:lvl w:ilvl="0" w:tplc="C5862686">
      <w:start w:val="1"/>
      <w:numFmt w:val="bullet"/>
      <w:lvlText w:val=""/>
      <w:lvlJc w:val="left"/>
      <w:pPr>
        <w:ind w:left="1080" w:hanging="360"/>
      </w:pPr>
      <w:rPr>
        <w:rFonts w:ascii="Symbol" w:hAnsi="Symbol" w:hint="default"/>
      </w:rPr>
    </w:lvl>
    <w:lvl w:ilvl="1" w:tplc="4EE06DEE">
      <w:start w:val="1"/>
      <w:numFmt w:val="bullet"/>
      <w:lvlText w:val="o"/>
      <w:lvlJc w:val="left"/>
      <w:pPr>
        <w:ind w:left="1800" w:hanging="360"/>
      </w:pPr>
      <w:rPr>
        <w:rFonts w:ascii="Courier New" w:hAnsi="Courier New" w:hint="default"/>
      </w:rPr>
    </w:lvl>
    <w:lvl w:ilvl="2" w:tplc="BD90AF82">
      <w:start w:val="1"/>
      <w:numFmt w:val="bullet"/>
      <w:lvlText w:val=""/>
      <w:lvlJc w:val="left"/>
      <w:pPr>
        <w:ind w:left="2520" w:hanging="360"/>
      </w:pPr>
      <w:rPr>
        <w:rFonts w:ascii="Wingdings" w:hAnsi="Wingdings" w:hint="default"/>
      </w:rPr>
    </w:lvl>
    <w:lvl w:ilvl="3" w:tplc="83720F8C">
      <w:start w:val="1"/>
      <w:numFmt w:val="bullet"/>
      <w:lvlText w:val=""/>
      <w:lvlJc w:val="left"/>
      <w:pPr>
        <w:ind w:left="3240" w:hanging="360"/>
      </w:pPr>
      <w:rPr>
        <w:rFonts w:ascii="Symbol" w:hAnsi="Symbol" w:hint="default"/>
      </w:rPr>
    </w:lvl>
    <w:lvl w:ilvl="4" w:tplc="D67CEFE2">
      <w:start w:val="1"/>
      <w:numFmt w:val="bullet"/>
      <w:lvlText w:val="o"/>
      <w:lvlJc w:val="left"/>
      <w:pPr>
        <w:ind w:left="3960" w:hanging="360"/>
      </w:pPr>
      <w:rPr>
        <w:rFonts w:ascii="Courier New" w:hAnsi="Courier New" w:hint="default"/>
      </w:rPr>
    </w:lvl>
    <w:lvl w:ilvl="5" w:tplc="53C29C48">
      <w:start w:val="1"/>
      <w:numFmt w:val="bullet"/>
      <w:lvlText w:val=""/>
      <w:lvlJc w:val="left"/>
      <w:pPr>
        <w:ind w:left="4680" w:hanging="360"/>
      </w:pPr>
      <w:rPr>
        <w:rFonts w:ascii="Wingdings" w:hAnsi="Wingdings" w:hint="default"/>
      </w:rPr>
    </w:lvl>
    <w:lvl w:ilvl="6" w:tplc="DE505342">
      <w:start w:val="1"/>
      <w:numFmt w:val="bullet"/>
      <w:lvlText w:val=""/>
      <w:lvlJc w:val="left"/>
      <w:pPr>
        <w:ind w:left="5400" w:hanging="360"/>
      </w:pPr>
      <w:rPr>
        <w:rFonts w:ascii="Symbol" w:hAnsi="Symbol" w:hint="default"/>
      </w:rPr>
    </w:lvl>
    <w:lvl w:ilvl="7" w:tplc="A3FA5990">
      <w:start w:val="1"/>
      <w:numFmt w:val="bullet"/>
      <w:lvlText w:val="o"/>
      <w:lvlJc w:val="left"/>
      <w:pPr>
        <w:ind w:left="6120" w:hanging="360"/>
      </w:pPr>
      <w:rPr>
        <w:rFonts w:ascii="Courier New" w:hAnsi="Courier New" w:hint="default"/>
      </w:rPr>
    </w:lvl>
    <w:lvl w:ilvl="8" w:tplc="732A86FC">
      <w:start w:val="1"/>
      <w:numFmt w:val="bullet"/>
      <w:lvlText w:val=""/>
      <w:lvlJc w:val="left"/>
      <w:pPr>
        <w:ind w:left="6840" w:hanging="360"/>
      </w:pPr>
      <w:rPr>
        <w:rFonts w:ascii="Wingdings" w:hAnsi="Wingdings" w:hint="default"/>
      </w:rPr>
    </w:lvl>
  </w:abstractNum>
  <w:abstractNum w:abstractNumId="19" w15:restartNumberingAfterBreak="0">
    <w:nsid w:val="214CF347"/>
    <w:multiLevelType w:val="hybridMultilevel"/>
    <w:tmpl w:val="9BE8C354"/>
    <w:lvl w:ilvl="0" w:tplc="FB1E53E4">
      <w:start w:val="1"/>
      <w:numFmt w:val="bullet"/>
      <w:lvlText w:val=""/>
      <w:lvlJc w:val="left"/>
      <w:pPr>
        <w:ind w:left="1080" w:hanging="360"/>
      </w:pPr>
      <w:rPr>
        <w:rFonts w:ascii="Symbol" w:hAnsi="Symbol" w:hint="default"/>
      </w:rPr>
    </w:lvl>
    <w:lvl w:ilvl="1" w:tplc="D0ACD168">
      <w:start w:val="1"/>
      <w:numFmt w:val="bullet"/>
      <w:lvlText w:val="o"/>
      <w:lvlJc w:val="left"/>
      <w:pPr>
        <w:ind w:left="1800" w:hanging="360"/>
      </w:pPr>
      <w:rPr>
        <w:rFonts w:ascii="Courier New" w:hAnsi="Courier New" w:hint="default"/>
      </w:rPr>
    </w:lvl>
    <w:lvl w:ilvl="2" w:tplc="F7F61D30">
      <w:start w:val="1"/>
      <w:numFmt w:val="bullet"/>
      <w:lvlText w:val=""/>
      <w:lvlJc w:val="left"/>
      <w:pPr>
        <w:ind w:left="2520" w:hanging="360"/>
      </w:pPr>
      <w:rPr>
        <w:rFonts w:ascii="Wingdings" w:hAnsi="Wingdings" w:hint="default"/>
      </w:rPr>
    </w:lvl>
    <w:lvl w:ilvl="3" w:tplc="0FACA21C">
      <w:start w:val="1"/>
      <w:numFmt w:val="bullet"/>
      <w:lvlText w:val=""/>
      <w:lvlJc w:val="left"/>
      <w:pPr>
        <w:ind w:left="3240" w:hanging="360"/>
      </w:pPr>
      <w:rPr>
        <w:rFonts w:ascii="Symbol" w:hAnsi="Symbol" w:hint="default"/>
      </w:rPr>
    </w:lvl>
    <w:lvl w:ilvl="4" w:tplc="AC84BA32">
      <w:start w:val="1"/>
      <w:numFmt w:val="bullet"/>
      <w:lvlText w:val="o"/>
      <w:lvlJc w:val="left"/>
      <w:pPr>
        <w:ind w:left="3960" w:hanging="360"/>
      </w:pPr>
      <w:rPr>
        <w:rFonts w:ascii="Courier New" w:hAnsi="Courier New" w:hint="default"/>
      </w:rPr>
    </w:lvl>
    <w:lvl w:ilvl="5" w:tplc="9B64B364">
      <w:start w:val="1"/>
      <w:numFmt w:val="bullet"/>
      <w:lvlText w:val=""/>
      <w:lvlJc w:val="left"/>
      <w:pPr>
        <w:ind w:left="4680" w:hanging="360"/>
      </w:pPr>
      <w:rPr>
        <w:rFonts w:ascii="Wingdings" w:hAnsi="Wingdings" w:hint="default"/>
      </w:rPr>
    </w:lvl>
    <w:lvl w:ilvl="6" w:tplc="AFDE740C">
      <w:start w:val="1"/>
      <w:numFmt w:val="bullet"/>
      <w:lvlText w:val=""/>
      <w:lvlJc w:val="left"/>
      <w:pPr>
        <w:ind w:left="5400" w:hanging="360"/>
      </w:pPr>
      <w:rPr>
        <w:rFonts w:ascii="Symbol" w:hAnsi="Symbol" w:hint="default"/>
      </w:rPr>
    </w:lvl>
    <w:lvl w:ilvl="7" w:tplc="4AB8D07E">
      <w:start w:val="1"/>
      <w:numFmt w:val="bullet"/>
      <w:lvlText w:val="o"/>
      <w:lvlJc w:val="left"/>
      <w:pPr>
        <w:ind w:left="6120" w:hanging="360"/>
      </w:pPr>
      <w:rPr>
        <w:rFonts w:ascii="Courier New" w:hAnsi="Courier New" w:hint="default"/>
      </w:rPr>
    </w:lvl>
    <w:lvl w:ilvl="8" w:tplc="151C3AEA">
      <w:start w:val="1"/>
      <w:numFmt w:val="bullet"/>
      <w:lvlText w:val=""/>
      <w:lvlJc w:val="left"/>
      <w:pPr>
        <w:ind w:left="6840" w:hanging="360"/>
      </w:pPr>
      <w:rPr>
        <w:rFonts w:ascii="Wingdings" w:hAnsi="Wingdings" w:hint="default"/>
      </w:rPr>
    </w:lvl>
  </w:abstractNum>
  <w:abstractNum w:abstractNumId="20" w15:restartNumberingAfterBreak="0">
    <w:nsid w:val="2622B5E4"/>
    <w:multiLevelType w:val="hybridMultilevel"/>
    <w:tmpl w:val="15EC6D2E"/>
    <w:lvl w:ilvl="0" w:tplc="F4D07A74">
      <w:start w:val="1"/>
      <w:numFmt w:val="bullet"/>
      <w:lvlText w:val=""/>
      <w:lvlJc w:val="left"/>
      <w:pPr>
        <w:ind w:left="1080" w:hanging="360"/>
      </w:pPr>
      <w:rPr>
        <w:rFonts w:ascii="Wingdings" w:hAnsi="Wingdings" w:hint="default"/>
      </w:rPr>
    </w:lvl>
    <w:lvl w:ilvl="1" w:tplc="16B463E0">
      <w:start w:val="1"/>
      <w:numFmt w:val="bullet"/>
      <w:lvlText w:val="o"/>
      <w:lvlJc w:val="left"/>
      <w:pPr>
        <w:ind w:left="1800" w:hanging="360"/>
      </w:pPr>
      <w:rPr>
        <w:rFonts w:ascii="Courier New" w:hAnsi="Courier New" w:hint="default"/>
      </w:rPr>
    </w:lvl>
    <w:lvl w:ilvl="2" w:tplc="1E60C618">
      <w:start w:val="1"/>
      <w:numFmt w:val="bullet"/>
      <w:lvlText w:val=""/>
      <w:lvlJc w:val="left"/>
      <w:pPr>
        <w:ind w:left="2520" w:hanging="360"/>
      </w:pPr>
      <w:rPr>
        <w:rFonts w:ascii="Wingdings" w:hAnsi="Wingdings" w:hint="default"/>
      </w:rPr>
    </w:lvl>
    <w:lvl w:ilvl="3" w:tplc="3CF86EEA">
      <w:start w:val="1"/>
      <w:numFmt w:val="bullet"/>
      <w:lvlText w:val=""/>
      <w:lvlJc w:val="left"/>
      <w:pPr>
        <w:ind w:left="3240" w:hanging="360"/>
      </w:pPr>
      <w:rPr>
        <w:rFonts w:ascii="Symbol" w:hAnsi="Symbol" w:hint="default"/>
      </w:rPr>
    </w:lvl>
    <w:lvl w:ilvl="4" w:tplc="6BF64D4A">
      <w:start w:val="1"/>
      <w:numFmt w:val="bullet"/>
      <w:lvlText w:val="o"/>
      <w:lvlJc w:val="left"/>
      <w:pPr>
        <w:ind w:left="3960" w:hanging="360"/>
      </w:pPr>
      <w:rPr>
        <w:rFonts w:ascii="Courier New" w:hAnsi="Courier New" w:hint="default"/>
      </w:rPr>
    </w:lvl>
    <w:lvl w:ilvl="5" w:tplc="6E52E020">
      <w:start w:val="1"/>
      <w:numFmt w:val="bullet"/>
      <w:lvlText w:val=""/>
      <w:lvlJc w:val="left"/>
      <w:pPr>
        <w:ind w:left="4680" w:hanging="360"/>
      </w:pPr>
      <w:rPr>
        <w:rFonts w:ascii="Wingdings" w:hAnsi="Wingdings" w:hint="default"/>
      </w:rPr>
    </w:lvl>
    <w:lvl w:ilvl="6" w:tplc="CDD4D1D6">
      <w:start w:val="1"/>
      <w:numFmt w:val="bullet"/>
      <w:lvlText w:val=""/>
      <w:lvlJc w:val="left"/>
      <w:pPr>
        <w:ind w:left="5400" w:hanging="360"/>
      </w:pPr>
      <w:rPr>
        <w:rFonts w:ascii="Symbol" w:hAnsi="Symbol" w:hint="default"/>
      </w:rPr>
    </w:lvl>
    <w:lvl w:ilvl="7" w:tplc="8DA6B512">
      <w:start w:val="1"/>
      <w:numFmt w:val="bullet"/>
      <w:lvlText w:val="o"/>
      <w:lvlJc w:val="left"/>
      <w:pPr>
        <w:ind w:left="6120" w:hanging="360"/>
      </w:pPr>
      <w:rPr>
        <w:rFonts w:ascii="Courier New" w:hAnsi="Courier New" w:hint="default"/>
      </w:rPr>
    </w:lvl>
    <w:lvl w:ilvl="8" w:tplc="0E4CD3E0">
      <w:start w:val="1"/>
      <w:numFmt w:val="bullet"/>
      <w:lvlText w:val=""/>
      <w:lvlJc w:val="left"/>
      <w:pPr>
        <w:ind w:left="6840" w:hanging="360"/>
      </w:pPr>
      <w:rPr>
        <w:rFonts w:ascii="Wingdings" w:hAnsi="Wingdings" w:hint="default"/>
      </w:rPr>
    </w:lvl>
  </w:abstractNum>
  <w:abstractNum w:abstractNumId="21" w15:restartNumberingAfterBreak="0">
    <w:nsid w:val="2679646A"/>
    <w:multiLevelType w:val="hybridMultilevel"/>
    <w:tmpl w:val="DC00AE76"/>
    <w:lvl w:ilvl="0" w:tplc="58E6C17C">
      <w:start w:val="1"/>
      <w:numFmt w:val="bullet"/>
      <w:lvlText w:val=""/>
      <w:lvlJc w:val="left"/>
      <w:pPr>
        <w:ind w:left="1080" w:hanging="360"/>
      </w:pPr>
      <w:rPr>
        <w:rFonts w:ascii="Wingdings" w:hAnsi="Wingdings" w:hint="default"/>
      </w:rPr>
    </w:lvl>
    <w:lvl w:ilvl="1" w:tplc="5CE66F48">
      <w:start w:val="1"/>
      <w:numFmt w:val="bullet"/>
      <w:lvlText w:val="o"/>
      <w:lvlJc w:val="left"/>
      <w:pPr>
        <w:ind w:left="1800" w:hanging="360"/>
      </w:pPr>
      <w:rPr>
        <w:rFonts w:ascii="Courier New" w:hAnsi="Courier New" w:hint="default"/>
      </w:rPr>
    </w:lvl>
    <w:lvl w:ilvl="2" w:tplc="86169E3C">
      <w:start w:val="1"/>
      <w:numFmt w:val="bullet"/>
      <w:lvlText w:val=""/>
      <w:lvlJc w:val="left"/>
      <w:pPr>
        <w:ind w:left="2520" w:hanging="360"/>
      </w:pPr>
      <w:rPr>
        <w:rFonts w:ascii="Wingdings" w:hAnsi="Wingdings" w:hint="default"/>
      </w:rPr>
    </w:lvl>
    <w:lvl w:ilvl="3" w:tplc="D8003508">
      <w:start w:val="1"/>
      <w:numFmt w:val="bullet"/>
      <w:lvlText w:val=""/>
      <w:lvlJc w:val="left"/>
      <w:pPr>
        <w:ind w:left="3240" w:hanging="360"/>
      </w:pPr>
      <w:rPr>
        <w:rFonts w:ascii="Symbol" w:hAnsi="Symbol" w:hint="default"/>
      </w:rPr>
    </w:lvl>
    <w:lvl w:ilvl="4" w:tplc="C7FA7662">
      <w:start w:val="1"/>
      <w:numFmt w:val="bullet"/>
      <w:lvlText w:val="o"/>
      <w:lvlJc w:val="left"/>
      <w:pPr>
        <w:ind w:left="3960" w:hanging="360"/>
      </w:pPr>
      <w:rPr>
        <w:rFonts w:ascii="Courier New" w:hAnsi="Courier New" w:hint="default"/>
      </w:rPr>
    </w:lvl>
    <w:lvl w:ilvl="5" w:tplc="2B443D30">
      <w:start w:val="1"/>
      <w:numFmt w:val="bullet"/>
      <w:lvlText w:val=""/>
      <w:lvlJc w:val="left"/>
      <w:pPr>
        <w:ind w:left="4680" w:hanging="360"/>
      </w:pPr>
      <w:rPr>
        <w:rFonts w:ascii="Wingdings" w:hAnsi="Wingdings" w:hint="default"/>
      </w:rPr>
    </w:lvl>
    <w:lvl w:ilvl="6" w:tplc="CFACA1A4">
      <w:start w:val="1"/>
      <w:numFmt w:val="bullet"/>
      <w:lvlText w:val=""/>
      <w:lvlJc w:val="left"/>
      <w:pPr>
        <w:ind w:left="5400" w:hanging="360"/>
      </w:pPr>
      <w:rPr>
        <w:rFonts w:ascii="Symbol" w:hAnsi="Symbol" w:hint="default"/>
      </w:rPr>
    </w:lvl>
    <w:lvl w:ilvl="7" w:tplc="A8CAE178">
      <w:start w:val="1"/>
      <w:numFmt w:val="bullet"/>
      <w:lvlText w:val="o"/>
      <w:lvlJc w:val="left"/>
      <w:pPr>
        <w:ind w:left="6120" w:hanging="360"/>
      </w:pPr>
      <w:rPr>
        <w:rFonts w:ascii="Courier New" w:hAnsi="Courier New" w:hint="default"/>
      </w:rPr>
    </w:lvl>
    <w:lvl w:ilvl="8" w:tplc="4AB46D1E">
      <w:start w:val="1"/>
      <w:numFmt w:val="bullet"/>
      <w:lvlText w:val=""/>
      <w:lvlJc w:val="left"/>
      <w:pPr>
        <w:ind w:left="6840" w:hanging="360"/>
      </w:pPr>
      <w:rPr>
        <w:rFonts w:ascii="Wingdings" w:hAnsi="Wingdings" w:hint="default"/>
      </w:rPr>
    </w:lvl>
  </w:abstractNum>
  <w:abstractNum w:abstractNumId="22" w15:restartNumberingAfterBreak="0">
    <w:nsid w:val="26FB1320"/>
    <w:multiLevelType w:val="hybridMultilevel"/>
    <w:tmpl w:val="61300160"/>
    <w:lvl w:ilvl="0" w:tplc="06A2B372">
      <w:start w:val="1"/>
      <w:numFmt w:val="bullet"/>
      <w:lvlText w:val=""/>
      <w:lvlJc w:val="left"/>
      <w:pPr>
        <w:ind w:left="1080" w:hanging="360"/>
      </w:pPr>
      <w:rPr>
        <w:rFonts w:ascii="Symbol" w:hAnsi="Symbol" w:hint="default"/>
      </w:rPr>
    </w:lvl>
    <w:lvl w:ilvl="1" w:tplc="CD3C15A2">
      <w:start w:val="1"/>
      <w:numFmt w:val="bullet"/>
      <w:lvlText w:val="o"/>
      <w:lvlJc w:val="left"/>
      <w:pPr>
        <w:ind w:left="1800" w:hanging="360"/>
      </w:pPr>
      <w:rPr>
        <w:rFonts w:ascii="Courier New" w:hAnsi="Courier New" w:hint="default"/>
      </w:rPr>
    </w:lvl>
    <w:lvl w:ilvl="2" w:tplc="349813FA">
      <w:start w:val="1"/>
      <w:numFmt w:val="bullet"/>
      <w:lvlText w:val=""/>
      <w:lvlJc w:val="left"/>
      <w:pPr>
        <w:ind w:left="2520" w:hanging="360"/>
      </w:pPr>
      <w:rPr>
        <w:rFonts w:ascii="Wingdings" w:hAnsi="Wingdings" w:hint="default"/>
      </w:rPr>
    </w:lvl>
    <w:lvl w:ilvl="3" w:tplc="B3AA2D64">
      <w:start w:val="1"/>
      <w:numFmt w:val="bullet"/>
      <w:lvlText w:val=""/>
      <w:lvlJc w:val="left"/>
      <w:pPr>
        <w:ind w:left="3240" w:hanging="360"/>
      </w:pPr>
      <w:rPr>
        <w:rFonts w:ascii="Symbol" w:hAnsi="Symbol" w:hint="default"/>
      </w:rPr>
    </w:lvl>
    <w:lvl w:ilvl="4" w:tplc="CCD21E14">
      <w:start w:val="1"/>
      <w:numFmt w:val="bullet"/>
      <w:lvlText w:val="o"/>
      <w:lvlJc w:val="left"/>
      <w:pPr>
        <w:ind w:left="3960" w:hanging="360"/>
      </w:pPr>
      <w:rPr>
        <w:rFonts w:ascii="Courier New" w:hAnsi="Courier New" w:hint="default"/>
      </w:rPr>
    </w:lvl>
    <w:lvl w:ilvl="5" w:tplc="439ABB94">
      <w:start w:val="1"/>
      <w:numFmt w:val="bullet"/>
      <w:lvlText w:val=""/>
      <w:lvlJc w:val="left"/>
      <w:pPr>
        <w:ind w:left="4680" w:hanging="360"/>
      </w:pPr>
      <w:rPr>
        <w:rFonts w:ascii="Wingdings" w:hAnsi="Wingdings" w:hint="default"/>
      </w:rPr>
    </w:lvl>
    <w:lvl w:ilvl="6" w:tplc="B3EAAA22">
      <w:start w:val="1"/>
      <w:numFmt w:val="bullet"/>
      <w:lvlText w:val=""/>
      <w:lvlJc w:val="left"/>
      <w:pPr>
        <w:ind w:left="5400" w:hanging="360"/>
      </w:pPr>
      <w:rPr>
        <w:rFonts w:ascii="Symbol" w:hAnsi="Symbol" w:hint="default"/>
      </w:rPr>
    </w:lvl>
    <w:lvl w:ilvl="7" w:tplc="65225C34">
      <w:start w:val="1"/>
      <w:numFmt w:val="bullet"/>
      <w:lvlText w:val="o"/>
      <w:lvlJc w:val="left"/>
      <w:pPr>
        <w:ind w:left="6120" w:hanging="360"/>
      </w:pPr>
      <w:rPr>
        <w:rFonts w:ascii="Courier New" w:hAnsi="Courier New" w:hint="default"/>
      </w:rPr>
    </w:lvl>
    <w:lvl w:ilvl="8" w:tplc="C07615A4">
      <w:start w:val="1"/>
      <w:numFmt w:val="bullet"/>
      <w:lvlText w:val=""/>
      <w:lvlJc w:val="left"/>
      <w:pPr>
        <w:ind w:left="6840" w:hanging="360"/>
      </w:pPr>
      <w:rPr>
        <w:rFonts w:ascii="Wingdings" w:hAnsi="Wingdings" w:hint="default"/>
      </w:rPr>
    </w:lvl>
  </w:abstractNum>
  <w:abstractNum w:abstractNumId="23" w15:restartNumberingAfterBreak="0">
    <w:nsid w:val="273DE5E9"/>
    <w:multiLevelType w:val="hybridMultilevel"/>
    <w:tmpl w:val="F684E1E6"/>
    <w:lvl w:ilvl="0" w:tplc="F13E73F2">
      <w:start w:val="1"/>
      <w:numFmt w:val="bullet"/>
      <w:lvlText w:val=""/>
      <w:lvlJc w:val="left"/>
      <w:pPr>
        <w:ind w:left="1080" w:hanging="360"/>
      </w:pPr>
      <w:rPr>
        <w:rFonts w:ascii="Symbol" w:hAnsi="Symbol" w:hint="default"/>
      </w:rPr>
    </w:lvl>
    <w:lvl w:ilvl="1" w:tplc="6E482E94">
      <w:start w:val="1"/>
      <w:numFmt w:val="bullet"/>
      <w:lvlText w:val="o"/>
      <w:lvlJc w:val="left"/>
      <w:pPr>
        <w:ind w:left="1800" w:hanging="360"/>
      </w:pPr>
      <w:rPr>
        <w:rFonts w:ascii="Courier New" w:hAnsi="Courier New" w:hint="default"/>
      </w:rPr>
    </w:lvl>
    <w:lvl w:ilvl="2" w:tplc="6122D322">
      <w:start w:val="1"/>
      <w:numFmt w:val="bullet"/>
      <w:lvlText w:val=""/>
      <w:lvlJc w:val="left"/>
      <w:pPr>
        <w:ind w:left="2520" w:hanging="360"/>
      </w:pPr>
      <w:rPr>
        <w:rFonts w:ascii="Wingdings" w:hAnsi="Wingdings" w:hint="default"/>
      </w:rPr>
    </w:lvl>
    <w:lvl w:ilvl="3" w:tplc="53206BBE">
      <w:start w:val="1"/>
      <w:numFmt w:val="bullet"/>
      <w:lvlText w:val=""/>
      <w:lvlJc w:val="left"/>
      <w:pPr>
        <w:ind w:left="3240" w:hanging="360"/>
      </w:pPr>
      <w:rPr>
        <w:rFonts w:ascii="Symbol" w:hAnsi="Symbol" w:hint="default"/>
      </w:rPr>
    </w:lvl>
    <w:lvl w:ilvl="4" w:tplc="D4CE909C">
      <w:start w:val="1"/>
      <w:numFmt w:val="bullet"/>
      <w:lvlText w:val="o"/>
      <w:lvlJc w:val="left"/>
      <w:pPr>
        <w:ind w:left="3960" w:hanging="360"/>
      </w:pPr>
      <w:rPr>
        <w:rFonts w:ascii="Courier New" w:hAnsi="Courier New" w:hint="default"/>
      </w:rPr>
    </w:lvl>
    <w:lvl w:ilvl="5" w:tplc="3A7ACE74">
      <w:start w:val="1"/>
      <w:numFmt w:val="bullet"/>
      <w:lvlText w:val=""/>
      <w:lvlJc w:val="left"/>
      <w:pPr>
        <w:ind w:left="4680" w:hanging="360"/>
      </w:pPr>
      <w:rPr>
        <w:rFonts w:ascii="Wingdings" w:hAnsi="Wingdings" w:hint="default"/>
      </w:rPr>
    </w:lvl>
    <w:lvl w:ilvl="6" w:tplc="B38EE68E">
      <w:start w:val="1"/>
      <w:numFmt w:val="bullet"/>
      <w:lvlText w:val=""/>
      <w:lvlJc w:val="left"/>
      <w:pPr>
        <w:ind w:left="5400" w:hanging="360"/>
      </w:pPr>
      <w:rPr>
        <w:rFonts w:ascii="Symbol" w:hAnsi="Symbol" w:hint="default"/>
      </w:rPr>
    </w:lvl>
    <w:lvl w:ilvl="7" w:tplc="6270BE9C">
      <w:start w:val="1"/>
      <w:numFmt w:val="bullet"/>
      <w:lvlText w:val="o"/>
      <w:lvlJc w:val="left"/>
      <w:pPr>
        <w:ind w:left="6120" w:hanging="360"/>
      </w:pPr>
      <w:rPr>
        <w:rFonts w:ascii="Courier New" w:hAnsi="Courier New" w:hint="default"/>
      </w:rPr>
    </w:lvl>
    <w:lvl w:ilvl="8" w:tplc="DAEE92C4">
      <w:start w:val="1"/>
      <w:numFmt w:val="bullet"/>
      <w:lvlText w:val=""/>
      <w:lvlJc w:val="left"/>
      <w:pPr>
        <w:ind w:left="6840" w:hanging="360"/>
      </w:pPr>
      <w:rPr>
        <w:rFonts w:ascii="Wingdings" w:hAnsi="Wingdings" w:hint="default"/>
      </w:rPr>
    </w:lvl>
  </w:abstractNum>
  <w:abstractNum w:abstractNumId="24" w15:restartNumberingAfterBreak="0">
    <w:nsid w:val="28AA915D"/>
    <w:multiLevelType w:val="hybridMultilevel"/>
    <w:tmpl w:val="39A4DA48"/>
    <w:lvl w:ilvl="0" w:tplc="8A62648C">
      <w:start w:val="1"/>
      <w:numFmt w:val="bullet"/>
      <w:lvlText w:val=""/>
      <w:lvlJc w:val="left"/>
      <w:pPr>
        <w:ind w:left="1080" w:hanging="360"/>
      </w:pPr>
      <w:rPr>
        <w:rFonts w:ascii="Symbol" w:hAnsi="Symbol" w:hint="default"/>
      </w:rPr>
    </w:lvl>
    <w:lvl w:ilvl="1" w:tplc="E87C6B08">
      <w:start w:val="1"/>
      <w:numFmt w:val="bullet"/>
      <w:lvlText w:val="o"/>
      <w:lvlJc w:val="left"/>
      <w:pPr>
        <w:ind w:left="1800" w:hanging="360"/>
      </w:pPr>
      <w:rPr>
        <w:rFonts w:ascii="Courier New" w:hAnsi="Courier New" w:hint="default"/>
      </w:rPr>
    </w:lvl>
    <w:lvl w:ilvl="2" w:tplc="AC3CF3F4">
      <w:start w:val="1"/>
      <w:numFmt w:val="bullet"/>
      <w:lvlText w:val=""/>
      <w:lvlJc w:val="left"/>
      <w:pPr>
        <w:ind w:left="2520" w:hanging="360"/>
      </w:pPr>
      <w:rPr>
        <w:rFonts w:ascii="Wingdings" w:hAnsi="Wingdings" w:hint="default"/>
      </w:rPr>
    </w:lvl>
    <w:lvl w:ilvl="3" w:tplc="5D5E65E8">
      <w:start w:val="1"/>
      <w:numFmt w:val="bullet"/>
      <w:lvlText w:val=""/>
      <w:lvlJc w:val="left"/>
      <w:pPr>
        <w:ind w:left="3240" w:hanging="360"/>
      </w:pPr>
      <w:rPr>
        <w:rFonts w:ascii="Symbol" w:hAnsi="Symbol" w:hint="default"/>
      </w:rPr>
    </w:lvl>
    <w:lvl w:ilvl="4" w:tplc="F4982AA8">
      <w:start w:val="1"/>
      <w:numFmt w:val="bullet"/>
      <w:lvlText w:val="o"/>
      <w:lvlJc w:val="left"/>
      <w:pPr>
        <w:ind w:left="3960" w:hanging="360"/>
      </w:pPr>
      <w:rPr>
        <w:rFonts w:ascii="Courier New" w:hAnsi="Courier New" w:hint="default"/>
      </w:rPr>
    </w:lvl>
    <w:lvl w:ilvl="5" w:tplc="E60C0D98">
      <w:start w:val="1"/>
      <w:numFmt w:val="bullet"/>
      <w:lvlText w:val=""/>
      <w:lvlJc w:val="left"/>
      <w:pPr>
        <w:ind w:left="4680" w:hanging="360"/>
      </w:pPr>
      <w:rPr>
        <w:rFonts w:ascii="Wingdings" w:hAnsi="Wingdings" w:hint="default"/>
      </w:rPr>
    </w:lvl>
    <w:lvl w:ilvl="6" w:tplc="F0105F5A">
      <w:start w:val="1"/>
      <w:numFmt w:val="bullet"/>
      <w:lvlText w:val=""/>
      <w:lvlJc w:val="left"/>
      <w:pPr>
        <w:ind w:left="5400" w:hanging="360"/>
      </w:pPr>
      <w:rPr>
        <w:rFonts w:ascii="Symbol" w:hAnsi="Symbol" w:hint="default"/>
      </w:rPr>
    </w:lvl>
    <w:lvl w:ilvl="7" w:tplc="59740FF8">
      <w:start w:val="1"/>
      <w:numFmt w:val="bullet"/>
      <w:lvlText w:val="o"/>
      <w:lvlJc w:val="left"/>
      <w:pPr>
        <w:ind w:left="6120" w:hanging="360"/>
      </w:pPr>
      <w:rPr>
        <w:rFonts w:ascii="Courier New" w:hAnsi="Courier New" w:hint="default"/>
      </w:rPr>
    </w:lvl>
    <w:lvl w:ilvl="8" w:tplc="1766E5FE">
      <w:start w:val="1"/>
      <w:numFmt w:val="bullet"/>
      <w:lvlText w:val=""/>
      <w:lvlJc w:val="left"/>
      <w:pPr>
        <w:ind w:left="6840" w:hanging="360"/>
      </w:pPr>
      <w:rPr>
        <w:rFonts w:ascii="Wingdings" w:hAnsi="Wingdings" w:hint="default"/>
      </w:rPr>
    </w:lvl>
  </w:abstractNum>
  <w:abstractNum w:abstractNumId="25" w15:restartNumberingAfterBreak="0">
    <w:nsid w:val="2C332585"/>
    <w:multiLevelType w:val="hybridMultilevel"/>
    <w:tmpl w:val="36FCB798"/>
    <w:lvl w:ilvl="0" w:tplc="D3D88526">
      <w:start w:val="1"/>
      <w:numFmt w:val="bullet"/>
      <w:lvlText w:val=""/>
      <w:lvlJc w:val="left"/>
      <w:pPr>
        <w:ind w:left="1080" w:hanging="360"/>
      </w:pPr>
      <w:rPr>
        <w:rFonts w:ascii="Symbol" w:hAnsi="Symbol" w:hint="default"/>
      </w:rPr>
    </w:lvl>
    <w:lvl w:ilvl="1" w:tplc="62E8E0A4">
      <w:start w:val="1"/>
      <w:numFmt w:val="bullet"/>
      <w:lvlText w:val="o"/>
      <w:lvlJc w:val="left"/>
      <w:pPr>
        <w:ind w:left="1800" w:hanging="360"/>
      </w:pPr>
      <w:rPr>
        <w:rFonts w:ascii="Courier New" w:hAnsi="Courier New" w:hint="default"/>
      </w:rPr>
    </w:lvl>
    <w:lvl w:ilvl="2" w:tplc="8F0EACFA">
      <w:start w:val="1"/>
      <w:numFmt w:val="bullet"/>
      <w:lvlText w:val=""/>
      <w:lvlJc w:val="left"/>
      <w:pPr>
        <w:ind w:left="2520" w:hanging="360"/>
      </w:pPr>
      <w:rPr>
        <w:rFonts w:ascii="Wingdings" w:hAnsi="Wingdings" w:hint="default"/>
      </w:rPr>
    </w:lvl>
    <w:lvl w:ilvl="3" w:tplc="67E64416">
      <w:start w:val="1"/>
      <w:numFmt w:val="bullet"/>
      <w:lvlText w:val=""/>
      <w:lvlJc w:val="left"/>
      <w:pPr>
        <w:ind w:left="3240" w:hanging="360"/>
      </w:pPr>
      <w:rPr>
        <w:rFonts w:ascii="Symbol" w:hAnsi="Symbol" w:hint="default"/>
      </w:rPr>
    </w:lvl>
    <w:lvl w:ilvl="4" w:tplc="83C6B6F8">
      <w:start w:val="1"/>
      <w:numFmt w:val="bullet"/>
      <w:lvlText w:val="o"/>
      <w:lvlJc w:val="left"/>
      <w:pPr>
        <w:ind w:left="3960" w:hanging="360"/>
      </w:pPr>
      <w:rPr>
        <w:rFonts w:ascii="Courier New" w:hAnsi="Courier New" w:hint="default"/>
      </w:rPr>
    </w:lvl>
    <w:lvl w:ilvl="5" w:tplc="CCAC97AA">
      <w:start w:val="1"/>
      <w:numFmt w:val="bullet"/>
      <w:lvlText w:val=""/>
      <w:lvlJc w:val="left"/>
      <w:pPr>
        <w:ind w:left="4680" w:hanging="360"/>
      </w:pPr>
      <w:rPr>
        <w:rFonts w:ascii="Wingdings" w:hAnsi="Wingdings" w:hint="default"/>
      </w:rPr>
    </w:lvl>
    <w:lvl w:ilvl="6" w:tplc="EB38786E">
      <w:start w:val="1"/>
      <w:numFmt w:val="bullet"/>
      <w:lvlText w:val=""/>
      <w:lvlJc w:val="left"/>
      <w:pPr>
        <w:ind w:left="5400" w:hanging="360"/>
      </w:pPr>
      <w:rPr>
        <w:rFonts w:ascii="Symbol" w:hAnsi="Symbol" w:hint="default"/>
      </w:rPr>
    </w:lvl>
    <w:lvl w:ilvl="7" w:tplc="A6800F1A">
      <w:start w:val="1"/>
      <w:numFmt w:val="bullet"/>
      <w:lvlText w:val="o"/>
      <w:lvlJc w:val="left"/>
      <w:pPr>
        <w:ind w:left="6120" w:hanging="360"/>
      </w:pPr>
      <w:rPr>
        <w:rFonts w:ascii="Courier New" w:hAnsi="Courier New" w:hint="default"/>
      </w:rPr>
    </w:lvl>
    <w:lvl w:ilvl="8" w:tplc="DF820B2C">
      <w:start w:val="1"/>
      <w:numFmt w:val="bullet"/>
      <w:lvlText w:val=""/>
      <w:lvlJc w:val="left"/>
      <w:pPr>
        <w:ind w:left="6840" w:hanging="360"/>
      </w:pPr>
      <w:rPr>
        <w:rFonts w:ascii="Wingdings" w:hAnsi="Wingdings" w:hint="default"/>
      </w:rPr>
    </w:lvl>
  </w:abstractNum>
  <w:abstractNum w:abstractNumId="26" w15:restartNumberingAfterBreak="0">
    <w:nsid w:val="2CA0D70C"/>
    <w:multiLevelType w:val="hybridMultilevel"/>
    <w:tmpl w:val="9782C2F4"/>
    <w:lvl w:ilvl="0" w:tplc="A38CA99E">
      <w:start w:val="1"/>
      <w:numFmt w:val="bullet"/>
      <w:lvlText w:val=""/>
      <w:lvlJc w:val="left"/>
      <w:pPr>
        <w:ind w:left="1080" w:hanging="360"/>
      </w:pPr>
      <w:rPr>
        <w:rFonts w:ascii="Symbol" w:hAnsi="Symbol" w:hint="default"/>
      </w:rPr>
    </w:lvl>
    <w:lvl w:ilvl="1" w:tplc="A652499A">
      <w:start w:val="1"/>
      <w:numFmt w:val="bullet"/>
      <w:lvlText w:val="o"/>
      <w:lvlJc w:val="left"/>
      <w:pPr>
        <w:ind w:left="1800" w:hanging="360"/>
      </w:pPr>
      <w:rPr>
        <w:rFonts w:ascii="Courier New" w:hAnsi="Courier New" w:hint="default"/>
      </w:rPr>
    </w:lvl>
    <w:lvl w:ilvl="2" w:tplc="106C3F6A">
      <w:start w:val="1"/>
      <w:numFmt w:val="bullet"/>
      <w:lvlText w:val=""/>
      <w:lvlJc w:val="left"/>
      <w:pPr>
        <w:ind w:left="2520" w:hanging="360"/>
      </w:pPr>
      <w:rPr>
        <w:rFonts w:ascii="Wingdings" w:hAnsi="Wingdings" w:hint="default"/>
      </w:rPr>
    </w:lvl>
    <w:lvl w:ilvl="3" w:tplc="2286F782">
      <w:start w:val="1"/>
      <w:numFmt w:val="bullet"/>
      <w:lvlText w:val=""/>
      <w:lvlJc w:val="left"/>
      <w:pPr>
        <w:ind w:left="3240" w:hanging="360"/>
      </w:pPr>
      <w:rPr>
        <w:rFonts w:ascii="Symbol" w:hAnsi="Symbol" w:hint="default"/>
      </w:rPr>
    </w:lvl>
    <w:lvl w:ilvl="4" w:tplc="E4B44D90">
      <w:start w:val="1"/>
      <w:numFmt w:val="bullet"/>
      <w:lvlText w:val="o"/>
      <w:lvlJc w:val="left"/>
      <w:pPr>
        <w:ind w:left="3960" w:hanging="360"/>
      </w:pPr>
      <w:rPr>
        <w:rFonts w:ascii="Courier New" w:hAnsi="Courier New" w:hint="default"/>
      </w:rPr>
    </w:lvl>
    <w:lvl w:ilvl="5" w:tplc="EE724680">
      <w:start w:val="1"/>
      <w:numFmt w:val="bullet"/>
      <w:lvlText w:val=""/>
      <w:lvlJc w:val="left"/>
      <w:pPr>
        <w:ind w:left="4680" w:hanging="360"/>
      </w:pPr>
      <w:rPr>
        <w:rFonts w:ascii="Wingdings" w:hAnsi="Wingdings" w:hint="default"/>
      </w:rPr>
    </w:lvl>
    <w:lvl w:ilvl="6" w:tplc="FFCA7142">
      <w:start w:val="1"/>
      <w:numFmt w:val="bullet"/>
      <w:lvlText w:val=""/>
      <w:lvlJc w:val="left"/>
      <w:pPr>
        <w:ind w:left="5400" w:hanging="360"/>
      </w:pPr>
      <w:rPr>
        <w:rFonts w:ascii="Symbol" w:hAnsi="Symbol" w:hint="default"/>
      </w:rPr>
    </w:lvl>
    <w:lvl w:ilvl="7" w:tplc="7AFEDFBE">
      <w:start w:val="1"/>
      <w:numFmt w:val="bullet"/>
      <w:lvlText w:val="o"/>
      <w:lvlJc w:val="left"/>
      <w:pPr>
        <w:ind w:left="6120" w:hanging="360"/>
      </w:pPr>
      <w:rPr>
        <w:rFonts w:ascii="Courier New" w:hAnsi="Courier New" w:hint="default"/>
      </w:rPr>
    </w:lvl>
    <w:lvl w:ilvl="8" w:tplc="05E0B622">
      <w:start w:val="1"/>
      <w:numFmt w:val="bullet"/>
      <w:lvlText w:val=""/>
      <w:lvlJc w:val="left"/>
      <w:pPr>
        <w:ind w:left="6840" w:hanging="360"/>
      </w:pPr>
      <w:rPr>
        <w:rFonts w:ascii="Wingdings" w:hAnsi="Wingdings" w:hint="default"/>
      </w:rPr>
    </w:lvl>
  </w:abstractNum>
  <w:abstractNum w:abstractNumId="27" w15:restartNumberingAfterBreak="0">
    <w:nsid w:val="2D72A760"/>
    <w:multiLevelType w:val="hybridMultilevel"/>
    <w:tmpl w:val="05BA0B30"/>
    <w:lvl w:ilvl="0" w:tplc="792AB12C">
      <w:start w:val="1"/>
      <w:numFmt w:val="bullet"/>
      <w:lvlText w:val=""/>
      <w:lvlJc w:val="left"/>
      <w:pPr>
        <w:ind w:left="1080" w:hanging="360"/>
      </w:pPr>
      <w:rPr>
        <w:rFonts w:ascii="Symbol" w:hAnsi="Symbol" w:hint="default"/>
      </w:rPr>
    </w:lvl>
    <w:lvl w:ilvl="1" w:tplc="96585260">
      <w:start w:val="1"/>
      <w:numFmt w:val="bullet"/>
      <w:lvlText w:val="o"/>
      <w:lvlJc w:val="left"/>
      <w:pPr>
        <w:ind w:left="1800" w:hanging="360"/>
      </w:pPr>
      <w:rPr>
        <w:rFonts w:ascii="Courier New" w:hAnsi="Courier New" w:hint="default"/>
      </w:rPr>
    </w:lvl>
    <w:lvl w:ilvl="2" w:tplc="87AC5130">
      <w:start w:val="1"/>
      <w:numFmt w:val="bullet"/>
      <w:lvlText w:val=""/>
      <w:lvlJc w:val="left"/>
      <w:pPr>
        <w:ind w:left="2520" w:hanging="360"/>
      </w:pPr>
      <w:rPr>
        <w:rFonts w:ascii="Wingdings" w:hAnsi="Wingdings" w:hint="default"/>
      </w:rPr>
    </w:lvl>
    <w:lvl w:ilvl="3" w:tplc="278EC6DE">
      <w:start w:val="1"/>
      <w:numFmt w:val="bullet"/>
      <w:lvlText w:val=""/>
      <w:lvlJc w:val="left"/>
      <w:pPr>
        <w:ind w:left="3240" w:hanging="360"/>
      </w:pPr>
      <w:rPr>
        <w:rFonts w:ascii="Symbol" w:hAnsi="Symbol" w:hint="default"/>
      </w:rPr>
    </w:lvl>
    <w:lvl w:ilvl="4" w:tplc="D2D02E9C">
      <w:start w:val="1"/>
      <w:numFmt w:val="bullet"/>
      <w:lvlText w:val="o"/>
      <w:lvlJc w:val="left"/>
      <w:pPr>
        <w:ind w:left="3960" w:hanging="360"/>
      </w:pPr>
      <w:rPr>
        <w:rFonts w:ascii="Courier New" w:hAnsi="Courier New" w:hint="default"/>
      </w:rPr>
    </w:lvl>
    <w:lvl w:ilvl="5" w:tplc="A746A510">
      <w:start w:val="1"/>
      <w:numFmt w:val="bullet"/>
      <w:lvlText w:val=""/>
      <w:lvlJc w:val="left"/>
      <w:pPr>
        <w:ind w:left="4680" w:hanging="360"/>
      </w:pPr>
      <w:rPr>
        <w:rFonts w:ascii="Wingdings" w:hAnsi="Wingdings" w:hint="default"/>
      </w:rPr>
    </w:lvl>
    <w:lvl w:ilvl="6" w:tplc="FDCAC748">
      <w:start w:val="1"/>
      <w:numFmt w:val="bullet"/>
      <w:lvlText w:val=""/>
      <w:lvlJc w:val="left"/>
      <w:pPr>
        <w:ind w:left="5400" w:hanging="360"/>
      </w:pPr>
      <w:rPr>
        <w:rFonts w:ascii="Symbol" w:hAnsi="Symbol" w:hint="default"/>
      </w:rPr>
    </w:lvl>
    <w:lvl w:ilvl="7" w:tplc="B1AA7956">
      <w:start w:val="1"/>
      <w:numFmt w:val="bullet"/>
      <w:lvlText w:val="o"/>
      <w:lvlJc w:val="left"/>
      <w:pPr>
        <w:ind w:left="6120" w:hanging="360"/>
      </w:pPr>
      <w:rPr>
        <w:rFonts w:ascii="Courier New" w:hAnsi="Courier New" w:hint="default"/>
      </w:rPr>
    </w:lvl>
    <w:lvl w:ilvl="8" w:tplc="6BA28A6E">
      <w:start w:val="1"/>
      <w:numFmt w:val="bullet"/>
      <w:lvlText w:val=""/>
      <w:lvlJc w:val="left"/>
      <w:pPr>
        <w:ind w:left="6840" w:hanging="360"/>
      </w:pPr>
      <w:rPr>
        <w:rFonts w:ascii="Wingdings" w:hAnsi="Wingdings" w:hint="default"/>
      </w:rPr>
    </w:lvl>
  </w:abstractNum>
  <w:abstractNum w:abstractNumId="28" w15:restartNumberingAfterBreak="0">
    <w:nsid w:val="2DEFCE5E"/>
    <w:multiLevelType w:val="hybridMultilevel"/>
    <w:tmpl w:val="70F032AC"/>
    <w:lvl w:ilvl="0" w:tplc="6BD2F8FA">
      <w:start w:val="1"/>
      <w:numFmt w:val="decimal"/>
      <w:pStyle w:val="Titre2"/>
      <w:lvlText w:val="%1."/>
      <w:lvlJc w:val="left"/>
      <w:pPr>
        <w:ind w:left="720" w:hanging="360"/>
      </w:pPr>
    </w:lvl>
    <w:lvl w:ilvl="1" w:tplc="4ECAEACA">
      <w:start w:val="1"/>
      <w:numFmt w:val="lowerLetter"/>
      <w:lvlText w:val="%2."/>
      <w:lvlJc w:val="left"/>
      <w:pPr>
        <w:ind w:left="1440" w:hanging="360"/>
      </w:pPr>
    </w:lvl>
    <w:lvl w:ilvl="2" w:tplc="F2D6A2EC">
      <w:start w:val="1"/>
      <w:numFmt w:val="lowerRoman"/>
      <w:lvlText w:val="%3."/>
      <w:lvlJc w:val="right"/>
      <w:pPr>
        <w:ind w:left="2160" w:hanging="180"/>
      </w:pPr>
    </w:lvl>
    <w:lvl w:ilvl="3" w:tplc="E25C87A8">
      <w:start w:val="1"/>
      <w:numFmt w:val="decimal"/>
      <w:lvlText w:val="%4."/>
      <w:lvlJc w:val="left"/>
      <w:pPr>
        <w:ind w:left="2880" w:hanging="360"/>
      </w:pPr>
    </w:lvl>
    <w:lvl w:ilvl="4" w:tplc="B456E150">
      <w:start w:val="1"/>
      <w:numFmt w:val="lowerLetter"/>
      <w:lvlText w:val="%5."/>
      <w:lvlJc w:val="left"/>
      <w:pPr>
        <w:ind w:left="3600" w:hanging="360"/>
      </w:pPr>
    </w:lvl>
    <w:lvl w:ilvl="5" w:tplc="4240184C">
      <w:start w:val="1"/>
      <w:numFmt w:val="lowerRoman"/>
      <w:lvlText w:val="%6."/>
      <w:lvlJc w:val="right"/>
      <w:pPr>
        <w:ind w:left="4320" w:hanging="180"/>
      </w:pPr>
    </w:lvl>
    <w:lvl w:ilvl="6" w:tplc="9F24D7A8">
      <w:start w:val="1"/>
      <w:numFmt w:val="decimal"/>
      <w:lvlText w:val="%7."/>
      <w:lvlJc w:val="left"/>
      <w:pPr>
        <w:ind w:left="5040" w:hanging="360"/>
      </w:pPr>
    </w:lvl>
    <w:lvl w:ilvl="7" w:tplc="C45ECF64">
      <w:start w:val="1"/>
      <w:numFmt w:val="lowerLetter"/>
      <w:lvlText w:val="%8."/>
      <w:lvlJc w:val="left"/>
      <w:pPr>
        <w:ind w:left="5760" w:hanging="360"/>
      </w:pPr>
    </w:lvl>
    <w:lvl w:ilvl="8" w:tplc="C61A5E5C">
      <w:start w:val="1"/>
      <w:numFmt w:val="lowerRoman"/>
      <w:lvlText w:val="%9."/>
      <w:lvlJc w:val="right"/>
      <w:pPr>
        <w:ind w:left="6480" w:hanging="180"/>
      </w:pPr>
    </w:lvl>
  </w:abstractNum>
  <w:abstractNum w:abstractNumId="29" w15:restartNumberingAfterBreak="0">
    <w:nsid w:val="2E4C81F2"/>
    <w:multiLevelType w:val="hybridMultilevel"/>
    <w:tmpl w:val="1C7C2A06"/>
    <w:lvl w:ilvl="0" w:tplc="6EBED028">
      <w:start w:val="1"/>
      <w:numFmt w:val="bullet"/>
      <w:lvlText w:val=""/>
      <w:lvlJc w:val="left"/>
      <w:pPr>
        <w:ind w:left="1080" w:hanging="360"/>
      </w:pPr>
      <w:rPr>
        <w:rFonts w:ascii="Symbol" w:hAnsi="Symbol" w:hint="default"/>
      </w:rPr>
    </w:lvl>
    <w:lvl w:ilvl="1" w:tplc="3F32D670">
      <w:start w:val="1"/>
      <w:numFmt w:val="bullet"/>
      <w:lvlText w:val="o"/>
      <w:lvlJc w:val="left"/>
      <w:pPr>
        <w:ind w:left="1800" w:hanging="360"/>
      </w:pPr>
      <w:rPr>
        <w:rFonts w:ascii="Courier New" w:hAnsi="Courier New" w:hint="default"/>
      </w:rPr>
    </w:lvl>
    <w:lvl w:ilvl="2" w:tplc="152EF386">
      <w:start w:val="1"/>
      <w:numFmt w:val="bullet"/>
      <w:lvlText w:val=""/>
      <w:lvlJc w:val="left"/>
      <w:pPr>
        <w:ind w:left="2520" w:hanging="360"/>
      </w:pPr>
      <w:rPr>
        <w:rFonts w:ascii="Wingdings" w:hAnsi="Wingdings" w:hint="default"/>
      </w:rPr>
    </w:lvl>
    <w:lvl w:ilvl="3" w:tplc="0A8AC56C">
      <w:start w:val="1"/>
      <w:numFmt w:val="bullet"/>
      <w:lvlText w:val=""/>
      <w:lvlJc w:val="left"/>
      <w:pPr>
        <w:ind w:left="3240" w:hanging="360"/>
      </w:pPr>
      <w:rPr>
        <w:rFonts w:ascii="Symbol" w:hAnsi="Symbol" w:hint="default"/>
      </w:rPr>
    </w:lvl>
    <w:lvl w:ilvl="4" w:tplc="4B4AA6F6">
      <w:start w:val="1"/>
      <w:numFmt w:val="bullet"/>
      <w:lvlText w:val="o"/>
      <w:lvlJc w:val="left"/>
      <w:pPr>
        <w:ind w:left="3960" w:hanging="360"/>
      </w:pPr>
      <w:rPr>
        <w:rFonts w:ascii="Courier New" w:hAnsi="Courier New" w:hint="default"/>
      </w:rPr>
    </w:lvl>
    <w:lvl w:ilvl="5" w:tplc="93F0D6B2">
      <w:start w:val="1"/>
      <w:numFmt w:val="bullet"/>
      <w:lvlText w:val=""/>
      <w:lvlJc w:val="left"/>
      <w:pPr>
        <w:ind w:left="4680" w:hanging="360"/>
      </w:pPr>
      <w:rPr>
        <w:rFonts w:ascii="Wingdings" w:hAnsi="Wingdings" w:hint="default"/>
      </w:rPr>
    </w:lvl>
    <w:lvl w:ilvl="6" w:tplc="F266F47C">
      <w:start w:val="1"/>
      <w:numFmt w:val="bullet"/>
      <w:lvlText w:val=""/>
      <w:lvlJc w:val="left"/>
      <w:pPr>
        <w:ind w:left="5400" w:hanging="360"/>
      </w:pPr>
      <w:rPr>
        <w:rFonts w:ascii="Symbol" w:hAnsi="Symbol" w:hint="default"/>
      </w:rPr>
    </w:lvl>
    <w:lvl w:ilvl="7" w:tplc="C998830C">
      <w:start w:val="1"/>
      <w:numFmt w:val="bullet"/>
      <w:lvlText w:val="o"/>
      <w:lvlJc w:val="left"/>
      <w:pPr>
        <w:ind w:left="6120" w:hanging="360"/>
      </w:pPr>
      <w:rPr>
        <w:rFonts w:ascii="Courier New" w:hAnsi="Courier New" w:hint="default"/>
      </w:rPr>
    </w:lvl>
    <w:lvl w:ilvl="8" w:tplc="DC2AD7CA">
      <w:start w:val="1"/>
      <w:numFmt w:val="bullet"/>
      <w:lvlText w:val=""/>
      <w:lvlJc w:val="left"/>
      <w:pPr>
        <w:ind w:left="6840" w:hanging="360"/>
      </w:pPr>
      <w:rPr>
        <w:rFonts w:ascii="Wingdings" w:hAnsi="Wingdings" w:hint="default"/>
      </w:rPr>
    </w:lvl>
  </w:abstractNum>
  <w:abstractNum w:abstractNumId="30" w15:restartNumberingAfterBreak="0">
    <w:nsid w:val="2F0E2143"/>
    <w:multiLevelType w:val="hybridMultilevel"/>
    <w:tmpl w:val="9CD8B692"/>
    <w:lvl w:ilvl="0" w:tplc="8D5ECDBA">
      <w:start w:val="1"/>
      <w:numFmt w:val="bullet"/>
      <w:lvlText w:val=""/>
      <w:lvlJc w:val="left"/>
      <w:pPr>
        <w:ind w:left="1080" w:hanging="360"/>
      </w:pPr>
      <w:rPr>
        <w:rFonts w:ascii="Wingdings" w:hAnsi="Wingdings" w:hint="default"/>
      </w:rPr>
    </w:lvl>
    <w:lvl w:ilvl="1" w:tplc="10803EDC">
      <w:start w:val="1"/>
      <w:numFmt w:val="bullet"/>
      <w:lvlText w:val="o"/>
      <w:lvlJc w:val="left"/>
      <w:pPr>
        <w:ind w:left="1800" w:hanging="360"/>
      </w:pPr>
      <w:rPr>
        <w:rFonts w:ascii="Courier New" w:hAnsi="Courier New" w:hint="default"/>
      </w:rPr>
    </w:lvl>
    <w:lvl w:ilvl="2" w:tplc="FA5C21FA">
      <w:start w:val="1"/>
      <w:numFmt w:val="bullet"/>
      <w:lvlText w:val=""/>
      <w:lvlJc w:val="left"/>
      <w:pPr>
        <w:ind w:left="2520" w:hanging="360"/>
      </w:pPr>
      <w:rPr>
        <w:rFonts w:ascii="Wingdings" w:hAnsi="Wingdings" w:hint="default"/>
      </w:rPr>
    </w:lvl>
    <w:lvl w:ilvl="3" w:tplc="D382C206">
      <w:start w:val="1"/>
      <w:numFmt w:val="bullet"/>
      <w:lvlText w:val=""/>
      <w:lvlJc w:val="left"/>
      <w:pPr>
        <w:ind w:left="3240" w:hanging="360"/>
      </w:pPr>
      <w:rPr>
        <w:rFonts w:ascii="Symbol" w:hAnsi="Symbol" w:hint="default"/>
      </w:rPr>
    </w:lvl>
    <w:lvl w:ilvl="4" w:tplc="F7180236">
      <w:start w:val="1"/>
      <w:numFmt w:val="bullet"/>
      <w:lvlText w:val="o"/>
      <w:lvlJc w:val="left"/>
      <w:pPr>
        <w:ind w:left="3960" w:hanging="360"/>
      </w:pPr>
      <w:rPr>
        <w:rFonts w:ascii="Courier New" w:hAnsi="Courier New" w:hint="default"/>
      </w:rPr>
    </w:lvl>
    <w:lvl w:ilvl="5" w:tplc="37540736">
      <w:start w:val="1"/>
      <w:numFmt w:val="bullet"/>
      <w:lvlText w:val=""/>
      <w:lvlJc w:val="left"/>
      <w:pPr>
        <w:ind w:left="4680" w:hanging="360"/>
      </w:pPr>
      <w:rPr>
        <w:rFonts w:ascii="Wingdings" w:hAnsi="Wingdings" w:hint="default"/>
      </w:rPr>
    </w:lvl>
    <w:lvl w:ilvl="6" w:tplc="22E2BBE0">
      <w:start w:val="1"/>
      <w:numFmt w:val="bullet"/>
      <w:lvlText w:val=""/>
      <w:lvlJc w:val="left"/>
      <w:pPr>
        <w:ind w:left="5400" w:hanging="360"/>
      </w:pPr>
      <w:rPr>
        <w:rFonts w:ascii="Symbol" w:hAnsi="Symbol" w:hint="default"/>
      </w:rPr>
    </w:lvl>
    <w:lvl w:ilvl="7" w:tplc="07604184">
      <w:start w:val="1"/>
      <w:numFmt w:val="bullet"/>
      <w:lvlText w:val="o"/>
      <w:lvlJc w:val="left"/>
      <w:pPr>
        <w:ind w:left="6120" w:hanging="360"/>
      </w:pPr>
      <w:rPr>
        <w:rFonts w:ascii="Courier New" w:hAnsi="Courier New" w:hint="default"/>
      </w:rPr>
    </w:lvl>
    <w:lvl w:ilvl="8" w:tplc="C78035D4">
      <w:start w:val="1"/>
      <w:numFmt w:val="bullet"/>
      <w:lvlText w:val=""/>
      <w:lvlJc w:val="left"/>
      <w:pPr>
        <w:ind w:left="6840" w:hanging="360"/>
      </w:pPr>
      <w:rPr>
        <w:rFonts w:ascii="Wingdings" w:hAnsi="Wingdings" w:hint="default"/>
      </w:rPr>
    </w:lvl>
  </w:abstractNum>
  <w:abstractNum w:abstractNumId="31" w15:restartNumberingAfterBreak="0">
    <w:nsid w:val="2FDF6F11"/>
    <w:multiLevelType w:val="hybridMultilevel"/>
    <w:tmpl w:val="AAA409E4"/>
    <w:lvl w:ilvl="0" w:tplc="D7E4C524">
      <w:start w:val="1"/>
      <w:numFmt w:val="bullet"/>
      <w:lvlText w:val=""/>
      <w:lvlJc w:val="left"/>
      <w:pPr>
        <w:ind w:left="1080" w:hanging="360"/>
      </w:pPr>
      <w:rPr>
        <w:rFonts w:ascii="Symbol" w:hAnsi="Symbol" w:hint="default"/>
      </w:rPr>
    </w:lvl>
    <w:lvl w:ilvl="1" w:tplc="80A01C80">
      <w:start w:val="1"/>
      <w:numFmt w:val="bullet"/>
      <w:lvlText w:val="o"/>
      <w:lvlJc w:val="left"/>
      <w:pPr>
        <w:ind w:left="1800" w:hanging="360"/>
      </w:pPr>
      <w:rPr>
        <w:rFonts w:ascii="Courier New" w:hAnsi="Courier New" w:hint="default"/>
      </w:rPr>
    </w:lvl>
    <w:lvl w:ilvl="2" w:tplc="AECEBD2E">
      <w:start w:val="1"/>
      <w:numFmt w:val="bullet"/>
      <w:lvlText w:val=""/>
      <w:lvlJc w:val="left"/>
      <w:pPr>
        <w:ind w:left="2520" w:hanging="360"/>
      </w:pPr>
      <w:rPr>
        <w:rFonts w:ascii="Wingdings" w:hAnsi="Wingdings" w:hint="default"/>
      </w:rPr>
    </w:lvl>
    <w:lvl w:ilvl="3" w:tplc="3E2C7AE2">
      <w:start w:val="1"/>
      <w:numFmt w:val="bullet"/>
      <w:lvlText w:val=""/>
      <w:lvlJc w:val="left"/>
      <w:pPr>
        <w:ind w:left="3240" w:hanging="360"/>
      </w:pPr>
      <w:rPr>
        <w:rFonts w:ascii="Symbol" w:hAnsi="Symbol" w:hint="default"/>
      </w:rPr>
    </w:lvl>
    <w:lvl w:ilvl="4" w:tplc="C25E0922">
      <w:start w:val="1"/>
      <w:numFmt w:val="bullet"/>
      <w:lvlText w:val="o"/>
      <w:lvlJc w:val="left"/>
      <w:pPr>
        <w:ind w:left="3960" w:hanging="360"/>
      </w:pPr>
      <w:rPr>
        <w:rFonts w:ascii="Courier New" w:hAnsi="Courier New" w:hint="default"/>
      </w:rPr>
    </w:lvl>
    <w:lvl w:ilvl="5" w:tplc="A9D025B6">
      <w:start w:val="1"/>
      <w:numFmt w:val="bullet"/>
      <w:lvlText w:val=""/>
      <w:lvlJc w:val="left"/>
      <w:pPr>
        <w:ind w:left="4680" w:hanging="360"/>
      </w:pPr>
      <w:rPr>
        <w:rFonts w:ascii="Wingdings" w:hAnsi="Wingdings" w:hint="default"/>
      </w:rPr>
    </w:lvl>
    <w:lvl w:ilvl="6" w:tplc="FAB83276">
      <w:start w:val="1"/>
      <w:numFmt w:val="bullet"/>
      <w:lvlText w:val=""/>
      <w:lvlJc w:val="left"/>
      <w:pPr>
        <w:ind w:left="5400" w:hanging="360"/>
      </w:pPr>
      <w:rPr>
        <w:rFonts w:ascii="Symbol" w:hAnsi="Symbol" w:hint="default"/>
      </w:rPr>
    </w:lvl>
    <w:lvl w:ilvl="7" w:tplc="56A8E7DC">
      <w:start w:val="1"/>
      <w:numFmt w:val="bullet"/>
      <w:lvlText w:val="o"/>
      <w:lvlJc w:val="left"/>
      <w:pPr>
        <w:ind w:left="6120" w:hanging="360"/>
      </w:pPr>
      <w:rPr>
        <w:rFonts w:ascii="Courier New" w:hAnsi="Courier New" w:hint="default"/>
      </w:rPr>
    </w:lvl>
    <w:lvl w:ilvl="8" w:tplc="7BE43C48">
      <w:start w:val="1"/>
      <w:numFmt w:val="bullet"/>
      <w:lvlText w:val=""/>
      <w:lvlJc w:val="left"/>
      <w:pPr>
        <w:ind w:left="6840" w:hanging="360"/>
      </w:pPr>
      <w:rPr>
        <w:rFonts w:ascii="Wingdings" w:hAnsi="Wingdings" w:hint="default"/>
      </w:rPr>
    </w:lvl>
  </w:abstractNum>
  <w:abstractNum w:abstractNumId="32" w15:restartNumberingAfterBreak="0">
    <w:nsid w:val="301F019E"/>
    <w:multiLevelType w:val="hybridMultilevel"/>
    <w:tmpl w:val="D704630C"/>
    <w:lvl w:ilvl="0" w:tplc="5D5AD900">
      <w:start w:val="1"/>
      <w:numFmt w:val="bullet"/>
      <w:lvlText w:val=""/>
      <w:lvlJc w:val="left"/>
      <w:pPr>
        <w:ind w:left="1080" w:hanging="360"/>
      </w:pPr>
      <w:rPr>
        <w:rFonts w:ascii="Symbol" w:hAnsi="Symbol" w:hint="default"/>
      </w:rPr>
    </w:lvl>
    <w:lvl w:ilvl="1" w:tplc="5338E722">
      <w:start w:val="1"/>
      <w:numFmt w:val="bullet"/>
      <w:lvlText w:val="o"/>
      <w:lvlJc w:val="left"/>
      <w:pPr>
        <w:ind w:left="1800" w:hanging="360"/>
      </w:pPr>
      <w:rPr>
        <w:rFonts w:ascii="Courier New" w:hAnsi="Courier New" w:hint="default"/>
      </w:rPr>
    </w:lvl>
    <w:lvl w:ilvl="2" w:tplc="C79085C4">
      <w:start w:val="1"/>
      <w:numFmt w:val="bullet"/>
      <w:lvlText w:val=""/>
      <w:lvlJc w:val="left"/>
      <w:pPr>
        <w:ind w:left="2520" w:hanging="360"/>
      </w:pPr>
      <w:rPr>
        <w:rFonts w:ascii="Wingdings" w:hAnsi="Wingdings" w:hint="default"/>
      </w:rPr>
    </w:lvl>
    <w:lvl w:ilvl="3" w:tplc="3B1E7D78">
      <w:start w:val="1"/>
      <w:numFmt w:val="bullet"/>
      <w:lvlText w:val=""/>
      <w:lvlJc w:val="left"/>
      <w:pPr>
        <w:ind w:left="3240" w:hanging="360"/>
      </w:pPr>
      <w:rPr>
        <w:rFonts w:ascii="Symbol" w:hAnsi="Symbol" w:hint="default"/>
      </w:rPr>
    </w:lvl>
    <w:lvl w:ilvl="4" w:tplc="D9986034">
      <w:start w:val="1"/>
      <w:numFmt w:val="bullet"/>
      <w:lvlText w:val="o"/>
      <w:lvlJc w:val="left"/>
      <w:pPr>
        <w:ind w:left="3960" w:hanging="360"/>
      </w:pPr>
      <w:rPr>
        <w:rFonts w:ascii="Courier New" w:hAnsi="Courier New" w:hint="default"/>
      </w:rPr>
    </w:lvl>
    <w:lvl w:ilvl="5" w:tplc="1EF63FE8">
      <w:start w:val="1"/>
      <w:numFmt w:val="bullet"/>
      <w:lvlText w:val=""/>
      <w:lvlJc w:val="left"/>
      <w:pPr>
        <w:ind w:left="4680" w:hanging="360"/>
      </w:pPr>
      <w:rPr>
        <w:rFonts w:ascii="Wingdings" w:hAnsi="Wingdings" w:hint="default"/>
      </w:rPr>
    </w:lvl>
    <w:lvl w:ilvl="6" w:tplc="FEA0093A">
      <w:start w:val="1"/>
      <w:numFmt w:val="bullet"/>
      <w:lvlText w:val=""/>
      <w:lvlJc w:val="left"/>
      <w:pPr>
        <w:ind w:left="5400" w:hanging="360"/>
      </w:pPr>
      <w:rPr>
        <w:rFonts w:ascii="Symbol" w:hAnsi="Symbol" w:hint="default"/>
      </w:rPr>
    </w:lvl>
    <w:lvl w:ilvl="7" w:tplc="74BCD53A">
      <w:start w:val="1"/>
      <w:numFmt w:val="bullet"/>
      <w:lvlText w:val="o"/>
      <w:lvlJc w:val="left"/>
      <w:pPr>
        <w:ind w:left="6120" w:hanging="360"/>
      </w:pPr>
      <w:rPr>
        <w:rFonts w:ascii="Courier New" w:hAnsi="Courier New" w:hint="default"/>
      </w:rPr>
    </w:lvl>
    <w:lvl w:ilvl="8" w:tplc="AB8479E6">
      <w:start w:val="1"/>
      <w:numFmt w:val="bullet"/>
      <w:lvlText w:val=""/>
      <w:lvlJc w:val="left"/>
      <w:pPr>
        <w:ind w:left="6840" w:hanging="360"/>
      </w:pPr>
      <w:rPr>
        <w:rFonts w:ascii="Wingdings" w:hAnsi="Wingdings" w:hint="default"/>
      </w:rPr>
    </w:lvl>
  </w:abstractNum>
  <w:abstractNum w:abstractNumId="33" w15:restartNumberingAfterBreak="0">
    <w:nsid w:val="309714B7"/>
    <w:multiLevelType w:val="hybridMultilevel"/>
    <w:tmpl w:val="78140FCA"/>
    <w:lvl w:ilvl="0" w:tplc="0904261C">
      <w:start w:val="1"/>
      <w:numFmt w:val="bullet"/>
      <w:lvlText w:val=""/>
      <w:lvlJc w:val="left"/>
      <w:pPr>
        <w:ind w:left="720" w:hanging="360"/>
      </w:pPr>
      <w:rPr>
        <w:rFonts w:ascii="Symbol" w:hAnsi="Symbol" w:hint="default"/>
      </w:rPr>
    </w:lvl>
    <w:lvl w:ilvl="1" w:tplc="5BB231C8">
      <w:start w:val="1"/>
      <w:numFmt w:val="bullet"/>
      <w:lvlText w:val="o"/>
      <w:lvlJc w:val="left"/>
      <w:pPr>
        <w:ind w:left="1440" w:hanging="360"/>
      </w:pPr>
      <w:rPr>
        <w:rFonts w:ascii="Courier New" w:hAnsi="Courier New" w:hint="default"/>
      </w:rPr>
    </w:lvl>
    <w:lvl w:ilvl="2" w:tplc="546064FC">
      <w:start w:val="1"/>
      <w:numFmt w:val="bullet"/>
      <w:lvlText w:val=""/>
      <w:lvlJc w:val="left"/>
      <w:pPr>
        <w:ind w:left="2160" w:hanging="360"/>
      </w:pPr>
      <w:rPr>
        <w:rFonts w:ascii="Wingdings" w:hAnsi="Wingdings" w:hint="default"/>
      </w:rPr>
    </w:lvl>
    <w:lvl w:ilvl="3" w:tplc="AFB2B1DC">
      <w:start w:val="1"/>
      <w:numFmt w:val="bullet"/>
      <w:lvlText w:val=""/>
      <w:lvlJc w:val="left"/>
      <w:pPr>
        <w:ind w:left="2880" w:hanging="360"/>
      </w:pPr>
      <w:rPr>
        <w:rFonts w:ascii="Symbol" w:hAnsi="Symbol" w:hint="default"/>
      </w:rPr>
    </w:lvl>
    <w:lvl w:ilvl="4" w:tplc="C940286E">
      <w:start w:val="1"/>
      <w:numFmt w:val="bullet"/>
      <w:lvlText w:val="o"/>
      <w:lvlJc w:val="left"/>
      <w:pPr>
        <w:ind w:left="3600" w:hanging="360"/>
      </w:pPr>
      <w:rPr>
        <w:rFonts w:ascii="Courier New" w:hAnsi="Courier New" w:hint="default"/>
      </w:rPr>
    </w:lvl>
    <w:lvl w:ilvl="5" w:tplc="897CEB08">
      <w:start w:val="1"/>
      <w:numFmt w:val="bullet"/>
      <w:lvlText w:val=""/>
      <w:lvlJc w:val="left"/>
      <w:pPr>
        <w:ind w:left="4320" w:hanging="360"/>
      </w:pPr>
      <w:rPr>
        <w:rFonts w:ascii="Wingdings" w:hAnsi="Wingdings" w:hint="default"/>
      </w:rPr>
    </w:lvl>
    <w:lvl w:ilvl="6" w:tplc="42C01A26">
      <w:start w:val="1"/>
      <w:numFmt w:val="bullet"/>
      <w:lvlText w:val=""/>
      <w:lvlJc w:val="left"/>
      <w:pPr>
        <w:ind w:left="5040" w:hanging="360"/>
      </w:pPr>
      <w:rPr>
        <w:rFonts w:ascii="Symbol" w:hAnsi="Symbol" w:hint="default"/>
      </w:rPr>
    </w:lvl>
    <w:lvl w:ilvl="7" w:tplc="A192CFB4">
      <w:start w:val="1"/>
      <w:numFmt w:val="bullet"/>
      <w:lvlText w:val="o"/>
      <w:lvlJc w:val="left"/>
      <w:pPr>
        <w:ind w:left="5760" w:hanging="360"/>
      </w:pPr>
      <w:rPr>
        <w:rFonts w:ascii="Courier New" w:hAnsi="Courier New" w:hint="default"/>
      </w:rPr>
    </w:lvl>
    <w:lvl w:ilvl="8" w:tplc="B65449A2">
      <w:start w:val="1"/>
      <w:numFmt w:val="bullet"/>
      <w:lvlText w:val=""/>
      <w:lvlJc w:val="left"/>
      <w:pPr>
        <w:ind w:left="6480" w:hanging="360"/>
      </w:pPr>
      <w:rPr>
        <w:rFonts w:ascii="Wingdings" w:hAnsi="Wingdings" w:hint="default"/>
      </w:rPr>
    </w:lvl>
  </w:abstractNum>
  <w:abstractNum w:abstractNumId="34" w15:restartNumberingAfterBreak="0">
    <w:nsid w:val="32959B14"/>
    <w:multiLevelType w:val="hybridMultilevel"/>
    <w:tmpl w:val="7CE010A2"/>
    <w:lvl w:ilvl="0" w:tplc="69901A14">
      <w:start w:val="1"/>
      <w:numFmt w:val="bullet"/>
      <w:lvlText w:val=""/>
      <w:lvlJc w:val="left"/>
      <w:pPr>
        <w:ind w:left="720" w:hanging="360"/>
      </w:pPr>
      <w:rPr>
        <w:rFonts w:ascii="Symbol" w:hAnsi="Symbol" w:hint="default"/>
      </w:rPr>
    </w:lvl>
    <w:lvl w:ilvl="1" w:tplc="F88A8296">
      <w:start w:val="1"/>
      <w:numFmt w:val="bullet"/>
      <w:lvlText w:val="o"/>
      <w:lvlJc w:val="left"/>
      <w:pPr>
        <w:ind w:left="1440" w:hanging="360"/>
      </w:pPr>
      <w:rPr>
        <w:rFonts w:ascii="Courier New" w:hAnsi="Courier New" w:hint="default"/>
      </w:rPr>
    </w:lvl>
    <w:lvl w:ilvl="2" w:tplc="4A6C8BA8">
      <w:start w:val="1"/>
      <w:numFmt w:val="bullet"/>
      <w:lvlText w:val=""/>
      <w:lvlJc w:val="left"/>
      <w:pPr>
        <w:ind w:left="2160" w:hanging="360"/>
      </w:pPr>
      <w:rPr>
        <w:rFonts w:ascii="Wingdings" w:hAnsi="Wingdings" w:hint="default"/>
      </w:rPr>
    </w:lvl>
    <w:lvl w:ilvl="3" w:tplc="5688387E">
      <w:start w:val="1"/>
      <w:numFmt w:val="bullet"/>
      <w:lvlText w:val=""/>
      <w:lvlJc w:val="left"/>
      <w:pPr>
        <w:ind w:left="2880" w:hanging="360"/>
      </w:pPr>
      <w:rPr>
        <w:rFonts w:ascii="Symbol" w:hAnsi="Symbol" w:hint="default"/>
      </w:rPr>
    </w:lvl>
    <w:lvl w:ilvl="4" w:tplc="BF08334E">
      <w:start w:val="1"/>
      <w:numFmt w:val="bullet"/>
      <w:lvlText w:val="o"/>
      <w:lvlJc w:val="left"/>
      <w:pPr>
        <w:ind w:left="3600" w:hanging="360"/>
      </w:pPr>
      <w:rPr>
        <w:rFonts w:ascii="Courier New" w:hAnsi="Courier New" w:hint="default"/>
      </w:rPr>
    </w:lvl>
    <w:lvl w:ilvl="5" w:tplc="9424BF9C">
      <w:start w:val="1"/>
      <w:numFmt w:val="bullet"/>
      <w:lvlText w:val=""/>
      <w:lvlJc w:val="left"/>
      <w:pPr>
        <w:ind w:left="4320" w:hanging="360"/>
      </w:pPr>
      <w:rPr>
        <w:rFonts w:ascii="Wingdings" w:hAnsi="Wingdings" w:hint="default"/>
      </w:rPr>
    </w:lvl>
    <w:lvl w:ilvl="6" w:tplc="757EF858">
      <w:start w:val="1"/>
      <w:numFmt w:val="bullet"/>
      <w:lvlText w:val=""/>
      <w:lvlJc w:val="left"/>
      <w:pPr>
        <w:ind w:left="5040" w:hanging="360"/>
      </w:pPr>
      <w:rPr>
        <w:rFonts w:ascii="Symbol" w:hAnsi="Symbol" w:hint="default"/>
      </w:rPr>
    </w:lvl>
    <w:lvl w:ilvl="7" w:tplc="D2B6200E">
      <w:start w:val="1"/>
      <w:numFmt w:val="bullet"/>
      <w:lvlText w:val="o"/>
      <w:lvlJc w:val="left"/>
      <w:pPr>
        <w:ind w:left="5760" w:hanging="360"/>
      </w:pPr>
      <w:rPr>
        <w:rFonts w:ascii="Courier New" w:hAnsi="Courier New" w:hint="default"/>
      </w:rPr>
    </w:lvl>
    <w:lvl w:ilvl="8" w:tplc="0E9001EE">
      <w:start w:val="1"/>
      <w:numFmt w:val="bullet"/>
      <w:lvlText w:val=""/>
      <w:lvlJc w:val="left"/>
      <w:pPr>
        <w:ind w:left="6480" w:hanging="360"/>
      </w:pPr>
      <w:rPr>
        <w:rFonts w:ascii="Wingdings" w:hAnsi="Wingdings" w:hint="default"/>
      </w:rPr>
    </w:lvl>
  </w:abstractNum>
  <w:abstractNum w:abstractNumId="35" w15:restartNumberingAfterBreak="0">
    <w:nsid w:val="33ECE6E1"/>
    <w:multiLevelType w:val="hybridMultilevel"/>
    <w:tmpl w:val="C87CDC04"/>
    <w:lvl w:ilvl="0" w:tplc="08B8BD60">
      <w:start w:val="1"/>
      <w:numFmt w:val="bullet"/>
      <w:lvlText w:val=""/>
      <w:lvlJc w:val="left"/>
      <w:pPr>
        <w:ind w:left="1080" w:hanging="360"/>
      </w:pPr>
      <w:rPr>
        <w:rFonts w:ascii="Wingdings" w:hAnsi="Wingdings" w:hint="default"/>
      </w:rPr>
    </w:lvl>
    <w:lvl w:ilvl="1" w:tplc="B91260C8">
      <w:start w:val="1"/>
      <w:numFmt w:val="bullet"/>
      <w:lvlText w:val="o"/>
      <w:lvlJc w:val="left"/>
      <w:pPr>
        <w:ind w:left="1800" w:hanging="360"/>
      </w:pPr>
      <w:rPr>
        <w:rFonts w:ascii="Courier New" w:hAnsi="Courier New" w:hint="default"/>
      </w:rPr>
    </w:lvl>
    <w:lvl w:ilvl="2" w:tplc="40FED550">
      <w:start w:val="1"/>
      <w:numFmt w:val="bullet"/>
      <w:lvlText w:val=""/>
      <w:lvlJc w:val="left"/>
      <w:pPr>
        <w:ind w:left="2520" w:hanging="360"/>
      </w:pPr>
      <w:rPr>
        <w:rFonts w:ascii="Wingdings" w:hAnsi="Wingdings" w:hint="default"/>
      </w:rPr>
    </w:lvl>
    <w:lvl w:ilvl="3" w:tplc="E5A4868C">
      <w:start w:val="1"/>
      <w:numFmt w:val="bullet"/>
      <w:lvlText w:val=""/>
      <w:lvlJc w:val="left"/>
      <w:pPr>
        <w:ind w:left="3240" w:hanging="360"/>
      </w:pPr>
      <w:rPr>
        <w:rFonts w:ascii="Symbol" w:hAnsi="Symbol" w:hint="default"/>
      </w:rPr>
    </w:lvl>
    <w:lvl w:ilvl="4" w:tplc="39F82DE0">
      <w:start w:val="1"/>
      <w:numFmt w:val="bullet"/>
      <w:lvlText w:val="o"/>
      <w:lvlJc w:val="left"/>
      <w:pPr>
        <w:ind w:left="3960" w:hanging="360"/>
      </w:pPr>
      <w:rPr>
        <w:rFonts w:ascii="Courier New" w:hAnsi="Courier New" w:hint="default"/>
      </w:rPr>
    </w:lvl>
    <w:lvl w:ilvl="5" w:tplc="5546B1C0">
      <w:start w:val="1"/>
      <w:numFmt w:val="bullet"/>
      <w:lvlText w:val=""/>
      <w:lvlJc w:val="left"/>
      <w:pPr>
        <w:ind w:left="4680" w:hanging="360"/>
      </w:pPr>
      <w:rPr>
        <w:rFonts w:ascii="Wingdings" w:hAnsi="Wingdings" w:hint="default"/>
      </w:rPr>
    </w:lvl>
    <w:lvl w:ilvl="6" w:tplc="A34E8F04">
      <w:start w:val="1"/>
      <w:numFmt w:val="bullet"/>
      <w:lvlText w:val=""/>
      <w:lvlJc w:val="left"/>
      <w:pPr>
        <w:ind w:left="5400" w:hanging="360"/>
      </w:pPr>
      <w:rPr>
        <w:rFonts w:ascii="Symbol" w:hAnsi="Symbol" w:hint="default"/>
      </w:rPr>
    </w:lvl>
    <w:lvl w:ilvl="7" w:tplc="FADC8288">
      <w:start w:val="1"/>
      <w:numFmt w:val="bullet"/>
      <w:lvlText w:val="o"/>
      <w:lvlJc w:val="left"/>
      <w:pPr>
        <w:ind w:left="6120" w:hanging="360"/>
      </w:pPr>
      <w:rPr>
        <w:rFonts w:ascii="Courier New" w:hAnsi="Courier New" w:hint="default"/>
      </w:rPr>
    </w:lvl>
    <w:lvl w:ilvl="8" w:tplc="3F1C999A">
      <w:start w:val="1"/>
      <w:numFmt w:val="bullet"/>
      <w:lvlText w:val=""/>
      <w:lvlJc w:val="left"/>
      <w:pPr>
        <w:ind w:left="6840" w:hanging="360"/>
      </w:pPr>
      <w:rPr>
        <w:rFonts w:ascii="Wingdings" w:hAnsi="Wingdings" w:hint="default"/>
      </w:rPr>
    </w:lvl>
  </w:abstractNum>
  <w:abstractNum w:abstractNumId="36" w15:restartNumberingAfterBreak="0">
    <w:nsid w:val="3436B078"/>
    <w:multiLevelType w:val="hybridMultilevel"/>
    <w:tmpl w:val="AE28A5D6"/>
    <w:lvl w:ilvl="0" w:tplc="A37C7E88">
      <w:start w:val="1"/>
      <w:numFmt w:val="bullet"/>
      <w:lvlText w:val=""/>
      <w:lvlJc w:val="left"/>
      <w:pPr>
        <w:ind w:left="1080" w:hanging="360"/>
      </w:pPr>
      <w:rPr>
        <w:rFonts w:ascii="Wingdings" w:hAnsi="Wingdings" w:hint="default"/>
      </w:rPr>
    </w:lvl>
    <w:lvl w:ilvl="1" w:tplc="8BD266E4">
      <w:start w:val="1"/>
      <w:numFmt w:val="bullet"/>
      <w:lvlText w:val="o"/>
      <w:lvlJc w:val="left"/>
      <w:pPr>
        <w:ind w:left="1800" w:hanging="360"/>
      </w:pPr>
      <w:rPr>
        <w:rFonts w:ascii="Courier New" w:hAnsi="Courier New" w:hint="default"/>
      </w:rPr>
    </w:lvl>
    <w:lvl w:ilvl="2" w:tplc="BB30A8C2">
      <w:start w:val="1"/>
      <w:numFmt w:val="bullet"/>
      <w:lvlText w:val=""/>
      <w:lvlJc w:val="left"/>
      <w:pPr>
        <w:ind w:left="2520" w:hanging="360"/>
      </w:pPr>
      <w:rPr>
        <w:rFonts w:ascii="Wingdings" w:hAnsi="Wingdings" w:hint="default"/>
      </w:rPr>
    </w:lvl>
    <w:lvl w:ilvl="3" w:tplc="BFA81208">
      <w:start w:val="1"/>
      <w:numFmt w:val="bullet"/>
      <w:lvlText w:val=""/>
      <w:lvlJc w:val="left"/>
      <w:pPr>
        <w:ind w:left="3240" w:hanging="360"/>
      </w:pPr>
      <w:rPr>
        <w:rFonts w:ascii="Symbol" w:hAnsi="Symbol" w:hint="default"/>
      </w:rPr>
    </w:lvl>
    <w:lvl w:ilvl="4" w:tplc="1F6E20B8">
      <w:start w:val="1"/>
      <w:numFmt w:val="bullet"/>
      <w:lvlText w:val="o"/>
      <w:lvlJc w:val="left"/>
      <w:pPr>
        <w:ind w:left="3960" w:hanging="360"/>
      </w:pPr>
      <w:rPr>
        <w:rFonts w:ascii="Courier New" w:hAnsi="Courier New" w:hint="default"/>
      </w:rPr>
    </w:lvl>
    <w:lvl w:ilvl="5" w:tplc="7BD8961A">
      <w:start w:val="1"/>
      <w:numFmt w:val="bullet"/>
      <w:lvlText w:val=""/>
      <w:lvlJc w:val="left"/>
      <w:pPr>
        <w:ind w:left="4680" w:hanging="360"/>
      </w:pPr>
      <w:rPr>
        <w:rFonts w:ascii="Wingdings" w:hAnsi="Wingdings" w:hint="default"/>
      </w:rPr>
    </w:lvl>
    <w:lvl w:ilvl="6" w:tplc="E2509E96">
      <w:start w:val="1"/>
      <w:numFmt w:val="bullet"/>
      <w:lvlText w:val=""/>
      <w:lvlJc w:val="left"/>
      <w:pPr>
        <w:ind w:left="5400" w:hanging="360"/>
      </w:pPr>
      <w:rPr>
        <w:rFonts w:ascii="Symbol" w:hAnsi="Symbol" w:hint="default"/>
      </w:rPr>
    </w:lvl>
    <w:lvl w:ilvl="7" w:tplc="623874C8">
      <w:start w:val="1"/>
      <w:numFmt w:val="bullet"/>
      <w:lvlText w:val="o"/>
      <w:lvlJc w:val="left"/>
      <w:pPr>
        <w:ind w:left="6120" w:hanging="360"/>
      </w:pPr>
      <w:rPr>
        <w:rFonts w:ascii="Courier New" w:hAnsi="Courier New" w:hint="default"/>
      </w:rPr>
    </w:lvl>
    <w:lvl w:ilvl="8" w:tplc="B504ED12">
      <w:start w:val="1"/>
      <w:numFmt w:val="bullet"/>
      <w:lvlText w:val=""/>
      <w:lvlJc w:val="left"/>
      <w:pPr>
        <w:ind w:left="6840" w:hanging="360"/>
      </w:pPr>
      <w:rPr>
        <w:rFonts w:ascii="Wingdings" w:hAnsi="Wingdings" w:hint="default"/>
      </w:rPr>
    </w:lvl>
  </w:abstractNum>
  <w:abstractNum w:abstractNumId="37" w15:restartNumberingAfterBreak="0">
    <w:nsid w:val="365731E1"/>
    <w:multiLevelType w:val="hybridMultilevel"/>
    <w:tmpl w:val="552AB93A"/>
    <w:lvl w:ilvl="0" w:tplc="66706132">
      <w:start w:val="1"/>
      <w:numFmt w:val="bullet"/>
      <w:lvlText w:val=""/>
      <w:lvlJc w:val="left"/>
      <w:pPr>
        <w:ind w:left="1080" w:hanging="360"/>
      </w:pPr>
      <w:rPr>
        <w:rFonts w:ascii="Symbol" w:hAnsi="Symbol" w:hint="default"/>
      </w:rPr>
    </w:lvl>
    <w:lvl w:ilvl="1" w:tplc="19BEDB0C">
      <w:start w:val="1"/>
      <w:numFmt w:val="bullet"/>
      <w:lvlText w:val="o"/>
      <w:lvlJc w:val="left"/>
      <w:pPr>
        <w:ind w:left="1800" w:hanging="360"/>
      </w:pPr>
      <w:rPr>
        <w:rFonts w:ascii="Courier New" w:hAnsi="Courier New" w:hint="default"/>
      </w:rPr>
    </w:lvl>
    <w:lvl w:ilvl="2" w:tplc="0B786DE8">
      <w:start w:val="1"/>
      <w:numFmt w:val="bullet"/>
      <w:lvlText w:val=""/>
      <w:lvlJc w:val="left"/>
      <w:pPr>
        <w:ind w:left="2520" w:hanging="360"/>
      </w:pPr>
      <w:rPr>
        <w:rFonts w:ascii="Wingdings" w:hAnsi="Wingdings" w:hint="default"/>
      </w:rPr>
    </w:lvl>
    <w:lvl w:ilvl="3" w:tplc="DF86ABE2">
      <w:start w:val="1"/>
      <w:numFmt w:val="bullet"/>
      <w:lvlText w:val=""/>
      <w:lvlJc w:val="left"/>
      <w:pPr>
        <w:ind w:left="3240" w:hanging="360"/>
      </w:pPr>
      <w:rPr>
        <w:rFonts w:ascii="Symbol" w:hAnsi="Symbol" w:hint="default"/>
      </w:rPr>
    </w:lvl>
    <w:lvl w:ilvl="4" w:tplc="8554892C">
      <w:start w:val="1"/>
      <w:numFmt w:val="bullet"/>
      <w:lvlText w:val="o"/>
      <w:lvlJc w:val="left"/>
      <w:pPr>
        <w:ind w:left="3960" w:hanging="360"/>
      </w:pPr>
      <w:rPr>
        <w:rFonts w:ascii="Courier New" w:hAnsi="Courier New" w:hint="default"/>
      </w:rPr>
    </w:lvl>
    <w:lvl w:ilvl="5" w:tplc="F552CDA2">
      <w:start w:val="1"/>
      <w:numFmt w:val="bullet"/>
      <w:lvlText w:val=""/>
      <w:lvlJc w:val="left"/>
      <w:pPr>
        <w:ind w:left="4680" w:hanging="360"/>
      </w:pPr>
      <w:rPr>
        <w:rFonts w:ascii="Wingdings" w:hAnsi="Wingdings" w:hint="default"/>
      </w:rPr>
    </w:lvl>
    <w:lvl w:ilvl="6" w:tplc="7A00ED0C">
      <w:start w:val="1"/>
      <w:numFmt w:val="bullet"/>
      <w:lvlText w:val=""/>
      <w:lvlJc w:val="left"/>
      <w:pPr>
        <w:ind w:left="5400" w:hanging="360"/>
      </w:pPr>
      <w:rPr>
        <w:rFonts w:ascii="Symbol" w:hAnsi="Symbol" w:hint="default"/>
      </w:rPr>
    </w:lvl>
    <w:lvl w:ilvl="7" w:tplc="93D6F74A">
      <w:start w:val="1"/>
      <w:numFmt w:val="bullet"/>
      <w:lvlText w:val="o"/>
      <w:lvlJc w:val="left"/>
      <w:pPr>
        <w:ind w:left="6120" w:hanging="360"/>
      </w:pPr>
      <w:rPr>
        <w:rFonts w:ascii="Courier New" w:hAnsi="Courier New" w:hint="default"/>
      </w:rPr>
    </w:lvl>
    <w:lvl w:ilvl="8" w:tplc="828A6736">
      <w:start w:val="1"/>
      <w:numFmt w:val="bullet"/>
      <w:lvlText w:val=""/>
      <w:lvlJc w:val="left"/>
      <w:pPr>
        <w:ind w:left="6840" w:hanging="360"/>
      </w:pPr>
      <w:rPr>
        <w:rFonts w:ascii="Wingdings" w:hAnsi="Wingdings" w:hint="default"/>
      </w:rPr>
    </w:lvl>
  </w:abstractNum>
  <w:abstractNum w:abstractNumId="38" w15:restartNumberingAfterBreak="0">
    <w:nsid w:val="37A2E1BC"/>
    <w:multiLevelType w:val="hybridMultilevel"/>
    <w:tmpl w:val="1EE210F8"/>
    <w:lvl w:ilvl="0" w:tplc="383CC5F0">
      <w:start w:val="1"/>
      <w:numFmt w:val="bullet"/>
      <w:lvlText w:val=""/>
      <w:lvlJc w:val="left"/>
      <w:pPr>
        <w:ind w:left="1080" w:hanging="360"/>
      </w:pPr>
      <w:rPr>
        <w:rFonts w:ascii="Symbol" w:hAnsi="Symbol" w:hint="default"/>
      </w:rPr>
    </w:lvl>
    <w:lvl w:ilvl="1" w:tplc="1ECCDFE4">
      <w:start w:val="1"/>
      <w:numFmt w:val="bullet"/>
      <w:lvlText w:val="o"/>
      <w:lvlJc w:val="left"/>
      <w:pPr>
        <w:ind w:left="1800" w:hanging="360"/>
      </w:pPr>
      <w:rPr>
        <w:rFonts w:ascii="Courier New" w:hAnsi="Courier New" w:hint="default"/>
      </w:rPr>
    </w:lvl>
    <w:lvl w:ilvl="2" w:tplc="B290F048">
      <w:start w:val="1"/>
      <w:numFmt w:val="bullet"/>
      <w:lvlText w:val=""/>
      <w:lvlJc w:val="left"/>
      <w:pPr>
        <w:ind w:left="2520" w:hanging="360"/>
      </w:pPr>
      <w:rPr>
        <w:rFonts w:ascii="Wingdings" w:hAnsi="Wingdings" w:hint="default"/>
      </w:rPr>
    </w:lvl>
    <w:lvl w:ilvl="3" w:tplc="8B12ADC6">
      <w:start w:val="1"/>
      <w:numFmt w:val="bullet"/>
      <w:lvlText w:val=""/>
      <w:lvlJc w:val="left"/>
      <w:pPr>
        <w:ind w:left="3240" w:hanging="360"/>
      </w:pPr>
      <w:rPr>
        <w:rFonts w:ascii="Symbol" w:hAnsi="Symbol" w:hint="default"/>
      </w:rPr>
    </w:lvl>
    <w:lvl w:ilvl="4" w:tplc="F00CB1D2">
      <w:start w:val="1"/>
      <w:numFmt w:val="bullet"/>
      <w:lvlText w:val="o"/>
      <w:lvlJc w:val="left"/>
      <w:pPr>
        <w:ind w:left="3960" w:hanging="360"/>
      </w:pPr>
      <w:rPr>
        <w:rFonts w:ascii="Courier New" w:hAnsi="Courier New" w:hint="default"/>
      </w:rPr>
    </w:lvl>
    <w:lvl w:ilvl="5" w:tplc="5CB60E70">
      <w:start w:val="1"/>
      <w:numFmt w:val="bullet"/>
      <w:lvlText w:val=""/>
      <w:lvlJc w:val="left"/>
      <w:pPr>
        <w:ind w:left="4680" w:hanging="360"/>
      </w:pPr>
      <w:rPr>
        <w:rFonts w:ascii="Wingdings" w:hAnsi="Wingdings" w:hint="default"/>
      </w:rPr>
    </w:lvl>
    <w:lvl w:ilvl="6" w:tplc="5094C63C">
      <w:start w:val="1"/>
      <w:numFmt w:val="bullet"/>
      <w:lvlText w:val=""/>
      <w:lvlJc w:val="left"/>
      <w:pPr>
        <w:ind w:left="5400" w:hanging="360"/>
      </w:pPr>
      <w:rPr>
        <w:rFonts w:ascii="Symbol" w:hAnsi="Symbol" w:hint="default"/>
      </w:rPr>
    </w:lvl>
    <w:lvl w:ilvl="7" w:tplc="7F50C6C2">
      <w:start w:val="1"/>
      <w:numFmt w:val="bullet"/>
      <w:lvlText w:val="o"/>
      <w:lvlJc w:val="left"/>
      <w:pPr>
        <w:ind w:left="6120" w:hanging="360"/>
      </w:pPr>
      <w:rPr>
        <w:rFonts w:ascii="Courier New" w:hAnsi="Courier New" w:hint="default"/>
      </w:rPr>
    </w:lvl>
    <w:lvl w:ilvl="8" w:tplc="B19EB108">
      <w:start w:val="1"/>
      <w:numFmt w:val="bullet"/>
      <w:lvlText w:val=""/>
      <w:lvlJc w:val="left"/>
      <w:pPr>
        <w:ind w:left="6840" w:hanging="360"/>
      </w:pPr>
      <w:rPr>
        <w:rFonts w:ascii="Wingdings" w:hAnsi="Wingdings" w:hint="default"/>
      </w:rPr>
    </w:lvl>
  </w:abstractNum>
  <w:abstractNum w:abstractNumId="39" w15:restartNumberingAfterBreak="0">
    <w:nsid w:val="38FA6325"/>
    <w:multiLevelType w:val="hybridMultilevel"/>
    <w:tmpl w:val="6E7043D4"/>
    <w:lvl w:ilvl="0" w:tplc="87BCC4A0">
      <w:start w:val="1"/>
      <w:numFmt w:val="bullet"/>
      <w:lvlText w:val=""/>
      <w:lvlJc w:val="left"/>
      <w:pPr>
        <w:ind w:left="1080" w:hanging="360"/>
      </w:pPr>
      <w:rPr>
        <w:rFonts w:ascii="Wingdings" w:hAnsi="Wingdings" w:hint="default"/>
      </w:rPr>
    </w:lvl>
    <w:lvl w:ilvl="1" w:tplc="A8DEB8E8">
      <w:start w:val="1"/>
      <w:numFmt w:val="bullet"/>
      <w:lvlText w:val="o"/>
      <w:lvlJc w:val="left"/>
      <w:pPr>
        <w:ind w:left="1800" w:hanging="360"/>
      </w:pPr>
      <w:rPr>
        <w:rFonts w:ascii="Courier New" w:hAnsi="Courier New" w:hint="default"/>
      </w:rPr>
    </w:lvl>
    <w:lvl w:ilvl="2" w:tplc="361664C8">
      <w:start w:val="1"/>
      <w:numFmt w:val="bullet"/>
      <w:lvlText w:val=""/>
      <w:lvlJc w:val="left"/>
      <w:pPr>
        <w:ind w:left="2520" w:hanging="360"/>
      </w:pPr>
      <w:rPr>
        <w:rFonts w:ascii="Wingdings" w:hAnsi="Wingdings" w:hint="default"/>
      </w:rPr>
    </w:lvl>
    <w:lvl w:ilvl="3" w:tplc="DC2895B0">
      <w:start w:val="1"/>
      <w:numFmt w:val="bullet"/>
      <w:lvlText w:val=""/>
      <w:lvlJc w:val="left"/>
      <w:pPr>
        <w:ind w:left="3240" w:hanging="360"/>
      </w:pPr>
      <w:rPr>
        <w:rFonts w:ascii="Symbol" w:hAnsi="Symbol" w:hint="default"/>
      </w:rPr>
    </w:lvl>
    <w:lvl w:ilvl="4" w:tplc="239C5DC0">
      <w:start w:val="1"/>
      <w:numFmt w:val="bullet"/>
      <w:lvlText w:val="o"/>
      <w:lvlJc w:val="left"/>
      <w:pPr>
        <w:ind w:left="3960" w:hanging="360"/>
      </w:pPr>
      <w:rPr>
        <w:rFonts w:ascii="Courier New" w:hAnsi="Courier New" w:hint="default"/>
      </w:rPr>
    </w:lvl>
    <w:lvl w:ilvl="5" w:tplc="F29CD12C">
      <w:start w:val="1"/>
      <w:numFmt w:val="bullet"/>
      <w:lvlText w:val=""/>
      <w:lvlJc w:val="left"/>
      <w:pPr>
        <w:ind w:left="4680" w:hanging="360"/>
      </w:pPr>
      <w:rPr>
        <w:rFonts w:ascii="Wingdings" w:hAnsi="Wingdings" w:hint="default"/>
      </w:rPr>
    </w:lvl>
    <w:lvl w:ilvl="6" w:tplc="001A5296">
      <w:start w:val="1"/>
      <w:numFmt w:val="bullet"/>
      <w:lvlText w:val=""/>
      <w:lvlJc w:val="left"/>
      <w:pPr>
        <w:ind w:left="5400" w:hanging="360"/>
      </w:pPr>
      <w:rPr>
        <w:rFonts w:ascii="Symbol" w:hAnsi="Symbol" w:hint="default"/>
      </w:rPr>
    </w:lvl>
    <w:lvl w:ilvl="7" w:tplc="C21894F2">
      <w:start w:val="1"/>
      <w:numFmt w:val="bullet"/>
      <w:lvlText w:val="o"/>
      <w:lvlJc w:val="left"/>
      <w:pPr>
        <w:ind w:left="6120" w:hanging="360"/>
      </w:pPr>
      <w:rPr>
        <w:rFonts w:ascii="Courier New" w:hAnsi="Courier New" w:hint="default"/>
      </w:rPr>
    </w:lvl>
    <w:lvl w:ilvl="8" w:tplc="A8FE869A">
      <w:start w:val="1"/>
      <w:numFmt w:val="bullet"/>
      <w:lvlText w:val=""/>
      <w:lvlJc w:val="left"/>
      <w:pPr>
        <w:ind w:left="6840" w:hanging="360"/>
      </w:pPr>
      <w:rPr>
        <w:rFonts w:ascii="Wingdings" w:hAnsi="Wingdings" w:hint="default"/>
      </w:rPr>
    </w:lvl>
  </w:abstractNum>
  <w:abstractNum w:abstractNumId="40" w15:restartNumberingAfterBreak="0">
    <w:nsid w:val="3A0584FF"/>
    <w:multiLevelType w:val="hybridMultilevel"/>
    <w:tmpl w:val="763A2D64"/>
    <w:lvl w:ilvl="0" w:tplc="D6E6CC82">
      <w:start w:val="1"/>
      <w:numFmt w:val="bullet"/>
      <w:lvlText w:val=""/>
      <w:lvlJc w:val="left"/>
      <w:pPr>
        <w:ind w:left="1080" w:hanging="360"/>
      </w:pPr>
      <w:rPr>
        <w:rFonts w:ascii="Symbol" w:hAnsi="Symbol" w:hint="default"/>
      </w:rPr>
    </w:lvl>
    <w:lvl w:ilvl="1" w:tplc="45B8092C">
      <w:start w:val="1"/>
      <w:numFmt w:val="bullet"/>
      <w:lvlText w:val="o"/>
      <w:lvlJc w:val="left"/>
      <w:pPr>
        <w:ind w:left="1800" w:hanging="360"/>
      </w:pPr>
      <w:rPr>
        <w:rFonts w:ascii="Courier New" w:hAnsi="Courier New" w:hint="default"/>
      </w:rPr>
    </w:lvl>
    <w:lvl w:ilvl="2" w:tplc="5CEE944A">
      <w:start w:val="1"/>
      <w:numFmt w:val="bullet"/>
      <w:lvlText w:val=""/>
      <w:lvlJc w:val="left"/>
      <w:pPr>
        <w:ind w:left="2520" w:hanging="360"/>
      </w:pPr>
      <w:rPr>
        <w:rFonts w:ascii="Wingdings" w:hAnsi="Wingdings" w:hint="default"/>
      </w:rPr>
    </w:lvl>
    <w:lvl w:ilvl="3" w:tplc="423422B4">
      <w:start w:val="1"/>
      <w:numFmt w:val="bullet"/>
      <w:lvlText w:val=""/>
      <w:lvlJc w:val="left"/>
      <w:pPr>
        <w:ind w:left="3240" w:hanging="360"/>
      </w:pPr>
      <w:rPr>
        <w:rFonts w:ascii="Symbol" w:hAnsi="Symbol" w:hint="default"/>
      </w:rPr>
    </w:lvl>
    <w:lvl w:ilvl="4" w:tplc="ABF08432">
      <w:start w:val="1"/>
      <w:numFmt w:val="bullet"/>
      <w:lvlText w:val="o"/>
      <w:lvlJc w:val="left"/>
      <w:pPr>
        <w:ind w:left="3960" w:hanging="360"/>
      </w:pPr>
      <w:rPr>
        <w:rFonts w:ascii="Courier New" w:hAnsi="Courier New" w:hint="default"/>
      </w:rPr>
    </w:lvl>
    <w:lvl w:ilvl="5" w:tplc="DD56B48A">
      <w:start w:val="1"/>
      <w:numFmt w:val="bullet"/>
      <w:lvlText w:val=""/>
      <w:lvlJc w:val="left"/>
      <w:pPr>
        <w:ind w:left="4680" w:hanging="360"/>
      </w:pPr>
      <w:rPr>
        <w:rFonts w:ascii="Wingdings" w:hAnsi="Wingdings" w:hint="default"/>
      </w:rPr>
    </w:lvl>
    <w:lvl w:ilvl="6" w:tplc="9AE6FA56">
      <w:start w:val="1"/>
      <w:numFmt w:val="bullet"/>
      <w:lvlText w:val=""/>
      <w:lvlJc w:val="left"/>
      <w:pPr>
        <w:ind w:left="5400" w:hanging="360"/>
      </w:pPr>
      <w:rPr>
        <w:rFonts w:ascii="Symbol" w:hAnsi="Symbol" w:hint="default"/>
      </w:rPr>
    </w:lvl>
    <w:lvl w:ilvl="7" w:tplc="505669A8">
      <w:start w:val="1"/>
      <w:numFmt w:val="bullet"/>
      <w:lvlText w:val="o"/>
      <w:lvlJc w:val="left"/>
      <w:pPr>
        <w:ind w:left="6120" w:hanging="360"/>
      </w:pPr>
      <w:rPr>
        <w:rFonts w:ascii="Courier New" w:hAnsi="Courier New" w:hint="default"/>
      </w:rPr>
    </w:lvl>
    <w:lvl w:ilvl="8" w:tplc="AC909EA0">
      <w:start w:val="1"/>
      <w:numFmt w:val="bullet"/>
      <w:lvlText w:val=""/>
      <w:lvlJc w:val="left"/>
      <w:pPr>
        <w:ind w:left="6840" w:hanging="360"/>
      </w:pPr>
      <w:rPr>
        <w:rFonts w:ascii="Wingdings" w:hAnsi="Wingdings" w:hint="default"/>
      </w:rPr>
    </w:lvl>
  </w:abstractNum>
  <w:abstractNum w:abstractNumId="41" w15:restartNumberingAfterBreak="0">
    <w:nsid w:val="3AA1D13C"/>
    <w:multiLevelType w:val="hybridMultilevel"/>
    <w:tmpl w:val="2F58AB60"/>
    <w:lvl w:ilvl="0" w:tplc="33A49580">
      <w:start w:val="1"/>
      <w:numFmt w:val="bullet"/>
      <w:lvlText w:val=""/>
      <w:lvlJc w:val="left"/>
      <w:pPr>
        <w:ind w:left="720" w:hanging="360"/>
      </w:pPr>
      <w:rPr>
        <w:rFonts w:ascii="Symbol" w:hAnsi="Symbol" w:hint="default"/>
      </w:rPr>
    </w:lvl>
    <w:lvl w:ilvl="1" w:tplc="B836A6B8">
      <w:start w:val="1"/>
      <w:numFmt w:val="bullet"/>
      <w:lvlText w:val="o"/>
      <w:lvlJc w:val="left"/>
      <w:pPr>
        <w:ind w:left="1440" w:hanging="360"/>
      </w:pPr>
      <w:rPr>
        <w:rFonts w:ascii="Courier New" w:hAnsi="Courier New" w:hint="default"/>
      </w:rPr>
    </w:lvl>
    <w:lvl w:ilvl="2" w:tplc="5740A44E">
      <w:start w:val="1"/>
      <w:numFmt w:val="bullet"/>
      <w:lvlText w:val=""/>
      <w:lvlJc w:val="left"/>
      <w:pPr>
        <w:ind w:left="2160" w:hanging="360"/>
      </w:pPr>
      <w:rPr>
        <w:rFonts w:ascii="Wingdings" w:hAnsi="Wingdings" w:hint="default"/>
      </w:rPr>
    </w:lvl>
    <w:lvl w:ilvl="3" w:tplc="EB54B490">
      <w:start w:val="1"/>
      <w:numFmt w:val="bullet"/>
      <w:lvlText w:val=""/>
      <w:lvlJc w:val="left"/>
      <w:pPr>
        <w:ind w:left="2880" w:hanging="360"/>
      </w:pPr>
      <w:rPr>
        <w:rFonts w:ascii="Symbol" w:hAnsi="Symbol" w:hint="default"/>
      </w:rPr>
    </w:lvl>
    <w:lvl w:ilvl="4" w:tplc="A364A3B6">
      <w:start w:val="1"/>
      <w:numFmt w:val="bullet"/>
      <w:lvlText w:val="o"/>
      <w:lvlJc w:val="left"/>
      <w:pPr>
        <w:ind w:left="3600" w:hanging="360"/>
      </w:pPr>
      <w:rPr>
        <w:rFonts w:ascii="Courier New" w:hAnsi="Courier New" w:hint="default"/>
      </w:rPr>
    </w:lvl>
    <w:lvl w:ilvl="5" w:tplc="111CB7D8">
      <w:start w:val="1"/>
      <w:numFmt w:val="bullet"/>
      <w:lvlText w:val=""/>
      <w:lvlJc w:val="left"/>
      <w:pPr>
        <w:ind w:left="4320" w:hanging="360"/>
      </w:pPr>
      <w:rPr>
        <w:rFonts w:ascii="Wingdings" w:hAnsi="Wingdings" w:hint="default"/>
      </w:rPr>
    </w:lvl>
    <w:lvl w:ilvl="6" w:tplc="4EBC1B2E">
      <w:start w:val="1"/>
      <w:numFmt w:val="bullet"/>
      <w:lvlText w:val=""/>
      <w:lvlJc w:val="left"/>
      <w:pPr>
        <w:ind w:left="5040" w:hanging="360"/>
      </w:pPr>
      <w:rPr>
        <w:rFonts w:ascii="Symbol" w:hAnsi="Symbol" w:hint="default"/>
      </w:rPr>
    </w:lvl>
    <w:lvl w:ilvl="7" w:tplc="0DC236DA">
      <w:start w:val="1"/>
      <w:numFmt w:val="bullet"/>
      <w:lvlText w:val="o"/>
      <w:lvlJc w:val="left"/>
      <w:pPr>
        <w:ind w:left="5760" w:hanging="360"/>
      </w:pPr>
      <w:rPr>
        <w:rFonts w:ascii="Courier New" w:hAnsi="Courier New" w:hint="default"/>
      </w:rPr>
    </w:lvl>
    <w:lvl w:ilvl="8" w:tplc="AE160E42">
      <w:start w:val="1"/>
      <w:numFmt w:val="bullet"/>
      <w:lvlText w:val=""/>
      <w:lvlJc w:val="left"/>
      <w:pPr>
        <w:ind w:left="6480" w:hanging="360"/>
      </w:pPr>
      <w:rPr>
        <w:rFonts w:ascii="Wingdings" w:hAnsi="Wingdings" w:hint="default"/>
      </w:rPr>
    </w:lvl>
  </w:abstractNum>
  <w:abstractNum w:abstractNumId="42" w15:restartNumberingAfterBreak="0">
    <w:nsid w:val="3D92BE44"/>
    <w:multiLevelType w:val="hybridMultilevel"/>
    <w:tmpl w:val="0752475E"/>
    <w:lvl w:ilvl="0" w:tplc="664250CC">
      <w:start w:val="1"/>
      <w:numFmt w:val="bullet"/>
      <w:lvlText w:val=""/>
      <w:lvlJc w:val="left"/>
      <w:pPr>
        <w:ind w:left="1080" w:hanging="360"/>
      </w:pPr>
      <w:rPr>
        <w:rFonts w:ascii="Wingdings" w:hAnsi="Wingdings" w:hint="default"/>
      </w:rPr>
    </w:lvl>
    <w:lvl w:ilvl="1" w:tplc="FB3494B8">
      <w:start w:val="1"/>
      <w:numFmt w:val="bullet"/>
      <w:lvlText w:val="o"/>
      <w:lvlJc w:val="left"/>
      <w:pPr>
        <w:ind w:left="1800" w:hanging="360"/>
      </w:pPr>
      <w:rPr>
        <w:rFonts w:ascii="Courier New" w:hAnsi="Courier New" w:hint="default"/>
      </w:rPr>
    </w:lvl>
    <w:lvl w:ilvl="2" w:tplc="E264C3FE">
      <w:start w:val="1"/>
      <w:numFmt w:val="bullet"/>
      <w:lvlText w:val=""/>
      <w:lvlJc w:val="left"/>
      <w:pPr>
        <w:ind w:left="2520" w:hanging="360"/>
      </w:pPr>
      <w:rPr>
        <w:rFonts w:ascii="Wingdings" w:hAnsi="Wingdings" w:hint="default"/>
      </w:rPr>
    </w:lvl>
    <w:lvl w:ilvl="3" w:tplc="A0BE0110">
      <w:start w:val="1"/>
      <w:numFmt w:val="bullet"/>
      <w:lvlText w:val=""/>
      <w:lvlJc w:val="left"/>
      <w:pPr>
        <w:ind w:left="3240" w:hanging="360"/>
      </w:pPr>
      <w:rPr>
        <w:rFonts w:ascii="Symbol" w:hAnsi="Symbol" w:hint="default"/>
      </w:rPr>
    </w:lvl>
    <w:lvl w:ilvl="4" w:tplc="15EEA9AE">
      <w:start w:val="1"/>
      <w:numFmt w:val="bullet"/>
      <w:lvlText w:val="o"/>
      <w:lvlJc w:val="left"/>
      <w:pPr>
        <w:ind w:left="3960" w:hanging="360"/>
      </w:pPr>
      <w:rPr>
        <w:rFonts w:ascii="Courier New" w:hAnsi="Courier New" w:hint="default"/>
      </w:rPr>
    </w:lvl>
    <w:lvl w:ilvl="5" w:tplc="2A1CE4B8">
      <w:start w:val="1"/>
      <w:numFmt w:val="bullet"/>
      <w:lvlText w:val=""/>
      <w:lvlJc w:val="left"/>
      <w:pPr>
        <w:ind w:left="4680" w:hanging="360"/>
      </w:pPr>
      <w:rPr>
        <w:rFonts w:ascii="Wingdings" w:hAnsi="Wingdings" w:hint="default"/>
      </w:rPr>
    </w:lvl>
    <w:lvl w:ilvl="6" w:tplc="0F2A40E0">
      <w:start w:val="1"/>
      <w:numFmt w:val="bullet"/>
      <w:lvlText w:val=""/>
      <w:lvlJc w:val="left"/>
      <w:pPr>
        <w:ind w:left="5400" w:hanging="360"/>
      </w:pPr>
      <w:rPr>
        <w:rFonts w:ascii="Symbol" w:hAnsi="Symbol" w:hint="default"/>
      </w:rPr>
    </w:lvl>
    <w:lvl w:ilvl="7" w:tplc="5B1E1718">
      <w:start w:val="1"/>
      <w:numFmt w:val="bullet"/>
      <w:lvlText w:val="o"/>
      <w:lvlJc w:val="left"/>
      <w:pPr>
        <w:ind w:left="6120" w:hanging="360"/>
      </w:pPr>
      <w:rPr>
        <w:rFonts w:ascii="Courier New" w:hAnsi="Courier New" w:hint="default"/>
      </w:rPr>
    </w:lvl>
    <w:lvl w:ilvl="8" w:tplc="58D40F70">
      <w:start w:val="1"/>
      <w:numFmt w:val="bullet"/>
      <w:lvlText w:val=""/>
      <w:lvlJc w:val="left"/>
      <w:pPr>
        <w:ind w:left="6840" w:hanging="360"/>
      </w:pPr>
      <w:rPr>
        <w:rFonts w:ascii="Wingdings" w:hAnsi="Wingdings" w:hint="default"/>
      </w:rPr>
    </w:lvl>
  </w:abstractNum>
  <w:abstractNum w:abstractNumId="43" w15:restartNumberingAfterBreak="0">
    <w:nsid w:val="3DFAE880"/>
    <w:multiLevelType w:val="hybridMultilevel"/>
    <w:tmpl w:val="FC640F2E"/>
    <w:lvl w:ilvl="0" w:tplc="D910F9AC">
      <w:start w:val="1"/>
      <w:numFmt w:val="bullet"/>
      <w:lvlText w:val=""/>
      <w:lvlJc w:val="left"/>
      <w:pPr>
        <w:ind w:left="1080" w:hanging="360"/>
      </w:pPr>
      <w:rPr>
        <w:rFonts w:ascii="Wingdings" w:hAnsi="Wingdings" w:hint="default"/>
      </w:rPr>
    </w:lvl>
    <w:lvl w:ilvl="1" w:tplc="BE427D4A">
      <w:start w:val="1"/>
      <w:numFmt w:val="bullet"/>
      <w:lvlText w:val="o"/>
      <w:lvlJc w:val="left"/>
      <w:pPr>
        <w:ind w:left="1800" w:hanging="360"/>
      </w:pPr>
      <w:rPr>
        <w:rFonts w:ascii="Courier New" w:hAnsi="Courier New" w:hint="default"/>
      </w:rPr>
    </w:lvl>
    <w:lvl w:ilvl="2" w:tplc="E3E09CDC">
      <w:start w:val="1"/>
      <w:numFmt w:val="bullet"/>
      <w:lvlText w:val=""/>
      <w:lvlJc w:val="left"/>
      <w:pPr>
        <w:ind w:left="2520" w:hanging="360"/>
      </w:pPr>
      <w:rPr>
        <w:rFonts w:ascii="Wingdings" w:hAnsi="Wingdings" w:hint="default"/>
      </w:rPr>
    </w:lvl>
    <w:lvl w:ilvl="3" w:tplc="2FCC360E">
      <w:start w:val="1"/>
      <w:numFmt w:val="bullet"/>
      <w:lvlText w:val=""/>
      <w:lvlJc w:val="left"/>
      <w:pPr>
        <w:ind w:left="3240" w:hanging="360"/>
      </w:pPr>
      <w:rPr>
        <w:rFonts w:ascii="Symbol" w:hAnsi="Symbol" w:hint="default"/>
      </w:rPr>
    </w:lvl>
    <w:lvl w:ilvl="4" w:tplc="1C7E946E">
      <w:start w:val="1"/>
      <w:numFmt w:val="bullet"/>
      <w:lvlText w:val="o"/>
      <w:lvlJc w:val="left"/>
      <w:pPr>
        <w:ind w:left="3960" w:hanging="360"/>
      </w:pPr>
      <w:rPr>
        <w:rFonts w:ascii="Courier New" w:hAnsi="Courier New" w:hint="default"/>
      </w:rPr>
    </w:lvl>
    <w:lvl w:ilvl="5" w:tplc="E1621C5E">
      <w:start w:val="1"/>
      <w:numFmt w:val="bullet"/>
      <w:lvlText w:val=""/>
      <w:lvlJc w:val="left"/>
      <w:pPr>
        <w:ind w:left="4680" w:hanging="360"/>
      </w:pPr>
      <w:rPr>
        <w:rFonts w:ascii="Wingdings" w:hAnsi="Wingdings" w:hint="default"/>
      </w:rPr>
    </w:lvl>
    <w:lvl w:ilvl="6" w:tplc="82162302">
      <w:start w:val="1"/>
      <w:numFmt w:val="bullet"/>
      <w:lvlText w:val=""/>
      <w:lvlJc w:val="left"/>
      <w:pPr>
        <w:ind w:left="5400" w:hanging="360"/>
      </w:pPr>
      <w:rPr>
        <w:rFonts w:ascii="Symbol" w:hAnsi="Symbol" w:hint="default"/>
      </w:rPr>
    </w:lvl>
    <w:lvl w:ilvl="7" w:tplc="4E82662C">
      <w:start w:val="1"/>
      <w:numFmt w:val="bullet"/>
      <w:lvlText w:val="o"/>
      <w:lvlJc w:val="left"/>
      <w:pPr>
        <w:ind w:left="6120" w:hanging="360"/>
      </w:pPr>
      <w:rPr>
        <w:rFonts w:ascii="Courier New" w:hAnsi="Courier New" w:hint="default"/>
      </w:rPr>
    </w:lvl>
    <w:lvl w:ilvl="8" w:tplc="03F404B4">
      <w:start w:val="1"/>
      <w:numFmt w:val="bullet"/>
      <w:lvlText w:val=""/>
      <w:lvlJc w:val="left"/>
      <w:pPr>
        <w:ind w:left="6840" w:hanging="360"/>
      </w:pPr>
      <w:rPr>
        <w:rFonts w:ascii="Wingdings" w:hAnsi="Wingdings" w:hint="default"/>
      </w:rPr>
    </w:lvl>
  </w:abstractNum>
  <w:abstractNum w:abstractNumId="44" w15:restartNumberingAfterBreak="0">
    <w:nsid w:val="3F1C1F9A"/>
    <w:multiLevelType w:val="hybridMultilevel"/>
    <w:tmpl w:val="5CD23CEC"/>
    <w:lvl w:ilvl="0" w:tplc="AC2A36A0">
      <w:start w:val="1"/>
      <w:numFmt w:val="bullet"/>
      <w:lvlText w:val=""/>
      <w:lvlJc w:val="left"/>
      <w:pPr>
        <w:ind w:left="1440" w:hanging="360"/>
      </w:pPr>
      <w:rPr>
        <w:rFonts w:ascii="Wingdings" w:hAnsi="Wingdings" w:hint="default"/>
      </w:rPr>
    </w:lvl>
    <w:lvl w:ilvl="1" w:tplc="05E0B0AA">
      <w:start w:val="1"/>
      <w:numFmt w:val="bullet"/>
      <w:lvlText w:val="o"/>
      <w:lvlJc w:val="left"/>
      <w:pPr>
        <w:ind w:left="2160" w:hanging="360"/>
      </w:pPr>
      <w:rPr>
        <w:rFonts w:ascii="Courier New" w:hAnsi="Courier New" w:hint="default"/>
      </w:rPr>
    </w:lvl>
    <w:lvl w:ilvl="2" w:tplc="E72065CA">
      <w:start w:val="1"/>
      <w:numFmt w:val="bullet"/>
      <w:lvlText w:val=""/>
      <w:lvlJc w:val="left"/>
      <w:pPr>
        <w:ind w:left="2880" w:hanging="360"/>
      </w:pPr>
      <w:rPr>
        <w:rFonts w:ascii="Wingdings" w:hAnsi="Wingdings" w:hint="default"/>
      </w:rPr>
    </w:lvl>
    <w:lvl w:ilvl="3" w:tplc="92229FAA">
      <w:start w:val="1"/>
      <w:numFmt w:val="bullet"/>
      <w:lvlText w:val=""/>
      <w:lvlJc w:val="left"/>
      <w:pPr>
        <w:ind w:left="3600" w:hanging="360"/>
      </w:pPr>
      <w:rPr>
        <w:rFonts w:ascii="Symbol" w:hAnsi="Symbol" w:hint="default"/>
      </w:rPr>
    </w:lvl>
    <w:lvl w:ilvl="4" w:tplc="EC82E488">
      <w:start w:val="1"/>
      <w:numFmt w:val="bullet"/>
      <w:lvlText w:val="o"/>
      <w:lvlJc w:val="left"/>
      <w:pPr>
        <w:ind w:left="4320" w:hanging="360"/>
      </w:pPr>
      <w:rPr>
        <w:rFonts w:ascii="Courier New" w:hAnsi="Courier New" w:hint="default"/>
      </w:rPr>
    </w:lvl>
    <w:lvl w:ilvl="5" w:tplc="EE8C0AF6">
      <w:start w:val="1"/>
      <w:numFmt w:val="bullet"/>
      <w:lvlText w:val=""/>
      <w:lvlJc w:val="left"/>
      <w:pPr>
        <w:ind w:left="5040" w:hanging="360"/>
      </w:pPr>
      <w:rPr>
        <w:rFonts w:ascii="Wingdings" w:hAnsi="Wingdings" w:hint="default"/>
      </w:rPr>
    </w:lvl>
    <w:lvl w:ilvl="6" w:tplc="C832A548">
      <w:start w:val="1"/>
      <w:numFmt w:val="bullet"/>
      <w:lvlText w:val=""/>
      <w:lvlJc w:val="left"/>
      <w:pPr>
        <w:ind w:left="5760" w:hanging="360"/>
      </w:pPr>
      <w:rPr>
        <w:rFonts w:ascii="Symbol" w:hAnsi="Symbol" w:hint="default"/>
      </w:rPr>
    </w:lvl>
    <w:lvl w:ilvl="7" w:tplc="2B86253A">
      <w:start w:val="1"/>
      <w:numFmt w:val="bullet"/>
      <w:lvlText w:val="o"/>
      <w:lvlJc w:val="left"/>
      <w:pPr>
        <w:ind w:left="6480" w:hanging="360"/>
      </w:pPr>
      <w:rPr>
        <w:rFonts w:ascii="Courier New" w:hAnsi="Courier New" w:hint="default"/>
      </w:rPr>
    </w:lvl>
    <w:lvl w:ilvl="8" w:tplc="828EFF7C">
      <w:start w:val="1"/>
      <w:numFmt w:val="bullet"/>
      <w:lvlText w:val=""/>
      <w:lvlJc w:val="left"/>
      <w:pPr>
        <w:ind w:left="7200" w:hanging="360"/>
      </w:pPr>
      <w:rPr>
        <w:rFonts w:ascii="Wingdings" w:hAnsi="Wingdings" w:hint="default"/>
      </w:rPr>
    </w:lvl>
  </w:abstractNum>
  <w:abstractNum w:abstractNumId="45" w15:restartNumberingAfterBreak="0">
    <w:nsid w:val="3FBE24F3"/>
    <w:multiLevelType w:val="hybridMultilevel"/>
    <w:tmpl w:val="30602F66"/>
    <w:lvl w:ilvl="0" w:tplc="BB844BFC">
      <w:start w:val="1"/>
      <w:numFmt w:val="bullet"/>
      <w:lvlText w:val=""/>
      <w:lvlJc w:val="left"/>
      <w:pPr>
        <w:ind w:left="1080" w:hanging="360"/>
      </w:pPr>
      <w:rPr>
        <w:rFonts w:ascii="Symbol" w:hAnsi="Symbol" w:hint="default"/>
      </w:rPr>
    </w:lvl>
    <w:lvl w:ilvl="1" w:tplc="6D0E175A">
      <w:start w:val="1"/>
      <w:numFmt w:val="bullet"/>
      <w:lvlText w:val="o"/>
      <w:lvlJc w:val="left"/>
      <w:pPr>
        <w:ind w:left="1800" w:hanging="360"/>
      </w:pPr>
      <w:rPr>
        <w:rFonts w:ascii="Courier New" w:hAnsi="Courier New" w:hint="default"/>
      </w:rPr>
    </w:lvl>
    <w:lvl w:ilvl="2" w:tplc="56B251CE">
      <w:start w:val="1"/>
      <w:numFmt w:val="bullet"/>
      <w:lvlText w:val=""/>
      <w:lvlJc w:val="left"/>
      <w:pPr>
        <w:ind w:left="2520" w:hanging="360"/>
      </w:pPr>
      <w:rPr>
        <w:rFonts w:ascii="Wingdings" w:hAnsi="Wingdings" w:hint="default"/>
      </w:rPr>
    </w:lvl>
    <w:lvl w:ilvl="3" w:tplc="9E8022A6">
      <w:start w:val="1"/>
      <w:numFmt w:val="bullet"/>
      <w:lvlText w:val=""/>
      <w:lvlJc w:val="left"/>
      <w:pPr>
        <w:ind w:left="3240" w:hanging="360"/>
      </w:pPr>
      <w:rPr>
        <w:rFonts w:ascii="Symbol" w:hAnsi="Symbol" w:hint="default"/>
      </w:rPr>
    </w:lvl>
    <w:lvl w:ilvl="4" w:tplc="84FC4860">
      <w:start w:val="1"/>
      <w:numFmt w:val="bullet"/>
      <w:lvlText w:val="o"/>
      <w:lvlJc w:val="left"/>
      <w:pPr>
        <w:ind w:left="3960" w:hanging="360"/>
      </w:pPr>
      <w:rPr>
        <w:rFonts w:ascii="Courier New" w:hAnsi="Courier New" w:hint="default"/>
      </w:rPr>
    </w:lvl>
    <w:lvl w:ilvl="5" w:tplc="07F48DC6">
      <w:start w:val="1"/>
      <w:numFmt w:val="bullet"/>
      <w:lvlText w:val=""/>
      <w:lvlJc w:val="left"/>
      <w:pPr>
        <w:ind w:left="4680" w:hanging="360"/>
      </w:pPr>
      <w:rPr>
        <w:rFonts w:ascii="Wingdings" w:hAnsi="Wingdings" w:hint="default"/>
      </w:rPr>
    </w:lvl>
    <w:lvl w:ilvl="6" w:tplc="6570F422">
      <w:start w:val="1"/>
      <w:numFmt w:val="bullet"/>
      <w:lvlText w:val=""/>
      <w:lvlJc w:val="left"/>
      <w:pPr>
        <w:ind w:left="5400" w:hanging="360"/>
      </w:pPr>
      <w:rPr>
        <w:rFonts w:ascii="Symbol" w:hAnsi="Symbol" w:hint="default"/>
      </w:rPr>
    </w:lvl>
    <w:lvl w:ilvl="7" w:tplc="7E26E49E">
      <w:start w:val="1"/>
      <w:numFmt w:val="bullet"/>
      <w:lvlText w:val="o"/>
      <w:lvlJc w:val="left"/>
      <w:pPr>
        <w:ind w:left="6120" w:hanging="360"/>
      </w:pPr>
      <w:rPr>
        <w:rFonts w:ascii="Courier New" w:hAnsi="Courier New" w:hint="default"/>
      </w:rPr>
    </w:lvl>
    <w:lvl w:ilvl="8" w:tplc="3C96A0F0">
      <w:start w:val="1"/>
      <w:numFmt w:val="bullet"/>
      <w:lvlText w:val=""/>
      <w:lvlJc w:val="left"/>
      <w:pPr>
        <w:ind w:left="6840" w:hanging="360"/>
      </w:pPr>
      <w:rPr>
        <w:rFonts w:ascii="Wingdings" w:hAnsi="Wingdings" w:hint="default"/>
      </w:rPr>
    </w:lvl>
  </w:abstractNum>
  <w:abstractNum w:abstractNumId="46" w15:restartNumberingAfterBreak="0">
    <w:nsid w:val="419EBE54"/>
    <w:multiLevelType w:val="hybridMultilevel"/>
    <w:tmpl w:val="9B1AD65A"/>
    <w:lvl w:ilvl="0" w:tplc="BAD07530">
      <w:start w:val="1"/>
      <w:numFmt w:val="bullet"/>
      <w:lvlText w:val=""/>
      <w:lvlJc w:val="left"/>
      <w:pPr>
        <w:ind w:left="1080" w:hanging="360"/>
      </w:pPr>
      <w:rPr>
        <w:rFonts w:ascii="Wingdings" w:hAnsi="Wingdings" w:hint="default"/>
      </w:rPr>
    </w:lvl>
    <w:lvl w:ilvl="1" w:tplc="34D43510">
      <w:start w:val="1"/>
      <w:numFmt w:val="bullet"/>
      <w:lvlText w:val="o"/>
      <w:lvlJc w:val="left"/>
      <w:pPr>
        <w:ind w:left="1800" w:hanging="360"/>
      </w:pPr>
      <w:rPr>
        <w:rFonts w:ascii="Courier New" w:hAnsi="Courier New" w:hint="default"/>
      </w:rPr>
    </w:lvl>
    <w:lvl w:ilvl="2" w:tplc="0038B8AE">
      <w:start w:val="1"/>
      <w:numFmt w:val="bullet"/>
      <w:lvlText w:val=""/>
      <w:lvlJc w:val="left"/>
      <w:pPr>
        <w:ind w:left="2520" w:hanging="360"/>
      </w:pPr>
      <w:rPr>
        <w:rFonts w:ascii="Wingdings" w:hAnsi="Wingdings" w:hint="default"/>
      </w:rPr>
    </w:lvl>
    <w:lvl w:ilvl="3" w:tplc="70B2F0C0">
      <w:start w:val="1"/>
      <w:numFmt w:val="bullet"/>
      <w:lvlText w:val=""/>
      <w:lvlJc w:val="left"/>
      <w:pPr>
        <w:ind w:left="3240" w:hanging="360"/>
      </w:pPr>
      <w:rPr>
        <w:rFonts w:ascii="Symbol" w:hAnsi="Symbol" w:hint="default"/>
      </w:rPr>
    </w:lvl>
    <w:lvl w:ilvl="4" w:tplc="92C06B74">
      <w:start w:val="1"/>
      <w:numFmt w:val="bullet"/>
      <w:lvlText w:val="o"/>
      <w:lvlJc w:val="left"/>
      <w:pPr>
        <w:ind w:left="3960" w:hanging="360"/>
      </w:pPr>
      <w:rPr>
        <w:rFonts w:ascii="Courier New" w:hAnsi="Courier New" w:hint="default"/>
      </w:rPr>
    </w:lvl>
    <w:lvl w:ilvl="5" w:tplc="A6A48906">
      <w:start w:val="1"/>
      <w:numFmt w:val="bullet"/>
      <w:lvlText w:val=""/>
      <w:lvlJc w:val="left"/>
      <w:pPr>
        <w:ind w:left="4680" w:hanging="360"/>
      </w:pPr>
      <w:rPr>
        <w:rFonts w:ascii="Wingdings" w:hAnsi="Wingdings" w:hint="default"/>
      </w:rPr>
    </w:lvl>
    <w:lvl w:ilvl="6" w:tplc="0D5CC296">
      <w:start w:val="1"/>
      <w:numFmt w:val="bullet"/>
      <w:lvlText w:val=""/>
      <w:lvlJc w:val="left"/>
      <w:pPr>
        <w:ind w:left="5400" w:hanging="360"/>
      </w:pPr>
      <w:rPr>
        <w:rFonts w:ascii="Symbol" w:hAnsi="Symbol" w:hint="default"/>
      </w:rPr>
    </w:lvl>
    <w:lvl w:ilvl="7" w:tplc="8654EB2C">
      <w:start w:val="1"/>
      <w:numFmt w:val="bullet"/>
      <w:lvlText w:val="o"/>
      <w:lvlJc w:val="left"/>
      <w:pPr>
        <w:ind w:left="6120" w:hanging="360"/>
      </w:pPr>
      <w:rPr>
        <w:rFonts w:ascii="Courier New" w:hAnsi="Courier New" w:hint="default"/>
      </w:rPr>
    </w:lvl>
    <w:lvl w:ilvl="8" w:tplc="7F14AD0C">
      <w:start w:val="1"/>
      <w:numFmt w:val="bullet"/>
      <w:lvlText w:val=""/>
      <w:lvlJc w:val="left"/>
      <w:pPr>
        <w:ind w:left="6840" w:hanging="360"/>
      </w:pPr>
      <w:rPr>
        <w:rFonts w:ascii="Wingdings" w:hAnsi="Wingdings" w:hint="default"/>
      </w:rPr>
    </w:lvl>
  </w:abstractNum>
  <w:abstractNum w:abstractNumId="47" w15:restartNumberingAfterBreak="0">
    <w:nsid w:val="41EE5166"/>
    <w:multiLevelType w:val="hybridMultilevel"/>
    <w:tmpl w:val="10E471A2"/>
    <w:lvl w:ilvl="0" w:tplc="E334BDF2">
      <w:start w:val="1"/>
      <w:numFmt w:val="bullet"/>
      <w:lvlText w:val=""/>
      <w:lvlJc w:val="left"/>
      <w:pPr>
        <w:ind w:left="1080" w:hanging="360"/>
      </w:pPr>
      <w:rPr>
        <w:rFonts w:ascii="Symbol" w:hAnsi="Symbol" w:hint="default"/>
      </w:rPr>
    </w:lvl>
    <w:lvl w:ilvl="1" w:tplc="6792E2B6">
      <w:start w:val="1"/>
      <w:numFmt w:val="bullet"/>
      <w:lvlText w:val="o"/>
      <w:lvlJc w:val="left"/>
      <w:pPr>
        <w:ind w:left="1800" w:hanging="360"/>
      </w:pPr>
      <w:rPr>
        <w:rFonts w:ascii="Courier New" w:hAnsi="Courier New" w:hint="default"/>
      </w:rPr>
    </w:lvl>
    <w:lvl w:ilvl="2" w:tplc="E92E3A0E">
      <w:start w:val="1"/>
      <w:numFmt w:val="bullet"/>
      <w:lvlText w:val=""/>
      <w:lvlJc w:val="left"/>
      <w:pPr>
        <w:ind w:left="2520" w:hanging="360"/>
      </w:pPr>
      <w:rPr>
        <w:rFonts w:ascii="Wingdings" w:hAnsi="Wingdings" w:hint="default"/>
      </w:rPr>
    </w:lvl>
    <w:lvl w:ilvl="3" w:tplc="890026BC">
      <w:start w:val="1"/>
      <w:numFmt w:val="bullet"/>
      <w:lvlText w:val=""/>
      <w:lvlJc w:val="left"/>
      <w:pPr>
        <w:ind w:left="3240" w:hanging="360"/>
      </w:pPr>
      <w:rPr>
        <w:rFonts w:ascii="Symbol" w:hAnsi="Symbol" w:hint="default"/>
      </w:rPr>
    </w:lvl>
    <w:lvl w:ilvl="4" w:tplc="79FAE6DE">
      <w:start w:val="1"/>
      <w:numFmt w:val="bullet"/>
      <w:lvlText w:val="o"/>
      <w:lvlJc w:val="left"/>
      <w:pPr>
        <w:ind w:left="3960" w:hanging="360"/>
      </w:pPr>
      <w:rPr>
        <w:rFonts w:ascii="Courier New" w:hAnsi="Courier New" w:hint="default"/>
      </w:rPr>
    </w:lvl>
    <w:lvl w:ilvl="5" w:tplc="733AE2A2">
      <w:start w:val="1"/>
      <w:numFmt w:val="bullet"/>
      <w:lvlText w:val=""/>
      <w:lvlJc w:val="left"/>
      <w:pPr>
        <w:ind w:left="4680" w:hanging="360"/>
      </w:pPr>
      <w:rPr>
        <w:rFonts w:ascii="Wingdings" w:hAnsi="Wingdings" w:hint="default"/>
      </w:rPr>
    </w:lvl>
    <w:lvl w:ilvl="6" w:tplc="FDF65B5E">
      <w:start w:val="1"/>
      <w:numFmt w:val="bullet"/>
      <w:lvlText w:val=""/>
      <w:lvlJc w:val="left"/>
      <w:pPr>
        <w:ind w:left="5400" w:hanging="360"/>
      </w:pPr>
      <w:rPr>
        <w:rFonts w:ascii="Symbol" w:hAnsi="Symbol" w:hint="default"/>
      </w:rPr>
    </w:lvl>
    <w:lvl w:ilvl="7" w:tplc="9CDE714E">
      <w:start w:val="1"/>
      <w:numFmt w:val="bullet"/>
      <w:lvlText w:val="o"/>
      <w:lvlJc w:val="left"/>
      <w:pPr>
        <w:ind w:left="6120" w:hanging="360"/>
      </w:pPr>
      <w:rPr>
        <w:rFonts w:ascii="Courier New" w:hAnsi="Courier New" w:hint="default"/>
      </w:rPr>
    </w:lvl>
    <w:lvl w:ilvl="8" w:tplc="573E5A7C">
      <w:start w:val="1"/>
      <w:numFmt w:val="bullet"/>
      <w:lvlText w:val=""/>
      <w:lvlJc w:val="left"/>
      <w:pPr>
        <w:ind w:left="6840" w:hanging="360"/>
      </w:pPr>
      <w:rPr>
        <w:rFonts w:ascii="Wingdings" w:hAnsi="Wingdings" w:hint="default"/>
      </w:rPr>
    </w:lvl>
  </w:abstractNum>
  <w:abstractNum w:abstractNumId="48" w15:restartNumberingAfterBreak="0">
    <w:nsid w:val="420636FE"/>
    <w:multiLevelType w:val="hybridMultilevel"/>
    <w:tmpl w:val="CAF25F7C"/>
    <w:lvl w:ilvl="0" w:tplc="88C0D690">
      <w:start w:val="1"/>
      <w:numFmt w:val="bullet"/>
      <w:lvlText w:val=""/>
      <w:lvlJc w:val="left"/>
      <w:pPr>
        <w:ind w:left="1080" w:hanging="360"/>
      </w:pPr>
      <w:rPr>
        <w:rFonts w:ascii="Symbol" w:hAnsi="Symbol" w:hint="default"/>
      </w:rPr>
    </w:lvl>
    <w:lvl w:ilvl="1" w:tplc="E5BACAF6">
      <w:start w:val="1"/>
      <w:numFmt w:val="bullet"/>
      <w:lvlText w:val="o"/>
      <w:lvlJc w:val="left"/>
      <w:pPr>
        <w:ind w:left="1800" w:hanging="360"/>
      </w:pPr>
      <w:rPr>
        <w:rFonts w:ascii="Courier New" w:hAnsi="Courier New" w:hint="default"/>
      </w:rPr>
    </w:lvl>
    <w:lvl w:ilvl="2" w:tplc="C038B2E2">
      <w:start w:val="1"/>
      <w:numFmt w:val="bullet"/>
      <w:lvlText w:val=""/>
      <w:lvlJc w:val="left"/>
      <w:pPr>
        <w:ind w:left="2520" w:hanging="360"/>
      </w:pPr>
      <w:rPr>
        <w:rFonts w:ascii="Wingdings" w:hAnsi="Wingdings" w:hint="default"/>
      </w:rPr>
    </w:lvl>
    <w:lvl w:ilvl="3" w:tplc="21F2AECA">
      <w:start w:val="1"/>
      <w:numFmt w:val="bullet"/>
      <w:lvlText w:val=""/>
      <w:lvlJc w:val="left"/>
      <w:pPr>
        <w:ind w:left="3240" w:hanging="360"/>
      </w:pPr>
      <w:rPr>
        <w:rFonts w:ascii="Symbol" w:hAnsi="Symbol" w:hint="default"/>
      </w:rPr>
    </w:lvl>
    <w:lvl w:ilvl="4" w:tplc="17349AD2">
      <w:start w:val="1"/>
      <w:numFmt w:val="bullet"/>
      <w:lvlText w:val="o"/>
      <w:lvlJc w:val="left"/>
      <w:pPr>
        <w:ind w:left="3960" w:hanging="360"/>
      </w:pPr>
      <w:rPr>
        <w:rFonts w:ascii="Courier New" w:hAnsi="Courier New" w:hint="default"/>
      </w:rPr>
    </w:lvl>
    <w:lvl w:ilvl="5" w:tplc="FF8C2BA4">
      <w:start w:val="1"/>
      <w:numFmt w:val="bullet"/>
      <w:lvlText w:val=""/>
      <w:lvlJc w:val="left"/>
      <w:pPr>
        <w:ind w:left="4680" w:hanging="360"/>
      </w:pPr>
      <w:rPr>
        <w:rFonts w:ascii="Wingdings" w:hAnsi="Wingdings" w:hint="default"/>
      </w:rPr>
    </w:lvl>
    <w:lvl w:ilvl="6" w:tplc="7D3277DA">
      <w:start w:val="1"/>
      <w:numFmt w:val="bullet"/>
      <w:lvlText w:val=""/>
      <w:lvlJc w:val="left"/>
      <w:pPr>
        <w:ind w:left="5400" w:hanging="360"/>
      </w:pPr>
      <w:rPr>
        <w:rFonts w:ascii="Symbol" w:hAnsi="Symbol" w:hint="default"/>
      </w:rPr>
    </w:lvl>
    <w:lvl w:ilvl="7" w:tplc="718CA9B2">
      <w:start w:val="1"/>
      <w:numFmt w:val="bullet"/>
      <w:lvlText w:val="o"/>
      <w:lvlJc w:val="left"/>
      <w:pPr>
        <w:ind w:left="6120" w:hanging="360"/>
      </w:pPr>
      <w:rPr>
        <w:rFonts w:ascii="Courier New" w:hAnsi="Courier New" w:hint="default"/>
      </w:rPr>
    </w:lvl>
    <w:lvl w:ilvl="8" w:tplc="8B26B35A">
      <w:start w:val="1"/>
      <w:numFmt w:val="bullet"/>
      <w:lvlText w:val=""/>
      <w:lvlJc w:val="left"/>
      <w:pPr>
        <w:ind w:left="6840" w:hanging="360"/>
      </w:pPr>
      <w:rPr>
        <w:rFonts w:ascii="Wingdings" w:hAnsi="Wingdings" w:hint="default"/>
      </w:rPr>
    </w:lvl>
  </w:abstractNum>
  <w:abstractNum w:abstractNumId="49" w15:restartNumberingAfterBreak="0">
    <w:nsid w:val="4791EEF5"/>
    <w:multiLevelType w:val="hybridMultilevel"/>
    <w:tmpl w:val="B69647F2"/>
    <w:lvl w:ilvl="0" w:tplc="90463FB8">
      <w:start w:val="1"/>
      <w:numFmt w:val="bullet"/>
      <w:lvlText w:val=""/>
      <w:lvlJc w:val="left"/>
      <w:pPr>
        <w:ind w:left="1080" w:hanging="360"/>
      </w:pPr>
      <w:rPr>
        <w:rFonts w:ascii="Symbol" w:hAnsi="Symbol" w:hint="default"/>
      </w:rPr>
    </w:lvl>
    <w:lvl w:ilvl="1" w:tplc="01F2DF78">
      <w:start w:val="1"/>
      <w:numFmt w:val="bullet"/>
      <w:lvlText w:val="o"/>
      <w:lvlJc w:val="left"/>
      <w:pPr>
        <w:ind w:left="1800" w:hanging="360"/>
      </w:pPr>
      <w:rPr>
        <w:rFonts w:ascii="Courier New" w:hAnsi="Courier New" w:hint="default"/>
      </w:rPr>
    </w:lvl>
    <w:lvl w:ilvl="2" w:tplc="BE1A810C">
      <w:start w:val="1"/>
      <w:numFmt w:val="bullet"/>
      <w:lvlText w:val=""/>
      <w:lvlJc w:val="left"/>
      <w:pPr>
        <w:ind w:left="2520" w:hanging="360"/>
      </w:pPr>
      <w:rPr>
        <w:rFonts w:ascii="Wingdings" w:hAnsi="Wingdings" w:hint="default"/>
      </w:rPr>
    </w:lvl>
    <w:lvl w:ilvl="3" w:tplc="0BE0039E">
      <w:start w:val="1"/>
      <w:numFmt w:val="bullet"/>
      <w:lvlText w:val=""/>
      <w:lvlJc w:val="left"/>
      <w:pPr>
        <w:ind w:left="3240" w:hanging="360"/>
      </w:pPr>
      <w:rPr>
        <w:rFonts w:ascii="Symbol" w:hAnsi="Symbol" w:hint="default"/>
      </w:rPr>
    </w:lvl>
    <w:lvl w:ilvl="4" w:tplc="13BEDB98">
      <w:start w:val="1"/>
      <w:numFmt w:val="bullet"/>
      <w:lvlText w:val="o"/>
      <w:lvlJc w:val="left"/>
      <w:pPr>
        <w:ind w:left="3960" w:hanging="360"/>
      </w:pPr>
      <w:rPr>
        <w:rFonts w:ascii="Courier New" w:hAnsi="Courier New" w:hint="default"/>
      </w:rPr>
    </w:lvl>
    <w:lvl w:ilvl="5" w:tplc="FE2CA154">
      <w:start w:val="1"/>
      <w:numFmt w:val="bullet"/>
      <w:lvlText w:val=""/>
      <w:lvlJc w:val="left"/>
      <w:pPr>
        <w:ind w:left="4680" w:hanging="360"/>
      </w:pPr>
      <w:rPr>
        <w:rFonts w:ascii="Wingdings" w:hAnsi="Wingdings" w:hint="default"/>
      </w:rPr>
    </w:lvl>
    <w:lvl w:ilvl="6" w:tplc="7B38814A">
      <w:start w:val="1"/>
      <w:numFmt w:val="bullet"/>
      <w:lvlText w:val=""/>
      <w:lvlJc w:val="left"/>
      <w:pPr>
        <w:ind w:left="5400" w:hanging="360"/>
      </w:pPr>
      <w:rPr>
        <w:rFonts w:ascii="Symbol" w:hAnsi="Symbol" w:hint="default"/>
      </w:rPr>
    </w:lvl>
    <w:lvl w:ilvl="7" w:tplc="77A45740">
      <w:start w:val="1"/>
      <w:numFmt w:val="bullet"/>
      <w:lvlText w:val="o"/>
      <w:lvlJc w:val="left"/>
      <w:pPr>
        <w:ind w:left="6120" w:hanging="360"/>
      </w:pPr>
      <w:rPr>
        <w:rFonts w:ascii="Courier New" w:hAnsi="Courier New" w:hint="default"/>
      </w:rPr>
    </w:lvl>
    <w:lvl w:ilvl="8" w:tplc="BDA60E00">
      <w:start w:val="1"/>
      <w:numFmt w:val="bullet"/>
      <w:lvlText w:val=""/>
      <w:lvlJc w:val="left"/>
      <w:pPr>
        <w:ind w:left="6840" w:hanging="360"/>
      </w:pPr>
      <w:rPr>
        <w:rFonts w:ascii="Wingdings" w:hAnsi="Wingdings" w:hint="default"/>
      </w:rPr>
    </w:lvl>
  </w:abstractNum>
  <w:abstractNum w:abstractNumId="50" w15:restartNumberingAfterBreak="0">
    <w:nsid w:val="494FC180"/>
    <w:multiLevelType w:val="hybridMultilevel"/>
    <w:tmpl w:val="E0C6B278"/>
    <w:lvl w:ilvl="0" w:tplc="2294D094">
      <w:start w:val="1"/>
      <w:numFmt w:val="bullet"/>
      <w:lvlText w:val=""/>
      <w:lvlJc w:val="left"/>
      <w:pPr>
        <w:ind w:left="1080" w:hanging="360"/>
      </w:pPr>
      <w:rPr>
        <w:rFonts w:ascii="Symbol" w:hAnsi="Symbol" w:hint="default"/>
      </w:rPr>
    </w:lvl>
    <w:lvl w:ilvl="1" w:tplc="65E46B3A">
      <w:start w:val="1"/>
      <w:numFmt w:val="bullet"/>
      <w:lvlText w:val="o"/>
      <w:lvlJc w:val="left"/>
      <w:pPr>
        <w:ind w:left="1800" w:hanging="360"/>
      </w:pPr>
      <w:rPr>
        <w:rFonts w:ascii="Courier New" w:hAnsi="Courier New" w:hint="default"/>
      </w:rPr>
    </w:lvl>
    <w:lvl w:ilvl="2" w:tplc="FC0C202C">
      <w:start w:val="1"/>
      <w:numFmt w:val="bullet"/>
      <w:lvlText w:val=""/>
      <w:lvlJc w:val="left"/>
      <w:pPr>
        <w:ind w:left="2520" w:hanging="360"/>
      </w:pPr>
      <w:rPr>
        <w:rFonts w:ascii="Wingdings" w:hAnsi="Wingdings" w:hint="default"/>
      </w:rPr>
    </w:lvl>
    <w:lvl w:ilvl="3" w:tplc="9DBE21C6">
      <w:start w:val="1"/>
      <w:numFmt w:val="bullet"/>
      <w:lvlText w:val=""/>
      <w:lvlJc w:val="left"/>
      <w:pPr>
        <w:ind w:left="3240" w:hanging="360"/>
      </w:pPr>
      <w:rPr>
        <w:rFonts w:ascii="Symbol" w:hAnsi="Symbol" w:hint="default"/>
      </w:rPr>
    </w:lvl>
    <w:lvl w:ilvl="4" w:tplc="EBAA9A66">
      <w:start w:val="1"/>
      <w:numFmt w:val="bullet"/>
      <w:lvlText w:val="o"/>
      <w:lvlJc w:val="left"/>
      <w:pPr>
        <w:ind w:left="3960" w:hanging="360"/>
      </w:pPr>
      <w:rPr>
        <w:rFonts w:ascii="Courier New" w:hAnsi="Courier New" w:hint="default"/>
      </w:rPr>
    </w:lvl>
    <w:lvl w:ilvl="5" w:tplc="ADB6AB62">
      <w:start w:val="1"/>
      <w:numFmt w:val="bullet"/>
      <w:lvlText w:val=""/>
      <w:lvlJc w:val="left"/>
      <w:pPr>
        <w:ind w:left="4680" w:hanging="360"/>
      </w:pPr>
      <w:rPr>
        <w:rFonts w:ascii="Wingdings" w:hAnsi="Wingdings" w:hint="default"/>
      </w:rPr>
    </w:lvl>
    <w:lvl w:ilvl="6" w:tplc="769CA868">
      <w:start w:val="1"/>
      <w:numFmt w:val="bullet"/>
      <w:lvlText w:val=""/>
      <w:lvlJc w:val="left"/>
      <w:pPr>
        <w:ind w:left="5400" w:hanging="360"/>
      </w:pPr>
      <w:rPr>
        <w:rFonts w:ascii="Symbol" w:hAnsi="Symbol" w:hint="default"/>
      </w:rPr>
    </w:lvl>
    <w:lvl w:ilvl="7" w:tplc="2F24EDFE">
      <w:start w:val="1"/>
      <w:numFmt w:val="bullet"/>
      <w:lvlText w:val="o"/>
      <w:lvlJc w:val="left"/>
      <w:pPr>
        <w:ind w:left="6120" w:hanging="360"/>
      </w:pPr>
      <w:rPr>
        <w:rFonts w:ascii="Courier New" w:hAnsi="Courier New" w:hint="default"/>
      </w:rPr>
    </w:lvl>
    <w:lvl w:ilvl="8" w:tplc="C518D468">
      <w:start w:val="1"/>
      <w:numFmt w:val="bullet"/>
      <w:lvlText w:val=""/>
      <w:lvlJc w:val="left"/>
      <w:pPr>
        <w:ind w:left="6840" w:hanging="360"/>
      </w:pPr>
      <w:rPr>
        <w:rFonts w:ascii="Wingdings" w:hAnsi="Wingdings" w:hint="default"/>
      </w:rPr>
    </w:lvl>
  </w:abstractNum>
  <w:abstractNum w:abstractNumId="51" w15:restartNumberingAfterBreak="0">
    <w:nsid w:val="49C99F84"/>
    <w:multiLevelType w:val="hybridMultilevel"/>
    <w:tmpl w:val="8D8A6B94"/>
    <w:lvl w:ilvl="0" w:tplc="8F8A0CB2">
      <w:start w:val="1"/>
      <w:numFmt w:val="bullet"/>
      <w:lvlText w:val=""/>
      <w:lvlJc w:val="left"/>
      <w:pPr>
        <w:ind w:left="1080" w:hanging="360"/>
      </w:pPr>
      <w:rPr>
        <w:rFonts w:ascii="Wingdings" w:hAnsi="Wingdings" w:hint="default"/>
      </w:rPr>
    </w:lvl>
    <w:lvl w:ilvl="1" w:tplc="77B27B72">
      <w:start w:val="1"/>
      <w:numFmt w:val="bullet"/>
      <w:lvlText w:val="o"/>
      <w:lvlJc w:val="left"/>
      <w:pPr>
        <w:ind w:left="1800" w:hanging="360"/>
      </w:pPr>
      <w:rPr>
        <w:rFonts w:ascii="Courier New" w:hAnsi="Courier New" w:hint="default"/>
      </w:rPr>
    </w:lvl>
    <w:lvl w:ilvl="2" w:tplc="54DAA258">
      <w:start w:val="1"/>
      <w:numFmt w:val="bullet"/>
      <w:lvlText w:val=""/>
      <w:lvlJc w:val="left"/>
      <w:pPr>
        <w:ind w:left="2520" w:hanging="360"/>
      </w:pPr>
      <w:rPr>
        <w:rFonts w:ascii="Wingdings" w:hAnsi="Wingdings" w:hint="default"/>
      </w:rPr>
    </w:lvl>
    <w:lvl w:ilvl="3" w:tplc="A43C05D2">
      <w:start w:val="1"/>
      <w:numFmt w:val="bullet"/>
      <w:lvlText w:val=""/>
      <w:lvlJc w:val="left"/>
      <w:pPr>
        <w:ind w:left="3240" w:hanging="360"/>
      </w:pPr>
      <w:rPr>
        <w:rFonts w:ascii="Symbol" w:hAnsi="Symbol" w:hint="default"/>
      </w:rPr>
    </w:lvl>
    <w:lvl w:ilvl="4" w:tplc="B7B06F96">
      <w:start w:val="1"/>
      <w:numFmt w:val="bullet"/>
      <w:lvlText w:val="o"/>
      <w:lvlJc w:val="left"/>
      <w:pPr>
        <w:ind w:left="3960" w:hanging="360"/>
      </w:pPr>
      <w:rPr>
        <w:rFonts w:ascii="Courier New" w:hAnsi="Courier New" w:hint="default"/>
      </w:rPr>
    </w:lvl>
    <w:lvl w:ilvl="5" w:tplc="60B434EA">
      <w:start w:val="1"/>
      <w:numFmt w:val="bullet"/>
      <w:lvlText w:val=""/>
      <w:lvlJc w:val="left"/>
      <w:pPr>
        <w:ind w:left="4680" w:hanging="360"/>
      </w:pPr>
      <w:rPr>
        <w:rFonts w:ascii="Wingdings" w:hAnsi="Wingdings" w:hint="default"/>
      </w:rPr>
    </w:lvl>
    <w:lvl w:ilvl="6" w:tplc="769499E6">
      <w:start w:val="1"/>
      <w:numFmt w:val="bullet"/>
      <w:lvlText w:val=""/>
      <w:lvlJc w:val="left"/>
      <w:pPr>
        <w:ind w:left="5400" w:hanging="360"/>
      </w:pPr>
      <w:rPr>
        <w:rFonts w:ascii="Symbol" w:hAnsi="Symbol" w:hint="default"/>
      </w:rPr>
    </w:lvl>
    <w:lvl w:ilvl="7" w:tplc="8724F742">
      <w:start w:val="1"/>
      <w:numFmt w:val="bullet"/>
      <w:lvlText w:val="o"/>
      <w:lvlJc w:val="left"/>
      <w:pPr>
        <w:ind w:left="6120" w:hanging="360"/>
      </w:pPr>
      <w:rPr>
        <w:rFonts w:ascii="Courier New" w:hAnsi="Courier New" w:hint="default"/>
      </w:rPr>
    </w:lvl>
    <w:lvl w:ilvl="8" w:tplc="6226E666">
      <w:start w:val="1"/>
      <w:numFmt w:val="bullet"/>
      <w:lvlText w:val=""/>
      <w:lvlJc w:val="left"/>
      <w:pPr>
        <w:ind w:left="6840" w:hanging="360"/>
      </w:pPr>
      <w:rPr>
        <w:rFonts w:ascii="Wingdings" w:hAnsi="Wingdings" w:hint="default"/>
      </w:rPr>
    </w:lvl>
  </w:abstractNum>
  <w:abstractNum w:abstractNumId="52" w15:restartNumberingAfterBreak="0">
    <w:nsid w:val="4A2FBBE7"/>
    <w:multiLevelType w:val="hybridMultilevel"/>
    <w:tmpl w:val="BB2C1A34"/>
    <w:lvl w:ilvl="0" w:tplc="8E283CD4">
      <w:start w:val="1"/>
      <w:numFmt w:val="bullet"/>
      <w:lvlText w:val=""/>
      <w:lvlJc w:val="left"/>
      <w:pPr>
        <w:ind w:left="1080" w:hanging="360"/>
      </w:pPr>
      <w:rPr>
        <w:rFonts w:ascii="Symbol" w:hAnsi="Symbol" w:hint="default"/>
      </w:rPr>
    </w:lvl>
    <w:lvl w:ilvl="1" w:tplc="EE1AF076">
      <w:start w:val="1"/>
      <w:numFmt w:val="bullet"/>
      <w:lvlText w:val="o"/>
      <w:lvlJc w:val="left"/>
      <w:pPr>
        <w:ind w:left="1800" w:hanging="360"/>
      </w:pPr>
      <w:rPr>
        <w:rFonts w:ascii="Courier New" w:hAnsi="Courier New" w:hint="default"/>
      </w:rPr>
    </w:lvl>
    <w:lvl w:ilvl="2" w:tplc="75B41F5C">
      <w:start w:val="1"/>
      <w:numFmt w:val="bullet"/>
      <w:lvlText w:val=""/>
      <w:lvlJc w:val="left"/>
      <w:pPr>
        <w:ind w:left="2520" w:hanging="360"/>
      </w:pPr>
      <w:rPr>
        <w:rFonts w:ascii="Wingdings" w:hAnsi="Wingdings" w:hint="default"/>
      </w:rPr>
    </w:lvl>
    <w:lvl w:ilvl="3" w:tplc="835A9ABA">
      <w:start w:val="1"/>
      <w:numFmt w:val="bullet"/>
      <w:lvlText w:val=""/>
      <w:lvlJc w:val="left"/>
      <w:pPr>
        <w:ind w:left="3240" w:hanging="360"/>
      </w:pPr>
      <w:rPr>
        <w:rFonts w:ascii="Symbol" w:hAnsi="Symbol" w:hint="default"/>
      </w:rPr>
    </w:lvl>
    <w:lvl w:ilvl="4" w:tplc="36547C16">
      <w:start w:val="1"/>
      <w:numFmt w:val="bullet"/>
      <w:lvlText w:val="o"/>
      <w:lvlJc w:val="left"/>
      <w:pPr>
        <w:ind w:left="3960" w:hanging="360"/>
      </w:pPr>
      <w:rPr>
        <w:rFonts w:ascii="Courier New" w:hAnsi="Courier New" w:hint="default"/>
      </w:rPr>
    </w:lvl>
    <w:lvl w:ilvl="5" w:tplc="FD62578C">
      <w:start w:val="1"/>
      <w:numFmt w:val="bullet"/>
      <w:lvlText w:val=""/>
      <w:lvlJc w:val="left"/>
      <w:pPr>
        <w:ind w:left="4680" w:hanging="360"/>
      </w:pPr>
      <w:rPr>
        <w:rFonts w:ascii="Wingdings" w:hAnsi="Wingdings" w:hint="default"/>
      </w:rPr>
    </w:lvl>
    <w:lvl w:ilvl="6" w:tplc="E748486E">
      <w:start w:val="1"/>
      <w:numFmt w:val="bullet"/>
      <w:lvlText w:val=""/>
      <w:lvlJc w:val="left"/>
      <w:pPr>
        <w:ind w:left="5400" w:hanging="360"/>
      </w:pPr>
      <w:rPr>
        <w:rFonts w:ascii="Symbol" w:hAnsi="Symbol" w:hint="default"/>
      </w:rPr>
    </w:lvl>
    <w:lvl w:ilvl="7" w:tplc="23CEFAA2">
      <w:start w:val="1"/>
      <w:numFmt w:val="bullet"/>
      <w:lvlText w:val="o"/>
      <w:lvlJc w:val="left"/>
      <w:pPr>
        <w:ind w:left="6120" w:hanging="360"/>
      </w:pPr>
      <w:rPr>
        <w:rFonts w:ascii="Courier New" w:hAnsi="Courier New" w:hint="default"/>
      </w:rPr>
    </w:lvl>
    <w:lvl w:ilvl="8" w:tplc="E02230B6">
      <w:start w:val="1"/>
      <w:numFmt w:val="bullet"/>
      <w:lvlText w:val=""/>
      <w:lvlJc w:val="left"/>
      <w:pPr>
        <w:ind w:left="6840" w:hanging="360"/>
      </w:pPr>
      <w:rPr>
        <w:rFonts w:ascii="Wingdings" w:hAnsi="Wingdings" w:hint="default"/>
      </w:rPr>
    </w:lvl>
  </w:abstractNum>
  <w:abstractNum w:abstractNumId="53" w15:restartNumberingAfterBreak="0">
    <w:nsid w:val="4A9B0826"/>
    <w:multiLevelType w:val="hybridMultilevel"/>
    <w:tmpl w:val="6832D036"/>
    <w:lvl w:ilvl="0" w:tplc="68B2FAAE">
      <w:start w:val="1"/>
      <w:numFmt w:val="bullet"/>
      <w:lvlText w:val=""/>
      <w:lvlJc w:val="left"/>
      <w:pPr>
        <w:ind w:left="1080" w:hanging="360"/>
      </w:pPr>
      <w:rPr>
        <w:rFonts w:ascii="Symbol" w:hAnsi="Symbol" w:hint="default"/>
      </w:rPr>
    </w:lvl>
    <w:lvl w:ilvl="1" w:tplc="94DC2F34">
      <w:start w:val="1"/>
      <w:numFmt w:val="bullet"/>
      <w:lvlText w:val="o"/>
      <w:lvlJc w:val="left"/>
      <w:pPr>
        <w:ind w:left="1800" w:hanging="360"/>
      </w:pPr>
      <w:rPr>
        <w:rFonts w:ascii="Courier New" w:hAnsi="Courier New" w:hint="default"/>
      </w:rPr>
    </w:lvl>
    <w:lvl w:ilvl="2" w:tplc="36A6CC7C">
      <w:start w:val="1"/>
      <w:numFmt w:val="bullet"/>
      <w:lvlText w:val=""/>
      <w:lvlJc w:val="left"/>
      <w:pPr>
        <w:ind w:left="2520" w:hanging="360"/>
      </w:pPr>
      <w:rPr>
        <w:rFonts w:ascii="Wingdings" w:hAnsi="Wingdings" w:hint="default"/>
      </w:rPr>
    </w:lvl>
    <w:lvl w:ilvl="3" w:tplc="2E90CC42">
      <w:start w:val="1"/>
      <w:numFmt w:val="bullet"/>
      <w:lvlText w:val=""/>
      <w:lvlJc w:val="left"/>
      <w:pPr>
        <w:ind w:left="3240" w:hanging="360"/>
      </w:pPr>
      <w:rPr>
        <w:rFonts w:ascii="Symbol" w:hAnsi="Symbol" w:hint="default"/>
      </w:rPr>
    </w:lvl>
    <w:lvl w:ilvl="4" w:tplc="B9241936">
      <w:start w:val="1"/>
      <w:numFmt w:val="bullet"/>
      <w:lvlText w:val="o"/>
      <w:lvlJc w:val="left"/>
      <w:pPr>
        <w:ind w:left="3960" w:hanging="360"/>
      </w:pPr>
      <w:rPr>
        <w:rFonts w:ascii="Courier New" w:hAnsi="Courier New" w:hint="default"/>
      </w:rPr>
    </w:lvl>
    <w:lvl w:ilvl="5" w:tplc="8CB8F68C">
      <w:start w:val="1"/>
      <w:numFmt w:val="bullet"/>
      <w:lvlText w:val=""/>
      <w:lvlJc w:val="left"/>
      <w:pPr>
        <w:ind w:left="4680" w:hanging="360"/>
      </w:pPr>
      <w:rPr>
        <w:rFonts w:ascii="Wingdings" w:hAnsi="Wingdings" w:hint="default"/>
      </w:rPr>
    </w:lvl>
    <w:lvl w:ilvl="6" w:tplc="FE4A1FF0">
      <w:start w:val="1"/>
      <w:numFmt w:val="bullet"/>
      <w:lvlText w:val=""/>
      <w:lvlJc w:val="left"/>
      <w:pPr>
        <w:ind w:left="5400" w:hanging="360"/>
      </w:pPr>
      <w:rPr>
        <w:rFonts w:ascii="Symbol" w:hAnsi="Symbol" w:hint="default"/>
      </w:rPr>
    </w:lvl>
    <w:lvl w:ilvl="7" w:tplc="8DBA9EB6">
      <w:start w:val="1"/>
      <w:numFmt w:val="bullet"/>
      <w:lvlText w:val="o"/>
      <w:lvlJc w:val="left"/>
      <w:pPr>
        <w:ind w:left="6120" w:hanging="360"/>
      </w:pPr>
      <w:rPr>
        <w:rFonts w:ascii="Courier New" w:hAnsi="Courier New" w:hint="default"/>
      </w:rPr>
    </w:lvl>
    <w:lvl w:ilvl="8" w:tplc="4306D242">
      <w:start w:val="1"/>
      <w:numFmt w:val="bullet"/>
      <w:lvlText w:val=""/>
      <w:lvlJc w:val="left"/>
      <w:pPr>
        <w:ind w:left="6840" w:hanging="360"/>
      </w:pPr>
      <w:rPr>
        <w:rFonts w:ascii="Wingdings" w:hAnsi="Wingdings" w:hint="default"/>
      </w:rPr>
    </w:lvl>
  </w:abstractNum>
  <w:abstractNum w:abstractNumId="54" w15:restartNumberingAfterBreak="0">
    <w:nsid w:val="4AD58F95"/>
    <w:multiLevelType w:val="hybridMultilevel"/>
    <w:tmpl w:val="2EBADAB2"/>
    <w:lvl w:ilvl="0" w:tplc="69D4754A">
      <w:start w:val="1"/>
      <w:numFmt w:val="bullet"/>
      <w:lvlText w:val=""/>
      <w:lvlJc w:val="left"/>
      <w:pPr>
        <w:ind w:left="1080" w:hanging="360"/>
      </w:pPr>
      <w:rPr>
        <w:rFonts w:ascii="Symbol" w:hAnsi="Symbol" w:hint="default"/>
      </w:rPr>
    </w:lvl>
    <w:lvl w:ilvl="1" w:tplc="28EC569C">
      <w:start w:val="1"/>
      <w:numFmt w:val="bullet"/>
      <w:lvlText w:val="o"/>
      <w:lvlJc w:val="left"/>
      <w:pPr>
        <w:ind w:left="1800" w:hanging="360"/>
      </w:pPr>
      <w:rPr>
        <w:rFonts w:ascii="Courier New" w:hAnsi="Courier New" w:hint="default"/>
      </w:rPr>
    </w:lvl>
    <w:lvl w:ilvl="2" w:tplc="3AD2DF6A">
      <w:start w:val="1"/>
      <w:numFmt w:val="bullet"/>
      <w:lvlText w:val=""/>
      <w:lvlJc w:val="left"/>
      <w:pPr>
        <w:ind w:left="2520" w:hanging="360"/>
      </w:pPr>
      <w:rPr>
        <w:rFonts w:ascii="Wingdings" w:hAnsi="Wingdings" w:hint="default"/>
      </w:rPr>
    </w:lvl>
    <w:lvl w:ilvl="3" w:tplc="8256966E">
      <w:start w:val="1"/>
      <w:numFmt w:val="bullet"/>
      <w:lvlText w:val=""/>
      <w:lvlJc w:val="left"/>
      <w:pPr>
        <w:ind w:left="3240" w:hanging="360"/>
      </w:pPr>
      <w:rPr>
        <w:rFonts w:ascii="Symbol" w:hAnsi="Symbol" w:hint="default"/>
      </w:rPr>
    </w:lvl>
    <w:lvl w:ilvl="4" w:tplc="85BE2B5E">
      <w:start w:val="1"/>
      <w:numFmt w:val="bullet"/>
      <w:lvlText w:val="o"/>
      <w:lvlJc w:val="left"/>
      <w:pPr>
        <w:ind w:left="3960" w:hanging="360"/>
      </w:pPr>
      <w:rPr>
        <w:rFonts w:ascii="Courier New" w:hAnsi="Courier New" w:hint="default"/>
      </w:rPr>
    </w:lvl>
    <w:lvl w:ilvl="5" w:tplc="004E0D30">
      <w:start w:val="1"/>
      <w:numFmt w:val="bullet"/>
      <w:lvlText w:val=""/>
      <w:lvlJc w:val="left"/>
      <w:pPr>
        <w:ind w:left="4680" w:hanging="360"/>
      </w:pPr>
      <w:rPr>
        <w:rFonts w:ascii="Wingdings" w:hAnsi="Wingdings" w:hint="default"/>
      </w:rPr>
    </w:lvl>
    <w:lvl w:ilvl="6" w:tplc="4B661B20">
      <w:start w:val="1"/>
      <w:numFmt w:val="bullet"/>
      <w:lvlText w:val=""/>
      <w:lvlJc w:val="left"/>
      <w:pPr>
        <w:ind w:left="5400" w:hanging="360"/>
      </w:pPr>
      <w:rPr>
        <w:rFonts w:ascii="Symbol" w:hAnsi="Symbol" w:hint="default"/>
      </w:rPr>
    </w:lvl>
    <w:lvl w:ilvl="7" w:tplc="152EDD88">
      <w:start w:val="1"/>
      <w:numFmt w:val="bullet"/>
      <w:lvlText w:val="o"/>
      <w:lvlJc w:val="left"/>
      <w:pPr>
        <w:ind w:left="6120" w:hanging="360"/>
      </w:pPr>
      <w:rPr>
        <w:rFonts w:ascii="Courier New" w:hAnsi="Courier New" w:hint="default"/>
      </w:rPr>
    </w:lvl>
    <w:lvl w:ilvl="8" w:tplc="4014C26E">
      <w:start w:val="1"/>
      <w:numFmt w:val="bullet"/>
      <w:lvlText w:val=""/>
      <w:lvlJc w:val="left"/>
      <w:pPr>
        <w:ind w:left="6840" w:hanging="360"/>
      </w:pPr>
      <w:rPr>
        <w:rFonts w:ascii="Wingdings" w:hAnsi="Wingdings" w:hint="default"/>
      </w:rPr>
    </w:lvl>
  </w:abstractNum>
  <w:abstractNum w:abstractNumId="55" w15:restartNumberingAfterBreak="0">
    <w:nsid w:val="4B623E2B"/>
    <w:multiLevelType w:val="hybridMultilevel"/>
    <w:tmpl w:val="46ACBAD8"/>
    <w:lvl w:ilvl="0" w:tplc="93AA6DD6">
      <w:start w:val="1"/>
      <w:numFmt w:val="bullet"/>
      <w:lvlText w:val=""/>
      <w:lvlJc w:val="left"/>
      <w:pPr>
        <w:ind w:left="1080" w:hanging="360"/>
      </w:pPr>
      <w:rPr>
        <w:rFonts w:ascii="Symbol" w:hAnsi="Symbol" w:hint="default"/>
      </w:rPr>
    </w:lvl>
    <w:lvl w:ilvl="1" w:tplc="35D0F4C8">
      <w:start w:val="1"/>
      <w:numFmt w:val="bullet"/>
      <w:lvlText w:val="o"/>
      <w:lvlJc w:val="left"/>
      <w:pPr>
        <w:ind w:left="1800" w:hanging="360"/>
      </w:pPr>
      <w:rPr>
        <w:rFonts w:ascii="Courier New" w:hAnsi="Courier New" w:hint="default"/>
      </w:rPr>
    </w:lvl>
    <w:lvl w:ilvl="2" w:tplc="5FF25350">
      <w:start w:val="1"/>
      <w:numFmt w:val="bullet"/>
      <w:lvlText w:val=""/>
      <w:lvlJc w:val="left"/>
      <w:pPr>
        <w:ind w:left="2520" w:hanging="360"/>
      </w:pPr>
      <w:rPr>
        <w:rFonts w:ascii="Wingdings" w:hAnsi="Wingdings" w:hint="default"/>
      </w:rPr>
    </w:lvl>
    <w:lvl w:ilvl="3" w:tplc="B8DC7086">
      <w:start w:val="1"/>
      <w:numFmt w:val="bullet"/>
      <w:lvlText w:val=""/>
      <w:lvlJc w:val="left"/>
      <w:pPr>
        <w:ind w:left="3240" w:hanging="360"/>
      </w:pPr>
      <w:rPr>
        <w:rFonts w:ascii="Symbol" w:hAnsi="Symbol" w:hint="default"/>
      </w:rPr>
    </w:lvl>
    <w:lvl w:ilvl="4" w:tplc="5EBA696C">
      <w:start w:val="1"/>
      <w:numFmt w:val="bullet"/>
      <w:lvlText w:val="o"/>
      <w:lvlJc w:val="left"/>
      <w:pPr>
        <w:ind w:left="3960" w:hanging="360"/>
      </w:pPr>
      <w:rPr>
        <w:rFonts w:ascii="Courier New" w:hAnsi="Courier New" w:hint="default"/>
      </w:rPr>
    </w:lvl>
    <w:lvl w:ilvl="5" w:tplc="B492C6A2">
      <w:start w:val="1"/>
      <w:numFmt w:val="bullet"/>
      <w:lvlText w:val=""/>
      <w:lvlJc w:val="left"/>
      <w:pPr>
        <w:ind w:left="4680" w:hanging="360"/>
      </w:pPr>
      <w:rPr>
        <w:rFonts w:ascii="Wingdings" w:hAnsi="Wingdings" w:hint="default"/>
      </w:rPr>
    </w:lvl>
    <w:lvl w:ilvl="6" w:tplc="E28A54EA">
      <w:start w:val="1"/>
      <w:numFmt w:val="bullet"/>
      <w:lvlText w:val=""/>
      <w:lvlJc w:val="left"/>
      <w:pPr>
        <w:ind w:left="5400" w:hanging="360"/>
      </w:pPr>
      <w:rPr>
        <w:rFonts w:ascii="Symbol" w:hAnsi="Symbol" w:hint="default"/>
      </w:rPr>
    </w:lvl>
    <w:lvl w:ilvl="7" w:tplc="161C7A0E">
      <w:start w:val="1"/>
      <w:numFmt w:val="bullet"/>
      <w:lvlText w:val="o"/>
      <w:lvlJc w:val="left"/>
      <w:pPr>
        <w:ind w:left="6120" w:hanging="360"/>
      </w:pPr>
      <w:rPr>
        <w:rFonts w:ascii="Courier New" w:hAnsi="Courier New" w:hint="default"/>
      </w:rPr>
    </w:lvl>
    <w:lvl w:ilvl="8" w:tplc="09BCC74C">
      <w:start w:val="1"/>
      <w:numFmt w:val="bullet"/>
      <w:lvlText w:val=""/>
      <w:lvlJc w:val="left"/>
      <w:pPr>
        <w:ind w:left="6840" w:hanging="360"/>
      </w:pPr>
      <w:rPr>
        <w:rFonts w:ascii="Wingdings" w:hAnsi="Wingdings" w:hint="default"/>
      </w:rPr>
    </w:lvl>
  </w:abstractNum>
  <w:abstractNum w:abstractNumId="56" w15:restartNumberingAfterBreak="0">
    <w:nsid w:val="4BDD3C3D"/>
    <w:multiLevelType w:val="hybridMultilevel"/>
    <w:tmpl w:val="03F42302"/>
    <w:lvl w:ilvl="0" w:tplc="537E679A">
      <w:start w:val="1"/>
      <w:numFmt w:val="bullet"/>
      <w:lvlText w:val=""/>
      <w:lvlJc w:val="left"/>
      <w:pPr>
        <w:ind w:left="1080" w:hanging="360"/>
      </w:pPr>
      <w:rPr>
        <w:rFonts w:ascii="Wingdings" w:hAnsi="Wingdings" w:hint="default"/>
      </w:rPr>
    </w:lvl>
    <w:lvl w:ilvl="1" w:tplc="16D64E6E">
      <w:start w:val="1"/>
      <w:numFmt w:val="bullet"/>
      <w:lvlText w:val="o"/>
      <w:lvlJc w:val="left"/>
      <w:pPr>
        <w:ind w:left="1800" w:hanging="360"/>
      </w:pPr>
      <w:rPr>
        <w:rFonts w:ascii="Courier New" w:hAnsi="Courier New" w:hint="default"/>
      </w:rPr>
    </w:lvl>
    <w:lvl w:ilvl="2" w:tplc="474228F6">
      <w:start w:val="1"/>
      <w:numFmt w:val="bullet"/>
      <w:lvlText w:val=""/>
      <w:lvlJc w:val="left"/>
      <w:pPr>
        <w:ind w:left="2520" w:hanging="360"/>
      </w:pPr>
      <w:rPr>
        <w:rFonts w:ascii="Wingdings" w:hAnsi="Wingdings" w:hint="default"/>
      </w:rPr>
    </w:lvl>
    <w:lvl w:ilvl="3" w:tplc="BDC4AFE0">
      <w:start w:val="1"/>
      <w:numFmt w:val="bullet"/>
      <w:lvlText w:val=""/>
      <w:lvlJc w:val="left"/>
      <w:pPr>
        <w:ind w:left="3240" w:hanging="360"/>
      </w:pPr>
      <w:rPr>
        <w:rFonts w:ascii="Symbol" w:hAnsi="Symbol" w:hint="default"/>
      </w:rPr>
    </w:lvl>
    <w:lvl w:ilvl="4" w:tplc="B0DC6602">
      <w:start w:val="1"/>
      <w:numFmt w:val="bullet"/>
      <w:lvlText w:val="o"/>
      <w:lvlJc w:val="left"/>
      <w:pPr>
        <w:ind w:left="3960" w:hanging="360"/>
      </w:pPr>
      <w:rPr>
        <w:rFonts w:ascii="Courier New" w:hAnsi="Courier New" w:hint="default"/>
      </w:rPr>
    </w:lvl>
    <w:lvl w:ilvl="5" w:tplc="BA1EAF92">
      <w:start w:val="1"/>
      <w:numFmt w:val="bullet"/>
      <w:lvlText w:val=""/>
      <w:lvlJc w:val="left"/>
      <w:pPr>
        <w:ind w:left="4680" w:hanging="360"/>
      </w:pPr>
      <w:rPr>
        <w:rFonts w:ascii="Wingdings" w:hAnsi="Wingdings" w:hint="default"/>
      </w:rPr>
    </w:lvl>
    <w:lvl w:ilvl="6" w:tplc="F6DE3400">
      <w:start w:val="1"/>
      <w:numFmt w:val="bullet"/>
      <w:lvlText w:val=""/>
      <w:lvlJc w:val="left"/>
      <w:pPr>
        <w:ind w:left="5400" w:hanging="360"/>
      </w:pPr>
      <w:rPr>
        <w:rFonts w:ascii="Symbol" w:hAnsi="Symbol" w:hint="default"/>
      </w:rPr>
    </w:lvl>
    <w:lvl w:ilvl="7" w:tplc="61D6C7E6">
      <w:start w:val="1"/>
      <w:numFmt w:val="bullet"/>
      <w:lvlText w:val="o"/>
      <w:lvlJc w:val="left"/>
      <w:pPr>
        <w:ind w:left="6120" w:hanging="360"/>
      </w:pPr>
      <w:rPr>
        <w:rFonts w:ascii="Courier New" w:hAnsi="Courier New" w:hint="default"/>
      </w:rPr>
    </w:lvl>
    <w:lvl w:ilvl="8" w:tplc="468C003A">
      <w:start w:val="1"/>
      <w:numFmt w:val="bullet"/>
      <w:lvlText w:val=""/>
      <w:lvlJc w:val="left"/>
      <w:pPr>
        <w:ind w:left="6840" w:hanging="360"/>
      </w:pPr>
      <w:rPr>
        <w:rFonts w:ascii="Wingdings" w:hAnsi="Wingdings" w:hint="default"/>
      </w:rPr>
    </w:lvl>
  </w:abstractNum>
  <w:abstractNum w:abstractNumId="57" w15:restartNumberingAfterBreak="0">
    <w:nsid w:val="4F929069"/>
    <w:multiLevelType w:val="hybridMultilevel"/>
    <w:tmpl w:val="9194414C"/>
    <w:lvl w:ilvl="0" w:tplc="7AD23128">
      <w:start w:val="1"/>
      <w:numFmt w:val="decimal"/>
      <w:lvlText w:val="%1."/>
      <w:lvlJc w:val="left"/>
      <w:pPr>
        <w:ind w:left="1080" w:hanging="360"/>
      </w:pPr>
    </w:lvl>
    <w:lvl w:ilvl="1" w:tplc="47B8EA20">
      <w:start w:val="1"/>
      <w:numFmt w:val="lowerLetter"/>
      <w:lvlText w:val="%2."/>
      <w:lvlJc w:val="left"/>
      <w:pPr>
        <w:ind w:left="1800" w:hanging="360"/>
      </w:pPr>
    </w:lvl>
    <w:lvl w:ilvl="2" w:tplc="5B94A734">
      <w:start w:val="1"/>
      <w:numFmt w:val="lowerRoman"/>
      <w:lvlText w:val="%3."/>
      <w:lvlJc w:val="right"/>
      <w:pPr>
        <w:ind w:left="2520" w:hanging="180"/>
      </w:pPr>
    </w:lvl>
    <w:lvl w:ilvl="3" w:tplc="E50A777C">
      <w:start w:val="1"/>
      <w:numFmt w:val="decimal"/>
      <w:lvlText w:val="%4."/>
      <w:lvlJc w:val="left"/>
      <w:pPr>
        <w:ind w:left="3240" w:hanging="360"/>
      </w:pPr>
    </w:lvl>
    <w:lvl w:ilvl="4" w:tplc="40BE2CCA">
      <w:start w:val="1"/>
      <w:numFmt w:val="lowerLetter"/>
      <w:lvlText w:val="%5."/>
      <w:lvlJc w:val="left"/>
      <w:pPr>
        <w:ind w:left="3960" w:hanging="360"/>
      </w:pPr>
    </w:lvl>
    <w:lvl w:ilvl="5" w:tplc="9EAA7B88">
      <w:start w:val="1"/>
      <w:numFmt w:val="lowerRoman"/>
      <w:lvlText w:val="%6."/>
      <w:lvlJc w:val="right"/>
      <w:pPr>
        <w:ind w:left="4680" w:hanging="180"/>
      </w:pPr>
    </w:lvl>
    <w:lvl w:ilvl="6" w:tplc="B67098D2">
      <w:start w:val="1"/>
      <w:numFmt w:val="decimal"/>
      <w:lvlText w:val="%7."/>
      <w:lvlJc w:val="left"/>
      <w:pPr>
        <w:ind w:left="5400" w:hanging="360"/>
      </w:pPr>
    </w:lvl>
    <w:lvl w:ilvl="7" w:tplc="4558BFF4">
      <w:start w:val="1"/>
      <w:numFmt w:val="lowerLetter"/>
      <w:lvlText w:val="%8."/>
      <w:lvlJc w:val="left"/>
      <w:pPr>
        <w:ind w:left="6120" w:hanging="360"/>
      </w:pPr>
    </w:lvl>
    <w:lvl w:ilvl="8" w:tplc="AE2A0022">
      <w:start w:val="1"/>
      <w:numFmt w:val="lowerRoman"/>
      <w:lvlText w:val="%9."/>
      <w:lvlJc w:val="right"/>
      <w:pPr>
        <w:ind w:left="6840" w:hanging="180"/>
      </w:pPr>
    </w:lvl>
  </w:abstractNum>
  <w:abstractNum w:abstractNumId="58" w15:restartNumberingAfterBreak="0">
    <w:nsid w:val="50136AEA"/>
    <w:multiLevelType w:val="hybridMultilevel"/>
    <w:tmpl w:val="1D80F850"/>
    <w:lvl w:ilvl="0" w:tplc="AC467976">
      <w:start w:val="1"/>
      <w:numFmt w:val="bullet"/>
      <w:lvlText w:val=""/>
      <w:lvlJc w:val="left"/>
      <w:pPr>
        <w:ind w:left="1080" w:hanging="360"/>
      </w:pPr>
      <w:rPr>
        <w:rFonts w:ascii="Symbol" w:hAnsi="Symbol" w:hint="default"/>
      </w:rPr>
    </w:lvl>
    <w:lvl w:ilvl="1" w:tplc="1982F392">
      <w:start w:val="1"/>
      <w:numFmt w:val="bullet"/>
      <w:lvlText w:val="o"/>
      <w:lvlJc w:val="left"/>
      <w:pPr>
        <w:ind w:left="1800" w:hanging="360"/>
      </w:pPr>
      <w:rPr>
        <w:rFonts w:ascii="Courier New" w:hAnsi="Courier New" w:hint="default"/>
      </w:rPr>
    </w:lvl>
    <w:lvl w:ilvl="2" w:tplc="BA340A20">
      <w:start w:val="1"/>
      <w:numFmt w:val="bullet"/>
      <w:lvlText w:val=""/>
      <w:lvlJc w:val="left"/>
      <w:pPr>
        <w:ind w:left="2520" w:hanging="360"/>
      </w:pPr>
      <w:rPr>
        <w:rFonts w:ascii="Wingdings" w:hAnsi="Wingdings" w:hint="default"/>
      </w:rPr>
    </w:lvl>
    <w:lvl w:ilvl="3" w:tplc="D7D0020A">
      <w:start w:val="1"/>
      <w:numFmt w:val="bullet"/>
      <w:lvlText w:val=""/>
      <w:lvlJc w:val="left"/>
      <w:pPr>
        <w:ind w:left="3240" w:hanging="360"/>
      </w:pPr>
      <w:rPr>
        <w:rFonts w:ascii="Symbol" w:hAnsi="Symbol" w:hint="default"/>
      </w:rPr>
    </w:lvl>
    <w:lvl w:ilvl="4" w:tplc="71C89210">
      <w:start w:val="1"/>
      <w:numFmt w:val="bullet"/>
      <w:lvlText w:val="o"/>
      <w:lvlJc w:val="left"/>
      <w:pPr>
        <w:ind w:left="3960" w:hanging="360"/>
      </w:pPr>
      <w:rPr>
        <w:rFonts w:ascii="Courier New" w:hAnsi="Courier New" w:hint="default"/>
      </w:rPr>
    </w:lvl>
    <w:lvl w:ilvl="5" w:tplc="DC6CB02A">
      <w:start w:val="1"/>
      <w:numFmt w:val="bullet"/>
      <w:lvlText w:val=""/>
      <w:lvlJc w:val="left"/>
      <w:pPr>
        <w:ind w:left="4680" w:hanging="360"/>
      </w:pPr>
      <w:rPr>
        <w:rFonts w:ascii="Wingdings" w:hAnsi="Wingdings" w:hint="default"/>
      </w:rPr>
    </w:lvl>
    <w:lvl w:ilvl="6" w:tplc="C49C4638">
      <w:start w:val="1"/>
      <w:numFmt w:val="bullet"/>
      <w:lvlText w:val=""/>
      <w:lvlJc w:val="left"/>
      <w:pPr>
        <w:ind w:left="5400" w:hanging="360"/>
      </w:pPr>
      <w:rPr>
        <w:rFonts w:ascii="Symbol" w:hAnsi="Symbol" w:hint="default"/>
      </w:rPr>
    </w:lvl>
    <w:lvl w:ilvl="7" w:tplc="5F1C51C8">
      <w:start w:val="1"/>
      <w:numFmt w:val="bullet"/>
      <w:lvlText w:val="o"/>
      <w:lvlJc w:val="left"/>
      <w:pPr>
        <w:ind w:left="6120" w:hanging="360"/>
      </w:pPr>
      <w:rPr>
        <w:rFonts w:ascii="Courier New" w:hAnsi="Courier New" w:hint="default"/>
      </w:rPr>
    </w:lvl>
    <w:lvl w:ilvl="8" w:tplc="EF6E10C2">
      <w:start w:val="1"/>
      <w:numFmt w:val="bullet"/>
      <w:lvlText w:val=""/>
      <w:lvlJc w:val="left"/>
      <w:pPr>
        <w:ind w:left="6840" w:hanging="360"/>
      </w:pPr>
      <w:rPr>
        <w:rFonts w:ascii="Wingdings" w:hAnsi="Wingdings" w:hint="default"/>
      </w:rPr>
    </w:lvl>
  </w:abstractNum>
  <w:abstractNum w:abstractNumId="59" w15:restartNumberingAfterBreak="0">
    <w:nsid w:val="514D920E"/>
    <w:multiLevelType w:val="hybridMultilevel"/>
    <w:tmpl w:val="702A85A8"/>
    <w:lvl w:ilvl="0" w:tplc="02863392">
      <w:start w:val="1"/>
      <w:numFmt w:val="bullet"/>
      <w:lvlText w:val=""/>
      <w:lvlJc w:val="left"/>
      <w:pPr>
        <w:ind w:left="1080" w:hanging="360"/>
      </w:pPr>
      <w:rPr>
        <w:rFonts w:ascii="Symbol" w:hAnsi="Symbol" w:hint="default"/>
      </w:rPr>
    </w:lvl>
    <w:lvl w:ilvl="1" w:tplc="DB6087D2">
      <w:start w:val="1"/>
      <w:numFmt w:val="bullet"/>
      <w:lvlText w:val="o"/>
      <w:lvlJc w:val="left"/>
      <w:pPr>
        <w:ind w:left="1800" w:hanging="360"/>
      </w:pPr>
      <w:rPr>
        <w:rFonts w:ascii="Courier New" w:hAnsi="Courier New" w:hint="default"/>
      </w:rPr>
    </w:lvl>
    <w:lvl w:ilvl="2" w:tplc="F4DEAAEC">
      <w:start w:val="1"/>
      <w:numFmt w:val="bullet"/>
      <w:lvlText w:val=""/>
      <w:lvlJc w:val="left"/>
      <w:pPr>
        <w:ind w:left="2520" w:hanging="360"/>
      </w:pPr>
      <w:rPr>
        <w:rFonts w:ascii="Wingdings" w:hAnsi="Wingdings" w:hint="default"/>
      </w:rPr>
    </w:lvl>
    <w:lvl w:ilvl="3" w:tplc="B27249A2">
      <w:start w:val="1"/>
      <w:numFmt w:val="bullet"/>
      <w:lvlText w:val=""/>
      <w:lvlJc w:val="left"/>
      <w:pPr>
        <w:ind w:left="3240" w:hanging="360"/>
      </w:pPr>
      <w:rPr>
        <w:rFonts w:ascii="Symbol" w:hAnsi="Symbol" w:hint="default"/>
      </w:rPr>
    </w:lvl>
    <w:lvl w:ilvl="4" w:tplc="638A14DA">
      <w:start w:val="1"/>
      <w:numFmt w:val="bullet"/>
      <w:lvlText w:val="o"/>
      <w:lvlJc w:val="left"/>
      <w:pPr>
        <w:ind w:left="3960" w:hanging="360"/>
      </w:pPr>
      <w:rPr>
        <w:rFonts w:ascii="Courier New" w:hAnsi="Courier New" w:hint="default"/>
      </w:rPr>
    </w:lvl>
    <w:lvl w:ilvl="5" w:tplc="3182CADC">
      <w:start w:val="1"/>
      <w:numFmt w:val="bullet"/>
      <w:lvlText w:val=""/>
      <w:lvlJc w:val="left"/>
      <w:pPr>
        <w:ind w:left="4680" w:hanging="360"/>
      </w:pPr>
      <w:rPr>
        <w:rFonts w:ascii="Wingdings" w:hAnsi="Wingdings" w:hint="default"/>
      </w:rPr>
    </w:lvl>
    <w:lvl w:ilvl="6" w:tplc="E90C11B8">
      <w:start w:val="1"/>
      <w:numFmt w:val="bullet"/>
      <w:lvlText w:val=""/>
      <w:lvlJc w:val="left"/>
      <w:pPr>
        <w:ind w:left="5400" w:hanging="360"/>
      </w:pPr>
      <w:rPr>
        <w:rFonts w:ascii="Symbol" w:hAnsi="Symbol" w:hint="default"/>
      </w:rPr>
    </w:lvl>
    <w:lvl w:ilvl="7" w:tplc="0994BEA4">
      <w:start w:val="1"/>
      <w:numFmt w:val="bullet"/>
      <w:lvlText w:val="o"/>
      <w:lvlJc w:val="left"/>
      <w:pPr>
        <w:ind w:left="6120" w:hanging="360"/>
      </w:pPr>
      <w:rPr>
        <w:rFonts w:ascii="Courier New" w:hAnsi="Courier New" w:hint="default"/>
      </w:rPr>
    </w:lvl>
    <w:lvl w:ilvl="8" w:tplc="2B7ECFB0">
      <w:start w:val="1"/>
      <w:numFmt w:val="bullet"/>
      <w:lvlText w:val=""/>
      <w:lvlJc w:val="left"/>
      <w:pPr>
        <w:ind w:left="6840" w:hanging="360"/>
      </w:pPr>
      <w:rPr>
        <w:rFonts w:ascii="Wingdings" w:hAnsi="Wingdings" w:hint="default"/>
      </w:rPr>
    </w:lvl>
  </w:abstractNum>
  <w:abstractNum w:abstractNumId="60" w15:restartNumberingAfterBreak="0">
    <w:nsid w:val="515152DE"/>
    <w:multiLevelType w:val="hybridMultilevel"/>
    <w:tmpl w:val="10A6FBA4"/>
    <w:lvl w:ilvl="0" w:tplc="77FA475A">
      <w:start w:val="1"/>
      <w:numFmt w:val="bullet"/>
      <w:lvlText w:val=""/>
      <w:lvlJc w:val="left"/>
      <w:pPr>
        <w:ind w:left="1080" w:hanging="360"/>
      </w:pPr>
      <w:rPr>
        <w:rFonts w:ascii="Wingdings" w:hAnsi="Wingdings" w:hint="default"/>
      </w:rPr>
    </w:lvl>
    <w:lvl w:ilvl="1" w:tplc="A21CA32C">
      <w:start w:val="1"/>
      <w:numFmt w:val="bullet"/>
      <w:lvlText w:val="o"/>
      <w:lvlJc w:val="left"/>
      <w:pPr>
        <w:ind w:left="1800" w:hanging="360"/>
      </w:pPr>
      <w:rPr>
        <w:rFonts w:ascii="Courier New" w:hAnsi="Courier New" w:hint="default"/>
      </w:rPr>
    </w:lvl>
    <w:lvl w:ilvl="2" w:tplc="5BEA7400">
      <w:start w:val="1"/>
      <w:numFmt w:val="bullet"/>
      <w:lvlText w:val=""/>
      <w:lvlJc w:val="left"/>
      <w:pPr>
        <w:ind w:left="2520" w:hanging="360"/>
      </w:pPr>
      <w:rPr>
        <w:rFonts w:ascii="Wingdings" w:hAnsi="Wingdings" w:hint="default"/>
      </w:rPr>
    </w:lvl>
    <w:lvl w:ilvl="3" w:tplc="AEC08270">
      <w:start w:val="1"/>
      <w:numFmt w:val="bullet"/>
      <w:lvlText w:val=""/>
      <w:lvlJc w:val="left"/>
      <w:pPr>
        <w:ind w:left="3240" w:hanging="360"/>
      </w:pPr>
      <w:rPr>
        <w:rFonts w:ascii="Symbol" w:hAnsi="Symbol" w:hint="default"/>
      </w:rPr>
    </w:lvl>
    <w:lvl w:ilvl="4" w:tplc="99E21F1C">
      <w:start w:val="1"/>
      <w:numFmt w:val="bullet"/>
      <w:lvlText w:val="o"/>
      <w:lvlJc w:val="left"/>
      <w:pPr>
        <w:ind w:left="3960" w:hanging="360"/>
      </w:pPr>
      <w:rPr>
        <w:rFonts w:ascii="Courier New" w:hAnsi="Courier New" w:hint="default"/>
      </w:rPr>
    </w:lvl>
    <w:lvl w:ilvl="5" w:tplc="DE561EB0">
      <w:start w:val="1"/>
      <w:numFmt w:val="bullet"/>
      <w:lvlText w:val=""/>
      <w:lvlJc w:val="left"/>
      <w:pPr>
        <w:ind w:left="4680" w:hanging="360"/>
      </w:pPr>
      <w:rPr>
        <w:rFonts w:ascii="Wingdings" w:hAnsi="Wingdings" w:hint="default"/>
      </w:rPr>
    </w:lvl>
    <w:lvl w:ilvl="6" w:tplc="A172134C">
      <w:start w:val="1"/>
      <w:numFmt w:val="bullet"/>
      <w:lvlText w:val=""/>
      <w:lvlJc w:val="left"/>
      <w:pPr>
        <w:ind w:left="5400" w:hanging="360"/>
      </w:pPr>
      <w:rPr>
        <w:rFonts w:ascii="Symbol" w:hAnsi="Symbol" w:hint="default"/>
      </w:rPr>
    </w:lvl>
    <w:lvl w:ilvl="7" w:tplc="AFE42994">
      <w:start w:val="1"/>
      <w:numFmt w:val="bullet"/>
      <w:lvlText w:val="o"/>
      <w:lvlJc w:val="left"/>
      <w:pPr>
        <w:ind w:left="6120" w:hanging="360"/>
      </w:pPr>
      <w:rPr>
        <w:rFonts w:ascii="Courier New" w:hAnsi="Courier New" w:hint="default"/>
      </w:rPr>
    </w:lvl>
    <w:lvl w:ilvl="8" w:tplc="78724400">
      <w:start w:val="1"/>
      <w:numFmt w:val="bullet"/>
      <w:lvlText w:val=""/>
      <w:lvlJc w:val="left"/>
      <w:pPr>
        <w:ind w:left="6840" w:hanging="360"/>
      </w:pPr>
      <w:rPr>
        <w:rFonts w:ascii="Wingdings" w:hAnsi="Wingdings" w:hint="default"/>
      </w:rPr>
    </w:lvl>
  </w:abstractNum>
  <w:abstractNum w:abstractNumId="61" w15:restartNumberingAfterBreak="0">
    <w:nsid w:val="561513FC"/>
    <w:multiLevelType w:val="hybridMultilevel"/>
    <w:tmpl w:val="B1325F04"/>
    <w:lvl w:ilvl="0" w:tplc="8F8C9AA2">
      <w:start w:val="1"/>
      <w:numFmt w:val="bullet"/>
      <w:lvlText w:val=""/>
      <w:lvlJc w:val="left"/>
      <w:pPr>
        <w:ind w:left="1080" w:hanging="360"/>
      </w:pPr>
      <w:rPr>
        <w:rFonts w:ascii="Symbol" w:hAnsi="Symbol" w:hint="default"/>
      </w:rPr>
    </w:lvl>
    <w:lvl w:ilvl="1" w:tplc="B994EA94">
      <w:start w:val="1"/>
      <w:numFmt w:val="bullet"/>
      <w:lvlText w:val="o"/>
      <w:lvlJc w:val="left"/>
      <w:pPr>
        <w:ind w:left="1800" w:hanging="360"/>
      </w:pPr>
      <w:rPr>
        <w:rFonts w:ascii="Courier New" w:hAnsi="Courier New" w:hint="default"/>
      </w:rPr>
    </w:lvl>
    <w:lvl w:ilvl="2" w:tplc="E7B22E38">
      <w:start w:val="1"/>
      <w:numFmt w:val="bullet"/>
      <w:lvlText w:val=""/>
      <w:lvlJc w:val="left"/>
      <w:pPr>
        <w:ind w:left="2520" w:hanging="360"/>
      </w:pPr>
      <w:rPr>
        <w:rFonts w:ascii="Wingdings" w:hAnsi="Wingdings" w:hint="default"/>
      </w:rPr>
    </w:lvl>
    <w:lvl w:ilvl="3" w:tplc="61EE4A2E">
      <w:start w:val="1"/>
      <w:numFmt w:val="bullet"/>
      <w:lvlText w:val=""/>
      <w:lvlJc w:val="left"/>
      <w:pPr>
        <w:ind w:left="3240" w:hanging="360"/>
      </w:pPr>
      <w:rPr>
        <w:rFonts w:ascii="Symbol" w:hAnsi="Symbol" w:hint="default"/>
      </w:rPr>
    </w:lvl>
    <w:lvl w:ilvl="4" w:tplc="3C9C9422">
      <w:start w:val="1"/>
      <w:numFmt w:val="bullet"/>
      <w:lvlText w:val="o"/>
      <w:lvlJc w:val="left"/>
      <w:pPr>
        <w:ind w:left="3960" w:hanging="360"/>
      </w:pPr>
      <w:rPr>
        <w:rFonts w:ascii="Courier New" w:hAnsi="Courier New" w:hint="default"/>
      </w:rPr>
    </w:lvl>
    <w:lvl w:ilvl="5" w:tplc="4DE24B88">
      <w:start w:val="1"/>
      <w:numFmt w:val="bullet"/>
      <w:lvlText w:val=""/>
      <w:lvlJc w:val="left"/>
      <w:pPr>
        <w:ind w:left="4680" w:hanging="360"/>
      </w:pPr>
      <w:rPr>
        <w:rFonts w:ascii="Wingdings" w:hAnsi="Wingdings" w:hint="default"/>
      </w:rPr>
    </w:lvl>
    <w:lvl w:ilvl="6" w:tplc="2828027A">
      <w:start w:val="1"/>
      <w:numFmt w:val="bullet"/>
      <w:lvlText w:val=""/>
      <w:lvlJc w:val="left"/>
      <w:pPr>
        <w:ind w:left="5400" w:hanging="360"/>
      </w:pPr>
      <w:rPr>
        <w:rFonts w:ascii="Symbol" w:hAnsi="Symbol" w:hint="default"/>
      </w:rPr>
    </w:lvl>
    <w:lvl w:ilvl="7" w:tplc="7E969DD0">
      <w:start w:val="1"/>
      <w:numFmt w:val="bullet"/>
      <w:lvlText w:val="o"/>
      <w:lvlJc w:val="left"/>
      <w:pPr>
        <w:ind w:left="6120" w:hanging="360"/>
      </w:pPr>
      <w:rPr>
        <w:rFonts w:ascii="Courier New" w:hAnsi="Courier New" w:hint="default"/>
      </w:rPr>
    </w:lvl>
    <w:lvl w:ilvl="8" w:tplc="E2D801A0">
      <w:start w:val="1"/>
      <w:numFmt w:val="bullet"/>
      <w:lvlText w:val=""/>
      <w:lvlJc w:val="left"/>
      <w:pPr>
        <w:ind w:left="6840" w:hanging="360"/>
      </w:pPr>
      <w:rPr>
        <w:rFonts w:ascii="Wingdings" w:hAnsi="Wingdings" w:hint="default"/>
      </w:rPr>
    </w:lvl>
  </w:abstractNum>
  <w:abstractNum w:abstractNumId="62" w15:restartNumberingAfterBreak="0">
    <w:nsid w:val="563A059D"/>
    <w:multiLevelType w:val="hybridMultilevel"/>
    <w:tmpl w:val="ED4893F8"/>
    <w:lvl w:ilvl="0" w:tplc="15E2C922">
      <w:start w:val="1"/>
      <w:numFmt w:val="bullet"/>
      <w:lvlText w:val=""/>
      <w:lvlJc w:val="left"/>
      <w:pPr>
        <w:ind w:left="1080" w:hanging="360"/>
      </w:pPr>
      <w:rPr>
        <w:rFonts w:ascii="Symbol" w:hAnsi="Symbol" w:hint="default"/>
      </w:rPr>
    </w:lvl>
    <w:lvl w:ilvl="1" w:tplc="C1E4DD02">
      <w:start w:val="1"/>
      <w:numFmt w:val="bullet"/>
      <w:lvlText w:val="o"/>
      <w:lvlJc w:val="left"/>
      <w:pPr>
        <w:ind w:left="1800" w:hanging="360"/>
      </w:pPr>
      <w:rPr>
        <w:rFonts w:ascii="Courier New" w:hAnsi="Courier New" w:hint="default"/>
      </w:rPr>
    </w:lvl>
    <w:lvl w:ilvl="2" w:tplc="1CB472EE">
      <w:start w:val="1"/>
      <w:numFmt w:val="bullet"/>
      <w:lvlText w:val=""/>
      <w:lvlJc w:val="left"/>
      <w:pPr>
        <w:ind w:left="2520" w:hanging="360"/>
      </w:pPr>
      <w:rPr>
        <w:rFonts w:ascii="Wingdings" w:hAnsi="Wingdings" w:hint="default"/>
      </w:rPr>
    </w:lvl>
    <w:lvl w:ilvl="3" w:tplc="773CC4F6">
      <w:start w:val="1"/>
      <w:numFmt w:val="bullet"/>
      <w:lvlText w:val=""/>
      <w:lvlJc w:val="left"/>
      <w:pPr>
        <w:ind w:left="3240" w:hanging="360"/>
      </w:pPr>
      <w:rPr>
        <w:rFonts w:ascii="Symbol" w:hAnsi="Symbol" w:hint="default"/>
      </w:rPr>
    </w:lvl>
    <w:lvl w:ilvl="4" w:tplc="BF2EF8F8">
      <w:start w:val="1"/>
      <w:numFmt w:val="bullet"/>
      <w:lvlText w:val="o"/>
      <w:lvlJc w:val="left"/>
      <w:pPr>
        <w:ind w:left="3960" w:hanging="360"/>
      </w:pPr>
      <w:rPr>
        <w:rFonts w:ascii="Courier New" w:hAnsi="Courier New" w:hint="default"/>
      </w:rPr>
    </w:lvl>
    <w:lvl w:ilvl="5" w:tplc="DB3C4C94">
      <w:start w:val="1"/>
      <w:numFmt w:val="bullet"/>
      <w:lvlText w:val=""/>
      <w:lvlJc w:val="left"/>
      <w:pPr>
        <w:ind w:left="4680" w:hanging="360"/>
      </w:pPr>
      <w:rPr>
        <w:rFonts w:ascii="Wingdings" w:hAnsi="Wingdings" w:hint="default"/>
      </w:rPr>
    </w:lvl>
    <w:lvl w:ilvl="6" w:tplc="35765B0E">
      <w:start w:val="1"/>
      <w:numFmt w:val="bullet"/>
      <w:lvlText w:val=""/>
      <w:lvlJc w:val="left"/>
      <w:pPr>
        <w:ind w:left="5400" w:hanging="360"/>
      </w:pPr>
      <w:rPr>
        <w:rFonts w:ascii="Symbol" w:hAnsi="Symbol" w:hint="default"/>
      </w:rPr>
    </w:lvl>
    <w:lvl w:ilvl="7" w:tplc="B1DCD86A">
      <w:start w:val="1"/>
      <w:numFmt w:val="bullet"/>
      <w:lvlText w:val="o"/>
      <w:lvlJc w:val="left"/>
      <w:pPr>
        <w:ind w:left="6120" w:hanging="360"/>
      </w:pPr>
      <w:rPr>
        <w:rFonts w:ascii="Courier New" w:hAnsi="Courier New" w:hint="default"/>
      </w:rPr>
    </w:lvl>
    <w:lvl w:ilvl="8" w:tplc="D1FAE448">
      <w:start w:val="1"/>
      <w:numFmt w:val="bullet"/>
      <w:lvlText w:val=""/>
      <w:lvlJc w:val="left"/>
      <w:pPr>
        <w:ind w:left="6840" w:hanging="360"/>
      </w:pPr>
      <w:rPr>
        <w:rFonts w:ascii="Wingdings" w:hAnsi="Wingdings" w:hint="default"/>
      </w:rPr>
    </w:lvl>
  </w:abstractNum>
  <w:abstractNum w:abstractNumId="63" w15:restartNumberingAfterBreak="0">
    <w:nsid w:val="58615837"/>
    <w:multiLevelType w:val="hybridMultilevel"/>
    <w:tmpl w:val="FD6801DE"/>
    <w:lvl w:ilvl="0" w:tplc="0F8CDCB2">
      <w:start w:val="1"/>
      <w:numFmt w:val="bullet"/>
      <w:lvlText w:val=""/>
      <w:lvlJc w:val="left"/>
      <w:pPr>
        <w:ind w:left="1080" w:hanging="360"/>
      </w:pPr>
      <w:rPr>
        <w:rFonts w:ascii="Symbol" w:hAnsi="Symbol" w:hint="default"/>
      </w:rPr>
    </w:lvl>
    <w:lvl w:ilvl="1" w:tplc="572A4582">
      <w:start w:val="1"/>
      <w:numFmt w:val="bullet"/>
      <w:lvlText w:val="o"/>
      <w:lvlJc w:val="left"/>
      <w:pPr>
        <w:ind w:left="1800" w:hanging="360"/>
      </w:pPr>
      <w:rPr>
        <w:rFonts w:ascii="Courier New" w:hAnsi="Courier New" w:hint="default"/>
      </w:rPr>
    </w:lvl>
    <w:lvl w:ilvl="2" w:tplc="168E8740">
      <w:start w:val="1"/>
      <w:numFmt w:val="bullet"/>
      <w:lvlText w:val=""/>
      <w:lvlJc w:val="left"/>
      <w:pPr>
        <w:ind w:left="2520" w:hanging="360"/>
      </w:pPr>
      <w:rPr>
        <w:rFonts w:ascii="Wingdings" w:hAnsi="Wingdings" w:hint="default"/>
      </w:rPr>
    </w:lvl>
    <w:lvl w:ilvl="3" w:tplc="39F27776">
      <w:start w:val="1"/>
      <w:numFmt w:val="bullet"/>
      <w:lvlText w:val=""/>
      <w:lvlJc w:val="left"/>
      <w:pPr>
        <w:ind w:left="3240" w:hanging="360"/>
      </w:pPr>
      <w:rPr>
        <w:rFonts w:ascii="Symbol" w:hAnsi="Symbol" w:hint="default"/>
      </w:rPr>
    </w:lvl>
    <w:lvl w:ilvl="4" w:tplc="4462B78C">
      <w:start w:val="1"/>
      <w:numFmt w:val="bullet"/>
      <w:lvlText w:val="o"/>
      <w:lvlJc w:val="left"/>
      <w:pPr>
        <w:ind w:left="3960" w:hanging="360"/>
      </w:pPr>
      <w:rPr>
        <w:rFonts w:ascii="Courier New" w:hAnsi="Courier New" w:hint="default"/>
      </w:rPr>
    </w:lvl>
    <w:lvl w:ilvl="5" w:tplc="1B607F54">
      <w:start w:val="1"/>
      <w:numFmt w:val="bullet"/>
      <w:lvlText w:val=""/>
      <w:lvlJc w:val="left"/>
      <w:pPr>
        <w:ind w:left="4680" w:hanging="360"/>
      </w:pPr>
      <w:rPr>
        <w:rFonts w:ascii="Wingdings" w:hAnsi="Wingdings" w:hint="default"/>
      </w:rPr>
    </w:lvl>
    <w:lvl w:ilvl="6" w:tplc="2C7AA04C">
      <w:start w:val="1"/>
      <w:numFmt w:val="bullet"/>
      <w:lvlText w:val=""/>
      <w:lvlJc w:val="left"/>
      <w:pPr>
        <w:ind w:left="5400" w:hanging="360"/>
      </w:pPr>
      <w:rPr>
        <w:rFonts w:ascii="Symbol" w:hAnsi="Symbol" w:hint="default"/>
      </w:rPr>
    </w:lvl>
    <w:lvl w:ilvl="7" w:tplc="1092366E">
      <w:start w:val="1"/>
      <w:numFmt w:val="bullet"/>
      <w:lvlText w:val="o"/>
      <w:lvlJc w:val="left"/>
      <w:pPr>
        <w:ind w:left="6120" w:hanging="360"/>
      </w:pPr>
      <w:rPr>
        <w:rFonts w:ascii="Courier New" w:hAnsi="Courier New" w:hint="default"/>
      </w:rPr>
    </w:lvl>
    <w:lvl w:ilvl="8" w:tplc="905ED8D6">
      <w:start w:val="1"/>
      <w:numFmt w:val="bullet"/>
      <w:lvlText w:val=""/>
      <w:lvlJc w:val="left"/>
      <w:pPr>
        <w:ind w:left="6840" w:hanging="360"/>
      </w:pPr>
      <w:rPr>
        <w:rFonts w:ascii="Wingdings" w:hAnsi="Wingdings" w:hint="default"/>
      </w:rPr>
    </w:lvl>
  </w:abstractNum>
  <w:abstractNum w:abstractNumId="64" w15:restartNumberingAfterBreak="0">
    <w:nsid w:val="59E7429D"/>
    <w:multiLevelType w:val="hybridMultilevel"/>
    <w:tmpl w:val="934AE3D0"/>
    <w:lvl w:ilvl="0" w:tplc="4D169410">
      <w:start w:val="1"/>
      <w:numFmt w:val="bullet"/>
      <w:lvlText w:val=""/>
      <w:lvlJc w:val="left"/>
      <w:pPr>
        <w:ind w:left="1080" w:hanging="360"/>
      </w:pPr>
      <w:rPr>
        <w:rFonts w:ascii="Symbol" w:hAnsi="Symbol" w:hint="default"/>
      </w:rPr>
    </w:lvl>
    <w:lvl w:ilvl="1" w:tplc="C1464E78">
      <w:start w:val="1"/>
      <w:numFmt w:val="bullet"/>
      <w:lvlText w:val="o"/>
      <w:lvlJc w:val="left"/>
      <w:pPr>
        <w:ind w:left="1800" w:hanging="360"/>
      </w:pPr>
      <w:rPr>
        <w:rFonts w:ascii="Courier New" w:hAnsi="Courier New" w:hint="default"/>
      </w:rPr>
    </w:lvl>
    <w:lvl w:ilvl="2" w:tplc="B1FA3C72">
      <w:start w:val="1"/>
      <w:numFmt w:val="bullet"/>
      <w:lvlText w:val=""/>
      <w:lvlJc w:val="left"/>
      <w:pPr>
        <w:ind w:left="2520" w:hanging="360"/>
      </w:pPr>
      <w:rPr>
        <w:rFonts w:ascii="Wingdings" w:hAnsi="Wingdings" w:hint="default"/>
      </w:rPr>
    </w:lvl>
    <w:lvl w:ilvl="3" w:tplc="5CEA0F4A">
      <w:start w:val="1"/>
      <w:numFmt w:val="bullet"/>
      <w:lvlText w:val=""/>
      <w:lvlJc w:val="left"/>
      <w:pPr>
        <w:ind w:left="3240" w:hanging="360"/>
      </w:pPr>
      <w:rPr>
        <w:rFonts w:ascii="Symbol" w:hAnsi="Symbol" w:hint="default"/>
      </w:rPr>
    </w:lvl>
    <w:lvl w:ilvl="4" w:tplc="CB529270">
      <w:start w:val="1"/>
      <w:numFmt w:val="bullet"/>
      <w:lvlText w:val="o"/>
      <w:lvlJc w:val="left"/>
      <w:pPr>
        <w:ind w:left="3960" w:hanging="360"/>
      </w:pPr>
      <w:rPr>
        <w:rFonts w:ascii="Courier New" w:hAnsi="Courier New" w:hint="default"/>
      </w:rPr>
    </w:lvl>
    <w:lvl w:ilvl="5" w:tplc="3DA8E2CA">
      <w:start w:val="1"/>
      <w:numFmt w:val="bullet"/>
      <w:lvlText w:val=""/>
      <w:lvlJc w:val="left"/>
      <w:pPr>
        <w:ind w:left="4680" w:hanging="360"/>
      </w:pPr>
      <w:rPr>
        <w:rFonts w:ascii="Wingdings" w:hAnsi="Wingdings" w:hint="default"/>
      </w:rPr>
    </w:lvl>
    <w:lvl w:ilvl="6" w:tplc="E084CC20">
      <w:start w:val="1"/>
      <w:numFmt w:val="bullet"/>
      <w:lvlText w:val=""/>
      <w:lvlJc w:val="left"/>
      <w:pPr>
        <w:ind w:left="5400" w:hanging="360"/>
      </w:pPr>
      <w:rPr>
        <w:rFonts w:ascii="Symbol" w:hAnsi="Symbol" w:hint="default"/>
      </w:rPr>
    </w:lvl>
    <w:lvl w:ilvl="7" w:tplc="94D67624">
      <w:start w:val="1"/>
      <w:numFmt w:val="bullet"/>
      <w:lvlText w:val="o"/>
      <w:lvlJc w:val="left"/>
      <w:pPr>
        <w:ind w:left="6120" w:hanging="360"/>
      </w:pPr>
      <w:rPr>
        <w:rFonts w:ascii="Courier New" w:hAnsi="Courier New" w:hint="default"/>
      </w:rPr>
    </w:lvl>
    <w:lvl w:ilvl="8" w:tplc="D5001FA8">
      <w:start w:val="1"/>
      <w:numFmt w:val="bullet"/>
      <w:lvlText w:val=""/>
      <w:lvlJc w:val="left"/>
      <w:pPr>
        <w:ind w:left="6840" w:hanging="360"/>
      </w:pPr>
      <w:rPr>
        <w:rFonts w:ascii="Wingdings" w:hAnsi="Wingdings" w:hint="default"/>
      </w:rPr>
    </w:lvl>
  </w:abstractNum>
  <w:abstractNum w:abstractNumId="65" w15:restartNumberingAfterBreak="0">
    <w:nsid w:val="5E3A791B"/>
    <w:multiLevelType w:val="hybridMultilevel"/>
    <w:tmpl w:val="3B161BBE"/>
    <w:lvl w:ilvl="0" w:tplc="951490E6">
      <w:start w:val="1"/>
      <w:numFmt w:val="bullet"/>
      <w:lvlText w:val=""/>
      <w:lvlJc w:val="left"/>
      <w:pPr>
        <w:ind w:left="1080" w:hanging="360"/>
      </w:pPr>
      <w:rPr>
        <w:rFonts w:ascii="Symbol" w:hAnsi="Symbol" w:hint="default"/>
      </w:rPr>
    </w:lvl>
    <w:lvl w:ilvl="1" w:tplc="6310D042">
      <w:start w:val="1"/>
      <w:numFmt w:val="bullet"/>
      <w:lvlText w:val="o"/>
      <w:lvlJc w:val="left"/>
      <w:pPr>
        <w:ind w:left="1800" w:hanging="360"/>
      </w:pPr>
      <w:rPr>
        <w:rFonts w:ascii="Courier New" w:hAnsi="Courier New" w:hint="default"/>
      </w:rPr>
    </w:lvl>
    <w:lvl w:ilvl="2" w:tplc="2208FE64">
      <w:start w:val="1"/>
      <w:numFmt w:val="bullet"/>
      <w:lvlText w:val=""/>
      <w:lvlJc w:val="left"/>
      <w:pPr>
        <w:ind w:left="2520" w:hanging="360"/>
      </w:pPr>
      <w:rPr>
        <w:rFonts w:ascii="Wingdings" w:hAnsi="Wingdings" w:hint="default"/>
      </w:rPr>
    </w:lvl>
    <w:lvl w:ilvl="3" w:tplc="05F6F8B0">
      <w:start w:val="1"/>
      <w:numFmt w:val="bullet"/>
      <w:lvlText w:val=""/>
      <w:lvlJc w:val="left"/>
      <w:pPr>
        <w:ind w:left="3240" w:hanging="360"/>
      </w:pPr>
      <w:rPr>
        <w:rFonts w:ascii="Symbol" w:hAnsi="Symbol" w:hint="default"/>
      </w:rPr>
    </w:lvl>
    <w:lvl w:ilvl="4" w:tplc="1004B542">
      <w:start w:val="1"/>
      <w:numFmt w:val="bullet"/>
      <w:lvlText w:val="o"/>
      <w:lvlJc w:val="left"/>
      <w:pPr>
        <w:ind w:left="3960" w:hanging="360"/>
      </w:pPr>
      <w:rPr>
        <w:rFonts w:ascii="Courier New" w:hAnsi="Courier New" w:hint="default"/>
      </w:rPr>
    </w:lvl>
    <w:lvl w:ilvl="5" w:tplc="1EC829D8">
      <w:start w:val="1"/>
      <w:numFmt w:val="bullet"/>
      <w:lvlText w:val=""/>
      <w:lvlJc w:val="left"/>
      <w:pPr>
        <w:ind w:left="4680" w:hanging="360"/>
      </w:pPr>
      <w:rPr>
        <w:rFonts w:ascii="Wingdings" w:hAnsi="Wingdings" w:hint="default"/>
      </w:rPr>
    </w:lvl>
    <w:lvl w:ilvl="6" w:tplc="8FAA0E9A">
      <w:start w:val="1"/>
      <w:numFmt w:val="bullet"/>
      <w:lvlText w:val=""/>
      <w:lvlJc w:val="left"/>
      <w:pPr>
        <w:ind w:left="5400" w:hanging="360"/>
      </w:pPr>
      <w:rPr>
        <w:rFonts w:ascii="Symbol" w:hAnsi="Symbol" w:hint="default"/>
      </w:rPr>
    </w:lvl>
    <w:lvl w:ilvl="7" w:tplc="82848F34">
      <w:start w:val="1"/>
      <w:numFmt w:val="bullet"/>
      <w:lvlText w:val="o"/>
      <w:lvlJc w:val="left"/>
      <w:pPr>
        <w:ind w:left="6120" w:hanging="360"/>
      </w:pPr>
      <w:rPr>
        <w:rFonts w:ascii="Courier New" w:hAnsi="Courier New" w:hint="default"/>
      </w:rPr>
    </w:lvl>
    <w:lvl w:ilvl="8" w:tplc="28A0C7A6">
      <w:start w:val="1"/>
      <w:numFmt w:val="bullet"/>
      <w:lvlText w:val=""/>
      <w:lvlJc w:val="left"/>
      <w:pPr>
        <w:ind w:left="6840" w:hanging="360"/>
      </w:pPr>
      <w:rPr>
        <w:rFonts w:ascii="Wingdings" w:hAnsi="Wingdings" w:hint="default"/>
      </w:rPr>
    </w:lvl>
  </w:abstractNum>
  <w:abstractNum w:abstractNumId="66" w15:restartNumberingAfterBreak="0">
    <w:nsid w:val="5FE0B26C"/>
    <w:multiLevelType w:val="hybridMultilevel"/>
    <w:tmpl w:val="3508C0D0"/>
    <w:lvl w:ilvl="0" w:tplc="A18288F8">
      <w:start w:val="1"/>
      <w:numFmt w:val="bullet"/>
      <w:lvlText w:val=""/>
      <w:lvlJc w:val="left"/>
      <w:pPr>
        <w:ind w:left="720" w:hanging="360"/>
      </w:pPr>
      <w:rPr>
        <w:rFonts w:ascii="Symbol" w:hAnsi="Symbol" w:hint="default"/>
      </w:rPr>
    </w:lvl>
    <w:lvl w:ilvl="1" w:tplc="1F602AEA">
      <w:start w:val="1"/>
      <w:numFmt w:val="bullet"/>
      <w:lvlText w:val="o"/>
      <w:lvlJc w:val="left"/>
      <w:pPr>
        <w:ind w:left="1440" w:hanging="360"/>
      </w:pPr>
      <w:rPr>
        <w:rFonts w:ascii="Courier New" w:hAnsi="Courier New" w:hint="default"/>
      </w:rPr>
    </w:lvl>
    <w:lvl w:ilvl="2" w:tplc="D264F9AC">
      <w:start w:val="1"/>
      <w:numFmt w:val="bullet"/>
      <w:lvlText w:val=""/>
      <w:lvlJc w:val="left"/>
      <w:pPr>
        <w:ind w:left="2160" w:hanging="360"/>
      </w:pPr>
      <w:rPr>
        <w:rFonts w:ascii="Wingdings" w:hAnsi="Wingdings" w:hint="default"/>
      </w:rPr>
    </w:lvl>
    <w:lvl w:ilvl="3" w:tplc="CE5C1FEE">
      <w:start w:val="1"/>
      <w:numFmt w:val="bullet"/>
      <w:lvlText w:val=""/>
      <w:lvlJc w:val="left"/>
      <w:pPr>
        <w:ind w:left="2880" w:hanging="360"/>
      </w:pPr>
      <w:rPr>
        <w:rFonts w:ascii="Symbol" w:hAnsi="Symbol" w:hint="default"/>
      </w:rPr>
    </w:lvl>
    <w:lvl w:ilvl="4" w:tplc="5CB60A94">
      <w:start w:val="1"/>
      <w:numFmt w:val="bullet"/>
      <w:lvlText w:val="o"/>
      <w:lvlJc w:val="left"/>
      <w:pPr>
        <w:ind w:left="3600" w:hanging="360"/>
      </w:pPr>
      <w:rPr>
        <w:rFonts w:ascii="Courier New" w:hAnsi="Courier New" w:hint="default"/>
      </w:rPr>
    </w:lvl>
    <w:lvl w:ilvl="5" w:tplc="1D96586C">
      <w:start w:val="1"/>
      <w:numFmt w:val="bullet"/>
      <w:lvlText w:val=""/>
      <w:lvlJc w:val="left"/>
      <w:pPr>
        <w:ind w:left="4320" w:hanging="360"/>
      </w:pPr>
      <w:rPr>
        <w:rFonts w:ascii="Wingdings" w:hAnsi="Wingdings" w:hint="default"/>
      </w:rPr>
    </w:lvl>
    <w:lvl w:ilvl="6" w:tplc="90EE6452">
      <w:start w:val="1"/>
      <w:numFmt w:val="bullet"/>
      <w:lvlText w:val=""/>
      <w:lvlJc w:val="left"/>
      <w:pPr>
        <w:ind w:left="5040" w:hanging="360"/>
      </w:pPr>
      <w:rPr>
        <w:rFonts w:ascii="Symbol" w:hAnsi="Symbol" w:hint="default"/>
      </w:rPr>
    </w:lvl>
    <w:lvl w:ilvl="7" w:tplc="01F4525C">
      <w:start w:val="1"/>
      <w:numFmt w:val="bullet"/>
      <w:lvlText w:val="o"/>
      <w:lvlJc w:val="left"/>
      <w:pPr>
        <w:ind w:left="5760" w:hanging="360"/>
      </w:pPr>
      <w:rPr>
        <w:rFonts w:ascii="Courier New" w:hAnsi="Courier New" w:hint="default"/>
      </w:rPr>
    </w:lvl>
    <w:lvl w:ilvl="8" w:tplc="EDA2F8A4">
      <w:start w:val="1"/>
      <w:numFmt w:val="bullet"/>
      <w:lvlText w:val=""/>
      <w:lvlJc w:val="left"/>
      <w:pPr>
        <w:ind w:left="6480" w:hanging="360"/>
      </w:pPr>
      <w:rPr>
        <w:rFonts w:ascii="Wingdings" w:hAnsi="Wingdings" w:hint="default"/>
      </w:rPr>
    </w:lvl>
  </w:abstractNum>
  <w:abstractNum w:abstractNumId="67" w15:restartNumberingAfterBreak="0">
    <w:nsid w:val="620CA550"/>
    <w:multiLevelType w:val="hybridMultilevel"/>
    <w:tmpl w:val="080CF9D4"/>
    <w:lvl w:ilvl="0" w:tplc="F19C9A10">
      <w:start w:val="1"/>
      <w:numFmt w:val="bullet"/>
      <w:lvlText w:val=""/>
      <w:lvlJc w:val="left"/>
      <w:pPr>
        <w:ind w:left="1080" w:hanging="360"/>
      </w:pPr>
      <w:rPr>
        <w:rFonts w:ascii="Symbol" w:hAnsi="Symbol" w:hint="default"/>
      </w:rPr>
    </w:lvl>
    <w:lvl w:ilvl="1" w:tplc="071CFA4E">
      <w:start w:val="1"/>
      <w:numFmt w:val="bullet"/>
      <w:lvlText w:val="o"/>
      <w:lvlJc w:val="left"/>
      <w:pPr>
        <w:ind w:left="1800" w:hanging="360"/>
      </w:pPr>
      <w:rPr>
        <w:rFonts w:ascii="Courier New" w:hAnsi="Courier New" w:hint="default"/>
      </w:rPr>
    </w:lvl>
    <w:lvl w:ilvl="2" w:tplc="0C00DBEA">
      <w:start w:val="1"/>
      <w:numFmt w:val="bullet"/>
      <w:lvlText w:val=""/>
      <w:lvlJc w:val="left"/>
      <w:pPr>
        <w:ind w:left="2520" w:hanging="360"/>
      </w:pPr>
      <w:rPr>
        <w:rFonts w:ascii="Wingdings" w:hAnsi="Wingdings" w:hint="default"/>
      </w:rPr>
    </w:lvl>
    <w:lvl w:ilvl="3" w:tplc="45DC96E0">
      <w:start w:val="1"/>
      <w:numFmt w:val="bullet"/>
      <w:lvlText w:val=""/>
      <w:lvlJc w:val="left"/>
      <w:pPr>
        <w:ind w:left="3240" w:hanging="360"/>
      </w:pPr>
      <w:rPr>
        <w:rFonts w:ascii="Symbol" w:hAnsi="Symbol" w:hint="default"/>
      </w:rPr>
    </w:lvl>
    <w:lvl w:ilvl="4" w:tplc="88909518">
      <w:start w:val="1"/>
      <w:numFmt w:val="bullet"/>
      <w:lvlText w:val="o"/>
      <w:lvlJc w:val="left"/>
      <w:pPr>
        <w:ind w:left="3960" w:hanging="360"/>
      </w:pPr>
      <w:rPr>
        <w:rFonts w:ascii="Courier New" w:hAnsi="Courier New" w:hint="default"/>
      </w:rPr>
    </w:lvl>
    <w:lvl w:ilvl="5" w:tplc="3492362A">
      <w:start w:val="1"/>
      <w:numFmt w:val="bullet"/>
      <w:lvlText w:val=""/>
      <w:lvlJc w:val="left"/>
      <w:pPr>
        <w:ind w:left="4680" w:hanging="360"/>
      </w:pPr>
      <w:rPr>
        <w:rFonts w:ascii="Wingdings" w:hAnsi="Wingdings" w:hint="default"/>
      </w:rPr>
    </w:lvl>
    <w:lvl w:ilvl="6" w:tplc="6480EB72">
      <w:start w:val="1"/>
      <w:numFmt w:val="bullet"/>
      <w:lvlText w:val=""/>
      <w:lvlJc w:val="left"/>
      <w:pPr>
        <w:ind w:left="5400" w:hanging="360"/>
      </w:pPr>
      <w:rPr>
        <w:rFonts w:ascii="Symbol" w:hAnsi="Symbol" w:hint="default"/>
      </w:rPr>
    </w:lvl>
    <w:lvl w:ilvl="7" w:tplc="2050F490">
      <w:start w:val="1"/>
      <w:numFmt w:val="bullet"/>
      <w:lvlText w:val="o"/>
      <w:lvlJc w:val="left"/>
      <w:pPr>
        <w:ind w:left="6120" w:hanging="360"/>
      </w:pPr>
      <w:rPr>
        <w:rFonts w:ascii="Courier New" w:hAnsi="Courier New" w:hint="default"/>
      </w:rPr>
    </w:lvl>
    <w:lvl w:ilvl="8" w:tplc="C8DE6B7A">
      <w:start w:val="1"/>
      <w:numFmt w:val="bullet"/>
      <w:lvlText w:val=""/>
      <w:lvlJc w:val="left"/>
      <w:pPr>
        <w:ind w:left="6840" w:hanging="360"/>
      </w:pPr>
      <w:rPr>
        <w:rFonts w:ascii="Wingdings" w:hAnsi="Wingdings" w:hint="default"/>
      </w:rPr>
    </w:lvl>
  </w:abstractNum>
  <w:abstractNum w:abstractNumId="68" w15:restartNumberingAfterBreak="0">
    <w:nsid w:val="6431152F"/>
    <w:multiLevelType w:val="hybridMultilevel"/>
    <w:tmpl w:val="B4386010"/>
    <w:lvl w:ilvl="0" w:tplc="AB06B74A">
      <w:start w:val="1"/>
      <w:numFmt w:val="decimal"/>
      <w:lvlText w:val="%1."/>
      <w:lvlJc w:val="left"/>
      <w:pPr>
        <w:ind w:left="720" w:hanging="360"/>
      </w:pPr>
    </w:lvl>
    <w:lvl w:ilvl="1" w:tplc="408A3B6C">
      <w:start w:val="1"/>
      <w:numFmt w:val="lowerLetter"/>
      <w:lvlText w:val="%2."/>
      <w:lvlJc w:val="left"/>
      <w:pPr>
        <w:ind w:left="1440" w:hanging="360"/>
      </w:pPr>
    </w:lvl>
    <w:lvl w:ilvl="2" w:tplc="FB42D79E">
      <w:start w:val="1"/>
      <w:numFmt w:val="lowerRoman"/>
      <w:lvlText w:val="%3."/>
      <w:lvlJc w:val="right"/>
      <w:pPr>
        <w:ind w:left="2160" w:hanging="180"/>
      </w:pPr>
    </w:lvl>
    <w:lvl w:ilvl="3" w:tplc="7164821E">
      <w:start w:val="1"/>
      <w:numFmt w:val="decimal"/>
      <w:lvlText w:val="%4."/>
      <w:lvlJc w:val="left"/>
      <w:pPr>
        <w:ind w:left="2880" w:hanging="360"/>
      </w:pPr>
    </w:lvl>
    <w:lvl w:ilvl="4" w:tplc="455E8946">
      <w:start w:val="1"/>
      <w:numFmt w:val="lowerLetter"/>
      <w:lvlText w:val="%5."/>
      <w:lvlJc w:val="left"/>
      <w:pPr>
        <w:ind w:left="3600" w:hanging="360"/>
      </w:pPr>
    </w:lvl>
    <w:lvl w:ilvl="5" w:tplc="E192221C">
      <w:start w:val="1"/>
      <w:numFmt w:val="lowerRoman"/>
      <w:lvlText w:val="%6."/>
      <w:lvlJc w:val="right"/>
      <w:pPr>
        <w:ind w:left="4320" w:hanging="180"/>
      </w:pPr>
    </w:lvl>
    <w:lvl w:ilvl="6" w:tplc="D3AC066E">
      <w:start w:val="1"/>
      <w:numFmt w:val="decimal"/>
      <w:lvlText w:val="%7."/>
      <w:lvlJc w:val="left"/>
      <w:pPr>
        <w:ind w:left="5040" w:hanging="360"/>
      </w:pPr>
    </w:lvl>
    <w:lvl w:ilvl="7" w:tplc="0DEA4632">
      <w:start w:val="1"/>
      <w:numFmt w:val="lowerLetter"/>
      <w:lvlText w:val="%8."/>
      <w:lvlJc w:val="left"/>
      <w:pPr>
        <w:ind w:left="5760" w:hanging="360"/>
      </w:pPr>
    </w:lvl>
    <w:lvl w:ilvl="8" w:tplc="68D2A362">
      <w:start w:val="1"/>
      <w:numFmt w:val="lowerRoman"/>
      <w:lvlText w:val="%9."/>
      <w:lvlJc w:val="right"/>
      <w:pPr>
        <w:ind w:left="6480" w:hanging="180"/>
      </w:pPr>
    </w:lvl>
  </w:abstractNum>
  <w:abstractNum w:abstractNumId="69" w15:restartNumberingAfterBreak="0">
    <w:nsid w:val="653B5921"/>
    <w:multiLevelType w:val="hybridMultilevel"/>
    <w:tmpl w:val="9362A2CC"/>
    <w:lvl w:ilvl="0" w:tplc="E2846A5C">
      <w:start w:val="1"/>
      <w:numFmt w:val="bullet"/>
      <w:lvlText w:val=""/>
      <w:lvlJc w:val="left"/>
      <w:pPr>
        <w:ind w:left="1080" w:hanging="360"/>
      </w:pPr>
      <w:rPr>
        <w:rFonts w:ascii="Symbol" w:hAnsi="Symbol" w:hint="default"/>
      </w:rPr>
    </w:lvl>
    <w:lvl w:ilvl="1" w:tplc="AF143028">
      <w:start w:val="1"/>
      <w:numFmt w:val="bullet"/>
      <w:lvlText w:val="o"/>
      <w:lvlJc w:val="left"/>
      <w:pPr>
        <w:ind w:left="1800" w:hanging="360"/>
      </w:pPr>
      <w:rPr>
        <w:rFonts w:ascii="Courier New" w:hAnsi="Courier New" w:hint="default"/>
      </w:rPr>
    </w:lvl>
    <w:lvl w:ilvl="2" w:tplc="F14A59C2">
      <w:start w:val="1"/>
      <w:numFmt w:val="bullet"/>
      <w:lvlText w:val=""/>
      <w:lvlJc w:val="left"/>
      <w:pPr>
        <w:ind w:left="2520" w:hanging="360"/>
      </w:pPr>
      <w:rPr>
        <w:rFonts w:ascii="Wingdings" w:hAnsi="Wingdings" w:hint="default"/>
      </w:rPr>
    </w:lvl>
    <w:lvl w:ilvl="3" w:tplc="EC02B746">
      <w:start w:val="1"/>
      <w:numFmt w:val="bullet"/>
      <w:lvlText w:val=""/>
      <w:lvlJc w:val="left"/>
      <w:pPr>
        <w:ind w:left="3240" w:hanging="360"/>
      </w:pPr>
      <w:rPr>
        <w:rFonts w:ascii="Symbol" w:hAnsi="Symbol" w:hint="default"/>
      </w:rPr>
    </w:lvl>
    <w:lvl w:ilvl="4" w:tplc="85B4D576">
      <w:start w:val="1"/>
      <w:numFmt w:val="bullet"/>
      <w:lvlText w:val="o"/>
      <w:lvlJc w:val="left"/>
      <w:pPr>
        <w:ind w:left="3960" w:hanging="360"/>
      </w:pPr>
      <w:rPr>
        <w:rFonts w:ascii="Courier New" w:hAnsi="Courier New" w:hint="default"/>
      </w:rPr>
    </w:lvl>
    <w:lvl w:ilvl="5" w:tplc="962E0C86">
      <w:start w:val="1"/>
      <w:numFmt w:val="bullet"/>
      <w:lvlText w:val=""/>
      <w:lvlJc w:val="left"/>
      <w:pPr>
        <w:ind w:left="4680" w:hanging="360"/>
      </w:pPr>
      <w:rPr>
        <w:rFonts w:ascii="Wingdings" w:hAnsi="Wingdings" w:hint="default"/>
      </w:rPr>
    </w:lvl>
    <w:lvl w:ilvl="6" w:tplc="F0E0728E">
      <w:start w:val="1"/>
      <w:numFmt w:val="bullet"/>
      <w:lvlText w:val=""/>
      <w:lvlJc w:val="left"/>
      <w:pPr>
        <w:ind w:left="5400" w:hanging="360"/>
      </w:pPr>
      <w:rPr>
        <w:rFonts w:ascii="Symbol" w:hAnsi="Symbol" w:hint="default"/>
      </w:rPr>
    </w:lvl>
    <w:lvl w:ilvl="7" w:tplc="34C0139C">
      <w:start w:val="1"/>
      <w:numFmt w:val="bullet"/>
      <w:lvlText w:val="o"/>
      <w:lvlJc w:val="left"/>
      <w:pPr>
        <w:ind w:left="6120" w:hanging="360"/>
      </w:pPr>
      <w:rPr>
        <w:rFonts w:ascii="Courier New" w:hAnsi="Courier New" w:hint="default"/>
      </w:rPr>
    </w:lvl>
    <w:lvl w:ilvl="8" w:tplc="8F787AAC">
      <w:start w:val="1"/>
      <w:numFmt w:val="bullet"/>
      <w:lvlText w:val=""/>
      <w:lvlJc w:val="left"/>
      <w:pPr>
        <w:ind w:left="6840" w:hanging="360"/>
      </w:pPr>
      <w:rPr>
        <w:rFonts w:ascii="Wingdings" w:hAnsi="Wingdings" w:hint="default"/>
      </w:rPr>
    </w:lvl>
  </w:abstractNum>
  <w:abstractNum w:abstractNumId="70" w15:restartNumberingAfterBreak="0">
    <w:nsid w:val="66A048EA"/>
    <w:multiLevelType w:val="hybridMultilevel"/>
    <w:tmpl w:val="87D43A68"/>
    <w:lvl w:ilvl="0" w:tplc="019E8180">
      <w:start w:val="1"/>
      <w:numFmt w:val="bullet"/>
      <w:lvlText w:val=""/>
      <w:lvlJc w:val="left"/>
      <w:pPr>
        <w:ind w:left="1080" w:hanging="360"/>
      </w:pPr>
      <w:rPr>
        <w:rFonts w:ascii="Symbol" w:hAnsi="Symbol" w:hint="default"/>
      </w:rPr>
    </w:lvl>
    <w:lvl w:ilvl="1" w:tplc="77266FCA">
      <w:start w:val="1"/>
      <w:numFmt w:val="bullet"/>
      <w:lvlText w:val="o"/>
      <w:lvlJc w:val="left"/>
      <w:pPr>
        <w:ind w:left="1800" w:hanging="360"/>
      </w:pPr>
      <w:rPr>
        <w:rFonts w:ascii="Courier New" w:hAnsi="Courier New" w:hint="default"/>
      </w:rPr>
    </w:lvl>
    <w:lvl w:ilvl="2" w:tplc="17D6EB2A">
      <w:start w:val="1"/>
      <w:numFmt w:val="bullet"/>
      <w:lvlText w:val=""/>
      <w:lvlJc w:val="left"/>
      <w:pPr>
        <w:ind w:left="2520" w:hanging="360"/>
      </w:pPr>
      <w:rPr>
        <w:rFonts w:ascii="Wingdings" w:hAnsi="Wingdings" w:hint="default"/>
      </w:rPr>
    </w:lvl>
    <w:lvl w:ilvl="3" w:tplc="65E810A4">
      <w:start w:val="1"/>
      <w:numFmt w:val="bullet"/>
      <w:lvlText w:val=""/>
      <w:lvlJc w:val="left"/>
      <w:pPr>
        <w:ind w:left="3240" w:hanging="360"/>
      </w:pPr>
      <w:rPr>
        <w:rFonts w:ascii="Symbol" w:hAnsi="Symbol" w:hint="default"/>
      </w:rPr>
    </w:lvl>
    <w:lvl w:ilvl="4" w:tplc="E9EC938A">
      <w:start w:val="1"/>
      <w:numFmt w:val="bullet"/>
      <w:lvlText w:val="o"/>
      <w:lvlJc w:val="left"/>
      <w:pPr>
        <w:ind w:left="3960" w:hanging="360"/>
      </w:pPr>
      <w:rPr>
        <w:rFonts w:ascii="Courier New" w:hAnsi="Courier New" w:hint="default"/>
      </w:rPr>
    </w:lvl>
    <w:lvl w:ilvl="5" w:tplc="BE44B732">
      <w:start w:val="1"/>
      <w:numFmt w:val="bullet"/>
      <w:lvlText w:val=""/>
      <w:lvlJc w:val="left"/>
      <w:pPr>
        <w:ind w:left="4680" w:hanging="360"/>
      </w:pPr>
      <w:rPr>
        <w:rFonts w:ascii="Wingdings" w:hAnsi="Wingdings" w:hint="default"/>
      </w:rPr>
    </w:lvl>
    <w:lvl w:ilvl="6" w:tplc="ACA47E74">
      <w:start w:val="1"/>
      <w:numFmt w:val="bullet"/>
      <w:lvlText w:val=""/>
      <w:lvlJc w:val="left"/>
      <w:pPr>
        <w:ind w:left="5400" w:hanging="360"/>
      </w:pPr>
      <w:rPr>
        <w:rFonts w:ascii="Symbol" w:hAnsi="Symbol" w:hint="default"/>
      </w:rPr>
    </w:lvl>
    <w:lvl w:ilvl="7" w:tplc="896A4D82">
      <w:start w:val="1"/>
      <w:numFmt w:val="bullet"/>
      <w:lvlText w:val="o"/>
      <w:lvlJc w:val="left"/>
      <w:pPr>
        <w:ind w:left="6120" w:hanging="360"/>
      </w:pPr>
      <w:rPr>
        <w:rFonts w:ascii="Courier New" w:hAnsi="Courier New" w:hint="default"/>
      </w:rPr>
    </w:lvl>
    <w:lvl w:ilvl="8" w:tplc="F6B08120">
      <w:start w:val="1"/>
      <w:numFmt w:val="bullet"/>
      <w:lvlText w:val=""/>
      <w:lvlJc w:val="left"/>
      <w:pPr>
        <w:ind w:left="6840" w:hanging="360"/>
      </w:pPr>
      <w:rPr>
        <w:rFonts w:ascii="Wingdings" w:hAnsi="Wingdings" w:hint="default"/>
      </w:rPr>
    </w:lvl>
  </w:abstractNum>
  <w:abstractNum w:abstractNumId="71" w15:restartNumberingAfterBreak="0">
    <w:nsid w:val="66D372FB"/>
    <w:multiLevelType w:val="hybridMultilevel"/>
    <w:tmpl w:val="98A8E8AA"/>
    <w:lvl w:ilvl="0" w:tplc="4F40CCA2">
      <w:start w:val="1"/>
      <w:numFmt w:val="bullet"/>
      <w:lvlText w:val=""/>
      <w:lvlJc w:val="left"/>
      <w:pPr>
        <w:ind w:left="1080" w:hanging="360"/>
      </w:pPr>
      <w:rPr>
        <w:rFonts w:ascii="Symbol" w:hAnsi="Symbol" w:hint="default"/>
      </w:rPr>
    </w:lvl>
    <w:lvl w:ilvl="1" w:tplc="F234703A">
      <w:start w:val="1"/>
      <w:numFmt w:val="bullet"/>
      <w:lvlText w:val="o"/>
      <w:lvlJc w:val="left"/>
      <w:pPr>
        <w:ind w:left="1800" w:hanging="360"/>
      </w:pPr>
      <w:rPr>
        <w:rFonts w:ascii="Courier New" w:hAnsi="Courier New" w:hint="default"/>
      </w:rPr>
    </w:lvl>
    <w:lvl w:ilvl="2" w:tplc="F4C4C9CC">
      <w:start w:val="1"/>
      <w:numFmt w:val="bullet"/>
      <w:lvlText w:val=""/>
      <w:lvlJc w:val="left"/>
      <w:pPr>
        <w:ind w:left="2520" w:hanging="360"/>
      </w:pPr>
      <w:rPr>
        <w:rFonts w:ascii="Wingdings" w:hAnsi="Wingdings" w:hint="default"/>
      </w:rPr>
    </w:lvl>
    <w:lvl w:ilvl="3" w:tplc="15360872">
      <w:start w:val="1"/>
      <w:numFmt w:val="bullet"/>
      <w:lvlText w:val=""/>
      <w:lvlJc w:val="left"/>
      <w:pPr>
        <w:ind w:left="3240" w:hanging="360"/>
      </w:pPr>
      <w:rPr>
        <w:rFonts w:ascii="Symbol" w:hAnsi="Symbol" w:hint="default"/>
      </w:rPr>
    </w:lvl>
    <w:lvl w:ilvl="4" w:tplc="6DEA1776">
      <w:start w:val="1"/>
      <w:numFmt w:val="bullet"/>
      <w:lvlText w:val="o"/>
      <w:lvlJc w:val="left"/>
      <w:pPr>
        <w:ind w:left="3960" w:hanging="360"/>
      </w:pPr>
      <w:rPr>
        <w:rFonts w:ascii="Courier New" w:hAnsi="Courier New" w:hint="default"/>
      </w:rPr>
    </w:lvl>
    <w:lvl w:ilvl="5" w:tplc="7D8ABA9E">
      <w:start w:val="1"/>
      <w:numFmt w:val="bullet"/>
      <w:lvlText w:val=""/>
      <w:lvlJc w:val="left"/>
      <w:pPr>
        <w:ind w:left="4680" w:hanging="360"/>
      </w:pPr>
      <w:rPr>
        <w:rFonts w:ascii="Wingdings" w:hAnsi="Wingdings" w:hint="default"/>
      </w:rPr>
    </w:lvl>
    <w:lvl w:ilvl="6" w:tplc="EEF030E0">
      <w:start w:val="1"/>
      <w:numFmt w:val="bullet"/>
      <w:lvlText w:val=""/>
      <w:lvlJc w:val="left"/>
      <w:pPr>
        <w:ind w:left="5400" w:hanging="360"/>
      </w:pPr>
      <w:rPr>
        <w:rFonts w:ascii="Symbol" w:hAnsi="Symbol" w:hint="default"/>
      </w:rPr>
    </w:lvl>
    <w:lvl w:ilvl="7" w:tplc="4EFEFBEE">
      <w:start w:val="1"/>
      <w:numFmt w:val="bullet"/>
      <w:lvlText w:val="o"/>
      <w:lvlJc w:val="left"/>
      <w:pPr>
        <w:ind w:left="6120" w:hanging="360"/>
      </w:pPr>
      <w:rPr>
        <w:rFonts w:ascii="Courier New" w:hAnsi="Courier New" w:hint="default"/>
      </w:rPr>
    </w:lvl>
    <w:lvl w:ilvl="8" w:tplc="934EA3C6">
      <w:start w:val="1"/>
      <w:numFmt w:val="bullet"/>
      <w:lvlText w:val=""/>
      <w:lvlJc w:val="left"/>
      <w:pPr>
        <w:ind w:left="6840" w:hanging="360"/>
      </w:pPr>
      <w:rPr>
        <w:rFonts w:ascii="Wingdings" w:hAnsi="Wingdings" w:hint="default"/>
      </w:rPr>
    </w:lvl>
  </w:abstractNum>
  <w:abstractNum w:abstractNumId="72" w15:restartNumberingAfterBreak="0">
    <w:nsid w:val="67A63C8D"/>
    <w:multiLevelType w:val="hybridMultilevel"/>
    <w:tmpl w:val="B3044B9C"/>
    <w:lvl w:ilvl="0" w:tplc="142C24FC">
      <w:start w:val="1"/>
      <w:numFmt w:val="bullet"/>
      <w:lvlText w:val=""/>
      <w:lvlJc w:val="left"/>
      <w:pPr>
        <w:ind w:left="1080" w:hanging="360"/>
      </w:pPr>
      <w:rPr>
        <w:rFonts w:ascii="Symbol" w:hAnsi="Symbol" w:hint="default"/>
      </w:rPr>
    </w:lvl>
    <w:lvl w:ilvl="1" w:tplc="2D56C622">
      <w:start w:val="1"/>
      <w:numFmt w:val="bullet"/>
      <w:lvlText w:val="o"/>
      <w:lvlJc w:val="left"/>
      <w:pPr>
        <w:ind w:left="1800" w:hanging="360"/>
      </w:pPr>
      <w:rPr>
        <w:rFonts w:ascii="Courier New" w:hAnsi="Courier New" w:hint="default"/>
      </w:rPr>
    </w:lvl>
    <w:lvl w:ilvl="2" w:tplc="B67EB7BA">
      <w:start w:val="1"/>
      <w:numFmt w:val="bullet"/>
      <w:lvlText w:val=""/>
      <w:lvlJc w:val="left"/>
      <w:pPr>
        <w:ind w:left="2520" w:hanging="360"/>
      </w:pPr>
      <w:rPr>
        <w:rFonts w:ascii="Wingdings" w:hAnsi="Wingdings" w:hint="default"/>
      </w:rPr>
    </w:lvl>
    <w:lvl w:ilvl="3" w:tplc="EA569DF4">
      <w:start w:val="1"/>
      <w:numFmt w:val="bullet"/>
      <w:lvlText w:val=""/>
      <w:lvlJc w:val="left"/>
      <w:pPr>
        <w:ind w:left="3240" w:hanging="360"/>
      </w:pPr>
      <w:rPr>
        <w:rFonts w:ascii="Symbol" w:hAnsi="Symbol" w:hint="default"/>
      </w:rPr>
    </w:lvl>
    <w:lvl w:ilvl="4" w:tplc="3D2C241E">
      <w:start w:val="1"/>
      <w:numFmt w:val="bullet"/>
      <w:lvlText w:val="o"/>
      <w:lvlJc w:val="left"/>
      <w:pPr>
        <w:ind w:left="3960" w:hanging="360"/>
      </w:pPr>
      <w:rPr>
        <w:rFonts w:ascii="Courier New" w:hAnsi="Courier New" w:hint="default"/>
      </w:rPr>
    </w:lvl>
    <w:lvl w:ilvl="5" w:tplc="1C1EF2B8">
      <w:start w:val="1"/>
      <w:numFmt w:val="bullet"/>
      <w:lvlText w:val=""/>
      <w:lvlJc w:val="left"/>
      <w:pPr>
        <w:ind w:left="4680" w:hanging="360"/>
      </w:pPr>
      <w:rPr>
        <w:rFonts w:ascii="Wingdings" w:hAnsi="Wingdings" w:hint="default"/>
      </w:rPr>
    </w:lvl>
    <w:lvl w:ilvl="6" w:tplc="2DB048BE">
      <w:start w:val="1"/>
      <w:numFmt w:val="bullet"/>
      <w:lvlText w:val=""/>
      <w:lvlJc w:val="left"/>
      <w:pPr>
        <w:ind w:left="5400" w:hanging="360"/>
      </w:pPr>
      <w:rPr>
        <w:rFonts w:ascii="Symbol" w:hAnsi="Symbol" w:hint="default"/>
      </w:rPr>
    </w:lvl>
    <w:lvl w:ilvl="7" w:tplc="FC282C26">
      <w:start w:val="1"/>
      <w:numFmt w:val="bullet"/>
      <w:lvlText w:val="o"/>
      <w:lvlJc w:val="left"/>
      <w:pPr>
        <w:ind w:left="6120" w:hanging="360"/>
      </w:pPr>
      <w:rPr>
        <w:rFonts w:ascii="Courier New" w:hAnsi="Courier New" w:hint="default"/>
      </w:rPr>
    </w:lvl>
    <w:lvl w:ilvl="8" w:tplc="386615AC">
      <w:start w:val="1"/>
      <w:numFmt w:val="bullet"/>
      <w:lvlText w:val=""/>
      <w:lvlJc w:val="left"/>
      <w:pPr>
        <w:ind w:left="6840" w:hanging="360"/>
      </w:pPr>
      <w:rPr>
        <w:rFonts w:ascii="Wingdings" w:hAnsi="Wingdings" w:hint="default"/>
      </w:rPr>
    </w:lvl>
  </w:abstractNum>
  <w:abstractNum w:abstractNumId="73" w15:restartNumberingAfterBreak="0">
    <w:nsid w:val="67EE5980"/>
    <w:multiLevelType w:val="hybridMultilevel"/>
    <w:tmpl w:val="58B6B9EC"/>
    <w:lvl w:ilvl="0" w:tplc="12E2B0C2">
      <w:start w:val="1"/>
      <w:numFmt w:val="bullet"/>
      <w:lvlText w:val=""/>
      <w:lvlJc w:val="left"/>
      <w:pPr>
        <w:ind w:left="1080" w:hanging="360"/>
      </w:pPr>
      <w:rPr>
        <w:rFonts w:ascii="Symbol" w:hAnsi="Symbol" w:hint="default"/>
      </w:rPr>
    </w:lvl>
    <w:lvl w:ilvl="1" w:tplc="825C8D14">
      <w:start w:val="1"/>
      <w:numFmt w:val="bullet"/>
      <w:lvlText w:val="o"/>
      <w:lvlJc w:val="left"/>
      <w:pPr>
        <w:ind w:left="1800" w:hanging="360"/>
      </w:pPr>
      <w:rPr>
        <w:rFonts w:ascii="Courier New" w:hAnsi="Courier New" w:hint="default"/>
      </w:rPr>
    </w:lvl>
    <w:lvl w:ilvl="2" w:tplc="B5F89C7C">
      <w:start w:val="1"/>
      <w:numFmt w:val="bullet"/>
      <w:lvlText w:val=""/>
      <w:lvlJc w:val="left"/>
      <w:pPr>
        <w:ind w:left="2520" w:hanging="360"/>
      </w:pPr>
      <w:rPr>
        <w:rFonts w:ascii="Wingdings" w:hAnsi="Wingdings" w:hint="default"/>
      </w:rPr>
    </w:lvl>
    <w:lvl w:ilvl="3" w:tplc="DE1EBA14">
      <w:start w:val="1"/>
      <w:numFmt w:val="bullet"/>
      <w:lvlText w:val=""/>
      <w:lvlJc w:val="left"/>
      <w:pPr>
        <w:ind w:left="3240" w:hanging="360"/>
      </w:pPr>
      <w:rPr>
        <w:rFonts w:ascii="Symbol" w:hAnsi="Symbol" w:hint="default"/>
      </w:rPr>
    </w:lvl>
    <w:lvl w:ilvl="4" w:tplc="09043322">
      <w:start w:val="1"/>
      <w:numFmt w:val="bullet"/>
      <w:lvlText w:val="o"/>
      <w:lvlJc w:val="left"/>
      <w:pPr>
        <w:ind w:left="3960" w:hanging="360"/>
      </w:pPr>
      <w:rPr>
        <w:rFonts w:ascii="Courier New" w:hAnsi="Courier New" w:hint="default"/>
      </w:rPr>
    </w:lvl>
    <w:lvl w:ilvl="5" w:tplc="19729358">
      <w:start w:val="1"/>
      <w:numFmt w:val="bullet"/>
      <w:lvlText w:val=""/>
      <w:lvlJc w:val="left"/>
      <w:pPr>
        <w:ind w:left="4680" w:hanging="360"/>
      </w:pPr>
      <w:rPr>
        <w:rFonts w:ascii="Wingdings" w:hAnsi="Wingdings" w:hint="default"/>
      </w:rPr>
    </w:lvl>
    <w:lvl w:ilvl="6" w:tplc="371A5228">
      <w:start w:val="1"/>
      <w:numFmt w:val="bullet"/>
      <w:lvlText w:val=""/>
      <w:lvlJc w:val="left"/>
      <w:pPr>
        <w:ind w:left="5400" w:hanging="360"/>
      </w:pPr>
      <w:rPr>
        <w:rFonts w:ascii="Symbol" w:hAnsi="Symbol" w:hint="default"/>
      </w:rPr>
    </w:lvl>
    <w:lvl w:ilvl="7" w:tplc="5036AEEA">
      <w:start w:val="1"/>
      <w:numFmt w:val="bullet"/>
      <w:lvlText w:val="o"/>
      <w:lvlJc w:val="left"/>
      <w:pPr>
        <w:ind w:left="6120" w:hanging="360"/>
      </w:pPr>
      <w:rPr>
        <w:rFonts w:ascii="Courier New" w:hAnsi="Courier New" w:hint="default"/>
      </w:rPr>
    </w:lvl>
    <w:lvl w:ilvl="8" w:tplc="B2481F0C">
      <w:start w:val="1"/>
      <w:numFmt w:val="bullet"/>
      <w:lvlText w:val=""/>
      <w:lvlJc w:val="left"/>
      <w:pPr>
        <w:ind w:left="6840" w:hanging="360"/>
      </w:pPr>
      <w:rPr>
        <w:rFonts w:ascii="Wingdings" w:hAnsi="Wingdings" w:hint="default"/>
      </w:rPr>
    </w:lvl>
  </w:abstractNum>
  <w:abstractNum w:abstractNumId="74" w15:restartNumberingAfterBreak="0">
    <w:nsid w:val="68ABD7A1"/>
    <w:multiLevelType w:val="hybridMultilevel"/>
    <w:tmpl w:val="47920CE8"/>
    <w:lvl w:ilvl="0" w:tplc="947A8E92">
      <w:start w:val="1"/>
      <w:numFmt w:val="bullet"/>
      <w:lvlText w:val=""/>
      <w:lvlJc w:val="left"/>
      <w:pPr>
        <w:ind w:left="1080" w:hanging="360"/>
      </w:pPr>
      <w:rPr>
        <w:rFonts w:ascii="Wingdings" w:hAnsi="Wingdings" w:hint="default"/>
      </w:rPr>
    </w:lvl>
    <w:lvl w:ilvl="1" w:tplc="E1FE8B5A">
      <w:start w:val="1"/>
      <w:numFmt w:val="bullet"/>
      <w:lvlText w:val="o"/>
      <w:lvlJc w:val="left"/>
      <w:pPr>
        <w:ind w:left="1800" w:hanging="360"/>
      </w:pPr>
      <w:rPr>
        <w:rFonts w:ascii="Courier New" w:hAnsi="Courier New" w:hint="default"/>
      </w:rPr>
    </w:lvl>
    <w:lvl w:ilvl="2" w:tplc="7A56D750">
      <w:start w:val="1"/>
      <w:numFmt w:val="bullet"/>
      <w:lvlText w:val=""/>
      <w:lvlJc w:val="left"/>
      <w:pPr>
        <w:ind w:left="2520" w:hanging="360"/>
      </w:pPr>
      <w:rPr>
        <w:rFonts w:ascii="Wingdings" w:hAnsi="Wingdings" w:hint="default"/>
      </w:rPr>
    </w:lvl>
    <w:lvl w:ilvl="3" w:tplc="D996ECDC">
      <w:start w:val="1"/>
      <w:numFmt w:val="bullet"/>
      <w:lvlText w:val=""/>
      <w:lvlJc w:val="left"/>
      <w:pPr>
        <w:ind w:left="3240" w:hanging="360"/>
      </w:pPr>
      <w:rPr>
        <w:rFonts w:ascii="Symbol" w:hAnsi="Symbol" w:hint="default"/>
      </w:rPr>
    </w:lvl>
    <w:lvl w:ilvl="4" w:tplc="578C0124">
      <w:start w:val="1"/>
      <w:numFmt w:val="bullet"/>
      <w:lvlText w:val="o"/>
      <w:lvlJc w:val="left"/>
      <w:pPr>
        <w:ind w:left="3960" w:hanging="360"/>
      </w:pPr>
      <w:rPr>
        <w:rFonts w:ascii="Courier New" w:hAnsi="Courier New" w:hint="default"/>
      </w:rPr>
    </w:lvl>
    <w:lvl w:ilvl="5" w:tplc="402C529C">
      <w:start w:val="1"/>
      <w:numFmt w:val="bullet"/>
      <w:lvlText w:val=""/>
      <w:lvlJc w:val="left"/>
      <w:pPr>
        <w:ind w:left="4680" w:hanging="360"/>
      </w:pPr>
      <w:rPr>
        <w:rFonts w:ascii="Wingdings" w:hAnsi="Wingdings" w:hint="default"/>
      </w:rPr>
    </w:lvl>
    <w:lvl w:ilvl="6" w:tplc="7F6CC2E4">
      <w:start w:val="1"/>
      <w:numFmt w:val="bullet"/>
      <w:lvlText w:val=""/>
      <w:lvlJc w:val="left"/>
      <w:pPr>
        <w:ind w:left="5400" w:hanging="360"/>
      </w:pPr>
      <w:rPr>
        <w:rFonts w:ascii="Symbol" w:hAnsi="Symbol" w:hint="default"/>
      </w:rPr>
    </w:lvl>
    <w:lvl w:ilvl="7" w:tplc="59C66F94">
      <w:start w:val="1"/>
      <w:numFmt w:val="bullet"/>
      <w:lvlText w:val="o"/>
      <w:lvlJc w:val="left"/>
      <w:pPr>
        <w:ind w:left="6120" w:hanging="360"/>
      </w:pPr>
      <w:rPr>
        <w:rFonts w:ascii="Courier New" w:hAnsi="Courier New" w:hint="default"/>
      </w:rPr>
    </w:lvl>
    <w:lvl w:ilvl="8" w:tplc="135E821A">
      <w:start w:val="1"/>
      <w:numFmt w:val="bullet"/>
      <w:lvlText w:val=""/>
      <w:lvlJc w:val="left"/>
      <w:pPr>
        <w:ind w:left="6840" w:hanging="360"/>
      </w:pPr>
      <w:rPr>
        <w:rFonts w:ascii="Wingdings" w:hAnsi="Wingdings" w:hint="default"/>
      </w:rPr>
    </w:lvl>
  </w:abstractNum>
  <w:abstractNum w:abstractNumId="75" w15:restartNumberingAfterBreak="0">
    <w:nsid w:val="68BF4764"/>
    <w:multiLevelType w:val="hybridMultilevel"/>
    <w:tmpl w:val="523EAFDA"/>
    <w:lvl w:ilvl="0" w:tplc="D0002C06">
      <w:start w:val="1"/>
      <w:numFmt w:val="bullet"/>
      <w:lvlText w:val=""/>
      <w:lvlJc w:val="left"/>
      <w:pPr>
        <w:ind w:left="1080" w:hanging="360"/>
      </w:pPr>
      <w:rPr>
        <w:rFonts w:ascii="Symbol" w:hAnsi="Symbol" w:hint="default"/>
      </w:rPr>
    </w:lvl>
    <w:lvl w:ilvl="1" w:tplc="4EE66754">
      <w:start w:val="1"/>
      <w:numFmt w:val="bullet"/>
      <w:lvlText w:val="o"/>
      <w:lvlJc w:val="left"/>
      <w:pPr>
        <w:ind w:left="1800" w:hanging="360"/>
      </w:pPr>
      <w:rPr>
        <w:rFonts w:ascii="Courier New" w:hAnsi="Courier New" w:hint="default"/>
      </w:rPr>
    </w:lvl>
    <w:lvl w:ilvl="2" w:tplc="75F0F822">
      <w:start w:val="1"/>
      <w:numFmt w:val="bullet"/>
      <w:lvlText w:val=""/>
      <w:lvlJc w:val="left"/>
      <w:pPr>
        <w:ind w:left="2520" w:hanging="360"/>
      </w:pPr>
      <w:rPr>
        <w:rFonts w:ascii="Wingdings" w:hAnsi="Wingdings" w:hint="default"/>
      </w:rPr>
    </w:lvl>
    <w:lvl w:ilvl="3" w:tplc="CB1A2692">
      <w:start w:val="1"/>
      <w:numFmt w:val="bullet"/>
      <w:lvlText w:val=""/>
      <w:lvlJc w:val="left"/>
      <w:pPr>
        <w:ind w:left="3240" w:hanging="360"/>
      </w:pPr>
      <w:rPr>
        <w:rFonts w:ascii="Symbol" w:hAnsi="Symbol" w:hint="default"/>
      </w:rPr>
    </w:lvl>
    <w:lvl w:ilvl="4" w:tplc="FA9CFFDA">
      <w:start w:val="1"/>
      <w:numFmt w:val="bullet"/>
      <w:lvlText w:val="o"/>
      <w:lvlJc w:val="left"/>
      <w:pPr>
        <w:ind w:left="3960" w:hanging="360"/>
      </w:pPr>
      <w:rPr>
        <w:rFonts w:ascii="Courier New" w:hAnsi="Courier New" w:hint="default"/>
      </w:rPr>
    </w:lvl>
    <w:lvl w:ilvl="5" w:tplc="E856C63C">
      <w:start w:val="1"/>
      <w:numFmt w:val="bullet"/>
      <w:lvlText w:val=""/>
      <w:lvlJc w:val="left"/>
      <w:pPr>
        <w:ind w:left="4680" w:hanging="360"/>
      </w:pPr>
      <w:rPr>
        <w:rFonts w:ascii="Wingdings" w:hAnsi="Wingdings" w:hint="default"/>
      </w:rPr>
    </w:lvl>
    <w:lvl w:ilvl="6" w:tplc="A61C208E">
      <w:start w:val="1"/>
      <w:numFmt w:val="bullet"/>
      <w:lvlText w:val=""/>
      <w:lvlJc w:val="left"/>
      <w:pPr>
        <w:ind w:left="5400" w:hanging="360"/>
      </w:pPr>
      <w:rPr>
        <w:rFonts w:ascii="Symbol" w:hAnsi="Symbol" w:hint="default"/>
      </w:rPr>
    </w:lvl>
    <w:lvl w:ilvl="7" w:tplc="66D0B4E6">
      <w:start w:val="1"/>
      <w:numFmt w:val="bullet"/>
      <w:lvlText w:val="o"/>
      <w:lvlJc w:val="left"/>
      <w:pPr>
        <w:ind w:left="6120" w:hanging="360"/>
      </w:pPr>
      <w:rPr>
        <w:rFonts w:ascii="Courier New" w:hAnsi="Courier New" w:hint="default"/>
      </w:rPr>
    </w:lvl>
    <w:lvl w:ilvl="8" w:tplc="70B8B886">
      <w:start w:val="1"/>
      <w:numFmt w:val="bullet"/>
      <w:lvlText w:val=""/>
      <w:lvlJc w:val="left"/>
      <w:pPr>
        <w:ind w:left="6840" w:hanging="360"/>
      </w:pPr>
      <w:rPr>
        <w:rFonts w:ascii="Wingdings" w:hAnsi="Wingdings" w:hint="default"/>
      </w:rPr>
    </w:lvl>
  </w:abstractNum>
  <w:abstractNum w:abstractNumId="76" w15:restartNumberingAfterBreak="0">
    <w:nsid w:val="68F43E47"/>
    <w:multiLevelType w:val="hybridMultilevel"/>
    <w:tmpl w:val="BE0C7DFE"/>
    <w:lvl w:ilvl="0" w:tplc="052E16B4">
      <w:start w:val="1"/>
      <w:numFmt w:val="bullet"/>
      <w:lvlText w:val=""/>
      <w:lvlJc w:val="left"/>
      <w:pPr>
        <w:ind w:left="1080" w:hanging="360"/>
      </w:pPr>
      <w:rPr>
        <w:rFonts w:ascii="Symbol" w:hAnsi="Symbol" w:hint="default"/>
      </w:rPr>
    </w:lvl>
    <w:lvl w:ilvl="1" w:tplc="4D702BF2">
      <w:start w:val="1"/>
      <w:numFmt w:val="bullet"/>
      <w:lvlText w:val="o"/>
      <w:lvlJc w:val="left"/>
      <w:pPr>
        <w:ind w:left="1800" w:hanging="360"/>
      </w:pPr>
      <w:rPr>
        <w:rFonts w:ascii="Courier New" w:hAnsi="Courier New" w:hint="default"/>
      </w:rPr>
    </w:lvl>
    <w:lvl w:ilvl="2" w:tplc="6A4C4650">
      <w:start w:val="1"/>
      <w:numFmt w:val="bullet"/>
      <w:lvlText w:val=""/>
      <w:lvlJc w:val="left"/>
      <w:pPr>
        <w:ind w:left="2520" w:hanging="360"/>
      </w:pPr>
      <w:rPr>
        <w:rFonts w:ascii="Wingdings" w:hAnsi="Wingdings" w:hint="default"/>
      </w:rPr>
    </w:lvl>
    <w:lvl w:ilvl="3" w:tplc="BAFE2476">
      <w:start w:val="1"/>
      <w:numFmt w:val="bullet"/>
      <w:lvlText w:val=""/>
      <w:lvlJc w:val="left"/>
      <w:pPr>
        <w:ind w:left="3240" w:hanging="360"/>
      </w:pPr>
      <w:rPr>
        <w:rFonts w:ascii="Symbol" w:hAnsi="Symbol" w:hint="default"/>
      </w:rPr>
    </w:lvl>
    <w:lvl w:ilvl="4" w:tplc="41B64500">
      <w:start w:val="1"/>
      <w:numFmt w:val="bullet"/>
      <w:lvlText w:val="o"/>
      <w:lvlJc w:val="left"/>
      <w:pPr>
        <w:ind w:left="3960" w:hanging="360"/>
      </w:pPr>
      <w:rPr>
        <w:rFonts w:ascii="Courier New" w:hAnsi="Courier New" w:hint="default"/>
      </w:rPr>
    </w:lvl>
    <w:lvl w:ilvl="5" w:tplc="8172679E">
      <w:start w:val="1"/>
      <w:numFmt w:val="bullet"/>
      <w:lvlText w:val=""/>
      <w:lvlJc w:val="left"/>
      <w:pPr>
        <w:ind w:left="4680" w:hanging="360"/>
      </w:pPr>
      <w:rPr>
        <w:rFonts w:ascii="Wingdings" w:hAnsi="Wingdings" w:hint="default"/>
      </w:rPr>
    </w:lvl>
    <w:lvl w:ilvl="6" w:tplc="A1C0F594">
      <w:start w:val="1"/>
      <w:numFmt w:val="bullet"/>
      <w:lvlText w:val=""/>
      <w:lvlJc w:val="left"/>
      <w:pPr>
        <w:ind w:left="5400" w:hanging="360"/>
      </w:pPr>
      <w:rPr>
        <w:rFonts w:ascii="Symbol" w:hAnsi="Symbol" w:hint="default"/>
      </w:rPr>
    </w:lvl>
    <w:lvl w:ilvl="7" w:tplc="AFBC3B78">
      <w:start w:val="1"/>
      <w:numFmt w:val="bullet"/>
      <w:lvlText w:val="o"/>
      <w:lvlJc w:val="left"/>
      <w:pPr>
        <w:ind w:left="6120" w:hanging="360"/>
      </w:pPr>
      <w:rPr>
        <w:rFonts w:ascii="Courier New" w:hAnsi="Courier New" w:hint="default"/>
      </w:rPr>
    </w:lvl>
    <w:lvl w:ilvl="8" w:tplc="E97E31BA">
      <w:start w:val="1"/>
      <w:numFmt w:val="bullet"/>
      <w:lvlText w:val=""/>
      <w:lvlJc w:val="left"/>
      <w:pPr>
        <w:ind w:left="6840" w:hanging="360"/>
      </w:pPr>
      <w:rPr>
        <w:rFonts w:ascii="Wingdings" w:hAnsi="Wingdings" w:hint="default"/>
      </w:rPr>
    </w:lvl>
  </w:abstractNum>
  <w:abstractNum w:abstractNumId="77" w15:restartNumberingAfterBreak="0">
    <w:nsid w:val="69FF2093"/>
    <w:multiLevelType w:val="hybridMultilevel"/>
    <w:tmpl w:val="4A6C7B50"/>
    <w:lvl w:ilvl="0" w:tplc="2DCEB03E">
      <w:start w:val="1"/>
      <w:numFmt w:val="bullet"/>
      <w:lvlText w:val=""/>
      <w:lvlJc w:val="left"/>
      <w:pPr>
        <w:ind w:left="1080" w:hanging="360"/>
      </w:pPr>
      <w:rPr>
        <w:rFonts w:ascii="Symbol" w:hAnsi="Symbol" w:hint="default"/>
      </w:rPr>
    </w:lvl>
    <w:lvl w:ilvl="1" w:tplc="EFF04B36">
      <w:start w:val="1"/>
      <w:numFmt w:val="bullet"/>
      <w:lvlText w:val="o"/>
      <w:lvlJc w:val="left"/>
      <w:pPr>
        <w:ind w:left="1800" w:hanging="360"/>
      </w:pPr>
      <w:rPr>
        <w:rFonts w:ascii="Courier New" w:hAnsi="Courier New" w:hint="default"/>
      </w:rPr>
    </w:lvl>
    <w:lvl w:ilvl="2" w:tplc="B1C0946A">
      <w:start w:val="1"/>
      <w:numFmt w:val="bullet"/>
      <w:lvlText w:val=""/>
      <w:lvlJc w:val="left"/>
      <w:pPr>
        <w:ind w:left="2520" w:hanging="360"/>
      </w:pPr>
      <w:rPr>
        <w:rFonts w:ascii="Wingdings" w:hAnsi="Wingdings" w:hint="default"/>
      </w:rPr>
    </w:lvl>
    <w:lvl w:ilvl="3" w:tplc="11F2B738">
      <w:start w:val="1"/>
      <w:numFmt w:val="bullet"/>
      <w:lvlText w:val=""/>
      <w:lvlJc w:val="left"/>
      <w:pPr>
        <w:ind w:left="3240" w:hanging="360"/>
      </w:pPr>
      <w:rPr>
        <w:rFonts w:ascii="Symbol" w:hAnsi="Symbol" w:hint="default"/>
      </w:rPr>
    </w:lvl>
    <w:lvl w:ilvl="4" w:tplc="925A2D16">
      <w:start w:val="1"/>
      <w:numFmt w:val="bullet"/>
      <w:lvlText w:val="o"/>
      <w:lvlJc w:val="left"/>
      <w:pPr>
        <w:ind w:left="3960" w:hanging="360"/>
      </w:pPr>
      <w:rPr>
        <w:rFonts w:ascii="Courier New" w:hAnsi="Courier New" w:hint="default"/>
      </w:rPr>
    </w:lvl>
    <w:lvl w:ilvl="5" w:tplc="F7C26C16">
      <w:start w:val="1"/>
      <w:numFmt w:val="bullet"/>
      <w:lvlText w:val=""/>
      <w:lvlJc w:val="left"/>
      <w:pPr>
        <w:ind w:left="4680" w:hanging="360"/>
      </w:pPr>
      <w:rPr>
        <w:rFonts w:ascii="Wingdings" w:hAnsi="Wingdings" w:hint="default"/>
      </w:rPr>
    </w:lvl>
    <w:lvl w:ilvl="6" w:tplc="FE2699E2">
      <w:start w:val="1"/>
      <w:numFmt w:val="bullet"/>
      <w:lvlText w:val=""/>
      <w:lvlJc w:val="left"/>
      <w:pPr>
        <w:ind w:left="5400" w:hanging="360"/>
      </w:pPr>
      <w:rPr>
        <w:rFonts w:ascii="Symbol" w:hAnsi="Symbol" w:hint="default"/>
      </w:rPr>
    </w:lvl>
    <w:lvl w:ilvl="7" w:tplc="E29AAE24">
      <w:start w:val="1"/>
      <w:numFmt w:val="bullet"/>
      <w:lvlText w:val="o"/>
      <w:lvlJc w:val="left"/>
      <w:pPr>
        <w:ind w:left="6120" w:hanging="360"/>
      </w:pPr>
      <w:rPr>
        <w:rFonts w:ascii="Courier New" w:hAnsi="Courier New" w:hint="default"/>
      </w:rPr>
    </w:lvl>
    <w:lvl w:ilvl="8" w:tplc="48BCC0D0">
      <w:start w:val="1"/>
      <w:numFmt w:val="bullet"/>
      <w:lvlText w:val=""/>
      <w:lvlJc w:val="left"/>
      <w:pPr>
        <w:ind w:left="6840" w:hanging="360"/>
      </w:pPr>
      <w:rPr>
        <w:rFonts w:ascii="Wingdings" w:hAnsi="Wingdings" w:hint="default"/>
      </w:rPr>
    </w:lvl>
  </w:abstractNum>
  <w:abstractNum w:abstractNumId="78" w15:restartNumberingAfterBreak="0">
    <w:nsid w:val="6C910437"/>
    <w:multiLevelType w:val="hybridMultilevel"/>
    <w:tmpl w:val="23DAD594"/>
    <w:lvl w:ilvl="0" w:tplc="31C4ABA0">
      <w:start w:val="1"/>
      <w:numFmt w:val="bullet"/>
      <w:lvlText w:val=""/>
      <w:lvlJc w:val="left"/>
      <w:pPr>
        <w:ind w:left="1080" w:hanging="360"/>
      </w:pPr>
      <w:rPr>
        <w:rFonts w:ascii="Symbol" w:hAnsi="Symbol" w:hint="default"/>
      </w:rPr>
    </w:lvl>
    <w:lvl w:ilvl="1" w:tplc="BDB6A4AA">
      <w:start w:val="1"/>
      <w:numFmt w:val="bullet"/>
      <w:lvlText w:val="o"/>
      <w:lvlJc w:val="left"/>
      <w:pPr>
        <w:ind w:left="1800" w:hanging="360"/>
      </w:pPr>
      <w:rPr>
        <w:rFonts w:ascii="Courier New" w:hAnsi="Courier New" w:hint="default"/>
      </w:rPr>
    </w:lvl>
    <w:lvl w:ilvl="2" w:tplc="AB0C64F8">
      <w:start w:val="1"/>
      <w:numFmt w:val="bullet"/>
      <w:lvlText w:val=""/>
      <w:lvlJc w:val="left"/>
      <w:pPr>
        <w:ind w:left="2520" w:hanging="360"/>
      </w:pPr>
      <w:rPr>
        <w:rFonts w:ascii="Wingdings" w:hAnsi="Wingdings" w:hint="default"/>
      </w:rPr>
    </w:lvl>
    <w:lvl w:ilvl="3" w:tplc="DC52AFC0">
      <w:start w:val="1"/>
      <w:numFmt w:val="bullet"/>
      <w:lvlText w:val=""/>
      <w:lvlJc w:val="left"/>
      <w:pPr>
        <w:ind w:left="3240" w:hanging="360"/>
      </w:pPr>
      <w:rPr>
        <w:rFonts w:ascii="Symbol" w:hAnsi="Symbol" w:hint="default"/>
      </w:rPr>
    </w:lvl>
    <w:lvl w:ilvl="4" w:tplc="01E039FA">
      <w:start w:val="1"/>
      <w:numFmt w:val="bullet"/>
      <w:lvlText w:val="o"/>
      <w:lvlJc w:val="left"/>
      <w:pPr>
        <w:ind w:left="3960" w:hanging="360"/>
      </w:pPr>
      <w:rPr>
        <w:rFonts w:ascii="Courier New" w:hAnsi="Courier New" w:hint="default"/>
      </w:rPr>
    </w:lvl>
    <w:lvl w:ilvl="5" w:tplc="B27A8748">
      <w:start w:val="1"/>
      <w:numFmt w:val="bullet"/>
      <w:lvlText w:val=""/>
      <w:lvlJc w:val="left"/>
      <w:pPr>
        <w:ind w:left="4680" w:hanging="360"/>
      </w:pPr>
      <w:rPr>
        <w:rFonts w:ascii="Wingdings" w:hAnsi="Wingdings" w:hint="default"/>
      </w:rPr>
    </w:lvl>
    <w:lvl w:ilvl="6" w:tplc="6DEC69DE">
      <w:start w:val="1"/>
      <w:numFmt w:val="bullet"/>
      <w:lvlText w:val=""/>
      <w:lvlJc w:val="left"/>
      <w:pPr>
        <w:ind w:left="5400" w:hanging="360"/>
      </w:pPr>
      <w:rPr>
        <w:rFonts w:ascii="Symbol" w:hAnsi="Symbol" w:hint="default"/>
      </w:rPr>
    </w:lvl>
    <w:lvl w:ilvl="7" w:tplc="C7A473CE">
      <w:start w:val="1"/>
      <w:numFmt w:val="bullet"/>
      <w:lvlText w:val="o"/>
      <w:lvlJc w:val="left"/>
      <w:pPr>
        <w:ind w:left="6120" w:hanging="360"/>
      </w:pPr>
      <w:rPr>
        <w:rFonts w:ascii="Courier New" w:hAnsi="Courier New" w:hint="default"/>
      </w:rPr>
    </w:lvl>
    <w:lvl w:ilvl="8" w:tplc="35600A74">
      <w:start w:val="1"/>
      <w:numFmt w:val="bullet"/>
      <w:lvlText w:val=""/>
      <w:lvlJc w:val="left"/>
      <w:pPr>
        <w:ind w:left="6840" w:hanging="360"/>
      </w:pPr>
      <w:rPr>
        <w:rFonts w:ascii="Wingdings" w:hAnsi="Wingdings" w:hint="default"/>
      </w:rPr>
    </w:lvl>
  </w:abstractNum>
  <w:abstractNum w:abstractNumId="79" w15:restartNumberingAfterBreak="0">
    <w:nsid w:val="6E265081"/>
    <w:multiLevelType w:val="hybridMultilevel"/>
    <w:tmpl w:val="892E223A"/>
    <w:lvl w:ilvl="0" w:tplc="80EC5FFA">
      <w:start w:val="1"/>
      <w:numFmt w:val="bullet"/>
      <w:lvlText w:val=""/>
      <w:lvlJc w:val="left"/>
      <w:pPr>
        <w:ind w:left="1080" w:hanging="360"/>
      </w:pPr>
      <w:rPr>
        <w:rFonts w:ascii="Symbol" w:hAnsi="Symbol" w:hint="default"/>
      </w:rPr>
    </w:lvl>
    <w:lvl w:ilvl="1" w:tplc="7536088C">
      <w:start w:val="1"/>
      <w:numFmt w:val="bullet"/>
      <w:lvlText w:val="o"/>
      <w:lvlJc w:val="left"/>
      <w:pPr>
        <w:ind w:left="1800" w:hanging="360"/>
      </w:pPr>
      <w:rPr>
        <w:rFonts w:ascii="Courier New" w:hAnsi="Courier New" w:hint="default"/>
      </w:rPr>
    </w:lvl>
    <w:lvl w:ilvl="2" w:tplc="32A06AF6">
      <w:start w:val="1"/>
      <w:numFmt w:val="bullet"/>
      <w:lvlText w:val=""/>
      <w:lvlJc w:val="left"/>
      <w:pPr>
        <w:ind w:left="2520" w:hanging="360"/>
      </w:pPr>
      <w:rPr>
        <w:rFonts w:ascii="Wingdings" w:hAnsi="Wingdings" w:hint="default"/>
      </w:rPr>
    </w:lvl>
    <w:lvl w:ilvl="3" w:tplc="DFA0AEF0">
      <w:start w:val="1"/>
      <w:numFmt w:val="bullet"/>
      <w:lvlText w:val=""/>
      <w:lvlJc w:val="left"/>
      <w:pPr>
        <w:ind w:left="3240" w:hanging="360"/>
      </w:pPr>
      <w:rPr>
        <w:rFonts w:ascii="Symbol" w:hAnsi="Symbol" w:hint="default"/>
      </w:rPr>
    </w:lvl>
    <w:lvl w:ilvl="4" w:tplc="B4663B96">
      <w:start w:val="1"/>
      <w:numFmt w:val="bullet"/>
      <w:lvlText w:val="o"/>
      <w:lvlJc w:val="left"/>
      <w:pPr>
        <w:ind w:left="3960" w:hanging="360"/>
      </w:pPr>
      <w:rPr>
        <w:rFonts w:ascii="Courier New" w:hAnsi="Courier New" w:hint="default"/>
      </w:rPr>
    </w:lvl>
    <w:lvl w:ilvl="5" w:tplc="39B0A02C">
      <w:start w:val="1"/>
      <w:numFmt w:val="bullet"/>
      <w:lvlText w:val=""/>
      <w:lvlJc w:val="left"/>
      <w:pPr>
        <w:ind w:left="4680" w:hanging="360"/>
      </w:pPr>
      <w:rPr>
        <w:rFonts w:ascii="Wingdings" w:hAnsi="Wingdings" w:hint="default"/>
      </w:rPr>
    </w:lvl>
    <w:lvl w:ilvl="6" w:tplc="6A9EB366">
      <w:start w:val="1"/>
      <w:numFmt w:val="bullet"/>
      <w:lvlText w:val=""/>
      <w:lvlJc w:val="left"/>
      <w:pPr>
        <w:ind w:left="5400" w:hanging="360"/>
      </w:pPr>
      <w:rPr>
        <w:rFonts w:ascii="Symbol" w:hAnsi="Symbol" w:hint="default"/>
      </w:rPr>
    </w:lvl>
    <w:lvl w:ilvl="7" w:tplc="D27EB7E4">
      <w:start w:val="1"/>
      <w:numFmt w:val="bullet"/>
      <w:lvlText w:val="o"/>
      <w:lvlJc w:val="left"/>
      <w:pPr>
        <w:ind w:left="6120" w:hanging="360"/>
      </w:pPr>
      <w:rPr>
        <w:rFonts w:ascii="Courier New" w:hAnsi="Courier New" w:hint="default"/>
      </w:rPr>
    </w:lvl>
    <w:lvl w:ilvl="8" w:tplc="3A1A869A">
      <w:start w:val="1"/>
      <w:numFmt w:val="bullet"/>
      <w:lvlText w:val=""/>
      <w:lvlJc w:val="left"/>
      <w:pPr>
        <w:ind w:left="6840" w:hanging="360"/>
      </w:pPr>
      <w:rPr>
        <w:rFonts w:ascii="Wingdings" w:hAnsi="Wingdings" w:hint="default"/>
      </w:rPr>
    </w:lvl>
  </w:abstractNum>
  <w:abstractNum w:abstractNumId="80" w15:restartNumberingAfterBreak="0">
    <w:nsid w:val="70DD0C60"/>
    <w:multiLevelType w:val="hybridMultilevel"/>
    <w:tmpl w:val="3C9A2B5C"/>
    <w:lvl w:ilvl="0" w:tplc="D2EC6772">
      <w:start w:val="1"/>
      <w:numFmt w:val="bullet"/>
      <w:lvlText w:val=""/>
      <w:lvlJc w:val="left"/>
      <w:pPr>
        <w:ind w:left="1080" w:hanging="360"/>
      </w:pPr>
      <w:rPr>
        <w:rFonts w:ascii="Symbol" w:hAnsi="Symbol" w:hint="default"/>
      </w:rPr>
    </w:lvl>
    <w:lvl w:ilvl="1" w:tplc="17B00D74">
      <w:start w:val="1"/>
      <w:numFmt w:val="bullet"/>
      <w:lvlText w:val="o"/>
      <w:lvlJc w:val="left"/>
      <w:pPr>
        <w:ind w:left="1800" w:hanging="360"/>
      </w:pPr>
      <w:rPr>
        <w:rFonts w:ascii="Courier New" w:hAnsi="Courier New" w:hint="default"/>
      </w:rPr>
    </w:lvl>
    <w:lvl w:ilvl="2" w:tplc="8E248B28">
      <w:start w:val="1"/>
      <w:numFmt w:val="bullet"/>
      <w:lvlText w:val=""/>
      <w:lvlJc w:val="left"/>
      <w:pPr>
        <w:ind w:left="2520" w:hanging="360"/>
      </w:pPr>
      <w:rPr>
        <w:rFonts w:ascii="Wingdings" w:hAnsi="Wingdings" w:hint="default"/>
      </w:rPr>
    </w:lvl>
    <w:lvl w:ilvl="3" w:tplc="FCE81094">
      <w:start w:val="1"/>
      <w:numFmt w:val="bullet"/>
      <w:lvlText w:val=""/>
      <w:lvlJc w:val="left"/>
      <w:pPr>
        <w:ind w:left="3240" w:hanging="360"/>
      </w:pPr>
      <w:rPr>
        <w:rFonts w:ascii="Symbol" w:hAnsi="Symbol" w:hint="default"/>
      </w:rPr>
    </w:lvl>
    <w:lvl w:ilvl="4" w:tplc="65447758">
      <w:start w:val="1"/>
      <w:numFmt w:val="bullet"/>
      <w:lvlText w:val="o"/>
      <w:lvlJc w:val="left"/>
      <w:pPr>
        <w:ind w:left="3960" w:hanging="360"/>
      </w:pPr>
      <w:rPr>
        <w:rFonts w:ascii="Courier New" w:hAnsi="Courier New" w:hint="default"/>
      </w:rPr>
    </w:lvl>
    <w:lvl w:ilvl="5" w:tplc="ED6A9728">
      <w:start w:val="1"/>
      <w:numFmt w:val="bullet"/>
      <w:lvlText w:val=""/>
      <w:lvlJc w:val="left"/>
      <w:pPr>
        <w:ind w:left="4680" w:hanging="360"/>
      </w:pPr>
      <w:rPr>
        <w:rFonts w:ascii="Wingdings" w:hAnsi="Wingdings" w:hint="default"/>
      </w:rPr>
    </w:lvl>
    <w:lvl w:ilvl="6" w:tplc="41ACB65A">
      <w:start w:val="1"/>
      <w:numFmt w:val="bullet"/>
      <w:lvlText w:val=""/>
      <w:lvlJc w:val="left"/>
      <w:pPr>
        <w:ind w:left="5400" w:hanging="360"/>
      </w:pPr>
      <w:rPr>
        <w:rFonts w:ascii="Symbol" w:hAnsi="Symbol" w:hint="default"/>
      </w:rPr>
    </w:lvl>
    <w:lvl w:ilvl="7" w:tplc="413C24CE">
      <w:start w:val="1"/>
      <w:numFmt w:val="bullet"/>
      <w:lvlText w:val="o"/>
      <w:lvlJc w:val="left"/>
      <w:pPr>
        <w:ind w:left="6120" w:hanging="360"/>
      </w:pPr>
      <w:rPr>
        <w:rFonts w:ascii="Courier New" w:hAnsi="Courier New" w:hint="default"/>
      </w:rPr>
    </w:lvl>
    <w:lvl w:ilvl="8" w:tplc="4B8464F8">
      <w:start w:val="1"/>
      <w:numFmt w:val="bullet"/>
      <w:lvlText w:val=""/>
      <w:lvlJc w:val="left"/>
      <w:pPr>
        <w:ind w:left="6840" w:hanging="360"/>
      </w:pPr>
      <w:rPr>
        <w:rFonts w:ascii="Wingdings" w:hAnsi="Wingdings" w:hint="default"/>
      </w:rPr>
    </w:lvl>
  </w:abstractNum>
  <w:abstractNum w:abstractNumId="81" w15:restartNumberingAfterBreak="0">
    <w:nsid w:val="717FFB92"/>
    <w:multiLevelType w:val="hybridMultilevel"/>
    <w:tmpl w:val="6DB433D8"/>
    <w:lvl w:ilvl="0" w:tplc="4C8268F8">
      <w:start w:val="1"/>
      <w:numFmt w:val="decimal"/>
      <w:lvlText w:val="%1."/>
      <w:lvlJc w:val="left"/>
      <w:pPr>
        <w:ind w:left="720" w:hanging="360"/>
      </w:pPr>
    </w:lvl>
    <w:lvl w:ilvl="1" w:tplc="604CDBDA">
      <w:start w:val="1"/>
      <w:numFmt w:val="lowerLetter"/>
      <w:lvlText w:val="%2."/>
      <w:lvlJc w:val="left"/>
      <w:pPr>
        <w:ind w:left="1440" w:hanging="360"/>
      </w:pPr>
    </w:lvl>
    <w:lvl w:ilvl="2" w:tplc="C91CB338">
      <w:start w:val="1"/>
      <w:numFmt w:val="lowerRoman"/>
      <w:lvlText w:val="%3."/>
      <w:lvlJc w:val="right"/>
      <w:pPr>
        <w:ind w:left="2160" w:hanging="180"/>
      </w:pPr>
    </w:lvl>
    <w:lvl w:ilvl="3" w:tplc="DEC83FEC">
      <w:start w:val="1"/>
      <w:numFmt w:val="decimal"/>
      <w:lvlText w:val="%4."/>
      <w:lvlJc w:val="left"/>
      <w:pPr>
        <w:ind w:left="2880" w:hanging="360"/>
      </w:pPr>
    </w:lvl>
    <w:lvl w:ilvl="4" w:tplc="C674DA30">
      <w:start w:val="1"/>
      <w:numFmt w:val="lowerLetter"/>
      <w:lvlText w:val="%5."/>
      <w:lvlJc w:val="left"/>
      <w:pPr>
        <w:ind w:left="3600" w:hanging="360"/>
      </w:pPr>
    </w:lvl>
    <w:lvl w:ilvl="5" w:tplc="0194DA02">
      <w:start w:val="1"/>
      <w:numFmt w:val="lowerRoman"/>
      <w:lvlText w:val="%6."/>
      <w:lvlJc w:val="right"/>
      <w:pPr>
        <w:ind w:left="4320" w:hanging="180"/>
      </w:pPr>
    </w:lvl>
    <w:lvl w:ilvl="6" w:tplc="FF1433A0">
      <w:start w:val="1"/>
      <w:numFmt w:val="decimal"/>
      <w:lvlText w:val="%7."/>
      <w:lvlJc w:val="left"/>
      <w:pPr>
        <w:ind w:left="5040" w:hanging="360"/>
      </w:pPr>
    </w:lvl>
    <w:lvl w:ilvl="7" w:tplc="FA008F18">
      <w:start w:val="1"/>
      <w:numFmt w:val="lowerLetter"/>
      <w:lvlText w:val="%8."/>
      <w:lvlJc w:val="left"/>
      <w:pPr>
        <w:ind w:left="5760" w:hanging="360"/>
      </w:pPr>
    </w:lvl>
    <w:lvl w:ilvl="8" w:tplc="0E16C242">
      <w:start w:val="1"/>
      <w:numFmt w:val="lowerRoman"/>
      <w:lvlText w:val="%9."/>
      <w:lvlJc w:val="right"/>
      <w:pPr>
        <w:ind w:left="6480" w:hanging="180"/>
      </w:pPr>
    </w:lvl>
  </w:abstractNum>
  <w:abstractNum w:abstractNumId="82" w15:restartNumberingAfterBreak="0">
    <w:nsid w:val="727C7044"/>
    <w:multiLevelType w:val="hybridMultilevel"/>
    <w:tmpl w:val="A0F42BD4"/>
    <w:lvl w:ilvl="0" w:tplc="C076F37E">
      <w:start w:val="1"/>
      <w:numFmt w:val="bullet"/>
      <w:lvlText w:val=""/>
      <w:lvlJc w:val="left"/>
      <w:pPr>
        <w:ind w:left="1080" w:hanging="360"/>
      </w:pPr>
      <w:rPr>
        <w:rFonts w:ascii="Symbol" w:hAnsi="Symbol" w:hint="default"/>
      </w:rPr>
    </w:lvl>
    <w:lvl w:ilvl="1" w:tplc="D4BCB1C6">
      <w:start w:val="1"/>
      <w:numFmt w:val="bullet"/>
      <w:lvlText w:val="o"/>
      <w:lvlJc w:val="left"/>
      <w:pPr>
        <w:ind w:left="1800" w:hanging="360"/>
      </w:pPr>
      <w:rPr>
        <w:rFonts w:ascii="Courier New" w:hAnsi="Courier New" w:hint="default"/>
      </w:rPr>
    </w:lvl>
    <w:lvl w:ilvl="2" w:tplc="895CF888">
      <w:start w:val="1"/>
      <w:numFmt w:val="bullet"/>
      <w:lvlText w:val=""/>
      <w:lvlJc w:val="left"/>
      <w:pPr>
        <w:ind w:left="2520" w:hanging="360"/>
      </w:pPr>
      <w:rPr>
        <w:rFonts w:ascii="Wingdings" w:hAnsi="Wingdings" w:hint="default"/>
      </w:rPr>
    </w:lvl>
    <w:lvl w:ilvl="3" w:tplc="2B04C584">
      <w:start w:val="1"/>
      <w:numFmt w:val="bullet"/>
      <w:lvlText w:val=""/>
      <w:lvlJc w:val="left"/>
      <w:pPr>
        <w:ind w:left="3240" w:hanging="360"/>
      </w:pPr>
      <w:rPr>
        <w:rFonts w:ascii="Symbol" w:hAnsi="Symbol" w:hint="default"/>
      </w:rPr>
    </w:lvl>
    <w:lvl w:ilvl="4" w:tplc="F09AE2BA">
      <w:start w:val="1"/>
      <w:numFmt w:val="bullet"/>
      <w:lvlText w:val="o"/>
      <w:lvlJc w:val="left"/>
      <w:pPr>
        <w:ind w:left="3960" w:hanging="360"/>
      </w:pPr>
      <w:rPr>
        <w:rFonts w:ascii="Courier New" w:hAnsi="Courier New" w:hint="default"/>
      </w:rPr>
    </w:lvl>
    <w:lvl w:ilvl="5" w:tplc="847AB32E">
      <w:start w:val="1"/>
      <w:numFmt w:val="bullet"/>
      <w:lvlText w:val=""/>
      <w:lvlJc w:val="left"/>
      <w:pPr>
        <w:ind w:left="4680" w:hanging="360"/>
      </w:pPr>
      <w:rPr>
        <w:rFonts w:ascii="Wingdings" w:hAnsi="Wingdings" w:hint="default"/>
      </w:rPr>
    </w:lvl>
    <w:lvl w:ilvl="6" w:tplc="5998B890">
      <w:start w:val="1"/>
      <w:numFmt w:val="bullet"/>
      <w:lvlText w:val=""/>
      <w:lvlJc w:val="left"/>
      <w:pPr>
        <w:ind w:left="5400" w:hanging="360"/>
      </w:pPr>
      <w:rPr>
        <w:rFonts w:ascii="Symbol" w:hAnsi="Symbol" w:hint="default"/>
      </w:rPr>
    </w:lvl>
    <w:lvl w:ilvl="7" w:tplc="F55C5874">
      <w:start w:val="1"/>
      <w:numFmt w:val="bullet"/>
      <w:lvlText w:val="o"/>
      <w:lvlJc w:val="left"/>
      <w:pPr>
        <w:ind w:left="6120" w:hanging="360"/>
      </w:pPr>
      <w:rPr>
        <w:rFonts w:ascii="Courier New" w:hAnsi="Courier New" w:hint="default"/>
      </w:rPr>
    </w:lvl>
    <w:lvl w:ilvl="8" w:tplc="D2CA285A">
      <w:start w:val="1"/>
      <w:numFmt w:val="bullet"/>
      <w:lvlText w:val=""/>
      <w:lvlJc w:val="left"/>
      <w:pPr>
        <w:ind w:left="6840" w:hanging="360"/>
      </w:pPr>
      <w:rPr>
        <w:rFonts w:ascii="Wingdings" w:hAnsi="Wingdings" w:hint="default"/>
      </w:rPr>
    </w:lvl>
  </w:abstractNum>
  <w:abstractNum w:abstractNumId="83" w15:restartNumberingAfterBreak="0">
    <w:nsid w:val="72F25A5D"/>
    <w:multiLevelType w:val="hybridMultilevel"/>
    <w:tmpl w:val="2C92677C"/>
    <w:lvl w:ilvl="0" w:tplc="9BBE530C">
      <w:start w:val="1"/>
      <w:numFmt w:val="bullet"/>
      <w:lvlText w:val=""/>
      <w:lvlJc w:val="left"/>
      <w:pPr>
        <w:ind w:left="1080" w:hanging="360"/>
      </w:pPr>
      <w:rPr>
        <w:rFonts w:ascii="Symbol" w:hAnsi="Symbol" w:hint="default"/>
      </w:rPr>
    </w:lvl>
    <w:lvl w:ilvl="1" w:tplc="583661E0">
      <w:start w:val="1"/>
      <w:numFmt w:val="bullet"/>
      <w:lvlText w:val="o"/>
      <w:lvlJc w:val="left"/>
      <w:pPr>
        <w:ind w:left="1800" w:hanging="360"/>
      </w:pPr>
      <w:rPr>
        <w:rFonts w:ascii="Courier New" w:hAnsi="Courier New" w:hint="default"/>
      </w:rPr>
    </w:lvl>
    <w:lvl w:ilvl="2" w:tplc="5AA879C8">
      <w:start w:val="1"/>
      <w:numFmt w:val="bullet"/>
      <w:lvlText w:val=""/>
      <w:lvlJc w:val="left"/>
      <w:pPr>
        <w:ind w:left="2520" w:hanging="360"/>
      </w:pPr>
      <w:rPr>
        <w:rFonts w:ascii="Wingdings" w:hAnsi="Wingdings" w:hint="default"/>
      </w:rPr>
    </w:lvl>
    <w:lvl w:ilvl="3" w:tplc="7B8C077E">
      <w:start w:val="1"/>
      <w:numFmt w:val="bullet"/>
      <w:lvlText w:val=""/>
      <w:lvlJc w:val="left"/>
      <w:pPr>
        <w:ind w:left="3240" w:hanging="360"/>
      </w:pPr>
      <w:rPr>
        <w:rFonts w:ascii="Symbol" w:hAnsi="Symbol" w:hint="default"/>
      </w:rPr>
    </w:lvl>
    <w:lvl w:ilvl="4" w:tplc="D9A8A8D6">
      <w:start w:val="1"/>
      <w:numFmt w:val="bullet"/>
      <w:lvlText w:val="o"/>
      <w:lvlJc w:val="left"/>
      <w:pPr>
        <w:ind w:left="3960" w:hanging="360"/>
      </w:pPr>
      <w:rPr>
        <w:rFonts w:ascii="Courier New" w:hAnsi="Courier New" w:hint="default"/>
      </w:rPr>
    </w:lvl>
    <w:lvl w:ilvl="5" w:tplc="A7F0157C">
      <w:start w:val="1"/>
      <w:numFmt w:val="bullet"/>
      <w:lvlText w:val=""/>
      <w:lvlJc w:val="left"/>
      <w:pPr>
        <w:ind w:left="4680" w:hanging="360"/>
      </w:pPr>
      <w:rPr>
        <w:rFonts w:ascii="Wingdings" w:hAnsi="Wingdings" w:hint="default"/>
      </w:rPr>
    </w:lvl>
    <w:lvl w:ilvl="6" w:tplc="8BD4DE22">
      <w:start w:val="1"/>
      <w:numFmt w:val="bullet"/>
      <w:lvlText w:val=""/>
      <w:lvlJc w:val="left"/>
      <w:pPr>
        <w:ind w:left="5400" w:hanging="360"/>
      </w:pPr>
      <w:rPr>
        <w:rFonts w:ascii="Symbol" w:hAnsi="Symbol" w:hint="default"/>
      </w:rPr>
    </w:lvl>
    <w:lvl w:ilvl="7" w:tplc="77022614">
      <w:start w:val="1"/>
      <w:numFmt w:val="bullet"/>
      <w:lvlText w:val="o"/>
      <w:lvlJc w:val="left"/>
      <w:pPr>
        <w:ind w:left="6120" w:hanging="360"/>
      </w:pPr>
      <w:rPr>
        <w:rFonts w:ascii="Courier New" w:hAnsi="Courier New" w:hint="default"/>
      </w:rPr>
    </w:lvl>
    <w:lvl w:ilvl="8" w:tplc="0FAA2EBA">
      <w:start w:val="1"/>
      <w:numFmt w:val="bullet"/>
      <w:lvlText w:val=""/>
      <w:lvlJc w:val="left"/>
      <w:pPr>
        <w:ind w:left="6840" w:hanging="360"/>
      </w:pPr>
      <w:rPr>
        <w:rFonts w:ascii="Wingdings" w:hAnsi="Wingdings" w:hint="default"/>
      </w:rPr>
    </w:lvl>
  </w:abstractNum>
  <w:abstractNum w:abstractNumId="84" w15:restartNumberingAfterBreak="0">
    <w:nsid w:val="734377FE"/>
    <w:multiLevelType w:val="hybridMultilevel"/>
    <w:tmpl w:val="2848BF74"/>
    <w:lvl w:ilvl="0" w:tplc="717AC87E">
      <w:start w:val="1"/>
      <w:numFmt w:val="bullet"/>
      <w:lvlText w:val=""/>
      <w:lvlJc w:val="left"/>
      <w:pPr>
        <w:ind w:left="1080" w:hanging="360"/>
      </w:pPr>
      <w:rPr>
        <w:rFonts w:ascii="Wingdings" w:hAnsi="Wingdings" w:hint="default"/>
      </w:rPr>
    </w:lvl>
    <w:lvl w:ilvl="1" w:tplc="3E86F01C">
      <w:start w:val="1"/>
      <w:numFmt w:val="bullet"/>
      <w:lvlText w:val="o"/>
      <w:lvlJc w:val="left"/>
      <w:pPr>
        <w:ind w:left="1800" w:hanging="360"/>
      </w:pPr>
      <w:rPr>
        <w:rFonts w:ascii="Courier New" w:hAnsi="Courier New" w:hint="default"/>
      </w:rPr>
    </w:lvl>
    <w:lvl w:ilvl="2" w:tplc="F2404514">
      <w:start w:val="1"/>
      <w:numFmt w:val="bullet"/>
      <w:lvlText w:val=""/>
      <w:lvlJc w:val="left"/>
      <w:pPr>
        <w:ind w:left="2520" w:hanging="360"/>
      </w:pPr>
      <w:rPr>
        <w:rFonts w:ascii="Wingdings" w:hAnsi="Wingdings" w:hint="default"/>
      </w:rPr>
    </w:lvl>
    <w:lvl w:ilvl="3" w:tplc="A7306B12">
      <w:start w:val="1"/>
      <w:numFmt w:val="bullet"/>
      <w:lvlText w:val=""/>
      <w:lvlJc w:val="left"/>
      <w:pPr>
        <w:ind w:left="3240" w:hanging="360"/>
      </w:pPr>
      <w:rPr>
        <w:rFonts w:ascii="Symbol" w:hAnsi="Symbol" w:hint="default"/>
      </w:rPr>
    </w:lvl>
    <w:lvl w:ilvl="4" w:tplc="09B822D8">
      <w:start w:val="1"/>
      <w:numFmt w:val="bullet"/>
      <w:lvlText w:val="o"/>
      <w:lvlJc w:val="left"/>
      <w:pPr>
        <w:ind w:left="3960" w:hanging="360"/>
      </w:pPr>
      <w:rPr>
        <w:rFonts w:ascii="Courier New" w:hAnsi="Courier New" w:hint="default"/>
      </w:rPr>
    </w:lvl>
    <w:lvl w:ilvl="5" w:tplc="357A0108">
      <w:start w:val="1"/>
      <w:numFmt w:val="bullet"/>
      <w:lvlText w:val=""/>
      <w:lvlJc w:val="left"/>
      <w:pPr>
        <w:ind w:left="4680" w:hanging="360"/>
      </w:pPr>
      <w:rPr>
        <w:rFonts w:ascii="Wingdings" w:hAnsi="Wingdings" w:hint="default"/>
      </w:rPr>
    </w:lvl>
    <w:lvl w:ilvl="6" w:tplc="12FCB17C">
      <w:start w:val="1"/>
      <w:numFmt w:val="bullet"/>
      <w:lvlText w:val=""/>
      <w:lvlJc w:val="left"/>
      <w:pPr>
        <w:ind w:left="5400" w:hanging="360"/>
      </w:pPr>
      <w:rPr>
        <w:rFonts w:ascii="Symbol" w:hAnsi="Symbol" w:hint="default"/>
      </w:rPr>
    </w:lvl>
    <w:lvl w:ilvl="7" w:tplc="6C86BE06">
      <w:start w:val="1"/>
      <w:numFmt w:val="bullet"/>
      <w:lvlText w:val="o"/>
      <w:lvlJc w:val="left"/>
      <w:pPr>
        <w:ind w:left="6120" w:hanging="360"/>
      </w:pPr>
      <w:rPr>
        <w:rFonts w:ascii="Courier New" w:hAnsi="Courier New" w:hint="default"/>
      </w:rPr>
    </w:lvl>
    <w:lvl w:ilvl="8" w:tplc="903CE3E6">
      <w:start w:val="1"/>
      <w:numFmt w:val="bullet"/>
      <w:lvlText w:val=""/>
      <w:lvlJc w:val="left"/>
      <w:pPr>
        <w:ind w:left="6840" w:hanging="360"/>
      </w:pPr>
      <w:rPr>
        <w:rFonts w:ascii="Wingdings" w:hAnsi="Wingdings" w:hint="default"/>
      </w:rPr>
    </w:lvl>
  </w:abstractNum>
  <w:abstractNum w:abstractNumId="85" w15:restartNumberingAfterBreak="0">
    <w:nsid w:val="771E8609"/>
    <w:multiLevelType w:val="hybridMultilevel"/>
    <w:tmpl w:val="0A7ED4EA"/>
    <w:lvl w:ilvl="0" w:tplc="8F9E0884">
      <w:start w:val="1"/>
      <w:numFmt w:val="bullet"/>
      <w:lvlText w:val=""/>
      <w:lvlJc w:val="left"/>
      <w:pPr>
        <w:ind w:left="1080" w:hanging="360"/>
      </w:pPr>
      <w:rPr>
        <w:rFonts w:ascii="Symbol" w:hAnsi="Symbol" w:hint="default"/>
      </w:rPr>
    </w:lvl>
    <w:lvl w:ilvl="1" w:tplc="EE78228E">
      <w:start w:val="1"/>
      <w:numFmt w:val="bullet"/>
      <w:lvlText w:val="o"/>
      <w:lvlJc w:val="left"/>
      <w:pPr>
        <w:ind w:left="1800" w:hanging="360"/>
      </w:pPr>
      <w:rPr>
        <w:rFonts w:ascii="Courier New" w:hAnsi="Courier New" w:hint="default"/>
      </w:rPr>
    </w:lvl>
    <w:lvl w:ilvl="2" w:tplc="03F64674">
      <w:start w:val="1"/>
      <w:numFmt w:val="bullet"/>
      <w:lvlText w:val=""/>
      <w:lvlJc w:val="left"/>
      <w:pPr>
        <w:ind w:left="2520" w:hanging="360"/>
      </w:pPr>
      <w:rPr>
        <w:rFonts w:ascii="Wingdings" w:hAnsi="Wingdings" w:hint="default"/>
      </w:rPr>
    </w:lvl>
    <w:lvl w:ilvl="3" w:tplc="54526130">
      <w:start w:val="1"/>
      <w:numFmt w:val="bullet"/>
      <w:lvlText w:val=""/>
      <w:lvlJc w:val="left"/>
      <w:pPr>
        <w:ind w:left="3240" w:hanging="360"/>
      </w:pPr>
      <w:rPr>
        <w:rFonts w:ascii="Symbol" w:hAnsi="Symbol" w:hint="default"/>
      </w:rPr>
    </w:lvl>
    <w:lvl w:ilvl="4" w:tplc="F1C4853A">
      <w:start w:val="1"/>
      <w:numFmt w:val="bullet"/>
      <w:lvlText w:val="o"/>
      <w:lvlJc w:val="left"/>
      <w:pPr>
        <w:ind w:left="3960" w:hanging="360"/>
      </w:pPr>
      <w:rPr>
        <w:rFonts w:ascii="Courier New" w:hAnsi="Courier New" w:hint="default"/>
      </w:rPr>
    </w:lvl>
    <w:lvl w:ilvl="5" w:tplc="75744D8C">
      <w:start w:val="1"/>
      <w:numFmt w:val="bullet"/>
      <w:lvlText w:val=""/>
      <w:lvlJc w:val="left"/>
      <w:pPr>
        <w:ind w:left="4680" w:hanging="360"/>
      </w:pPr>
      <w:rPr>
        <w:rFonts w:ascii="Wingdings" w:hAnsi="Wingdings" w:hint="default"/>
      </w:rPr>
    </w:lvl>
    <w:lvl w:ilvl="6" w:tplc="883CEEA0">
      <w:start w:val="1"/>
      <w:numFmt w:val="bullet"/>
      <w:lvlText w:val=""/>
      <w:lvlJc w:val="left"/>
      <w:pPr>
        <w:ind w:left="5400" w:hanging="360"/>
      </w:pPr>
      <w:rPr>
        <w:rFonts w:ascii="Symbol" w:hAnsi="Symbol" w:hint="default"/>
      </w:rPr>
    </w:lvl>
    <w:lvl w:ilvl="7" w:tplc="12E2C2F4">
      <w:start w:val="1"/>
      <w:numFmt w:val="bullet"/>
      <w:lvlText w:val="o"/>
      <w:lvlJc w:val="left"/>
      <w:pPr>
        <w:ind w:left="6120" w:hanging="360"/>
      </w:pPr>
      <w:rPr>
        <w:rFonts w:ascii="Courier New" w:hAnsi="Courier New" w:hint="default"/>
      </w:rPr>
    </w:lvl>
    <w:lvl w:ilvl="8" w:tplc="BED2100A">
      <w:start w:val="1"/>
      <w:numFmt w:val="bullet"/>
      <w:lvlText w:val=""/>
      <w:lvlJc w:val="left"/>
      <w:pPr>
        <w:ind w:left="6840" w:hanging="360"/>
      </w:pPr>
      <w:rPr>
        <w:rFonts w:ascii="Wingdings" w:hAnsi="Wingdings" w:hint="default"/>
      </w:rPr>
    </w:lvl>
  </w:abstractNum>
  <w:abstractNum w:abstractNumId="86" w15:restartNumberingAfterBreak="0">
    <w:nsid w:val="78D33C14"/>
    <w:multiLevelType w:val="hybridMultilevel"/>
    <w:tmpl w:val="9F147300"/>
    <w:lvl w:ilvl="0" w:tplc="6A5E3462">
      <w:start w:val="1"/>
      <w:numFmt w:val="bullet"/>
      <w:lvlText w:val=""/>
      <w:lvlJc w:val="left"/>
      <w:pPr>
        <w:ind w:left="1080" w:hanging="360"/>
      </w:pPr>
      <w:rPr>
        <w:rFonts w:ascii="Symbol" w:hAnsi="Symbol" w:hint="default"/>
      </w:rPr>
    </w:lvl>
    <w:lvl w:ilvl="1" w:tplc="06AE8512">
      <w:start w:val="1"/>
      <w:numFmt w:val="bullet"/>
      <w:lvlText w:val="o"/>
      <w:lvlJc w:val="left"/>
      <w:pPr>
        <w:ind w:left="1800" w:hanging="360"/>
      </w:pPr>
      <w:rPr>
        <w:rFonts w:ascii="Courier New" w:hAnsi="Courier New" w:hint="default"/>
      </w:rPr>
    </w:lvl>
    <w:lvl w:ilvl="2" w:tplc="7F707D12">
      <w:start w:val="1"/>
      <w:numFmt w:val="bullet"/>
      <w:lvlText w:val=""/>
      <w:lvlJc w:val="left"/>
      <w:pPr>
        <w:ind w:left="2520" w:hanging="360"/>
      </w:pPr>
      <w:rPr>
        <w:rFonts w:ascii="Wingdings" w:hAnsi="Wingdings" w:hint="default"/>
      </w:rPr>
    </w:lvl>
    <w:lvl w:ilvl="3" w:tplc="B2DAECDA">
      <w:start w:val="1"/>
      <w:numFmt w:val="bullet"/>
      <w:lvlText w:val=""/>
      <w:lvlJc w:val="left"/>
      <w:pPr>
        <w:ind w:left="3240" w:hanging="360"/>
      </w:pPr>
      <w:rPr>
        <w:rFonts w:ascii="Symbol" w:hAnsi="Symbol" w:hint="default"/>
      </w:rPr>
    </w:lvl>
    <w:lvl w:ilvl="4" w:tplc="05841352">
      <w:start w:val="1"/>
      <w:numFmt w:val="bullet"/>
      <w:lvlText w:val="o"/>
      <w:lvlJc w:val="left"/>
      <w:pPr>
        <w:ind w:left="3960" w:hanging="360"/>
      </w:pPr>
      <w:rPr>
        <w:rFonts w:ascii="Courier New" w:hAnsi="Courier New" w:hint="default"/>
      </w:rPr>
    </w:lvl>
    <w:lvl w:ilvl="5" w:tplc="91141584">
      <w:start w:val="1"/>
      <w:numFmt w:val="bullet"/>
      <w:lvlText w:val=""/>
      <w:lvlJc w:val="left"/>
      <w:pPr>
        <w:ind w:left="4680" w:hanging="360"/>
      </w:pPr>
      <w:rPr>
        <w:rFonts w:ascii="Wingdings" w:hAnsi="Wingdings" w:hint="default"/>
      </w:rPr>
    </w:lvl>
    <w:lvl w:ilvl="6" w:tplc="C96CD0AA">
      <w:start w:val="1"/>
      <w:numFmt w:val="bullet"/>
      <w:lvlText w:val=""/>
      <w:lvlJc w:val="left"/>
      <w:pPr>
        <w:ind w:left="5400" w:hanging="360"/>
      </w:pPr>
      <w:rPr>
        <w:rFonts w:ascii="Symbol" w:hAnsi="Symbol" w:hint="default"/>
      </w:rPr>
    </w:lvl>
    <w:lvl w:ilvl="7" w:tplc="8BACD750">
      <w:start w:val="1"/>
      <w:numFmt w:val="bullet"/>
      <w:lvlText w:val="o"/>
      <w:lvlJc w:val="left"/>
      <w:pPr>
        <w:ind w:left="6120" w:hanging="360"/>
      </w:pPr>
      <w:rPr>
        <w:rFonts w:ascii="Courier New" w:hAnsi="Courier New" w:hint="default"/>
      </w:rPr>
    </w:lvl>
    <w:lvl w:ilvl="8" w:tplc="9A2C15C6">
      <w:start w:val="1"/>
      <w:numFmt w:val="bullet"/>
      <w:lvlText w:val=""/>
      <w:lvlJc w:val="left"/>
      <w:pPr>
        <w:ind w:left="6840" w:hanging="360"/>
      </w:pPr>
      <w:rPr>
        <w:rFonts w:ascii="Wingdings" w:hAnsi="Wingdings" w:hint="default"/>
      </w:rPr>
    </w:lvl>
  </w:abstractNum>
  <w:abstractNum w:abstractNumId="87" w15:restartNumberingAfterBreak="0">
    <w:nsid w:val="7A53A420"/>
    <w:multiLevelType w:val="hybridMultilevel"/>
    <w:tmpl w:val="AA0ACF3E"/>
    <w:lvl w:ilvl="0" w:tplc="141A7804">
      <w:start w:val="1"/>
      <w:numFmt w:val="decimal"/>
      <w:lvlText w:val="%1."/>
      <w:lvlJc w:val="left"/>
      <w:pPr>
        <w:ind w:left="1080" w:hanging="360"/>
      </w:pPr>
    </w:lvl>
    <w:lvl w:ilvl="1" w:tplc="BD90DBCC">
      <w:start w:val="1"/>
      <w:numFmt w:val="lowerLetter"/>
      <w:lvlText w:val="%2."/>
      <w:lvlJc w:val="left"/>
      <w:pPr>
        <w:ind w:left="1800" w:hanging="360"/>
      </w:pPr>
    </w:lvl>
    <w:lvl w:ilvl="2" w:tplc="9CCE22A8">
      <w:start w:val="1"/>
      <w:numFmt w:val="lowerLetter"/>
      <w:lvlText w:val="%3."/>
      <w:lvlJc w:val="left"/>
      <w:pPr>
        <w:ind w:left="2520" w:hanging="180"/>
      </w:pPr>
    </w:lvl>
    <w:lvl w:ilvl="3" w:tplc="134E1464">
      <w:start w:val="1"/>
      <w:numFmt w:val="decimal"/>
      <w:lvlText w:val="%4."/>
      <w:lvlJc w:val="left"/>
      <w:pPr>
        <w:ind w:left="3240" w:hanging="360"/>
      </w:pPr>
    </w:lvl>
    <w:lvl w:ilvl="4" w:tplc="BC7EC764">
      <w:start w:val="1"/>
      <w:numFmt w:val="lowerLetter"/>
      <w:lvlText w:val="%5."/>
      <w:lvlJc w:val="left"/>
      <w:pPr>
        <w:ind w:left="3960" w:hanging="360"/>
      </w:pPr>
    </w:lvl>
    <w:lvl w:ilvl="5" w:tplc="CBEA824E">
      <w:start w:val="1"/>
      <w:numFmt w:val="lowerRoman"/>
      <w:lvlText w:val="%6."/>
      <w:lvlJc w:val="right"/>
      <w:pPr>
        <w:ind w:left="4680" w:hanging="180"/>
      </w:pPr>
    </w:lvl>
    <w:lvl w:ilvl="6" w:tplc="4E160CE8">
      <w:start w:val="1"/>
      <w:numFmt w:val="decimal"/>
      <w:lvlText w:val="%7."/>
      <w:lvlJc w:val="left"/>
      <w:pPr>
        <w:ind w:left="5400" w:hanging="360"/>
      </w:pPr>
    </w:lvl>
    <w:lvl w:ilvl="7" w:tplc="6E182C78">
      <w:start w:val="1"/>
      <w:numFmt w:val="lowerLetter"/>
      <w:lvlText w:val="%8."/>
      <w:lvlJc w:val="left"/>
      <w:pPr>
        <w:ind w:left="6120" w:hanging="360"/>
      </w:pPr>
    </w:lvl>
    <w:lvl w:ilvl="8" w:tplc="54DA9B28">
      <w:start w:val="1"/>
      <w:numFmt w:val="lowerRoman"/>
      <w:lvlText w:val="%9."/>
      <w:lvlJc w:val="right"/>
      <w:pPr>
        <w:ind w:left="6840" w:hanging="180"/>
      </w:pPr>
    </w:lvl>
  </w:abstractNum>
  <w:abstractNum w:abstractNumId="88" w15:restartNumberingAfterBreak="0">
    <w:nsid w:val="7AB7CEAE"/>
    <w:multiLevelType w:val="hybridMultilevel"/>
    <w:tmpl w:val="3760EFC6"/>
    <w:lvl w:ilvl="0" w:tplc="0B4CC6E8">
      <w:start w:val="1"/>
      <w:numFmt w:val="bullet"/>
      <w:lvlText w:val=""/>
      <w:lvlJc w:val="left"/>
      <w:pPr>
        <w:ind w:left="1080" w:hanging="360"/>
      </w:pPr>
      <w:rPr>
        <w:rFonts w:ascii="Symbol" w:hAnsi="Symbol" w:hint="default"/>
      </w:rPr>
    </w:lvl>
    <w:lvl w:ilvl="1" w:tplc="65B42BEE">
      <w:start w:val="1"/>
      <w:numFmt w:val="bullet"/>
      <w:lvlText w:val="o"/>
      <w:lvlJc w:val="left"/>
      <w:pPr>
        <w:ind w:left="1800" w:hanging="360"/>
      </w:pPr>
      <w:rPr>
        <w:rFonts w:ascii="Courier New" w:hAnsi="Courier New" w:hint="default"/>
      </w:rPr>
    </w:lvl>
    <w:lvl w:ilvl="2" w:tplc="C0C289E0">
      <w:start w:val="1"/>
      <w:numFmt w:val="bullet"/>
      <w:lvlText w:val=""/>
      <w:lvlJc w:val="left"/>
      <w:pPr>
        <w:ind w:left="2520" w:hanging="360"/>
      </w:pPr>
      <w:rPr>
        <w:rFonts w:ascii="Wingdings" w:hAnsi="Wingdings" w:hint="default"/>
      </w:rPr>
    </w:lvl>
    <w:lvl w:ilvl="3" w:tplc="BE368EE8">
      <w:start w:val="1"/>
      <w:numFmt w:val="bullet"/>
      <w:lvlText w:val=""/>
      <w:lvlJc w:val="left"/>
      <w:pPr>
        <w:ind w:left="3240" w:hanging="360"/>
      </w:pPr>
      <w:rPr>
        <w:rFonts w:ascii="Symbol" w:hAnsi="Symbol" w:hint="default"/>
      </w:rPr>
    </w:lvl>
    <w:lvl w:ilvl="4" w:tplc="C7A0ECBA">
      <w:start w:val="1"/>
      <w:numFmt w:val="bullet"/>
      <w:lvlText w:val="o"/>
      <w:lvlJc w:val="left"/>
      <w:pPr>
        <w:ind w:left="3960" w:hanging="360"/>
      </w:pPr>
      <w:rPr>
        <w:rFonts w:ascii="Courier New" w:hAnsi="Courier New" w:hint="default"/>
      </w:rPr>
    </w:lvl>
    <w:lvl w:ilvl="5" w:tplc="3EBC2D66">
      <w:start w:val="1"/>
      <w:numFmt w:val="bullet"/>
      <w:lvlText w:val=""/>
      <w:lvlJc w:val="left"/>
      <w:pPr>
        <w:ind w:left="4680" w:hanging="360"/>
      </w:pPr>
      <w:rPr>
        <w:rFonts w:ascii="Wingdings" w:hAnsi="Wingdings" w:hint="default"/>
      </w:rPr>
    </w:lvl>
    <w:lvl w:ilvl="6" w:tplc="14E29234">
      <w:start w:val="1"/>
      <w:numFmt w:val="bullet"/>
      <w:lvlText w:val=""/>
      <w:lvlJc w:val="left"/>
      <w:pPr>
        <w:ind w:left="5400" w:hanging="360"/>
      </w:pPr>
      <w:rPr>
        <w:rFonts w:ascii="Symbol" w:hAnsi="Symbol" w:hint="default"/>
      </w:rPr>
    </w:lvl>
    <w:lvl w:ilvl="7" w:tplc="6C8816F8">
      <w:start w:val="1"/>
      <w:numFmt w:val="bullet"/>
      <w:lvlText w:val="o"/>
      <w:lvlJc w:val="left"/>
      <w:pPr>
        <w:ind w:left="6120" w:hanging="360"/>
      </w:pPr>
      <w:rPr>
        <w:rFonts w:ascii="Courier New" w:hAnsi="Courier New" w:hint="default"/>
      </w:rPr>
    </w:lvl>
    <w:lvl w:ilvl="8" w:tplc="A4ACE1BC">
      <w:start w:val="1"/>
      <w:numFmt w:val="bullet"/>
      <w:lvlText w:val=""/>
      <w:lvlJc w:val="left"/>
      <w:pPr>
        <w:ind w:left="6840" w:hanging="360"/>
      </w:pPr>
      <w:rPr>
        <w:rFonts w:ascii="Wingdings" w:hAnsi="Wingdings" w:hint="default"/>
      </w:rPr>
    </w:lvl>
  </w:abstractNum>
  <w:abstractNum w:abstractNumId="89" w15:restartNumberingAfterBreak="0">
    <w:nsid w:val="7DBC4CB2"/>
    <w:multiLevelType w:val="hybridMultilevel"/>
    <w:tmpl w:val="AC5498F6"/>
    <w:lvl w:ilvl="0" w:tplc="B5285D28">
      <w:start w:val="1"/>
      <w:numFmt w:val="bullet"/>
      <w:lvlText w:val=""/>
      <w:lvlJc w:val="left"/>
      <w:pPr>
        <w:ind w:left="1080" w:hanging="360"/>
      </w:pPr>
      <w:rPr>
        <w:rFonts w:ascii="Symbol" w:hAnsi="Symbol" w:hint="default"/>
      </w:rPr>
    </w:lvl>
    <w:lvl w:ilvl="1" w:tplc="423EC016">
      <w:start w:val="1"/>
      <w:numFmt w:val="bullet"/>
      <w:lvlText w:val="o"/>
      <w:lvlJc w:val="left"/>
      <w:pPr>
        <w:ind w:left="1800" w:hanging="360"/>
      </w:pPr>
      <w:rPr>
        <w:rFonts w:ascii="Courier New" w:hAnsi="Courier New" w:hint="default"/>
      </w:rPr>
    </w:lvl>
    <w:lvl w:ilvl="2" w:tplc="8D9C1032">
      <w:start w:val="1"/>
      <w:numFmt w:val="bullet"/>
      <w:lvlText w:val=""/>
      <w:lvlJc w:val="left"/>
      <w:pPr>
        <w:ind w:left="2520" w:hanging="360"/>
      </w:pPr>
      <w:rPr>
        <w:rFonts w:ascii="Wingdings" w:hAnsi="Wingdings" w:hint="default"/>
      </w:rPr>
    </w:lvl>
    <w:lvl w:ilvl="3" w:tplc="8978650A">
      <w:start w:val="1"/>
      <w:numFmt w:val="bullet"/>
      <w:lvlText w:val=""/>
      <w:lvlJc w:val="left"/>
      <w:pPr>
        <w:ind w:left="3240" w:hanging="360"/>
      </w:pPr>
      <w:rPr>
        <w:rFonts w:ascii="Symbol" w:hAnsi="Symbol" w:hint="default"/>
      </w:rPr>
    </w:lvl>
    <w:lvl w:ilvl="4" w:tplc="9FB46F08">
      <w:start w:val="1"/>
      <w:numFmt w:val="bullet"/>
      <w:lvlText w:val="o"/>
      <w:lvlJc w:val="left"/>
      <w:pPr>
        <w:ind w:left="3960" w:hanging="360"/>
      </w:pPr>
      <w:rPr>
        <w:rFonts w:ascii="Courier New" w:hAnsi="Courier New" w:hint="default"/>
      </w:rPr>
    </w:lvl>
    <w:lvl w:ilvl="5" w:tplc="F3E2BC36">
      <w:start w:val="1"/>
      <w:numFmt w:val="bullet"/>
      <w:lvlText w:val=""/>
      <w:lvlJc w:val="left"/>
      <w:pPr>
        <w:ind w:left="4680" w:hanging="360"/>
      </w:pPr>
      <w:rPr>
        <w:rFonts w:ascii="Wingdings" w:hAnsi="Wingdings" w:hint="default"/>
      </w:rPr>
    </w:lvl>
    <w:lvl w:ilvl="6" w:tplc="D242D00A">
      <w:start w:val="1"/>
      <w:numFmt w:val="bullet"/>
      <w:lvlText w:val=""/>
      <w:lvlJc w:val="left"/>
      <w:pPr>
        <w:ind w:left="5400" w:hanging="360"/>
      </w:pPr>
      <w:rPr>
        <w:rFonts w:ascii="Symbol" w:hAnsi="Symbol" w:hint="default"/>
      </w:rPr>
    </w:lvl>
    <w:lvl w:ilvl="7" w:tplc="B198BFDC">
      <w:start w:val="1"/>
      <w:numFmt w:val="bullet"/>
      <w:lvlText w:val="o"/>
      <w:lvlJc w:val="left"/>
      <w:pPr>
        <w:ind w:left="6120" w:hanging="360"/>
      </w:pPr>
      <w:rPr>
        <w:rFonts w:ascii="Courier New" w:hAnsi="Courier New" w:hint="default"/>
      </w:rPr>
    </w:lvl>
    <w:lvl w:ilvl="8" w:tplc="D45426DC">
      <w:start w:val="1"/>
      <w:numFmt w:val="bullet"/>
      <w:lvlText w:val=""/>
      <w:lvlJc w:val="left"/>
      <w:pPr>
        <w:ind w:left="6840" w:hanging="360"/>
      </w:pPr>
      <w:rPr>
        <w:rFonts w:ascii="Wingdings" w:hAnsi="Wingdings" w:hint="default"/>
      </w:rPr>
    </w:lvl>
  </w:abstractNum>
  <w:num w:numId="1">
    <w:abstractNumId w:val="10"/>
  </w:num>
  <w:num w:numId="2">
    <w:abstractNumId w:val="3"/>
  </w:num>
  <w:num w:numId="3">
    <w:abstractNumId w:val="21"/>
  </w:num>
  <w:num w:numId="4">
    <w:abstractNumId w:val="46"/>
  </w:num>
  <w:num w:numId="5">
    <w:abstractNumId w:val="20"/>
  </w:num>
  <w:num w:numId="6">
    <w:abstractNumId w:val="2"/>
  </w:num>
  <w:num w:numId="7">
    <w:abstractNumId w:val="43"/>
  </w:num>
  <w:num w:numId="8">
    <w:abstractNumId w:val="35"/>
  </w:num>
  <w:num w:numId="9">
    <w:abstractNumId w:val="74"/>
  </w:num>
  <w:num w:numId="10">
    <w:abstractNumId w:val="30"/>
  </w:num>
  <w:num w:numId="11">
    <w:abstractNumId w:val="39"/>
  </w:num>
  <w:num w:numId="12">
    <w:abstractNumId w:val="13"/>
  </w:num>
  <w:num w:numId="13">
    <w:abstractNumId w:val="9"/>
  </w:num>
  <w:num w:numId="14">
    <w:abstractNumId w:val="60"/>
  </w:num>
  <w:num w:numId="15">
    <w:abstractNumId w:val="42"/>
  </w:num>
  <w:num w:numId="16">
    <w:abstractNumId w:val="36"/>
  </w:num>
  <w:num w:numId="17">
    <w:abstractNumId w:val="44"/>
  </w:num>
  <w:num w:numId="18">
    <w:abstractNumId w:val="14"/>
  </w:num>
  <w:num w:numId="19">
    <w:abstractNumId w:val="84"/>
  </w:num>
  <w:num w:numId="20">
    <w:abstractNumId w:val="12"/>
  </w:num>
  <w:num w:numId="21">
    <w:abstractNumId w:val="56"/>
  </w:num>
  <w:num w:numId="22">
    <w:abstractNumId w:val="51"/>
  </w:num>
  <w:num w:numId="23">
    <w:abstractNumId w:val="5"/>
  </w:num>
  <w:num w:numId="24">
    <w:abstractNumId w:val="85"/>
  </w:num>
  <w:num w:numId="25">
    <w:abstractNumId w:val="11"/>
  </w:num>
  <w:num w:numId="26">
    <w:abstractNumId w:val="15"/>
  </w:num>
  <w:num w:numId="27">
    <w:abstractNumId w:val="88"/>
  </w:num>
  <w:num w:numId="28">
    <w:abstractNumId w:val="1"/>
  </w:num>
  <w:num w:numId="29">
    <w:abstractNumId w:val="19"/>
  </w:num>
  <w:num w:numId="30">
    <w:abstractNumId w:val="40"/>
  </w:num>
  <w:num w:numId="31">
    <w:abstractNumId w:val="48"/>
  </w:num>
  <w:num w:numId="32">
    <w:abstractNumId w:val="67"/>
  </w:num>
  <w:num w:numId="33">
    <w:abstractNumId w:val="89"/>
  </w:num>
  <w:num w:numId="34">
    <w:abstractNumId w:val="55"/>
  </w:num>
  <w:num w:numId="35">
    <w:abstractNumId w:val="65"/>
  </w:num>
  <w:num w:numId="36">
    <w:abstractNumId w:val="49"/>
  </w:num>
  <w:num w:numId="37">
    <w:abstractNumId w:val="64"/>
  </w:num>
  <w:num w:numId="38">
    <w:abstractNumId w:val="72"/>
  </w:num>
  <w:num w:numId="39">
    <w:abstractNumId w:val="4"/>
  </w:num>
  <w:num w:numId="40">
    <w:abstractNumId w:val="75"/>
  </w:num>
  <w:num w:numId="41">
    <w:abstractNumId w:val="26"/>
  </w:num>
  <w:num w:numId="42">
    <w:abstractNumId w:val="52"/>
  </w:num>
  <w:num w:numId="43">
    <w:abstractNumId w:val="8"/>
  </w:num>
  <w:num w:numId="44">
    <w:abstractNumId w:val="16"/>
  </w:num>
  <w:num w:numId="45">
    <w:abstractNumId w:val="0"/>
  </w:num>
  <w:num w:numId="46">
    <w:abstractNumId w:val="83"/>
  </w:num>
  <w:num w:numId="47">
    <w:abstractNumId w:val="76"/>
  </w:num>
  <w:num w:numId="48">
    <w:abstractNumId w:val="38"/>
  </w:num>
  <w:num w:numId="49">
    <w:abstractNumId w:val="73"/>
  </w:num>
  <w:num w:numId="50">
    <w:abstractNumId w:val="22"/>
  </w:num>
  <w:num w:numId="51">
    <w:abstractNumId w:val="61"/>
  </w:num>
  <w:num w:numId="52">
    <w:abstractNumId w:val="31"/>
  </w:num>
  <w:num w:numId="53">
    <w:abstractNumId w:val="47"/>
  </w:num>
  <w:num w:numId="54">
    <w:abstractNumId w:val="71"/>
  </w:num>
  <w:num w:numId="55">
    <w:abstractNumId w:val="79"/>
  </w:num>
  <w:num w:numId="56">
    <w:abstractNumId w:val="53"/>
  </w:num>
  <w:num w:numId="57">
    <w:abstractNumId w:val="29"/>
  </w:num>
  <w:num w:numId="58">
    <w:abstractNumId w:val="7"/>
  </w:num>
  <w:num w:numId="59">
    <w:abstractNumId w:val="25"/>
  </w:num>
  <w:num w:numId="60">
    <w:abstractNumId w:val="62"/>
  </w:num>
  <w:num w:numId="61">
    <w:abstractNumId w:val="78"/>
  </w:num>
  <w:num w:numId="62">
    <w:abstractNumId w:val="59"/>
  </w:num>
  <w:num w:numId="63">
    <w:abstractNumId w:val="66"/>
  </w:num>
  <w:num w:numId="64">
    <w:abstractNumId w:val="41"/>
  </w:num>
  <w:num w:numId="65">
    <w:abstractNumId w:val="33"/>
  </w:num>
  <w:num w:numId="66">
    <w:abstractNumId w:val="77"/>
  </w:num>
  <w:num w:numId="67">
    <w:abstractNumId w:val="69"/>
  </w:num>
  <w:num w:numId="68">
    <w:abstractNumId w:val="86"/>
  </w:num>
  <w:num w:numId="69">
    <w:abstractNumId w:val="6"/>
  </w:num>
  <w:num w:numId="70">
    <w:abstractNumId w:val="24"/>
  </w:num>
  <w:num w:numId="71">
    <w:abstractNumId w:val="23"/>
  </w:num>
  <w:num w:numId="72">
    <w:abstractNumId w:val="27"/>
  </w:num>
  <w:num w:numId="73">
    <w:abstractNumId w:val="58"/>
  </w:num>
  <w:num w:numId="74">
    <w:abstractNumId w:val="17"/>
  </w:num>
  <w:num w:numId="75">
    <w:abstractNumId w:val="80"/>
  </w:num>
  <w:num w:numId="76">
    <w:abstractNumId w:val="50"/>
  </w:num>
  <w:num w:numId="77">
    <w:abstractNumId w:val="63"/>
  </w:num>
  <w:num w:numId="78">
    <w:abstractNumId w:val="54"/>
  </w:num>
  <w:num w:numId="79">
    <w:abstractNumId w:val="32"/>
  </w:num>
  <w:num w:numId="80">
    <w:abstractNumId w:val="70"/>
  </w:num>
  <w:num w:numId="81">
    <w:abstractNumId w:val="18"/>
  </w:num>
  <w:num w:numId="82">
    <w:abstractNumId w:val="37"/>
  </w:num>
  <w:num w:numId="83">
    <w:abstractNumId w:val="45"/>
  </w:num>
  <w:num w:numId="84">
    <w:abstractNumId w:val="82"/>
  </w:num>
  <w:num w:numId="85">
    <w:abstractNumId w:val="87"/>
  </w:num>
  <w:num w:numId="86">
    <w:abstractNumId w:val="81"/>
  </w:num>
  <w:num w:numId="87">
    <w:abstractNumId w:val="57"/>
  </w:num>
  <w:num w:numId="88">
    <w:abstractNumId w:val="34"/>
  </w:num>
  <w:num w:numId="89">
    <w:abstractNumId w:val="68"/>
  </w:num>
  <w:num w:numId="90">
    <w:abstractNumId w:val="2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87D7C2"/>
    <w:rsid w:val="0001A666"/>
    <w:rsid w:val="00127C9C"/>
    <w:rsid w:val="0078097B"/>
    <w:rsid w:val="009137A4"/>
    <w:rsid w:val="009873EA"/>
    <w:rsid w:val="00C57B00"/>
    <w:rsid w:val="00FD041B"/>
    <w:rsid w:val="012EC0C1"/>
    <w:rsid w:val="014F5F2B"/>
    <w:rsid w:val="01720E49"/>
    <w:rsid w:val="0217B841"/>
    <w:rsid w:val="0380E38D"/>
    <w:rsid w:val="03AE3160"/>
    <w:rsid w:val="04D5F680"/>
    <w:rsid w:val="04FD349C"/>
    <w:rsid w:val="06D8D0A4"/>
    <w:rsid w:val="08396024"/>
    <w:rsid w:val="08EB63E4"/>
    <w:rsid w:val="0ABBCE2E"/>
    <w:rsid w:val="0B76A2A3"/>
    <w:rsid w:val="0E5C70F9"/>
    <w:rsid w:val="0F2D0F55"/>
    <w:rsid w:val="0F8DBC86"/>
    <w:rsid w:val="0FF7AE01"/>
    <w:rsid w:val="10BBF9C2"/>
    <w:rsid w:val="10F37ECB"/>
    <w:rsid w:val="11C4B8F9"/>
    <w:rsid w:val="120264A0"/>
    <w:rsid w:val="13E52BAD"/>
    <w:rsid w:val="14F43740"/>
    <w:rsid w:val="15204803"/>
    <w:rsid w:val="1849D567"/>
    <w:rsid w:val="1D615F40"/>
    <w:rsid w:val="1F3DBCD8"/>
    <w:rsid w:val="1FFE9D1C"/>
    <w:rsid w:val="2087D7C2"/>
    <w:rsid w:val="209278F6"/>
    <w:rsid w:val="20F552EE"/>
    <w:rsid w:val="21534F62"/>
    <w:rsid w:val="21A2837F"/>
    <w:rsid w:val="242A7B2F"/>
    <w:rsid w:val="26155718"/>
    <w:rsid w:val="29103ACF"/>
    <w:rsid w:val="29742D0F"/>
    <w:rsid w:val="298EA64D"/>
    <w:rsid w:val="2C980F1A"/>
    <w:rsid w:val="30A0F888"/>
    <w:rsid w:val="31E133ED"/>
    <w:rsid w:val="32EC19FF"/>
    <w:rsid w:val="34EC94CA"/>
    <w:rsid w:val="354E996E"/>
    <w:rsid w:val="35DCBCF3"/>
    <w:rsid w:val="363621B1"/>
    <w:rsid w:val="36B1E61D"/>
    <w:rsid w:val="37FB292F"/>
    <w:rsid w:val="395D32EE"/>
    <w:rsid w:val="3B8546C9"/>
    <w:rsid w:val="3C780160"/>
    <w:rsid w:val="40018894"/>
    <w:rsid w:val="40609786"/>
    <w:rsid w:val="4176A50E"/>
    <w:rsid w:val="42B35913"/>
    <w:rsid w:val="4348257F"/>
    <w:rsid w:val="43A327E6"/>
    <w:rsid w:val="4541428A"/>
    <w:rsid w:val="46CF5117"/>
    <w:rsid w:val="4897B6FF"/>
    <w:rsid w:val="48C0B612"/>
    <w:rsid w:val="48CA22E5"/>
    <w:rsid w:val="493BA0FF"/>
    <w:rsid w:val="4986D35E"/>
    <w:rsid w:val="49FCE8D6"/>
    <w:rsid w:val="4B116D34"/>
    <w:rsid w:val="4B27BE79"/>
    <w:rsid w:val="4B28E2A3"/>
    <w:rsid w:val="4BD8863F"/>
    <w:rsid w:val="4C2CDA5C"/>
    <w:rsid w:val="50CB2612"/>
    <w:rsid w:val="510314B4"/>
    <w:rsid w:val="519BA30C"/>
    <w:rsid w:val="5231988C"/>
    <w:rsid w:val="5328EB4B"/>
    <w:rsid w:val="53718071"/>
    <w:rsid w:val="53DDEB54"/>
    <w:rsid w:val="54DCE9B7"/>
    <w:rsid w:val="54F7C256"/>
    <w:rsid w:val="55579652"/>
    <w:rsid w:val="567AE4C5"/>
    <w:rsid w:val="569963BA"/>
    <w:rsid w:val="574FABC8"/>
    <w:rsid w:val="576D56DF"/>
    <w:rsid w:val="5922A3FE"/>
    <w:rsid w:val="596920AF"/>
    <w:rsid w:val="596CDE39"/>
    <w:rsid w:val="5A4C9BCB"/>
    <w:rsid w:val="5CE961AA"/>
    <w:rsid w:val="5EDFF5B9"/>
    <w:rsid w:val="606149B6"/>
    <w:rsid w:val="6107B757"/>
    <w:rsid w:val="6283C301"/>
    <w:rsid w:val="632C7B7D"/>
    <w:rsid w:val="639504A0"/>
    <w:rsid w:val="65AF7586"/>
    <w:rsid w:val="6700936D"/>
    <w:rsid w:val="681A89DB"/>
    <w:rsid w:val="684C5503"/>
    <w:rsid w:val="68ED1CC8"/>
    <w:rsid w:val="69811CC9"/>
    <w:rsid w:val="69A64847"/>
    <w:rsid w:val="69C6C0F7"/>
    <w:rsid w:val="69CDD06A"/>
    <w:rsid w:val="6D69E8F7"/>
    <w:rsid w:val="6E3AAE4C"/>
    <w:rsid w:val="6F7E3BAC"/>
    <w:rsid w:val="7039A061"/>
    <w:rsid w:val="70749EBE"/>
    <w:rsid w:val="70E4650A"/>
    <w:rsid w:val="70EB758D"/>
    <w:rsid w:val="71EECB42"/>
    <w:rsid w:val="74F6661E"/>
    <w:rsid w:val="76898D54"/>
    <w:rsid w:val="77ABCC8D"/>
    <w:rsid w:val="783D0FD6"/>
    <w:rsid w:val="78493AAD"/>
    <w:rsid w:val="793731E5"/>
    <w:rsid w:val="7B2F227B"/>
    <w:rsid w:val="7B62E6CF"/>
    <w:rsid w:val="7DA9A12B"/>
    <w:rsid w:val="7DCDB587"/>
    <w:rsid w:val="7E7B8459"/>
    <w:rsid w:val="7F07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D7C2"/>
  <w15:chartTrackingRefBased/>
  <w15:docId w15:val="{BA52801D-F74B-4DB5-9A95-5A5D0DFC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12EC0C1"/>
    <w:pPr>
      <w:spacing w:before="240" w:after="240"/>
      <w:ind w:firstLine="360"/>
      <w:jc w:val="both"/>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12EC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12EC0C1"/>
    <w:pPr>
      <w:keepNext/>
      <w:keepLines/>
      <w:numPr>
        <w:numId w:val="90"/>
      </w:numPr>
      <w:outlineLvl w:val="1"/>
    </w:pPr>
    <w:rPr>
      <w:rFonts w:asciiTheme="majorHAnsi" w:eastAsiaTheme="majorEastAsia" w:hAnsiTheme="majorHAnsi" w:cstheme="majorBidi"/>
      <w:b/>
      <w:bCs/>
      <w:sz w:val="32"/>
      <w:szCs w:val="32"/>
    </w:rPr>
  </w:style>
  <w:style w:type="paragraph" w:styleId="Titre3">
    <w:name w:val="heading 3"/>
    <w:basedOn w:val="Normal"/>
    <w:next w:val="Normal"/>
    <w:link w:val="Titre3Car"/>
    <w:uiPriority w:val="9"/>
    <w:unhideWhenUsed/>
    <w:qFormat/>
    <w:rsid w:val="012EC0C1"/>
    <w:pPr>
      <w:spacing w:before="0" w:after="200"/>
      <w:ind w:left="720"/>
      <w:outlineLvl w:val="2"/>
    </w:pPr>
    <w:rPr>
      <w:b/>
      <w:bCs/>
      <w:sz w:val="28"/>
      <w:szCs w:val="28"/>
    </w:rPr>
  </w:style>
  <w:style w:type="paragraph" w:styleId="Titre4">
    <w:name w:val="heading 4"/>
    <w:basedOn w:val="Normal"/>
    <w:next w:val="Normal"/>
    <w:link w:val="Titre4Car"/>
    <w:uiPriority w:val="9"/>
    <w:unhideWhenUsed/>
    <w:qFormat/>
    <w:rsid w:val="012EC0C1"/>
    <w:pPr>
      <w:spacing w:before="0" w:after="200"/>
      <w:ind w:left="1440"/>
      <w:outlineLvl w:val="3"/>
    </w:pPr>
    <w:rPr>
      <w:b/>
      <w:bCs/>
    </w:rPr>
  </w:style>
  <w:style w:type="paragraph" w:styleId="Titre5">
    <w:name w:val="heading 5"/>
    <w:basedOn w:val="Normal"/>
    <w:next w:val="Normal"/>
    <w:link w:val="Titre5Car"/>
    <w:uiPriority w:val="9"/>
    <w:unhideWhenUsed/>
    <w:qFormat/>
    <w:rsid w:val="012EC0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12EC0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12EC0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12EC0C1"/>
    <w:pPr>
      <w:keepNext/>
      <w:keepLines/>
      <w:spacing w:after="0"/>
      <w:outlineLvl w:val="7"/>
    </w:pPr>
    <w:rPr>
      <w:rFonts w:eastAsiaTheme="majorEastAsia" w:cstheme="majorBidi"/>
      <w:i/>
      <w:iCs/>
      <w:color w:val="272727"/>
    </w:rPr>
  </w:style>
  <w:style w:type="paragraph" w:styleId="Titre9">
    <w:name w:val="heading 9"/>
    <w:basedOn w:val="Normal"/>
    <w:next w:val="Normal"/>
    <w:link w:val="Titre9Car"/>
    <w:uiPriority w:val="9"/>
    <w:unhideWhenUsed/>
    <w:qFormat/>
    <w:rsid w:val="012EC0C1"/>
    <w:pPr>
      <w:keepNext/>
      <w:keepLines/>
      <w:spacing w:after="0"/>
      <w:outlineLvl w:val="8"/>
    </w:pPr>
    <w:rPr>
      <w:rFonts w:eastAsiaTheme="majorEastAsia" w:cstheme="majorBidi"/>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12EC0C1"/>
    <w:rPr>
      <w:rFonts w:asciiTheme="majorHAnsi" w:eastAsiaTheme="majorEastAsia" w:hAnsiTheme="majorHAnsi" w:cstheme="majorBidi"/>
      <w:b/>
      <w:bCs/>
      <w:sz w:val="32"/>
      <w:szCs w:val="32"/>
      <w:lang w:val="fr-FR"/>
    </w:rPr>
  </w:style>
  <w:style w:type="character" w:customStyle="1" w:styleId="Titre3Car">
    <w:name w:val="Titre 3 Car"/>
    <w:link w:val="Titre3"/>
    <w:uiPriority w:val="9"/>
    <w:rsid w:val="012EC0C1"/>
    <w:rPr>
      <w:b/>
      <w:bCs/>
      <w:color w:val="auto"/>
      <w:sz w:val="28"/>
      <w:szCs w:val="28"/>
    </w:rPr>
  </w:style>
  <w:style w:type="character" w:customStyle="1" w:styleId="Titre4Car">
    <w:name w:val="Titre 4 Car"/>
    <w:link w:val="Titre4"/>
    <w:uiPriority w:val="9"/>
    <w:rsid w:val="012EC0C1"/>
    <w:rPr>
      <w:b/>
      <w:bCs/>
      <w:color w:val="auto"/>
    </w:rPr>
  </w:style>
  <w:style w:type="character" w:customStyle="1" w:styleId="Titre5Car">
    <w:name w:val="Titre 5 Car"/>
    <w:basedOn w:val="Policepardfaut"/>
    <w:link w:val="Titre5"/>
    <w:uiPriority w:val="9"/>
    <w:rPr>
      <w:rFonts w:eastAsiaTheme="majorEastAsia" w:cstheme="majorBidi"/>
      <w:color w:val="0F4761" w:themeColor="accent1" w:themeShade="BF"/>
    </w:rPr>
  </w:style>
  <w:style w:type="character" w:customStyle="1" w:styleId="Titre6Car">
    <w:name w:val="Titre 6 Car"/>
    <w:basedOn w:val="Policepardfaut"/>
    <w:link w:val="Titre6"/>
    <w:uiPriority w:val="9"/>
    <w:rPr>
      <w:rFonts w:eastAsiaTheme="majorEastAsia" w:cstheme="majorBidi"/>
      <w:i/>
      <w:iCs/>
      <w:color w:val="595959" w:themeColor="text1" w:themeTint="A6"/>
    </w:rPr>
  </w:style>
  <w:style w:type="character" w:customStyle="1" w:styleId="Titre7Car">
    <w:name w:val="Titre 7 Car"/>
    <w:basedOn w:val="Policepardfaut"/>
    <w:link w:val="Titre7"/>
    <w:uiPriority w:val="9"/>
    <w:rPr>
      <w:rFonts w:eastAsiaTheme="majorEastAsia" w:cstheme="majorBidi"/>
      <w:color w:val="595959" w:themeColor="text1" w:themeTint="A6"/>
    </w:rPr>
  </w:style>
  <w:style w:type="character" w:customStyle="1" w:styleId="Titre8Car">
    <w:name w:val="Titre 8 Car"/>
    <w:basedOn w:val="Policepardfaut"/>
    <w:link w:val="Titre8"/>
    <w:uiPriority w:val="9"/>
    <w:rPr>
      <w:rFonts w:eastAsiaTheme="majorEastAsia" w:cstheme="majorBidi"/>
      <w:i/>
      <w:iCs/>
      <w:color w:val="272727" w:themeColor="text1" w:themeTint="D8"/>
    </w:rPr>
  </w:style>
  <w:style w:type="character" w:customStyle="1" w:styleId="Titre9Car">
    <w:name w:val="Titre 9 Car"/>
    <w:basedOn w:val="Policepardfaut"/>
    <w:link w:val="Titre9"/>
    <w:uiPriority w:val="9"/>
    <w:rPr>
      <w:rFonts w:eastAsiaTheme="majorEastAsia" w:cstheme="majorBidi"/>
      <w:color w:val="272727" w:themeColor="text1" w:themeTint="D8"/>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rsid w:val="012EC0C1"/>
    <w:pPr>
      <w:spacing w:after="80"/>
      <w:contextualSpacing/>
    </w:pPr>
    <w:rPr>
      <w:rFonts w:asciiTheme="majorHAnsi" w:eastAsiaTheme="majorEastAsia" w:hAnsiTheme="majorHAnsi" w:cstheme="majorBidi"/>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Sous-titre">
    <w:name w:val="Subtitle"/>
    <w:basedOn w:val="Normal"/>
    <w:next w:val="Normal"/>
    <w:link w:val="Sous-titreCar"/>
    <w:uiPriority w:val="11"/>
    <w:qFormat/>
    <w:rsid w:val="012EC0C1"/>
    <w:rPr>
      <w:rFonts w:eastAsiaTheme="majorEastAsia" w:cstheme="majorBidi"/>
      <w:color w:val="595959" w:themeColor="text1" w:themeTint="A6"/>
      <w:sz w:val="28"/>
      <w:szCs w:val="28"/>
    </w:rPr>
  </w:style>
  <w:style w:type="character" w:styleId="Accentuationintense">
    <w:name w:val="Intense Emphasis"/>
    <w:basedOn w:val="Policepardfaut"/>
    <w:uiPriority w:val="21"/>
    <w:qFormat/>
    <w:rPr>
      <w:i/>
      <w:iCs/>
      <w:color w:val="0F4761" w:themeColor="accent1" w:themeShade="BF"/>
    </w:rPr>
  </w:style>
  <w:style w:type="character" w:customStyle="1" w:styleId="CitationCar">
    <w:name w:val="Citation Car"/>
    <w:basedOn w:val="Policepardfaut"/>
    <w:link w:val="Citation"/>
    <w:uiPriority w:val="29"/>
    <w:rPr>
      <w:i/>
      <w:iCs/>
      <w:color w:val="404040" w:themeColor="text1" w:themeTint="BF"/>
    </w:rPr>
  </w:style>
  <w:style w:type="paragraph" w:styleId="Citation">
    <w:name w:val="Quote"/>
    <w:basedOn w:val="Normal"/>
    <w:next w:val="Normal"/>
    <w:link w:val="CitationCar"/>
    <w:uiPriority w:val="29"/>
    <w:qFormat/>
    <w:rsid w:val="012EC0C1"/>
    <w:pPr>
      <w:spacing w:before="160"/>
      <w:jc w:val="center"/>
    </w:pPr>
    <w:rPr>
      <w:i/>
      <w:iCs/>
      <w:color w:val="404040" w:themeColor="text1" w:themeTint="BF"/>
    </w:rPr>
  </w:style>
  <w:style w:type="character" w:customStyle="1" w:styleId="CitationintenseCar">
    <w:name w:val="Citation intense Car"/>
    <w:basedOn w:val="Policepardfaut"/>
    <w:link w:val="Citationintense"/>
    <w:uiPriority w:val="30"/>
    <w:rPr>
      <w:i/>
      <w:iCs/>
      <w:color w:val="0F4761" w:themeColor="accent1" w:themeShade="BF"/>
    </w:rPr>
  </w:style>
  <w:style w:type="paragraph" w:styleId="Citationintense">
    <w:name w:val="Intense Quote"/>
    <w:basedOn w:val="Normal"/>
    <w:next w:val="Normal"/>
    <w:link w:val="CitationintenseCar"/>
    <w:uiPriority w:val="30"/>
    <w:qFormat/>
    <w:rsid w:val="012EC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paragraph" w:styleId="Paragraphedeliste">
    <w:name w:val="List Paragraph"/>
    <w:basedOn w:val="Normal"/>
    <w:uiPriority w:val="34"/>
    <w:qFormat/>
    <w:rsid w:val="012EC0C1"/>
    <w:pPr>
      <w:ind w:left="720"/>
      <w:contextualSpacing/>
    </w:pPr>
  </w:style>
  <w:style w:type="paragraph" w:styleId="En-tte">
    <w:name w:val="header"/>
    <w:basedOn w:val="Normal"/>
    <w:uiPriority w:val="99"/>
    <w:unhideWhenUsed/>
    <w:rsid w:val="012EC0C1"/>
    <w:pPr>
      <w:tabs>
        <w:tab w:val="center" w:pos="4680"/>
        <w:tab w:val="right" w:pos="9360"/>
      </w:tabs>
      <w:spacing w:after="0"/>
    </w:pPr>
  </w:style>
  <w:style w:type="paragraph" w:styleId="Pieddepage">
    <w:name w:val="footer"/>
    <w:basedOn w:val="Normal"/>
    <w:uiPriority w:val="99"/>
    <w:unhideWhenUsed/>
    <w:rsid w:val="012EC0C1"/>
    <w:pPr>
      <w:tabs>
        <w:tab w:val="center" w:pos="4680"/>
        <w:tab w:val="right" w:pos="9360"/>
      </w:tabs>
      <w:spacing w:after="0"/>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C57B00"/>
    <w:pPr>
      <w:spacing w:before="240" w:after="0" w:line="259" w:lineRule="auto"/>
      <w:ind w:firstLine="0"/>
      <w:jc w:val="left"/>
      <w:outlineLvl w:val="9"/>
    </w:pPr>
    <w:rPr>
      <w:sz w:val="32"/>
      <w:szCs w:val="32"/>
      <w:lang w:val="en-US" w:eastAsia="en-US"/>
    </w:rPr>
  </w:style>
  <w:style w:type="paragraph" w:styleId="TM2">
    <w:name w:val="toc 2"/>
    <w:basedOn w:val="Normal"/>
    <w:next w:val="Normal"/>
    <w:autoRedefine/>
    <w:uiPriority w:val="39"/>
    <w:unhideWhenUsed/>
    <w:rsid w:val="00C57B00"/>
    <w:pPr>
      <w:spacing w:after="100"/>
      <w:ind w:left="240"/>
    </w:pPr>
  </w:style>
  <w:style w:type="paragraph" w:styleId="TM3">
    <w:name w:val="toc 3"/>
    <w:basedOn w:val="Normal"/>
    <w:next w:val="Normal"/>
    <w:autoRedefine/>
    <w:uiPriority w:val="39"/>
    <w:unhideWhenUsed/>
    <w:rsid w:val="00C57B00"/>
    <w:pPr>
      <w:spacing w:after="100"/>
      <w:ind w:left="480"/>
    </w:pPr>
  </w:style>
  <w:style w:type="character" w:styleId="Lienhypertexte">
    <w:name w:val="Hyperlink"/>
    <w:basedOn w:val="Policepardfaut"/>
    <w:uiPriority w:val="99"/>
    <w:unhideWhenUsed/>
    <w:rsid w:val="00C57B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7119A-D1CA-48B2-87A3-58DCBFD07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6589</Words>
  <Characters>37559</Characters>
  <Application>Microsoft Office Word</Application>
  <DocSecurity>0</DocSecurity>
  <Lines>312</Lines>
  <Paragraphs>88</Paragraphs>
  <ScaleCrop>false</ScaleCrop>
  <Company/>
  <LinksUpToDate>false</LinksUpToDate>
  <CharactersWithSpaces>44060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GHOMSI GHOMSI</dc:creator>
  <cp:keywords/>
  <dc:description/>
  <cp:lastModifiedBy>Emmanuel GHOMSI GHOMSI</cp:lastModifiedBy>
  <cp:revision>4</cp:revision>
  <dcterms:created xsi:type="dcterms:W3CDTF">2025-11-21T12:56:00Z</dcterms:created>
  <dcterms:modified xsi:type="dcterms:W3CDTF">2025-11-21T15:10:00Z</dcterms:modified>
</cp:coreProperties>
</file>