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63" w:type="dxa"/>
        <w:tblBorders>
          <w:top w:val="single" w:sz="18" w:space="0" w:color="2767A6"/>
          <w:left w:val="single" w:sz="18" w:space="0" w:color="2767A6"/>
          <w:bottom w:val="single" w:sz="18" w:space="0" w:color="2767A6"/>
          <w:right w:val="single" w:sz="18" w:space="0" w:color="2767A6"/>
          <w:insideH w:val="single" w:sz="18" w:space="0" w:color="2767A6"/>
          <w:insideV w:val="single" w:sz="18" w:space="0" w:color="2767A6"/>
        </w:tblBorders>
        <w:tblLayout w:type="fixed"/>
        <w:tblCellMar>
          <w:top w:w="0" w:type="dxa"/>
          <w:left w:w="0" w:type="dxa"/>
          <w:bottom w:w="0" w:type="dxa"/>
          <w:right w:w="0" w:type="dxa"/>
        </w:tblCellMar>
        <w:tblLook w:val="01E0"/>
      </w:tblPr>
      <w:tblGrid>
        <w:gridCol w:w="120"/>
        <w:gridCol w:w="445"/>
        <w:gridCol w:w="741"/>
        <w:gridCol w:w="117"/>
        <w:gridCol w:w="1282"/>
        <w:gridCol w:w="998"/>
        <w:gridCol w:w="289"/>
        <w:gridCol w:w="997"/>
        <w:gridCol w:w="637"/>
        <w:gridCol w:w="938"/>
        <w:gridCol w:w="693"/>
        <w:gridCol w:w="1281"/>
        <w:gridCol w:w="105"/>
        <w:gridCol w:w="526"/>
        <w:gridCol w:w="577"/>
        <w:gridCol w:w="1362"/>
      </w:tblGrid>
      <w:tr>
        <w:trPr>
          <w:trHeight w:val="230" w:hRule="atLeast"/>
        </w:trPr>
        <w:tc>
          <w:tcPr>
            <w:tcW w:w="1306" w:type="dxa"/>
            <w:gridSpan w:val="3"/>
            <w:tcBorders>
              <w:bottom w:val="single" w:sz="12" w:space="0" w:color="2767A6"/>
              <w:right w:val="single" w:sz="12" w:space="0" w:color="2767A6"/>
            </w:tcBorders>
            <w:shd w:val="clear" w:color="auto" w:fill="DEEAF6"/>
          </w:tcPr>
          <w:p>
            <w:pPr>
              <w:pStyle w:val="TableParagraph"/>
              <w:spacing w:line="210" w:lineRule="exact"/>
              <w:ind w:left="282"/>
              <w:rPr>
                <w:sz w:val="20"/>
              </w:rPr>
            </w:pPr>
            <w:r>
              <w:rPr>
                <w:color w:val="001F5F"/>
                <w:sz w:val="20"/>
              </w:rPr>
              <w:t>No.</w:t>
            </w:r>
            <w:r>
              <w:rPr>
                <w:color w:val="001F5F"/>
                <w:spacing w:val="-13"/>
                <w:sz w:val="20"/>
              </w:rPr>
              <w:t> </w:t>
            </w:r>
            <w:r>
              <w:rPr>
                <w:color w:val="001F5F"/>
                <w:spacing w:val="-2"/>
                <w:sz w:val="20"/>
              </w:rPr>
              <w:t>Póliza:</w:t>
            </w:r>
          </w:p>
        </w:tc>
        <w:tc>
          <w:tcPr>
            <w:tcW w:w="2686" w:type="dxa"/>
            <w:gridSpan w:val="4"/>
            <w:tcBorders>
              <w:left w:val="single" w:sz="12" w:space="0" w:color="2767A6"/>
              <w:bottom w:val="single" w:sz="12" w:space="0" w:color="2767A6"/>
              <w:right w:val="single" w:sz="12" w:space="0" w:color="2767A6"/>
            </w:tcBorders>
          </w:tcPr>
          <w:p>
            <w:pPr>
              <w:pStyle w:val="TableParagraph"/>
              <w:spacing w:line="210" w:lineRule="exact"/>
              <w:ind w:left="868"/>
              <w:rPr>
                <w:sz w:val="20"/>
              </w:rPr>
            </w:pPr>
            <w:r>
              <w:rPr>
                <w:color w:val="001F5F"/>
                <w:spacing w:val="-2"/>
                <w:sz w:val="20"/>
              </w:rPr>
              <w:t>EC00001465</w:t>
            </w:r>
          </w:p>
        </w:tc>
        <w:tc>
          <w:tcPr>
            <w:tcW w:w="997" w:type="dxa"/>
            <w:tcBorders>
              <w:left w:val="single" w:sz="12" w:space="0" w:color="2767A6"/>
              <w:bottom w:val="single" w:sz="12" w:space="0" w:color="2767A6"/>
              <w:right w:val="single" w:sz="12" w:space="0" w:color="2767A6"/>
            </w:tcBorders>
            <w:shd w:val="clear" w:color="auto" w:fill="DEEAF6"/>
          </w:tcPr>
          <w:p>
            <w:pPr>
              <w:pStyle w:val="TableParagraph"/>
              <w:spacing w:line="210" w:lineRule="exact"/>
              <w:ind w:left="210"/>
              <w:rPr>
                <w:sz w:val="20"/>
              </w:rPr>
            </w:pPr>
            <w:r>
              <w:rPr>
                <w:color w:val="001F5F"/>
                <w:spacing w:val="-2"/>
                <w:sz w:val="20"/>
              </w:rPr>
              <w:t>Versión:</w:t>
            </w:r>
          </w:p>
        </w:tc>
        <w:tc>
          <w:tcPr>
            <w:tcW w:w="1575" w:type="dxa"/>
            <w:gridSpan w:val="2"/>
            <w:tcBorders>
              <w:left w:val="single" w:sz="12" w:space="0" w:color="2767A6"/>
              <w:bottom w:val="single" w:sz="12" w:space="0" w:color="2767A6"/>
            </w:tcBorders>
          </w:tcPr>
          <w:p>
            <w:pPr>
              <w:pStyle w:val="TableParagraph"/>
              <w:spacing w:line="210" w:lineRule="exact"/>
              <w:ind w:left="206"/>
              <w:rPr>
                <w:sz w:val="20"/>
              </w:rPr>
            </w:pPr>
            <w:r>
              <w:rPr>
                <w:color w:val="001F5F"/>
                <w:spacing w:val="-10"/>
                <w:sz w:val="20"/>
              </w:rPr>
              <w:t>1</w:t>
            </w:r>
          </w:p>
        </w:tc>
        <w:tc>
          <w:tcPr>
            <w:tcW w:w="2079" w:type="dxa"/>
            <w:gridSpan w:val="3"/>
            <w:tcBorders>
              <w:bottom w:val="single" w:sz="12" w:space="0" w:color="2767A6"/>
            </w:tcBorders>
            <w:shd w:val="clear" w:color="auto" w:fill="DEEAF6"/>
          </w:tcPr>
          <w:p>
            <w:pPr>
              <w:pStyle w:val="TableParagraph"/>
              <w:spacing w:line="210" w:lineRule="exact"/>
              <w:ind w:left="179"/>
              <w:rPr>
                <w:sz w:val="20"/>
              </w:rPr>
            </w:pPr>
            <w:r>
              <w:rPr>
                <w:color w:val="001F5F"/>
                <w:sz w:val="20"/>
              </w:rPr>
              <w:t>Fecha</w:t>
            </w:r>
            <w:r>
              <w:rPr>
                <w:color w:val="001F5F"/>
                <w:spacing w:val="-10"/>
                <w:sz w:val="20"/>
              </w:rPr>
              <w:t> </w:t>
            </w:r>
            <w:r>
              <w:rPr>
                <w:color w:val="001F5F"/>
                <w:sz w:val="20"/>
              </w:rPr>
              <w:t>de</w:t>
            </w:r>
            <w:r>
              <w:rPr>
                <w:color w:val="001F5F"/>
                <w:spacing w:val="-3"/>
                <w:sz w:val="20"/>
              </w:rPr>
              <w:t> </w:t>
            </w:r>
            <w:r>
              <w:rPr>
                <w:color w:val="001F5F"/>
                <w:spacing w:val="-2"/>
                <w:sz w:val="20"/>
              </w:rPr>
              <w:t>Emisión:</w:t>
            </w:r>
          </w:p>
        </w:tc>
        <w:tc>
          <w:tcPr>
            <w:tcW w:w="2465" w:type="dxa"/>
            <w:gridSpan w:val="3"/>
            <w:tcBorders>
              <w:bottom w:val="single" w:sz="12" w:space="0" w:color="2767A6"/>
            </w:tcBorders>
          </w:tcPr>
          <w:p>
            <w:pPr>
              <w:pStyle w:val="TableParagraph"/>
              <w:spacing w:line="210" w:lineRule="exact"/>
              <w:ind w:left="805"/>
              <w:rPr>
                <w:sz w:val="20"/>
              </w:rPr>
            </w:pPr>
            <w:r>
              <w:rPr>
                <w:color w:val="001F5F"/>
                <w:spacing w:val="-2"/>
                <w:sz w:val="20"/>
              </w:rPr>
              <w:t>01/02/2025</w:t>
            </w:r>
          </w:p>
        </w:tc>
      </w:tr>
      <w:tr>
        <w:trPr>
          <w:trHeight w:val="253" w:hRule="atLeast"/>
        </w:trPr>
        <w:tc>
          <w:tcPr>
            <w:tcW w:w="2705" w:type="dxa"/>
            <w:gridSpan w:val="5"/>
            <w:vMerge w:val="restart"/>
            <w:tcBorders>
              <w:top w:val="single" w:sz="12" w:space="0" w:color="2767A6"/>
              <w:bottom w:val="single" w:sz="12" w:space="0" w:color="2767A6"/>
              <w:right w:val="single" w:sz="12" w:space="0" w:color="2767A6"/>
            </w:tcBorders>
            <w:shd w:val="clear" w:color="auto" w:fill="E7EBF5"/>
          </w:tcPr>
          <w:p>
            <w:pPr>
              <w:pStyle w:val="TableParagraph"/>
              <w:spacing w:before="143"/>
              <w:ind w:left="222"/>
              <w:rPr>
                <w:sz w:val="20"/>
              </w:rPr>
            </w:pPr>
            <w:r>
              <w:rPr>
                <w:color w:val="001F5F"/>
                <w:spacing w:val="-2"/>
                <w:sz w:val="20"/>
              </w:rPr>
              <w:t>Vigencia</w:t>
            </w:r>
            <w:r>
              <w:rPr>
                <w:color w:val="001F5F"/>
                <w:spacing w:val="-10"/>
                <w:sz w:val="20"/>
              </w:rPr>
              <w:t> </w:t>
            </w:r>
            <w:r>
              <w:rPr>
                <w:color w:val="001F5F"/>
                <w:spacing w:val="-2"/>
                <w:sz w:val="20"/>
              </w:rPr>
              <w:t>de</w:t>
            </w:r>
            <w:r>
              <w:rPr>
                <w:color w:val="001F5F"/>
                <w:spacing w:val="-5"/>
                <w:sz w:val="20"/>
              </w:rPr>
              <w:t> </w:t>
            </w:r>
            <w:r>
              <w:rPr>
                <w:color w:val="001F5F"/>
                <w:spacing w:val="-2"/>
                <w:sz w:val="20"/>
              </w:rPr>
              <w:t>la</w:t>
            </w:r>
            <w:r>
              <w:rPr>
                <w:color w:val="001F5F"/>
                <w:spacing w:val="-5"/>
                <w:sz w:val="20"/>
              </w:rPr>
              <w:t> </w:t>
            </w:r>
            <w:r>
              <w:rPr>
                <w:color w:val="001F5F"/>
                <w:spacing w:val="-2"/>
                <w:sz w:val="20"/>
              </w:rPr>
              <w:t>póliza:</w:t>
            </w:r>
          </w:p>
        </w:tc>
        <w:tc>
          <w:tcPr>
            <w:tcW w:w="2921" w:type="dxa"/>
            <w:gridSpan w:val="4"/>
            <w:vMerge w:val="restart"/>
            <w:tcBorders>
              <w:top w:val="single" w:sz="12" w:space="0" w:color="2767A6"/>
              <w:left w:val="single" w:sz="12" w:space="0" w:color="2767A6"/>
              <w:bottom w:val="single" w:sz="12" w:space="0" w:color="2767A6"/>
              <w:right w:val="single" w:sz="12" w:space="0" w:color="2767A6"/>
            </w:tcBorders>
          </w:tcPr>
          <w:p>
            <w:pPr>
              <w:pStyle w:val="TableParagraph"/>
              <w:spacing w:before="3"/>
              <w:ind w:right="-29"/>
              <w:jc w:val="right"/>
              <w:rPr>
                <w:sz w:val="20"/>
              </w:rPr>
            </w:pPr>
            <w:r>
              <w:rPr>
                <w:color w:val="001F5F"/>
                <w:sz w:val="20"/>
              </w:rPr>
              <w:t>Inicia</w:t>
            </w:r>
            <w:r>
              <w:rPr>
                <w:color w:val="001F5F"/>
                <w:spacing w:val="-15"/>
                <w:sz w:val="20"/>
              </w:rPr>
              <w:t> </w:t>
            </w:r>
            <w:r>
              <w:rPr>
                <w:color w:val="001F5F"/>
                <w:sz w:val="20"/>
              </w:rPr>
              <w:t>a</w:t>
            </w:r>
            <w:r>
              <w:rPr>
                <w:color w:val="001F5F"/>
                <w:spacing w:val="-13"/>
                <w:sz w:val="20"/>
              </w:rPr>
              <w:t> </w:t>
            </w:r>
            <w:r>
              <w:rPr>
                <w:color w:val="001F5F"/>
                <w:sz w:val="20"/>
              </w:rPr>
              <w:t>las</w:t>
            </w:r>
            <w:r>
              <w:rPr>
                <w:color w:val="001F5F"/>
                <w:spacing w:val="-13"/>
                <w:sz w:val="20"/>
              </w:rPr>
              <w:t> </w:t>
            </w:r>
            <w:r>
              <w:rPr>
                <w:color w:val="001F5F"/>
                <w:sz w:val="20"/>
              </w:rPr>
              <w:t>12hrs.</w:t>
            </w:r>
            <w:r>
              <w:rPr>
                <w:color w:val="001F5F"/>
                <w:spacing w:val="-10"/>
                <w:sz w:val="20"/>
              </w:rPr>
              <w:t> </w:t>
            </w:r>
            <w:r>
              <w:rPr>
                <w:color w:val="001F5F"/>
                <w:sz w:val="20"/>
              </w:rPr>
              <w:t>del</w:t>
            </w:r>
            <w:r>
              <w:rPr>
                <w:color w:val="001F5F"/>
                <w:spacing w:val="-16"/>
                <w:sz w:val="20"/>
              </w:rPr>
              <w:t> </w:t>
            </w:r>
            <w:r>
              <w:rPr>
                <w:color w:val="001F5F"/>
                <w:spacing w:val="-5"/>
                <w:sz w:val="20"/>
              </w:rPr>
              <w:t>día</w:t>
            </w:r>
          </w:p>
          <w:p>
            <w:pPr>
              <w:pStyle w:val="TableParagraph"/>
              <w:spacing w:before="50"/>
              <w:ind w:right="-29"/>
              <w:jc w:val="right"/>
              <w:rPr>
                <w:sz w:val="20"/>
              </w:rPr>
            </w:pPr>
            <w:r>
              <w:rPr>
                <w:color w:val="001F5F"/>
                <w:sz w:val="20"/>
              </w:rPr>
              <w:t>Termina</w:t>
            </w:r>
            <w:r>
              <w:rPr>
                <w:color w:val="001F5F"/>
                <w:spacing w:val="-14"/>
                <w:sz w:val="20"/>
              </w:rPr>
              <w:t> </w:t>
            </w:r>
            <w:r>
              <w:rPr>
                <w:color w:val="001F5F"/>
                <w:sz w:val="20"/>
              </w:rPr>
              <w:t>a</w:t>
            </w:r>
            <w:r>
              <w:rPr>
                <w:color w:val="001F5F"/>
                <w:spacing w:val="-9"/>
                <w:sz w:val="20"/>
              </w:rPr>
              <w:t> </w:t>
            </w:r>
            <w:r>
              <w:rPr>
                <w:color w:val="001F5F"/>
                <w:sz w:val="20"/>
              </w:rPr>
              <w:t>las</w:t>
            </w:r>
            <w:r>
              <w:rPr>
                <w:color w:val="001F5F"/>
                <w:spacing w:val="-10"/>
                <w:sz w:val="20"/>
              </w:rPr>
              <w:t> </w:t>
            </w:r>
            <w:r>
              <w:rPr>
                <w:color w:val="001F5F"/>
                <w:sz w:val="20"/>
              </w:rPr>
              <w:t>12hrs.</w:t>
            </w:r>
            <w:r>
              <w:rPr>
                <w:color w:val="001F5F"/>
                <w:spacing w:val="-12"/>
                <w:sz w:val="20"/>
              </w:rPr>
              <w:t> </w:t>
            </w:r>
            <w:r>
              <w:rPr>
                <w:color w:val="001F5F"/>
                <w:sz w:val="20"/>
              </w:rPr>
              <w:t>del</w:t>
            </w:r>
            <w:r>
              <w:rPr>
                <w:color w:val="001F5F"/>
                <w:spacing w:val="-16"/>
                <w:sz w:val="20"/>
              </w:rPr>
              <w:t> </w:t>
            </w:r>
            <w:r>
              <w:rPr>
                <w:color w:val="001F5F"/>
                <w:spacing w:val="-5"/>
                <w:sz w:val="20"/>
              </w:rPr>
              <w:t>día</w:t>
            </w:r>
          </w:p>
        </w:tc>
        <w:tc>
          <w:tcPr>
            <w:tcW w:w="2912" w:type="dxa"/>
            <w:gridSpan w:val="3"/>
            <w:tcBorders>
              <w:top w:val="single" w:sz="12" w:space="0" w:color="2767A6"/>
              <w:left w:val="single" w:sz="12" w:space="0" w:color="2767A6"/>
              <w:bottom w:val="single" w:sz="12" w:space="0" w:color="2767A6"/>
              <w:right w:val="single" w:sz="12" w:space="0" w:color="2767A6"/>
            </w:tcBorders>
          </w:tcPr>
          <w:p>
            <w:pPr>
              <w:pStyle w:val="TableParagraph"/>
              <w:spacing w:line="221" w:lineRule="exact"/>
              <w:ind w:left="225"/>
              <w:rPr>
                <w:sz w:val="20"/>
              </w:rPr>
            </w:pPr>
            <w:r>
              <w:rPr>
                <w:sz w:val="20"/>
              </w:rPr>
              <w:t>10</w:t>
            </w:r>
            <w:r>
              <w:rPr>
                <w:spacing w:val="-17"/>
                <w:sz w:val="20"/>
              </w:rPr>
              <w:t> </w:t>
            </w:r>
            <w:r>
              <w:rPr>
                <w:sz w:val="20"/>
              </w:rPr>
              <w:t>de</w:t>
            </w:r>
            <w:r>
              <w:rPr>
                <w:spacing w:val="-14"/>
                <w:sz w:val="20"/>
              </w:rPr>
              <w:t> </w:t>
            </w:r>
            <w:r>
              <w:rPr>
                <w:sz w:val="20"/>
              </w:rPr>
              <w:t>febrero</w:t>
            </w:r>
            <w:r>
              <w:rPr>
                <w:spacing w:val="-6"/>
                <w:sz w:val="20"/>
              </w:rPr>
              <w:t> </w:t>
            </w:r>
            <w:r>
              <w:rPr>
                <w:sz w:val="20"/>
              </w:rPr>
              <w:t>de</w:t>
            </w:r>
            <w:r>
              <w:rPr>
                <w:spacing w:val="-15"/>
                <w:sz w:val="20"/>
              </w:rPr>
              <w:t> </w:t>
            </w:r>
            <w:r>
              <w:rPr>
                <w:spacing w:val="-4"/>
                <w:sz w:val="20"/>
              </w:rPr>
              <w:t>2025</w:t>
            </w:r>
          </w:p>
        </w:tc>
        <w:tc>
          <w:tcPr>
            <w:tcW w:w="1208" w:type="dxa"/>
            <w:gridSpan w:val="3"/>
            <w:tcBorders>
              <w:top w:val="single" w:sz="12" w:space="0" w:color="2767A6"/>
              <w:left w:val="single" w:sz="12" w:space="0" w:color="2767A6"/>
              <w:bottom w:val="single" w:sz="12" w:space="0" w:color="2767A6"/>
              <w:right w:val="single" w:sz="12" w:space="0" w:color="2767A6"/>
            </w:tcBorders>
            <w:shd w:val="clear" w:color="auto" w:fill="DEEAF6"/>
          </w:tcPr>
          <w:p>
            <w:pPr>
              <w:pStyle w:val="TableParagraph"/>
              <w:spacing w:line="221" w:lineRule="exact"/>
              <w:ind w:left="346"/>
              <w:rPr>
                <w:sz w:val="20"/>
              </w:rPr>
            </w:pPr>
            <w:r>
              <w:rPr>
                <w:color w:val="001F5F"/>
                <w:spacing w:val="-2"/>
                <w:sz w:val="20"/>
              </w:rPr>
              <w:t>Moneda:</w:t>
            </w:r>
          </w:p>
        </w:tc>
        <w:tc>
          <w:tcPr>
            <w:tcW w:w="1362" w:type="dxa"/>
            <w:tcBorders>
              <w:top w:val="single" w:sz="12" w:space="0" w:color="2767A6"/>
              <w:left w:val="single" w:sz="12" w:space="0" w:color="2767A6"/>
              <w:bottom w:val="single" w:sz="12" w:space="0" w:color="2767A6"/>
            </w:tcBorders>
          </w:tcPr>
          <w:p>
            <w:pPr>
              <w:pStyle w:val="TableParagraph"/>
              <w:spacing w:line="221" w:lineRule="exact"/>
              <w:ind w:left="134"/>
              <w:rPr>
                <w:sz w:val="20"/>
              </w:rPr>
            </w:pPr>
            <w:r>
              <w:rPr>
                <w:color w:val="001F5F"/>
                <w:spacing w:val="-2"/>
                <w:sz w:val="20"/>
              </w:rPr>
              <w:t>Pesos</w:t>
            </w:r>
          </w:p>
        </w:tc>
      </w:tr>
      <w:tr>
        <w:trPr>
          <w:trHeight w:val="254" w:hRule="atLeast"/>
        </w:trPr>
        <w:tc>
          <w:tcPr>
            <w:tcW w:w="2705" w:type="dxa"/>
            <w:gridSpan w:val="5"/>
            <w:vMerge/>
            <w:tcBorders>
              <w:top w:val="nil"/>
              <w:bottom w:val="single" w:sz="12" w:space="0" w:color="2767A6"/>
              <w:right w:val="single" w:sz="12" w:space="0" w:color="2767A6"/>
            </w:tcBorders>
            <w:shd w:val="clear" w:color="auto" w:fill="E7EBF5"/>
          </w:tcPr>
          <w:p>
            <w:pPr>
              <w:rPr>
                <w:sz w:val="2"/>
                <w:szCs w:val="2"/>
              </w:rPr>
            </w:pPr>
          </w:p>
        </w:tc>
        <w:tc>
          <w:tcPr>
            <w:tcW w:w="2921" w:type="dxa"/>
            <w:gridSpan w:val="4"/>
            <w:vMerge/>
            <w:tcBorders>
              <w:top w:val="nil"/>
              <w:left w:val="single" w:sz="12" w:space="0" w:color="2767A6"/>
              <w:bottom w:val="single" w:sz="12" w:space="0" w:color="2767A6"/>
              <w:right w:val="single" w:sz="12" w:space="0" w:color="2767A6"/>
            </w:tcBorders>
          </w:tcPr>
          <w:p>
            <w:pPr>
              <w:rPr>
                <w:sz w:val="2"/>
                <w:szCs w:val="2"/>
              </w:rPr>
            </w:pPr>
          </w:p>
        </w:tc>
        <w:tc>
          <w:tcPr>
            <w:tcW w:w="5482" w:type="dxa"/>
            <w:gridSpan w:val="7"/>
            <w:tcBorders>
              <w:top w:val="single" w:sz="12" w:space="0" w:color="2767A6"/>
              <w:left w:val="single" w:sz="12" w:space="0" w:color="2767A6"/>
              <w:bottom w:val="single" w:sz="12" w:space="0" w:color="2767A6"/>
            </w:tcBorders>
          </w:tcPr>
          <w:p>
            <w:pPr>
              <w:pStyle w:val="TableParagraph"/>
              <w:spacing w:line="218" w:lineRule="exact"/>
              <w:ind w:left="225"/>
              <w:rPr>
                <w:sz w:val="20"/>
              </w:rPr>
            </w:pPr>
            <w:r>
              <w:rPr>
                <w:sz w:val="20"/>
              </w:rPr>
              <w:t>10</w:t>
            </w:r>
            <w:r>
              <w:rPr>
                <w:spacing w:val="-17"/>
                <w:sz w:val="20"/>
              </w:rPr>
              <w:t> </w:t>
            </w:r>
            <w:r>
              <w:rPr>
                <w:sz w:val="20"/>
              </w:rPr>
              <w:t>de</w:t>
            </w:r>
            <w:r>
              <w:rPr>
                <w:spacing w:val="-14"/>
                <w:sz w:val="20"/>
              </w:rPr>
              <w:t> </w:t>
            </w:r>
            <w:r>
              <w:rPr>
                <w:sz w:val="20"/>
              </w:rPr>
              <w:t>febrero</w:t>
            </w:r>
            <w:r>
              <w:rPr>
                <w:spacing w:val="-6"/>
                <w:sz w:val="20"/>
              </w:rPr>
              <w:t> </w:t>
            </w:r>
            <w:r>
              <w:rPr>
                <w:sz w:val="20"/>
              </w:rPr>
              <w:t>de</w:t>
            </w:r>
            <w:r>
              <w:rPr>
                <w:spacing w:val="-15"/>
                <w:sz w:val="20"/>
              </w:rPr>
              <w:t> </w:t>
            </w:r>
            <w:r>
              <w:rPr>
                <w:spacing w:val="-4"/>
                <w:sz w:val="20"/>
              </w:rPr>
              <w:t>2026</w:t>
            </w:r>
          </w:p>
        </w:tc>
      </w:tr>
      <w:tr>
        <w:trPr>
          <w:trHeight w:val="458" w:hRule="atLeast"/>
        </w:trPr>
        <w:tc>
          <w:tcPr>
            <w:tcW w:w="1423" w:type="dxa"/>
            <w:gridSpan w:val="4"/>
            <w:tcBorders>
              <w:top w:val="single" w:sz="12" w:space="0" w:color="2767A6"/>
              <w:right w:val="single" w:sz="12" w:space="0" w:color="2767A6"/>
            </w:tcBorders>
            <w:shd w:val="clear" w:color="auto" w:fill="DEEAF6"/>
          </w:tcPr>
          <w:p>
            <w:pPr>
              <w:pStyle w:val="TableParagraph"/>
              <w:spacing w:line="213" w:lineRule="exact"/>
              <w:ind w:left="222"/>
              <w:rPr>
                <w:sz w:val="20"/>
              </w:rPr>
            </w:pPr>
            <w:r>
              <w:rPr>
                <w:color w:val="001F5F"/>
                <w:spacing w:val="-2"/>
                <w:sz w:val="20"/>
              </w:rPr>
              <w:t>Agente:</w:t>
            </w:r>
          </w:p>
        </w:tc>
        <w:tc>
          <w:tcPr>
            <w:tcW w:w="4203" w:type="dxa"/>
            <w:gridSpan w:val="5"/>
            <w:tcBorders>
              <w:top w:val="single" w:sz="12" w:space="0" w:color="2767A6"/>
              <w:left w:val="single" w:sz="12" w:space="0" w:color="2767A6"/>
              <w:right w:val="single" w:sz="12" w:space="0" w:color="2767A6"/>
            </w:tcBorders>
          </w:tcPr>
          <w:p>
            <w:pPr>
              <w:pStyle w:val="TableParagraph"/>
              <w:spacing w:line="204" w:lineRule="exact"/>
              <w:ind w:left="218"/>
              <w:rPr>
                <w:sz w:val="20"/>
              </w:rPr>
            </w:pPr>
            <w:r>
              <w:rPr>
                <w:color w:val="001F5F"/>
                <w:spacing w:val="-2"/>
                <w:sz w:val="20"/>
              </w:rPr>
              <w:t>CF</w:t>
            </w:r>
            <w:r>
              <w:rPr>
                <w:color w:val="001F5F"/>
                <w:spacing w:val="-14"/>
                <w:sz w:val="20"/>
              </w:rPr>
              <w:t> </w:t>
            </w:r>
            <w:r>
              <w:rPr>
                <w:color w:val="001F5F"/>
                <w:spacing w:val="-2"/>
                <w:sz w:val="20"/>
              </w:rPr>
              <w:t>AGENTE</w:t>
            </w:r>
            <w:r>
              <w:rPr>
                <w:color w:val="001F5F"/>
                <w:spacing w:val="-12"/>
                <w:sz w:val="20"/>
              </w:rPr>
              <w:t> </w:t>
            </w:r>
            <w:r>
              <w:rPr>
                <w:color w:val="001F5F"/>
                <w:spacing w:val="-2"/>
                <w:sz w:val="20"/>
              </w:rPr>
              <w:t>DE</w:t>
            </w:r>
            <w:r>
              <w:rPr>
                <w:color w:val="001F5F"/>
                <w:spacing w:val="-13"/>
                <w:sz w:val="20"/>
              </w:rPr>
              <w:t> </w:t>
            </w:r>
            <w:r>
              <w:rPr>
                <w:color w:val="001F5F"/>
                <w:spacing w:val="-2"/>
                <w:sz w:val="20"/>
              </w:rPr>
              <w:t>SEGUROS</w:t>
            </w:r>
            <w:r>
              <w:rPr>
                <w:color w:val="001F5F"/>
                <w:spacing w:val="-11"/>
                <w:sz w:val="20"/>
              </w:rPr>
              <w:t> </w:t>
            </w:r>
            <w:r>
              <w:rPr>
                <w:color w:val="001F5F"/>
                <w:spacing w:val="-2"/>
                <w:sz w:val="20"/>
              </w:rPr>
              <w:t>Y</w:t>
            </w:r>
            <w:r>
              <w:rPr>
                <w:color w:val="001F5F"/>
                <w:spacing w:val="-14"/>
                <w:sz w:val="20"/>
              </w:rPr>
              <w:t> </w:t>
            </w:r>
            <w:r>
              <w:rPr>
                <w:color w:val="001F5F"/>
                <w:spacing w:val="-2"/>
                <w:sz w:val="20"/>
              </w:rPr>
              <w:t>DE</w:t>
            </w:r>
            <w:r>
              <w:rPr>
                <w:color w:val="001F5F"/>
                <w:spacing w:val="-16"/>
                <w:sz w:val="20"/>
              </w:rPr>
              <w:t> </w:t>
            </w:r>
            <w:r>
              <w:rPr>
                <w:color w:val="001F5F"/>
                <w:spacing w:val="-2"/>
                <w:sz w:val="20"/>
              </w:rPr>
              <w:t>FIANZAS,</w:t>
            </w:r>
          </w:p>
          <w:p>
            <w:pPr>
              <w:pStyle w:val="TableParagraph"/>
              <w:spacing w:line="225" w:lineRule="exact"/>
              <w:ind w:left="218"/>
              <w:rPr>
                <w:sz w:val="20"/>
              </w:rPr>
            </w:pPr>
            <w:r>
              <w:rPr>
                <w:color w:val="001F5F"/>
                <w:sz w:val="20"/>
              </w:rPr>
              <w:t>S.A.</w:t>
            </w:r>
            <w:r>
              <w:rPr>
                <w:color w:val="001F5F"/>
                <w:spacing w:val="-14"/>
                <w:sz w:val="20"/>
              </w:rPr>
              <w:t> </w:t>
            </w:r>
            <w:r>
              <w:rPr>
                <w:color w:val="001F5F"/>
                <w:sz w:val="20"/>
              </w:rPr>
              <w:t>DE</w:t>
            </w:r>
            <w:r>
              <w:rPr>
                <w:color w:val="001F5F"/>
                <w:spacing w:val="-14"/>
                <w:sz w:val="20"/>
              </w:rPr>
              <w:t> </w:t>
            </w:r>
            <w:r>
              <w:rPr>
                <w:color w:val="001F5F"/>
                <w:sz w:val="20"/>
              </w:rPr>
              <w:t>C.V.</w:t>
            </w:r>
            <w:r>
              <w:rPr>
                <w:color w:val="001F5F"/>
                <w:spacing w:val="-10"/>
                <w:sz w:val="20"/>
              </w:rPr>
              <w:t> </w:t>
            </w:r>
            <w:r>
              <w:rPr>
                <w:color w:val="001F5F"/>
                <w:spacing w:val="-2"/>
                <w:sz w:val="20"/>
              </w:rPr>
              <w:t>APM5047</w:t>
            </w:r>
          </w:p>
        </w:tc>
        <w:tc>
          <w:tcPr>
            <w:tcW w:w="2912" w:type="dxa"/>
            <w:gridSpan w:val="3"/>
            <w:tcBorders>
              <w:top w:val="single" w:sz="12" w:space="0" w:color="2767A6"/>
              <w:left w:val="single" w:sz="12" w:space="0" w:color="2767A6"/>
              <w:right w:val="single" w:sz="12" w:space="0" w:color="2767A6"/>
            </w:tcBorders>
            <w:shd w:val="clear" w:color="auto" w:fill="DEEAF6"/>
          </w:tcPr>
          <w:p>
            <w:pPr>
              <w:pStyle w:val="TableParagraph"/>
              <w:spacing w:line="213" w:lineRule="exact"/>
              <w:ind w:left="225"/>
              <w:rPr>
                <w:sz w:val="20"/>
              </w:rPr>
            </w:pPr>
            <w:r>
              <w:rPr>
                <w:color w:val="001F5F"/>
                <w:sz w:val="20"/>
              </w:rPr>
              <w:t>Forma</w:t>
            </w:r>
            <w:r>
              <w:rPr>
                <w:color w:val="001F5F"/>
                <w:spacing w:val="-11"/>
                <w:sz w:val="20"/>
              </w:rPr>
              <w:t> </w:t>
            </w:r>
            <w:r>
              <w:rPr>
                <w:color w:val="001F5F"/>
                <w:sz w:val="20"/>
              </w:rPr>
              <w:t>de</w:t>
            </w:r>
            <w:r>
              <w:rPr>
                <w:color w:val="001F5F"/>
                <w:spacing w:val="-11"/>
                <w:sz w:val="20"/>
              </w:rPr>
              <w:t> </w:t>
            </w:r>
            <w:r>
              <w:rPr>
                <w:color w:val="001F5F"/>
                <w:spacing w:val="-2"/>
                <w:sz w:val="20"/>
              </w:rPr>
              <w:t>Pago:</w:t>
            </w:r>
          </w:p>
        </w:tc>
        <w:tc>
          <w:tcPr>
            <w:tcW w:w="2570" w:type="dxa"/>
            <w:gridSpan w:val="4"/>
            <w:tcBorders>
              <w:top w:val="single" w:sz="12" w:space="0" w:color="2767A6"/>
              <w:left w:val="single" w:sz="12" w:space="0" w:color="2767A6"/>
            </w:tcBorders>
          </w:tcPr>
          <w:p>
            <w:pPr>
              <w:pStyle w:val="TableParagraph"/>
              <w:spacing w:line="213" w:lineRule="exact"/>
              <w:ind w:left="726"/>
              <w:rPr>
                <w:sz w:val="20"/>
              </w:rPr>
            </w:pPr>
            <w:r>
              <w:rPr>
                <w:color w:val="001F5F"/>
                <w:spacing w:val="-2"/>
                <w:sz w:val="20"/>
              </w:rPr>
              <w:t>TRIMESTRAL</w:t>
            </w:r>
          </w:p>
        </w:tc>
      </w:tr>
      <w:tr>
        <w:trPr>
          <w:trHeight w:val="218" w:hRule="atLeast"/>
        </w:trPr>
        <w:tc>
          <w:tcPr>
            <w:tcW w:w="11108" w:type="dxa"/>
            <w:gridSpan w:val="16"/>
            <w:tcBorders>
              <w:bottom w:val="single" w:sz="12" w:space="0" w:color="2767A6"/>
            </w:tcBorders>
            <w:shd w:val="clear" w:color="auto" w:fill="E7EBF5"/>
          </w:tcPr>
          <w:p>
            <w:pPr>
              <w:pStyle w:val="TableParagraph"/>
              <w:spacing w:line="199" w:lineRule="exact"/>
              <w:ind w:left="218" w:right="12"/>
              <w:jc w:val="center"/>
              <w:rPr>
                <w:rFonts w:ascii="Arial"/>
                <w:b/>
                <w:sz w:val="20"/>
              </w:rPr>
            </w:pPr>
            <w:r>
              <w:rPr>
                <w:rFonts w:ascii="Arial"/>
                <w:b/>
                <w:color w:val="001F5F"/>
                <w:spacing w:val="-2"/>
                <w:sz w:val="20"/>
              </w:rPr>
              <w:t>Datos</w:t>
            </w:r>
            <w:r>
              <w:rPr>
                <w:rFonts w:ascii="Arial"/>
                <w:b/>
                <w:color w:val="001F5F"/>
                <w:spacing w:val="-12"/>
                <w:sz w:val="20"/>
              </w:rPr>
              <w:t> </w:t>
            </w:r>
            <w:r>
              <w:rPr>
                <w:rFonts w:ascii="Arial"/>
                <w:b/>
                <w:color w:val="001F5F"/>
                <w:spacing w:val="-2"/>
                <w:sz w:val="20"/>
              </w:rPr>
              <w:t>del</w:t>
            </w:r>
            <w:r>
              <w:rPr>
                <w:rFonts w:ascii="Arial"/>
                <w:b/>
                <w:color w:val="001F5F"/>
                <w:spacing w:val="-8"/>
                <w:sz w:val="20"/>
              </w:rPr>
              <w:t> </w:t>
            </w:r>
            <w:r>
              <w:rPr>
                <w:rFonts w:ascii="Arial"/>
                <w:b/>
                <w:color w:val="001F5F"/>
                <w:spacing w:val="-2"/>
                <w:sz w:val="20"/>
              </w:rPr>
              <w:t>Contratante</w:t>
            </w:r>
          </w:p>
        </w:tc>
      </w:tr>
      <w:tr>
        <w:trPr>
          <w:trHeight w:val="1610" w:hRule="atLeast"/>
        </w:trPr>
        <w:tc>
          <w:tcPr>
            <w:tcW w:w="11108" w:type="dxa"/>
            <w:gridSpan w:val="16"/>
            <w:tcBorders>
              <w:top w:val="single" w:sz="12" w:space="0" w:color="2767A6"/>
            </w:tcBorders>
          </w:tcPr>
          <w:p>
            <w:pPr>
              <w:pStyle w:val="TableParagraph"/>
              <w:tabs>
                <w:tab w:pos="1513" w:val="left" w:leader="none"/>
                <w:tab w:pos="7880" w:val="left" w:leader="none"/>
                <w:tab w:pos="8768" w:val="left" w:leader="none"/>
              </w:tabs>
              <w:spacing w:line="225" w:lineRule="exact"/>
              <w:ind w:left="222"/>
              <w:rPr>
                <w:sz w:val="20"/>
              </w:rPr>
            </w:pPr>
            <w:r>
              <w:rPr>
                <w:color w:val="001F5F"/>
                <w:spacing w:val="-2"/>
                <w:sz w:val="20"/>
              </w:rPr>
              <w:t>Nombre:</w:t>
            </w:r>
            <w:r>
              <w:rPr>
                <w:color w:val="001F5F"/>
                <w:sz w:val="20"/>
              </w:rPr>
              <w:tab/>
            </w:r>
            <w:r>
              <w:rPr>
                <w:color w:val="001F5F"/>
                <w:spacing w:val="-2"/>
                <w:sz w:val="20"/>
              </w:rPr>
              <w:t>CONCRETO</w:t>
            </w:r>
            <w:r>
              <w:rPr>
                <w:color w:val="001F5F"/>
                <w:spacing w:val="-14"/>
                <w:sz w:val="20"/>
              </w:rPr>
              <w:t> </w:t>
            </w:r>
            <w:r>
              <w:rPr>
                <w:color w:val="001F5F"/>
                <w:spacing w:val="-2"/>
                <w:sz w:val="20"/>
              </w:rPr>
              <w:t>LANZADO</w:t>
            </w:r>
            <w:r>
              <w:rPr>
                <w:color w:val="001F5F"/>
                <w:spacing w:val="-12"/>
                <w:sz w:val="20"/>
              </w:rPr>
              <w:t> </w:t>
            </w:r>
            <w:r>
              <w:rPr>
                <w:color w:val="001F5F"/>
                <w:spacing w:val="-2"/>
                <w:sz w:val="20"/>
              </w:rPr>
              <w:t>DE</w:t>
            </w:r>
            <w:r>
              <w:rPr>
                <w:color w:val="001F5F"/>
                <w:spacing w:val="-18"/>
                <w:sz w:val="20"/>
              </w:rPr>
              <w:t> </w:t>
            </w:r>
            <w:r>
              <w:rPr>
                <w:color w:val="001F5F"/>
                <w:spacing w:val="-2"/>
                <w:sz w:val="20"/>
              </w:rPr>
              <w:t>FRESNILLO</w:t>
            </w:r>
            <w:r>
              <w:rPr>
                <w:color w:val="001F5F"/>
                <w:spacing w:val="-9"/>
                <w:sz w:val="20"/>
              </w:rPr>
              <w:t> </w:t>
            </w:r>
            <w:r>
              <w:rPr>
                <w:color w:val="001F5F"/>
                <w:spacing w:val="-2"/>
                <w:sz w:val="20"/>
              </w:rPr>
              <w:t>MARCA,</w:t>
            </w:r>
            <w:r>
              <w:rPr>
                <w:color w:val="001F5F"/>
                <w:spacing w:val="-8"/>
                <w:sz w:val="20"/>
              </w:rPr>
              <w:t> </w:t>
            </w:r>
            <w:r>
              <w:rPr>
                <w:color w:val="001F5F"/>
                <w:spacing w:val="-2"/>
                <w:sz w:val="20"/>
              </w:rPr>
              <w:t>S.A.</w:t>
            </w:r>
            <w:r>
              <w:rPr>
                <w:color w:val="001F5F"/>
                <w:spacing w:val="-7"/>
                <w:sz w:val="20"/>
              </w:rPr>
              <w:t> </w:t>
            </w:r>
            <w:r>
              <w:rPr>
                <w:color w:val="001F5F"/>
                <w:spacing w:val="-2"/>
                <w:sz w:val="20"/>
              </w:rPr>
              <w:t>DE</w:t>
            </w:r>
            <w:r>
              <w:rPr>
                <w:color w:val="001F5F"/>
                <w:spacing w:val="-17"/>
                <w:sz w:val="20"/>
              </w:rPr>
              <w:t> </w:t>
            </w:r>
            <w:r>
              <w:rPr>
                <w:color w:val="001F5F"/>
                <w:spacing w:val="-4"/>
                <w:sz w:val="20"/>
              </w:rPr>
              <w:t>C.V.</w:t>
            </w:r>
            <w:r>
              <w:rPr>
                <w:color w:val="001F5F"/>
                <w:sz w:val="20"/>
              </w:rPr>
              <w:tab/>
            </w:r>
            <w:r>
              <w:rPr>
                <w:color w:val="001F5F"/>
                <w:spacing w:val="-4"/>
                <w:sz w:val="20"/>
              </w:rPr>
              <w:t>RFC:</w:t>
            </w:r>
            <w:r>
              <w:rPr>
                <w:color w:val="001F5F"/>
                <w:sz w:val="20"/>
              </w:rPr>
              <w:tab/>
            </w:r>
            <w:r>
              <w:rPr>
                <w:color w:val="001F5F"/>
                <w:spacing w:val="-2"/>
                <w:sz w:val="20"/>
              </w:rPr>
              <w:t>CLF220325CT4</w:t>
            </w:r>
          </w:p>
          <w:p>
            <w:pPr>
              <w:pStyle w:val="TableParagraph"/>
              <w:spacing w:before="12"/>
              <w:rPr>
                <w:rFonts w:ascii="Times New Roman"/>
                <w:sz w:val="20"/>
              </w:rPr>
            </w:pPr>
          </w:p>
          <w:p>
            <w:pPr>
              <w:pStyle w:val="TableParagraph"/>
              <w:tabs>
                <w:tab w:pos="1513" w:val="left" w:leader="none"/>
              </w:tabs>
              <w:ind w:left="222"/>
              <w:rPr>
                <w:sz w:val="20"/>
              </w:rPr>
            </w:pPr>
            <w:r>
              <w:rPr>
                <w:color w:val="001F5F"/>
                <w:spacing w:val="-2"/>
                <w:sz w:val="20"/>
              </w:rPr>
              <w:t>Domicilio:</w:t>
            </w:r>
            <w:r>
              <w:rPr>
                <w:color w:val="001F5F"/>
                <w:sz w:val="20"/>
              </w:rPr>
              <w:tab/>
            </w:r>
            <w:r>
              <w:rPr>
                <w:color w:val="001F5F"/>
                <w:spacing w:val="-2"/>
                <w:sz w:val="20"/>
              </w:rPr>
              <w:t>Calle:</w:t>
            </w:r>
            <w:r>
              <w:rPr>
                <w:color w:val="001F5F"/>
                <w:spacing w:val="-14"/>
                <w:sz w:val="20"/>
              </w:rPr>
              <w:t> </w:t>
            </w:r>
            <w:r>
              <w:rPr>
                <w:color w:val="001F5F"/>
                <w:spacing w:val="-2"/>
                <w:sz w:val="20"/>
              </w:rPr>
              <w:t>Avenida</w:t>
            </w:r>
            <w:r>
              <w:rPr>
                <w:color w:val="001F5F"/>
                <w:spacing w:val="-12"/>
                <w:sz w:val="20"/>
              </w:rPr>
              <w:t> </w:t>
            </w:r>
            <w:r>
              <w:rPr>
                <w:color w:val="001F5F"/>
                <w:spacing w:val="-2"/>
                <w:sz w:val="20"/>
              </w:rPr>
              <w:t>Enrique</w:t>
            </w:r>
            <w:r>
              <w:rPr>
                <w:color w:val="001F5F"/>
                <w:spacing w:val="-8"/>
                <w:sz w:val="20"/>
              </w:rPr>
              <w:t> </w:t>
            </w:r>
            <w:r>
              <w:rPr>
                <w:color w:val="001F5F"/>
                <w:spacing w:val="-2"/>
                <w:sz w:val="20"/>
              </w:rPr>
              <w:t>Estrada</w:t>
            </w:r>
            <w:r>
              <w:rPr>
                <w:color w:val="001F5F"/>
                <w:spacing w:val="-9"/>
                <w:sz w:val="20"/>
              </w:rPr>
              <w:t> </w:t>
            </w:r>
            <w:r>
              <w:rPr>
                <w:color w:val="001F5F"/>
                <w:spacing w:val="-2"/>
                <w:sz w:val="20"/>
              </w:rPr>
              <w:t>No.</w:t>
            </w:r>
            <w:r>
              <w:rPr>
                <w:color w:val="001F5F"/>
                <w:spacing w:val="-11"/>
                <w:sz w:val="20"/>
              </w:rPr>
              <w:t> </w:t>
            </w:r>
            <w:r>
              <w:rPr>
                <w:color w:val="001F5F"/>
                <w:spacing w:val="-2"/>
                <w:sz w:val="20"/>
              </w:rPr>
              <w:t>Ext</w:t>
            </w:r>
            <w:r>
              <w:rPr>
                <w:color w:val="001F5F"/>
                <w:spacing w:val="-12"/>
                <w:sz w:val="20"/>
              </w:rPr>
              <w:t> </w:t>
            </w:r>
            <w:r>
              <w:rPr>
                <w:color w:val="001F5F"/>
                <w:spacing w:val="-2"/>
                <w:sz w:val="20"/>
              </w:rPr>
              <w:t>755</w:t>
            </w:r>
            <w:r>
              <w:rPr>
                <w:color w:val="001F5F"/>
                <w:spacing w:val="10"/>
                <w:sz w:val="20"/>
              </w:rPr>
              <w:t> </w:t>
            </w:r>
            <w:r>
              <w:rPr>
                <w:color w:val="001F5F"/>
                <w:spacing w:val="-2"/>
                <w:sz w:val="20"/>
              </w:rPr>
              <w:t>No</w:t>
            </w:r>
            <w:r>
              <w:rPr>
                <w:color w:val="001F5F"/>
                <w:spacing w:val="-9"/>
                <w:sz w:val="20"/>
              </w:rPr>
              <w:t> </w:t>
            </w:r>
            <w:r>
              <w:rPr>
                <w:color w:val="001F5F"/>
                <w:spacing w:val="-2"/>
                <w:sz w:val="20"/>
              </w:rPr>
              <w:t>Int:</w:t>
            </w:r>
            <w:r>
              <w:rPr>
                <w:color w:val="001F5F"/>
                <w:spacing w:val="-11"/>
                <w:sz w:val="20"/>
              </w:rPr>
              <w:t> </w:t>
            </w:r>
            <w:r>
              <w:rPr>
                <w:color w:val="001F5F"/>
                <w:spacing w:val="-2"/>
                <w:sz w:val="20"/>
              </w:rPr>
              <w:t>Colonia:</w:t>
            </w:r>
            <w:r>
              <w:rPr>
                <w:color w:val="001F5F"/>
                <w:spacing w:val="-11"/>
                <w:sz w:val="20"/>
              </w:rPr>
              <w:t> </w:t>
            </w:r>
            <w:r>
              <w:rPr>
                <w:color w:val="001F5F"/>
                <w:spacing w:val="-2"/>
                <w:sz w:val="20"/>
              </w:rPr>
              <w:t>Las</w:t>
            </w:r>
            <w:r>
              <w:rPr>
                <w:color w:val="001F5F"/>
                <w:spacing w:val="-12"/>
                <w:sz w:val="20"/>
              </w:rPr>
              <w:t> </w:t>
            </w:r>
            <w:r>
              <w:rPr>
                <w:color w:val="001F5F"/>
                <w:spacing w:val="-2"/>
                <w:sz w:val="20"/>
              </w:rPr>
              <w:t>Americas</w:t>
            </w:r>
          </w:p>
          <w:p>
            <w:pPr>
              <w:pStyle w:val="TableParagraph"/>
              <w:spacing w:before="7"/>
              <w:rPr>
                <w:rFonts w:ascii="Times New Roman"/>
                <w:sz w:val="20"/>
              </w:rPr>
            </w:pPr>
          </w:p>
          <w:p>
            <w:pPr>
              <w:pStyle w:val="TableParagraph"/>
              <w:tabs>
                <w:tab w:pos="6748" w:val="left" w:leader="none"/>
                <w:tab w:pos="7880" w:val="left" w:leader="none"/>
              </w:tabs>
              <w:spacing w:line="225" w:lineRule="auto" w:before="1"/>
              <w:ind w:left="7220" w:right="2573" w:hanging="5711"/>
              <w:rPr>
                <w:sz w:val="20"/>
              </w:rPr>
            </w:pPr>
            <w:r>
              <w:rPr>
                <w:color w:val="001F5F"/>
                <w:sz w:val="20"/>
              </w:rPr>
              <w:t>Teléfono: 55-59-17-47-44Entidad:</w:t>
              <w:tab/>
            </w:r>
            <w:r>
              <w:rPr>
                <w:color w:val="001F5F"/>
                <w:spacing w:val="-4"/>
                <w:sz w:val="20"/>
              </w:rPr>
              <w:t>Fresnillo,</w:t>
            </w:r>
            <w:r>
              <w:rPr>
                <w:color w:val="001F5F"/>
                <w:spacing w:val="-15"/>
                <w:sz w:val="20"/>
              </w:rPr>
              <w:t> </w:t>
            </w:r>
            <w:r>
              <w:rPr>
                <w:color w:val="001F5F"/>
                <w:spacing w:val="-4"/>
                <w:sz w:val="20"/>
              </w:rPr>
              <w:t>Zacatecas </w:t>
            </w:r>
            <w:r>
              <w:rPr>
                <w:color w:val="001F5F"/>
                <w:spacing w:val="-2"/>
                <w:sz w:val="20"/>
              </w:rPr>
              <w:t>C.P.:</w:t>
            </w:r>
            <w:r>
              <w:rPr>
                <w:color w:val="001F5F"/>
                <w:sz w:val="20"/>
              </w:rPr>
              <w:tab/>
            </w:r>
            <w:r>
              <w:rPr>
                <w:color w:val="001F5F"/>
                <w:spacing w:val="-2"/>
                <w:sz w:val="20"/>
              </w:rPr>
              <w:t>99030</w:t>
            </w:r>
          </w:p>
          <w:p>
            <w:pPr>
              <w:pStyle w:val="TableParagraph"/>
              <w:tabs>
                <w:tab w:pos="2910" w:val="left" w:leader="none"/>
              </w:tabs>
              <w:spacing w:line="214" w:lineRule="exact"/>
              <w:ind w:left="222"/>
              <w:rPr>
                <w:sz w:val="20"/>
              </w:rPr>
            </w:pPr>
            <w:r>
              <w:rPr>
                <w:color w:val="001F5F"/>
                <w:sz w:val="20"/>
              </w:rPr>
              <w:t>Fecha</w:t>
            </w:r>
            <w:r>
              <w:rPr>
                <w:color w:val="001F5F"/>
                <w:spacing w:val="-15"/>
                <w:sz w:val="20"/>
              </w:rPr>
              <w:t> </w:t>
            </w:r>
            <w:r>
              <w:rPr>
                <w:color w:val="001F5F"/>
                <w:sz w:val="20"/>
              </w:rPr>
              <w:t>de</w:t>
            </w:r>
            <w:r>
              <w:rPr>
                <w:color w:val="001F5F"/>
                <w:spacing w:val="-7"/>
                <w:sz w:val="20"/>
              </w:rPr>
              <w:t> </w:t>
            </w:r>
            <w:r>
              <w:rPr>
                <w:color w:val="001F5F"/>
                <w:spacing w:val="-2"/>
                <w:sz w:val="20"/>
              </w:rPr>
              <w:t>Constitución:</w:t>
            </w:r>
            <w:r>
              <w:rPr>
                <w:color w:val="001F5F"/>
                <w:sz w:val="20"/>
              </w:rPr>
              <w:tab/>
              <w:t>25</w:t>
            </w:r>
            <w:r>
              <w:rPr>
                <w:color w:val="001F5F"/>
                <w:spacing w:val="-8"/>
                <w:sz w:val="20"/>
              </w:rPr>
              <w:t> </w:t>
            </w:r>
            <w:r>
              <w:rPr>
                <w:color w:val="001F5F"/>
                <w:sz w:val="20"/>
              </w:rPr>
              <w:t>de</w:t>
            </w:r>
            <w:r>
              <w:rPr>
                <w:color w:val="001F5F"/>
                <w:spacing w:val="-12"/>
                <w:sz w:val="20"/>
              </w:rPr>
              <w:t> </w:t>
            </w:r>
            <w:r>
              <w:rPr>
                <w:color w:val="001F5F"/>
                <w:sz w:val="20"/>
              </w:rPr>
              <w:t>marzo</w:t>
            </w:r>
            <w:r>
              <w:rPr>
                <w:color w:val="001F5F"/>
                <w:spacing w:val="-12"/>
                <w:sz w:val="20"/>
              </w:rPr>
              <w:t> </w:t>
            </w:r>
            <w:r>
              <w:rPr>
                <w:color w:val="001F5F"/>
                <w:sz w:val="20"/>
              </w:rPr>
              <w:t>de</w:t>
            </w:r>
            <w:r>
              <w:rPr>
                <w:color w:val="001F5F"/>
                <w:spacing w:val="-7"/>
                <w:sz w:val="20"/>
              </w:rPr>
              <w:t> </w:t>
            </w:r>
            <w:r>
              <w:rPr>
                <w:color w:val="001F5F"/>
                <w:spacing w:val="-4"/>
                <w:sz w:val="20"/>
              </w:rPr>
              <w:t>2022</w:t>
            </w:r>
          </w:p>
        </w:tc>
      </w:tr>
      <w:tr>
        <w:trPr>
          <w:trHeight w:val="226" w:hRule="atLeast"/>
        </w:trPr>
        <w:tc>
          <w:tcPr>
            <w:tcW w:w="11108" w:type="dxa"/>
            <w:gridSpan w:val="16"/>
            <w:tcBorders>
              <w:bottom w:val="single" w:sz="12" w:space="0" w:color="2767A6"/>
            </w:tcBorders>
            <w:shd w:val="clear" w:color="auto" w:fill="E7EBF5"/>
          </w:tcPr>
          <w:p>
            <w:pPr>
              <w:pStyle w:val="TableParagraph"/>
              <w:spacing w:line="207" w:lineRule="exact"/>
              <w:ind w:left="218"/>
              <w:jc w:val="center"/>
              <w:rPr>
                <w:rFonts w:ascii="Arial" w:hAnsi="Arial"/>
                <w:b/>
                <w:sz w:val="20"/>
              </w:rPr>
            </w:pPr>
            <w:r>
              <w:rPr>
                <w:rFonts w:ascii="Arial" w:hAnsi="Arial"/>
                <w:b/>
                <w:color w:val="001F5F"/>
                <w:spacing w:val="-4"/>
                <w:sz w:val="20"/>
              </w:rPr>
              <w:t>Descripción</w:t>
            </w:r>
            <w:r>
              <w:rPr>
                <w:rFonts w:ascii="Arial" w:hAnsi="Arial"/>
                <w:b/>
                <w:color w:val="001F5F"/>
                <w:spacing w:val="-6"/>
                <w:sz w:val="20"/>
              </w:rPr>
              <w:t> </w:t>
            </w:r>
            <w:r>
              <w:rPr>
                <w:rFonts w:ascii="Arial" w:hAnsi="Arial"/>
                <w:b/>
                <w:color w:val="001F5F"/>
                <w:spacing w:val="-4"/>
                <w:sz w:val="20"/>
              </w:rPr>
              <w:t>de</w:t>
            </w:r>
            <w:r>
              <w:rPr>
                <w:rFonts w:ascii="Arial" w:hAnsi="Arial"/>
                <w:b/>
                <w:color w:val="001F5F"/>
                <w:spacing w:val="-7"/>
                <w:sz w:val="20"/>
              </w:rPr>
              <w:t> </w:t>
            </w:r>
            <w:r>
              <w:rPr>
                <w:rFonts w:ascii="Arial" w:hAnsi="Arial"/>
                <w:b/>
                <w:color w:val="001F5F"/>
                <w:spacing w:val="-4"/>
                <w:sz w:val="20"/>
              </w:rPr>
              <w:t>los</w:t>
            </w:r>
            <w:r>
              <w:rPr>
                <w:rFonts w:ascii="Arial" w:hAnsi="Arial"/>
                <w:b/>
                <w:color w:val="001F5F"/>
                <w:spacing w:val="-3"/>
                <w:sz w:val="20"/>
              </w:rPr>
              <w:t> </w:t>
            </w:r>
            <w:r>
              <w:rPr>
                <w:rFonts w:ascii="Arial" w:hAnsi="Arial"/>
                <w:b/>
                <w:color w:val="001F5F"/>
                <w:spacing w:val="-4"/>
                <w:sz w:val="20"/>
              </w:rPr>
              <w:t>Bienes</w:t>
            </w:r>
            <w:r>
              <w:rPr>
                <w:rFonts w:ascii="Arial" w:hAnsi="Arial"/>
                <w:b/>
                <w:color w:val="001F5F"/>
                <w:spacing w:val="3"/>
                <w:sz w:val="20"/>
              </w:rPr>
              <w:t> </w:t>
            </w:r>
            <w:r>
              <w:rPr>
                <w:rFonts w:ascii="Arial" w:hAnsi="Arial"/>
                <w:b/>
                <w:color w:val="001F5F"/>
                <w:spacing w:val="-4"/>
                <w:sz w:val="20"/>
              </w:rPr>
              <w:t>Asegurados</w:t>
            </w:r>
          </w:p>
        </w:tc>
      </w:tr>
      <w:tr>
        <w:trPr>
          <w:trHeight w:val="759" w:hRule="atLeast"/>
        </w:trPr>
        <w:tc>
          <w:tcPr>
            <w:tcW w:w="11108" w:type="dxa"/>
            <w:gridSpan w:val="16"/>
            <w:tcBorders>
              <w:top w:val="single" w:sz="12" w:space="0" w:color="2767A6"/>
              <w:bottom w:val="single" w:sz="8" w:space="0" w:color="000000"/>
            </w:tcBorders>
          </w:tcPr>
          <w:p>
            <w:pPr>
              <w:pStyle w:val="TableParagraph"/>
              <w:spacing w:before="252"/>
              <w:ind w:left="222"/>
              <w:rPr>
                <w:rFonts w:ascii="Arial" w:hAnsi="Arial"/>
                <w:b/>
                <w:sz w:val="22"/>
              </w:rPr>
            </w:pPr>
            <w:r>
              <w:rPr>
                <w:rFonts w:ascii="Arial" w:hAnsi="Arial"/>
                <w:b/>
                <w:color w:val="001F5F"/>
                <w:sz w:val="22"/>
              </w:rPr>
              <w:t>Descripción</w:t>
            </w:r>
            <w:r>
              <w:rPr>
                <w:rFonts w:ascii="Arial" w:hAnsi="Arial"/>
                <w:b/>
                <w:color w:val="001F5F"/>
                <w:spacing w:val="-18"/>
                <w:sz w:val="22"/>
              </w:rPr>
              <w:t> </w:t>
            </w:r>
            <w:r>
              <w:rPr>
                <w:rFonts w:ascii="Arial" w:hAnsi="Arial"/>
                <w:b/>
                <w:color w:val="001F5F"/>
                <w:sz w:val="22"/>
              </w:rPr>
              <w:t>del</w:t>
            </w:r>
            <w:r>
              <w:rPr>
                <w:rFonts w:ascii="Arial" w:hAnsi="Arial"/>
                <w:b/>
                <w:color w:val="001F5F"/>
                <w:spacing w:val="-18"/>
                <w:sz w:val="22"/>
              </w:rPr>
              <w:t> </w:t>
            </w:r>
            <w:r>
              <w:rPr>
                <w:rFonts w:ascii="Arial" w:hAnsi="Arial"/>
                <w:b/>
                <w:color w:val="001F5F"/>
                <w:sz w:val="22"/>
              </w:rPr>
              <w:t>equipo</w:t>
            </w:r>
            <w:r>
              <w:rPr>
                <w:rFonts w:ascii="Arial" w:hAnsi="Arial"/>
                <w:b/>
                <w:color w:val="001F5F"/>
                <w:spacing w:val="-15"/>
                <w:sz w:val="22"/>
              </w:rPr>
              <w:t> </w:t>
            </w:r>
            <w:r>
              <w:rPr>
                <w:rFonts w:ascii="Arial" w:hAnsi="Arial"/>
                <w:b/>
                <w:color w:val="001F5F"/>
                <w:sz w:val="22"/>
              </w:rPr>
              <w:t>asegurado,</w:t>
            </w:r>
            <w:r>
              <w:rPr>
                <w:rFonts w:ascii="Arial" w:hAnsi="Arial"/>
                <w:b/>
                <w:color w:val="001F5F"/>
                <w:spacing w:val="-17"/>
                <w:sz w:val="22"/>
              </w:rPr>
              <w:t> </w:t>
            </w:r>
            <w:r>
              <w:rPr>
                <w:rFonts w:ascii="Arial" w:hAnsi="Arial"/>
                <w:b/>
                <w:color w:val="001F5F"/>
                <w:sz w:val="22"/>
              </w:rPr>
              <w:t>de</w:t>
            </w:r>
            <w:r>
              <w:rPr>
                <w:rFonts w:ascii="Arial" w:hAnsi="Arial"/>
                <w:b/>
                <w:color w:val="001F5F"/>
                <w:spacing w:val="-16"/>
                <w:sz w:val="22"/>
              </w:rPr>
              <w:t> </w:t>
            </w:r>
            <w:r>
              <w:rPr>
                <w:rFonts w:ascii="Arial" w:hAnsi="Arial"/>
                <w:b/>
                <w:color w:val="001F5F"/>
                <w:sz w:val="22"/>
              </w:rPr>
              <w:t>acuerdo</w:t>
            </w:r>
            <w:r>
              <w:rPr>
                <w:rFonts w:ascii="Arial" w:hAnsi="Arial"/>
                <w:b/>
                <w:color w:val="001F5F"/>
                <w:spacing w:val="-15"/>
                <w:sz w:val="22"/>
              </w:rPr>
              <w:t> </w:t>
            </w:r>
            <w:r>
              <w:rPr>
                <w:rFonts w:ascii="Arial" w:hAnsi="Arial"/>
                <w:b/>
                <w:color w:val="001F5F"/>
                <w:sz w:val="22"/>
              </w:rPr>
              <w:t>con</w:t>
            </w:r>
            <w:r>
              <w:rPr>
                <w:rFonts w:ascii="Arial" w:hAnsi="Arial"/>
                <w:b/>
                <w:color w:val="001F5F"/>
                <w:spacing w:val="-16"/>
                <w:sz w:val="22"/>
              </w:rPr>
              <w:t> </w:t>
            </w:r>
            <w:r>
              <w:rPr>
                <w:rFonts w:ascii="Arial" w:hAnsi="Arial"/>
                <w:b/>
                <w:color w:val="001F5F"/>
                <w:sz w:val="22"/>
              </w:rPr>
              <w:t>el</w:t>
            </w:r>
            <w:r>
              <w:rPr>
                <w:rFonts w:ascii="Arial" w:hAnsi="Arial"/>
                <w:b/>
                <w:color w:val="001F5F"/>
                <w:spacing w:val="-15"/>
                <w:sz w:val="22"/>
              </w:rPr>
              <w:t> </w:t>
            </w:r>
            <w:r>
              <w:rPr>
                <w:rFonts w:ascii="Arial" w:hAnsi="Arial"/>
                <w:b/>
                <w:color w:val="001F5F"/>
                <w:sz w:val="22"/>
              </w:rPr>
              <w:t>siguiente</w:t>
            </w:r>
            <w:r>
              <w:rPr>
                <w:rFonts w:ascii="Arial" w:hAnsi="Arial"/>
                <w:b/>
                <w:color w:val="001F5F"/>
                <w:spacing w:val="-13"/>
                <w:sz w:val="22"/>
              </w:rPr>
              <w:t> </w:t>
            </w:r>
            <w:r>
              <w:rPr>
                <w:rFonts w:ascii="Arial" w:hAnsi="Arial"/>
                <w:b/>
                <w:color w:val="001F5F"/>
                <w:spacing w:val="-2"/>
                <w:sz w:val="22"/>
              </w:rPr>
              <w:t>listado:</w:t>
            </w:r>
          </w:p>
        </w:tc>
      </w:tr>
      <w:tr>
        <w:trPr>
          <w:trHeight w:val="440" w:hRule="atLeast"/>
        </w:trPr>
        <w:tc>
          <w:tcPr>
            <w:tcW w:w="120" w:type="dxa"/>
            <w:tcBorders>
              <w:top w:val="single" w:sz="8" w:space="0" w:color="000000"/>
              <w:bottom w:val="nil"/>
              <w:right w:val="single" w:sz="8" w:space="0" w:color="000000"/>
            </w:tcBorders>
          </w:tcPr>
          <w:p>
            <w:pPr>
              <w:pStyle w:val="TableParagraph"/>
              <w:rPr>
                <w:rFonts w:ascii="Times New Roman"/>
                <w:sz w:val="18"/>
              </w:rPr>
            </w:pPr>
          </w:p>
        </w:tc>
        <w:tc>
          <w:tcPr>
            <w:tcW w:w="445" w:type="dxa"/>
            <w:tcBorders>
              <w:top w:val="single" w:sz="8" w:space="0" w:color="000000"/>
              <w:left w:val="single" w:sz="8" w:space="0" w:color="000000"/>
              <w:bottom w:val="single" w:sz="8" w:space="0" w:color="000000"/>
              <w:right w:val="single" w:sz="4" w:space="0" w:color="000000"/>
            </w:tcBorders>
            <w:shd w:val="clear" w:color="auto" w:fill="001F5F"/>
          </w:tcPr>
          <w:p>
            <w:pPr>
              <w:pStyle w:val="TableParagraph"/>
              <w:spacing w:before="116"/>
              <w:ind w:right="-29"/>
              <w:jc w:val="right"/>
              <w:rPr>
                <w:rFonts w:ascii="Calibri"/>
                <w:sz w:val="18"/>
              </w:rPr>
            </w:pPr>
            <w:r>
              <w:rPr>
                <w:rFonts w:ascii="Calibri"/>
                <w:color w:val="FFFFFF"/>
                <w:spacing w:val="-5"/>
                <w:sz w:val="18"/>
              </w:rPr>
              <w:t>NO</w:t>
            </w:r>
          </w:p>
        </w:tc>
        <w:tc>
          <w:tcPr>
            <w:tcW w:w="3138" w:type="dxa"/>
            <w:gridSpan w:val="4"/>
            <w:tcBorders>
              <w:top w:val="single" w:sz="8" w:space="0" w:color="000000"/>
              <w:left w:val="single" w:sz="4" w:space="0" w:color="000000"/>
              <w:bottom w:val="single" w:sz="8" w:space="0" w:color="000000"/>
              <w:right w:val="single" w:sz="4" w:space="0" w:color="000000"/>
            </w:tcBorders>
            <w:shd w:val="clear" w:color="auto" w:fill="001F5F"/>
          </w:tcPr>
          <w:p>
            <w:pPr>
              <w:pStyle w:val="TableParagraph"/>
              <w:spacing w:before="116"/>
              <w:ind w:left="1191"/>
              <w:rPr>
                <w:rFonts w:ascii="Calibri" w:hAnsi="Calibri"/>
                <w:sz w:val="18"/>
              </w:rPr>
            </w:pPr>
            <w:r>
              <w:rPr>
                <w:rFonts w:ascii="Calibri" w:hAnsi="Calibri"/>
                <w:color w:val="FFFFFF"/>
                <w:spacing w:val="-2"/>
                <w:sz w:val="18"/>
              </w:rPr>
              <w:t>DESCRIPCIÓN</w:t>
            </w:r>
          </w:p>
        </w:tc>
        <w:tc>
          <w:tcPr>
            <w:tcW w:w="1923" w:type="dxa"/>
            <w:gridSpan w:val="3"/>
            <w:tcBorders>
              <w:top w:val="single" w:sz="8" w:space="0" w:color="000000"/>
              <w:left w:val="single" w:sz="4" w:space="0" w:color="000000"/>
              <w:bottom w:val="single" w:sz="8" w:space="0" w:color="000000"/>
              <w:right w:val="single" w:sz="4" w:space="0" w:color="000000"/>
            </w:tcBorders>
            <w:shd w:val="clear" w:color="auto" w:fill="001F5F"/>
          </w:tcPr>
          <w:p>
            <w:pPr>
              <w:pStyle w:val="TableParagraph"/>
              <w:spacing w:before="116"/>
              <w:ind w:left="773"/>
              <w:rPr>
                <w:rFonts w:ascii="Calibri"/>
                <w:sz w:val="18"/>
              </w:rPr>
            </w:pPr>
            <w:r>
              <w:rPr>
                <w:rFonts w:ascii="Calibri"/>
                <w:color w:val="FFFFFF"/>
                <w:spacing w:val="-2"/>
                <w:sz w:val="18"/>
              </w:rPr>
              <w:t>MARCA</w:t>
            </w:r>
          </w:p>
        </w:tc>
        <w:tc>
          <w:tcPr>
            <w:tcW w:w="1631" w:type="dxa"/>
            <w:gridSpan w:val="2"/>
            <w:tcBorders>
              <w:top w:val="single" w:sz="8" w:space="0" w:color="000000"/>
              <w:left w:val="single" w:sz="4" w:space="0" w:color="000000"/>
              <w:bottom w:val="single" w:sz="8" w:space="0" w:color="000000"/>
              <w:right w:val="single" w:sz="4" w:space="0" w:color="000000"/>
            </w:tcBorders>
            <w:shd w:val="clear" w:color="auto" w:fill="001F5F"/>
          </w:tcPr>
          <w:p>
            <w:pPr>
              <w:pStyle w:val="TableParagraph"/>
              <w:spacing w:before="116"/>
              <w:ind w:left="563"/>
              <w:rPr>
                <w:rFonts w:ascii="Calibri"/>
                <w:sz w:val="18"/>
              </w:rPr>
            </w:pPr>
            <w:r>
              <w:rPr>
                <w:rFonts w:ascii="Calibri"/>
                <w:color w:val="FFFFFF"/>
                <w:spacing w:val="-2"/>
                <w:sz w:val="18"/>
              </w:rPr>
              <w:t>MODELO</w:t>
            </w:r>
          </w:p>
        </w:tc>
        <w:tc>
          <w:tcPr>
            <w:tcW w:w="1912" w:type="dxa"/>
            <w:gridSpan w:val="3"/>
            <w:tcBorders>
              <w:top w:val="single" w:sz="8" w:space="0" w:color="000000"/>
              <w:left w:val="single" w:sz="4" w:space="0" w:color="000000"/>
              <w:bottom w:val="single" w:sz="8" w:space="0" w:color="000000"/>
              <w:right w:val="single" w:sz="4" w:space="0" w:color="000000"/>
            </w:tcBorders>
            <w:shd w:val="clear" w:color="auto" w:fill="001F5F"/>
          </w:tcPr>
          <w:p>
            <w:pPr>
              <w:pStyle w:val="TableParagraph"/>
              <w:spacing w:before="116"/>
              <w:ind w:left="155"/>
              <w:jc w:val="center"/>
              <w:rPr>
                <w:rFonts w:ascii="Calibri"/>
                <w:sz w:val="18"/>
              </w:rPr>
            </w:pPr>
            <w:r>
              <w:rPr>
                <w:rFonts w:ascii="Calibri"/>
                <w:color w:val="FFFFFF"/>
                <w:spacing w:val="-2"/>
                <w:sz w:val="18"/>
              </w:rPr>
              <w:t>SERIE</w:t>
            </w:r>
          </w:p>
        </w:tc>
        <w:tc>
          <w:tcPr>
            <w:tcW w:w="577" w:type="dxa"/>
            <w:tcBorders>
              <w:top w:val="single" w:sz="8" w:space="0" w:color="000000"/>
              <w:left w:val="single" w:sz="4" w:space="0" w:color="000000"/>
              <w:bottom w:val="single" w:sz="8" w:space="0" w:color="000000"/>
              <w:right w:val="single" w:sz="4" w:space="0" w:color="000000"/>
            </w:tcBorders>
            <w:shd w:val="clear" w:color="auto" w:fill="001F5F"/>
          </w:tcPr>
          <w:p>
            <w:pPr>
              <w:pStyle w:val="TableParagraph"/>
              <w:spacing w:before="116"/>
              <w:ind w:right="16"/>
              <w:jc w:val="right"/>
              <w:rPr>
                <w:rFonts w:ascii="Calibri" w:hAnsi="Calibri"/>
                <w:sz w:val="18"/>
              </w:rPr>
            </w:pPr>
            <w:r>
              <w:rPr>
                <w:rFonts w:ascii="Calibri" w:hAnsi="Calibri"/>
                <w:color w:val="FFFFFF"/>
                <w:spacing w:val="-5"/>
                <w:sz w:val="18"/>
              </w:rPr>
              <w:t>AÑO</w:t>
            </w:r>
          </w:p>
        </w:tc>
        <w:tc>
          <w:tcPr>
            <w:tcW w:w="1362" w:type="dxa"/>
            <w:tcBorders>
              <w:top w:val="single" w:sz="8" w:space="0" w:color="000000"/>
              <w:left w:val="single" w:sz="4" w:space="0" w:color="000000"/>
              <w:bottom w:val="single" w:sz="8" w:space="0" w:color="000000"/>
            </w:tcBorders>
            <w:shd w:val="clear" w:color="auto" w:fill="001F5F"/>
          </w:tcPr>
          <w:p>
            <w:pPr>
              <w:pStyle w:val="TableParagraph"/>
              <w:spacing w:line="204" w:lineRule="exact" w:before="12"/>
              <w:ind w:left="452" w:right="334" w:firstLine="60"/>
              <w:rPr>
                <w:rFonts w:ascii="Calibri"/>
                <w:sz w:val="18"/>
              </w:rPr>
            </w:pPr>
            <w:r>
              <w:rPr>
                <w:rFonts w:ascii="Calibri"/>
                <w:color w:val="FFFFFF"/>
                <w:spacing w:val="-6"/>
                <w:sz w:val="18"/>
              </w:rPr>
              <w:t>VALOR</w:t>
            </w:r>
            <w:r>
              <w:rPr>
                <w:rFonts w:ascii="Calibri"/>
                <w:color w:val="FFFFFF"/>
                <w:sz w:val="18"/>
              </w:rPr>
              <w:t> </w:t>
            </w:r>
            <w:r>
              <w:rPr>
                <w:rFonts w:ascii="Calibri"/>
                <w:color w:val="FFFFFF"/>
                <w:spacing w:val="-7"/>
                <w:sz w:val="18"/>
              </w:rPr>
              <w:t>(PESOS)</w:t>
            </w:r>
          </w:p>
        </w:tc>
      </w:tr>
      <w:tr>
        <w:trPr>
          <w:trHeight w:val="688" w:hRule="atLeast"/>
        </w:trPr>
        <w:tc>
          <w:tcPr>
            <w:tcW w:w="120" w:type="dxa"/>
            <w:tcBorders>
              <w:top w:val="nil"/>
              <w:bottom w:val="nil"/>
              <w:right w:val="single" w:sz="8" w:space="0" w:color="000000"/>
            </w:tcBorders>
          </w:tcPr>
          <w:p>
            <w:pPr>
              <w:pStyle w:val="TableParagraph"/>
              <w:rPr>
                <w:rFonts w:ascii="Times New Roman"/>
                <w:sz w:val="18"/>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spacing w:before="29"/>
              <w:rPr>
                <w:rFonts w:ascii="Times New Roman"/>
                <w:sz w:val="18"/>
              </w:rPr>
            </w:pPr>
          </w:p>
          <w:p>
            <w:pPr>
              <w:pStyle w:val="TableParagraph"/>
              <w:ind w:right="9"/>
              <w:jc w:val="right"/>
              <w:rPr>
                <w:rFonts w:ascii="Calibri"/>
                <w:sz w:val="18"/>
              </w:rPr>
            </w:pPr>
            <w:r>
              <w:rPr>
                <w:rFonts w:ascii="Calibri"/>
                <w:spacing w:val="-10"/>
                <w:sz w:val="18"/>
              </w:rPr>
              <w:t>1</w:t>
            </w:r>
          </w:p>
        </w:tc>
        <w:tc>
          <w:tcPr>
            <w:tcW w:w="3138" w:type="dxa"/>
            <w:gridSpan w:val="4"/>
            <w:tcBorders>
              <w:top w:val="single" w:sz="8" w:space="0" w:color="000000"/>
              <w:left w:val="single" w:sz="8" w:space="0" w:color="000000"/>
              <w:bottom w:val="single" w:sz="8" w:space="0" w:color="000000"/>
              <w:right w:val="single" w:sz="8" w:space="0" w:color="000000"/>
            </w:tcBorders>
          </w:tcPr>
          <w:p>
            <w:pPr>
              <w:pStyle w:val="TableParagraph"/>
              <w:spacing w:before="128"/>
              <w:ind w:left="333" w:right="185" w:firstLine="120"/>
              <w:rPr>
                <w:rFonts w:ascii="Calibri"/>
                <w:sz w:val="18"/>
              </w:rPr>
            </w:pPr>
            <w:r>
              <w:rPr>
                <w:rFonts w:ascii="Calibri"/>
                <w:sz w:val="18"/>
              </w:rPr>
              <w:t>VENTA</w:t>
            </w:r>
            <w:r>
              <w:rPr>
                <w:rFonts w:ascii="Calibri"/>
                <w:spacing w:val="-5"/>
                <w:sz w:val="18"/>
              </w:rPr>
              <w:t> </w:t>
            </w:r>
            <w:r>
              <w:rPr>
                <w:rFonts w:ascii="Calibri"/>
                <w:sz w:val="18"/>
              </w:rPr>
              <w:t>DE</w:t>
            </w:r>
            <w:r>
              <w:rPr>
                <w:rFonts w:ascii="Calibri"/>
                <w:spacing w:val="-6"/>
                <w:sz w:val="18"/>
              </w:rPr>
              <w:t> </w:t>
            </w:r>
            <w:r>
              <w:rPr>
                <w:rFonts w:ascii="Calibri"/>
                <w:sz w:val="18"/>
              </w:rPr>
              <w:t>PLANTA</w:t>
            </w:r>
            <w:r>
              <w:rPr>
                <w:rFonts w:ascii="Calibri"/>
                <w:spacing w:val="-5"/>
                <w:sz w:val="18"/>
              </w:rPr>
              <w:t> </w:t>
            </w:r>
            <w:r>
              <w:rPr>
                <w:rFonts w:ascii="Calibri"/>
                <w:sz w:val="18"/>
              </w:rPr>
              <w:t>DE</w:t>
            </w:r>
            <w:r>
              <w:rPr>
                <w:rFonts w:ascii="Calibri"/>
                <w:spacing w:val="-6"/>
                <w:sz w:val="18"/>
              </w:rPr>
              <w:t> </w:t>
            </w:r>
            <w:r>
              <w:rPr>
                <w:rFonts w:ascii="Calibri"/>
                <w:sz w:val="18"/>
              </w:rPr>
              <w:t>CONCRETO </w:t>
            </w:r>
            <w:r>
              <w:rPr>
                <w:rFonts w:ascii="Calibri"/>
                <w:spacing w:val="-4"/>
                <w:sz w:val="18"/>
              </w:rPr>
              <w:t>MONTADO</w:t>
            </w:r>
            <w:r>
              <w:rPr>
                <w:rFonts w:ascii="Calibri"/>
                <w:spacing w:val="-10"/>
                <w:sz w:val="18"/>
              </w:rPr>
              <w:t> </w:t>
            </w:r>
            <w:r>
              <w:rPr>
                <w:rFonts w:ascii="Calibri"/>
                <w:spacing w:val="-4"/>
                <w:sz w:val="18"/>
              </w:rPr>
              <w:t>SOBRE</w:t>
            </w:r>
            <w:r>
              <w:rPr>
                <w:rFonts w:ascii="Calibri"/>
                <w:spacing w:val="-10"/>
                <w:sz w:val="18"/>
              </w:rPr>
              <w:t> </w:t>
            </w:r>
            <w:r>
              <w:rPr>
                <w:rFonts w:ascii="Calibri"/>
                <w:spacing w:val="-4"/>
                <w:sz w:val="18"/>
              </w:rPr>
              <w:t>VEHICULO</w:t>
            </w:r>
            <w:r>
              <w:rPr>
                <w:rFonts w:ascii="Calibri"/>
                <w:spacing w:val="-5"/>
                <w:sz w:val="18"/>
              </w:rPr>
              <w:t> </w:t>
            </w:r>
            <w:r>
              <w:rPr>
                <w:rFonts w:ascii="Calibri"/>
                <w:spacing w:val="-4"/>
                <w:sz w:val="18"/>
              </w:rPr>
              <w:t>USADO</w:t>
            </w:r>
          </w:p>
        </w:tc>
        <w:tc>
          <w:tcPr>
            <w:tcW w:w="1923"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28"/>
              <w:ind w:left="436" w:firstLine="320"/>
              <w:rPr>
                <w:rFonts w:ascii="Calibri"/>
                <w:sz w:val="18"/>
              </w:rPr>
            </w:pPr>
            <w:r>
              <w:rPr>
                <w:rFonts w:ascii="Calibri"/>
                <w:spacing w:val="-2"/>
                <w:sz w:val="18"/>
              </w:rPr>
              <w:t>REIMER</w:t>
            </w:r>
            <w:r>
              <w:rPr>
                <w:rFonts w:ascii="Calibri"/>
                <w:sz w:val="18"/>
              </w:rPr>
              <w:t> </w:t>
            </w:r>
            <w:r>
              <w:rPr>
                <w:rFonts w:ascii="Calibri"/>
                <w:spacing w:val="-8"/>
                <w:sz w:val="18"/>
              </w:rPr>
              <w:t>INTERNACIONAL</w:t>
            </w: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912" w:type="dxa"/>
            <w:gridSpan w:val="3"/>
            <w:tcBorders>
              <w:top w:val="single" w:sz="8" w:space="0" w:color="000000"/>
              <w:left w:val="single" w:sz="8" w:space="0" w:color="000000"/>
              <w:bottom w:val="single" w:sz="8" w:space="0" w:color="000000"/>
              <w:right w:val="single" w:sz="8" w:space="0" w:color="000000"/>
            </w:tcBorders>
          </w:tcPr>
          <w:p>
            <w:pPr>
              <w:pStyle w:val="TableParagraph"/>
              <w:spacing w:before="29"/>
              <w:rPr>
                <w:rFonts w:ascii="Times New Roman"/>
                <w:sz w:val="18"/>
              </w:rPr>
            </w:pPr>
          </w:p>
          <w:p>
            <w:pPr>
              <w:pStyle w:val="TableParagraph"/>
              <w:ind w:left="680"/>
              <w:rPr>
                <w:rFonts w:ascii="Calibri"/>
                <w:sz w:val="18"/>
              </w:rPr>
            </w:pPr>
            <w:r>
              <w:rPr>
                <w:rFonts w:ascii="Calibri"/>
                <w:spacing w:val="-10"/>
                <w:sz w:val="18"/>
              </w:rPr>
              <w:t>R9277-</w:t>
            </w:r>
            <w:r>
              <w:rPr>
                <w:rFonts w:ascii="Calibri"/>
                <w:spacing w:val="-5"/>
                <w:sz w:val="18"/>
              </w:rPr>
              <w:t>02</w:t>
            </w:r>
          </w:p>
        </w:tc>
        <w:tc>
          <w:tcPr>
            <w:tcW w:w="577" w:type="dxa"/>
            <w:tcBorders>
              <w:top w:val="single" w:sz="8" w:space="0" w:color="000000"/>
              <w:left w:val="single" w:sz="8" w:space="0" w:color="000000"/>
              <w:bottom w:val="single" w:sz="8" w:space="0" w:color="000000"/>
              <w:right w:val="single" w:sz="8" w:space="0" w:color="000000"/>
            </w:tcBorders>
          </w:tcPr>
          <w:p>
            <w:pPr>
              <w:pStyle w:val="TableParagraph"/>
              <w:spacing w:before="29"/>
              <w:rPr>
                <w:rFonts w:ascii="Times New Roman"/>
                <w:sz w:val="18"/>
              </w:rPr>
            </w:pPr>
          </w:p>
          <w:p>
            <w:pPr>
              <w:pStyle w:val="TableParagraph"/>
              <w:jc w:val="right"/>
              <w:rPr>
                <w:rFonts w:ascii="Calibri"/>
                <w:sz w:val="18"/>
              </w:rPr>
            </w:pPr>
            <w:r>
              <w:rPr>
                <w:rFonts w:ascii="Calibri"/>
                <w:spacing w:val="-4"/>
                <w:sz w:val="18"/>
              </w:rPr>
              <w:t>2002</w:t>
            </w:r>
          </w:p>
        </w:tc>
        <w:tc>
          <w:tcPr>
            <w:tcW w:w="1362" w:type="dxa"/>
            <w:tcBorders>
              <w:top w:val="single" w:sz="8" w:space="0" w:color="000000"/>
              <w:left w:val="single" w:sz="8" w:space="0" w:color="000000"/>
              <w:bottom w:val="single" w:sz="8" w:space="0" w:color="000000"/>
              <w:right w:val="double" w:sz="2" w:space="0" w:color="2767A6"/>
            </w:tcBorders>
          </w:tcPr>
          <w:p>
            <w:pPr>
              <w:pStyle w:val="TableParagraph"/>
              <w:spacing w:before="29"/>
              <w:rPr>
                <w:rFonts w:ascii="Times New Roman"/>
                <w:sz w:val="18"/>
              </w:rPr>
            </w:pPr>
          </w:p>
          <w:p>
            <w:pPr>
              <w:pStyle w:val="TableParagraph"/>
              <w:ind w:left="347"/>
              <w:rPr>
                <w:rFonts w:ascii="Calibri"/>
                <w:sz w:val="18"/>
              </w:rPr>
            </w:pPr>
            <w:r>
              <w:rPr>
                <w:rFonts w:ascii="Calibri"/>
                <w:spacing w:val="-2"/>
                <w:sz w:val="18"/>
              </w:rPr>
              <w:t>$148,800.00</w:t>
            </w:r>
          </w:p>
        </w:tc>
      </w:tr>
      <w:tr>
        <w:trPr>
          <w:trHeight w:val="463" w:hRule="atLeast"/>
        </w:trPr>
        <w:tc>
          <w:tcPr>
            <w:tcW w:w="120" w:type="dxa"/>
            <w:tcBorders>
              <w:top w:val="nil"/>
              <w:bottom w:val="nil"/>
              <w:right w:val="single" w:sz="8" w:space="0" w:color="000000"/>
            </w:tcBorders>
          </w:tcPr>
          <w:p>
            <w:pPr>
              <w:pStyle w:val="TableParagraph"/>
              <w:rPr>
                <w:rFonts w:ascii="Times New Roman"/>
                <w:sz w:val="18"/>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spacing w:before="124"/>
              <w:ind w:right="9"/>
              <w:jc w:val="right"/>
              <w:rPr>
                <w:rFonts w:ascii="Calibri"/>
                <w:sz w:val="18"/>
              </w:rPr>
            </w:pPr>
            <w:r>
              <w:rPr>
                <w:rFonts w:ascii="Calibri"/>
                <w:spacing w:val="-10"/>
                <w:sz w:val="18"/>
              </w:rPr>
              <w:t>2</w:t>
            </w:r>
          </w:p>
        </w:tc>
        <w:tc>
          <w:tcPr>
            <w:tcW w:w="3138" w:type="dxa"/>
            <w:gridSpan w:val="4"/>
            <w:tcBorders>
              <w:top w:val="single" w:sz="8" w:space="0" w:color="000000"/>
              <w:left w:val="single" w:sz="8" w:space="0" w:color="000000"/>
              <w:bottom w:val="single" w:sz="8" w:space="0" w:color="000000"/>
              <w:right w:val="single" w:sz="8" w:space="0" w:color="000000"/>
            </w:tcBorders>
          </w:tcPr>
          <w:p>
            <w:pPr>
              <w:pStyle w:val="TableParagraph"/>
              <w:spacing w:before="124"/>
              <w:ind w:left="933"/>
              <w:rPr>
                <w:rFonts w:ascii="Calibri"/>
                <w:sz w:val="18"/>
              </w:rPr>
            </w:pPr>
            <w:r>
              <w:rPr>
                <w:rFonts w:ascii="Calibri"/>
                <w:spacing w:val="-2"/>
                <w:sz w:val="18"/>
              </w:rPr>
              <w:t>RETROEXCAVADORA</w:t>
            </w:r>
          </w:p>
        </w:tc>
        <w:tc>
          <w:tcPr>
            <w:tcW w:w="1923"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24"/>
              <w:ind w:left="328"/>
              <w:rPr>
                <w:rFonts w:ascii="Calibri"/>
                <w:sz w:val="18"/>
              </w:rPr>
            </w:pPr>
            <w:r>
              <w:rPr>
                <w:rFonts w:ascii="Calibri"/>
                <w:sz w:val="18"/>
              </w:rPr>
              <w:t>JCB</w:t>
            </w:r>
            <w:r>
              <w:rPr>
                <w:rFonts w:ascii="Calibri"/>
                <w:spacing w:val="-6"/>
                <w:sz w:val="18"/>
              </w:rPr>
              <w:t> </w:t>
            </w:r>
            <w:r>
              <w:rPr>
                <w:rFonts w:ascii="Calibri"/>
                <w:sz w:val="18"/>
              </w:rPr>
              <w:t>3CX</w:t>
            </w:r>
            <w:r>
              <w:rPr>
                <w:rFonts w:ascii="Calibri"/>
                <w:spacing w:val="-11"/>
                <w:sz w:val="18"/>
              </w:rPr>
              <w:t> </w:t>
            </w:r>
            <w:r>
              <w:rPr>
                <w:rFonts w:ascii="Calibri"/>
                <w:sz w:val="18"/>
              </w:rPr>
              <w:t>GLOBAL</w:t>
            </w:r>
            <w:r>
              <w:rPr>
                <w:rFonts w:ascii="Calibri"/>
                <w:spacing w:val="-5"/>
                <w:sz w:val="18"/>
              </w:rPr>
              <w:t> B1</w:t>
            </w: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912"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24"/>
              <w:ind w:left="199"/>
              <w:rPr>
                <w:rFonts w:ascii="Calibri"/>
                <w:sz w:val="18"/>
              </w:rPr>
            </w:pPr>
            <w:r>
              <w:rPr>
                <w:rFonts w:ascii="Calibri"/>
                <w:spacing w:val="-2"/>
                <w:sz w:val="18"/>
              </w:rPr>
              <w:t>S0R3CXTTKM303</w:t>
            </w:r>
            <w:r>
              <w:rPr>
                <w:rFonts w:ascii="Calibri"/>
                <w:spacing w:val="-1"/>
                <w:sz w:val="18"/>
              </w:rPr>
              <w:t> </w:t>
            </w:r>
            <w:r>
              <w:rPr>
                <w:rFonts w:ascii="Calibri"/>
                <w:spacing w:val="-4"/>
                <w:sz w:val="18"/>
              </w:rPr>
              <w:t>8411</w:t>
            </w:r>
          </w:p>
        </w:tc>
        <w:tc>
          <w:tcPr>
            <w:tcW w:w="577" w:type="dxa"/>
            <w:tcBorders>
              <w:top w:val="single" w:sz="8" w:space="0" w:color="000000"/>
              <w:left w:val="single" w:sz="8" w:space="0" w:color="000000"/>
              <w:bottom w:val="single" w:sz="8" w:space="0" w:color="000000"/>
              <w:right w:val="single" w:sz="8" w:space="0" w:color="000000"/>
            </w:tcBorders>
          </w:tcPr>
          <w:p>
            <w:pPr>
              <w:pStyle w:val="TableParagraph"/>
              <w:spacing w:before="124"/>
              <w:jc w:val="right"/>
              <w:rPr>
                <w:rFonts w:ascii="Calibri"/>
                <w:sz w:val="18"/>
              </w:rPr>
            </w:pPr>
            <w:r>
              <w:rPr>
                <w:rFonts w:ascii="Calibri"/>
                <w:spacing w:val="-4"/>
                <w:sz w:val="18"/>
              </w:rPr>
              <w:t>2020</w:t>
            </w:r>
          </w:p>
        </w:tc>
        <w:tc>
          <w:tcPr>
            <w:tcW w:w="1362" w:type="dxa"/>
            <w:tcBorders>
              <w:top w:val="single" w:sz="8" w:space="0" w:color="000000"/>
              <w:left w:val="single" w:sz="8" w:space="0" w:color="000000"/>
              <w:bottom w:val="single" w:sz="8" w:space="0" w:color="000000"/>
              <w:right w:val="double" w:sz="2" w:space="0" w:color="2767A6"/>
            </w:tcBorders>
          </w:tcPr>
          <w:p>
            <w:pPr>
              <w:pStyle w:val="TableParagraph"/>
              <w:spacing w:before="124"/>
              <w:ind w:right="36"/>
              <w:jc w:val="right"/>
              <w:rPr>
                <w:rFonts w:ascii="Calibri"/>
                <w:sz w:val="18"/>
              </w:rPr>
            </w:pPr>
            <w:r>
              <w:rPr>
                <w:rFonts w:ascii="Calibri"/>
                <w:spacing w:val="-2"/>
                <w:sz w:val="18"/>
              </w:rPr>
              <w:t>$1,595,100.00</w:t>
            </w:r>
          </w:p>
        </w:tc>
      </w:tr>
      <w:tr>
        <w:trPr>
          <w:trHeight w:val="236" w:hRule="atLeast"/>
        </w:trPr>
        <w:tc>
          <w:tcPr>
            <w:tcW w:w="120" w:type="dxa"/>
            <w:tcBorders>
              <w:top w:val="nil"/>
              <w:bottom w:val="nil"/>
              <w:right w:val="single" w:sz="8" w:space="0" w:color="000000"/>
            </w:tcBorders>
          </w:tcPr>
          <w:p>
            <w:pPr>
              <w:pStyle w:val="TableParagraph"/>
              <w:rPr>
                <w:rFonts w:ascii="Times New Roman"/>
                <w:sz w:val="16"/>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spacing w:line="216" w:lineRule="exact"/>
              <w:ind w:right="9"/>
              <w:jc w:val="right"/>
              <w:rPr>
                <w:rFonts w:ascii="Calibri"/>
                <w:sz w:val="18"/>
              </w:rPr>
            </w:pPr>
            <w:r>
              <w:rPr>
                <w:rFonts w:ascii="Calibri"/>
                <w:spacing w:val="-10"/>
                <w:sz w:val="18"/>
              </w:rPr>
              <w:t>3</w:t>
            </w:r>
          </w:p>
        </w:tc>
        <w:tc>
          <w:tcPr>
            <w:tcW w:w="3138" w:type="dxa"/>
            <w:gridSpan w:val="4"/>
            <w:tcBorders>
              <w:top w:val="single" w:sz="8" w:space="0" w:color="000000"/>
              <w:left w:val="single" w:sz="8" w:space="0" w:color="000000"/>
              <w:bottom w:val="single" w:sz="8" w:space="0" w:color="000000"/>
              <w:right w:val="single" w:sz="8" w:space="0" w:color="000000"/>
            </w:tcBorders>
          </w:tcPr>
          <w:p>
            <w:pPr>
              <w:pStyle w:val="TableParagraph"/>
              <w:spacing w:line="216" w:lineRule="exact"/>
              <w:ind w:left="901"/>
              <w:rPr>
                <w:rFonts w:ascii="Calibri"/>
                <w:sz w:val="18"/>
              </w:rPr>
            </w:pPr>
            <w:r>
              <w:rPr>
                <w:rFonts w:ascii="Calibri"/>
                <w:spacing w:val="-2"/>
                <w:sz w:val="18"/>
              </w:rPr>
              <w:t>COMPRESOR</w:t>
            </w:r>
            <w:r>
              <w:rPr>
                <w:rFonts w:ascii="Calibri"/>
                <w:spacing w:val="-10"/>
                <w:sz w:val="18"/>
              </w:rPr>
              <w:t> </w:t>
            </w:r>
            <w:r>
              <w:rPr>
                <w:rFonts w:ascii="Calibri"/>
                <w:spacing w:val="-2"/>
                <w:sz w:val="18"/>
              </w:rPr>
              <w:t>DE</w:t>
            </w:r>
            <w:r>
              <w:rPr>
                <w:rFonts w:ascii="Calibri"/>
                <w:spacing w:val="-7"/>
                <w:sz w:val="18"/>
              </w:rPr>
              <w:t> </w:t>
            </w:r>
            <w:r>
              <w:rPr>
                <w:rFonts w:ascii="Calibri"/>
                <w:spacing w:val="-4"/>
                <w:sz w:val="18"/>
              </w:rPr>
              <w:t>AIRE</w:t>
            </w:r>
          </w:p>
        </w:tc>
        <w:tc>
          <w:tcPr>
            <w:tcW w:w="1923" w:type="dxa"/>
            <w:gridSpan w:val="3"/>
            <w:tcBorders>
              <w:top w:val="single" w:sz="8" w:space="0" w:color="000000"/>
              <w:left w:val="single" w:sz="8" w:space="0" w:color="000000"/>
              <w:bottom w:val="single" w:sz="8" w:space="0" w:color="000000"/>
              <w:right w:val="single" w:sz="8" w:space="0" w:color="000000"/>
            </w:tcBorders>
          </w:tcPr>
          <w:p>
            <w:pPr>
              <w:pStyle w:val="TableParagraph"/>
              <w:spacing w:line="216" w:lineRule="exact"/>
              <w:ind w:left="220"/>
              <w:rPr>
                <w:rFonts w:ascii="Calibri"/>
                <w:sz w:val="18"/>
              </w:rPr>
            </w:pPr>
            <w:r>
              <w:rPr>
                <w:rFonts w:ascii="Calibri"/>
                <w:spacing w:val="-4"/>
                <w:sz w:val="18"/>
              </w:rPr>
              <w:t>375</w:t>
            </w:r>
            <w:r>
              <w:rPr>
                <w:rFonts w:ascii="Calibri"/>
                <w:spacing w:val="12"/>
                <w:sz w:val="18"/>
              </w:rPr>
              <w:t> </w:t>
            </w:r>
            <w:r>
              <w:rPr>
                <w:rFonts w:ascii="Calibri"/>
                <w:spacing w:val="-4"/>
                <w:sz w:val="18"/>
              </w:rPr>
              <w:t>CFM-375DPQ-</w:t>
            </w:r>
            <w:r>
              <w:rPr>
                <w:rFonts w:ascii="Calibri"/>
                <w:spacing w:val="-5"/>
                <w:sz w:val="18"/>
              </w:rPr>
              <w:t>CAT</w:t>
            </w: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6"/>
              </w:rPr>
            </w:pPr>
          </w:p>
        </w:tc>
        <w:tc>
          <w:tcPr>
            <w:tcW w:w="1912" w:type="dxa"/>
            <w:gridSpan w:val="3"/>
            <w:tcBorders>
              <w:top w:val="single" w:sz="8" w:space="0" w:color="000000"/>
              <w:left w:val="single" w:sz="8" w:space="0" w:color="000000"/>
              <w:bottom w:val="single" w:sz="8" w:space="0" w:color="000000"/>
              <w:right w:val="single" w:sz="8" w:space="0" w:color="000000"/>
            </w:tcBorders>
          </w:tcPr>
          <w:p>
            <w:pPr>
              <w:pStyle w:val="TableParagraph"/>
              <w:spacing w:line="216" w:lineRule="exact"/>
              <w:ind w:left="480"/>
              <w:rPr>
                <w:rFonts w:ascii="Calibri"/>
                <w:sz w:val="18"/>
              </w:rPr>
            </w:pPr>
            <w:r>
              <w:rPr>
                <w:rFonts w:ascii="Calibri"/>
                <w:spacing w:val="-2"/>
                <w:sz w:val="18"/>
              </w:rPr>
              <w:t>201509170026</w:t>
            </w:r>
          </w:p>
        </w:tc>
        <w:tc>
          <w:tcPr>
            <w:tcW w:w="577" w:type="dxa"/>
            <w:tcBorders>
              <w:top w:val="single" w:sz="8" w:space="0" w:color="000000"/>
              <w:left w:val="single" w:sz="8" w:space="0" w:color="000000"/>
              <w:bottom w:val="single" w:sz="8" w:space="0" w:color="000000"/>
              <w:right w:val="single" w:sz="8" w:space="0" w:color="000000"/>
            </w:tcBorders>
          </w:tcPr>
          <w:p>
            <w:pPr>
              <w:pStyle w:val="TableParagraph"/>
              <w:spacing w:line="216" w:lineRule="exact"/>
              <w:jc w:val="right"/>
              <w:rPr>
                <w:rFonts w:ascii="Calibri"/>
                <w:sz w:val="18"/>
              </w:rPr>
            </w:pPr>
            <w:r>
              <w:rPr>
                <w:rFonts w:ascii="Calibri"/>
                <w:spacing w:val="-4"/>
                <w:sz w:val="18"/>
              </w:rPr>
              <w:t>2015</w:t>
            </w:r>
          </w:p>
        </w:tc>
        <w:tc>
          <w:tcPr>
            <w:tcW w:w="1362" w:type="dxa"/>
            <w:tcBorders>
              <w:top w:val="single" w:sz="8" w:space="0" w:color="000000"/>
              <w:left w:val="single" w:sz="8" w:space="0" w:color="000000"/>
              <w:bottom w:val="single" w:sz="8" w:space="0" w:color="000000"/>
              <w:right w:val="double" w:sz="2" w:space="0" w:color="2767A6"/>
            </w:tcBorders>
          </w:tcPr>
          <w:p>
            <w:pPr>
              <w:pStyle w:val="TableParagraph"/>
              <w:spacing w:line="216" w:lineRule="exact"/>
              <w:ind w:left="347"/>
              <w:rPr>
                <w:rFonts w:ascii="Calibri"/>
                <w:sz w:val="18"/>
              </w:rPr>
            </w:pPr>
            <w:r>
              <w:rPr>
                <w:rFonts w:ascii="Calibri"/>
                <w:spacing w:val="-2"/>
                <w:sz w:val="18"/>
              </w:rPr>
              <w:t>$488,225.00</w:t>
            </w:r>
          </w:p>
        </w:tc>
      </w:tr>
      <w:tr>
        <w:trPr>
          <w:trHeight w:val="240" w:hRule="atLeast"/>
        </w:trPr>
        <w:tc>
          <w:tcPr>
            <w:tcW w:w="120" w:type="dxa"/>
            <w:tcBorders>
              <w:top w:val="nil"/>
              <w:bottom w:val="nil"/>
              <w:right w:val="single" w:sz="8" w:space="0" w:color="000000"/>
            </w:tcBorders>
          </w:tcPr>
          <w:p>
            <w:pPr>
              <w:pStyle w:val="TableParagraph"/>
              <w:rPr>
                <w:rFonts w:ascii="Times New Roman"/>
                <w:sz w:val="16"/>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right="9"/>
              <w:jc w:val="right"/>
              <w:rPr>
                <w:rFonts w:ascii="Calibri"/>
                <w:sz w:val="18"/>
              </w:rPr>
            </w:pPr>
            <w:r>
              <w:rPr>
                <w:rFonts w:ascii="Calibri"/>
                <w:spacing w:val="-10"/>
                <w:sz w:val="18"/>
              </w:rPr>
              <w:t>4</w:t>
            </w:r>
          </w:p>
        </w:tc>
        <w:tc>
          <w:tcPr>
            <w:tcW w:w="3138" w:type="dxa"/>
            <w:gridSpan w:val="4"/>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441"/>
              <w:rPr>
                <w:rFonts w:ascii="Calibri"/>
                <w:sz w:val="18"/>
              </w:rPr>
            </w:pPr>
            <w:r>
              <w:rPr>
                <w:rFonts w:ascii="Calibri"/>
                <w:spacing w:val="-4"/>
                <w:sz w:val="18"/>
              </w:rPr>
              <w:t>TRACTOR</w:t>
            </w:r>
            <w:r>
              <w:rPr>
                <w:rFonts w:ascii="Calibri"/>
                <w:spacing w:val="-2"/>
                <w:sz w:val="18"/>
              </w:rPr>
              <w:t> </w:t>
            </w:r>
            <w:r>
              <w:rPr>
                <w:rFonts w:ascii="Calibri"/>
                <w:spacing w:val="-4"/>
                <w:sz w:val="18"/>
              </w:rPr>
              <w:t>ACONDICIONADO</w:t>
            </w:r>
            <w:r>
              <w:rPr>
                <w:rFonts w:ascii="Calibri"/>
                <w:spacing w:val="10"/>
                <w:sz w:val="18"/>
              </w:rPr>
              <w:t> </w:t>
            </w:r>
            <w:r>
              <w:rPr>
                <w:rFonts w:ascii="Calibri"/>
                <w:spacing w:val="-4"/>
                <w:sz w:val="18"/>
              </w:rPr>
              <w:t>CON </w:t>
            </w:r>
            <w:r>
              <w:rPr>
                <w:rFonts w:ascii="Calibri"/>
                <w:spacing w:val="-10"/>
                <w:sz w:val="18"/>
              </w:rPr>
              <w:t>:</w:t>
            </w:r>
          </w:p>
        </w:tc>
        <w:tc>
          <w:tcPr>
            <w:tcW w:w="1923" w:type="dxa"/>
            <w:gridSpan w:val="3"/>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484"/>
              <w:rPr>
                <w:rFonts w:ascii="Calibri"/>
                <w:sz w:val="18"/>
              </w:rPr>
            </w:pPr>
            <w:r>
              <w:rPr>
                <w:rFonts w:ascii="Calibri"/>
                <w:sz w:val="18"/>
              </w:rPr>
              <w:t>NEW</w:t>
            </w:r>
            <w:r>
              <w:rPr>
                <w:rFonts w:ascii="Calibri"/>
                <w:spacing w:val="-12"/>
                <w:sz w:val="18"/>
              </w:rPr>
              <w:t> </w:t>
            </w:r>
            <w:r>
              <w:rPr>
                <w:rFonts w:ascii="Calibri"/>
                <w:spacing w:val="-2"/>
                <w:sz w:val="18"/>
              </w:rPr>
              <w:t>HOLLAND</w:t>
            </w: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195" w:right="26"/>
              <w:jc w:val="center"/>
              <w:rPr>
                <w:rFonts w:ascii="Calibri"/>
                <w:sz w:val="18"/>
              </w:rPr>
            </w:pPr>
            <w:r>
              <w:rPr>
                <w:rFonts w:ascii="Calibri"/>
                <w:spacing w:val="-4"/>
                <w:sz w:val="18"/>
              </w:rPr>
              <w:t>7610</w:t>
            </w:r>
          </w:p>
        </w:tc>
        <w:tc>
          <w:tcPr>
            <w:tcW w:w="1912" w:type="dxa"/>
            <w:gridSpan w:val="3"/>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624"/>
              <w:rPr>
                <w:rFonts w:ascii="Calibri"/>
                <w:sz w:val="18"/>
              </w:rPr>
            </w:pPr>
            <w:r>
              <w:rPr>
                <w:rFonts w:ascii="Calibri"/>
                <w:spacing w:val="-8"/>
                <w:sz w:val="18"/>
              </w:rPr>
              <w:t>260-182-</w:t>
            </w:r>
            <w:r>
              <w:rPr>
                <w:rFonts w:ascii="Calibri"/>
                <w:spacing w:val="-10"/>
                <w:sz w:val="18"/>
              </w:rPr>
              <w:t>M</w:t>
            </w:r>
          </w:p>
        </w:tc>
        <w:tc>
          <w:tcPr>
            <w:tcW w:w="577"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jc w:val="right"/>
              <w:rPr>
                <w:rFonts w:ascii="Calibri"/>
                <w:sz w:val="18"/>
              </w:rPr>
            </w:pPr>
            <w:r>
              <w:rPr>
                <w:rFonts w:ascii="Calibri"/>
                <w:spacing w:val="-4"/>
                <w:sz w:val="18"/>
              </w:rPr>
              <w:t>2008</w:t>
            </w:r>
          </w:p>
        </w:tc>
        <w:tc>
          <w:tcPr>
            <w:tcW w:w="1362" w:type="dxa"/>
            <w:tcBorders>
              <w:top w:val="single" w:sz="8" w:space="0" w:color="000000"/>
              <w:left w:val="single" w:sz="8" w:space="0" w:color="000000"/>
              <w:bottom w:val="single" w:sz="8" w:space="0" w:color="000000"/>
              <w:right w:val="double" w:sz="2" w:space="0" w:color="2767A6"/>
            </w:tcBorders>
          </w:tcPr>
          <w:p>
            <w:pPr>
              <w:pStyle w:val="TableParagraph"/>
              <w:spacing w:line="215" w:lineRule="exact" w:before="4"/>
              <w:ind w:left="347"/>
              <w:rPr>
                <w:rFonts w:ascii="Calibri"/>
                <w:sz w:val="18"/>
              </w:rPr>
            </w:pPr>
            <w:r>
              <w:rPr>
                <w:rFonts w:ascii="Calibri"/>
                <w:spacing w:val="-2"/>
                <w:sz w:val="18"/>
              </w:rPr>
              <w:t>$200,000.00</w:t>
            </w:r>
          </w:p>
        </w:tc>
      </w:tr>
      <w:tr>
        <w:trPr>
          <w:trHeight w:val="463" w:hRule="atLeast"/>
        </w:trPr>
        <w:tc>
          <w:tcPr>
            <w:tcW w:w="120" w:type="dxa"/>
            <w:tcBorders>
              <w:top w:val="nil"/>
              <w:bottom w:val="nil"/>
              <w:right w:val="single" w:sz="8" w:space="0" w:color="000000"/>
            </w:tcBorders>
          </w:tcPr>
          <w:p>
            <w:pPr>
              <w:pStyle w:val="TableParagraph"/>
              <w:rPr>
                <w:rFonts w:ascii="Times New Roman"/>
                <w:sz w:val="18"/>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3138" w:type="dxa"/>
            <w:gridSpan w:val="4"/>
            <w:tcBorders>
              <w:top w:val="single" w:sz="8" w:space="0" w:color="000000"/>
              <w:left w:val="single" w:sz="8" w:space="0" w:color="000000"/>
              <w:bottom w:val="single" w:sz="8" w:space="0" w:color="000000"/>
              <w:right w:val="single" w:sz="8" w:space="0" w:color="000000"/>
            </w:tcBorders>
          </w:tcPr>
          <w:p>
            <w:pPr>
              <w:pStyle w:val="TableParagraph"/>
              <w:spacing w:line="220" w:lineRule="atLeast" w:before="4"/>
              <w:ind w:left="1065" w:right="185" w:hanging="508"/>
              <w:rPr>
                <w:rFonts w:ascii="Calibri"/>
                <w:sz w:val="18"/>
              </w:rPr>
            </w:pPr>
            <w:r>
              <w:rPr>
                <w:rFonts w:ascii="Calibri"/>
                <w:spacing w:val="-4"/>
                <w:sz w:val="18"/>
              </w:rPr>
              <w:t>LANZADORA</w:t>
            </w:r>
            <w:r>
              <w:rPr>
                <w:rFonts w:ascii="Calibri"/>
                <w:spacing w:val="-20"/>
                <w:sz w:val="18"/>
              </w:rPr>
              <w:t> </w:t>
            </w:r>
            <w:r>
              <w:rPr>
                <w:rFonts w:ascii="Calibri"/>
                <w:spacing w:val="-4"/>
                <w:sz w:val="18"/>
              </w:rPr>
              <w:t>DE</w:t>
            </w:r>
            <w:r>
              <w:rPr>
                <w:rFonts w:ascii="Calibri"/>
                <w:spacing w:val="-12"/>
                <w:sz w:val="18"/>
              </w:rPr>
              <w:t> </w:t>
            </w:r>
            <w:r>
              <w:rPr>
                <w:rFonts w:ascii="Calibri"/>
                <w:spacing w:val="-4"/>
                <w:sz w:val="18"/>
              </w:rPr>
              <w:t>CONCRETO</w:t>
            </w:r>
            <w:r>
              <w:rPr>
                <w:rFonts w:ascii="Calibri"/>
                <w:spacing w:val="-11"/>
                <w:sz w:val="18"/>
              </w:rPr>
              <w:t> </w:t>
            </w:r>
            <w:r>
              <w:rPr>
                <w:rFonts w:ascii="Calibri"/>
                <w:spacing w:val="-4"/>
                <w:sz w:val="18"/>
              </w:rPr>
              <w:t>EN</w:t>
            </w:r>
            <w:r>
              <w:rPr>
                <w:rFonts w:ascii="Calibri"/>
                <w:sz w:val="18"/>
              </w:rPr>
              <w:t> HUMEDO Y SECO</w:t>
            </w:r>
          </w:p>
        </w:tc>
        <w:tc>
          <w:tcPr>
            <w:tcW w:w="1923"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28"/>
              <w:ind w:left="630"/>
              <w:rPr>
                <w:rFonts w:ascii="Calibri"/>
                <w:sz w:val="18"/>
              </w:rPr>
            </w:pPr>
            <w:r>
              <w:rPr>
                <w:rFonts w:ascii="Calibri"/>
                <w:spacing w:val="-6"/>
                <w:sz w:val="18"/>
              </w:rPr>
              <w:t>AL-</w:t>
            </w:r>
            <w:r>
              <w:rPr>
                <w:rFonts w:ascii="Calibri"/>
                <w:spacing w:val="-5"/>
                <w:sz w:val="18"/>
              </w:rPr>
              <w:t>262</w:t>
            </w:r>
          </w:p>
        </w:tc>
        <w:tc>
          <w:tcPr>
            <w:tcW w:w="1912"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577"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362" w:type="dxa"/>
            <w:tcBorders>
              <w:top w:val="single" w:sz="8" w:space="0" w:color="000000"/>
              <w:left w:val="single" w:sz="8" w:space="0" w:color="000000"/>
              <w:bottom w:val="single" w:sz="8" w:space="0" w:color="000000"/>
              <w:right w:val="double" w:sz="2" w:space="0" w:color="2767A6"/>
            </w:tcBorders>
          </w:tcPr>
          <w:p>
            <w:pPr>
              <w:pStyle w:val="TableParagraph"/>
              <w:rPr>
                <w:rFonts w:ascii="Times New Roman"/>
                <w:sz w:val="18"/>
              </w:rPr>
            </w:pPr>
          </w:p>
        </w:tc>
      </w:tr>
      <w:tr>
        <w:trPr>
          <w:trHeight w:val="460" w:hRule="atLeast"/>
        </w:trPr>
        <w:tc>
          <w:tcPr>
            <w:tcW w:w="120" w:type="dxa"/>
            <w:tcBorders>
              <w:top w:val="nil"/>
              <w:bottom w:val="nil"/>
              <w:right w:val="single" w:sz="8" w:space="0" w:color="000000"/>
            </w:tcBorders>
          </w:tcPr>
          <w:p>
            <w:pPr>
              <w:pStyle w:val="TableParagraph"/>
              <w:rPr>
                <w:rFonts w:ascii="Times New Roman"/>
                <w:sz w:val="18"/>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3138" w:type="dxa"/>
            <w:gridSpan w:val="4"/>
            <w:tcBorders>
              <w:top w:val="single" w:sz="8" w:space="0" w:color="000000"/>
              <w:left w:val="single" w:sz="8" w:space="0" w:color="000000"/>
              <w:bottom w:val="single" w:sz="8" w:space="0" w:color="000000"/>
              <w:right w:val="single" w:sz="8" w:space="0" w:color="000000"/>
            </w:tcBorders>
          </w:tcPr>
          <w:p>
            <w:pPr>
              <w:pStyle w:val="TableParagraph"/>
              <w:spacing w:line="220" w:lineRule="atLeast"/>
              <w:ind w:left="493" w:right="185" w:hanging="144"/>
              <w:rPr>
                <w:rFonts w:ascii="Calibri"/>
                <w:sz w:val="18"/>
              </w:rPr>
            </w:pPr>
            <w:r>
              <w:rPr>
                <w:rFonts w:ascii="Calibri"/>
                <w:spacing w:val="-4"/>
                <w:sz w:val="18"/>
              </w:rPr>
              <w:t>DOSIFICADOR</w:t>
            </w:r>
            <w:r>
              <w:rPr>
                <w:rFonts w:ascii="Calibri"/>
                <w:spacing w:val="-7"/>
                <w:sz w:val="18"/>
              </w:rPr>
              <w:t> </w:t>
            </w:r>
            <w:r>
              <w:rPr>
                <w:rFonts w:ascii="Calibri"/>
                <w:spacing w:val="-4"/>
                <w:sz w:val="18"/>
              </w:rPr>
              <w:t>DE ADITIVOS LIQUIDO</w:t>
            </w:r>
            <w:r>
              <w:rPr>
                <w:rFonts w:ascii="Calibri"/>
                <w:sz w:val="18"/>
              </w:rPr>
              <w:t> PARA FRAGUADO DE CONCRETO</w:t>
            </w:r>
          </w:p>
        </w:tc>
        <w:tc>
          <w:tcPr>
            <w:tcW w:w="1923"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24"/>
              <w:ind w:left="630"/>
              <w:rPr>
                <w:rFonts w:ascii="Calibri"/>
                <w:sz w:val="18"/>
              </w:rPr>
            </w:pPr>
            <w:r>
              <w:rPr>
                <w:rFonts w:ascii="Calibri"/>
                <w:spacing w:val="-6"/>
                <w:sz w:val="18"/>
              </w:rPr>
              <w:t>AL-</w:t>
            </w:r>
            <w:r>
              <w:rPr>
                <w:rFonts w:ascii="Calibri"/>
                <w:spacing w:val="-5"/>
                <w:sz w:val="18"/>
              </w:rPr>
              <w:t>403</w:t>
            </w:r>
          </w:p>
        </w:tc>
        <w:tc>
          <w:tcPr>
            <w:tcW w:w="1912"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577"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362" w:type="dxa"/>
            <w:tcBorders>
              <w:top w:val="single" w:sz="8" w:space="0" w:color="000000"/>
              <w:left w:val="single" w:sz="8" w:space="0" w:color="000000"/>
              <w:bottom w:val="single" w:sz="8" w:space="0" w:color="000000"/>
              <w:right w:val="double" w:sz="2" w:space="0" w:color="2767A6"/>
            </w:tcBorders>
          </w:tcPr>
          <w:p>
            <w:pPr>
              <w:pStyle w:val="TableParagraph"/>
              <w:rPr>
                <w:rFonts w:ascii="Times New Roman"/>
                <w:sz w:val="18"/>
              </w:rPr>
            </w:pPr>
          </w:p>
        </w:tc>
      </w:tr>
      <w:tr>
        <w:trPr>
          <w:trHeight w:val="460" w:hRule="atLeast"/>
        </w:trPr>
        <w:tc>
          <w:tcPr>
            <w:tcW w:w="120" w:type="dxa"/>
            <w:tcBorders>
              <w:top w:val="nil"/>
              <w:bottom w:val="nil"/>
              <w:right w:val="single" w:sz="8" w:space="0" w:color="000000"/>
            </w:tcBorders>
          </w:tcPr>
          <w:p>
            <w:pPr>
              <w:pStyle w:val="TableParagraph"/>
              <w:rPr>
                <w:rFonts w:ascii="Times New Roman"/>
                <w:sz w:val="18"/>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ind w:left="218"/>
              <w:rPr>
                <w:rFonts w:ascii="Calibri"/>
                <w:sz w:val="18"/>
              </w:rPr>
            </w:pPr>
            <w:r>
              <w:rPr>
                <w:rFonts w:ascii="Calibri"/>
                <w:spacing w:val="-10"/>
                <w:sz w:val="18"/>
              </w:rPr>
              <w:t>5</w:t>
            </w:r>
          </w:p>
        </w:tc>
        <w:tc>
          <w:tcPr>
            <w:tcW w:w="3138" w:type="dxa"/>
            <w:gridSpan w:val="4"/>
            <w:tcBorders>
              <w:top w:val="single" w:sz="8" w:space="0" w:color="000000"/>
              <w:left w:val="single" w:sz="8" w:space="0" w:color="000000"/>
              <w:bottom w:val="single" w:sz="8" w:space="0" w:color="000000"/>
              <w:right w:val="single" w:sz="8" w:space="0" w:color="000000"/>
            </w:tcBorders>
          </w:tcPr>
          <w:p>
            <w:pPr>
              <w:pStyle w:val="TableParagraph"/>
              <w:spacing w:before="124"/>
              <w:ind w:left="45"/>
              <w:rPr>
                <w:rFonts w:ascii="Calibri"/>
                <w:sz w:val="18"/>
              </w:rPr>
            </w:pPr>
            <w:r>
              <w:rPr>
                <w:rFonts w:ascii="Calibri"/>
                <w:spacing w:val="-2"/>
                <w:sz w:val="18"/>
              </w:rPr>
              <w:t>RETROEXCAVADORA</w:t>
            </w:r>
            <w:r>
              <w:rPr>
                <w:rFonts w:ascii="Calibri"/>
                <w:spacing w:val="9"/>
                <w:sz w:val="18"/>
              </w:rPr>
              <w:t> </w:t>
            </w:r>
            <w:r>
              <w:rPr>
                <w:rFonts w:ascii="Calibri"/>
                <w:spacing w:val="-2"/>
                <w:sz w:val="18"/>
              </w:rPr>
              <w:t>CATERPILLAR</w:t>
            </w:r>
          </w:p>
        </w:tc>
        <w:tc>
          <w:tcPr>
            <w:tcW w:w="1923" w:type="dxa"/>
            <w:gridSpan w:val="3"/>
            <w:tcBorders>
              <w:top w:val="single" w:sz="8" w:space="0" w:color="000000"/>
              <w:left w:val="single" w:sz="8" w:space="0" w:color="000000"/>
              <w:bottom w:val="single" w:sz="8" w:space="0" w:color="000000"/>
              <w:right w:val="single" w:sz="8" w:space="0" w:color="000000"/>
            </w:tcBorders>
          </w:tcPr>
          <w:p>
            <w:pPr>
              <w:pStyle w:val="TableParagraph"/>
              <w:ind w:left="508"/>
              <w:rPr>
                <w:rFonts w:ascii="Calibri"/>
                <w:sz w:val="18"/>
              </w:rPr>
            </w:pPr>
            <w:r>
              <w:rPr>
                <w:rFonts w:ascii="Calibri"/>
                <w:spacing w:val="-2"/>
                <w:sz w:val="18"/>
              </w:rPr>
              <w:t>CATERPILLAR</w:t>
            </w: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spacing w:line="203" w:lineRule="exact"/>
              <w:ind w:left="195" w:right="112"/>
              <w:jc w:val="center"/>
              <w:rPr>
                <w:rFonts w:ascii="Times New Roman"/>
                <w:sz w:val="18"/>
              </w:rPr>
            </w:pPr>
            <w:r>
              <w:rPr>
                <w:rFonts w:ascii="Times New Roman"/>
                <w:spacing w:val="-4"/>
                <w:sz w:val="18"/>
              </w:rPr>
              <w:t>420F</w:t>
            </w:r>
          </w:p>
        </w:tc>
        <w:tc>
          <w:tcPr>
            <w:tcW w:w="1912" w:type="dxa"/>
            <w:gridSpan w:val="3"/>
            <w:tcBorders>
              <w:top w:val="single" w:sz="8" w:space="0" w:color="000000"/>
              <w:left w:val="single" w:sz="8" w:space="0" w:color="000000"/>
              <w:bottom w:val="single" w:sz="8" w:space="0" w:color="000000"/>
              <w:right w:val="single" w:sz="8" w:space="0" w:color="000000"/>
            </w:tcBorders>
          </w:tcPr>
          <w:p>
            <w:pPr>
              <w:pStyle w:val="TableParagraph"/>
              <w:spacing w:line="203" w:lineRule="exact"/>
              <w:ind w:left="35"/>
              <w:rPr>
                <w:rFonts w:ascii="Times New Roman"/>
                <w:sz w:val="18"/>
              </w:rPr>
            </w:pPr>
            <w:r>
              <w:rPr>
                <w:rFonts w:ascii="Times New Roman"/>
                <w:spacing w:val="-2"/>
                <w:sz w:val="18"/>
              </w:rPr>
              <w:t>CAT0420FELTG00666</w:t>
            </w:r>
          </w:p>
        </w:tc>
        <w:tc>
          <w:tcPr>
            <w:tcW w:w="577" w:type="dxa"/>
            <w:tcBorders>
              <w:top w:val="single" w:sz="8" w:space="0" w:color="000000"/>
              <w:left w:val="single" w:sz="8" w:space="0" w:color="000000"/>
              <w:bottom w:val="single" w:sz="8" w:space="0" w:color="000000"/>
              <w:right w:val="single" w:sz="8" w:space="0" w:color="000000"/>
            </w:tcBorders>
          </w:tcPr>
          <w:p>
            <w:pPr>
              <w:pStyle w:val="TableParagraph"/>
              <w:spacing w:line="203" w:lineRule="exact"/>
              <w:ind w:right="68"/>
              <w:jc w:val="right"/>
              <w:rPr>
                <w:rFonts w:ascii="Times New Roman"/>
                <w:sz w:val="18"/>
              </w:rPr>
            </w:pPr>
            <w:r>
              <w:rPr>
                <w:rFonts w:ascii="Times New Roman"/>
                <w:spacing w:val="-4"/>
                <w:sz w:val="18"/>
              </w:rPr>
              <w:t>2019</w:t>
            </w:r>
          </w:p>
        </w:tc>
        <w:tc>
          <w:tcPr>
            <w:tcW w:w="1362" w:type="dxa"/>
            <w:tcBorders>
              <w:top w:val="single" w:sz="8" w:space="0" w:color="000000"/>
              <w:left w:val="single" w:sz="8" w:space="0" w:color="000000"/>
              <w:bottom w:val="single" w:sz="8" w:space="0" w:color="000000"/>
              <w:right w:val="double" w:sz="2" w:space="0" w:color="2767A6"/>
            </w:tcBorders>
          </w:tcPr>
          <w:p>
            <w:pPr>
              <w:pStyle w:val="TableParagraph"/>
              <w:spacing w:line="203" w:lineRule="exact"/>
              <w:ind w:left="179"/>
              <w:rPr>
                <w:rFonts w:ascii="Times New Roman"/>
                <w:sz w:val="18"/>
              </w:rPr>
            </w:pPr>
            <w:r>
              <w:rPr>
                <w:rFonts w:ascii="Times New Roman"/>
                <w:spacing w:val="-2"/>
                <w:sz w:val="18"/>
              </w:rPr>
              <w:t>$2,000,001.20</w:t>
            </w:r>
          </w:p>
        </w:tc>
      </w:tr>
      <w:tr>
        <w:trPr>
          <w:trHeight w:val="688" w:hRule="atLeast"/>
        </w:trPr>
        <w:tc>
          <w:tcPr>
            <w:tcW w:w="120" w:type="dxa"/>
            <w:tcBorders>
              <w:top w:val="nil"/>
              <w:bottom w:val="nil"/>
              <w:right w:val="single" w:sz="8" w:space="0" w:color="000000"/>
            </w:tcBorders>
          </w:tcPr>
          <w:p>
            <w:pPr>
              <w:pStyle w:val="TableParagraph"/>
              <w:rPr>
                <w:rFonts w:ascii="Times New Roman"/>
                <w:sz w:val="18"/>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spacing w:before="34"/>
              <w:rPr>
                <w:rFonts w:ascii="Times New Roman"/>
                <w:sz w:val="18"/>
              </w:rPr>
            </w:pPr>
          </w:p>
          <w:p>
            <w:pPr>
              <w:pStyle w:val="TableParagraph"/>
              <w:ind w:right="9"/>
              <w:jc w:val="right"/>
              <w:rPr>
                <w:rFonts w:ascii="Calibri"/>
                <w:sz w:val="18"/>
              </w:rPr>
            </w:pPr>
            <w:r>
              <w:rPr>
                <w:rFonts w:ascii="Calibri"/>
                <w:spacing w:val="-10"/>
                <w:sz w:val="18"/>
              </w:rPr>
              <w:t>6</w:t>
            </w:r>
          </w:p>
        </w:tc>
        <w:tc>
          <w:tcPr>
            <w:tcW w:w="3138" w:type="dxa"/>
            <w:gridSpan w:val="4"/>
            <w:tcBorders>
              <w:top w:val="single" w:sz="8" w:space="0" w:color="000000"/>
              <w:left w:val="single" w:sz="8" w:space="0" w:color="000000"/>
              <w:bottom w:val="single" w:sz="8" w:space="0" w:color="000000"/>
              <w:right w:val="single" w:sz="8" w:space="0" w:color="000000"/>
            </w:tcBorders>
          </w:tcPr>
          <w:p>
            <w:pPr>
              <w:pStyle w:val="TableParagraph"/>
              <w:spacing w:line="244" w:lineRule="auto" w:before="128"/>
              <w:ind w:left="657" w:right="445"/>
              <w:rPr>
                <w:rFonts w:ascii="Calibri" w:hAnsi="Calibri"/>
                <w:sz w:val="18"/>
              </w:rPr>
            </w:pPr>
            <w:r>
              <w:rPr>
                <w:rFonts w:ascii="Calibri" w:hAnsi="Calibri"/>
                <w:spacing w:val="-2"/>
                <w:sz w:val="18"/>
              </w:rPr>
              <w:t>EQUIPO</w:t>
            </w:r>
            <w:r>
              <w:rPr>
                <w:rFonts w:ascii="Calibri" w:hAnsi="Calibri"/>
                <w:spacing w:val="-12"/>
                <w:sz w:val="18"/>
              </w:rPr>
              <w:t> </w:t>
            </w:r>
            <w:r>
              <w:rPr>
                <w:rFonts w:ascii="Calibri" w:hAnsi="Calibri"/>
                <w:spacing w:val="-2"/>
                <w:sz w:val="18"/>
              </w:rPr>
              <w:t>ROBOTIZADO</w:t>
            </w:r>
            <w:r>
              <w:rPr>
                <w:rFonts w:ascii="Calibri" w:hAnsi="Calibri"/>
                <w:spacing w:val="-12"/>
                <w:sz w:val="18"/>
              </w:rPr>
              <w:t> </w:t>
            </w:r>
            <w:r>
              <w:rPr>
                <w:rFonts w:ascii="Calibri" w:hAnsi="Calibri"/>
                <w:spacing w:val="-2"/>
                <w:sz w:val="18"/>
              </w:rPr>
              <w:t>PARA</w:t>
            </w:r>
            <w:r>
              <w:rPr>
                <w:rFonts w:ascii="Calibri" w:hAnsi="Calibri"/>
                <w:sz w:val="18"/>
              </w:rPr>
              <w:t> </w:t>
            </w:r>
            <w:r>
              <w:rPr>
                <w:rFonts w:ascii="Calibri" w:hAnsi="Calibri"/>
                <w:spacing w:val="-2"/>
                <w:sz w:val="18"/>
              </w:rPr>
              <w:t>PROYECCIÓN</w:t>
            </w:r>
            <w:r>
              <w:rPr>
                <w:rFonts w:ascii="Calibri" w:hAnsi="Calibri"/>
                <w:spacing w:val="-17"/>
                <w:sz w:val="18"/>
              </w:rPr>
              <w:t> </w:t>
            </w:r>
            <w:r>
              <w:rPr>
                <w:rFonts w:ascii="Calibri" w:hAnsi="Calibri"/>
                <w:spacing w:val="-2"/>
                <w:sz w:val="18"/>
              </w:rPr>
              <w:t>DE</w:t>
            </w:r>
            <w:r>
              <w:rPr>
                <w:rFonts w:ascii="Calibri" w:hAnsi="Calibri"/>
                <w:spacing w:val="-6"/>
                <w:sz w:val="18"/>
              </w:rPr>
              <w:t> </w:t>
            </w:r>
            <w:r>
              <w:rPr>
                <w:rFonts w:ascii="Calibri" w:hAnsi="Calibri"/>
                <w:spacing w:val="-2"/>
                <w:sz w:val="18"/>
              </w:rPr>
              <w:t>CONCRETO</w:t>
            </w:r>
          </w:p>
        </w:tc>
        <w:tc>
          <w:tcPr>
            <w:tcW w:w="1923" w:type="dxa"/>
            <w:gridSpan w:val="3"/>
            <w:tcBorders>
              <w:top w:val="single" w:sz="8" w:space="0" w:color="000000"/>
              <w:left w:val="single" w:sz="8" w:space="0" w:color="000000"/>
              <w:bottom w:val="single" w:sz="8" w:space="0" w:color="000000"/>
              <w:right w:val="single" w:sz="8" w:space="0" w:color="000000"/>
            </w:tcBorders>
          </w:tcPr>
          <w:p>
            <w:pPr>
              <w:pStyle w:val="TableParagraph"/>
              <w:spacing w:line="244" w:lineRule="auto" w:before="128"/>
              <w:ind w:left="696" w:hanging="220"/>
              <w:rPr>
                <w:rFonts w:ascii="Calibri"/>
                <w:sz w:val="18"/>
              </w:rPr>
            </w:pPr>
            <w:r>
              <w:rPr>
                <w:rFonts w:ascii="Calibri"/>
                <w:spacing w:val="-4"/>
                <w:sz w:val="18"/>
              </w:rPr>
              <w:t>NORMETLINEA</w:t>
            </w:r>
            <w:r>
              <w:rPr>
                <w:rFonts w:ascii="Calibri"/>
                <w:sz w:val="18"/>
              </w:rPr>
              <w:t> </w:t>
            </w:r>
            <w:r>
              <w:rPr>
                <w:rFonts w:ascii="Calibri"/>
                <w:spacing w:val="-2"/>
                <w:sz w:val="18"/>
              </w:rPr>
              <w:t>SEMMCO</w:t>
            </w: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spacing w:line="244" w:lineRule="auto" w:before="128"/>
              <w:ind w:left="506" w:right="34" w:hanging="284"/>
              <w:rPr>
                <w:rFonts w:ascii="Calibri" w:hAnsi="Calibri"/>
                <w:sz w:val="18"/>
              </w:rPr>
            </w:pPr>
            <w:r>
              <w:rPr>
                <w:rFonts w:ascii="Calibri" w:hAnsi="Calibri"/>
                <w:spacing w:val="-4"/>
                <w:sz w:val="18"/>
              </w:rPr>
              <w:t>ALPHA</w:t>
            </w:r>
            <w:r>
              <w:rPr>
                <w:rFonts w:ascii="Calibri" w:hAnsi="Calibri"/>
                <w:spacing w:val="-27"/>
                <w:sz w:val="18"/>
              </w:rPr>
              <w:t> </w:t>
            </w:r>
            <w:r>
              <w:rPr>
                <w:rFonts w:ascii="Calibri" w:hAnsi="Calibri"/>
                <w:spacing w:val="-4"/>
                <w:sz w:val="18"/>
              </w:rPr>
              <w:t>20,CHASIS</w:t>
            </w:r>
            <w:r>
              <w:rPr>
                <w:rFonts w:ascii="Calibri" w:hAnsi="Calibri"/>
                <w:sz w:val="18"/>
              </w:rPr>
              <w:t> N°</w:t>
            </w:r>
            <w:r>
              <w:rPr>
                <w:rFonts w:ascii="Calibri" w:hAnsi="Calibri"/>
                <w:spacing w:val="-24"/>
                <w:sz w:val="18"/>
              </w:rPr>
              <w:t> </w:t>
            </w:r>
            <w:r>
              <w:rPr>
                <w:rFonts w:ascii="Calibri" w:hAnsi="Calibri"/>
                <w:sz w:val="18"/>
              </w:rPr>
              <w:t>S20658</w:t>
            </w:r>
          </w:p>
        </w:tc>
        <w:tc>
          <w:tcPr>
            <w:tcW w:w="1912" w:type="dxa"/>
            <w:gridSpan w:val="3"/>
            <w:tcBorders>
              <w:top w:val="single" w:sz="8" w:space="0" w:color="000000"/>
              <w:left w:val="single" w:sz="8" w:space="0" w:color="000000"/>
              <w:bottom w:val="single" w:sz="8" w:space="0" w:color="000000"/>
              <w:right w:val="single" w:sz="8" w:space="0" w:color="000000"/>
            </w:tcBorders>
          </w:tcPr>
          <w:p>
            <w:pPr>
              <w:pStyle w:val="TableParagraph"/>
              <w:spacing w:before="34"/>
              <w:rPr>
                <w:rFonts w:ascii="Times New Roman"/>
                <w:sz w:val="18"/>
              </w:rPr>
            </w:pPr>
          </w:p>
          <w:p>
            <w:pPr>
              <w:pStyle w:val="TableParagraph"/>
              <w:ind w:left="556"/>
              <w:rPr>
                <w:rFonts w:ascii="Calibri" w:hAnsi="Calibri"/>
                <w:sz w:val="18"/>
              </w:rPr>
            </w:pPr>
            <w:r>
              <w:rPr>
                <w:rFonts w:ascii="Calibri" w:hAnsi="Calibri"/>
                <w:spacing w:val="-4"/>
                <w:sz w:val="18"/>
              </w:rPr>
              <w:t>N°</w:t>
            </w:r>
            <w:r>
              <w:rPr>
                <w:rFonts w:ascii="Calibri" w:hAnsi="Calibri"/>
                <w:spacing w:val="-17"/>
                <w:sz w:val="18"/>
              </w:rPr>
              <w:t> </w:t>
            </w:r>
            <w:r>
              <w:rPr>
                <w:rFonts w:ascii="Calibri" w:hAnsi="Calibri"/>
                <w:spacing w:val="-2"/>
                <w:sz w:val="18"/>
              </w:rPr>
              <w:t>11021521</w:t>
            </w:r>
          </w:p>
        </w:tc>
        <w:tc>
          <w:tcPr>
            <w:tcW w:w="577" w:type="dxa"/>
            <w:tcBorders>
              <w:top w:val="single" w:sz="8" w:space="0" w:color="000000"/>
              <w:left w:val="single" w:sz="8" w:space="0" w:color="000000"/>
              <w:bottom w:val="single" w:sz="8" w:space="0" w:color="000000"/>
              <w:right w:val="single" w:sz="8" w:space="0" w:color="000000"/>
            </w:tcBorders>
          </w:tcPr>
          <w:p>
            <w:pPr>
              <w:pStyle w:val="TableParagraph"/>
              <w:spacing w:before="34"/>
              <w:rPr>
                <w:rFonts w:ascii="Times New Roman"/>
                <w:sz w:val="18"/>
              </w:rPr>
            </w:pPr>
          </w:p>
          <w:p>
            <w:pPr>
              <w:pStyle w:val="TableParagraph"/>
              <w:jc w:val="right"/>
              <w:rPr>
                <w:rFonts w:ascii="Calibri"/>
                <w:sz w:val="18"/>
              </w:rPr>
            </w:pPr>
            <w:r>
              <w:rPr>
                <w:rFonts w:ascii="Calibri"/>
                <w:spacing w:val="-4"/>
                <w:sz w:val="18"/>
              </w:rPr>
              <w:t>2011</w:t>
            </w:r>
          </w:p>
        </w:tc>
        <w:tc>
          <w:tcPr>
            <w:tcW w:w="1362" w:type="dxa"/>
            <w:tcBorders>
              <w:top w:val="single" w:sz="8" w:space="0" w:color="000000"/>
              <w:left w:val="single" w:sz="8" w:space="0" w:color="000000"/>
              <w:bottom w:val="single" w:sz="8" w:space="0" w:color="000000"/>
              <w:right w:val="double" w:sz="2" w:space="0" w:color="2767A6"/>
            </w:tcBorders>
          </w:tcPr>
          <w:p>
            <w:pPr>
              <w:pStyle w:val="TableParagraph"/>
              <w:spacing w:before="34"/>
              <w:rPr>
                <w:rFonts w:ascii="Times New Roman"/>
                <w:sz w:val="18"/>
              </w:rPr>
            </w:pPr>
          </w:p>
          <w:p>
            <w:pPr>
              <w:pStyle w:val="TableParagraph"/>
              <w:ind w:right="36"/>
              <w:jc w:val="right"/>
              <w:rPr>
                <w:rFonts w:ascii="Calibri"/>
                <w:sz w:val="18"/>
              </w:rPr>
            </w:pPr>
            <w:r>
              <w:rPr>
                <w:rFonts w:ascii="Calibri"/>
                <w:spacing w:val="-2"/>
                <w:sz w:val="18"/>
              </w:rPr>
              <w:t>$2,480,795.01</w:t>
            </w:r>
          </w:p>
        </w:tc>
      </w:tr>
      <w:tr>
        <w:trPr>
          <w:trHeight w:val="240" w:hRule="atLeast"/>
        </w:trPr>
        <w:tc>
          <w:tcPr>
            <w:tcW w:w="120" w:type="dxa"/>
            <w:tcBorders>
              <w:top w:val="nil"/>
              <w:bottom w:val="nil"/>
              <w:right w:val="single" w:sz="8" w:space="0" w:color="000000"/>
            </w:tcBorders>
          </w:tcPr>
          <w:p>
            <w:pPr>
              <w:pStyle w:val="TableParagraph"/>
              <w:rPr>
                <w:rFonts w:ascii="Times New Roman"/>
                <w:sz w:val="16"/>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spacing w:line="216" w:lineRule="exact" w:before="4"/>
              <w:ind w:right="9"/>
              <w:jc w:val="right"/>
              <w:rPr>
                <w:rFonts w:ascii="Calibri"/>
                <w:sz w:val="18"/>
              </w:rPr>
            </w:pPr>
            <w:r>
              <w:rPr>
                <w:rFonts w:ascii="Calibri"/>
                <w:spacing w:val="-10"/>
                <w:sz w:val="18"/>
              </w:rPr>
              <w:t>7</w:t>
            </w:r>
          </w:p>
        </w:tc>
        <w:tc>
          <w:tcPr>
            <w:tcW w:w="3138" w:type="dxa"/>
            <w:gridSpan w:val="4"/>
            <w:tcBorders>
              <w:top w:val="single" w:sz="8" w:space="0" w:color="000000"/>
              <w:left w:val="single" w:sz="8" w:space="0" w:color="000000"/>
              <w:bottom w:val="single" w:sz="8" w:space="0" w:color="000000"/>
              <w:right w:val="single" w:sz="8" w:space="0" w:color="000000"/>
            </w:tcBorders>
          </w:tcPr>
          <w:p>
            <w:pPr>
              <w:pStyle w:val="TableParagraph"/>
              <w:spacing w:line="216" w:lineRule="exact" w:before="4"/>
              <w:ind w:left="493"/>
              <w:rPr>
                <w:rFonts w:ascii="Calibri"/>
                <w:sz w:val="18"/>
              </w:rPr>
            </w:pPr>
            <w:r>
              <w:rPr>
                <w:rFonts w:ascii="Calibri"/>
                <w:spacing w:val="-2"/>
                <w:sz w:val="18"/>
              </w:rPr>
              <w:t>COMPRESOR</w:t>
            </w:r>
            <w:r>
              <w:rPr>
                <w:rFonts w:ascii="Calibri"/>
                <w:spacing w:val="-9"/>
                <w:sz w:val="18"/>
              </w:rPr>
              <w:t> </w:t>
            </w:r>
            <w:r>
              <w:rPr>
                <w:rFonts w:ascii="Calibri"/>
                <w:spacing w:val="-2"/>
                <w:sz w:val="18"/>
              </w:rPr>
              <w:t>INGRESOLL</w:t>
            </w:r>
            <w:r>
              <w:rPr>
                <w:rFonts w:ascii="Calibri"/>
                <w:spacing w:val="-7"/>
                <w:sz w:val="18"/>
              </w:rPr>
              <w:t> </w:t>
            </w:r>
            <w:r>
              <w:rPr>
                <w:rFonts w:ascii="Calibri"/>
                <w:spacing w:val="-4"/>
                <w:sz w:val="18"/>
              </w:rPr>
              <w:t>RANDH</w:t>
            </w:r>
          </w:p>
        </w:tc>
        <w:tc>
          <w:tcPr>
            <w:tcW w:w="1923" w:type="dxa"/>
            <w:gridSpan w:val="3"/>
            <w:tcBorders>
              <w:top w:val="single" w:sz="8" w:space="0" w:color="000000"/>
              <w:left w:val="single" w:sz="8" w:space="0" w:color="000000"/>
              <w:bottom w:val="single" w:sz="8" w:space="0" w:color="000000"/>
              <w:right w:val="single" w:sz="8" w:space="0" w:color="000000"/>
            </w:tcBorders>
          </w:tcPr>
          <w:p>
            <w:pPr>
              <w:pStyle w:val="TableParagraph"/>
              <w:spacing w:line="216" w:lineRule="exact" w:before="4"/>
              <w:ind w:left="620"/>
              <w:rPr>
                <w:rFonts w:ascii="Calibri"/>
                <w:sz w:val="18"/>
              </w:rPr>
            </w:pPr>
            <w:r>
              <w:rPr>
                <w:rFonts w:ascii="Calibri"/>
                <w:spacing w:val="-2"/>
                <w:sz w:val="18"/>
              </w:rPr>
              <w:t>HP750WCU</w:t>
            </w: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6"/>
              </w:rPr>
            </w:pPr>
          </w:p>
        </w:tc>
        <w:tc>
          <w:tcPr>
            <w:tcW w:w="1912" w:type="dxa"/>
            <w:gridSpan w:val="3"/>
            <w:tcBorders>
              <w:top w:val="single" w:sz="8" w:space="0" w:color="000000"/>
              <w:left w:val="single" w:sz="8" w:space="0" w:color="000000"/>
              <w:bottom w:val="single" w:sz="8" w:space="0" w:color="000000"/>
              <w:right w:val="single" w:sz="8" w:space="0" w:color="000000"/>
            </w:tcBorders>
          </w:tcPr>
          <w:p>
            <w:pPr>
              <w:pStyle w:val="TableParagraph"/>
              <w:spacing w:line="216" w:lineRule="exact" w:before="4"/>
              <w:ind w:left="472"/>
              <w:rPr>
                <w:rFonts w:ascii="Calibri"/>
                <w:sz w:val="18"/>
              </w:rPr>
            </w:pPr>
            <w:r>
              <w:rPr>
                <w:rFonts w:ascii="Calibri"/>
                <w:spacing w:val="-2"/>
                <w:sz w:val="18"/>
              </w:rPr>
              <w:t>254931UCF715</w:t>
            </w:r>
          </w:p>
        </w:tc>
        <w:tc>
          <w:tcPr>
            <w:tcW w:w="577" w:type="dxa"/>
            <w:tcBorders>
              <w:top w:val="single" w:sz="8" w:space="0" w:color="000000"/>
              <w:left w:val="single" w:sz="8" w:space="0" w:color="000000"/>
              <w:bottom w:val="single" w:sz="8" w:space="0" w:color="000000"/>
              <w:right w:val="single" w:sz="8" w:space="0" w:color="000000"/>
            </w:tcBorders>
          </w:tcPr>
          <w:p>
            <w:pPr>
              <w:pStyle w:val="TableParagraph"/>
              <w:spacing w:line="216" w:lineRule="exact" w:before="4"/>
              <w:jc w:val="right"/>
              <w:rPr>
                <w:rFonts w:ascii="Calibri"/>
                <w:sz w:val="18"/>
              </w:rPr>
            </w:pPr>
            <w:r>
              <w:rPr>
                <w:rFonts w:ascii="Calibri"/>
                <w:spacing w:val="-4"/>
                <w:sz w:val="18"/>
              </w:rPr>
              <w:t>1995</w:t>
            </w:r>
          </w:p>
        </w:tc>
        <w:tc>
          <w:tcPr>
            <w:tcW w:w="1362" w:type="dxa"/>
            <w:tcBorders>
              <w:top w:val="single" w:sz="8" w:space="0" w:color="000000"/>
              <w:left w:val="single" w:sz="8" w:space="0" w:color="000000"/>
              <w:bottom w:val="single" w:sz="8" w:space="0" w:color="000000"/>
              <w:right w:val="double" w:sz="2" w:space="0" w:color="2767A6"/>
            </w:tcBorders>
          </w:tcPr>
          <w:p>
            <w:pPr>
              <w:pStyle w:val="TableParagraph"/>
              <w:spacing w:line="216" w:lineRule="exact" w:before="4"/>
              <w:ind w:left="347"/>
              <w:rPr>
                <w:rFonts w:ascii="Calibri"/>
                <w:sz w:val="18"/>
              </w:rPr>
            </w:pPr>
            <w:r>
              <w:rPr>
                <w:rFonts w:ascii="Calibri"/>
                <w:spacing w:val="-2"/>
                <w:sz w:val="18"/>
              </w:rPr>
              <w:t>$507,850.55</w:t>
            </w:r>
          </w:p>
        </w:tc>
      </w:tr>
      <w:tr>
        <w:trPr>
          <w:trHeight w:val="240" w:hRule="atLeast"/>
        </w:trPr>
        <w:tc>
          <w:tcPr>
            <w:tcW w:w="120" w:type="dxa"/>
            <w:tcBorders>
              <w:top w:val="nil"/>
              <w:bottom w:val="nil"/>
              <w:right w:val="single" w:sz="8" w:space="0" w:color="000000"/>
            </w:tcBorders>
          </w:tcPr>
          <w:p>
            <w:pPr>
              <w:pStyle w:val="TableParagraph"/>
              <w:rPr>
                <w:rFonts w:ascii="Times New Roman"/>
                <w:sz w:val="16"/>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spacing w:line="216" w:lineRule="exact" w:before="4"/>
              <w:ind w:right="9"/>
              <w:jc w:val="right"/>
              <w:rPr>
                <w:rFonts w:ascii="Calibri"/>
                <w:sz w:val="18"/>
              </w:rPr>
            </w:pPr>
            <w:r>
              <w:rPr>
                <w:rFonts w:ascii="Calibri"/>
                <w:spacing w:val="-10"/>
                <w:sz w:val="18"/>
              </w:rPr>
              <w:t>8</w:t>
            </w:r>
          </w:p>
        </w:tc>
        <w:tc>
          <w:tcPr>
            <w:tcW w:w="3138" w:type="dxa"/>
            <w:gridSpan w:val="4"/>
            <w:tcBorders>
              <w:top w:val="single" w:sz="8" w:space="0" w:color="000000"/>
              <w:left w:val="single" w:sz="8" w:space="0" w:color="000000"/>
              <w:bottom w:val="single" w:sz="8" w:space="0" w:color="000000"/>
              <w:right w:val="single" w:sz="8" w:space="0" w:color="000000"/>
            </w:tcBorders>
          </w:tcPr>
          <w:p>
            <w:pPr>
              <w:pStyle w:val="TableParagraph"/>
              <w:spacing w:line="216" w:lineRule="exact" w:before="4"/>
              <w:ind w:left="205"/>
              <w:rPr>
                <w:rFonts w:ascii="Calibri"/>
                <w:sz w:val="18"/>
              </w:rPr>
            </w:pPr>
            <w:r>
              <w:rPr>
                <w:rFonts w:ascii="Calibri"/>
                <w:spacing w:val="-2"/>
                <w:sz w:val="18"/>
              </w:rPr>
              <w:t>RETROEXCAVADORA</w:t>
            </w:r>
            <w:r>
              <w:rPr>
                <w:rFonts w:ascii="Calibri"/>
                <w:spacing w:val="-11"/>
                <w:sz w:val="18"/>
              </w:rPr>
              <w:t> </w:t>
            </w:r>
            <w:r>
              <w:rPr>
                <w:rFonts w:ascii="Calibri"/>
                <w:spacing w:val="-2"/>
                <w:sz w:val="18"/>
              </w:rPr>
              <w:t>416</w:t>
            </w:r>
            <w:r>
              <w:rPr>
                <w:rFonts w:ascii="Calibri"/>
                <w:spacing w:val="-9"/>
                <w:sz w:val="18"/>
              </w:rPr>
              <w:t> </w:t>
            </w:r>
            <w:r>
              <w:rPr>
                <w:rFonts w:ascii="Calibri"/>
                <w:spacing w:val="-2"/>
                <w:sz w:val="18"/>
              </w:rPr>
              <w:t>4WD-416E</w:t>
            </w:r>
            <w:r>
              <w:rPr>
                <w:rFonts w:ascii="Calibri"/>
                <w:spacing w:val="-7"/>
                <w:sz w:val="18"/>
              </w:rPr>
              <w:t> </w:t>
            </w:r>
            <w:r>
              <w:rPr>
                <w:rFonts w:ascii="Calibri"/>
                <w:spacing w:val="-5"/>
                <w:sz w:val="18"/>
              </w:rPr>
              <w:t>4X4</w:t>
            </w:r>
          </w:p>
        </w:tc>
        <w:tc>
          <w:tcPr>
            <w:tcW w:w="1923"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6"/>
              </w:rPr>
            </w:pP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6"/>
              </w:rPr>
            </w:pPr>
          </w:p>
        </w:tc>
        <w:tc>
          <w:tcPr>
            <w:tcW w:w="1912" w:type="dxa"/>
            <w:gridSpan w:val="3"/>
            <w:tcBorders>
              <w:top w:val="single" w:sz="8" w:space="0" w:color="000000"/>
              <w:left w:val="single" w:sz="8" w:space="0" w:color="000000"/>
              <w:bottom w:val="single" w:sz="8" w:space="0" w:color="000000"/>
              <w:right w:val="single" w:sz="8" w:space="0" w:color="000000"/>
            </w:tcBorders>
          </w:tcPr>
          <w:p>
            <w:pPr>
              <w:pStyle w:val="TableParagraph"/>
              <w:spacing w:line="216" w:lineRule="exact" w:before="4"/>
              <w:ind w:left="624"/>
              <w:rPr>
                <w:rFonts w:ascii="Calibri"/>
                <w:sz w:val="18"/>
              </w:rPr>
            </w:pPr>
            <w:r>
              <w:rPr>
                <w:rFonts w:ascii="Calibri"/>
                <w:spacing w:val="-2"/>
                <w:sz w:val="18"/>
              </w:rPr>
              <w:t>MFG14415</w:t>
            </w:r>
          </w:p>
        </w:tc>
        <w:tc>
          <w:tcPr>
            <w:tcW w:w="577" w:type="dxa"/>
            <w:tcBorders>
              <w:top w:val="single" w:sz="8" w:space="0" w:color="000000"/>
              <w:left w:val="single" w:sz="8" w:space="0" w:color="000000"/>
              <w:bottom w:val="single" w:sz="8" w:space="0" w:color="000000"/>
              <w:right w:val="single" w:sz="8" w:space="0" w:color="000000"/>
            </w:tcBorders>
          </w:tcPr>
          <w:p>
            <w:pPr>
              <w:pStyle w:val="TableParagraph"/>
              <w:spacing w:line="216" w:lineRule="exact" w:before="4"/>
              <w:jc w:val="right"/>
              <w:rPr>
                <w:rFonts w:ascii="Calibri"/>
                <w:sz w:val="18"/>
              </w:rPr>
            </w:pPr>
            <w:r>
              <w:rPr>
                <w:rFonts w:ascii="Calibri"/>
                <w:spacing w:val="-4"/>
                <w:sz w:val="18"/>
              </w:rPr>
              <w:t>2016</w:t>
            </w:r>
          </w:p>
        </w:tc>
        <w:tc>
          <w:tcPr>
            <w:tcW w:w="1362" w:type="dxa"/>
            <w:tcBorders>
              <w:top w:val="single" w:sz="8" w:space="0" w:color="000000"/>
              <w:left w:val="single" w:sz="8" w:space="0" w:color="000000"/>
              <w:bottom w:val="single" w:sz="8" w:space="0" w:color="000000"/>
              <w:right w:val="double" w:sz="2" w:space="0" w:color="2767A6"/>
            </w:tcBorders>
          </w:tcPr>
          <w:p>
            <w:pPr>
              <w:pStyle w:val="TableParagraph"/>
              <w:spacing w:line="216" w:lineRule="exact" w:before="4"/>
              <w:ind w:right="36"/>
              <w:jc w:val="right"/>
              <w:rPr>
                <w:rFonts w:ascii="Calibri"/>
                <w:sz w:val="18"/>
              </w:rPr>
            </w:pPr>
            <w:r>
              <w:rPr>
                <w:rFonts w:ascii="Calibri"/>
                <w:spacing w:val="-2"/>
                <w:sz w:val="18"/>
              </w:rPr>
              <w:t>$1,036,570.00</w:t>
            </w:r>
          </w:p>
        </w:tc>
      </w:tr>
      <w:tr>
        <w:trPr>
          <w:trHeight w:val="1135" w:hRule="atLeast"/>
        </w:trPr>
        <w:tc>
          <w:tcPr>
            <w:tcW w:w="120" w:type="dxa"/>
            <w:tcBorders>
              <w:top w:val="nil"/>
              <w:bottom w:val="nil"/>
              <w:right w:val="single" w:sz="8" w:space="0" w:color="000000"/>
            </w:tcBorders>
          </w:tcPr>
          <w:p>
            <w:pPr>
              <w:pStyle w:val="TableParagraph"/>
              <w:rPr>
                <w:rFonts w:ascii="Times New Roman"/>
                <w:sz w:val="18"/>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spacing w:before="46"/>
              <w:rPr>
                <w:rFonts w:ascii="Times New Roman"/>
                <w:sz w:val="18"/>
              </w:rPr>
            </w:pPr>
          </w:p>
          <w:p>
            <w:pPr>
              <w:pStyle w:val="TableParagraph"/>
              <w:ind w:right="9"/>
              <w:jc w:val="right"/>
              <w:rPr>
                <w:rFonts w:ascii="Calibri"/>
                <w:sz w:val="18"/>
              </w:rPr>
            </w:pPr>
            <w:r>
              <w:rPr>
                <w:rFonts w:ascii="Calibri"/>
                <w:spacing w:val="-10"/>
                <w:sz w:val="18"/>
              </w:rPr>
              <w:t>9</w:t>
            </w:r>
          </w:p>
        </w:tc>
        <w:tc>
          <w:tcPr>
            <w:tcW w:w="3138" w:type="dxa"/>
            <w:gridSpan w:val="4"/>
            <w:tcBorders>
              <w:top w:val="single" w:sz="8" w:space="0" w:color="000000"/>
              <w:left w:val="single" w:sz="8" w:space="0" w:color="000000"/>
              <w:bottom w:val="single" w:sz="8" w:space="0" w:color="000000"/>
              <w:right w:val="single" w:sz="8" w:space="0" w:color="000000"/>
            </w:tcBorders>
          </w:tcPr>
          <w:p>
            <w:pPr>
              <w:pStyle w:val="TableParagraph"/>
              <w:spacing w:line="220" w:lineRule="atLeast" w:before="16"/>
              <w:ind w:left="269" w:right="5" w:hanging="16"/>
              <w:jc w:val="center"/>
              <w:rPr>
                <w:rFonts w:ascii="Calibri" w:hAnsi="Calibri"/>
                <w:sz w:val="18"/>
              </w:rPr>
            </w:pPr>
            <w:r>
              <w:rPr>
                <w:rFonts w:ascii="Calibri" w:hAnsi="Calibri"/>
                <w:sz w:val="18"/>
              </w:rPr>
              <w:t>COMPRESOR DE AIRE COMPRESOR DE AIRE</w:t>
            </w:r>
            <w:r>
              <w:rPr>
                <w:rFonts w:ascii="Calibri" w:hAnsi="Calibri"/>
                <w:spacing w:val="-13"/>
                <w:sz w:val="18"/>
              </w:rPr>
              <w:t> </w:t>
            </w:r>
            <w:r>
              <w:rPr>
                <w:rFonts w:ascii="Calibri" w:hAnsi="Calibri"/>
                <w:sz w:val="18"/>
              </w:rPr>
              <w:t>PORTÁTIL</w:t>
            </w:r>
            <w:r>
              <w:rPr>
                <w:rFonts w:ascii="Calibri" w:hAnsi="Calibri"/>
                <w:spacing w:val="-11"/>
                <w:sz w:val="18"/>
              </w:rPr>
              <w:t> </w:t>
            </w:r>
            <w:r>
              <w:rPr>
                <w:rFonts w:ascii="Calibri" w:hAnsi="Calibri"/>
                <w:sz w:val="18"/>
              </w:rPr>
              <w:t>SOBRE</w:t>
            </w:r>
            <w:r>
              <w:rPr>
                <w:rFonts w:ascii="Calibri" w:hAnsi="Calibri"/>
                <w:spacing w:val="-13"/>
                <w:sz w:val="18"/>
              </w:rPr>
              <w:t> </w:t>
            </w:r>
            <w:r>
              <w:rPr>
                <w:rFonts w:ascii="Calibri" w:hAnsi="Calibri"/>
                <w:sz w:val="18"/>
              </w:rPr>
              <w:t>CHASIS</w:t>
            </w:r>
            <w:r>
              <w:rPr>
                <w:rFonts w:ascii="Calibri" w:hAnsi="Calibri"/>
                <w:spacing w:val="-11"/>
                <w:sz w:val="18"/>
              </w:rPr>
              <w:t> </w:t>
            </w:r>
            <w:r>
              <w:rPr>
                <w:rFonts w:ascii="Calibri" w:hAnsi="Calibri"/>
                <w:sz w:val="18"/>
              </w:rPr>
              <w:t>DE</w:t>
            </w:r>
            <w:r>
              <w:rPr>
                <w:rFonts w:ascii="Calibri" w:hAnsi="Calibri"/>
                <w:spacing w:val="-12"/>
                <w:sz w:val="18"/>
              </w:rPr>
              <w:t> </w:t>
            </w:r>
            <w:r>
              <w:rPr>
                <w:rFonts w:ascii="Calibri" w:hAnsi="Calibri"/>
                <w:sz w:val="18"/>
              </w:rPr>
              <w:t>2</w:t>
            </w:r>
            <w:r>
              <w:rPr>
                <w:rFonts w:ascii="Calibri" w:hAnsi="Calibri"/>
                <w:spacing w:val="-12"/>
                <w:sz w:val="18"/>
              </w:rPr>
              <w:t> </w:t>
            </w:r>
            <w:r>
              <w:rPr>
                <w:rFonts w:ascii="Calibri" w:hAnsi="Calibri"/>
                <w:sz w:val="18"/>
              </w:rPr>
              <w:t>EJES </w:t>
            </w:r>
            <w:r>
              <w:rPr>
                <w:rFonts w:ascii="Calibri" w:hAnsi="Calibri"/>
                <w:spacing w:val="-2"/>
                <w:sz w:val="18"/>
              </w:rPr>
              <w:t>Y</w:t>
            </w:r>
            <w:r>
              <w:rPr>
                <w:rFonts w:ascii="Calibri" w:hAnsi="Calibri"/>
                <w:spacing w:val="-9"/>
                <w:sz w:val="18"/>
              </w:rPr>
              <w:t> </w:t>
            </w:r>
            <w:r>
              <w:rPr>
                <w:rFonts w:ascii="Calibri" w:hAnsi="Calibri"/>
                <w:spacing w:val="-2"/>
                <w:sz w:val="18"/>
              </w:rPr>
              <w:t>LANZA</w:t>
            </w:r>
            <w:r>
              <w:rPr>
                <w:rFonts w:ascii="Calibri" w:hAnsi="Calibri"/>
                <w:spacing w:val="-15"/>
                <w:sz w:val="18"/>
              </w:rPr>
              <w:t> </w:t>
            </w:r>
            <w:r>
              <w:rPr>
                <w:rFonts w:ascii="Calibri" w:hAnsi="Calibri"/>
                <w:spacing w:val="-2"/>
                <w:sz w:val="18"/>
              </w:rPr>
              <w:t>DE</w:t>
            </w:r>
            <w:r>
              <w:rPr>
                <w:rFonts w:ascii="Calibri" w:hAnsi="Calibri"/>
                <w:spacing w:val="-8"/>
                <w:sz w:val="18"/>
              </w:rPr>
              <w:t> </w:t>
            </w:r>
            <w:r>
              <w:rPr>
                <w:rFonts w:ascii="Calibri" w:hAnsi="Calibri"/>
                <w:spacing w:val="-2"/>
                <w:sz w:val="18"/>
              </w:rPr>
              <w:t>ARRASTRE.</w:t>
            </w:r>
            <w:r>
              <w:rPr>
                <w:rFonts w:ascii="Calibri" w:hAnsi="Calibri"/>
                <w:spacing w:val="-10"/>
                <w:sz w:val="18"/>
              </w:rPr>
              <w:t> </w:t>
            </w:r>
            <w:r>
              <w:rPr>
                <w:rFonts w:ascii="Calibri" w:hAnsi="Calibri"/>
                <w:spacing w:val="-2"/>
                <w:sz w:val="18"/>
              </w:rPr>
              <w:t>EQUIPADO</w:t>
            </w:r>
            <w:r>
              <w:rPr>
                <w:rFonts w:ascii="Calibri" w:hAnsi="Calibri"/>
                <w:spacing w:val="-8"/>
                <w:sz w:val="18"/>
              </w:rPr>
              <w:t> </w:t>
            </w:r>
            <w:r>
              <w:rPr>
                <w:rFonts w:ascii="Calibri" w:hAnsi="Calibri"/>
                <w:spacing w:val="-2"/>
                <w:sz w:val="18"/>
              </w:rPr>
              <w:t>CON</w:t>
            </w:r>
            <w:r>
              <w:rPr>
                <w:rFonts w:ascii="Calibri" w:hAnsi="Calibri"/>
                <w:sz w:val="18"/>
              </w:rPr>
              <w:t> MOTOR CUMMINS 6 CILINDROS </w:t>
            </w:r>
            <w:r>
              <w:rPr>
                <w:rFonts w:ascii="Calibri" w:hAnsi="Calibri"/>
                <w:spacing w:val="-2"/>
                <w:sz w:val="18"/>
              </w:rPr>
              <w:t>TURBOCARGADO</w:t>
            </w:r>
          </w:p>
        </w:tc>
        <w:tc>
          <w:tcPr>
            <w:tcW w:w="1923"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spacing w:before="46"/>
              <w:rPr>
                <w:rFonts w:ascii="Times New Roman"/>
                <w:sz w:val="18"/>
              </w:rPr>
            </w:pPr>
          </w:p>
          <w:p>
            <w:pPr>
              <w:pStyle w:val="TableParagraph"/>
              <w:ind w:left="400"/>
              <w:rPr>
                <w:rFonts w:ascii="Calibri"/>
                <w:sz w:val="18"/>
              </w:rPr>
            </w:pPr>
            <w:r>
              <w:rPr>
                <w:rFonts w:ascii="Calibri"/>
                <w:spacing w:val="-2"/>
                <w:sz w:val="18"/>
              </w:rPr>
              <w:t>INGERSOLL</w:t>
            </w:r>
            <w:r>
              <w:rPr>
                <w:rFonts w:ascii="Calibri"/>
                <w:spacing w:val="-3"/>
                <w:sz w:val="18"/>
              </w:rPr>
              <w:t> </w:t>
            </w:r>
            <w:r>
              <w:rPr>
                <w:rFonts w:ascii="Calibri"/>
                <w:spacing w:val="-4"/>
                <w:sz w:val="18"/>
              </w:rPr>
              <w:t>RAND</w:t>
            </w: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spacing w:before="46"/>
              <w:rPr>
                <w:rFonts w:ascii="Times New Roman"/>
                <w:sz w:val="18"/>
              </w:rPr>
            </w:pPr>
          </w:p>
          <w:p>
            <w:pPr>
              <w:pStyle w:val="TableParagraph"/>
              <w:ind w:left="466"/>
              <w:rPr>
                <w:rFonts w:ascii="Calibri"/>
                <w:sz w:val="18"/>
              </w:rPr>
            </w:pPr>
            <w:r>
              <w:rPr>
                <w:rFonts w:ascii="Calibri"/>
                <w:spacing w:val="-2"/>
                <w:sz w:val="18"/>
              </w:rPr>
              <w:t>XP750WCU</w:t>
            </w:r>
          </w:p>
        </w:tc>
        <w:tc>
          <w:tcPr>
            <w:tcW w:w="1912"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spacing w:before="46"/>
              <w:rPr>
                <w:rFonts w:ascii="Times New Roman"/>
                <w:sz w:val="18"/>
              </w:rPr>
            </w:pPr>
          </w:p>
          <w:p>
            <w:pPr>
              <w:pStyle w:val="TableParagraph"/>
              <w:ind w:left="456"/>
              <w:rPr>
                <w:rFonts w:ascii="Calibri"/>
                <w:sz w:val="18"/>
              </w:rPr>
            </w:pPr>
            <w:r>
              <w:rPr>
                <w:rFonts w:ascii="Calibri"/>
                <w:spacing w:val="-2"/>
                <w:sz w:val="18"/>
              </w:rPr>
              <w:t>381847UARB75</w:t>
            </w:r>
          </w:p>
        </w:tc>
        <w:tc>
          <w:tcPr>
            <w:tcW w:w="577"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spacing w:before="46"/>
              <w:rPr>
                <w:rFonts w:ascii="Times New Roman"/>
                <w:sz w:val="18"/>
              </w:rPr>
            </w:pPr>
          </w:p>
          <w:p>
            <w:pPr>
              <w:pStyle w:val="TableParagraph"/>
              <w:jc w:val="right"/>
              <w:rPr>
                <w:rFonts w:ascii="Calibri"/>
                <w:sz w:val="18"/>
              </w:rPr>
            </w:pPr>
            <w:r>
              <w:rPr>
                <w:rFonts w:ascii="Calibri"/>
                <w:spacing w:val="-4"/>
                <w:sz w:val="18"/>
              </w:rPr>
              <w:t>2018</w:t>
            </w:r>
          </w:p>
        </w:tc>
        <w:tc>
          <w:tcPr>
            <w:tcW w:w="1362" w:type="dxa"/>
            <w:tcBorders>
              <w:top w:val="single" w:sz="8" w:space="0" w:color="000000"/>
              <w:left w:val="single" w:sz="8" w:space="0" w:color="000000"/>
              <w:bottom w:val="single" w:sz="8" w:space="0" w:color="000000"/>
              <w:right w:val="double" w:sz="2" w:space="0" w:color="2767A6"/>
            </w:tcBorders>
          </w:tcPr>
          <w:p>
            <w:pPr>
              <w:pStyle w:val="TableParagraph"/>
              <w:rPr>
                <w:rFonts w:ascii="Times New Roman"/>
                <w:sz w:val="18"/>
              </w:rPr>
            </w:pPr>
          </w:p>
          <w:p>
            <w:pPr>
              <w:pStyle w:val="TableParagraph"/>
              <w:spacing w:before="46"/>
              <w:rPr>
                <w:rFonts w:ascii="Times New Roman"/>
                <w:sz w:val="18"/>
              </w:rPr>
            </w:pPr>
          </w:p>
          <w:p>
            <w:pPr>
              <w:pStyle w:val="TableParagraph"/>
              <w:ind w:left="347"/>
              <w:rPr>
                <w:rFonts w:ascii="Calibri"/>
                <w:sz w:val="18"/>
              </w:rPr>
            </w:pPr>
            <w:r>
              <w:rPr>
                <w:rFonts w:ascii="Calibri"/>
                <w:spacing w:val="-2"/>
                <w:sz w:val="18"/>
              </w:rPr>
              <w:t>$580,000.00</w:t>
            </w:r>
          </w:p>
        </w:tc>
      </w:tr>
      <w:tr>
        <w:trPr>
          <w:trHeight w:val="916" w:hRule="atLeast"/>
        </w:trPr>
        <w:tc>
          <w:tcPr>
            <w:tcW w:w="120" w:type="dxa"/>
            <w:tcBorders>
              <w:top w:val="nil"/>
              <w:bottom w:val="nil"/>
              <w:right w:val="single" w:sz="8" w:space="0" w:color="000000"/>
            </w:tcBorders>
          </w:tcPr>
          <w:p>
            <w:pPr>
              <w:pStyle w:val="TableParagraph"/>
              <w:rPr>
                <w:rFonts w:ascii="Times New Roman"/>
                <w:sz w:val="18"/>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spacing w:before="154"/>
              <w:rPr>
                <w:rFonts w:ascii="Times New Roman"/>
                <w:sz w:val="18"/>
              </w:rPr>
            </w:pPr>
          </w:p>
          <w:p>
            <w:pPr>
              <w:pStyle w:val="TableParagraph"/>
              <w:ind w:right="-15"/>
              <w:jc w:val="right"/>
              <w:rPr>
                <w:rFonts w:ascii="Calibri"/>
                <w:sz w:val="18"/>
              </w:rPr>
            </w:pPr>
            <w:r>
              <w:rPr>
                <w:rFonts w:ascii="Calibri"/>
                <w:spacing w:val="-5"/>
                <w:sz w:val="18"/>
              </w:rPr>
              <w:t>10</w:t>
            </w:r>
          </w:p>
        </w:tc>
        <w:tc>
          <w:tcPr>
            <w:tcW w:w="3138" w:type="dxa"/>
            <w:gridSpan w:val="4"/>
            <w:tcBorders>
              <w:top w:val="single" w:sz="8" w:space="0" w:color="000000"/>
              <w:left w:val="single" w:sz="8" w:space="0" w:color="000000"/>
              <w:bottom w:val="single" w:sz="8" w:space="0" w:color="000000"/>
              <w:right w:val="single" w:sz="8" w:space="0" w:color="000000"/>
            </w:tcBorders>
          </w:tcPr>
          <w:p>
            <w:pPr>
              <w:pStyle w:val="TableParagraph"/>
              <w:spacing w:line="242" w:lineRule="auto" w:before="129"/>
              <w:ind w:left="537" w:right="35" w:hanging="300"/>
              <w:rPr>
                <w:rFonts w:ascii="Calibri"/>
                <w:sz w:val="18"/>
              </w:rPr>
            </w:pPr>
            <w:r>
              <w:rPr>
                <w:rFonts w:ascii="Calibri"/>
                <w:sz w:val="18"/>
              </w:rPr>
              <w:t>TRACTOR</w:t>
            </w:r>
            <w:r>
              <w:rPr>
                <w:rFonts w:ascii="Calibri"/>
                <w:spacing w:val="-23"/>
                <w:sz w:val="18"/>
              </w:rPr>
              <w:t> </w:t>
            </w:r>
            <w:r>
              <w:rPr>
                <w:rFonts w:ascii="Calibri"/>
                <w:sz w:val="18"/>
              </w:rPr>
              <w:t>DE</w:t>
            </w:r>
            <w:r>
              <w:rPr>
                <w:rFonts w:ascii="Calibri"/>
                <w:spacing w:val="-12"/>
                <w:sz w:val="18"/>
              </w:rPr>
              <w:t> </w:t>
            </w:r>
            <w:r>
              <w:rPr>
                <w:rFonts w:ascii="Calibri"/>
                <w:sz w:val="18"/>
              </w:rPr>
              <w:t>USO</w:t>
            </w:r>
            <w:r>
              <w:rPr>
                <w:rFonts w:ascii="Calibri"/>
                <w:spacing w:val="-12"/>
                <w:sz w:val="18"/>
              </w:rPr>
              <w:t> </w:t>
            </w:r>
            <w:r>
              <w:rPr>
                <w:rFonts w:ascii="Calibri"/>
                <w:sz w:val="18"/>
              </w:rPr>
              <w:t>AGRICOLA</w:t>
            </w:r>
            <w:r>
              <w:rPr>
                <w:rFonts w:ascii="Calibri"/>
                <w:spacing w:val="-13"/>
                <w:sz w:val="18"/>
              </w:rPr>
              <w:t> </w:t>
            </w:r>
            <w:r>
              <w:rPr>
                <w:rFonts w:ascii="Calibri"/>
                <w:sz w:val="18"/>
              </w:rPr>
              <w:t>USADO</w:t>
            </w:r>
            <w:r>
              <w:rPr>
                <w:rFonts w:ascii="Calibri"/>
                <w:spacing w:val="-11"/>
                <w:sz w:val="18"/>
              </w:rPr>
              <w:t> </w:t>
            </w:r>
            <w:r>
              <w:rPr>
                <w:rFonts w:ascii="Calibri"/>
                <w:sz w:val="18"/>
              </w:rPr>
              <w:t>DE 105 CABALLOS DE FUERZA CON NUMERO DE MOTOR P28568 Y</w:t>
            </w:r>
          </w:p>
        </w:tc>
        <w:tc>
          <w:tcPr>
            <w:tcW w:w="1923"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54"/>
              <w:rPr>
                <w:rFonts w:ascii="Times New Roman"/>
                <w:sz w:val="18"/>
              </w:rPr>
            </w:pPr>
          </w:p>
          <w:p>
            <w:pPr>
              <w:pStyle w:val="TableParagraph"/>
              <w:ind w:left="316"/>
              <w:rPr>
                <w:rFonts w:ascii="Calibri"/>
                <w:sz w:val="18"/>
              </w:rPr>
            </w:pPr>
            <w:r>
              <w:rPr>
                <w:rFonts w:ascii="Calibri"/>
                <w:spacing w:val="-4"/>
                <w:sz w:val="18"/>
              </w:rPr>
              <w:t>MASSEY</w:t>
            </w:r>
            <w:r>
              <w:rPr>
                <w:rFonts w:ascii="Calibri"/>
                <w:spacing w:val="2"/>
                <w:sz w:val="18"/>
              </w:rPr>
              <w:t> </w:t>
            </w:r>
            <w:r>
              <w:rPr>
                <w:rFonts w:ascii="Calibri"/>
                <w:spacing w:val="-2"/>
                <w:sz w:val="18"/>
              </w:rPr>
              <w:t>FERGUSON</w:t>
            </w: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54"/>
              <w:rPr>
                <w:rFonts w:ascii="Times New Roman"/>
                <w:sz w:val="18"/>
              </w:rPr>
            </w:pPr>
          </w:p>
          <w:p>
            <w:pPr>
              <w:pStyle w:val="TableParagraph"/>
              <w:ind w:left="195" w:right="26"/>
              <w:jc w:val="center"/>
              <w:rPr>
                <w:rFonts w:ascii="Calibri"/>
                <w:sz w:val="18"/>
              </w:rPr>
            </w:pPr>
            <w:r>
              <w:rPr>
                <w:rFonts w:ascii="Calibri"/>
                <w:spacing w:val="-4"/>
                <w:sz w:val="18"/>
              </w:rPr>
              <w:t>5300</w:t>
            </w:r>
          </w:p>
        </w:tc>
        <w:tc>
          <w:tcPr>
            <w:tcW w:w="1912"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54"/>
              <w:rPr>
                <w:rFonts w:ascii="Times New Roman"/>
                <w:sz w:val="18"/>
              </w:rPr>
            </w:pPr>
          </w:p>
          <w:p>
            <w:pPr>
              <w:pStyle w:val="TableParagraph"/>
              <w:ind w:left="756"/>
              <w:rPr>
                <w:rFonts w:ascii="Calibri"/>
                <w:sz w:val="18"/>
              </w:rPr>
            </w:pPr>
            <w:r>
              <w:rPr>
                <w:rFonts w:ascii="Calibri"/>
                <w:spacing w:val="-2"/>
                <w:sz w:val="18"/>
              </w:rPr>
              <w:t>P28568</w:t>
            </w:r>
          </w:p>
        </w:tc>
        <w:tc>
          <w:tcPr>
            <w:tcW w:w="577" w:type="dxa"/>
            <w:tcBorders>
              <w:top w:val="single" w:sz="8" w:space="0" w:color="000000"/>
              <w:left w:val="single" w:sz="8" w:space="0" w:color="000000"/>
              <w:bottom w:val="single" w:sz="8" w:space="0" w:color="000000"/>
              <w:right w:val="single" w:sz="8" w:space="0" w:color="000000"/>
            </w:tcBorders>
          </w:tcPr>
          <w:p>
            <w:pPr>
              <w:pStyle w:val="TableParagraph"/>
              <w:spacing w:before="154"/>
              <w:rPr>
                <w:rFonts w:ascii="Times New Roman"/>
                <w:sz w:val="18"/>
              </w:rPr>
            </w:pPr>
          </w:p>
          <w:p>
            <w:pPr>
              <w:pStyle w:val="TableParagraph"/>
              <w:jc w:val="right"/>
              <w:rPr>
                <w:rFonts w:ascii="Calibri"/>
                <w:sz w:val="18"/>
              </w:rPr>
            </w:pPr>
            <w:r>
              <w:rPr>
                <w:rFonts w:ascii="Calibri"/>
                <w:spacing w:val="-4"/>
                <w:sz w:val="18"/>
              </w:rPr>
              <w:t>2007</w:t>
            </w:r>
          </w:p>
        </w:tc>
        <w:tc>
          <w:tcPr>
            <w:tcW w:w="1362" w:type="dxa"/>
            <w:tcBorders>
              <w:top w:val="single" w:sz="8" w:space="0" w:color="000000"/>
              <w:left w:val="single" w:sz="8" w:space="0" w:color="000000"/>
              <w:bottom w:val="single" w:sz="8" w:space="0" w:color="000000"/>
              <w:right w:val="double" w:sz="2" w:space="0" w:color="2767A6"/>
            </w:tcBorders>
          </w:tcPr>
          <w:p>
            <w:pPr>
              <w:pStyle w:val="TableParagraph"/>
              <w:spacing w:before="154"/>
              <w:rPr>
                <w:rFonts w:ascii="Times New Roman"/>
                <w:sz w:val="18"/>
              </w:rPr>
            </w:pPr>
          </w:p>
          <w:p>
            <w:pPr>
              <w:pStyle w:val="TableParagraph"/>
              <w:ind w:left="347"/>
              <w:rPr>
                <w:rFonts w:ascii="Calibri"/>
                <w:sz w:val="18"/>
              </w:rPr>
            </w:pPr>
            <w:r>
              <w:rPr>
                <w:rFonts w:ascii="Calibri"/>
                <w:spacing w:val="-2"/>
                <w:sz w:val="18"/>
              </w:rPr>
              <w:t>$405,063.00</w:t>
            </w:r>
          </w:p>
        </w:tc>
      </w:tr>
      <w:tr>
        <w:trPr>
          <w:trHeight w:val="1359" w:hRule="atLeast"/>
        </w:trPr>
        <w:tc>
          <w:tcPr>
            <w:tcW w:w="120" w:type="dxa"/>
            <w:tcBorders>
              <w:top w:val="nil"/>
              <w:bottom w:val="nil"/>
              <w:right w:val="single" w:sz="8" w:space="0" w:color="000000"/>
            </w:tcBorders>
          </w:tcPr>
          <w:p>
            <w:pPr>
              <w:pStyle w:val="TableParagraph"/>
              <w:rPr>
                <w:rFonts w:ascii="Times New Roman"/>
                <w:sz w:val="18"/>
              </w:rPr>
            </w:pPr>
          </w:p>
        </w:tc>
        <w:tc>
          <w:tcPr>
            <w:tcW w:w="445" w:type="dxa"/>
            <w:tcBorders>
              <w:top w:val="single" w:sz="8" w:space="0" w:color="000000"/>
              <w:left w:val="single" w:sz="8" w:space="0" w:color="000000"/>
              <w:bottom w:val="single" w:sz="12" w:space="0" w:color="000000"/>
              <w:right w:val="single" w:sz="8" w:space="0" w:color="000000"/>
            </w:tcBorders>
          </w:tcPr>
          <w:p>
            <w:pPr>
              <w:pStyle w:val="TableParagraph"/>
              <w:rPr>
                <w:rFonts w:ascii="Times New Roman"/>
                <w:sz w:val="18"/>
              </w:rPr>
            </w:pPr>
          </w:p>
          <w:p>
            <w:pPr>
              <w:pStyle w:val="TableParagraph"/>
              <w:spacing w:before="162"/>
              <w:rPr>
                <w:rFonts w:ascii="Times New Roman"/>
                <w:sz w:val="18"/>
              </w:rPr>
            </w:pPr>
          </w:p>
          <w:p>
            <w:pPr>
              <w:pStyle w:val="TableParagraph"/>
              <w:ind w:right="-15"/>
              <w:jc w:val="right"/>
              <w:rPr>
                <w:rFonts w:ascii="Calibri"/>
                <w:sz w:val="18"/>
              </w:rPr>
            </w:pPr>
            <w:r>
              <w:rPr>
                <w:rFonts w:ascii="Calibri"/>
                <w:spacing w:val="-5"/>
                <w:sz w:val="18"/>
              </w:rPr>
              <w:t>11</w:t>
            </w:r>
          </w:p>
        </w:tc>
        <w:tc>
          <w:tcPr>
            <w:tcW w:w="3138" w:type="dxa"/>
            <w:gridSpan w:val="4"/>
            <w:tcBorders>
              <w:top w:val="single" w:sz="8" w:space="0" w:color="000000"/>
              <w:left w:val="single" w:sz="8" w:space="0" w:color="000000"/>
              <w:bottom w:val="single" w:sz="12" w:space="0" w:color="000000"/>
              <w:right w:val="single" w:sz="8" w:space="0" w:color="000000"/>
            </w:tcBorders>
          </w:tcPr>
          <w:p>
            <w:pPr>
              <w:pStyle w:val="TableParagraph"/>
              <w:spacing w:before="20"/>
              <w:ind w:left="325" w:right="66" w:hanging="19"/>
              <w:jc w:val="center"/>
              <w:rPr>
                <w:rFonts w:ascii="Calibri" w:hAnsi="Calibri"/>
                <w:sz w:val="18"/>
              </w:rPr>
            </w:pPr>
            <w:r>
              <w:rPr>
                <w:rFonts w:ascii="Calibri" w:hAnsi="Calibri"/>
                <w:sz w:val="18"/>
              </w:rPr>
              <w:t>RETROEXCAVADORA TRACCIÓN 4X4 MOTOR JCB DIESELMAX TURBOCARGADO DE 92 HP, </w:t>
            </w:r>
            <w:r>
              <w:rPr>
                <w:rFonts w:ascii="Calibri" w:hAnsi="Calibri"/>
                <w:spacing w:val="-4"/>
                <w:sz w:val="18"/>
              </w:rPr>
              <w:t>TRANSMISION JCB SYNCHRO-SHUTTLE</w:t>
            </w:r>
            <w:r>
              <w:rPr>
                <w:rFonts w:ascii="Calibri" w:hAnsi="Calibri"/>
                <w:sz w:val="18"/>
              </w:rPr>
              <w:t> DE</w:t>
            </w:r>
            <w:r>
              <w:rPr>
                <w:rFonts w:ascii="Calibri" w:hAnsi="Calibri"/>
                <w:spacing w:val="-13"/>
                <w:sz w:val="18"/>
              </w:rPr>
              <w:t> </w:t>
            </w:r>
            <w:r>
              <w:rPr>
                <w:rFonts w:ascii="Calibri" w:hAnsi="Calibri"/>
                <w:sz w:val="18"/>
              </w:rPr>
              <w:t>4</w:t>
            </w:r>
            <w:r>
              <w:rPr>
                <w:rFonts w:ascii="Calibri" w:hAnsi="Calibri"/>
                <w:spacing w:val="-12"/>
                <w:sz w:val="18"/>
              </w:rPr>
              <w:t> </w:t>
            </w:r>
            <w:r>
              <w:rPr>
                <w:rFonts w:ascii="Calibri" w:hAnsi="Calibri"/>
                <w:sz w:val="18"/>
              </w:rPr>
              <w:t>VELOCIDADES</w:t>
            </w:r>
            <w:r>
              <w:rPr>
                <w:rFonts w:ascii="Calibri" w:hAnsi="Calibri"/>
                <w:spacing w:val="-11"/>
                <w:sz w:val="18"/>
              </w:rPr>
              <w:t> </w:t>
            </w:r>
            <w:r>
              <w:rPr>
                <w:rFonts w:ascii="Calibri" w:hAnsi="Calibri"/>
                <w:sz w:val="18"/>
              </w:rPr>
              <w:t>EN</w:t>
            </w:r>
            <w:r>
              <w:rPr>
                <w:rFonts w:ascii="Calibri" w:hAnsi="Calibri"/>
                <w:spacing w:val="-18"/>
                <w:sz w:val="18"/>
              </w:rPr>
              <w:t> </w:t>
            </w:r>
            <w:r>
              <w:rPr>
                <w:rFonts w:ascii="Calibri" w:hAnsi="Calibri"/>
                <w:sz w:val="18"/>
              </w:rPr>
              <w:t>AVANCE</w:t>
            </w:r>
            <w:r>
              <w:rPr>
                <w:rFonts w:ascii="Calibri" w:hAnsi="Calibri"/>
                <w:spacing w:val="-12"/>
                <w:sz w:val="18"/>
              </w:rPr>
              <w:t> </w:t>
            </w:r>
            <w:r>
              <w:rPr>
                <w:rFonts w:ascii="Calibri" w:hAnsi="Calibri"/>
                <w:sz w:val="18"/>
              </w:rPr>
              <w:t>Y</w:t>
            </w:r>
            <w:r>
              <w:rPr>
                <w:rFonts w:ascii="Calibri" w:hAnsi="Calibri"/>
                <w:spacing w:val="-13"/>
                <w:sz w:val="18"/>
              </w:rPr>
              <w:t> </w:t>
            </w:r>
            <w:r>
              <w:rPr>
                <w:rFonts w:ascii="Calibri" w:hAnsi="Calibri"/>
                <w:sz w:val="18"/>
              </w:rPr>
              <w:t>4</w:t>
            </w:r>
            <w:r>
              <w:rPr>
                <w:rFonts w:ascii="Calibri" w:hAnsi="Calibri"/>
                <w:spacing w:val="-10"/>
                <w:sz w:val="18"/>
              </w:rPr>
              <w:t> </w:t>
            </w:r>
            <w:r>
              <w:rPr>
                <w:rFonts w:ascii="Calibri" w:hAnsi="Calibri"/>
                <w:sz w:val="18"/>
              </w:rPr>
              <w:t>EN </w:t>
            </w:r>
            <w:r>
              <w:rPr>
                <w:rFonts w:ascii="Calibri" w:hAnsi="Calibri"/>
                <w:spacing w:val="-2"/>
                <w:sz w:val="18"/>
              </w:rPr>
              <w:t>REVERSA</w:t>
            </w:r>
          </w:p>
        </w:tc>
        <w:tc>
          <w:tcPr>
            <w:tcW w:w="1923" w:type="dxa"/>
            <w:gridSpan w:val="3"/>
            <w:tcBorders>
              <w:top w:val="single" w:sz="8" w:space="0" w:color="000000"/>
              <w:left w:val="single" w:sz="8" w:space="0" w:color="000000"/>
              <w:bottom w:val="single" w:sz="12" w:space="0" w:color="000000"/>
              <w:right w:val="single" w:sz="8" w:space="0" w:color="000000"/>
            </w:tcBorders>
          </w:tcPr>
          <w:p>
            <w:pPr>
              <w:pStyle w:val="TableParagraph"/>
              <w:rPr>
                <w:rFonts w:ascii="Times New Roman"/>
                <w:sz w:val="18"/>
              </w:rPr>
            </w:pPr>
          </w:p>
          <w:p>
            <w:pPr>
              <w:pStyle w:val="TableParagraph"/>
              <w:spacing w:before="50"/>
              <w:rPr>
                <w:rFonts w:ascii="Times New Roman"/>
                <w:sz w:val="18"/>
              </w:rPr>
            </w:pPr>
          </w:p>
          <w:p>
            <w:pPr>
              <w:pStyle w:val="TableParagraph"/>
              <w:ind w:left="348" w:firstLine="216"/>
              <w:rPr>
                <w:rFonts w:ascii="Calibri"/>
                <w:sz w:val="18"/>
              </w:rPr>
            </w:pPr>
            <w:r>
              <w:rPr>
                <w:rFonts w:ascii="Calibri"/>
                <w:sz w:val="18"/>
              </w:rPr>
              <w:t>GLOBAL</w:t>
            </w:r>
            <w:r>
              <w:rPr>
                <w:rFonts w:ascii="Calibri"/>
                <w:spacing w:val="-11"/>
                <w:sz w:val="18"/>
              </w:rPr>
              <w:t> </w:t>
            </w:r>
            <w:r>
              <w:rPr>
                <w:rFonts w:ascii="Calibri"/>
                <w:sz w:val="18"/>
              </w:rPr>
              <w:t>CON </w:t>
            </w:r>
            <w:r>
              <w:rPr>
                <w:rFonts w:ascii="Calibri"/>
                <w:spacing w:val="-4"/>
                <w:sz w:val="18"/>
              </w:rPr>
              <w:t>EXTENSIONSIN</w:t>
            </w:r>
            <w:r>
              <w:rPr>
                <w:rFonts w:ascii="Calibri"/>
                <w:spacing w:val="-13"/>
                <w:sz w:val="18"/>
              </w:rPr>
              <w:t> </w:t>
            </w:r>
            <w:r>
              <w:rPr>
                <w:rFonts w:ascii="Calibri"/>
                <w:spacing w:val="-4"/>
                <w:sz w:val="18"/>
              </w:rPr>
              <w:t>KIT</w:t>
            </w:r>
          </w:p>
        </w:tc>
        <w:tc>
          <w:tcPr>
            <w:tcW w:w="1631" w:type="dxa"/>
            <w:gridSpan w:val="2"/>
            <w:tcBorders>
              <w:top w:val="single" w:sz="8" w:space="0" w:color="000000"/>
              <w:left w:val="single" w:sz="8" w:space="0" w:color="000000"/>
              <w:bottom w:val="single" w:sz="12" w:space="0" w:color="000000"/>
              <w:right w:val="single" w:sz="8" w:space="0" w:color="000000"/>
            </w:tcBorders>
          </w:tcPr>
          <w:p>
            <w:pPr>
              <w:pStyle w:val="TableParagraph"/>
              <w:rPr>
                <w:rFonts w:ascii="Times New Roman"/>
                <w:sz w:val="18"/>
              </w:rPr>
            </w:pPr>
          </w:p>
          <w:p>
            <w:pPr>
              <w:pStyle w:val="TableParagraph"/>
              <w:spacing w:before="162"/>
              <w:rPr>
                <w:rFonts w:ascii="Times New Roman"/>
                <w:sz w:val="18"/>
              </w:rPr>
            </w:pPr>
          </w:p>
          <w:p>
            <w:pPr>
              <w:pStyle w:val="TableParagraph"/>
              <w:ind w:left="195"/>
              <w:jc w:val="center"/>
              <w:rPr>
                <w:rFonts w:ascii="Calibri"/>
                <w:sz w:val="18"/>
              </w:rPr>
            </w:pPr>
            <w:r>
              <w:rPr>
                <w:rFonts w:ascii="Calibri"/>
                <w:spacing w:val="-5"/>
                <w:sz w:val="18"/>
              </w:rPr>
              <w:t>3CX</w:t>
            </w:r>
          </w:p>
        </w:tc>
        <w:tc>
          <w:tcPr>
            <w:tcW w:w="1912" w:type="dxa"/>
            <w:gridSpan w:val="3"/>
            <w:tcBorders>
              <w:top w:val="single" w:sz="8" w:space="0" w:color="000000"/>
              <w:left w:val="single" w:sz="8" w:space="0" w:color="000000"/>
              <w:bottom w:val="single" w:sz="12" w:space="0" w:color="000000"/>
              <w:right w:val="single" w:sz="8" w:space="0" w:color="000000"/>
            </w:tcBorders>
          </w:tcPr>
          <w:p>
            <w:pPr>
              <w:pStyle w:val="TableParagraph"/>
              <w:rPr>
                <w:rFonts w:ascii="Times New Roman"/>
                <w:sz w:val="18"/>
              </w:rPr>
            </w:pPr>
          </w:p>
          <w:p>
            <w:pPr>
              <w:pStyle w:val="TableParagraph"/>
              <w:spacing w:before="162"/>
              <w:rPr>
                <w:rFonts w:ascii="Times New Roman"/>
                <w:sz w:val="18"/>
              </w:rPr>
            </w:pPr>
          </w:p>
          <w:p>
            <w:pPr>
              <w:pStyle w:val="TableParagraph"/>
              <w:ind w:left="239"/>
              <w:rPr>
                <w:rFonts w:ascii="Calibri"/>
                <w:sz w:val="18"/>
              </w:rPr>
            </w:pPr>
            <w:r>
              <w:rPr>
                <w:rFonts w:ascii="Calibri"/>
                <w:spacing w:val="-2"/>
                <w:sz w:val="18"/>
              </w:rPr>
              <w:t>S0R3CXTTJM3088209</w:t>
            </w:r>
          </w:p>
        </w:tc>
        <w:tc>
          <w:tcPr>
            <w:tcW w:w="577" w:type="dxa"/>
            <w:tcBorders>
              <w:top w:val="single" w:sz="8" w:space="0" w:color="000000"/>
              <w:left w:val="single" w:sz="8" w:space="0" w:color="000000"/>
              <w:bottom w:val="single" w:sz="12" w:space="0" w:color="000000"/>
              <w:right w:val="single" w:sz="8" w:space="0" w:color="000000"/>
            </w:tcBorders>
          </w:tcPr>
          <w:p>
            <w:pPr>
              <w:pStyle w:val="TableParagraph"/>
              <w:rPr>
                <w:rFonts w:ascii="Times New Roman"/>
                <w:sz w:val="18"/>
              </w:rPr>
            </w:pPr>
          </w:p>
          <w:p>
            <w:pPr>
              <w:pStyle w:val="TableParagraph"/>
              <w:spacing w:before="162"/>
              <w:rPr>
                <w:rFonts w:ascii="Times New Roman"/>
                <w:sz w:val="18"/>
              </w:rPr>
            </w:pPr>
          </w:p>
          <w:p>
            <w:pPr>
              <w:pStyle w:val="TableParagraph"/>
              <w:jc w:val="right"/>
              <w:rPr>
                <w:rFonts w:ascii="Calibri"/>
                <w:sz w:val="18"/>
              </w:rPr>
            </w:pPr>
            <w:r>
              <w:rPr>
                <w:rFonts w:ascii="Calibri"/>
                <w:spacing w:val="-4"/>
                <w:sz w:val="18"/>
              </w:rPr>
              <w:t>2022</w:t>
            </w:r>
          </w:p>
        </w:tc>
        <w:tc>
          <w:tcPr>
            <w:tcW w:w="1362" w:type="dxa"/>
            <w:tcBorders>
              <w:top w:val="single" w:sz="8" w:space="0" w:color="000000"/>
              <w:left w:val="single" w:sz="8" w:space="0" w:color="000000"/>
              <w:bottom w:val="single" w:sz="12" w:space="0" w:color="000000"/>
              <w:right w:val="double" w:sz="2" w:space="0" w:color="2767A6"/>
            </w:tcBorders>
          </w:tcPr>
          <w:p>
            <w:pPr>
              <w:pStyle w:val="TableParagraph"/>
              <w:rPr>
                <w:rFonts w:ascii="Times New Roman"/>
                <w:sz w:val="18"/>
              </w:rPr>
            </w:pPr>
          </w:p>
          <w:p>
            <w:pPr>
              <w:pStyle w:val="TableParagraph"/>
              <w:spacing w:before="162"/>
              <w:rPr>
                <w:rFonts w:ascii="Times New Roman"/>
                <w:sz w:val="18"/>
              </w:rPr>
            </w:pPr>
          </w:p>
          <w:p>
            <w:pPr>
              <w:pStyle w:val="TableParagraph"/>
              <w:ind w:right="36"/>
              <w:jc w:val="right"/>
              <w:rPr>
                <w:rFonts w:ascii="Calibri"/>
                <w:sz w:val="18"/>
              </w:rPr>
            </w:pPr>
            <w:r>
              <w:rPr>
                <w:rFonts w:ascii="Calibri"/>
                <w:spacing w:val="-2"/>
                <w:sz w:val="18"/>
              </w:rPr>
              <w:t>$1,738,650.00</w:t>
            </w:r>
          </w:p>
        </w:tc>
      </w:tr>
      <w:tr>
        <w:trPr>
          <w:trHeight w:val="435" w:hRule="atLeast"/>
        </w:trPr>
        <w:tc>
          <w:tcPr>
            <w:tcW w:w="120" w:type="dxa"/>
            <w:tcBorders>
              <w:top w:val="nil"/>
              <w:bottom w:val="nil"/>
              <w:right w:val="single" w:sz="8" w:space="0" w:color="000000"/>
            </w:tcBorders>
          </w:tcPr>
          <w:p>
            <w:pPr>
              <w:pStyle w:val="TableParagraph"/>
              <w:rPr>
                <w:rFonts w:ascii="Times New Roman"/>
                <w:sz w:val="18"/>
              </w:rPr>
            </w:pPr>
          </w:p>
        </w:tc>
        <w:tc>
          <w:tcPr>
            <w:tcW w:w="445" w:type="dxa"/>
            <w:tcBorders>
              <w:top w:val="single" w:sz="12" w:space="0" w:color="000000"/>
              <w:left w:val="single" w:sz="8" w:space="0" w:color="000000"/>
              <w:bottom w:val="single" w:sz="8" w:space="0" w:color="000000"/>
              <w:right w:val="single" w:sz="8" w:space="0" w:color="000000"/>
            </w:tcBorders>
          </w:tcPr>
          <w:p>
            <w:pPr>
              <w:pStyle w:val="TableParagraph"/>
              <w:spacing w:before="107"/>
              <w:ind w:right="-15"/>
              <w:jc w:val="right"/>
              <w:rPr>
                <w:rFonts w:ascii="Calibri"/>
                <w:sz w:val="18"/>
              </w:rPr>
            </w:pPr>
            <w:r>
              <w:rPr>
                <w:rFonts w:ascii="Calibri"/>
                <w:spacing w:val="-5"/>
                <w:sz w:val="18"/>
              </w:rPr>
              <w:t>12</w:t>
            </w:r>
          </w:p>
        </w:tc>
        <w:tc>
          <w:tcPr>
            <w:tcW w:w="3138" w:type="dxa"/>
            <w:gridSpan w:val="4"/>
            <w:tcBorders>
              <w:top w:val="single" w:sz="12" w:space="0" w:color="000000"/>
              <w:left w:val="single" w:sz="8" w:space="0" w:color="000000"/>
              <w:bottom w:val="single" w:sz="8" w:space="0" w:color="000000"/>
              <w:right w:val="single" w:sz="8" w:space="0" w:color="000000"/>
            </w:tcBorders>
          </w:tcPr>
          <w:p>
            <w:pPr>
              <w:pStyle w:val="TableParagraph"/>
              <w:spacing w:before="107"/>
              <w:ind w:left="901"/>
              <w:rPr>
                <w:rFonts w:ascii="Calibri"/>
                <w:sz w:val="18"/>
              </w:rPr>
            </w:pPr>
            <w:r>
              <w:rPr>
                <w:rFonts w:ascii="Calibri"/>
                <w:spacing w:val="-2"/>
                <w:sz w:val="18"/>
              </w:rPr>
              <w:t>COMPRESOR</w:t>
            </w:r>
            <w:r>
              <w:rPr>
                <w:rFonts w:ascii="Calibri"/>
                <w:spacing w:val="-10"/>
                <w:sz w:val="18"/>
              </w:rPr>
              <w:t> </w:t>
            </w:r>
            <w:r>
              <w:rPr>
                <w:rFonts w:ascii="Calibri"/>
                <w:spacing w:val="-2"/>
                <w:sz w:val="18"/>
              </w:rPr>
              <w:t>DE</w:t>
            </w:r>
            <w:r>
              <w:rPr>
                <w:rFonts w:ascii="Calibri"/>
                <w:spacing w:val="-7"/>
                <w:sz w:val="18"/>
              </w:rPr>
              <w:t> </w:t>
            </w:r>
            <w:r>
              <w:rPr>
                <w:rFonts w:ascii="Calibri"/>
                <w:spacing w:val="-4"/>
                <w:sz w:val="18"/>
              </w:rPr>
              <w:t>AIRE</w:t>
            </w:r>
          </w:p>
        </w:tc>
        <w:tc>
          <w:tcPr>
            <w:tcW w:w="1923" w:type="dxa"/>
            <w:gridSpan w:val="3"/>
            <w:tcBorders>
              <w:top w:val="single" w:sz="12" w:space="0" w:color="000000"/>
              <w:left w:val="single" w:sz="8" w:space="0" w:color="000000"/>
              <w:bottom w:val="single" w:sz="8" w:space="0" w:color="000000"/>
              <w:right w:val="single" w:sz="8" w:space="0" w:color="000000"/>
            </w:tcBorders>
          </w:tcPr>
          <w:p>
            <w:pPr>
              <w:pStyle w:val="TableParagraph"/>
              <w:spacing w:line="218" w:lineRule="auto" w:before="15"/>
              <w:ind w:left="628" w:hanging="228"/>
              <w:rPr>
                <w:rFonts w:ascii="Calibri"/>
                <w:sz w:val="18"/>
              </w:rPr>
            </w:pPr>
            <w:r>
              <w:rPr>
                <w:rFonts w:ascii="Calibri"/>
                <w:spacing w:val="-8"/>
                <w:sz w:val="18"/>
              </w:rPr>
              <w:t>INGERSOLL</w:t>
            </w:r>
            <w:r>
              <w:rPr>
                <w:rFonts w:ascii="Calibri"/>
                <w:spacing w:val="-16"/>
                <w:sz w:val="18"/>
              </w:rPr>
              <w:t> </w:t>
            </w:r>
            <w:r>
              <w:rPr>
                <w:rFonts w:ascii="Calibri"/>
                <w:spacing w:val="-8"/>
                <w:sz w:val="18"/>
              </w:rPr>
              <w:t>RAND</w:t>
            </w:r>
            <w:r>
              <w:rPr>
                <w:rFonts w:ascii="Calibri"/>
                <w:sz w:val="18"/>
              </w:rPr>
              <w:t> </w:t>
            </w:r>
            <w:r>
              <w:rPr>
                <w:rFonts w:ascii="Calibri"/>
                <w:spacing w:val="-2"/>
                <w:sz w:val="18"/>
              </w:rPr>
              <w:t>XP825WCU</w:t>
            </w:r>
          </w:p>
        </w:tc>
        <w:tc>
          <w:tcPr>
            <w:tcW w:w="1631" w:type="dxa"/>
            <w:gridSpan w:val="2"/>
            <w:tcBorders>
              <w:top w:val="single" w:sz="12"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912" w:type="dxa"/>
            <w:gridSpan w:val="3"/>
            <w:tcBorders>
              <w:top w:val="single" w:sz="12" w:space="0" w:color="000000"/>
              <w:left w:val="single" w:sz="8" w:space="0" w:color="000000"/>
              <w:bottom w:val="single" w:sz="8" w:space="0" w:color="000000"/>
              <w:right w:val="single" w:sz="8" w:space="0" w:color="000000"/>
            </w:tcBorders>
          </w:tcPr>
          <w:p>
            <w:pPr>
              <w:pStyle w:val="TableParagraph"/>
              <w:spacing w:before="107"/>
              <w:ind w:left="420"/>
              <w:rPr>
                <w:rFonts w:ascii="Calibri"/>
                <w:sz w:val="18"/>
              </w:rPr>
            </w:pPr>
            <w:r>
              <w:rPr>
                <w:rFonts w:ascii="Calibri"/>
                <w:sz w:val="18"/>
              </w:rPr>
              <w:t>348806</w:t>
            </w:r>
            <w:r>
              <w:rPr>
                <w:rFonts w:ascii="Calibri"/>
                <w:spacing w:val="-12"/>
                <w:sz w:val="18"/>
              </w:rPr>
              <w:t> </w:t>
            </w:r>
            <w:r>
              <w:rPr>
                <w:rFonts w:ascii="Calibri"/>
                <w:spacing w:val="-2"/>
                <w:sz w:val="18"/>
              </w:rPr>
              <w:t>UHDA16</w:t>
            </w:r>
          </w:p>
        </w:tc>
        <w:tc>
          <w:tcPr>
            <w:tcW w:w="577" w:type="dxa"/>
            <w:tcBorders>
              <w:top w:val="single" w:sz="12" w:space="0" w:color="000000"/>
              <w:left w:val="single" w:sz="8" w:space="0" w:color="000000"/>
              <w:bottom w:val="single" w:sz="8" w:space="0" w:color="000000"/>
              <w:right w:val="single" w:sz="8" w:space="0" w:color="000000"/>
            </w:tcBorders>
          </w:tcPr>
          <w:p>
            <w:pPr>
              <w:pStyle w:val="TableParagraph"/>
              <w:spacing w:before="107"/>
              <w:jc w:val="right"/>
              <w:rPr>
                <w:rFonts w:ascii="Calibri"/>
                <w:sz w:val="18"/>
              </w:rPr>
            </w:pPr>
            <w:r>
              <w:rPr>
                <w:rFonts w:ascii="Calibri"/>
                <w:spacing w:val="-4"/>
                <w:sz w:val="18"/>
              </w:rPr>
              <w:t>2008</w:t>
            </w:r>
          </w:p>
        </w:tc>
        <w:tc>
          <w:tcPr>
            <w:tcW w:w="1362" w:type="dxa"/>
            <w:tcBorders>
              <w:top w:val="single" w:sz="12" w:space="0" w:color="000000"/>
              <w:left w:val="single" w:sz="8" w:space="0" w:color="000000"/>
              <w:bottom w:val="single" w:sz="8" w:space="0" w:color="000000"/>
              <w:right w:val="double" w:sz="2" w:space="0" w:color="2767A6"/>
            </w:tcBorders>
          </w:tcPr>
          <w:p>
            <w:pPr>
              <w:pStyle w:val="TableParagraph"/>
              <w:spacing w:before="107"/>
              <w:ind w:left="347"/>
              <w:rPr>
                <w:rFonts w:ascii="Calibri"/>
                <w:sz w:val="18"/>
              </w:rPr>
            </w:pPr>
            <w:r>
              <w:rPr>
                <w:rFonts w:ascii="Calibri"/>
                <w:spacing w:val="-2"/>
                <w:sz w:val="18"/>
              </w:rPr>
              <w:t>$670,000.00</w:t>
            </w:r>
          </w:p>
        </w:tc>
      </w:tr>
      <w:tr>
        <w:trPr>
          <w:trHeight w:val="446" w:hRule="atLeast"/>
        </w:trPr>
        <w:tc>
          <w:tcPr>
            <w:tcW w:w="120" w:type="dxa"/>
            <w:tcBorders>
              <w:top w:val="nil"/>
              <w:bottom w:val="single" w:sz="12" w:space="0" w:color="2767A6"/>
              <w:right w:val="single" w:sz="8" w:space="0" w:color="000000"/>
            </w:tcBorders>
          </w:tcPr>
          <w:p>
            <w:pPr>
              <w:pStyle w:val="TableParagraph"/>
              <w:rPr>
                <w:rFonts w:ascii="Times New Roman"/>
                <w:sz w:val="18"/>
              </w:rPr>
            </w:pPr>
          </w:p>
        </w:tc>
        <w:tc>
          <w:tcPr>
            <w:tcW w:w="445" w:type="dxa"/>
            <w:tcBorders>
              <w:top w:val="single" w:sz="8" w:space="0" w:color="000000"/>
              <w:left w:val="single" w:sz="8" w:space="0" w:color="000000"/>
              <w:bottom w:val="single" w:sz="36" w:space="0" w:color="2767A6"/>
              <w:right w:val="single" w:sz="8" w:space="0" w:color="000000"/>
            </w:tcBorders>
          </w:tcPr>
          <w:p>
            <w:pPr>
              <w:pStyle w:val="TableParagraph"/>
              <w:spacing w:before="120"/>
              <w:ind w:right="-15"/>
              <w:jc w:val="right"/>
              <w:rPr>
                <w:rFonts w:ascii="Calibri"/>
                <w:sz w:val="18"/>
              </w:rPr>
            </w:pPr>
            <w:r>
              <w:rPr>
                <w:rFonts w:ascii="Calibri"/>
                <w:spacing w:val="-5"/>
                <w:sz w:val="18"/>
              </w:rPr>
              <w:t>13</w:t>
            </w:r>
          </w:p>
        </w:tc>
        <w:tc>
          <w:tcPr>
            <w:tcW w:w="3138" w:type="dxa"/>
            <w:gridSpan w:val="4"/>
            <w:tcBorders>
              <w:top w:val="single" w:sz="8" w:space="0" w:color="000000"/>
              <w:left w:val="single" w:sz="8" w:space="0" w:color="000000"/>
              <w:bottom w:val="single" w:sz="36" w:space="0" w:color="2767A6"/>
              <w:right w:val="single" w:sz="8" w:space="0" w:color="000000"/>
            </w:tcBorders>
          </w:tcPr>
          <w:p>
            <w:pPr>
              <w:pStyle w:val="TableParagraph"/>
              <w:spacing w:line="220" w:lineRule="atLeast"/>
              <w:ind w:left="657" w:right="445"/>
              <w:rPr>
                <w:rFonts w:ascii="Calibri" w:hAnsi="Calibri"/>
                <w:sz w:val="18"/>
              </w:rPr>
            </w:pPr>
            <w:r>
              <w:rPr>
                <w:rFonts w:ascii="Calibri" w:hAnsi="Calibri"/>
                <w:spacing w:val="-2"/>
                <w:sz w:val="18"/>
              </w:rPr>
              <w:t>EQUIPO</w:t>
            </w:r>
            <w:r>
              <w:rPr>
                <w:rFonts w:ascii="Calibri" w:hAnsi="Calibri"/>
                <w:spacing w:val="-12"/>
                <w:sz w:val="18"/>
              </w:rPr>
              <w:t> </w:t>
            </w:r>
            <w:r>
              <w:rPr>
                <w:rFonts w:ascii="Calibri" w:hAnsi="Calibri"/>
                <w:spacing w:val="-2"/>
                <w:sz w:val="18"/>
              </w:rPr>
              <w:t>ROBOTIZADO</w:t>
            </w:r>
            <w:r>
              <w:rPr>
                <w:rFonts w:ascii="Calibri" w:hAnsi="Calibri"/>
                <w:spacing w:val="-12"/>
                <w:sz w:val="18"/>
              </w:rPr>
              <w:t> </w:t>
            </w:r>
            <w:r>
              <w:rPr>
                <w:rFonts w:ascii="Calibri" w:hAnsi="Calibri"/>
                <w:spacing w:val="-2"/>
                <w:sz w:val="18"/>
              </w:rPr>
              <w:t>PARA</w:t>
            </w:r>
            <w:r>
              <w:rPr>
                <w:rFonts w:ascii="Calibri" w:hAnsi="Calibri"/>
                <w:sz w:val="18"/>
              </w:rPr>
              <w:t> </w:t>
            </w:r>
            <w:r>
              <w:rPr>
                <w:rFonts w:ascii="Calibri" w:hAnsi="Calibri"/>
                <w:spacing w:val="-2"/>
                <w:sz w:val="18"/>
              </w:rPr>
              <w:t>PROYECCIÓN</w:t>
            </w:r>
            <w:r>
              <w:rPr>
                <w:rFonts w:ascii="Calibri" w:hAnsi="Calibri"/>
                <w:spacing w:val="-17"/>
                <w:sz w:val="18"/>
              </w:rPr>
              <w:t> </w:t>
            </w:r>
            <w:r>
              <w:rPr>
                <w:rFonts w:ascii="Calibri" w:hAnsi="Calibri"/>
                <w:spacing w:val="-2"/>
                <w:sz w:val="18"/>
              </w:rPr>
              <w:t>DE</w:t>
            </w:r>
            <w:r>
              <w:rPr>
                <w:rFonts w:ascii="Calibri" w:hAnsi="Calibri"/>
                <w:spacing w:val="-6"/>
                <w:sz w:val="18"/>
              </w:rPr>
              <w:t> </w:t>
            </w:r>
            <w:r>
              <w:rPr>
                <w:rFonts w:ascii="Calibri" w:hAnsi="Calibri"/>
                <w:spacing w:val="-2"/>
                <w:sz w:val="18"/>
              </w:rPr>
              <w:t>CONCRETO</w:t>
            </w:r>
          </w:p>
        </w:tc>
        <w:tc>
          <w:tcPr>
            <w:tcW w:w="1923" w:type="dxa"/>
            <w:gridSpan w:val="3"/>
            <w:tcBorders>
              <w:top w:val="single" w:sz="8" w:space="0" w:color="000000"/>
              <w:left w:val="single" w:sz="8" w:space="0" w:color="000000"/>
              <w:bottom w:val="single" w:sz="36" w:space="0" w:color="2767A6"/>
              <w:right w:val="single" w:sz="8" w:space="0" w:color="000000"/>
            </w:tcBorders>
          </w:tcPr>
          <w:p>
            <w:pPr>
              <w:pStyle w:val="TableParagraph"/>
              <w:spacing w:line="220" w:lineRule="atLeast"/>
              <w:ind w:left="696" w:hanging="220"/>
              <w:rPr>
                <w:rFonts w:ascii="Calibri"/>
                <w:sz w:val="18"/>
              </w:rPr>
            </w:pPr>
            <w:r>
              <w:rPr>
                <w:rFonts w:ascii="Calibri"/>
                <w:spacing w:val="-4"/>
                <w:sz w:val="18"/>
              </w:rPr>
              <w:t>NORMETLINEA</w:t>
            </w:r>
            <w:r>
              <w:rPr>
                <w:rFonts w:ascii="Calibri"/>
                <w:sz w:val="18"/>
              </w:rPr>
              <w:t> </w:t>
            </w:r>
            <w:r>
              <w:rPr>
                <w:rFonts w:ascii="Calibri"/>
                <w:spacing w:val="-2"/>
                <w:sz w:val="18"/>
              </w:rPr>
              <w:t>SEMMCO</w:t>
            </w:r>
          </w:p>
        </w:tc>
        <w:tc>
          <w:tcPr>
            <w:tcW w:w="1631" w:type="dxa"/>
            <w:gridSpan w:val="2"/>
            <w:tcBorders>
              <w:top w:val="single" w:sz="8" w:space="0" w:color="000000"/>
              <w:left w:val="single" w:sz="8" w:space="0" w:color="000000"/>
              <w:bottom w:val="single" w:sz="36" w:space="0" w:color="2767A6"/>
              <w:right w:val="single" w:sz="8" w:space="0" w:color="000000"/>
            </w:tcBorders>
          </w:tcPr>
          <w:p>
            <w:pPr>
              <w:pStyle w:val="TableParagraph"/>
              <w:spacing w:line="220" w:lineRule="atLeast"/>
              <w:ind w:left="506" w:right="34" w:hanging="284"/>
              <w:rPr>
                <w:rFonts w:ascii="Calibri" w:hAnsi="Calibri"/>
                <w:sz w:val="18"/>
              </w:rPr>
            </w:pPr>
            <w:r>
              <w:rPr>
                <w:rFonts w:ascii="Calibri" w:hAnsi="Calibri"/>
                <w:spacing w:val="-4"/>
                <w:sz w:val="18"/>
              </w:rPr>
              <w:t>ALPHA</w:t>
            </w:r>
            <w:r>
              <w:rPr>
                <w:rFonts w:ascii="Calibri" w:hAnsi="Calibri"/>
                <w:spacing w:val="-27"/>
                <w:sz w:val="18"/>
              </w:rPr>
              <w:t> </w:t>
            </w:r>
            <w:r>
              <w:rPr>
                <w:rFonts w:ascii="Calibri" w:hAnsi="Calibri"/>
                <w:spacing w:val="-4"/>
                <w:sz w:val="18"/>
              </w:rPr>
              <w:t>20,CHASIS</w:t>
            </w:r>
            <w:r>
              <w:rPr>
                <w:rFonts w:ascii="Calibri" w:hAnsi="Calibri"/>
                <w:sz w:val="18"/>
              </w:rPr>
              <w:t> N°</w:t>
            </w:r>
            <w:r>
              <w:rPr>
                <w:rFonts w:ascii="Calibri" w:hAnsi="Calibri"/>
                <w:spacing w:val="-24"/>
                <w:sz w:val="18"/>
              </w:rPr>
              <w:t> </w:t>
            </w:r>
            <w:r>
              <w:rPr>
                <w:rFonts w:ascii="Calibri" w:hAnsi="Calibri"/>
                <w:sz w:val="18"/>
              </w:rPr>
              <w:t>S20665</w:t>
            </w:r>
          </w:p>
        </w:tc>
        <w:tc>
          <w:tcPr>
            <w:tcW w:w="1912" w:type="dxa"/>
            <w:gridSpan w:val="3"/>
            <w:tcBorders>
              <w:top w:val="single" w:sz="8" w:space="0" w:color="000000"/>
              <w:left w:val="single" w:sz="8" w:space="0" w:color="000000"/>
              <w:bottom w:val="single" w:sz="36" w:space="0" w:color="2767A6"/>
              <w:right w:val="single" w:sz="8" w:space="0" w:color="000000"/>
            </w:tcBorders>
          </w:tcPr>
          <w:p>
            <w:pPr>
              <w:pStyle w:val="TableParagraph"/>
              <w:spacing w:before="120"/>
              <w:ind w:left="664"/>
              <w:rPr>
                <w:rFonts w:ascii="Calibri"/>
                <w:sz w:val="18"/>
              </w:rPr>
            </w:pPr>
            <w:r>
              <w:rPr>
                <w:rFonts w:ascii="Calibri"/>
                <w:spacing w:val="-2"/>
                <w:sz w:val="18"/>
              </w:rPr>
              <w:t>10991255</w:t>
            </w:r>
          </w:p>
        </w:tc>
        <w:tc>
          <w:tcPr>
            <w:tcW w:w="577" w:type="dxa"/>
            <w:tcBorders>
              <w:top w:val="single" w:sz="8" w:space="0" w:color="000000"/>
              <w:left w:val="single" w:sz="8" w:space="0" w:color="000000"/>
              <w:bottom w:val="single" w:sz="36" w:space="0" w:color="2767A6"/>
              <w:right w:val="single" w:sz="8" w:space="0" w:color="000000"/>
            </w:tcBorders>
          </w:tcPr>
          <w:p>
            <w:pPr>
              <w:pStyle w:val="TableParagraph"/>
              <w:spacing w:before="120"/>
              <w:jc w:val="right"/>
              <w:rPr>
                <w:rFonts w:ascii="Calibri"/>
                <w:sz w:val="18"/>
              </w:rPr>
            </w:pPr>
            <w:r>
              <w:rPr>
                <w:rFonts w:ascii="Calibri"/>
                <w:spacing w:val="-4"/>
                <w:sz w:val="18"/>
              </w:rPr>
              <w:t>2011</w:t>
            </w:r>
          </w:p>
        </w:tc>
        <w:tc>
          <w:tcPr>
            <w:tcW w:w="1362" w:type="dxa"/>
            <w:tcBorders>
              <w:top w:val="single" w:sz="8" w:space="0" w:color="000000"/>
              <w:left w:val="single" w:sz="8" w:space="0" w:color="000000"/>
              <w:bottom w:val="single" w:sz="36" w:space="0" w:color="2767A6"/>
              <w:right w:val="double" w:sz="2" w:space="0" w:color="2767A6"/>
            </w:tcBorders>
          </w:tcPr>
          <w:p>
            <w:pPr>
              <w:pStyle w:val="TableParagraph"/>
              <w:spacing w:before="120"/>
              <w:ind w:right="36"/>
              <w:jc w:val="right"/>
              <w:rPr>
                <w:rFonts w:ascii="Calibri"/>
                <w:sz w:val="18"/>
              </w:rPr>
            </w:pPr>
            <w:r>
              <w:rPr>
                <w:rFonts w:ascii="Calibri"/>
                <w:spacing w:val="-2"/>
                <w:sz w:val="18"/>
              </w:rPr>
              <w:t>$2,944,974.74</w:t>
            </w:r>
          </w:p>
        </w:tc>
      </w:tr>
    </w:tbl>
    <w:p>
      <w:pPr>
        <w:pStyle w:val="TableParagraph"/>
        <w:spacing w:after="0"/>
        <w:jc w:val="right"/>
        <w:rPr>
          <w:rFonts w:ascii="Calibri"/>
          <w:sz w:val="18"/>
        </w:rPr>
        <w:sectPr>
          <w:headerReference w:type="default" r:id="rId5"/>
          <w:footerReference w:type="default" r:id="rId6"/>
          <w:type w:val="continuous"/>
          <w:pgSz w:w="11940" w:h="16860"/>
          <w:pgMar w:header="355" w:footer="751" w:top="1240" w:bottom="940" w:left="425" w:right="141"/>
          <w:pgNumType w:start="1"/>
        </w:sectPr>
      </w:pPr>
    </w:p>
    <w:p>
      <w:pPr>
        <w:pStyle w:val="BodyText"/>
        <w:spacing w:before="2"/>
        <w:rPr>
          <w:rFonts w:ascii="Times New Roman"/>
          <w:sz w:val="3"/>
        </w:rPr>
      </w:pPr>
      <w:r>
        <w:rPr>
          <w:rFonts w:ascii="Times New Roman"/>
          <w:sz w:val="3"/>
        </w:rPr>
        <mc:AlternateContent>
          <mc:Choice Requires="wps">
            <w:drawing>
              <wp:anchor distT="0" distB="0" distL="0" distR="0" allowOverlap="1" layoutInCell="1" locked="0" behindDoc="0" simplePos="0" relativeHeight="15728640">
                <wp:simplePos x="0" y="0"/>
                <wp:positionH relativeFrom="page">
                  <wp:posOffset>355600</wp:posOffset>
                </wp:positionH>
                <wp:positionV relativeFrom="page">
                  <wp:posOffset>872744</wp:posOffset>
                </wp:positionV>
                <wp:extent cx="7005320" cy="40328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7005320" cy="403288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45"/>
                              <w:gridCol w:w="3134"/>
                              <w:gridCol w:w="1873"/>
                              <w:gridCol w:w="1653"/>
                              <w:gridCol w:w="1901"/>
                              <w:gridCol w:w="609"/>
                              <w:gridCol w:w="1281"/>
                            </w:tblGrid>
                            <w:tr>
                              <w:trPr>
                                <w:trHeight w:val="2716" w:hRule="atLeast"/>
                              </w:trPr>
                              <w:tc>
                                <w:tcPr>
                                  <w:tcW w:w="445" w:type="dxa"/>
                                  <w:tcBorders>
                                    <w:top w:val="nil"/>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2"/>
                                    <w:rPr>
                                      <w:rFonts w:ascii="Times New Roman"/>
                                      <w:sz w:val="18"/>
                                    </w:rPr>
                                  </w:pPr>
                                </w:p>
                                <w:p>
                                  <w:pPr>
                                    <w:pStyle w:val="TableParagraph"/>
                                    <w:spacing w:before="1"/>
                                    <w:ind w:right="52"/>
                                    <w:jc w:val="right"/>
                                    <w:rPr>
                                      <w:rFonts w:ascii="Calibri"/>
                                      <w:sz w:val="18"/>
                                    </w:rPr>
                                  </w:pPr>
                                  <w:r>
                                    <w:rPr>
                                      <w:rFonts w:ascii="Calibri"/>
                                      <w:spacing w:val="-5"/>
                                      <w:sz w:val="18"/>
                                    </w:rPr>
                                    <w:t>14</w:t>
                                  </w:r>
                                </w:p>
                              </w:tc>
                              <w:tc>
                                <w:tcPr>
                                  <w:tcW w:w="3134" w:type="dxa"/>
                                  <w:tcBorders>
                                    <w:top w:val="nil"/>
                                  </w:tcBorders>
                                </w:tcPr>
                                <w:p>
                                  <w:pPr>
                                    <w:pStyle w:val="TableParagraph"/>
                                    <w:spacing w:before="45"/>
                                    <w:rPr>
                                      <w:rFonts w:ascii="Times New Roman"/>
                                      <w:sz w:val="18"/>
                                    </w:rPr>
                                  </w:pPr>
                                </w:p>
                                <w:p>
                                  <w:pPr>
                                    <w:pStyle w:val="TableParagraph"/>
                                    <w:ind w:left="189" w:right="83" w:firstLine="10"/>
                                    <w:jc w:val="center"/>
                                    <w:rPr>
                                      <w:rFonts w:ascii="Calibri"/>
                                      <w:sz w:val="18"/>
                                    </w:rPr>
                                  </w:pPr>
                                  <w:r>
                                    <w:rPr>
                                      <w:rFonts w:ascii="Calibri"/>
                                      <w:spacing w:val="-2"/>
                                      <w:sz w:val="18"/>
                                    </w:rPr>
                                    <w:t>RETROEXCAVADORA</w:t>
                                  </w:r>
                                  <w:r>
                                    <w:rPr>
                                      <w:rFonts w:ascii="Calibri"/>
                                      <w:spacing w:val="-13"/>
                                      <w:sz w:val="18"/>
                                    </w:rPr>
                                    <w:t> </w:t>
                                  </w:r>
                                  <w:r>
                                    <w:rPr>
                                      <w:rFonts w:ascii="Calibri"/>
                                      <w:spacing w:val="-2"/>
                                      <w:sz w:val="18"/>
                                    </w:rPr>
                                    <w:t>4X4</w:t>
                                  </w:r>
                                  <w:r>
                                    <w:rPr>
                                      <w:rFonts w:ascii="Calibri"/>
                                      <w:spacing w:val="-9"/>
                                      <w:sz w:val="18"/>
                                    </w:rPr>
                                    <w:t> </w:t>
                                  </w:r>
                                  <w:r>
                                    <w:rPr>
                                      <w:rFonts w:ascii="Calibri"/>
                                      <w:spacing w:val="-2"/>
                                      <w:sz w:val="18"/>
                                    </w:rPr>
                                    <w:t>CON</w:t>
                                  </w:r>
                                  <w:r>
                                    <w:rPr>
                                      <w:rFonts w:ascii="Calibri"/>
                                      <w:spacing w:val="-9"/>
                                      <w:sz w:val="18"/>
                                    </w:rPr>
                                    <w:t> </w:t>
                                  </w:r>
                                  <w:r>
                                    <w:rPr>
                                      <w:rFonts w:ascii="Calibri"/>
                                      <w:spacing w:val="-2"/>
                                      <w:sz w:val="18"/>
                                    </w:rPr>
                                    <w:t>KIT</w:t>
                                  </w:r>
                                  <w:r>
                                    <w:rPr>
                                      <w:rFonts w:ascii="Calibri"/>
                                      <w:spacing w:val="-8"/>
                                      <w:sz w:val="18"/>
                                    </w:rPr>
                                    <w:t> </w:t>
                                  </w:r>
                                  <w:r>
                                    <w:rPr>
                                      <w:rFonts w:ascii="Calibri"/>
                                      <w:spacing w:val="-2"/>
                                      <w:sz w:val="18"/>
                                    </w:rPr>
                                    <w:t>PARA</w:t>
                                  </w:r>
                                  <w:r>
                                    <w:rPr>
                                      <w:rFonts w:ascii="Calibri"/>
                                      <w:sz w:val="18"/>
                                    </w:rPr>
                                    <w:t> MARTILLO</w:t>
                                  </w:r>
                                  <w:r>
                                    <w:rPr>
                                      <w:rFonts w:ascii="Calibri"/>
                                      <w:spacing w:val="-12"/>
                                      <w:sz w:val="18"/>
                                    </w:rPr>
                                    <w:t> </w:t>
                                  </w:r>
                                  <w:r>
                                    <w:rPr>
                                      <w:rFonts w:ascii="Calibri"/>
                                      <w:sz w:val="18"/>
                                    </w:rPr>
                                    <w:t>MOTOR</w:t>
                                  </w:r>
                                  <w:r>
                                    <w:rPr>
                                      <w:rFonts w:ascii="Calibri"/>
                                      <w:spacing w:val="-18"/>
                                      <w:sz w:val="18"/>
                                    </w:rPr>
                                    <w:t> </w:t>
                                  </w:r>
                                  <w:r>
                                    <w:rPr>
                                      <w:rFonts w:ascii="Calibri"/>
                                      <w:sz w:val="18"/>
                                    </w:rPr>
                                    <w:t>JCB</w:t>
                                  </w:r>
                                  <w:r>
                                    <w:rPr>
                                      <w:rFonts w:ascii="Calibri"/>
                                      <w:spacing w:val="-11"/>
                                      <w:sz w:val="18"/>
                                    </w:rPr>
                                    <w:t> </w:t>
                                  </w:r>
                                  <w:r>
                                    <w:rPr>
                                      <w:rFonts w:ascii="Calibri"/>
                                      <w:sz w:val="18"/>
                                    </w:rPr>
                                    <w:t>DIESELMAX4.40 TURBOCARGADO DE 92HP </w:t>
                                  </w:r>
                                  <w:r>
                                    <w:rPr>
                                      <w:rFonts w:ascii="Calibri"/>
                                      <w:spacing w:val="-2"/>
                                      <w:sz w:val="18"/>
                                    </w:rPr>
                                    <w:t>TRANSMISIPON</w:t>
                                  </w:r>
                                  <w:r>
                                    <w:rPr>
                                      <w:rFonts w:ascii="Calibri"/>
                                      <w:spacing w:val="-9"/>
                                      <w:sz w:val="18"/>
                                    </w:rPr>
                                    <w:t> </w:t>
                                  </w:r>
                                  <w:r>
                                    <w:rPr>
                                      <w:rFonts w:ascii="Calibri"/>
                                      <w:spacing w:val="-2"/>
                                      <w:sz w:val="18"/>
                                    </w:rPr>
                                    <w:t>JCB</w:t>
                                  </w:r>
                                  <w:r>
                                    <w:rPr>
                                      <w:rFonts w:ascii="Calibri"/>
                                      <w:spacing w:val="-11"/>
                                      <w:sz w:val="18"/>
                                    </w:rPr>
                                    <w:t> </w:t>
                                  </w:r>
                                  <w:r>
                                    <w:rPr>
                                      <w:rFonts w:ascii="Calibri"/>
                                      <w:spacing w:val="-2"/>
                                      <w:sz w:val="18"/>
                                    </w:rPr>
                                    <w:t>SYNCHRO-SHUTTLE</w:t>
                                  </w:r>
                                  <w:r>
                                    <w:rPr>
                                      <w:rFonts w:ascii="Calibri"/>
                                      <w:sz w:val="18"/>
                                    </w:rPr>
                                    <w:t> DE 4 VELOCIDADES EN AVANCE Y 4 EN REVERSA.</w:t>
                                  </w:r>
                                  <w:r>
                                    <w:rPr>
                                      <w:rFonts w:ascii="Calibri"/>
                                      <w:spacing w:val="-6"/>
                                      <w:sz w:val="18"/>
                                    </w:rPr>
                                    <w:t> </w:t>
                                  </w:r>
                                  <w:r>
                                    <w:rPr>
                                      <w:rFonts w:ascii="Calibri"/>
                                      <w:sz w:val="18"/>
                                    </w:rPr>
                                    <w:t>BOMBA</w:t>
                                  </w:r>
                                  <w:r>
                                    <w:rPr>
                                      <w:rFonts w:ascii="Calibri"/>
                                      <w:spacing w:val="-5"/>
                                      <w:sz w:val="18"/>
                                    </w:rPr>
                                    <w:t> </w:t>
                                  </w:r>
                                  <w:r>
                                    <w:rPr>
                                      <w:rFonts w:ascii="Calibri"/>
                                      <w:sz w:val="18"/>
                                    </w:rPr>
                                    <w:t>HIDRAULICA</w:t>
                                  </w:r>
                                  <w:r>
                                    <w:rPr>
                                      <w:rFonts w:ascii="Calibri"/>
                                      <w:spacing w:val="-5"/>
                                      <w:sz w:val="18"/>
                                    </w:rPr>
                                    <w:t> </w:t>
                                  </w:r>
                                  <w:r>
                                    <w:rPr>
                                      <w:rFonts w:ascii="Calibri"/>
                                      <w:sz w:val="18"/>
                                    </w:rPr>
                                    <w:t>DE</w:t>
                                  </w:r>
                                  <w:r>
                                    <w:rPr>
                                      <w:rFonts w:ascii="Calibri"/>
                                      <w:spacing w:val="-5"/>
                                      <w:sz w:val="18"/>
                                    </w:rPr>
                                    <w:t> </w:t>
                                  </w:r>
                                  <w:r>
                                    <w:rPr>
                                      <w:rFonts w:ascii="Calibri"/>
                                      <w:sz w:val="18"/>
                                    </w:rPr>
                                    <w:t>143 LTS/M FRENOS HIDRAULICOS, PESO OPERATIVO 7800KGS. BOTE FRONTAL DE 1.1 M3 RODADO SITEMASTER </w:t>
                                  </w:r>
                                  <w:r>
                                    <w:rPr>
                                      <w:rFonts w:ascii="Calibri"/>
                                      <w:spacing w:val="-2"/>
                                      <w:sz w:val="18"/>
                                    </w:rPr>
                                    <w:t>DELANTERO</w:t>
                                  </w:r>
                                  <w:r>
                                    <w:rPr>
                                      <w:rFonts w:ascii="Calibri"/>
                                      <w:spacing w:val="-6"/>
                                      <w:sz w:val="18"/>
                                    </w:rPr>
                                    <w:t> </w:t>
                                  </w:r>
                                  <w:r>
                                    <w:rPr>
                                      <w:rFonts w:ascii="Calibri"/>
                                      <w:spacing w:val="-2"/>
                                      <w:sz w:val="18"/>
                                    </w:rPr>
                                    <w:t>12.5X16</w:t>
                                  </w:r>
                                  <w:r>
                                    <w:rPr>
                                      <w:rFonts w:ascii="Calibri"/>
                                      <w:spacing w:val="-5"/>
                                      <w:sz w:val="18"/>
                                    </w:rPr>
                                    <w:t> </w:t>
                                  </w:r>
                                  <w:r>
                                    <w:rPr>
                                      <w:rFonts w:ascii="Calibri"/>
                                      <w:spacing w:val="-2"/>
                                      <w:sz w:val="18"/>
                                    </w:rPr>
                                    <w:t>TRASERO</w:t>
                                  </w:r>
                                  <w:r>
                                    <w:rPr>
                                      <w:rFonts w:ascii="Calibri"/>
                                      <w:spacing w:val="-6"/>
                                      <w:sz w:val="18"/>
                                    </w:rPr>
                                    <w:t> </w:t>
                                  </w:r>
                                  <w:r>
                                    <w:rPr>
                                      <w:rFonts w:ascii="Calibri"/>
                                      <w:spacing w:val="-2"/>
                                      <w:sz w:val="18"/>
                                    </w:rPr>
                                    <w:t>16.9X28</w:t>
                                  </w:r>
                                </w:p>
                              </w:tc>
                              <w:tc>
                                <w:tcPr>
                                  <w:tcW w:w="1873" w:type="dxa"/>
                                  <w:tcBorders>
                                    <w:top w:val="nil"/>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2"/>
                                    <w:rPr>
                                      <w:rFonts w:ascii="Times New Roman"/>
                                      <w:sz w:val="18"/>
                                    </w:rPr>
                                  </w:pPr>
                                </w:p>
                                <w:p>
                                  <w:pPr>
                                    <w:pStyle w:val="TableParagraph"/>
                                    <w:spacing w:before="1"/>
                                    <w:ind w:left="129" w:right="8"/>
                                    <w:jc w:val="center"/>
                                    <w:rPr>
                                      <w:rFonts w:ascii="Calibri"/>
                                      <w:sz w:val="18"/>
                                    </w:rPr>
                                  </w:pPr>
                                  <w:r>
                                    <w:rPr>
                                      <w:rFonts w:ascii="Calibri"/>
                                      <w:sz w:val="18"/>
                                    </w:rPr>
                                    <w:t>GLOBAL</w:t>
                                  </w:r>
                                  <w:r>
                                    <w:rPr>
                                      <w:rFonts w:ascii="Calibri"/>
                                      <w:spacing w:val="-10"/>
                                      <w:sz w:val="18"/>
                                    </w:rPr>
                                    <w:t> </w:t>
                                  </w:r>
                                  <w:r>
                                    <w:rPr>
                                      <w:rFonts w:ascii="Calibri"/>
                                      <w:spacing w:val="-5"/>
                                      <w:sz w:val="18"/>
                                    </w:rPr>
                                    <w:t>B1</w:t>
                                  </w:r>
                                </w:p>
                              </w:tc>
                              <w:tc>
                                <w:tcPr>
                                  <w:tcW w:w="1653" w:type="dxa"/>
                                  <w:tcBorders>
                                    <w:top w:val="nil"/>
                                  </w:tcBorders>
                                </w:tcPr>
                                <w:p>
                                  <w:pPr>
                                    <w:pStyle w:val="TableParagraph"/>
                                    <w:rPr>
                                      <w:rFonts w:ascii="Times New Roman"/>
                                      <w:sz w:val="18"/>
                                    </w:rPr>
                                  </w:pPr>
                                </w:p>
                              </w:tc>
                              <w:tc>
                                <w:tcPr>
                                  <w:tcW w:w="1901" w:type="dxa"/>
                                  <w:tcBorders>
                                    <w:top w:val="nil"/>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2"/>
                                    <w:rPr>
                                      <w:rFonts w:ascii="Times New Roman"/>
                                      <w:sz w:val="18"/>
                                    </w:rPr>
                                  </w:pPr>
                                </w:p>
                                <w:p>
                                  <w:pPr>
                                    <w:pStyle w:val="TableParagraph"/>
                                    <w:spacing w:before="1"/>
                                    <w:ind w:left="85" w:right="5"/>
                                    <w:jc w:val="center"/>
                                    <w:rPr>
                                      <w:rFonts w:ascii="Calibri"/>
                                      <w:sz w:val="18"/>
                                    </w:rPr>
                                  </w:pPr>
                                  <w:r>
                                    <w:rPr>
                                      <w:rFonts w:ascii="Calibri"/>
                                      <w:spacing w:val="-2"/>
                                      <w:sz w:val="18"/>
                                    </w:rPr>
                                    <w:t>SOR3CXTTPK2741059</w:t>
                                  </w:r>
                                </w:p>
                              </w:tc>
                              <w:tc>
                                <w:tcPr>
                                  <w:tcW w:w="609" w:type="dxa"/>
                                  <w:tcBorders>
                                    <w:top w:val="nil"/>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2"/>
                                    <w:rPr>
                                      <w:rFonts w:ascii="Times New Roman"/>
                                      <w:sz w:val="18"/>
                                    </w:rPr>
                                  </w:pPr>
                                </w:p>
                                <w:p>
                                  <w:pPr>
                                    <w:pStyle w:val="TableParagraph"/>
                                    <w:spacing w:before="1"/>
                                    <w:ind w:right="67"/>
                                    <w:jc w:val="right"/>
                                    <w:rPr>
                                      <w:rFonts w:ascii="Calibri"/>
                                      <w:sz w:val="18"/>
                                    </w:rPr>
                                  </w:pPr>
                                  <w:r>
                                    <w:rPr>
                                      <w:rFonts w:ascii="Calibri"/>
                                      <w:spacing w:val="-4"/>
                                      <w:sz w:val="18"/>
                                    </w:rPr>
                                    <w:t>2019</w:t>
                                  </w:r>
                                </w:p>
                              </w:tc>
                              <w:tc>
                                <w:tcPr>
                                  <w:tcW w:w="1281" w:type="dxa"/>
                                  <w:tcBorders>
                                    <w:top w:val="nil"/>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2"/>
                                    <w:rPr>
                                      <w:rFonts w:ascii="Times New Roman"/>
                                      <w:sz w:val="18"/>
                                    </w:rPr>
                                  </w:pPr>
                                </w:p>
                                <w:p>
                                  <w:pPr>
                                    <w:pStyle w:val="TableParagraph"/>
                                    <w:spacing w:before="1"/>
                                    <w:ind w:left="66"/>
                                    <w:jc w:val="center"/>
                                    <w:rPr>
                                      <w:rFonts w:ascii="Calibri"/>
                                      <w:sz w:val="18"/>
                                    </w:rPr>
                                  </w:pPr>
                                  <w:r>
                                    <w:rPr>
                                      <w:rFonts w:ascii="Calibri"/>
                                      <w:spacing w:val="-2"/>
                                      <w:sz w:val="18"/>
                                    </w:rPr>
                                    <w:t>$1,405,607.80</w:t>
                                  </w:r>
                                </w:p>
                              </w:tc>
                            </w:tr>
                            <w:tr>
                              <w:trPr>
                                <w:trHeight w:val="460" w:hRule="atLeast"/>
                              </w:trPr>
                              <w:tc>
                                <w:tcPr>
                                  <w:tcW w:w="445" w:type="dxa"/>
                                </w:tcPr>
                                <w:p>
                                  <w:pPr>
                                    <w:pStyle w:val="TableParagraph"/>
                                    <w:spacing w:before="116"/>
                                    <w:ind w:right="52"/>
                                    <w:jc w:val="right"/>
                                    <w:rPr>
                                      <w:rFonts w:ascii="Calibri"/>
                                      <w:sz w:val="18"/>
                                    </w:rPr>
                                  </w:pPr>
                                  <w:r>
                                    <w:rPr>
                                      <w:rFonts w:ascii="Calibri"/>
                                      <w:spacing w:val="-5"/>
                                      <w:sz w:val="18"/>
                                    </w:rPr>
                                    <w:t>15</w:t>
                                  </w:r>
                                </w:p>
                              </w:tc>
                              <w:tc>
                                <w:tcPr>
                                  <w:tcW w:w="3134" w:type="dxa"/>
                                </w:tcPr>
                                <w:p>
                                  <w:pPr>
                                    <w:pStyle w:val="TableParagraph"/>
                                    <w:spacing w:line="220" w:lineRule="atLeast"/>
                                    <w:ind w:left="893" w:right="442" w:hanging="408"/>
                                    <w:rPr>
                                      <w:rFonts w:ascii="Calibri"/>
                                      <w:sz w:val="18"/>
                                    </w:rPr>
                                  </w:pPr>
                                  <w:r>
                                    <w:rPr>
                                      <w:rFonts w:ascii="Calibri"/>
                                      <w:spacing w:val="-2"/>
                                      <w:sz w:val="18"/>
                                    </w:rPr>
                                    <w:t>CARGADOR</w:t>
                                  </w:r>
                                  <w:r>
                                    <w:rPr>
                                      <w:rFonts w:ascii="Calibri"/>
                                      <w:spacing w:val="-22"/>
                                      <w:sz w:val="18"/>
                                    </w:rPr>
                                    <w:t> </w:t>
                                  </w:r>
                                  <w:r>
                                    <w:rPr>
                                      <w:rFonts w:ascii="Calibri"/>
                                      <w:spacing w:val="-2"/>
                                      <w:sz w:val="18"/>
                                    </w:rPr>
                                    <w:t>FRONTAL</w:t>
                                  </w:r>
                                  <w:r>
                                    <w:rPr>
                                      <w:rFonts w:ascii="Calibri"/>
                                      <w:spacing w:val="-17"/>
                                      <w:sz w:val="18"/>
                                    </w:rPr>
                                    <w:t> </w:t>
                                  </w:r>
                                  <w:r>
                                    <w:rPr>
                                      <w:rFonts w:ascii="Calibri"/>
                                      <w:spacing w:val="-2"/>
                                      <w:sz w:val="18"/>
                                    </w:rPr>
                                    <w:t>WACKER</w:t>
                                  </w:r>
                                  <w:r>
                                    <w:rPr>
                                      <w:rFonts w:ascii="Calibri"/>
                                      <w:sz w:val="18"/>
                                    </w:rPr>
                                    <w:t> TELESCOPICO 750 T</w:t>
                                  </w:r>
                                </w:p>
                              </w:tc>
                              <w:tc>
                                <w:tcPr>
                                  <w:tcW w:w="1873" w:type="dxa"/>
                                </w:tcPr>
                                <w:p>
                                  <w:pPr>
                                    <w:pStyle w:val="TableParagraph"/>
                                    <w:spacing w:before="116"/>
                                    <w:ind w:left="121" w:right="16"/>
                                    <w:jc w:val="center"/>
                                    <w:rPr>
                                      <w:rFonts w:ascii="Calibri"/>
                                      <w:sz w:val="18"/>
                                    </w:rPr>
                                  </w:pPr>
                                  <w:r>
                                    <w:rPr>
                                      <w:rFonts w:ascii="Calibri"/>
                                      <w:spacing w:val="-2"/>
                                      <w:sz w:val="18"/>
                                    </w:rPr>
                                    <w:t>WACKER</w:t>
                                  </w:r>
                                </w:p>
                              </w:tc>
                              <w:tc>
                                <w:tcPr>
                                  <w:tcW w:w="1653" w:type="dxa"/>
                                </w:tcPr>
                                <w:p>
                                  <w:pPr>
                                    <w:pStyle w:val="TableParagraph"/>
                                    <w:rPr>
                                      <w:rFonts w:ascii="Times New Roman"/>
                                      <w:sz w:val="18"/>
                                    </w:rPr>
                                  </w:pPr>
                                </w:p>
                              </w:tc>
                              <w:tc>
                                <w:tcPr>
                                  <w:tcW w:w="1901" w:type="dxa"/>
                                </w:tcPr>
                                <w:p>
                                  <w:pPr>
                                    <w:pStyle w:val="TableParagraph"/>
                                    <w:spacing w:before="116"/>
                                    <w:ind w:left="85" w:right="12"/>
                                    <w:jc w:val="center"/>
                                    <w:rPr>
                                      <w:rFonts w:ascii="Calibri"/>
                                      <w:sz w:val="18"/>
                                    </w:rPr>
                                  </w:pPr>
                                  <w:r>
                                    <w:rPr>
                                      <w:rFonts w:ascii="Calibri"/>
                                      <w:spacing w:val="-2"/>
                                      <w:sz w:val="18"/>
                                    </w:rPr>
                                    <w:t>346110879</w:t>
                                  </w:r>
                                </w:p>
                              </w:tc>
                              <w:tc>
                                <w:tcPr>
                                  <w:tcW w:w="609" w:type="dxa"/>
                                </w:tcPr>
                                <w:p>
                                  <w:pPr>
                                    <w:pStyle w:val="TableParagraph"/>
                                    <w:spacing w:before="116"/>
                                    <w:ind w:right="67"/>
                                    <w:jc w:val="right"/>
                                    <w:rPr>
                                      <w:rFonts w:ascii="Calibri"/>
                                      <w:sz w:val="18"/>
                                    </w:rPr>
                                  </w:pPr>
                                  <w:r>
                                    <w:rPr>
                                      <w:rFonts w:ascii="Calibri"/>
                                      <w:spacing w:val="-4"/>
                                      <w:sz w:val="18"/>
                                    </w:rPr>
                                    <w:t>2014</w:t>
                                  </w:r>
                                </w:p>
                              </w:tc>
                              <w:tc>
                                <w:tcPr>
                                  <w:tcW w:w="1281" w:type="dxa"/>
                                </w:tcPr>
                                <w:p>
                                  <w:pPr>
                                    <w:pStyle w:val="TableParagraph"/>
                                    <w:spacing w:before="116"/>
                                    <w:ind w:left="66"/>
                                    <w:jc w:val="center"/>
                                    <w:rPr>
                                      <w:rFonts w:ascii="Calibri"/>
                                      <w:sz w:val="18"/>
                                    </w:rPr>
                                  </w:pPr>
                                  <w:r>
                                    <w:rPr>
                                      <w:rFonts w:ascii="Calibri"/>
                                      <w:spacing w:val="-2"/>
                                      <w:sz w:val="18"/>
                                    </w:rPr>
                                    <w:t>$1,239,179.60</w:t>
                                  </w:r>
                                </w:p>
                              </w:tc>
                            </w:tr>
                            <w:tr>
                              <w:trPr>
                                <w:trHeight w:val="460" w:hRule="atLeast"/>
                              </w:trPr>
                              <w:tc>
                                <w:tcPr>
                                  <w:tcW w:w="445" w:type="dxa"/>
                                </w:tcPr>
                                <w:p>
                                  <w:pPr>
                                    <w:pStyle w:val="TableParagraph"/>
                                    <w:spacing w:before="120"/>
                                    <w:ind w:right="52"/>
                                    <w:jc w:val="right"/>
                                    <w:rPr>
                                      <w:rFonts w:ascii="Calibri"/>
                                      <w:sz w:val="18"/>
                                    </w:rPr>
                                  </w:pPr>
                                  <w:r>
                                    <w:rPr>
                                      <w:rFonts w:ascii="Calibri"/>
                                      <w:spacing w:val="-5"/>
                                      <w:sz w:val="18"/>
                                    </w:rPr>
                                    <w:t>16</w:t>
                                  </w:r>
                                </w:p>
                              </w:tc>
                              <w:tc>
                                <w:tcPr>
                                  <w:tcW w:w="3134" w:type="dxa"/>
                                </w:tcPr>
                                <w:p>
                                  <w:pPr>
                                    <w:pStyle w:val="TableParagraph"/>
                                    <w:spacing w:line="220" w:lineRule="atLeast"/>
                                    <w:ind w:left="581" w:right="517"/>
                                    <w:rPr>
                                      <w:rFonts w:ascii="Calibri" w:hAnsi="Calibri"/>
                                      <w:sz w:val="18"/>
                                    </w:rPr>
                                  </w:pPr>
                                  <w:r>
                                    <w:rPr>
                                      <w:rFonts w:ascii="Calibri" w:hAnsi="Calibri"/>
                                      <w:spacing w:val="-2"/>
                                      <w:sz w:val="18"/>
                                    </w:rPr>
                                    <w:t>EQUIPO</w:t>
                                  </w:r>
                                  <w:r>
                                    <w:rPr>
                                      <w:rFonts w:ascii="Calibri" w:hAnsi="Calibri"/>
                                      <w:spacing w:val="-12"/>
                                      <w:sz w:val="18"/>
                                    </w:rPr>
                                    <w:t> </w:t>
                                  </w:r>
                                  <w:r>
                                    <w:rPr>
                                      <w:rFonts w:ascii="Calibri" w:hAnsi="Calibri"/>
                                      <w:spacing w:val="-2"/>
                                      <w:sz w:val="18"/>
                                    </w:rPr>
                                    <w:t>ROBOTIZADO</w:t>
                                  </w:r>
                                  <w:r>
                                    <w:rPr>
                                      <w:rFonts w:ascii="Calibri" w:hAnsi="Calibri"/>
                                      <w:spacing w:val="-12"/>
                                      <w:sz w:val="18"/>
                                    </w:rPr>
                                    <w:t> </w:t>
                                  </w:r>
                                  <w:r>
                                    <w:rPr>
                                      <w:rFonts w:ascii="Calibri" w:hAnsi="Calibri"/>
                                      <w:spacing w:val="-2"/>
                                      <w:sz w:val="18"/>
                                    </w:rPr>
                                    <w:t>PARA</w:t>
                                  </w:r>
                                  <w:r>
                                    <w:rPr>
                                      <w:rFonts w:ascii="Calibri" w:hAnsi="Calibri"/>
                                      <w:sz w:val="18"/>
                                    </w:rPr>
                                    <w:t> </w:t>
                                  </w:r>
                                  <w:r>
                                    <w:rPr>
                                      <w:rFonts w:ascii="Calibri" w:hAnsi="Calibri"/>
                                      <w:spacing w:val="-2"/>
                                      <w:sz w:val="18"/>
                                    </w:rPr>
                                    <w:t>PROYECCIÓN</w:t>
                                  </w:r>
                                  <w:r>
                                    <w:rPr>
                                      <w:rFonts w:ascii="Calibri" w:hAnsi="Calibri"/>
                                      <w:spacing w:val="-17"/>
                                      <w:sz w:val="18"/>
                                    </w:rPr>
                                    <w:t> </w:t>
                                  </w:r>
                                  <w:r>
                                    <w:rPr>
                                      <w:rFonts w:ascii="Calibri" w:hAnsi="Calibri"/>
                                      <w:spacing w:val="-2"/>
                                      <w:sz w:val="18"/>
                                    </w:rPr>
                                    <w:t>DE</w:t>
                                  </w:r>
                                  <w:r>
                                    <w:rPr>
                                      <w:rFonts w:ascii="Calibri" w:hAnsi="Calibri"/>
                                      <w:spacing w:val="-6"/>
                                      <w:sz w:val="18"/>
                                    </w:rPr>
                                    <w:t> </w:t>
                                  </w:r>
                                  <w:r>
                                    <w:rPr>
                                      <w:rFonts w:ascii="Calibri" w:hAnsi="Calibri"/>
                                      <w:spacing w:val="-2"/>
                                      <w:sz w:val="18"/>
                                    </w:rPr>
                                    <w:t>CONCRETO</w:t>
                                  </w:r>
                                </w:p>
                              </w:tc>
                              <w:tc>
                                <w:tcPr>
                                  <w:tcW w:w="1873" w:type="dxa"/>
                                </w:tcPr>
                                <w:p>
                                  <w:pPr>
                                    <w:pStyle w:val="TableParagraph"/>
                                    <w:spacing w:before="120"/>
                                    <w:ind w:left="121" w:right="18"/>
                                    <w:jc w:val="center"/>
                                    <w:rPr>
                                      <w:rFonts w:ascii="Calibri"/>
                                      <w:sz w:val="18"/>
                                    </w:rPr>
                                  </w:pPr>
                                  <w:r>
                                    <w:rPr>
                                      <w:rFonts w:ascii="Calibri"/>
                                      <w:spacing w:val="-2"/>
                                      <w:sz w:val="18"/>
                                    </w:rPr>
                                    <w:t>NORMET</w:t>
                                  </w:r>
                                </w:p>
                              </w:tc>
                              <w:tc>
                                <w:tcPr>
                                  <w:tcW w:w="1653" w:type="dxa"/>
                                </w:tcPr>
                                <w:p>
                                  <w:pPr>
                                    <w:pStyle w:val="TableParagraph"/>
                                    <w:spacing w:before="120"/>
                                    <w:ind w:left="119" w:right="24"/>
                                    <w:jc w:val="center"/>
                                    <w:rPr>
                                      <w:rFonts w:ascii="Calibri"/>
                                      <w:sz w:val="18"/>
                                    </w:rPr>
                                  </w:pPr>
                                  <w:r>
                                    <w:rPr>
                                      <w:rFonts w:ascii="Calibri"/>
                                      <w:spacing w:val="-2"/>
                                      <w:sz w:val="18"/>
                                    </w:rPr>
                                    <w:t>ALPHA</w:t>
                                  </w:r>
                                  <w:r>
                                    <w:rPr>
                                      <w:rFonts w:ascii="Calibri"/>
                                      <w:spacing w:val="-9"/>
                                      <w:sz w:val="18"/>
                                    </w:rPr>
                                    <w:t> </w:t>
                                  </w:r>
                                  <w:r>
                                    <w:rPr>
                                      <w:rFonts w:ascii="Calibri"/>
                                      <w:spacing w:val="-5"/>
                                      <w:sz w:val="18"/>
                                    </w:rPr>
                                    <w:t>20</w:t>
                                  </w:r>
                                </w:p>
                              </w:tc>
                              <w:tc>
                                <w:tcPr>
                                  <w:tcW w:w="1901" w:type="dxa"/>
                                </w:tcPr>
                                <w:p>
                                  <w:pPr>
                                    <w:pStyle w:val="TableParagraph"/>
                                    <w:spacing w:before="120"/>
                                    <w:ind w:left="85" w:right="4"/>
                                    <w:jc w:val="center"/>
                                    <w:rPr>
                                      <w:rFonts w:ascii="Calibri" w:hAnsi="Calibri"/>
                                      <w:sz w:val="18"/>
                                    </w:rPr>
                                  </w:pPr>
                                  <w:r>
                                    <w:rPr>
                                      <w:rFonts w:ascii="Calibri" w:hAnsi="Calibri"/>
                                      <w:spacing w:val="-4"/>
                                      <w:sz w:val="18"/>
                                    </w:rPr>
                                    <w:t>CHASIS</w:t>
                                  </w:r>
                                  <w:r>
                                    <w:rPr>
                                      <w:rFonts w:ascii="Calibri" w:hAnsi="Calibri"/>
                                      <w:spacing w:val="3"/>
                                      <w:sz w:val="18"/>
                                    </w:rPr>
                                    <w:t> </w:t>
                                  </w:r>
                                  <w:r>
                                    <w:rPr>
                                      <w:rFonts w:ascii="Calibri" w:hAnsi="Calibri"/>
                                      <w:spacing w:val="-2"/>
                                      <w:sz w:val="18"/>
                                    </w:rPr>
                                    <w:t>N°EL855</w:t>
                                  </w:r>
                                </w:p>
                              </w:tc>
                              <w:tc>
                                <w:tcPr>
                                  <w:tcW w:w="609" w:type="dxa"/>
                                </w:tcPr>
                                <w:p>
                                  <w:pPr>
                                    <w:pStyle w:val="TableParagraph"/>
                                    <w:spacing w:before="120"/>
                                    <w:ind w:right="67"/>
                                    <w:jc w:val="right"/>
                                    <w:rPr>
                                      <w:rFonts w:ascii="Calibri"/>
                                      <w:sz w:val="18"/>
                                    </w:rPr>
                                  </w:pPr>
                                  <w:r>
                                    <w:rPr>
                                      <w:rFonts w:ascii="Calibri"/>
                                      <w:spacing w:val="-4"/>
                                      <w:sz w:val="18"/>
                                    </w:rPr>
                                    <w:t>2015</w:t>
                                  </w:r>
                                </w:p>
                              </w:tc>
                              <w:tc>
                                <w:tcPr>
                                  <w:tcW w:w="1281" w:type="dxa"/>
                                </w:tcPr>
                                <w:p>
                                  <w:pPr>
                                    <w:pStyle w:val="TableParagraph"/>
                                    <w:spacing w:before="120"/>
                                    <w:ind w:left="66" w:right="4"/>
                                    <w:jc w:val="center"/>
                                    <w:rPr>
                                      <w:rFonts w:ascii="Calibri"/>
                                      <w:sz w:val="18"/>
                                    </w:rPr>
                                  </w:pPr>
                                  <w:r>
                                    <w:rPr>
                                      <w:rFonts w:ascii="Calibri"/>
                                      <w:spacing w:val="-2"/>
                                      <w:sz w:val="18"/>
                                    </w:rPr>
                                    <w:t>$262,700.00</w:t>
                                  </w:r>
                                </w:p>
                              </w:tc>
                            </w:tr>
                            <w:tr>
                              <w:trPr>
                                <w:trHeight w:val="464" w:hRule="atLeast"/>
                              </w:trPr>
                              <w:tc>
                                <w:tcPr>
                                  <w:tcW w:w="445" w:type="dxa"/>
                                </w:tcPr>
                                <w:p>
                                  <w:pPr>
                                    <w:pStyle w:val="TableParagraph"/>
                                    <w:spacing w:before="125"/>
                                    <w:ind w:right="52"/>
                                    <w:jc w:val="right"/>
                                    <w:rPr>
                                      <w:rFonts w:ascii="Calibri"/>
                                      <w:sz w:val="18"/>
                                    </w:rPr>
                                  </w:pPr>
                                  <w:r>
                                    <w:rPr>
                                      <w:rFonts w:ascii="Calibri"/>
                                      <w:spacing w:val="-5"/>
                                      <w:sz w:val="18"/>
                                    </w:rPr>
                                    <w:t>17</w:t>
                                  </w:r>
                                </w:p>
                              </w:tc>
                              <w:tc>
                                <w:tcPr>
                                  <w:tcW w:w="3134" w:type="dxa"/>
                                </w:tcPr>
                                <w:p>
                                  <w:pPr>
                                    <w:pStyle w:val="TableParagraph"/>
                                    <w:spacing w:before="4"/>
                                    <w:ind w:left="581" w:right="517"/>
                                    <w:rPr>
                                      <w:rFonts w:ascii="Calibri" w:hAnsi="Calibri"/>
                                      <w:sz w:val="18"/>
                                    </w:rPr>
                                  </w:pPr>
                                  <w:r>
                                    <w:rPr>
                                      <w:rFonts w:ascii="Calibri" w:hAnsi="Calibri"/>
                                      <w:spacing w:val="-2"/>
                                      <w:sz w:val="18"/>
                                    </w:rPr>
                                    <w:t>EQUIPO</w:t>
                                  </w:r>
                                  <w:r>
                                    <w:rPr>
                                      <w:rFonts w:ascii="Calibri" w:hAnsi="Calibri"/>
                                      <w:spacing w:val="-12"/>
                                      <w:sz w:val="18"/>
                                    </w:rPr>
                                    <w:t> </w:t>
                                  </w:r>
                                  <w:r>
                                    <w:rPr>
                                      <w:rFonts w:ascii="Calibri" w:hAnsi="Calibri"/>
                                      <w:spacing w:val="-2"/>
                                      <w:sz w:val="18"/>
                                    </w:rPr>
                                    <w:t>ROBOTIZADO</w:t>
                                  </w:r>
                                  <w:r>
                                    <w:rPr>
                                      <w:rFonts w:ascii="Calibri" w:hAnsi="Calibri"/>
                                      <w:spacing w:val="-9"/>
                                      <w:sz w:val="18"/>
                                    </w:rPr>
                                    <w:t> </w:t>
                                  </w:r>
                                  <w:r>
                                    <w:rPr>
                                      <w:rFonts w:ascii="Calibri" w:hAnsi="Calibri"/>
                                      <w:spacing w:val="-2"/>
                                      <w:sz w:val="18"/>
                                    </w:rPr>
                                    <w:t>PARA</w:t>
                                  </w:r>
                                  <w:r>
                                    <w:rPr>
                                      <w:rFonts w:ascii="Calibri" w:hAnsi="Calibri"/>
                                      <w:sz w:val="18"/>
                                    </w:rPr>
                                    <w:t> </w:t>
                                  </w:r>
                                  <w:r>
                                    <w:rPr>
                                      <w:rFonts w:ascii="Calibri" w:hAnsi="Calibri"/>
                                      <w:spacing w:val="-2"/>
                                      <w:sz w:val="18"/>
                                    </w:rPr>
                                    <w:t>PROYECCIÓN</w:t>
                                  </w:r>
                                  <w:r>
                                    <w:rPr>
                                      <w:rFonts w:ascii="Calibri" w:hAnsi="Calibri"/>
                                      <w:spacing w:val="-17"/>
                                      <w:sz w:val="18"/>
                                    </w:rPr>
                                    <w:t> </w:t>
                                  </w:r>
                                  <w:r>
                                    <w:rPr>
                                      <w:rFonts w:ascii="Calibri" w:hAnsi="Calibri"/>
                                      <w:spacing w:val="-2"/>
                                      <w:sz w:val="18"/>
                                    </w:rPr>
                                    <w:t>DE</w:t>
                                  </w:r>
                                  <w:r>
                                    <w:rPr>
                                      <w:rFonts w:ascii="Calibri" w:hAnsi="Calibri"/>
                                      <w:spacing w:val="-6"/>
                                      <w:sz w:val="18"/>
                                    </w:rPr>
                                    <w:t> </w:t>
                                  </w:r>
                                  <w:r>
                                    <w:rPr>
                                      <w:rFonts w:ascii="Calibri" w:hAnsi="Calibri"/>
                                      <w:spacing w:val="-2"/>
                                      <w:sz w:val="18"/>
                                    </w:rPr>
                                    <w:t>CONCRETO</w:t>
                                  </w:r>
                                </w:p>
                              </w:tc>
                              <w:tc>
                                <w:tcPr>
                                  <w:tcW w:w="1873" w:type="dxa"/>
                                </w:tcPr>
                                <w:p>
                                  <w:pPr>
                                    <w:pStyle w:val="TableParagraph"/>
                                    <w:spacing w:before="125"/>
                                    <w:ind w:left="121" w:right="18"/>
                                    <w:jc w:val="center"/>
                                    <w:rPr>
                                      <w:rFonts w:ascii="Calibri"/>
                                      <w:sz w:val="18"/>
                                    </w:rPr>
                                  </w:pPr>
                                  <w:r>
                                    <w:rPr>
                                      <w:rFonts w:ascii="Calibri"/>
                                      <w:spacing w:val="-2"/>
                                      <w:sz w:val="18"/>
                                    </w:rPr>
                                    <w:t>NORMET</w:t>
                                  </w:r>
                                </w:p>
                              </w:tc>
                              <w:tc>
                                <w:tcPr>
                                  <w:tcW w:w="1653" w:type="dxa"/>
                                </w:tcPr>
                                <w:p>
                                  <w:pPr>
                                    <w:pStyle w:val="TableParagraph"/>
                                    <w:spacing w:before="125"/>
                                    <w:ind w:left="119" w:right="24"/>
                                    <w:jc w:val="center"/>
                                    <w:rPr>
                                      <w:rFonts w:ascii="Calibri"/>
                                      <w:sz w:val="18"/>
                                    </w:rPr>
                                  </w:pPr>
                                  <w:r>
                                    <w:rPr>
                                      <w:rFonts w:ascii="Calibri"/>
                                      <w:spacing w:val="-2"/>
                                      <w:sz w:val="18"/>
                                    </w:rPr>
                                    <w:t>ALPHA</w:t>
                                  </w:r>
                                  <w:r>
                                    <w:rPr>
                                      <w:rFonts w:ascii="Calibri"/>
                                      <w:spacing w:val="-9"/>
                                      <w:sz w:val="18"/>
                                    </w:rPr>
                                    <w:t> </w:t>
                                  </w:r>
                                  <w:r>
                                    <w:rPr>
                                      <w:rFonts w:ascii="Calibri"/>
                                      <w:spacing w:val="-5"/>
                                      <w:sz w:val="18"/>
                                    </w:rPr>
                                    <w:t>20</w:t>
                                  </w:r>
                                </w:p>
                              </w:tc>
                              <w:tc>
                                <w:tcPr>
                                  <w:tcW w:w="1901" w:type="dxa"/>
                                </w:tcPr>
                                <w:p>
                                  <w:pPr>
                                    <w:pStyle w:val="TableParagraph"/>
                                    <w:spacing w:before="125"/>
                                    <w:ind w:left="85" w:right="4"/>
                                    <w:jc w:val="center"/>
                                    <w:rPr>
                                      <w:rFonts w:ascii="Calibri" w:hAnsi="Calibri"/>
                                      <w:sz w:val="18"/>
                                    </w:rPr>
                                  </w:pPr>
                                  <w:r>
                                    <w:rPr>
                                      <w:rFonts w:ascii="Calibri" w:hAnsi="Calibri"/>
                                      <w:spacing w:val="-4"/>
                                      <w:sz w:val="18"/>
                                    </w:rPr>
                                    <w:t>CHASIS</w:t>
                                  </w:r>
                                  <w:r>
                                    <w:rPr>
                                      <w:rFonts w:ascii="Calibri" w:hAnsi="Calibri"/>
                                      <w:spacing w:val="3"/>
                                      <w:sz w:val="18"/>
                                    </w:rPr>
                                    <w:t> </w:t>
                                  </w:r>
                                  <w:r>
                                    <w:rPr>
                                      <w:rFonts w:ascii="Calibri" w:hAnsi="Calibri"/>
                                      <w:spacing w:val="-2"/>
                                      <w:sz w:val="18"/>
                                    </w:rPr>
                                    <w:t>N°EL983</w:t>
                                  </w:r>
                                </w:p>
                              </w:tc>
                              <w:tc>
                                <w:tcPr>
                                  <w:tcW w:w="609" w:type="dxa"/>
                                </w:tcPr>
                                <w:p>
                                  <w:pPr>
                                    <w:pStyle w:val="TableParagraph"/>
                                    <w:spacing w:before="125"/>
                                    <w:ind w:right="67"/>
                                    <w:jc w:val="right"/>
                                    <w:rPr>
                                      <w:rFonts w:ascii="Calibri"/>
                                      <w:sz w:val="18"/>
                                    </w:rPr>
                                  </w:pPr>
                                  <w:r>
                                    <w:rPr>
                                      <w:rFonts w:ascii="Calibri"/>
                                      <w:spacing w:val="-4"/>
                                      <w:sz w:val="18"/>
                                    </w:rPr>
                                    <w:t>2021</w:t>
                                  </w:r>
                                </w:p>
                              </w:tc>
                              <w:tc>
                                <w:tcPr>
                                  <w:tcW w:w="1281" w:type="dxa"/>
                                </w:tcPr>
                                <w:p>
                                  <w:pPr>
                                    <w:pStyle w:val="TableParagraph"/>
                                    <w:spacing w:before="125"/>
                                    <w:ind w:left="66"/>
                                    <w:jc w:val="center"/>
                                    <w:rPr>
                                      <w:rFonts w:ascii="Calibri"/>
                                      <w:sz w:val="18"/>
                                    </w:rPr>
                                  </w:pPr>
                                  <w:r>
                                    <w:rPr>
                                      <w:rFonts w:ascii="Calibri"/>
                                      <w:spacing w:val="-2"/>
                                      <w:sz w:val="18"/>
                                    </w:rPr>
                                    <w:t>$6,050,862.93</w:t>
                                  </w:r>
                                </w:p>
                              </w:tc>
                            </w:tr>
                            <w:tr>
                              <w:trPr>
                                <w:trHeight w:val="351" w:hRule="atLeast"/>
                              </w:trPr>
                              <w:tc>
                                <w:tcPr>
                                  <w:tcW w:w="445" w:type="dxa"/>
                                </w:tcPr>
                                <w:p>
                                  <w:pPr>
                                    <w:pStyle w:val="TableParagraph"/>
                                    <w:spacing w:line="215" w:lineRule="exact" w:before="116"/>
                                    <w:ind w:right="52"/>
                                    <w:jc w:val="right"/>
                                    <w:rPr>
                                      <w:rFonts w:ascii="Calibri"/>
                                      <w:sz w:val="18"/>
                                    </w:rPr>
                                  </w:pPr>
                                  <w:r>
                                    <w:rPr>
                                      <w:rFonts w:ascii="Calibri"/>
                                      <w:spacing w:val="-5"/>
                                      <w:sz w:val="18"/>
                                    </w:rPr>
                                    <w:t>18</w:t>
                                  </w:r>
                                </w:p>
                              </w:tc>
                              <w:tc>
                                <w:tcPr>
                                  <w:tcW w:w="3134" w:type="dxa"/>
                                </w:tcPr>
                                <w:p>
                                  <w:pPr>
                                    <w:pStyle w:val="TableParagraph"/>
                                    <w:spacing w:line="215" w:lineRule="exact" w:before="116"/>
                                    <w:ind w:left="104" w:right="3"/>
                                    <w:jc w:val="center"/>
                                    <w:rPr>
                                      <w:rFonts w:ascii="Calibri"/>
                                      <w:sz w:val="18"/>
                                    </w:rPr>
                                  </w:pPr>
                                  <w:r>
                                    <w:rPr>
                                      <w:rFonts w:ascii="Calibri"/>
                                      <w:spacing w:val="-2"/>
                                      <w:sz w:val="18"/>
                                    </w:rPr>
                                    <w:t>COMPRESOR</w:t>
                                  </w:r>
                                  <w:r>
                                    <w:rPr>
                                      <w:rFonts w:ascii="Calibri"/>
                                      <w:spacing w:val="-10"/>
                                      <w:sz w:val="18"/>
                                    </w:rPr>
                                    <w:t> </w:t>
                                  </w:r>
                                  <w:r>
                                    <w:rPr>
                                      <w:rFonts w:ascii="Calibri"/>
                                      <w:spacing w:val="-2"/>
                                      <w:sz w:val="18"/>
                                    </w:rPr>
                                    <w:t>DE</w:t>
                                  </w:r>
                                  <w:r>
                                    <w:rPr>
                                      <w:rFonts w:ascii="Calibri"/>
                                      <w:spacing w:val="-7"/>
                                      <w:sz w:val="18"/>
                                    </w:rPr>
                                    <w:t> </w:t>
                                  </w:r>
                                  <w:r>
                                    <w:rPr>
                                      <w:rFonts w:ascii="Calibri"/>
                                      <w:spacing w:val="-4"/>
                                      <w:sz w:val="18"/>
                                    </w:rPr>
                                    <w:t>AIRE</w:t>
                                  </w:r>
                                </w:p>
                              </w:tc>
                              <w:tc>
                                <w:tcPr>
                                  <w:tcW w:w="1873" w:type="dxa"/>
                                </w:tcPr>
                                <w:p>
                                  <w:pPr>
                                    <w:pStyle w:val="TableParagraph"/>
                                    <w:spacing w:line="215" w:lineRule="exact" w:before="116"/>
                                    <w:ind w:left="121" w:right="21"/>
                                    <w:jc w:val="center"/>
                                    <w:rPr>
                                      <w:rFonts w:ascii="Calibri"/>
                                      <w:sz w:val="18"/>
                                    </w:rPr>
                                  </w:pPr>
                                  <w:r>
                                    <w:rPr>
                                      <w:rFonts w:ascii="Calibri"/>
                                      <w:spacing w:val="-2"/>
                                      <w:sz w:val="18"/>
                                    </w:rPr>
                                    <w:t>DOOSAN</w:t>
                                  </w:r>
                                </w:p>
                              </w:tc>
                              <w:tc>
                                <w:tcPr>
                                  <w:tcW w:w="1653" w:type="dxa"/>
                                </w:tcPr>
                                <w:p>
                                  <w:pPr>
                                    <w:pStyle w:val="TableParagraph"/>
                                    <w:spacing w:line="215" w:lineRule="exact" w:before="116"/>
                                    <w:ind w:left="119"/>
                                    <w:jc w:val="center"/>
                                    <w:rPr>
                                      <w:rFonts w:ascii="Calibri"/>
                                      <w:sz w:val="18"/>
                                    </w:rPr>
                                  </w:pPr>
                                  <w:r>
                                    <w:rPr>
                                      <w:rFonts w:ascii="Calibri"/>
                                      <w:spacing w:val="-4"/>
                                      <w:sz w:val="18"/>
                                    </w:rPr>
                                    <w:t>HP750WCU-</w:t>
                                  </w:r>
                                  <w:r>
                                    <w:rPr>
                                      <w:rFonts w:ascii="Calibri"/>
                                      <w:spacing w:val="-5"/>
                                      <w:sz w:val="18"/>
                                    </w:rPr>
                                    <w:t>T2</w:t>
                                  </w:r>
                                </w:p>
                              </w:tc>
                              <w:tc>
                                <w:tcPr>
                                  <w:tcW w:w="1901" w:type="dxa"/>
                                </w:tcPr>
                                <w:p>
                                  <w:pPr>
                                    <w:pStyle w:val="TableParagraph"/>
                                    <w:spacing w:line="215" w:lineRule="exact" w:before="116"/>
                                    <w:ind w:left="85" w:right="13"/>
                                    <w:jc w:val="center"/>
                                    <w:rPr>
                                      <w:rFonts w:ascii="Calibri"/>
                                      <w:sz w:val="18"/>
                                    </w:rPr>
                                  </w:pPr>
                                  <w:r>
                                    <w:rPr>
                                      <w:rFonts w:ascii="Calibri"/>
                                      <w:spacing w:val="-2"/>
                                      <w:sz w:val="18"/>
                                    </w:rPr>
                                    <w:t>456232UHXC09</w:t>
                                  </w:r>
                                </w:p>
                              </w:tc>
                              <w:tc>
                                <w:tcPr>
                                  <w:tcW w:w="609" w:type="dxa"/>
                                </w:tcPr>
                                <w:p>
                                  <w:pPr>
                                    <w:pStyle w:val="TableParagraph"/>
                                    <w:spacing w:line="215" w:lineRule="exact" w:before="116"/>
                                    <w:ind w:right="67"/>
                                    <w:jc w:val="right"/>
                                    <w:rPr>
                                      <w:rFonts w:ascii="Calibri"/>
                                      <w:sz w:val="18"/>
                                    </w:rPr>
                                  </w:pPr>
                                  <w:r>
                                    <w:rPr>
                                      <w:rFonts w:ascii="Calibri"/>
                                      <w:spacing w:val="-4"/>
                                      <w:sz w:val="18"/>
                                    </w:rPr>
                                    <w:t>2015</w:t>
                                  </w:r>
                                </w:p>
                              </w:tc>
                              <w:tc>
                                <w:tcPr>
                                  <w:tcW w:w="1281" w:type="dxa"/>
                                </w:tcPr>
                                <w:p>
                                  <w:pPr>
                                    <w:pStyle w:val="TableParagraph"/>
                                    <w:spacing w:line="215" w:lineRule="exact" w:before="116"/>
                                    <w:ind w:left="66" w:right="4"/>
                                    <w:jc w:val="center"/>
                                    <w:rPr>
                                      <w:rFonts w:ascii="Calibri"/>
                                      <w:sz w:val="18"/>
                                    </w:rPr>
                                  </w:pPr>
                                  <w:r>
                                    <w:rPr>
                                      <w:rFonts w:ascii="Calibri"/>
                                      <w:spacing w:val="-2"/>
                                      <w:sz w:val="18"/>
                                    </w:rPr>
                                    <w:t>$623,305.00</w:t>
                                  </w:r>
                                </w:p>
                              </w:tc>
                            </w:tr>
                            <w:tr>
                              <w:trPr>
                                <w:trHeight w:val="412" w:hRule="atLeast"/>
                              </w:trPr>
                              <w:tc>
                                <w:tcPr>
                                  <w:tcW w:w="445" w:type="dxa"/>
                                </w:tcPr>
                                <w:p>
                                  <w:pPr>
                                    <w:pStyle w:val="TableParagraph"/>
                                    <w:spacing w:before="124"/>
                                    <w:ind w:right="52"/>
                                    <w:jc w:val="right"/>
                                    <w:rPr>
                                      <w:rFonts w:ascii="Calibri"/>
                                      <w:sz w:val="18"/>
                                    </w:rPr>
                                  </w:pPr>
                                  <w:r>
                                    <w:rPr>
                                      <w:rFonts w:ascii="Calibri"/>
                                      <w:spacing w:val="-5"/>
                                      <w:sz w:val="18"/>
                                    </w:rPr>
                                    <w:t>19</w:t>
                                  </w:r>
                                </w:p>
                              </w:tc>
                              <w:tc>
                                <w:tcPr>
                                  <w:tcW w:w="3134" w:type="dxa"/>
                                </w:tcPr>
                                <w:p>
                                  <w:pPr>
                                    <w:pStyle w:val="TableParagraph"/>
                                    <w:spacing w:before="124"/>
                                    <w:ind w:left="104" w:right="4"/>
                                    <w:jc w:val="center"/>
                                    <w:rPr>
                                      <w:rFonts w:ascii="Calibri"/>
                                      <w:sz w:val="18"/>
                                    </w:rPr>
                                  </w:pPr>
                                  <w:r>
                                    <w:rPr>
                                      <w:rFonts w:ascii="Calibri"/>
                                      <w:sz w:val="18"/>
                                    </w:rPr>
                                    <w:t>BOMBA</w:t>
                                  </w:r>
                                  <w:r>
                                    <w:rPr>
                                      <w:rFonts w:ascii="Calibri"/>
                                      <w:spacing w:val="-4"/>
                                      <w:sz w:val="18"/>
                                    </w:rPr>
                                    <w:t> </w:t>
                                  </w:r>
                                  <w:r>
                                    <w:rPr>
                                      <w:rFonts w:ascii="Calibri"/>
                                      <w:sz w:val="18"/>
                                    </w:rPr>
                                    <w:t>DE </w:t>
                                  </w:r>
                                  <w:r>
                                    <w:rPr>
                                      <w:rFonts w:ascii="Calibri"/>
                                      <w:spacing w:val="-2"/>
                                      <w:sz w:val="18"/>
                                    </w:rPr>
                                    <w:t>CONCRETO</w:t>
                                  </w:r>
                                </w:p>
                              </w:tc>
                              <w:tc>
                                <w:tcPr>
                                  <w:tcW w:w="1873" w:type="dxa"/>
                                </w:tcPr>
                                <w:p>
                                  <w:pPr>
                                    <w:pStyle w:val="TableParagraph"/>
                                    <w:spacing w:before="124"/>
                                    <w:ind w:left="121" w:right="129"/>
                                    <w:jc w:val="center"/>
                                    <w:rPr>
                                      <w:rFonts w:ascii="Calibri"/>
                                      <w:sz w:val="18"/>
                                    </w:rPr>
                                  </w:pPr>
                                  <w:r>
                                    <w:rPr>
                                      <w:rFonts w:ascii="Calibri"/>
                                      <w:spacing w:val="-2"/>
                                      <w:sz w:val="18"/>
                                    </w:rPr>
                                    <w:t>PUTZMEISTER</w:t>
                                  </w:r>
                                </w:p>
                              </w:tc>
                              <w:tc>
                                <w:tcPr>
                                  <w:tcW w:w="1653" w:type="dxa"/>
                                </w:tcPr>
                                <w:p>
                                  <w:pPr>
                                    <w:pStyle w:val="TableParagraph"/>
                                    <w:spacing w:before="124"/>
                                    <w:ind w:left="119" w:right="8"/>
                                    <w:jc w:val="center"/>
                                    <w:rPr>
                                      <w:rFonts w:ascii="Calibri"/>
                                      <w:sz w:val="18"/>
                                    </w:rPr>
                                  </w:pPr>
                                  <w:r>
                                    <w:rPr>
                                      <w:rFonts w:ascii="Calibri"/>
                                      <w:spacing w:val="-4"/>
                                      <w:sz w:val="18"/>
                                    </w:rPr>
                                    <w:t>TK70</w:t>
                                  </w:r>
                                </w:p>
                              </w:tc>
                              <w:tc>
                                <w:tcPr>
                                  <w:tcW w:w="1901" w:type="dxa"/>
                                </w:tcPr>
                                <w:p>
                                  <w:pPr>
                                    <w:pStyle w:val="TableParagraph"/>
                                    <w:spacing w:before="124"/>
                                    <w:ind w:left="85"/>
                                    <w:jc w:val="center"/>
                                    <w:rPr>
                                      <w:rFonts w:ascii="Calibri"/>
                                      <w:sz w:val="18"/>
                                    </w:rPr>
                                  </w:pPr>
                                  <w:r>
                                    <w:rPr>
                                      <w:rFonts w:ascii="Calibri"/>
                                      <w:spacing w:val="-2"/>
                                      <w:sz w:val="18"/>
                                    </w:rPr>
                                    <w:t>2106T2286</w:t>
                                  </w:r>
                                </w:p>
                              </w:tc>
                              <w:tc>
                                <w:tcPr>
                                  <w:tcW w:w="609" w:type="dxa"/>
                                </w:tcPr>
                                <w:p>
                                  <w:pPr>
                                    <w:pStyle w:val="TableParagraph"/>
                                    <w:spacing w:before="124"/>
                                    <w:ind w:right="67"/>
                                    <w:jc w:val="right"/>
                                    <w:rPr>
                                      <w:rFonts w:ascii="Calibri"/>
                                      <w:sz w:val="18"/>
                                    </w:rPr>
                                  </w:pPr>
                                  <w:r>
                                    <w:rPr>
                                      <w:rFonts w:ascii="Calibri"/>
                                      <w:spacing w:val="-4"/>
                                      <w:sz w:val="18"/>
                                    </w:rPr>
                                    <w:t>2012</w:t>
                                  </w:r>
                                </w:p>
                              </w:tc>
                              <w:tc>
                                <w:tcPr>
                                  <w:tcW w:w="1281" w:type="dxa"/>
                                </w:tcPr>
                                <w:p>
                                  <w:pPr>
                                    <w:pStyle w:val="TableParagraph"/>
                                    <w:spacing w:before="124"/>
                                    <w:ind w:left="66"/>
                                    <w:jc w:val="center"/>
                                    <w:rPr>
                                      <w:rFonts w:ascii="Calibri"/>
                                      <w:sz w:val="18"/>
                                    </w:rPr>
                                  </w:pPr>
                                  <w:r>
                                    <w:rPr>
                                      <w:rFonts w:ascii="Calibri"/>
                                      <w:spacing w:val="-2"/>
                                      <w:sz w:val="18"/>
                                    </w:rPr>
                                    <w:t>113,450</w:t>
                                  </w:r>
                                </w:p>
                              </w:tc>
                            </w:tr>
                            <w:tr>
                              <w:trPr>
                                <w:trHeight w:val="344" w:hRule="atLeast"/>
                              </w:trPr>
                              <w:tc>
                                <w:tcPr>
                                  <w:tcW w:w="445" w:type="dxa"/>
                                </w:tcPr>
                                <w:p>
                                  <w:pPr>
                                    <w:pStyle w:val="TableParagraph"/>
                                    <w:spacing w:line="216" w:lineRule="exact" w:before="108"/>
                                    <w:ind w:right="52"/>
                                    <w:jc w:val="right"/>
                                    <w:rPr>
                                      <w:rFonts w:ascii="Calibri"/>
                                      <w:sz w:val="18"/>
                                    </w:rPr>
                                  </w:pPr>
                                  <w:r>
                                    <w:rPr>
                                      <w:rFonts w:ascii="Calibri"/>
                                      <w:spacing w:val="-5"/>
                                      <w:sz w:val="18"/>
                                    </w:rPr>
                                    <w:t>20</w:t>
                                  </w:r>
                                </w:p>
                              </w:tc>
                              <w:tc>
                                <w:tcPr>
                                  <w:tcW w:w="3134" w:type="dxa"/>
                                </w:tcPr>
                                <w:p>
                                  <w:pPr>
                                    <w:pStyle w:val="TableParagraph"/>
                                    <w:spacing w:line="216" w:lineRule="exact" w:before="108"/>
                                    <w:ind w:left="104" w:right="3"/>
                                    <w:jc w:val="center"/>
                                    <w:rPr>
                                      <w:rFonts w:ascii="Calibri"/>
                                      <w:sz w:val="18"/>
                                    </w:rPr>
                                  </w:pPr>
                                  <w:r>
                                    <w:rPr>
                                      <w:rFonts w:ascii="Calibri"/>
                                      <w:spacing w:val="-2"/>
                                      <w:sz w:val="18"/>
                                    </w:rPr>
                                    <w:t>COMPRESOR</w:t>
                                  </w:r>
                                  <w:r>
                                    <w:rPr>
                                      <w:rFonts w:ascii="Calibri"/>
                                      <w:spacing w:val="-10"/>
                                      <w:sz w:val="18"/>
                                    </w:rPr>
                                    <w:t> </w:t>
                                  </w:r>
                                  <w:r>
                                    <w:rPr>
                                      <w:rFonts w:ascii="Calibri"/>
                                      <w:spacing w:val="-2"/>
                                      <w:sz w:val="18"/>
                                    </w:rPr>
                                    <w:t>DE</w:t>
                                  </w:r>
                                  <w:r>
                                    <w:rPr>
                                      <w:rFonts w:ascii="Calibri"/>
                                      <w:spacing w:val="-7"/>
                                      <w:sz w:val="18"/>
                                    </w:rPr>
                                    <w:t> </w:t>
                                  </w:r>
                                  <w:r>
                                    <w:rPr>
                                      <w:rFonts w:ascii="Calibri"/>
                                      <w:spacing w:val="-4"/>
                                      <w:sz w:val="18"/>
                                    </w:rPr>
                                    <w:t>AIRE</w:t>
                                  </w:r>
                                </w:p>
                              </w:tc>
                              <w:tc>
                                <w:tcPr>
                                  <w:tcW w:w="1873" w:type="dxa"/>
                                </w:tcPr>
                                <w:p>
                                  <w:pPr>
                                    <w:pStyle w:val="TableParagraph"/>
                                    <w:spacing w:line="216" w:lineRule="exact" w:before="108"/>
                                    <w:ind w:left="121" w:right="21"/>
                                    <w:jc w:val="center"/>
                                    <w:rPr>
                                      <w:rFonts w:ascii="Calibri"/>
                                      <w:sz w:val="18"/>
                                    </w:rPr>
                                  </w:pPr>
                                  <w:r>
                                    <w:rPr>
                                      <w:rFonts w:ascii="Calibri"/>
                                      <w:spacing w:val="-2"/>
                                      <w:sz w:val="18"/>
                                    </w:rPr>
                                    <w:t>DOOSAN</w:t>
                                  </w:r>
                                </w:p>
                              </w:tc>
                              <w:tc>
                                <w:tcPr>
                                  <w:tcW w:w="1653" w:type="dxa"/>
                                </w:tcPr>
                                <w:p>
                                  <w:pPr>
                                    <w:pStyle w:val="TableParagraph"/>
                                    <w:spacing w:line="216" w:lineRule="exact" w:before="108"/>
                                    <w:ind w:left="119"/>
                                    <w:jc w:val="center"/>
                                    <w:rPr>
                                      <w:rFonts w:ascii="Calibri"/>
                                      <w:sz w:val="18"/>
                                    </w:rPr>
                                  </w:pPr>
                                  <w:r>
                                    <w:rPr>
                                      <w:rFonts w:ascii="Calibri"/>
                                      <w:spacing w:val="-9"/>
                                      <w:sz w:val="18"/>
                                    </w:rPr>
                                    <w:t>HP375WJD-</w:t>
                                  </w:r>
                                  <w:r>
                                    <w:rPr>
                                      <w:rFonts w:ascii="Calibri"/>
                                      <w:spacing w:val="-5"/>
                                      <w:sz w:val="18"/>
                                    </w:rPr>
                                    <w:t>T3</w:t>
                                  </w:r>
                                </w:p>
                              </w:tc>
                              <w:tc>
                                <w:tcPr>
                                  <w:tcW w:w="1901" w:type="dxa"/>
                                </w:tcPr>
                                <w:p>
                                  <w:pPr>
                                    <w:pStyle w:val="TableParagraph"/>
                                    <w:spacing w:line="216" w:lineRule="exact" w:before="108"/>
                                    <w:ind w:left="85" w:right="4"/>
                                    <w:jc w:val="center"/>
                                    <w:rPr>
                                      <w:rFonts w:ascii="Calibri"/>
                                      <w:sz w:val="18"/>
                                    </w:rPr>
                                  </w:pPr>
                                  <w:r>
                                    <w:rPr>
                                      <w:rFonts w:ascii="Calibri"/>
                                      <w:spacing w:val="-2"/>
                                      <w:sz w:val="18"/>
                                    </w:rPr>
                                    <w:t>435114ULVD54</w:t>
                                  </w:r>
                                </w:p>
                              </w:tc>
                              <w:tc>
                                <w:tcPr>
                                  <w:tcW w:w="609" w:type="dxa"/>
                                </w:tcPr>
                                <w:p>
                                  <w:pPr>
                                    <w:pStyle w:val="TableParagraph"/>
                                    <w:spacing w:line="216" w:lineRule="exact" w:before="108"/>
                                    <w:ind w:right="67"/>
                                    <w:jc w:val="right"/>
                                    <w:rPr>
                                      <w:rFonts w:ascii="Calibri"/>
                                      <w:sz w:val="18"/>
                                    </w:rPr>
                                  </w:pPr>
                                  <w:r>
                                    <w:rPr>
                                      <w:rFonts w:ascii="Calibri"/>
                                      <w:spacing w:val="-4"/>
                                      <w:sz w:val="18"/>
                                    </w:rPr>
                                    <w:t>2014</w:t>
                                  </w:r>
                                </w:p>
                              </w:tc>
                              <w:tc>
                                <w:tcPr>
                                  <w:tcW w:w="1281" w:type="dxa"/>
                                </w:tcPr>
                                <w:p>
                                  <w:pPr>
                                    <w:pStyle w:val="TableParagraph"/>
                                    <w:spacing w:line="216" w:lineRule="exact" w:before="108"/>
                                    <w:ind w:left="66" w:right="4"/>
                                    <w:jc w:val="center"/>
                                    <w:rPr>
                                      <w:rFonts w:ascii="Calibri"/>
                                      <w:sz w:val="18"/>
                                    </w:rPr>
                                  </w:pPr>
                                  <w:r>
                                    <w:rPr>
                                      <w:rFonts w:ascii="Calibri"/>
                                      <w:spacing w:val="-2"/>
                                      <w:sz w:val="18"/>
                                    </w:rPr>
                                    <w:t>$574,200.00</w:t>
                                  </w:r>
                                </w:p>
                              </w:tc>
                            </w:tr>
                            <w:tr>
                              <w:trPr>
                                <w:trHeight w:val="240" w:hRule="atLeast"/>
                              </w:trPr>
                              <w:tc>
                                <w:tcPr>
                                  <w:tcW w:w="445" w:type="dxa"/>
                                </w:tcPr>
                                <w:p>
                                  <w:pPr>
                                    <w:pStyle w:val="TableParagraph"/>
                                    <w:spacing w:line="215" w:lineRule="exact" w:before="4"/>
                                    <w:ind w:right="52"/>
                                    <w:jc w:val="right"/>
                                    <w:rPr>
                                      <w:rFonts w:ascii="Calibri"/>
                                      <w:sz w:val="18"/>
                                    </w:rPr>
                                  </w:pPr>
                                  <w:r>
                                    <w:rPr>
                                      <w:rFonts w:ascii="Calibri"/>
                                      <w:spacing w:val="-5"/>
                                      <w:sz w:val="18"/>
                                    </w:rPr>
                                    <w:t>21</w:t>
                                  </w:r>
                                </w:p>
                              </w:tc>
                              <w:tc>
                                <w:tcPr>
                                  <w:tcW w:w="3134" w:type="dxa"/>
                                </w:tcPr>
                                <w:p>
                                  <w:pPr>
                                    <w:pStyle w:val="TableParagraph"/>
                                    <w:spacing w:line="215" w:lineRule="exact" w:before="4"/>
                                    <w:ind w:left="104" w:right="2"/>
                                    <w:jc w:val="center"/>
                                    <w:rPr>
                                      <w:rFonts w:ascii="Calibri"/>
                                      <w:sz w:val="18"/>
                                    </w:rPr>
                                  </w:pPr>
                                  <w:r>
                                    <w:rPr>
                                      <w:rFonts w:ascii="Calibri"/>
                                      <w:spacing w:val="-2"/>
                                      <w:sz w:val="18"/>
                                    </w:rPr>
                                    <w:t>TELEHANDLER</w:t>
                                  </w:r>
                                </w:p>
                              </w:tc>
                              <w:tc>
                                <w:tcPr>
                                  <w:tcW w:w="1873" w:type="dxa"/>
                                </w:tcPr>
                                <w:p>
                                  <w:pPr>
                                    <w:pStyle w:val="TableParagraph"/>
                                    <w:spacing w:line="215" w:lineRule="exact" w:before="4"/>
                                    <w:ind w:left="126" w:right="8"/>
                                    <w:jc w:val="center"/>
                                    <w:rPr>
                                      <w:rFonts w:ascii="Calibri"/>
                                      <w:sz w:val="18"/>
                                    </w:rPr>
                                  </w:pPr>
                                  <w:r>
                                    <w:rPr>
                                      <w:rFonts w:ascii="Calibri"/>
                                      <w:spacing w:val="-5"/>
                                      <w:sz w:val="18"/>
                                    </w:rPr>
                                    <w:t>JCB</w:t>
                                  </w:r>
                                </w:p>
                              </w:tc>
                              <w:tc>
                                <w:tcPr>
                                  <w:tcW w:w="1653" w:type="dxa"/>
                                </w:tcPr>
                                <w:p>
                                  <w:pPr>
                                    <w:pStyle w:val="TableParagraph"/>
                                    <w:spacing w:line="215" w:lineRule="exact" w:before="4"/>
                                    <w:ind w:left="119" w:right="12"/>
                                    <w:jc w:val="center"/>
                                    <w:rPr>
                                      <w:rFonts w:ascii="Calibri"/>
                                      <w:sz w:val="18"/>
                                    </w:rPr>
                                  </w:pPr>
                                  <w:r>
                                    <w:rPr>
                                      <w:rFonts w:ascii="Calibri"/>
                                      <w:spacing w:val="-4"/>
                                      <w:sz w:val="18"/>
                                    </w:rPr>
                                    <w:t>THL535-</w:t>
                                  </w:r>
                                  <w:r>
                                    <w:rPr>
                                      <w:rFonts w:ascii="Calibri"/>
                                      <w:spacing w:val="-5"/>
                                      <w:sz w:val="18"/>
                                    </w:rPr>
                                    <w:t>95</w:t>
                                  </w:r>
                                </w:p>
                              </w:tc>
                              <w:tc>
                                <w:tcPr>
                                  <w:tcW w:w="1901" w:type="dxa"/>
                                </w:tcPr>
                                <w:p>
                                  <w:pPr>
                                    <w:pStyle w:val="TableParagraph"/>
                                    <w:spacing w:line="215" w:lineRule="exact" w:before="4"/>
                                    <w:ind w:left="85" w:right="17"/>
                                    <w:jc w:val="center"/>
                                    <w:rPr>
                                      <w:rFonts w:ascii="Calibri"/>
                                      <w:sz w:val="18"/>
                                    </w:rPr>
                                  </w:pPr>
                                  <w:r>
                                    <w:rPr>
                                      <w:rFonts w:ascii="Calibri"/>
                                      <w:spacing w:val="-2"/>
                                      <w:sz w:val="18"/>
                                    </w:rPr>
                                    <w:t>JCB5ABKGPK2791702</w:t>
                                  </w:r>
                                </w:p>
                              </w:tc>
                              <w:tc>
                                <w:tcPr>
                                  <w:tcW w:w="609" w:type="dxa"/>
                                </w:tcPr>
                                <w:p>
                                  <w:pPr>
                                    <w:pStyle w:val="TableParagraph"/>
                                    <w:spacing w:line="215" w:lineRule="exact" w:before="4"/>
                                    <w:ind w:right="67"/>
                                    <w:jc w:val="right"/>
                                    <w:rPr>
                                      <w:rFonts w:ascii="Calibri"/>
                                      <w:sz w:val="18"/>
                                    </w:rPr>
                                  </w:pPr>
                                  <w:r>
                                    <w:rPr>
                                      <w:rFonts w:ascii="Calibri"/>
                                      <w:spacing w:val="-4"/>
                                      <w:sz w:val="18"/>
                                    </w:rPr>
                                    <w:t>2018</w:t>
                                  </w:r>
                                </w:p>
                              </w:tc>
                              <w:tc>
                                <w:tcPr>
                                  <w:tcW w:w="1281" w:type="dxa"/>
                                </w:tcPr>
                                <w:p>
                                  <w:pPr>
                                    <w:pStyle w:val="TableParagraph"/>
                                    <w:spacing w:line="215" w:lineRule="exact" w:before="4"/>
                                    <w:ind w:left="66"/>
                                    <w:jc w:val="center"/>
                                    <w:rPr>
                                      <w:rFonts w:ascii="Calibri"/>
                                      <w:sz w:val="18"/>
                                    </w:rPr>
                                  </w:pPr>
                                  <w:r>
                                    <w:rPr>
                                      <w:rFonts w:ascii="Calibri"/>
                                      <w:spacing w:val="-2"/>
                                      <w:sz w:val="18"/>
                                    </w:rPr>
                                    <w:t>$2,052,519.00</w:t>
                                  </w:r>
                                </w:p>
                              </w:tc>
                            </w:tr>
                            <w:tr>
                              <w:trPr>
                                <w:trHeight w:val="240" w:hRule="atLeast"/>
                              </w:trPr>
                              <w:tc>
                                <w:tcPr>
                                  <w:tcW w:w="445" w:type="dxa"/>
                                </w:tcPr>
                                <w:p>
                                  <w:pPr>
                                    <w:pStyle w:val="TableParagraph"/>
                                    <w:spacing w:line="215" w:lineRule="exact" w:before="4"/>
                                    <w:ind w:right="52"/>
                                    <w:jc w:val="right"/>
                                    <w:rPr>
                                      <w:rFonts w:ascii="Calibri"/>
                                      <w:sz w:val="18"/>
                                    </w:rPr>
                                  </w:pPr>
                                  <w:r>
                                    <w:rPr>
                                      <w:rFonts w:ascii="Calibri"/>
                                      <w:spacing w:val="-5"/>
                                      <w:sz w:val="18"/>
                                    </w:rPr>
                                    <w:t>22</w:t>
                                  </w:r>
                                </w:p>
                              </w:tc>
                              <w:tc>
                                <w:tcPr>
                                  <w:tcW w:w="3134" w:type="dxa"/>
                                </w:tcPr>
                                <w:p>
                                  <w:pPr>
                                    <w:pStyle w:val="TableParagraph"/>
                                    <w:spacing w:line="215" w:lineRule="exact" w:before="4"/>
                                    <w:ind w:left="104"/>
                                    <w:jc w:val="center"/>
                                    <w:rPr>
                                      <w:rFonts w:ascii="Calibri"/>
                                      <w:sz w:val="18"/>
                                    </w:rPr>
                                  </w:pPr>
                                  <w:r>
                                    <w:rPr>
                                      <w:rFonts w:ascii="Calibri"/>
                                      <w:spacing w:val="-2"/>
                                      <w:sz w:val="18"/>
                                    </w:rPr>
                                    <w:t>CARGADOR</w:t>
                                  </w:r>
                                  <w:r>
                                    <w:rPr>
                                      <w:rFonts w:ascii="Calibri"/>
                                      <w:spacing w:val="-8"/>
                                      <w:sz w:val="18"/>
                                    </w:rPr>
                                    <w:t> </w:t>
                                  </w:r>
                                  <w:r>
                                    <w:rPr>
                                      <w:rFonts w:ascii="Calibri"/>
                                      <w:spacing w:val="-2"/>
                                      <w:sz w:val="18"/>
                                    </w:rPr>
                                    <w:t>FRONTAL</w:t>
                                  </w:r>
                                </w:p>
                              </w:tc>
                              <w:tc>
                                <w:tcPr>
                                  <w:tcW w:w="1873" w:type="dxa"/>
                                </w:tcPr>
                                <w:p>
                                  <w:pPr>
                                    <w:pStyle w:val="TableParagraph"/>
                                    <w:spacing w:line="215" w:lineRule="exact" w:before="4"/>
                                    <w:ind w:left="121" w:right="12"/>
                                    <w:jc w:val="center"/>
                                    <w:rPr>
                                      <w:rFonts w:ascii="Calibri"/>
                                      <w:sz w:val="18"/>
                                    </w:rPr>
                                  </w:pPr>
                                  <w:r>
                                    <w:rPr>
                                      <w:rFonts w:ascii="Calibri"/>
                                      <w:spacing w:val="-2"/>
                                      <w:sz w:val="18"/>
                                    </w:rPr>
                                    <w:t>CATERPILLAR</w:t>
                                  </w:r>
                                </w:p>
                              </w:tc>
                              <w:tc>
                                <w:tcPr>
                                  <w:tcW w:w="1653" w:type="dxa"/>
                                </w:tcPr>
                                <w:p>
                                  <w:pPr>
                                    <w:pStyle w:val="TableParagraph"/>
                                    <w:spacing w:line="215" w:lineRule="exact" w:before="4"/>
                                    <w:ind w:left="119" w:right="19"/>
                                    <w:jc w:val="center"/>
                                    <w:rPr>
                                      <w:rFonts w:ascii="Calibri"/>
                                      <w:sz w:val="18"/>
                                    </w:rPr>
                                  </w:pPr>
                                  <w:r>
                                    <w:rPr>
                                      <w:rFonts w:ascii="Calibri"/>
                                      <w:spacing w:val="-4"/>
                                      <w:sz w:val="18"/>
                                    </w:rPr>
                                    <w:t>924H</w:t>
                                  </w:r>
                                </w:p>
                              </w:tc>
                              <w:tc>
                                <w:tcPr>
                                  <w:tcW w:w="1901" w:type="dxa"/>
                                </w:tcPr>
                                <w:p>
                                  <w:pPr>
                                    <w:pStyle w:val="TableParagraph"/>
                                    <w:spacing w:line="215" w:lineRule="exact" w:before="4"/>
                                    <w:ind w:left="85"/>
                                    <w:jc w:val="center"/>
                                    <w:rPr>
                                      <w:rFonts w:ascii="Calibri"/>
                                      <w:sz w:val="18"/>
                                    </w:rPr>
                                  </w:pPr>
                                  <w:r>
                                    <w:rPr>
                                      <w:rFonts w:ascii="Calibri"/>
                                      <w:spacing w:val="-2"/>
                                      <w:sz w:val="18"/>
                                    </w:rPr>
                                    <w:t>CAT0924HCHXC00802</w:t>
                                  </w:r>
                                </w:p>
                              </w:tc>
                              <w:tc>
                                <w:tcPr>
                                  <w:tcW w:w="609" w:type="dxa"/>
                                </w:tcPr>
                                <w:p>
                                  <w:pPr>
                                    <w:pStyle w:val="TableParagraph"/>
                                    <w:spacing w:line="215" w:lineRule="exact" w:before="4"/>
                                    <w:ind w:right="64"/>
                                    <w:jc w:val="right"/>
                                    <w:rPr>
                                      <w:rFonts w:ascii="Calibri"/>
                                      <w:sz w:val="18"/>
                                    </w:rPr>
                                  </w:pPr>
                                  <w:r>
                                    <w:rPr>
                                      <w:rFonts w:ascii="Calibri"/>
                                      <w:spacing w:val="-4"/>
                                      <w:sz w:val="18"/>
                                    </w:rPr>
                                    <w:t>2015</w:t>
                                  </w:r>
                                </w:p>
                              </w:tc>
                              <w:tc>
                                <w:tcPr>
                                  <w:tcW w:w="1281" w:type="dxa"/>
                                </w:tcPr>
                                <w:p>
                                  <w:pPr>
                                    <w:pStyle w:val="TableParagraph"/>
                                    <w:spacing w:line="215" w:lineRule="exact" w:before="4"/>
                                    <w:ind w:left="66"/>
                                    <w:jc w:val="center"/>
                                    <w:rPr>
                                      <w:rFonts w:ascii="Calibri"/>
                                      <w:sz w:val="18"/>
                                    </w:rPr>
                                  </w:pPr>
                                  <w:r>
                                    <w:rPr>
                                      <w:rFonts w:ascii="Calibri"/>
                                      <w:spacing w:val="-2"/>
                                      <w:sz w:val="18"/>
                                    </w:rPr>
                                    <w:t>$1,960,888.23</w:t>
                                  </w:r>
                                </w:p>
                              </w:tc>
                            </w:tr>
                            <w:tr>
                              <w:trPr>
                                <w:trHeight w:val="464" w:hRule="atLeast"/>
                              </w:trPr>
                              <w:tc>
                                <w:tcPr>
                                  <w:tcW w:w="445" w:type="dxa"/>
                                </w:tcPr>
                                <w:p>
                                  <w:pPr>
                                    <w:pStyle w:val="TableParagraph"/>
                                    <w:spacing w:before="125"/>
                                    <w:ind w:right="52"/>
                                    <w:jc w:val="right"/>
                                    <w:rPr>
                                      <w:rFonts w:ascii="Calibri"/>
                                      <w:sz w:val="18"/>
                                    </w:rPr>
                                  </w:pPr>
                                  <w:r>
                                    <w:rPr>
                                      <w:rFonts w:ascii="Calibri"/>
                                      <w:spacing w:val="-5"/>
                                      <w:sz w:val="18"/>
                                    </w:rPr>
                                    <w:t>23</w:t>
                                  </w:r>
                                </w:p>
                              </w:tc>
                              <w:tc>
                                <w:tcPr>
                                  <w:tcW w:w="3134" w:type="dxa"/>
                                </w:tcPr>
                                <w:p>
                                  <w:pPr>
                                    <w:pStyle w:val="TableParagraph"/>
                                    <w:spacing w:before="4"/>
                                    <w:ind w:left="581" w:right="517"/>
                                    <w:rPr>
                                      <w:rFonts w:ascii="Calibri"/>
                                      <w:sz w:val="18"/>
                                    </w:rPr>
                                  </w:pPr>
                                  <w:r>
                                    <w:rPr>
                                      <w:rFonts w:ascii="Calibri"/>
                                      <w:spacing w:val="-2"/>
                                      <w:sz w:val="18"/>
                                    </w:rPr>
                                    <w:t>EQUIPO</w:t>
                                  </w:r>
                                  <w:r>
                                    <w:rPr>
                                      <w:rFonts w:ascii="Calibri"/>
                                      <w:spacing w:val="-12"/>
                                      <w:sz w:val="18"/>
                                    </w:rPr>
                                    <w:t> </w:t>
                                  </w:r>
                                  <w:r>
                                    <w:rPr>
                                      <w:rFonts w:ascii="Calibri"/>
                                      <w:spacing w:val="-2"/>
                                      <w:sz w:val="18"/>
                                    </w:rPr>
                                    <w:t>ROBOTIZADO</w:t>
                                  </w:r>
                                  <w:r>
                                    <w:rPr>
                                      <w:rFonts w:ascii="Calibri"/>
                                      <w:spacing w:val="-12"/>
                                      <w:sz w:val="18"/>
                                    </w:rPr>
                                    <w:t> </w:t>
                                  </w:r>
                                  <w:r>
                                    <w:rPr>
                                      <w:rFonts w:ascii="Calibri"/>
                                      <w:spacing w:val="-2"/>
                                      <w:sz w:val="18"/>
                                    </w:rPr>
                                    <w:t>PARA</w:t>
                                  </w:r>
                                  <w:r>
                                    <w:rPr>
                                      <w:rFonts w:ascii="Calibri"/>
                                      <w:sz w:val="18"/>
                                    </w:rPr>
                                    <w:t> </w:t>
                                  </w:r>
                                  <w:r>
                                    <w:rPr>
                                      <w:rFonts w:ascii="Calibri"/>
                                      <w:spacing w:val="-2"/>
                                      <w:sz w:val="18"/>
                                    </w:rPr>
                                    <w:t>PROYECCION</w:t>
                                  </w:r>
                                  <w:r>
                                    <w:rPr>
                                      <w:rFonts w:ascii="Calibri"/>
                                      <w:spacing w:val="-17"/>
                                      <w:sz w:val="18"/>
                                    </w:rPr>
                                    <w:t> </w:t>
                                  </w:r>
                                  <w:r>
                                    <w:rPr>
                                      <w:rFonts w:ascii="Calibri"/>
                                      <w:spacing w:val="-2"/>
                                      <w:sz w:val="18"/>
                                    </w:rPr>
                                    <w:t>DE</w:t>
                                  </w:r>
                                  <w:r>
                                    <w:rPr>
                                      <w:rFonts w:ascii="Calibri"/>
                                      <w:spacing w:val="-6"/>
                                      <w:sz w:val="18"/>
                                    </w:rPr>
                                    <w:t> </w:t>
                                  </w:r>
                                  <w:r>
                                    <w:rPr>
                                      <w:rFonts w:ascii="Calibri"/>
                                      <w:spacing w:val="-2"/>
                                      <w:sz w:val="18"/>
                                    </w:rPr>
                                    <w:t>CONCRETO</w:t>
                                  </w:r>
                                </w:p>
                              </w:tc>
                              <w:tc>
                                <w:tcPr>
                                  <w:tcW w:w="1873" w:type="dxa"/>
                                </w:tcPr>
                                <w:p>
                                  <w:pPr>
                                    <w:pStyle w:val="TableParagraph"/>
                                    <w:spacing w:before="125"/>
                                    <w:ind w:left="121" w:right="18"/>
                                    <w:jc w:val="center"/>
                                    <w:rPr>
                                      <w:rFonts w:ascii="Calibri"/>
                                      <w:sz w:val="18"/>
                                    </w:rPr>
                                  </w:pPr>
                                  <w:r>
                                    <w:rPr>
                                      <w:rFonts w:ascii="Calibri"/>
                                      <w:spacing w:val="-2"/>
                                      <w:sz w:val="18"/>
                                    </w:rPr>
                                    <w:t>NORMET</w:t>
                                  </w:r>
                                </w:p>
                              </w:tc>
                              <w:tc>
                                <w:tcPr>
                                  <w:tcW w:w="1653" w:type="dxa"/>
                                </w:tcPr>
                                <w:p>
                                  <w:pPr>
                                    <w:pStyle w:val="TableParagraph"/>
                                    <w:spacing w:before="125"/>
                                    <w:ind w:left="119" w:right="25"/>
                                    <w:jc w:val="center"/>
                                    <w:rPr>
                                      <w:rFonts w:ascii="Calibri"/>
                                      <w:sz w:val="18"/>
                                    </w:rPr>
                                  </w:pPr>
                                  <w:r>
                                    <w:rPr>
                                      <w:rFonts w:ascii="Calibri"/>
                                      <w:spacing w:val="-2"/>
                                      <w:sz w:val="18"/>
                                    </w:rPr>
                                    <w:t>ALPHA20</w:t>
                                  </w:r>
                                </w:p>
                              </w:tc>
                              <w:tc>
                                <w:tcPr>
                                  <w:tcW w:w="1901" w:type="dxa"/>
                                </w:tcPr>
                                <w:p>
                                  <w:pPr>
                                    <w:pStyle w:val="TableParagraph"/>
                                    <w:spacing w:before="125"/>
                                    <w:ind w:left="85" w:right="4"/>
                                    <w:jc w:val="center"/>
                                    <w:rPr>
                                      <w:rFonts w:ascii="Calibri" w:hAnsi="Calibri"/>
                                      <w:sz w:val="18"/>
                                    </w:rPr>
                                  </w:pPr>
                                  <w:r>
                                    <w:rPr>
                                      <w:rFonts w:ascii="Calibri" w:hAnsi="Calibri"/>
                                      <w:spacing w:val="-4"/>
                                      <w:sz w:val="18"/>
                                    </w:rPr>
                                    <w:t>CHASIS</w:t>
                                  </w:r>
                                  <w:r>
                                    <w:rPr>
                                      <w:rFonts w:ascii="Calibri" w:hAnsi="Calibri"/>
                                      <w:spacing w:val="3"/>
                                      <w:sz w:val="18"/>
                                    </w:rPr>
                                    <w:t> </w:t>
                                  </w:r>
                                  <w:r>
                                    <w:rPr>
                                      <w:rFonts w:ascii="Calibri" w:hAnsi="Calibri"/>
                                      <w:spacing w:val="-2"/>
                                      <w:sz w:val="18"/>
                                    </w:rPr>
                                    <w:t>N°EL871</w:t>
                                  </w:r>
                                </w:p>
                              </w:tc>
                              <w:tc>
                                <w:tcPr>
                                  <w:tcW w:w="609" w:type="dxa"/>
                                </w:tcPr>
                                <w:p>
                                  <w:pPr>
                                    <w:pStyle w:val="TableParagraph"/>
                                    <w:spacing w:before="125"/>
                                    <w:ind w:right="67"/>
                                    <w:jc w:val="right"/>
                                    <w:rPr>
                                      <w:rFonts w:ascii="Calibri"/>
                                      <w:sz w:val="18"/>
                                    </w:rPr>
                                  </w:pPr>
                                  <w:r>
                                    <w:rPr>
                                      <w:rFonts w:ascii="Calibri"/>
                                      <w:spacing w:val="-4"/>
                                      <w:sz w:val="18"/>
                                    </w:rPr>
                                    <w:t>2016</w:t>
                                  </w:r>
                                </w:p>
                              </w:tc>
                              <w:tc>
                                <w:tcPr>
                                  <w:tcW w:w="1281" w:type="dxa"/>
                                </w:tcPr>
                                <w:p>
                                  <w:pPr>
                                    <w:pStyle w:val="TableParagraph"/>
                                    <w:spacing w:before="125"/>
                                    <w:ind w:left="66" w:right="4"/>
                                    <w:jc w:val="center"/>
                                    <w:rPr>
                                      <w:rFonts w:ascii="Calibri"/>
                                      <w:sz w:val="18"/>
                                    </w:rPr>
                                  </w:pPr>
                                  <w:r>
                                    <w:rPr>
                                      <w:rFonts w:ascii="Calibri"/>
                                      <w:spacing w:val="-2"/>
                                      <w:sz w:val="18"/>
                                    </w:rPr>
                                    <w:t>$286,383.46</w:t>
                                  </w:r>
                                </w:p>
                              </w:tc>
                            </w:tr>
                          </w:tbl>
                          <w:p>
                            <w:pPr>
                              <w:pStyle w:val="BodyText"/>
                            </w:pPr>
                          </w:p>
                        </w:txbxContent>
                      </wps:txbx>
                      <wps:bodyPr wrap="square" lIns="0" tIns="0" rIns="0" bIns="0" rtlCol="0">
                        <a:noAutofit/>
                      </wps:bodyPr>
                    </wps:wsp>
                  </a:graphicData>
                </a:graphic>
              </wp:anchor>
            </w:drawing>
          </mc:Choice>
          <mc:Fallback>
            <w:pict>
              <v:shape style="position:absolute;margin-left:28pt;margin-top:68.720001pt;width:551.6pt;height:317.55pt;mso-position-horizontal-relative:page;mso-position-vertical-relative:page;z-index:15728640" type="#_x0000_t202" id="docshape3"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45"/>
                        <w:gridCol w:w="3134"/>
                        <w:gridCol w:w="1873"/>
                        <w:gridCol w:w="1653"/>
                        <w:gridCol w:w="1901"/>
                        <w:gridCol w:w="609"/>
                        <w:gridCol w:w="1281"/>
                      </w:tblGrid>
                      <w:tr>
                        <w:trPr>
                          <w:trHeight w:val="2716" w:hRule="atLeast"/>
                        </w:trPr>
                        <w:tc>
                          <w:tcPr>
                            <w:tcW w:w="445" w:type="dxa"/>
                            <w:tcBorders>
                              <w:top w:val="nil"/>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2"/>
                              <w:rPr>
                                <w:rFonts w:ascii="Times New Roman"/>
                                <w:sz w:val="18"/>
                              </w:rPr>
                            </w:pPr>
                          </w:p>
                          <w:p>
                            <w:pPr>
                              <w:pStyle w:val="TableParagraph"/>
                              <w:spacing w:before="1"/>
                              <w:ind w:right="52"/>
                              <w:jc w:val="right"/>
                              <w:rPr>
                                <w:rFonts w:ascii="Calibri"/>
                                <w:sz w:val="18"/>
                              </w:rPr>
                            </w:pPr>
                            <w:r>
                              <w:rPr>
                                <w:rFonts w:ascii="Calibri"/>
                                <w:spacing w:val="-5"/>
                                <w:sz w:val="18"/>
                              </w:rPr>
                              <w:t>14</w:t>
                            </w:r>
                          </w:p>
                        </w:tc>
                        <w:tc>
                          <w:tcPr>
                            <w:tcW w:w="3134" w:type="dxa"/>
                            <w:tcBorders>
                              <w:top w:val="nil"/>
                            </w:tcBorders>
                          </w:tcPr>
                          <w:p>
                            <w:pPr>
                              <w:pStyle w:val="TableParagraph"/>
                              <w:spacing w:before="45"/>
                              <w:rPr>
                                <w:rFonts w:ascii="Times New Roman"/>
                                <w:sz w:val="18"/>
                              </w:rPr>
                            </w:pPr>
                          </w:p>
                          <w:p>
                            <w:pPr>
                              <w:pStyle w:val="TableParagraph"/>
                              <w:ind w:left="189" w:right="83" w:firstLine="10"/>
                              <w:jc w:val="center"/>
                              <w:rPr>
                                <w:rFonts w:ascii="Calibri"/>
                                <w:sz w:val="18"/>
                              </w:rPr>
                            </w:pPr>
                            <w:r>
                              <w:rPr>
                                <w:rFonts w:ascii="Calibri"/>
                                <w:spacing w:val="-2"/>
                                <w:sz w:val="18"/>
                              </w:rPr>
                              <w:t>RETROEXCAVADORA</w:t>
                            </w:r>
                            <w:r>
                              <w:rPr>
                                <w:rFonts w:ascii="Calibri"/>
                                <w:spacing w:val="-13"/>
                                <w:sz w:val="18"/>
                              </w:rPr>
                              <w:t> </w:t>
                            </w:r>
                            <w:r>
                              <w:rPr>
                                <w:rFonts w:ascii="Calibri"/>
                                <w:spacing w:val="-2"/>
                                <w:sz w:val="18"/>
                              </w:rPr>
                              <w:t>4X4</w:t>
                            </w:r>
                            <w:r>
                              <w:rPr>
                                <w:rFonts w:ascii="Calibri"/>
                                <w:spacing w:val="-9"/>
                                <w:sz w:val="18"/>
                              </w:rPr>
                              <w:t> </w:t>
                            </w:r>
                            <w:r>
                              <w:rPr>
                                <w:rFonts w:ascii="Calibri"/>
                                <w:spacing w:val="-2"/>
                                <w:sz w:val="18"/>
                              </w:rPr>
                              <w:t>CON</w:t>
                            </w:r>
                            <w:r>
                              <w:rPr>
                                <w:rFonts w:ascii="Calibri"/>
                                <w:spacing w:val="-9"/>
                                <w:sz w:val="18"/>
                              </w:rPr>
                              <w:t> </w:t>
                            </w:r>
                            <w:r>
                              <w:rPr>
                                <w:rFonts w:ascii="Calibri"/>
                                <w:spacing w:val="-2"/>
                                <w:sz w:val="18"/>
                              </w:rPr>
                              <w:t>KIT</w:t>
                            </w:r>
                            <w:r>
                              <w:rPr>
                                <w:rFonts w:ascii="Calibri"/>
                                <w:spacing w:val="-8"/>
                                <w:sz w:val="18"/>
                              </w:rPr>
                              <w:t> </w:t>
                            </w:r>
                            <w:r>
                              <w:rPr>
                                <w:rFonts w:ascii="Calibri"/>
                                <w:spacing w:val="-2"/>
                                <w:sz w:val="18"/>
                              </w:rPr>
                              <w:t>PARA</w:t>
                            </w:r>
                            <w:r>
                              <w:rPr>
                                <w:rFonts w:ascii="Calibri"/>
                                <w:sz w:val="18"/>
                              </w:rPr>
                              <w:t> MARTILLO</w:t>
                            </w:r>
                            <w:r>
                              <w:rPr>
                                <w:rFonts w:ascii="Calibri"/>
                                <w:spacing w:val="-12"/>
                                <w:sz w:val="18"/>
                              </w:rPr>
                              <w:t> </w:t>
                            </w:r>
                            <w:r>
                              <w:rPr>
                                <w:rFonts w:ascii="Calibri"/>
                                <w:sz w:val="18"/>
                              </w:rPr>
                              <w:t>MOTOR</w:t>
                            </w:r>
                            <w:r>
                              <w:rPr>
                                <w:rFonts w:ascii="Calibri"/>
                                <w:spacing w:val="-18"/>
                                <w:sz w:val="18"/>
                              </w:rPr>
                              <w:t> </w:t>
                            </w:r>
                            <w:r>
                              <w:rPr>
                                <w:rFonts w:ascii="Calibri"/>
                                <w:sz w:val="18"/>
                              </w:rPr>
                              <w:t>JCB</w:t>
                            </w:r>
                            <w:r>
                              <w:rPr>
                                <w:rFonts w:ascii="Calibri"/>
                                <w:spacing w:val="-11"/>
                                <w:sz w:val="18"/>
                              </w:rPr>
                              <w:t> </w:t>
                            </w:r>
                            <w:r>
                              <w:rPr>
                                <w:rFonts w:ascii="Calibri"/>
                                <w:sz w:val="18"/>
                              </w:rPr>
                              <w:t>DIESELMAX4.40 TURBOCARGADO DE 92HP </w:t>
                            </w:r>
                            <w:r>
                              <w:rPr>
                                <w:rFonts w:ascii="Calibri"/>
                                <w:spacing w:val="-2"/>
                                <w:sz w:val="18"/>
                              </w:rPr>
                              <w:t>TRANSMISIPON</w:t>
                            </w:r>
                            <w:r>
                              <w:rPr>
                                <w:rFonts w:ascii="Calibri"/>
                                <w:spacing w:val="-9"/>
                                <w:sz w:val="18"/>
                              </w:rPr>
                              <w:t> </w:t>
                            </w:r>
                            <w:r>
                              <w:rPr>
                                <w:rFonts w:ascii="Calibri"/>
                                <w:spacing w:val="-2"/>
                                <w:sz w:val="18"/>
                              </w:rPr>
                              <w:t>JCB</w:t>
                            </w:r>
                            <w:r>
                              <w:rPr>
                                <w:rFonts w:ascii="Calibri"/>
                                <w:spacing w:val="-11"/>
                                <w:sz w:val="18"/>
                              </w:rPr>
                              <w:t> </w:t>
                            </w:r>
                            <w:r>
                              <w:rPr>
                                <w:rFonts w:ascii="Calibri"/>
                                <w:spacing w:val="-2"/>
                                <w:sz w:val="18"/>
                              </w:rPr>
                              <w:t>SYNCHRO-SHUTTLE</w:t>
                            </w:r>
                            <w:r>
                              <w:rPr>
                                <w:rFonts w:ascii="Calibri"/>
                                <w:sz w:val="18"/>
                              </w:rPr>
                              <w:t> DE 4 VELOCIDADES EN AVANCE Y 4 EN REVERSA.</w:t>
                            </w:r>
                            <w:r>
                              <w:rPr>
                                <w:rFonts w:ascii="Calibri"/>
                                <w:spacing w:val="-6"/>
                                <w:sz w:val="18"/>
                              </w:rPr>
                              <w:t> </w:t>
                            </w:r>
                            <w:r>
                              <w:rPr>
                                <w:rFonts w:ascii="Calibri"/>
                                <w:sz w:val="18"/>
                              </w:rPr>
                              <w:t>BOMBA</w:t>
                            </w:r>
                            <w:r>
                              <w:rPr>
                                <w:rFonts w:ascii="Calibri"/>
                                <w:spacing w:val="-5"/>
                                <w:sz w:val="18"/>
                              </w:rPr>
                              <w:t> </w:t>
                            </w:r>
                            <w:r>
                              <w:rPr>
                                <w:rFonts w:ascii="Calibri"/>
                                <w:sz w:val="18"/>
                              </w:rPr>
                              <w:t>HIDRAULICA</w:t>
                            </w:r>
                            <w:r>
                              <w:rPr>
                                <w:rFonts w:ascii="Calibri"/>
                                <w:spacing w:val="-5"/>
                                <w:sz w:val="18"/>
                              </w:rPr>
                              <w:t> </w:t>
                            </w:r>
                            <w:r>
                              <w:rPr>
                                <w:rFonts w:ascii="Calibri"/>
                                <w:sz w:val="18"/>
                              </w:rPr>
                              <w:t>DE</w:t>
                            </w:r>
                            <w:r>
                              <w:rPr>
                                <w:rFonts w:ascii="Calibri"/>
                                <w:spacing w:val="-5"/>
                                <w:sz w:val="18"/>
                              </w:rPr>
                              <w:t> </w:t>
                            </w:r>
                            <w:r>
                              <w:rPr>
                                <w:rFonts w:ascii="Calibri"/>
                                <w:sz w:val="18"/>
                              </w:rPr>
                              <w:t>143 LTS/M FRENOS HIDRAULICOS, PESO OPERATIVO 7800KGS. BOTE FRONTAL DE 1.1 M3 RODADO SITEMASTER </w:t>
                            </w:r>
                            <w:r>
                              <w:rPr>
                                <w:rFonts w:ascii="Calibri"/>
                                <w:spacing w:val="-2"/>
                                <w:sz w:val="18"/>
                              </w:rPr>
                              <w:t>DELANTERO</w:t>
                            </w:r>
                            <w:r>
                              <w:rPr>
                                <w:rFonts w:ascii="Calibri"/>
                                <w:spacing w:val="-6"/>
                                <w:sz w:val="18"/>
                              </w:rPr>
                              <w:t> </w:t>
                            </w:r>
                            <w:r>
                              <w:rPr>
                                <w:rFonts w:ascii="Calibri"/>
                                <w:spacing w:val="-2"/>
                                <w:sz w:val="18"/>
                              </w:rPr>
                              <w:t>12.5X16</w:t>
                            </w:r>
                            <w:r>
                              <w:rPr>
                                <w:rFonts w:ascii="Calibri"/>
                                <w:spacing w:val="-5"/>
                                <w:sz w:val="18"/>
                              </w:rPr>
                              <w:t> </w:t>
                            </w:r>
                            <w:r>
                              <w:rPr>
                                <w:rFonts w:ascii="Calibri"/>
                                <w:spacing w:val="-2"/>
                                <w:sz w:val="18"/>
                              </w:rPr>
                              <w:t>TRASERO</w:t>
                            </w:r>
                            <w:r>
                              <w:rPr>
                                <w:rFonts w:ascii="Calibri"/>
                                <w:spacing w:val="-6"/>
                                <w:sz w:val="18"/>
                              </w:rPr>
                              <w:t> </w:t>
                            </w:r>
                            <w:r>
                              <w:rPr>
                                <w:rFonts w:ascii="Calibri"/>
                                <w:spacing w:val="-2"/>
                                <w:sz w:val="18"/>
                              </w:rPr>
                              <w:t>16.9X28</w:t>
                            </w:r>
                          </w:p>
                        </w:tc>
                        <w:tc>
                          <w:tcPr>
                            <w:tcW w:w="1873" w:type="dxa"/>
                            <w:tcBorders>
                              <w:top w:val="nil"/>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2"/>
                              <w:rPr>
                                <w:rFonts w:ascii="Times New Roman"/>
                                <w:sz w:val="18"/>
                              </w:rPr>
                            </w:pPr>
                          </w:p>
                          <w:p>
                            <w:pPr>
                              <w:pStyle w:val="TableParagraph"/>
                              <w:spacing w:before="1"/>
                              <w:ind w:left="129" w:right="8"/>
                              <w:jc w:val="center"/>
                              <w:rPr>
                                <w:rFonts w:ascii="Calibri"/>
                                <w:sz w:val="18"/>
                              </w:rPr>
                            </w:pPr>
                            <w:r>
                              <w:rPr>
                                <w:rFonts w:ascii="Calibri"/>
                                <w:sz w:val="18"/>
                              </w:rPr>
                              <w:t>GLOBAL</w:t>
                            </w:r>
                            <w:r>
                              <w:rPr>
                                <w:rFonts w:ascii="Calibri"/>
                                <w:spacing w:val="-10"/>
                                <w:sz w:val="18"/>
                              </w:rPr>
                              <w:t> </w:t>
                            </w:r>
                            <w:r>
                              <w:rPr>
                                <w:rFonts w:ascii="Calibri"/>
                                <w:spacing w:val="-5"/>
                                <w:sz w:val="18"/>
                              </w:rPr>
                              <w:t>B1</w:t>
                            </w:r>
                          </w:p>
                        </w:tc>
                        <w:tc>
                          <w:tcPr>
                            <w:tcW w:w="1653" w:type="dxa"/>
                            <w:tcBorders>
                              <w:top w:val="nil"/>
                            </w:tcBorders>
                          </w:tcPr>
                          <w:p>
                            <w:pPr>
                              <w:pStyle w:val="TableParagraph"/>
                              <w:rPr>
                                <w:rFonts w:ascii="Times New Roman"/>
                                <w:sz w:val="18"/>
                              </w:rPr>
                            </w:pPr>
                          </w:p>
                        </w:tc>
                        <w:tc>
                          <w:tcPr>
                            <w:tcW w:w="1901" w:type="dxa"/>
                            <w:tcBorders>
                              <w:top w:val="nil"/>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2"/>
                              <w:rPr>
                                <w:rFonts w:ascii="Times New Roman"/>
                                <w:sz w:val="18"/>
                              </w:rPr>
                            </w:pPr>
                          </w:p>
                          <w:p>
                            <w:pPr>
                              <w:pStyle w:val="TableParagraph"/>
                              <w:spacing w:before="1"/>
                              <w:ind w:left="85" w:right="5"/>
                              <w:jc w:val="center"/>
                              <w:rPr>
                                <w:rFonts w:ascii="Calibri"/>
                                <w:sz w:val="18"/>
                              </w:rPr>
                            </w:pPr>
                            <w:r>
                              <w:rPr>
                                <w:rFonts w:ascii="Calibri"/>
                                <w:spacing w:val="-2"/>
                                <w:sz w:val="18"/>
                              </w:rPr>
                              <w:t>SOR3CXTTPK2741059</w:t>
                            </w:r>
                          </w:p>
                        </w:tc>
                        <w:tc>
                          <w:tcPr>
                            <w:tcW w:w="609" w:type="dxa"/>
                            <w:tcBorders>
                              <w:top w:val="nil"/>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2"/>
                              <w:rPr>
                                <w:rFonts w:ascii="Times New Roman"/>
                                <w:sz w:val="18"/>
                              </w:rPr>
                            </w:pPr>
                          </w:p>
                          <w:p>
                            <w:pPr>
                              <w:pStyle w:val="TableParagraph"/>
                              <w:spacing w:before="1"/>
                              <w:ind w:right="67"/>
                              <w:jc w:val="right"/>
                              <w:rPr>
                                <w:rFonts w:ascii="Calibri"/>
                                <w:sz w:val="18"/>
                              </w:rPr>
                            </w:pPr>
                            <w:r>
                              <w:rPr>
                                <w:rFonts w:ascii="Calibri"/>
                                <w:spacing w:val="-4"/>
                                <w:sz w:val="18"/>
                              </w:rPr>
                              <w:t>2019</w:t>
                            </w:r>
                          </w:p>
                        </w:tc>
                        <w:tc>
                          <w:tcPr>
                            <w:tcW w:w="1281" w:type="dxa"/>
                            <w:tcBorders>
                              <w:top w:val="nil"/>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2"/>
                              <w:rPr>
                                <w:rFonts w:ascii="Times New Roman"/>
                                <w:sz w:val="18"/>
                              </w:rPr>
                            </w:pPr>
                          </w:p>
                          <w:p>
                            <w:pPr>
                              <w:pStyle w:val="TableParagraph"/>
                              <w:spacing w:before="1"/>
                              <w:ind w:left="66"/>
                              <w:jc w:val="center"/>
                              <w:rPr>
                                <w:rFonts w:ascii="Calibri"/>
                                <w:sz w:val="18"/>
                              </w:rPr>
                            </w:pPr>
                            <w:r>
                              <w:rPr>
                                <w:rFonts w:ascii="Calibri"/>
                                <w:spacing w:val="-2"/>
                                <w:sz w:val="18"/>
                              </w:rPr>
                              <w:t>$1,405,607.80</w:t>
                            </w:r>
                          </w:p>
                        </w:tc>
                      </w:tr>
                      <w:tr>
                        <w:trPr>
                          <w:trHeight w:val="460" w:hRule="atLeast"/>
                        </w:trPr>
                        <w:tc>
                          <w:tcPr>
                            <w:tcW w:w="445" w:type="dxa"/>
                          </w:tcPr>
                          <w:p>
                            <w:pPr>
                              <w:pStyle w:val="TableParagraph"/>
                              <w:spacing w:before="116"/>
                              <w:ind w:right="52"/>
                              <w:jc w:val="right"/>
                              <w:rPr>
                                <w:rFonts w:ascii="Calibri"/>
                                <w:sz w:val="18"/>
                              </w:rPr>
                            </w:pPr>
                            <w:r>
                              <w:rPr>
                                <w:rFonts w:ascii="Calibri"/>
                                <w:spacing w:val="-5"/>
                                <w:sz w:val="18"/>
                              </w:rPr>
                              <w:t>15</w:t>
                            </w:r>
                          </w:p>
                        </w:tc>
                        <w:tc>
                          <w:tcPr>
                            <w:tcW w:w="3134" w:type="dxa"/>
                          </w:tcPr>
                          <w:p>
                            <w:pPr>
                              <w:pStyle w:val="TableParagraph"/>
                              <w:spacing w:line="220" w:lineRule="atLeast"/>
                              <w:ind w:left="893" w:right="442" w:hanging="408"/>
                              <w:rPr>
                                <w:rFonts w:ascii="Calibri"/>
                                <w:sz w:val="18"/>
                              </w:rPr>
                            </w:pPr>
                            <w:r>
                              <w:rPr>
                                <w:rFonts w:ascii="Calibri"/>
                                <w:spacing w:val="-2"/>
                                <w:sz w:val="18"/>
                              </w:rPr>
                              <w:t>CARGADOR</w:t>
                            </w:r>
                            <w:r>
                              <w:rPr>
                                <w:rFonts w:ascii="Calibri"/>
                                <w:spacing w:val="-22"/>
                                <w:sz w:val="18"/>
                              </w:rPr>
                              <w:t> </w:t>
                            </w:r>
                            <w:r>
                              <w:rPr>
                                <w:rFonts w:ascii="Calibri"/>
                                <w:spacing w:val="-2"/>
                                <w:sz w:val="18"/>
                              </w:rPr>
                              <w:t>FRONTAL</w:t>
                            </w:r>
                            <w:r>
                              <w:rPr>
                                <w:rFonts w:ascii="Calibri"/>
                                <w:spacing w:val="-17"/>
                                <w:sz w:val="18"/>
                              </w:rPr>
                              <w:t> </w:t>
                            </w:r>
                            <w:r>
                              <w:rPr>
                                <w:rFonts w:ascii="Calibri"/>
                                <w:spacing w:val="-2"/>
                                <w:sz w:val="18"/>
                              </w:rPr>
                              <w:t>WACKER</w:t>
                            </w:r>
                            <w:r>
                              <w:rPr>
                                <w:rFonts w:ascii="Calibri"/>
                                <w:sz w:val="18"/>
                              </w:rPr>
                              <w:t> TELESCOPICO 750 T</w:t>
                            </w:r>
                          </w:p>
                        </w:tc>
                        <w:tc>
                          <w:tcPr>
                            <w:tcW w:w="1873" w:type="dxa"/>
                          </w:tcPr>
                          <w:p>
                            <w:pPr>
                              <w:pStyle w:val="TableParagraph"/>
                              <w:spacing w:before="116"/>
                              <w:ind w:left="121" w:right="16"/>
                              <w:jc w:val="center"/>
                              <w:rPr>
                                <w:rFonts w:ascii="Calibri"/>
                                <w:sz w:val="18"/>
                              </w:rPr>
                            </w:pPr>
                            <w:r>
                              <w:rPr>
                                <w:rFonts w:ascii="Calibri"/>
                                <w:spacing w:val="-2"/>
                                <w:sz w:val="18"/>
                              </w:rPr>
                              <w:t>WACKER</w:t>
                            </w:r>
                          </w:p>
                        </w:tc>
                        <w:tc>
                          <w:tcPr>
                            <w:tcW w:w="1653" w:type="dxa"/>
                          </w:tcPr>
                          <w:p>
                            <w:pPr>
                              <w:pStyle w:val="TableParagraph"/>
                              <w:rPr>
                                <w:rFonts w:ascii="Times New Roman"/>
                                <w:sz w:val="18"/>
                              </w:rPr>
                            </w:pPr>
                          </w:p>
                        </w:tc>
                        <w:tc>
                          <w:tcPr>
                            <w:tcW w:w="1901" w:type="dxa"/>
                          </w:tcPr>
                          <w:p>
                            <w:pPr>
                              <w:pStyle w:val="TableParagraph"/>
                              <w:spacing w:before="116"/>
                              <w:ind w:left="85" w:right="12"/>
                              <w:jc w:val="center"/>
                              <w:rPr>
                                <w:rFonts w:ascii="Calibri"/>
                                <w:sz w:val="18"/>
                              </w:rPr>
                            </w:pPr>
                            <w:r>
                              <w:rPr>
                                <w:rFonts w:ascii="Calibri"/>
                                <w:spacing w:val="-2"/>
                                <w:sz w:val="18"/>
                              </w:rPr>
                              <w:t>346110879</w:t>
                            </w:r>
                          </w:p>
                        </w:tc>
                        <w:tc>
                          <w:tcPr>
                            <w:tcW w:w="609" w:type="dxa"/>
                          </w:tcPr>
                          <w:p>
                            <w:pPr>
                              <w:pStyle w:val="TableParagraph"/>
                              <w:spacing w:before="116"/>
                              <w:ind w:right="67"/>
                              <w:jc w:val="right"/>
                              <w:rPr>
                                <w:rFonts w:ascii="Calibri"/>
                                <w:sz w:val="18"/>
                              </w:rPr>
                            </w:pPr>
                            <w:r>
                              <w:rPr>
                                <w:rFonts w:ascii="Calibri"/>
                                <w:spacing w:val="-4"/>
                                <w:sz w:val="18"/>
                              </w:rPr>
                              <w:t>2014</w:t>
                            </w:r>
                          </w:p>
                        </w:tc>
                        <w:tc>
                          <w:tcPr>
                            <w:tcW w:w="1281" w:type="dxa"/>
                          </w:tcPr>
                          <w:p>
                            <w:pPr>
                              <w:pStyle w:val="TableParagraph"/>
                              <w:spacing w:before="116"/>
                              <w:ind w:left="66"/>
                              <w:jc w:val="center"/>
                              <w:rPr>
                                <w:rFonts w:ascii="Calibri"/>
                                <w:sz w:val="18"/>
                              </w:rPr>
                            </w:pPr>
                            <w:r>
                              <w:rPr>
                                <w:rFonts w:ascii="Calibri"/>
                                <w:spacing w:val="-2"/>
                                <w:sz w:val="18"/>
                              </w:rPr>
                              <w:t>$1,239,179.60</w:t>
                            </w:r>
                          </w:p>
                        </w:tc>
                      </w:tr>
                      <w:tr>
                        <w:trPr>
                          <w:trHeight w:val="460" w:hRule="atLeast"/>
                        </w:trPr>
                        <w:tc>
                          <w:tcPr>
                            <w:tcW w:w="445" w:type="dxa"/>
                          </w:tcPr>
                          <w:p>
                            <w:pPr>
                              <w:pStyle w:val="TableParagraph"/>
                              <w:spacing w:before="120"/>
                              <w:ind w:right="52"/>
                              <w:jc w:val="right"/>
                              <w:rPr>
                                <w:rFonts w:ascii="Calibri"/>
                                <w:sz w:val="18"/>
                              </w:rPr>
                            </w:pPr>
                            <w:r>
                              <w:rPr>
                                <w:rFonts w:ascii="Calibri"/>
                                <w:spacing w:val="-5"/>
                                <w:sz w:val="18"/>
                              </w:rPr>
                              <w:t>16</w:t>
                            </w:r>
                          </w:p>
                        </w:tc>
                        <w:tc>
                          <w:tcPr>
                            <w:tcW w:w="3134" w:type="dxa"/>
                          </w:tcPr>
                          <w:p>
                            <w:pPr>
                              <w:pStyle w:val="TableParagraph"/>
                              <w:spacing w:line="220" w:lineRule="atLeast"/>
                              <w:ind w:left="581" w:right="517"/>
                              <w:rPr>
                                <w:rFonts w:ascii="Calibri" w:hAnsi="Calibri"/>
                                <w:sz w:val="18"/>
                              </w:rPr>
                            </w:pPr>
                            <w:r>
                              <w:rPr>
                                <w:rFonts w:ascii="Calibri" w:hAnsi="Calibri"/>
                                <w:spacing w:val="-2"/>
                                <w:sz w:val="18"/>
                              </w:rPr>
                              <w:t>EQUIPO</w:t>
                            </w:r>
                            <w:r>
                              <w:rPr>
                                <w:rFonts w:ascii="Calibri" w:hAnsi="Calibri"/>
                                <w:spacing w:val="-12"/>
                                <w:sz w:val="18"/>
                              </w:rPr>
                              <w:t> </w:t>
                            </w:r>
                            <w:r>
                              <w:rPr>
                                <w:rFonts w:ascii="Calibri" w:hAnsi="Calibri"/>
                                <w:spacing w:val="-2"/>
                                <w:sz w:val="18"/>
                              </w:rPr>
                              <w:t>ROBOTIZADO</w:t>
                            </w:r>
                            <w:r>
                              <w:rPr>
                                <w:rFonts w:ascii="Calibri" w:hAnsi="Calibri"/>
                                <w:spacing w:val="-12"/>
                                <w:sz w:val="18"/>
                              </w:rPr>
                              <w:t> </w:t>
                            </w:r>
                            <w:r>
                              <w:rPr>
                                <w:rFonts w:ascii="Calibri" w:hAnsi="Calibri"/>
                                <w:spacing w:val="-2"/>
                                <w:sz w:val="18"/>
                              </w:rPr>
                              <w:t>PARA</w:t>
                            </w:r>
                            <w:r>
                              <w:rPr>
                                <w:rFonts w:ascii="Calibri" w:hAnsi="Calibri"/>
                                <w:sz w:val="18"/>
                              </w:rPr>
                              <w:t> </w:t>
                            </w:r>
                            <w:r>
                              <w:rPr>
                                <w:rFonts w:ascii="Calibri" w:hAnsi="Calibri"/>
                                <w:spacing w:val="-2"/>
                                <w:sz w:val="18"/>
                              </w:rPr>
                              <w:t>PROYECCIÓN</w:t>
                            </w:r>
                            <w:r>
                              <w:rPr>
                                <w:rFonts w:ascii="Calibri" w:hAnsi="Calibri"/>
                                <w:spacing w:val="-17"/>
                                <w:sz w:val="18"/>
                              </w:rPr>
                              <w:t> </w:t>
                            </w:r>
                            <w:r>
                              <w:rPr>
                                <w:rFonts w:ascii="Calibri" w:hAnsi="Calibri"/>
                                <w:spacing w:val="-2"/>
                                <w:sz w:val="18"/>
                              </w:rPr>
                              <w:t>DE</w:t>
                            </w:r>
                            <w:r>
                              <w:rPr>
                                <w:rFonts w:ascii="Calibri" w:hAnsi="Calibri"/>
                                <w:spacing w:val="-6"/>
                                <w:sz w:val="18"/>
                              </w:rPr>
                              <w:t> </w:t>
                            </w:r>
                            <w:r>
                              <w:rPr>
                                <w:rFonts w:ascii="Calibri" w:hAnsi="Calibri"/>
                                <w:spacing w:val="-2"/>
                                <w:sz w:val="18"/>
                              </w:rPr>
                              <w:t>CONCRETO</w:t>
                            </w:r>
                          </w:p>
                        </w:tc>
                        <w:tc>
                          <w:tcPr>
                            <w:tcW w:w="1873" w:type="dxa"/>
                          </w:tcPr>
                          <w:p>
                            <w:pPr>
                              <w:pStyle w:val="TableParagraph"/>
                              <w:spacing w:before="120"/>
                              <w:ind w:left="121" w:right="18"/>
                              <w:jc w:val="center"/>
                              <w:rPr>
                                <w:rFonts w:ascii="Calibri"/>
                                <w:sz w:val="18"/>
                              </w:rPr>
                            </w:pPr>
                            <w:r>
                              <w:rPr>
                                <w:rFonts w:ascii="Calibri"/>
                                <w:spacing w:val="-2"/>
                                <w:sz w:val="18"/>
                              </w:rPr>
                              <w:t>NORMET</w:t>
                            </w:r>
                          </w:p>
                        </w:tc>
                        <w:tc>
                          <w:tcPr>
                            <w:tcW w:w="1653" w:type="dxa"/>
                          </w:tcPr>
                          <w:p>
                            <w:pPr>
                              <w:pStyle w:val="TableParagraph"/>
                              <w:spacing w:before="120"/>
                              <w:ind w:left="119" w:right="24"/>
                              <w:jc w:val="center"/>
                              <w:rPr>
                                <w:rFonts w:ascii="Calibri"/>
                                <w:sz w:val="18"/>
                              </w:rPr>
                            </w:pPr>
                            <w:r>
                              <w:rPr>
                                <w:rFonts w:ascii="Calibri"/>
                                <w:spacing w:val="-2"/>
                                <w:sz w:val="18"/>
                              </w:rPr>
                              <w:t>ALPHA</w:t>
                            </w:r>
                            <w:r>
                              <w:rPr>
                                <w:rFonts w:ascii="Calibri"/>
                                <w:spacing w:val="-9"/>
                                <w:sz w:val="18"/>
                              </w:rPr>
                              <w:t> </w:t>
                            </w:r>
                            <w:r>
                              <w:rPr>
                                <w:rFonts w:ascii="Calibri"/>
                                <w:spacing w:val="-5"/>
                                <w:sz w:val="18"/>
                              </w:rPr>
                              <w:t>20</w:t>
                            </w:r>
                          </w:p>
                        </w:tc>
                        <w:tc>
                          <w:tcPr>
                            <w:tcW w:w="1901" w:type="dxa"/>
                          </w:tcPr>
                          <w:p>
                            <w:pPr>
                              <w:pStyle w:val="TableParagraph"/>
                              <w:spacing w:before="120"/>
                              <w:ind w:left="85" w:right="4"/>
                              <w:jc w:val="center"/>
                              <w:rPr>
                                <w:rFonts w:ascii="Calibri" w:hAnsi="Calibri"/>
                                <w:sz w:val="18"/>
                              </w:rPr>
                            </w:pPr>
                            <w:r>
                              <w:rPr>
                                <w:rFonts w:ascii="Calibri" w:hAnsi="Calibri"/>
                                <w:spacing w:val="-4"/>
                                <w:sz w:val="18"/>
                              </w:rPr>
                              <w:t>CHASIS</w:t>
                            </w:r>
                            <w:r>
                              <w:rPr>
                                <w:rFonts w:ascii="Calibri" w:hAnsi="Calibri"/>
                                <w:spacing w:val="3"/>
                                <w:sz w:val="18"/>
                              </w:rPr>
                              <w:t> </w:t>
                            </w:r>
                            <w:r>
                              <w:rPr>
                                <w:rFonts w:ascii="Calibri" w:hAnsi="Calibri"/>
                                <w:spacing w:val="-2"/>
                                <w:sz w:val="18"/>
                              </w:rPr>
                              <w:t>N°EL855</w:t>
                            </w:r>
                          </w:p>
                        </w:tc>
                        <w:tc>
                          <w:tcPr>
                            <w:tcW w:w="609" w:type="dxa"/>
                          </w:tcPr>
                          <w:p>
                            <w:pPr>
                              <w:pStyle w:val="TableParagraph"/>
                              <w:spacing w:before="120"/>
                              <w:ind w:right="67"/>
                              <w:jc w:val="right"/>
                              <w:rPr>
                                <w:rFonts w:ascii="Calibri"/>
                                <w:sz w:val="18"/>
                              </w:rPr>
                            </w:pPr>
                            <w:r>
                              <w:rPr>
                                <w:rFonts w:ascii="Calibri"/>
                                <w:spacing w:val="-4"/>
                                <w:sz w:val="18"/>
                              </w:rPr>
                              <w:t>2015</w:t>
                            </w:r>
                          </w:p>
                        </w:tc>
                        <w:tc>
                          <w:tcPr>
                            <w:tcW w:w="1281" w:type="dxa"/>
                          </w:tcPr>
                          <w:p>
                            <w:pPr>
                              <w:pStyle w:val="TableParagraph"/>
                              <w:spacing w:before="120"/>
                              <w:ind w:left="66" w:right="4"/>
                              <w:jc w:val="center"/>
                              <w:rPr>
                                <w:rFonts w:ascii="Calibri"/>
                                <w:sz w:val="18"/>
                              </w:rPr>
                            </w:pPr>
                            <w:r>
                              <w:rPr>
                                <w:rFonts w:ascii="Calibri"/>
                                <w:spacing w:val="-2"/>
                                <w:sz w:val="18"/>
                              </w:rPr>
                              <w:t>$262,700.00</w:t>
                            </w:r>
                          </w:p>
                        </w:tc>
                      </w:tr>
                      <w:tr>
                        <w:trPr>
                          <w:trHeight w:val="464" w:hRule="atLeast"/>
                        </w:trPr>
                        <w:tc>
                          <w:tcPr>
                            <w:tcW w:w="445" w:type="dxa"/>
                          </w:tcPr>
                          <w:p>
                            <w:pPr>
                              <w:pStyle w:val="TableParagraph"/>
                              <w:spacing w:before="125"/>
                              <w:ind w:right="52"/>
                              <w:jc w:val="right"/>
                              <w:rPr>
                                <w:rFonts w:ascii="Calibri"/>
                                <w:sz w:val="18"/>
                              </w:rPr>
                            </w:pPr>
                            <w:r>
                              <w:rPr>
                                <w:rFonts w:ascii="Calibri"/>
                                <w:spacing w:val="-5"/>
                                <w:sz w:val="18"/>
                              </w:rPr>
                              <w:t>17</w:t>
                            </w:r>
                          </w:p>
                        </w:tc>
                        <w:tc>
                          <w:tcPr>
                            <w:tcW w:w="3134" w:type="dxa"/>
                          </w:tcPr>
                          <w:p>
                            <w:pPr>
                              <w:pStyle w:val="TableParagraph"/>
                              <w:spacing w:before="4"/>
                              <w:ind w:left="581" w:right="517"/>
                              <w:rPr>
                                <w:rFonts w:ascii="Calibri" w:hAnsi="Calibri"/>
                                <w:sz w:val="18"/>
                              </w:rPr>
                            </w:pPr>
                            <w:r>
                              <w:rPr>
                                <w:rFonts w:ascii="Calibri" w:hAnsi="Calibri"/>
                                <w:spacing w:val="-2"/>
                                <w:sz w:val="18"/>
                              </w:rPr>
                              <w:t>EQUIPO</w:t>
                            </w:r>
                            <w:r>
                              <w:rPr>
                                <w:rFonts w:ascii="Calibri" w:hAnsi="Calibri"/>
                                <w:spacing w:val="-12"/>
                                <w:sz w:val="18"/>
                              </w:rPr>
                              <w:t> </w:t>
                            </w:r>
                            <w:r>
                              <w:rPr>
                                <w:rFonts w:ascii="Calibri" w:hAnsi="Calibri"/>
                                <w:spacing w:val="-2"/>
                                <w:sz w:val="18"/>
                              </w:rPr>
                              <w:t>ROBOTIZADO</w:t>
                            </w:r>
                            <w:r>
                              <w:rPr>
                                <w:rFonts w:ascii="Calibri" w:hAnsi="Calibri"/>
                                <w:spacing w:val="-9"/>
                                <w:sz w:val="18"/>
                              </w:rPr>
                              <w:t> </w:t>
                            </w:r>
                            <w:r>
                              <w:rPr>
                                <w:rFonts w:ascii="Calibri" w:hAnsi="Calibri"/>
                                <w:spacing w:val="-2"/>
                                <w:sz w:val="18"/>
                              </w:rPr>
                              <w:t>PARA</w:t>
                            </w:r>
                            <w:r>
                              <w:rPr>
                                <w:rFonts w:ascii="Calibri" w:hAnsi="Calibri"/>
                                <w:sz w:val="18"/>
                              </w:rPr>
                              <w:t> </w:t>
                            </w:r>
                            <w:r>
                              <w:rPr>
                                <w:rFonts w:ascii="Calibri" w:hAnsi="Calibri"/>
                                <w:spacing w:val="-2"/>
                                <w:sz w:val="18"/>
                              </w:rPr>
                              <w:t>PROYECCIÓN</w:t>
                            </w:r>
                            <w:r>
                              <w:rPr>
                                <w:rFonts w:ascii="Calibri" w:hAnsi="Calibri"/>
                                <w:spacing w:val="-17"/>
                                <w:sz w:val="18"/>
                              </w:rPr>
                              <w:t> </w:t>
                            </w:r>
                            <w:r>
                              <w:rPr>
                                <w:rFonts w:ascii="Calibri" w:hAnsi="Calibri"/>
                                <w:spacing w:val="-2"/>
                                <w:sz w:val="18"/>
                              </w:rPr>
                              <w:t>DE</w:t>
                            </w:r>
                            <w:r>
                              <w:rPr>
                                <w:rFonts w:ascii="Calibri" w:hAnsi="Calibri"/>
                                <w:spacing w:val="-6"/>
                                <w:sz w:val="18"/>
                              </w:rPr>
                              <w:t> </w:t>
                            </w:r>
                            <w:r>
                              <w:rPr>
                                <w:rFonts w:ascii="Calibri" w:hAnsi="Calibri"/>
                                <w:spacing w:val="-2"/>
                                <w:sz w:val="18"/>
                              </w:rPr>
                              <w:t>CONCRETO</w:t>
                            </w:r>
                          </w:p>
                        </w:tc>
                        <w:tc>
                          <w:tcPr>
                            <w:tcW w:w="1873" w:type="dxa"/>
                          </w:tcPr>
                          <w:p>
                            <w:pPr>
                              <w:pStyle w:val="TableParagraph"/>
                              <w:spacing w:before="125"/>
                              <w:ind w:left="121" w:right="18"/>
                              <w:jc w:val="center"/>
                              <w:rPr>
                                <w:rFonts w:ascii="Calibri"/>
                                <w:sz w:val="18"/>
                              </w:rPr>
                            </w:pPr>
                            <w:r>
                              <w:rPr>
                                <w:rFonts w:ascii="Calibri"/>
                                <w:spacing w:val="-2"/>
                                <w:sz w:val="18"/>
                              </w:rPr>
                              <w:t>NORMET</w:t>
                            </w:r>
                          </w:p>
                        </w:tc>
                        <w:tc>
                          <w:tcPr>
                            <w:tcW w:w="1653" w:type="dxa"/>
                          </w:tcPr>
                          <w:p>
                            <w:pPr>
                              <w:pStyle w:val="TableParagraph"/>
                              <w:spacing w:before="125"/>
                              <w:ind w:left="119" w:right="24"/>
                              <w:jc w:val="center"/>
                              <w:rPr>
                                <w:rFonts w:ascii="Calibri"/>
                                <w:sz w:val="18"/>
                              </w:rPr>
                            </w:pPr>
                            <w:r>
                              <w:rPr>
                                <w:rFonts w:ascii="Calibri"/>
                                <w:spacing w:val="-2"/>
                                <w:sz w:val="18"/>
                              </w:rPr>
                              <w:t>ALPHA</w:t>
                            </w:r>
                            <w:r>
                              <w:rPr>
                                <w:rFonts w:ascii="Calibri"/>
                                <w:spacing w:val="-9"/>
                                <w:sz w:val="18"/>
                              </w:rPr>
                              <w:t> </w:t>
                            </w:r>
                            <w:r>
                              <w:rPr>
                                <w:rFonts w:ascii="Calibri"/>
                                <w:spacing w:val="-5"/>
                                <w:sz w:val="18"/>
                              </w:rPr>
                              <w:t>20</w:t>
                            </w:r>
                          </w:p>
                        </w:tc>
                        <w:tc>
                          <w:tcPr>
                            <w:tcW w:w="1901" w:type="dxa"/>
                          </w:tcPr>
                          <w:p>
                            <w:pPr>
                              <w:pStyle w:val="TableParagraph"/>
                              <w:spacing w:before="125"/>
                              <w:ind w:left="85" w:right="4"/>
                              <w:jc w:val="center"/>
                              <w:rPr>
                                <w:rFonts w:ascii="Calibri" w:hAnsi="Calibri"/>
                                <w:sz w:val="18"/>
                              </w:rPr>
                            </w:pPr>
                            <w:r>
                              <w:rPr>
                                <w:rFonts w:ascii="Calibri" w:hAnsi="Calibri"/>
                                <w:spacing w:val="-4"/>
                                <w:sz w:val="18"/>
                              </w:rPr>
                              <w:t>CHASIS</w:t>
                            </w:r>
                            <w:r>
                              <w:rPr>
                                <w:rFonts w:ascii="Calibri" w:hAnsi="Calibri"/>
                                <w:spacing w:val="3"/>
                                <w:sz w:val="18"/>
                              </w:rPr>
                              <w:t> </w:t>
                            </w:r>
                            <w:r>
                              <w:rPr>
                                <w:rFonts w:ascii="Calibri" w:hAnsi="Calibri"/>
                                <w:spacing w:val="-2"/>
                                <w:sz w:val="18"/>
                              </w:rPr>
                              <w:t>N°EL983</w:t>
                            </w:r>
                          </w:p>
                        </w:tc>
                        <w:tc>
                          <w:tcPr>
                            <w:tcW w:w="609" w:type="dxa"/>
                          </w:tcPr>
                          <w:p>
                            <w:pPr>
                              <w:pStyle w:val="TableParagraph"/>
                              <w:spacing w:before="125"/>
                              <w:ind w:right="67"/>
                              <w:jc w:val="right"/>
                              <w:rPr>
                                <w:rFonts w:ascii="Calibri"/>
                                <w:sz w:val="18"/>
                              </w:rPr>
                            </w:pPr>
                            <w:r>
                              <w:rPr>
                                <w:rFonts w:ascii="Calibri"/>
                                <w:spacing w:val="-4"/>
                                <w:sz w:val="18"/>
                              </w:rPr>
                              <w:t>2021</w:t>
                            </w:r>
                          </w:p>
                        </w:tc>
                        <w:tc>
                          <w:tcPr>
                            <w:tcW w:w="1281" w:type="dxa"/>
                          </w:tcPr>
                          <w:p>
                            <w:pPr>
                              <w:pStyle w:val="TableParagraph"/>
                              <w:spacing w:before="125"/>
                              <w:ind w:left="66"/>
                              <w:jc w:val="center"/>
                              <w:rPr>
                                <w:rFonts w:ascii="Calibri"/>
                                <w:sz w:val="18"/>
                              </w:rPr>
                            </w:pPr>
                            <w:r>
                              <w:rPr>
                                <w:rFonts w:ascii="Calibri"/>
                                <w:spacing w:val="-2"/>
                                <w:sz w:val="18"/>
                              </w:rPr>
                              <w:t>$6,050,862.93</w:t>
                            </w:r>
                          </w:p>
                        </w:tc>
                      </w:tr>
                      <w:tr>
                        <w:trPr>
                          <w:trHeight w:val="351" w:hRule="atLeast"/>
                        </w:trPr>
                        <w:tc>
                          <w:tcPr>
                            <w:tcW w:w="445" w:type="dxa"/>
                          </w:tcPr>
                          <w:p>
                            <w:pPr>
                              <w:pStyle w:val="TableParagraph"/>
                              <w:spacing w:line="215" w:lineRule="exact" w:before="116"/>
                              <w:ind w:right="52"/>
                              <w:jc w:val="right"/>
                              <w:rPr>
                                <w:rFonts w:ascii="Calibri"/>
                                <w:sz w:val="18"/>
                              </w:rPr>
                            </w:pPr>
                            <w:r>
                              <w:rPr>
                                <w:rFonts w:ascii="Calibri"/>
                                <w:spacing w:val="-5"/>
                                <w:sz w:val="18"/>
                              </w:rPr>
                              <w:t>18</w:t>
                            </w:r>
                          </w:p>
                        </w:tc>
                        <w:tc>
                          <w:tcPr>
                            <w:tcW w:w="3134" w:type="dxa"/>
                          </w:tcPr>
                          <w:p>
                            <w:pPr>
                              <w:pStyle w:val="TableParagraph"/>
                              <w:spacing w:line="215" w:lineRule="exact" w:before="116"/>
                              <w:ind w:left="104" w:right="3"/>
                              <w:jc w:val="center"/>
                              <w:rPr>
                                <w:rFonts w:ascii="Calibri"/>
                                <w:sz w:val="18"/>
                              </w:rPr>
                            </w:pPr>
                            <w:r>
                              <w:rPr>
                                <w:rFonts w:ascii="Calibri"/>
                                <w:spacing w:val="-2"/>
                                <w:sz w:val="18"/>
                              </w:rPr>
                              <w:t>COMPRESOR</w:t>
                            </w:r>
                            <w:r>
                              <w:rPr>
                                <w:rFonts w:ascii="Calibri"/>
                                <w:spacing w:val="-10"/>
                                <w:sz w:val="18"/>
                              </w:rPr>
                              <w:t> </w:t>
                            </w:r>
                            <w:r>
                              <w:rPr>
                                <w:rFonts w:ascii="Calibri"/>
                                <w:spacing w:val="-2"/>
                                <w:sz w:val="18"/>
                              </w:rPr>
                              <w:t>DE</w:t>
                            </w:r>
                            <w:r>
                              <w:rPr>
                                <w:rFonts w:ascii="Calibri"/>
                                <w:spacing w:val="-7"/>
                                <w:sz w:val="18"/>
                              </w:rPr>
                              <w:t> </w:t>
                            </w:r>
                            <w:r>
                              <w:rPr>
                                <w:rFonts w:ascii="Calibri"/>
                                <w:spacing w:val="-4"/>
                                <w:sz w:val="18"/>
                              </w:rPr>
                              <w:t>AIRE</w:t>
                            </w:r>
                          </w:p>
                        </w:tc>
                        <w:tc>
                          <w:tcPr>
                            <w:tcW w:w="1873" w:type="dxa"/>
                          </w:tcPr>
                          <w:p>
                            <w:pPr>
                              <w:pStyle w:val="TableParagraph"/>
                              <w:spacing w:line="215" w:lineRule="exact" w:before="116"/>
                              <w:ind w:left="121" w:right="21"/>
                              <w:jc w:val="center"/>
                              <w:rPr>
                                <w:rFonts w:ascii="Calibri"/>
                                <w:sz w:val="18"/>
                              </w:rPr>
                            </w:pPr>
                            <w:r>
                              <w:rPr>
                                <w:rFonts w:ascii="Calibri"/>
                                <w:spacing w:val="-2"/>
                                <w:sz w:val="18"/>
                              </w:rPr>
                              <w:t>DOOSAN</w:t>
                            </w:r>
                          </w:p>
                        </w:tc>
                        <w:tc>
                          <w:tcPr>
                            <w:tcW w:w="1653" w:type="dxa"/>
                          </w:tcPr>
                          <w:p>
                            <w:pPr>
                              <w:pStyle w:val="TableParagraph"/>
                              <w:spacing w:line="215" w:lineRule="exact" w:before="116"/>
                              <w:ind w:left="119"/>
                              <w:jc w:val="center"/>
                              <w:rPr>
                                <w:rFonts w:ascii="Calibri"/>
                                <w:sz w:val="18"/>
                              </w:rPr>
                            </w:pPr>
                            <w:r>
                              <w:rPr>
                                <w:rFonts w:ascii="Calibri"/>
                                <w:spacing w:val="-4"/>
                                <w:sz w:val="18"/>
                              </w:rPr>
                              <w:t>HP750WCU-</w:t>
                            </w:r>
                            <w:r>
                              <w:rPr>
                                <w:rFonts w:ascii="Calibri"/>
                                <w:spacing w:val="-5"/>
                                <w:sz w:val="18"/>
                              </w:rPr>
                              <w:t>T2</w:t>
                            </w:r>
                          </w:p>
                        </w:tc>
                        <w:tc>
                          <w:tcPr>
                            <w:tcW w:w="1901" w:type="dxa"/>
                          </w:tcPr>
                          <w:p>
                            <w:pPr>
                              <w:pStyle w:val="TableParagraph"/>
                              <w:spacing w:line="215" w:lineRule="exact" w:before="116"/>
                              <w:ind w:left="85" w:right="13"/>
                              <w:jc w:val="center"/>
                              <w:rPr>
                                <w:rFonts w:ascii="Calibri"/>
                                <w:sz w:val="18"/>
                              </w:rPr>
                            </w:pPr>
                            <w:r>
                              <w:rPr>
                                <w:rFonts w:ascii="Calibri"/>
                                <w:spacing w:val="-2"/>
                                <w:sz w:val="18"/>
                              </w:rPr>
                              <w:t>456232UHXC09</w:t>
                            </w:r>
                          </w:p>
                        </w:tc>
                        <w:tc>
                          <w:tcPr>
                            <w:tcW w:w="609" w:type="dxa"/>
                          </w:tcPr>
                          <w:p>
                            <w:pPr>
                              <w:pStyle w:val="TableParagraph"/>
                              <w:spacing w:line="215" w:lineRule="exact" w:before="116"/>
                              <w:ind w:right="67"/>
                              <w:jc w:val="right"/>
                              <w:rPr>
                                <w:rFonts w:ascii="Calibri"/>
                                <w:sz w:val="18"/>
                              </w:rPr>
                            </w:pPr>
                            <w:r>
                              <w:rPr>
                                <w:rFonts w:ascii="Calibri"/>
                                <w:spacing w:val="-4"/>
                                <w:sz w:val="18"/>
                              </w:rPr>
                              <w:t>2015</w:t>
                            </w:r>
                          </w:p>
                        </w:tc>
                        <w:tc>
                          <w:tcPr>
                            <w:tcW w:w="1281" w:type="dxa"/>
                          </w:tcPr>
                          <w:p>
                            <w:pPr>
                              <w:pStyle w:val="TableParagraph"/>
                              <w:spacing w:line="215" w:lineRule="exact" w:before="116"/>
                              <w:ind w:left="66" w:right="4"/>
                              <w:jc w:val="center"/>
                              <w:rPr>
                                <w:rFonts w:ascii="Calibri"/>
                                <w:sz w:val="18"/>
                              </w:rPr>
                            </w:pPr>
                            <w:r>
                              <w:rPr>
                                <w:rFonts w:ascii="Calibri"/>
                                <w:spacing w:val="-2"/>
                                <w:sz w:val="18"/>
                              </w:rPr>
                              <w:t>$623,305.00</w:t>
                            </w:r>
                          </w:p>
                        </w:tc>
                      </w:tr>
                      <w:tr>
                        <w:trPr>
                          <w:trHeight w:val="412" w:hRule="atLeast"/>
                        </w:trPr>
                        <w:tc>
                          <w:tcPr>
                            <w:tcW w:w="445" w:type="dxa"/>
                          </w:tcPr>
                          <w:p>
                            <w:pPr>
                              <w:pStyle w:val="TableParagraph"/>
                              <w:spacing w:before="124"/>
                              <w:ind w:right="52"/>
                              <w:jc w:val="right"/>
                              <w:rPr>
                                <w:rFonts w:ascii="Calibri"/>
                                <w:sz w:val="18"/>
                              </w:rPr>
                            </w:pPr>
                            <w:r>
                              <w:rPr>
                                <w:rFonts w:ascii="Calibri"/>
                                <w:spacing w:val="-5"/>
                                <w:sz w:val="18"/>
                              </w:rPr>
                              <w:t>19</w:t>
                            </w:r>
                          </w:p>
                        </w:tc>
                        <w:tc>
                          <w:tcPr>
                            <w:tcW w:w="3134" w:type="dxa"/>
                          </w:tcPr>
                          <w:p>
                            <w:pPr>
                              <w:pStyle w:val="TableParagraph"/>
                              <w:spacing w:before="124"/>
                              <w:ind w:left="104" w:right="4"/>
                              <w:jc w:val="center"/>
                              <w:rPr>
                                <w:rFonts w:ascii="Calibri"/>
                                <w:sz w:val="18"/>
                              </w:rPr>
                            </w:pPr>
                            <w:r>
                              <w:rPr>
                                <w:rFonts w:ascii="Calibri"/>
                                <w:sz w:val="18"/>
                              </w:rPr>
                              <w:t>BOMBA</w:t>
                            </w:r>
                            <w:r>
                              <w:rPr>
                                <w:rFonts w:ascii="Calibri"/>
                                <w:spacing w:val="-4"/>
                                <w:sz w:val="18"/>
                              </w:rPr>
                              <w:t> </w:t>
                            </w:r>
                            <w:r>
                              <w:rPr>
                                <w:rFonts w:ascii="Calibri"/>
                                <w:sz w:val="18"/>
                              </w:rPr>
                              <w:t>DE </w:t>
                            </w:r>
                            <w:r>
                              <w:rPr>
                                <w:rFonts w:ascii="Calibri"/>
                                <w:spacing w:val="-2"/>
                                <w:sz w:val="18"/>
                              </w:rPr>
                              <w:t>CONCRETO</w:t>
                            </w:r>
                          </w:p>
                        </w:tc>
                        <w:tc>
                          <w:tcPr>
                            <w:tcW w:w="1873" w:type="dxa"/>
                          </w:tcPr>
                          <w:p>
                            <w:pPr>
                              <w:pStyle w:val="TableParagraph"/>
                              <w:spacing w:before="124"/>
                              <w:ind w:left="121" w:right="129"/>
                              <w:jc w:val="center"/>
                              <w:rPr>
                                <w:rFonts w:ascii="Calibri"/>
                                <w:sz w:val="18"/>
                              </w:rPr>
                            </w:pPr>
                            <w:r>
                              <w:rPr>
                                <w:rFonts w:ascii="Calibri"/>
                                <w:spacing w:val="-2"/>
                                <w:sz w:val="18"/>
                              </w:rPr>
                              <w:t>PUTZMEISTER</w:t>
                            </w:r>
                          </w:p>
                        </w:tc>
                        <w:tc>
                          <w:tcPr>
                            <w:tcW w:w="1653" w:type="dxa"/>
                          </w:tcPr>
                          <w:p>
                            <w:pPr>
                              <w:pStyle w:val="TableParagraph"/>
                              <w:spacing w:before="124"/>
                              <w:ind w:left="119" w:right="8"/>
                              <w:jc w:val="center"/>
                              <w:rPr>
                                <w:rFonts w:ascii="Calibri"/>
                                <w:sz w:val="18"/>
                              </w:rPr>
                            </w:pPr>
                            <w:r>
                              <w:rPr>
                                <w:rFonts w:ascii="Calibri"/>
                                <w:spacing w:val="-4"/>
                                <w:sz w:val="18"/>
                              </w:rPr>
                              <w:t>TK70</w:t>
                            </w:r>
                          </w:p>
                        </w:tc>
                        <w:tc>
                          <w:tcPr>
                            <w:tcW w:w="1901" w:type="dxa"/>
                          </w:tcPr>
                          <w:p>
                            <w:pPr>
                              <w:pStyle w:val="TableParagraph"/>
                              <w:spacing w:before="124"/>
                              <w:ind w:left="85"/>
                              <w:jc w:val="center"/>
                              <w:rPr>
                                <w:rFonts w:ascii="Calibri"/>
                                <w:sz w:val="18"/>
                              </w:rPr>
                            </w:pPr>
                            <w:r>
                              <w:rPr>
                                <w:rFonts w:ascii="Calibri"/>
                                <w:spacing w:val="-2"/>
                                <w:sz w:val="18"/>
                              </w:rPr>
                              <w:t>2106T2286</w:t>
                            </w:r>
                          </w:p>
                        </w:tc>
                        <w:tc>
                          <w:tcPr>
                            <w:tcW w:w="609" w:type="dxa"/>
                          </w:tcPr>
                          <w:p>
                            <w:pPr>
                              <w:pStyle w:val="TableParagraph"/>
                              <w:spacing w:before="124"/>
                              <w:ind w:right="67"/>
                              <w:jc w:val="right"/>
                              <w:rPr>
                                <w:rFonts w:ascii="Calibri"/>
                                <w:sz w:val="18"/>
                              </w:rPr>
                            </w:pPr>
                            <w:r>
                              <w:rPr>
                                <w:rFonts w:ascii="Calibri"/>
                                <w:spacing w:val="-4"/>
                                <w:sz w:val="18"/>
                              </w:rPr>
                              <w:t>2012</w:t>
                            </w:r>
                          </w:p>
                        </w:tc>
                        <w:tc>
                          <w:tcPr>
                            <w:tcW w:w="1281" w:type="dxa"/>
                          </w:tcPr>
                          <w:p>
                            <w:pPr>
                              <w:pStyle w:val="TableParagraph"/>
                              <w:spacing w:before="124"/>
                              <w:ind w:left="66"/>
                              <w:jc w:val="center"/>
                              <w:rPr>
                                <w:rFonts w:ascii="Calibri"/>
                                <w:sz w:val="18"/>
                              </w:rPr>
                            </w:pPr>
                            <w:r>
                              <w:rPr>
                                <w:rFonts w:ascii="Calibri"/>
                                <w:spacing w:val="-2"/>
                                <w:sz w:val="18"/>
                              </w:rPr>
                              <w:t>113,450</w:t>
                            </w:r>
                          </w:p>
                        </w:tc>
                      </w:tr>
                      <w:tr>
                        <w:trPr>
                          <w:trHeight w:val="344" w:hRule="atLeast"/>
                        </w:trPr>
                        <w:tc>
                          <w:tcPr>
                            <w:tcW w:w="445" w:type="dxa"/>
                          </w:tcPr>
                          <w:p>
                            <w:pPr>
                              <w:pStyle w:val="TableParagraph"/>
                              <w:spacing w:line="216" w:lineRule="exact" w:before="108"/>
                              <w:ind w:right="52"/>
                              <w:jc w:val="right"/>
                              <w:rPr>
                                <w:rFonts w:ascii="Calibri"/>
                                <w:sz w:val="18"/>
                              </w:rPr>
                            </w:pPr>
                            <w:r>
                              <w:rPr>
                                <w:rFonts w:ascii="Calibri"/>
                                <w:spacing w:val="-5"/>
                                <w:sz w:val="18"/>
                              </w:rPr>
                              <w:t>20</w:t>
                            </w:r>
                          </w:p>
                        </w:tc>
                        <w:tc>
                          <w:tcPr>
                            <w:tcW w:w="3134" w:type="dxa"/>
                          </w:tcPr>
                          <w:p>
                            <w:pPr>
                              <w:pStyle w:val="TableParagraph"/>
                              <w:spacing w:line="216" w:lineRule="exact" w:before="108"/>
                              <w:ind w:left="104" w:right="3"/>
                              <w:jc w:val="center"/>
                              <w:rPr>
                                <w:rFonts w:ascii="Calibri"/>
                                <w:sz w:val="18"/>
                              </w:rPr>
                            </w:pPr>
                            <w:r>
                              <w:rPr>
                                <w:rFonts w:ascii="Calibri"/>
                                <w:spacing w:val="-2"/>
                                <w:sz w:val="18"/>
                              </w:rPr>
                              <w:t>COMPRESOR</w:t>
                            </w:r>
                            <w:r>
                              <w:rPr>
                                <w:rFonts w:ascii="Calibri"/>
                                <w:spacing w:val="-10"/>
                                <w:sz w:val="18"/>
                              </w:rPr>
                              <w:t> </w:t>
                            </w:r>
                            <w:r>
                              <w:rPr>
                                <w:rFonts w:ascii="Calibri"/>
                                <w:spacing w:val="-2"/>
                                <w:sz w:val="18"/>
                              </w:rPr>
                              <w:t>DE</w:t>
                            </w:r>
                            <w:r>
                              <w:rPr>
                                <w:rFonts w:ascii="Calibri"/>
                                <w:spacing w:val="-7"/>
                                <w:sz w:val="18"/>
                              </w:rPr>
                              <w:t> </w:t>
                            </w:r>
                            <w:r>
                              <w:rPr>
                                <w:rFonts w:ascii="Calibri"/>
                                <w:spacing w:val="-4"/>
                                <w:sz w:val="18"/>
                              </w:rPr>
                              <w:t>AIRE</w:t>
                            </w:r>
                          </w:p>
                        </w:tc>
                        <w:tc>
                          <w:tcPr>
                            <w:tcW w:w="1873" w:type="dxa"/>
                          </w:tcPr>
                          <w:p>
                            <w:pPr>
                              <w:pStyle w:val="TableParagraph"/>
                              <w:spacing w:line="216" w:lineRule="exact" w:before="108"/>
                              <w:ind w:left="121" w:right="21"/>
                              <w:jc w:val="center"/>
                              <w:rPr>
                                <w:rFonts w:ascii="Calibri"/>
                                <w:sz w:val="18"/>
                              </w:rPr>
                            </w:pPr>
                            <w:r>
                              <w:rPr>
                                <w:rFonts w:ascii="Calibri"/>
                                <w:spacing w:val="-2"/>
                                <w:sz w:val="18"/>
                              </w:rPr>
                              <w:t>DOOSAN</w:t>
                            </w:r>
                          </w:p>
                        </w:tc>
                        <w:tc>
                          <w:tcPr>
                            <w:tcW w:w="1653" w:type="dxa"/>
                          </w:tcPr>
                          <w:p>
                            <w:pPr>
                              <w:pStyle w:val="TableParagraph"/>
                              <w:spacing w:line="216" w:lineRule="exact" w:before="108"/>
                              <w:ind w:left="119"/>
                              <w:jc w:val="center"/>
                              <w:rPr>
                                <w:rFonts w:ascii="Calibri"/>
                                <w:sz w:val="18"/>
                              </w:rPr>
                            </w:pPr>
                            <w:r>
                              <w:rPr>
                                <w:rFonts w:ascii="Calibri"/>
                                <w:spacing w:val="-9"/>
                                <w:sz w:val="18"/>
                              </w:rPr>
                              <w:t>HP375WJD-</w:t>
                            </w:r>
                            <w:r>
                              <w:rPr>
                                <w:rFonts w:ascii="Calibri"/>
                                <w:spacing w:val="-5"/>
                                <w:sz w:val="18"/>
                              </w:rPr>
                              <w:t>T3</w:t>
                            </w:r>
                          </w:p>
                        </w:tc>
                        <w:tc>
                          <w:tcPr>
                            <w:tcW w:w="1901" w:type="dxa"/>
                          </w:tcPr>
                          <w:p>
                            <w:pPr>
                              <w:pStyle w:val="TableParagraph"/>
                              <w:spacing w:line="216" w:lineRule="exact" w:before="108"/>
                              <w:ind w:left="85" w:right="4"/>
                              <w:jc w:val="center"/>
                              <w:rPr>
                                <w:rFonts w:ascii="Calibri"/>
                                <w:sz w:val="18"/>
                              </w:rPr>
                            </w:pPr>
                            <w:r>
                              <w:rPr>
                                <w:rFonts w:ascii="Calibri"/>
                                <w:spacing w:val="-2"/>
                                <w:sz w:val="18"/>
                              </w:rPr>
                              <w:t>435114ULVD54</w:t>
                            </w:r>
                          </w:p>
                        </w:tc>
                        <w:tc>
                          <w:tcPr>
                            <w:tcW w:w="609" w:type="dxa"/>
                          </w:tcPr>
                          <w:p>
                            <w:pPr>
                              <w:pStyle w:val="TableParagraph"/>
                              <w:spacing w:line="216" w:lineRule="exact" w:before="108"/>
                              <w:ind w:right="67"/>
                              <w:jc w:val="right"/>
                              <w:rPr>
                                <w:rFonts w:ascii="Calibri"/>
                                <w:sz w:val="18"/>
                              </w:rPr>
                            </w:pPr>
                            <w:r>
                              <w:rPr>
                                <w:rFonts w:ascii="Calibri"/>
                                <w:spacing w:val="-4"/>
                                <w:sz w:val="18"/>
                              </w:rPr>
                              <w:t>2014</w:t>
                            </w:r>
                          </w:p>
                        </w:tc>
                        <w:tc>
                          <w:tcPr>
                            <w:tcW w:w="1281" w:type="dxa"/>
                          </w:tcPr>
                          <w:p>
                            <w:pPr>
                              <w:pStyle w:val="TableParagraph"/>
                              <w:spacing w:line="216" w:lineRule="exact" w:before="108"/>
                              <w:ind w:left="66" w:right="4"/>
                              <w:jc w:val="center"/>
                              <w:rPr>
                                <w:rFonts w:ascii="Calibri"/>
                                <w:sz w:val="18"/>
                              </w:rPr>
                            </w:pPr>
                            <w:r>
                              <w:rPr>
                                <w:rFonts w:ascii="Calibri"/>
                                <w:spacing w:val="-2"/>
                                <w:sz w:val="18"/>
                              </w:rPr>
                              <w:t>$574,200.00</w:t>
                            </w:r>
                          </w:p>
                        </w:tc>
                      </w:tr>
                      <w:tr>
                        <w:trPr>
                          <w:trHeight w:val="240" w:hRule="atLeast"/>
                        </w:trPr>
                        <w:tc>
                          <w:tcPr>
                            <w:tcW w:w="445" w:type="dxa"/>
                          </w:tcPr>
                          <w:p>
                            <w:pPr>
                              <w:pStyle w:val="TableParagraph"/>
                              <w:spacing w:line="215" w:lineRule="exact" w:before="4"/>
                              <w:ind w:right="52"/>
                              <w:jc w:val="right"/>
                              <w:rPr>
                                <w:rFonts w:ascii="Calibri"/>
                                <w:sz w:val="18"/>
                              </w:rPr>
                            </w:pPr>
                            <w:r>
                              <w:rPr>
                                <w:rFonts w:ascii="Calibri"/>
                                <w:spacing w:val="-5"/>
                                <w:sz w:val="18"/>
                              </w:rPr>
                              <w:t>21</w:t>
                            </w:r>
                          </w:p>
                        </w:tc>
                        <w:tc>
                          <w:tcPr>
                            <w:tcW w:w="3134" w:type="dxa"/>
                          </w:tcPr>
                          <w:p>
                            <w:pPr>
                              <w:pStyle w:val="TableParagraph"/>
                              <w:spacing w:line="215" w:lineRule="exact" w:before="4"/>
                              <w:ind w:left="104" w:right="2"/>
                              <w:jc w:val="center"/>
                              <w:rPr>
                                <w:rFonts w:ascii="Calibri"/>
                                <w:sz w:val="18"/>
                              </w:rPr>
                            </w:pPr>
                            <w:r>
                              <w:rPr>
                                <w:rFonts w:ascii="Calibri"/>
                                <w:spacing w:val="-2"/>
                                <w:sz w:val="18"/>
                              </w:rPr>
                              <w:t>TELEHANDLER</w:t>
                            </w:r>
                          </w:p>
                        </w:tc>
                        <w:tc>
                          <w:tcPr>
                            <w:tcW w:w="1873" w:type="dxa"/>
                          </w:tcPr>
                          <w:p>
                            <w:pPr>
                              <w:pStyle w:val="TableParagraph"/>
                              <w:spacing w:line="215" w:lineRule="exact" w:before="4"/>
                              <w:ind w:left="126" w:right="8"/>
                              <w:jc w:val="center"/>
                              <w:rPr>
                                <w:rFonts w:ascii="Calibri"/>
                                <w:sz w:val="18"/>
                              </w:rPr>
                            </w:pPr>
                            <w:r>
                              <w:rPr>
                                <w:rFonts w:ascii="Calibri"/>
                                <w:spacing w:val="-5"/>
                                <w:sz w:val="18"/>
                              </w:rPr>
                              <w:t>JCB</w:t>
                            </w:r>
                          </w:p>
                        </w:tc>
                        <w:tc>
                          <w:tcPr>
                            <w:tcW w:w="1653" w:type="dxa"/>
                          </w:tcPr>
                          <w:p>
                            <w:pPr>
                              <w:pStyle w:val="TableParagraph"/>
                              <w:spacing w:line="215" w:lineRule="exact" w:before="4"/>
                              <w:ind w:left="119" w:right="12"/>
                              <w:jc w:val="center"/>
                              <w:rPr>
                                <w:rFonts w:ascii="Calibri"/>
                                <w:sz w:val="18"/>
                              </w:rPr>
                            </w:pPr>
                            <w:r>
                              <w:rPr>
                                <w:rFonts w:ascii="Calibri"/>
                                <w:spacing w:val="-4"/>
                                <w:sz w:val="18"/>
                              </w:rPr>
                              <w:t>THL535-</w:t>
                            </w:r>
                            <w:r>
                              <w:rPr>
                                <w:rFonts w:ascii="Calibri"/>
                                <w:spacing w:val="-5"/>
                                <w:sz w:val="18"/>
                              </w:rPr>
                              <w:t>95</w:t>
                            </w:r>
                          </w:p>
                        </w:tc>
                        <w:tc>
                          <w:tcPr>
                            <w:tcW w:w="1901" w:type="dxa"/>
                          </w:tcPr>
                          <w:p>
                            <w:pPr>
                              <w:pStyle w:val="TableParagraph"/>
                              <w:spacing w:line="215" w:lineRule="exact" w:before="4"/>
                              <w:ind w:left="85" w:right="17"/>
                              <w:jc w:val="center"/>
                              <w:rPr>
                                <w:rFonts w:ascii="Calibri"/>
                                <w:sz w:val="18"/>
                              </w:rPr>
                            </w:pPr>
                            <w:r>
                              <w:rPr>
                                <w:rFonts w:ascii="Calibri"/>
                                <w:spacing w:val="-2"/>
                                <w:sz w:val="18"/>
                              </w:rPr>
                              <w:t>JCB5ABKGPK2791702</w:t>
                            </w:r>
                          </w:p>
                        </w:tc>
                        <w:tc>
                          <w:tcPr>
                            <w:tcW w:w="609" w:type="dxa"/>
                          </w:tcPr>
                          <w:p>
                            <w:pPr>
                              <w:pStyle w:val="TableParagraph"/>
                              <w:spacing w:line="215" w:lineRule="exact" w:before="4"/>
                              <w:ind w:right="67"/>
                              <w:jc w:val="right"/>
                              <w:rPr>
                                <w:rFonts w:ascii="Calibri"/>
                                <w:sz w:val="18"/>
                              </w:rPr>
                            </w:pPr>
                            <w:r>
                              <w:rPr>
                                <w:rFonts w:ascii="Calibri"/>
                                <w:spacing w:val="-4"/>
                                <w:sz w:val="18"/>
                              </w:rPr>
                              <w:t>2018</w:t>
                            </w:r>
                          </w:p>
                        </w:tc>
                        <w:tc>
                          <w:tcPr>
                            <w:tcW w:w="1281" w:type="dxa"/>
                          </w:tcPr>
                          <w:p>
                            <w:pPr>
                              <w:pStyle w:val="TableParagraph"/>
                              <w:spacing w:line="215" w:lineRule="exact" w:before="4"/>
                              <w:ind w:left="66"/>
                              <w:jc w:val="center"/>
                              <w:rPr>
                                <w:rFonts w:ascii="Calibri"/>
                                <w:sz w:val="18"/>
                              </w:rPr>
                            </w:pPr>
                            <w:r>
                              <w:rPr>
                                <w:rFonts w:ascii="Calibri"/>
                                <w:spacing w:val="-2"/>
                                <w:sz w:val="18"/>
                              </w:rPr>
                              <w:t>$2,052,519.00</w:t>
                            </w:r>
                          </w:p>
                        </w:tc>
                      </w:tr>
                      <w:tr>
                        <w:trPr>
                          <w:trHeight w:val="240" w:hRule="atLeast"/>
                        </w:trPr>
                        <w:tc>
                          <w:tcPr>
                            <w:tcW w:w="445" w:type="dxa"/>
                          </w:tcPr>
                          <w:p>
                            <w:pPr>
                              <w:pStyle w:val="TableParagraph"/>
                              <w:spacing w:line="215" w:lineRule="exact" w:before="4"/>
                              <w:ind w:right="52"/>
                              <w:jc w:val="right"/>
                              <w:rPr>
                                <w:rFonts w:ascii="Calibri"/>
                                <w:sz w:val="18"/>
                              </w:rPr>
                            </w:pPr>
                            <w:r>
                              <w:rPr>
                                <w:rFonts w:ascii="Calibri"/>
                                <w:spacing w:val="-5"/>
                                <w:sz w:val="18"/>
                              </w:rPr>
                              <w:t>22</w:t>
                            </w:r>
                          </w:p>
                        </w:tc>
                        <w:tc>
                          <w:tcPr>
                            <w:tcW w:w="3134" w:type="dxa"/>
                          </w:tcPr>
                          <w:p>
                            <w:pPr>
                              <w:pStyle w:val="TableParagraph"/>
                              <w:spacing w:line="215" w:lineRule="exact" w:before="4"/>
                              <w:ind w:left="104"/>
                              <w:jc w:val="center"/>
                              <w:rPr>
                                <w:rFonts w:ascii="Calibri"/>
                                <w:sz w:val="18"/>
                              </w:rPr>
                            </w:pPr>
                            <w:r>
                              <w:rPr>
                                <w:rFonts w:ascii="Calibri"/>
                                <w:spacing w:val="-2"/>
                                <w:sz w:val="18"/>
                              </w:rPr>
                              <w:t>CARGADOR</w:t>
                            </w:r>
                            <w:r>
                              <w:rPr>
                                <w:rFonts w:ascii="Calibri"/>
                                <w:spacing w:val="-8"/>
                                <w:sz w:val="18"/>
                              </w:rPr>
                              <w:t> </w:t>
                            </w:r>
                            <w:r>
                              <w:rPr>
                                <w:rFonts w:ascii="Calibri"/>
                                <w:spacing w:val="-2"/>
                                <w:sz w:val="18"/>
                              </w:rPr>
                              <w:t>FRONTAL</w:t>
                            </w:r>
                          </w:p>
                        </w:tc>
                        <w:tc>
                          <w:tcPr>
                            <w:tcW w:w="1873" w:type="dxa"/>
                          </w:tcPr>
                          <w:p>
                            <w:pPr>
                              <w:pStyle w:val="TableParagraph"/>
                              <w:spacing w:line="215" w:lineRule="exact" w:before="4"/>
                              <w:ind w:left="121" w:right="12"/>
                              <w:jc w:val="center"/>
                              <w:rPr>
                                <w:rFonts w:ascii="Calibri"/>
                                <w:sz w:val="18"/>
                              </w:rPr>
                            </w:pPr>
                            <w:r>
                              <w:rPr>
                                <w:rFonts w:ascii="Calibri"/>
                                <w:spacing w:val="-2"/>
                                <w:sz w:val="18"/>
                              </w:rPr>
                              <w:t>CATERPILLAR</w:t>
                            </w:r>
                          </w:p>
                        </w:tc>
                        <w:tc>
                          <w:tcPr>
                            <w:tcW w:w="1653" w:type="dxa"/>
                          </w:tcPr>
                          <w:p>
                            <w:pPr>
                              <w:pStyle w:val="TableParagraph"/>
                              <w:spacing w:line="215" w:lineRule="exact" w:before="4"/>
                              <w:ind w:left="119" w:right="19"/>
                              <w:jc w:val="center"/>
                              <w:rPr>
                                <w:rFonts w:ascii="Calibri"/>
                                <w:sz w:val="18"/>
                              </w:rPr>
                            </w:pPr>
                            <w:r>
                              <w:rPr>
                                <w:rFonts w:ascii="Calibri"/>
                                <w:spacing w:val="-4"/>
                                <w:sz w:val="18"/>
                              </w:rPr>
                              <w:t>924H</w:t>
                            </w:r>
                          </w:p>
                        </w:tc>
                        <w:tc>
                          <w:tcPr>
                            <w:tcW w:w="1901" w:type="dxa"/>
                          </w:tcPr>
                          <w:p>
                            <w:pPr>
                              <w:pStyle w:val="TableParagraph"/>
                              <w:spacing w:line="215" w:lineRule="exact" w:before="4"/>
                              <w:ind w:left="85"/>
                              <w:jc w:val="center"/>
                              <w:rPr>
                                <w:rFonts w:ascii="Calibri"/>
                                <w:sz w:val="18"/>
                              </w:rPr>
                            </w:pPr>
                            <w:r>
                              <w:rPr>
                                <w:rFonts w:ascii="Calibri"/>
                                <w:spacing w:val="-2"/>
                                <w:sz w:val="18"/>
                              </w:rPr>
                              <w:t>CAT0924HCHXC00802</w:t>
                            </w:r>
                          </w:p>
                        </w:tc>
                        <w:tc>
                          <w:tcPr>
                            <w:tcW w:w="609" w:type="dxa"/>
                          </w:tcPr>
                          <w:p>
                            <w:pPr>
                              <w:pStyle w:val="TableParagraph"/>
                              <w:spacing w:line="215" w:lineRule="exact" w:before="4"/>
                              <w:ind w:right="64"/>
                              <w:jc w:val="right"/>
                              <w:rPr>
                                <w:rFonts w:ascii="Calibri"/>
                                <w:sz w:val="18"/>
                              </w:rPr>
                            </w:pPr>
                            <w:r>
                              <w:rPr>
                                <w:rFonts w:ascii="Calibri"/>
                                <w:spacing w:val="-4"/>
                                <w:sz w:val="18"/>
                              </w:rPr>
                              <w:t>2015</w:t>
                            </w:r>
                          </w:p>
                        </w:tc>
                        <w:tc>
                          <w:tcPr>
                            <w:tcW w:w="1281" w:type="dxa"/>
                          </w:tcPr>
                          <w:p>
                            <w:pPr>
                              <w:pStyle w:val="TableParagraph"/>
                              <w:spacing w:line="215" w:lineRule="exact" w:before="4"/>
                              <w:ind w:left="66"/>
                              <w:jc w:val="center"/>
                              <w:rPr>
                                <w:rFonts w:ascii="Calibri"/>
                                <w:sz w:val="18"/>
                              </w:rPr>
                            </w:pPr>
                            <w:r>
                              <w:rPr>
                                <w:rFonts w:ascii="Calibri"/>
                                <w:spacing w:val="-2"/>
                                <w:sz w:val="18"/>
                              </w:rPr>
                              <w:t>$1,960,888.23</w:t>
                            </w:r>
                          </w:p>
                        </w:tc>
                      </w:tr>
                      <w:tr>
                        <w:trPr>
                          <w:trHeight w:val="464" w:hRule="atLeast"/>
                        </w:trPr>
                        <w:tc>
                          <w:tcPr>
                            <w:tcW w:w="445" w:type="dxa"/>
                          </w:tcPr>
                          <w:p>
                            <w:pPr>
                              <w:pStyle w:val="TableParagraph"/>
                              <w:spacing w:before="125"/>
                              <w:ind w:right="52"/>
                              <w:jc w:val="right"/>
                              <w:rPr>
                                <w:rFonts w:ascii="Calibri"/>
                                <w:sz w:val="18"/>
                              </w:rPr>
                            </w:pPr>
                            <w:r>
                              <w:rPr>
                                <w:rFonts w:ascii="Calibri"/>
                                <w:spacing w:val="-5"/>
                                <w:sz w:val="18"/>
                              </w:rPr>
                              <w:t>23</w:t>
                            </w:r>
                          </w:p>
                        </w:tc>
                        <w:tc>
                          <w:tcPr>
                            <w:tcW w:w="3134" w:type="dxa"/>
                          </w:tcPr>
                          <w:p>
                            <w:pPr>
                              <w:pStyle w:val="TableParagraph"/>
                              <w:spacing w:before="4"/>
                              <w:ind w:left="581" w:right="517"/>
                              <w:rPr>
                                <w:rFonts w:ascii="Calibri"/>
                                <w:sz w:val="18"/>
                              </w:rPr>
                            </w:pPr>
                            <w:r>
                              <w:rPr>
                                <w:rFonts w:ascii="Calibri"/>
                                <w:spacing w:val="-2"/>
                                <w:sz w:val="18"/>
                              </w:rPr>
                              <w:t>EQUIPO</w:t>
                            </w:r>
                            <w:r>
                              <w:rPr>
                                <w:rFonts w:ascii="Calibri"/>
                                <w:spacing w:val="-12"/>
                                <w:sz w:val="18"/>
                              </w:rPr>
                              <w:t> </w:t>
                            </w:r>
                            <w:r>
                              <w:rPr>
                                <w:rFonts w:ascii="Calibri"/>
                                <w:spacing w:val="-2"/>
                                <w:sz w:val="18"/>
                              </w:rPr>
                              <w:t>ROBOTIZADO</w:t>
                            </w:r>
                            <w:r>
                              <w:rPr>
                                <w:rFonts w:ascii="Calibri"/>
                                <w:spacing w:val="-12"/>
                                <w:sz w:val="18"/>
                              </w:rPr>
                              <w:t> </w:t>
                            </w:r>
                            <w:r>
                              <w:rPr>
                                <w:rFonts w:ascii="Calibri"/>
                                <w:spacing w:val="-2"/>
                                <w:sz w:val="18"/>
                              </w:rPr>
                              <w:t>PARA</w:t>
                            </w:r>
                            <w:r>
                              <w:rPr>
                                <w:rFonts w:ascii="Calibri"/>
                                <w:sz w:val="18"/>
                              </w:rPr>
                              <w:t> </w:t>
                            </w:r>
                            <w:r>
                              <w:rPr>
                                <w:rFonts w:ascii="Calibri"/>
                                <w:spacing w:val="-2"/>
                                <w:sz w:val="18"/>
                              </w:rPr>
                              <w:t>PROYECCION</w:t>
                            </w:r>
                            <w:r>
                              <w:rPr>
                                <w:rFonts w:ascii="Calibri"/>
                                <w:spacing w:val="-17"/>
                                <w:sz w:val="18"/>
                              </w:rPr>
                              <w:t> </w:t>
                            </w:r>
                            <w:r>
                              <w:rPr>
                                <w:rFonts w:ascii="Calibri"/>
                                <w:spacing w:val="-2"/>
                                <w:sz w:val="18"/>
                              </w:rPr>
                              <w:t>DE</w:t>
                            </w:r>
                            <w:r>
                              <w:rPr>
                                <w:rFonts w:ascii="Calibri"/>
                                <w:spacing w:val="-6"/>
                                <w:sz w:val="18"/>
                              </w:rPr>
                              <w:t> </w:t>
                            </w:r>
                            <w:r>
                              <w:rPr>
                                <w:rFonts w:ascii="Calibri"/>
                                <w:spacing w:val="-2"/>
                                <w:sz w:val="18"/>
                              </w:rPr>
                              <w:t>CONCRETO</w:t>
                            </w:r>
                          </w:p>
                        </w:tc>
                        <w:tc>
                          <w:tcPr>
                            <w:tcW w:w="1873" w:type="dxa"/>
                          </w:tcPr>
                          <w:p>
                            <w:pPr>
                              <w:pStyle w:val="TableParagraph"/>
                              <w:spacing w:before="125"/>
                              <w:ind w:left="121" w:right="18"/>
                              <w:jc w:val="center"/>
                              <w:rPr>
                                <w:rFonts w:ascii="Calibri"/>
                                <w:sz w:val="18"/>
                              </w:rPr>
                            </w:pPr>
                            <w:r>
                              <w:rPr>
                                <w:rFonts w:ascii="Calibri"/>
                                <w:spacing w:val="-2"/>
                                <w:sz w:val="18"/>
                              </w:rPr>
                              <w:t>NORMET</w:t>
                            </w:r>
                          </w:p>
                        </w:tc>
                        <w:tc>
                          <w:tcPr>
                            <w:tcW w:w="1653" w:type="dxa"/>
                          </w:tcPr>
                          <w:p>
                            <w:pPr>
                              <w:pStyle w:val="TableParagraph"/>
                              <w:spacing w:before="125"/>
                              <w:ind w:left="119" w:right="25"/>
                              <w:jc w:val="center"/>
                              <w:rPr>
                                <w:rFonts w:ascii="Calibri"/>
                                <w:sz w:val="18"/>
                              </w:rPr>
                            </w:pPr>
                            <w:r>
                              <w:rPr>
                                <w:rFonts w:ascii="Calibri"/>
                                <w:spacing w:val="-2"/>
                                <w:sz w:val="18"/>
                              </w:rPr>
                              <w:t>ALPHA20</w:t>
                            </w:r>
                          </w:p>
                        </w:tc>
                        <w:tc>
                          <w:tcPr>
                            <w:tcW w:w="1901" w:type="dxa"/>
                          </w:tcPr>
                          <w:p>
                            <w:pPr>
                              <w:pStyle w:val="TableParagraph"/>
                              <w:spacing w:before="125"/>
                              <w:ind w:left="85" w:right="4"/>
                              <w:jc w:val="center"/>
                              <w:rPr>
                                <w:rFonts w:ascii="Calibri" w:hAnsi="Calibri"/>
                                <w:sz w:val="18"/>
                              </w:rPr>
                            </w:pPr>
                            <w:r>
                              <w:rPr>
                                <w:rFonts w:ascii="Calibri" w:hAnsi="Calibri"/>
                                <w:spacing w:val="-4"/>
                                <w:sz w:val="18"/>
                              </w:rPr>
                              <w:t>CHASIS</w:t>
                            </w:r>
                            <w:r>
                              <w:rPr>
                                <w:rFonts w:ascii="Calibri" w:hAnsi="Calibri"/>
                                <w:spacing w:val="3"/>
                                <w:sz w:val="18"/>
                              </w:rPr>
                              <w:t> </w:t>
                            </w:r>
                            <w:r>
                              <w:rPr>
                                <w:rFonts w:ascii="Calibri" w:hAnsi="Calibri"/>
                                <w:spacing w:val="-2"/>
                                <w:sz w:val="18"/>
                              </w:rPr>
                              <w:t>N°EL871</w:t>
                            </w:r>
                          </w:p>
                        </w:tc>
                        <w:tc>
                          <w:tcPr>
                            <w:tcW w:w="609" w:type="dxa"/>
                          </w:tcPr>
                          <w:p>
                            <w:pPr>
                              <w:pStyle w:val="TableParagraph"/>
                              <w:spacing w:before="125"/>
                              <w:ind w:right="67"/>
                              <w:jc w:val="right"/>
                              <w:rPr>
                                <w:rFonts w:ascii="Calibri"/>
                                <w:sz w:val="18"/>
                              </w:rPr>
                            </w:pPr>
                            <w:r>
                              <w:rPr>
                                <w:rFonts w:ascii="Calibri"/>
                                <w:spacing w:val="-4"/>
                                <w:sz w:val="18"/>
                              </w:rPr>
                              <w:t>2016</w:t>
                            </w:r>
                          </w:p>
                        </w:tc>
                        <w:tc>
                          <w:tcPr>
                            <w:tcW w:w="1281" w:type="dxa"/>
                          </w:tcPr>
                          <w:p>
                            <w:pPr>
                              <w:pStyle w:val="TableParagraph"/>
                              <w:spacing w:before="125"/>
                              <w:ind w:left="66" w:right="4"/>
                              <w:jc w:val="center"/>
                              <w:rPr>
                                <w:rFonts w:ascii="Calibri"/>
                                <w:sz w:val="18"/>
                              </w:rPr>
                            </w:pPr>
                            <w:r>
                              <w:rPr>
                                <w:rFonts w:ascii="Calibri"/>
                                <w:spacing w:val="-2"/>
                                <w:sz w:val="18"/>
                              </w:rPr>
                              <w:t>$286,383.46</w:t>
                            </w:r>
                          </w:p>
                        </w:tc>
                      </w:tr>
                    </w:tbl>
                    <w:p>
                      <w:pPr>
                        <w:pStyle w:val="BodyText"/>
                      </w:pPr>
                    </w:p>
                  </w:txbxContent>
                </v:textbox>
                <w10:wrap type="none"/>
              </v:shape>
            </w:pict>
          </mc:Fallback>
        </mc:AlternateContent>
      </w:r>
    </w:p>
    <w:tbl>
      <w:tblPr>
        <w:tblW w:w="0" w:type="auto"/>
        <w:jc w:val="left"/>
        <w:tblInd w:w="163" w:type="dxa"/>
        <w:tblBorders>
          <w:top w:val="single" w:sz="18" w:space="0" w:color="2767A6"/>
          <w:left w:val="single" w:sz="18" w:space="0" w:color="2767A6"/>
          <w:bottom w:val="single" w:sz="18" w:space="0" w:color="2767A6"/>
          <w:right w:val="single" w:sz="18" w:space="0" w:color="2767A6"/>
          <w:insideH w:val="single" w:sz="18" w:space="0" w:color="2767A6"/>
          <w:insideV w:val="single" w:sz="18" w:space="0" w:color="2767A6"/>
        </w:tblBorders>
        <w:tblLayout w:type="fixed"/>
        <w:tblCellMar>
          <w:top w:w="0" w:type="dxa"/>
          <w:left w:w="0" w:type="dxa"/>
          <w:bottom w:w="0" w:type="dxa"/>
          <w:right w:w="0" w:type="dxa"/>
        </w:tblCellMar>
        <w:tblLook w:val="01E0"/>
      </w:tblPr>
      <w:tblGrid>
        <w:gridCol w:w="3974"/>
        <w:gridCol w:w="1701"/>
        <w:gridCol w:w="1849"/>
        <w:gridCol w:w="1549"/>
        <w:gridCol w:w="1998"/>
      </w:tblGrid>
      <w:tr>
        <w:trPr>
          <w:trHeight w:val="8929" w:hRule="atLeast"/>
        </w:trPr>
        <w:tc>
          <w:tcPr>
            <w:tcW w:w="11071" w:type="dxa"/>
            <w:gridSpan w:val="5"/>
            <w:tcBorders>
              <w:top w:val="nil"/>
              <w:bottom w:val="single" w:sz="12" w:space="0" w:color="2767A6"/>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90"/>
              <w:rPr>
                <w:rFonts w:ascii="Times New Roman"/>
                <w:sz w:val="20"/>
              </w:rPr>
            </w:pPr>
          </w:p>
          <w:p>
            <w:pPr>
              <w:pStyle w:val="TableParagraph"/>
              <w:ind w:left="222"/>
              <w:rPr>
                <w:rFonts w:ascii="Arial"/>
                <w:i/>
                <w:sz w:val="20"/>
              </w:rPr>
            </w:pPr>
            <w:r>
              <w:rPr>
                <w:rFonts w:ascii="Arial"/>
                <w:b/>
                <w:color w:val="001F5F"/>
                <w:spacing w:val="-2"/>
                <w:sz w:val="20"/>
              </w:rPr>
              <w:t>Asegurado:</w:t>
            </w:r>
            <w:r>
              <w:rPr>
                <w:rFonts w:ascii="Arial"/>
                <w:b/>
                <w:color w:val="001F5F"/>
                <w:spacing w:val="-16"/>
                <w:sz w:val="20"/>
              </w:rPr>
              <w:t> </w:t>
            </w:r>
            <w:r>
              <w:rPr>
                <w:rFonts w:ascii="Arial"/>
                <w:i/>
                <w:color w:val="001F5F"/>
                <w:spacing w:val="-2"/>
                <w:sz w:val="20"/>
                <w:u w:val="single" w:color="001F5F"/>
              </w:rPr>
              <w:t>CONCRETO</w:t>
            </w:r>
            <w:r>
              <w:rPr>
                <w:rFonts w:ascii="Arial"/>
                <w:i/>
                <w:color w:val="001F5F"/>
                <w:spacing w:val="-10"/>
                <w:sz w:val="20"/>
                <w:u w:val="single" w:color="001F5F"/>
              </w:rPr>
              <w:t> </w:t>
            </w:r>
            <w:r>
              <w:rPr>
                <w:rFonts w:ascii="Arial"/>
                <w:i/>
                <w:color w:val="001F5F"/>
                <w:spacing w:val="-2"/>
                <w:sz w:val="20"/>
                <w:u w:val="single" w:color="001F5F"/>
              </w:rPr>
              <w:t>LANZADO</w:t>
            </w:r>
            <w:r>
              <w:rPr>
                <w:rFonts w:ascii="Arial"/>
                <w:i/>
                <w:color w:val="001F5F"/>
                <w:spacing w:val="-15"/>
                <w:sz w:val="20"/>
                <w:u w:val="single" w:color="001F5F"/>
              </w:rPr>
              <w:t> </w:t>
            </w:r>
            <w:r>
              <w:rPr>
                <w:rFonts w:ascii="Arial"/>
                <w:i/>
                <w:color w:val="001F5F"/>
                <w:spacing w:val="-2"/>
                <w:sz w:val="20"/>
                <w:u w:val="single" w:color="001F5F"/>
              </w:rPr>
              <w:t>DE</w:t>
            </w:r>
            <w:r>
              <w:rPr>
                <w:rFonts w:ascii="Arial"/>
                <w:i/>
                <w:color w:val="001F5F"/>
                <w:spacing w:val="-17"/>
                <w:sz w:val="20"/>
                <w:u w:val="single" w:color="001F5F"/>
              </w:rPr>
              <w:t> </w:t>
            </w:r>
            <w:r>
              <w:rPr>
                <w:rFonts w:ascii="Arial"/>
                <w:i/>
                <w:color w:val="001F5F"/>
                <w:spacing w:val="-2"/>
                <w:sz w:val="20"/>
                <w:u w:val="single" w:color="001F5F"/>
              </w:rPr>
              <w:t>FRESNILLO</w:t>
            </w:r>
            <w:r>
              <w:rPr>
                <w:rFonts w:ascii="Arial"/>
                <w:i/>
                <w:color w:val="001F5F"/>
                <w:spacing w:val="-7"/>
                <w:sz w:val="20"/>
                <w:u w:val="single" w:color="001F5F"/>
              </w:rPr>
              <w:t> </w:t>
            </w:r>
            <w:r>
              <w:rPr>
                <w:rFonts w:ascii="Arial"/>
                <w:i/>
                <w:color w:val="001F5F"/>
                <w:spacing w:val="-2"/>
                <w:sz w:val="20"/>
                <w:u w:val="single" w:color="001F5F"/>
              </w:rPr>
              <w:t>MARCA,</w:t>
            </w:r>
            <w:r>
              <w:rPr>
                <w:rFonts w:ascii="Arial"/>
                <w:i/>
                <w:color w:val="001F5F"/>
                <w:spacing w:val="-11"/>
                <w:sz w:val="20"/>
                <w:u w:val="single" w:color="001F5F"/>
              </w:rPr>
              <w:t> </w:t>
            </w:r>
            <w:r>
              <w:rPr>
                <w:rFonts w:ascii="Arial"/>
                <w:i/>
                <w:color w:val="001F5F"/>
                <w:spacing w:val="-2"/>
                <w:sz w:val="20"/>
                <w:u w:val="single" w:color="001F5F"/>
              </w:rPr>
              <w:t>S.A.</w:t>
            </w:r>
            <w:r>
              <w:rPr>
                <w:rFonts w:ascii="Arial"/>
                <w:i/>
                <w:color w:val="001F5F"/>
                <w:spacing w:val="-14"/>
                <w:sz w:val="20"/>
                <w:u w:val="single" w:color="001F5F"/>
              </w:rPr>
              <w:t> </w:t>
            </w:r>
            <w:r>
              <w:rPr>
                <w:rFonts w:ascii="Arial"/>
                <w:i/>
                <w:color w:val="001F5F"/>
                <w:spacing w:val="-2"/>
                <w:sz w:val="20"/>
                <w:u w:val="single" w:color="001F5F"/>
              </w:rPr>
              <w:t>DE</w:t>
            </w:r>
            <w:r>
              <w:rPr>
                <w:rFonts w:ascii="Arial"/>
                <w:i/>
                <w:color w:val="001F5F"/>
                <w:spacing w:val="-21"/>
                <w:sz w:val="20"/>
                <w:u w:val="single" w:color="001F5F"/>
              </w:rPr>
              <w:t> </w:t>
            </w:r>
            <w:r>
              <w:rPr>
                <w:rFonts w:ascii="Arial"/>
                <w:i/>
                <w:color w:val="001F5F"/>
                <w:spacing w:val="-4"/>
                <w:sz w:val="20"/>
                <w:u w:val="single" w:color="001F5F"/>
              </w:rPr>
              <w:t>C.V.</w:t>
            </w:r>
          </w:p>
          <w:p>
            <w:pPr>
              <w:pStyle w:val="TableParagraph"/>
              <w:rPr>
                <w:rFonts w:ascii="Times New Roman"/>
                <w:sz w:val="20"/>
              </w:rPr>
            </w:pPr>
          </w:p>
          <w:p>
            <w:pPr>
              <w:pStyle w:val="TableParagraph"/>
              <w:spacing w:line="242" w:lineRule="auto"/>
              <w:ind w:left="222" w:right="194"/>
              <w:rPr>
                <w:rFonts w:ascii="Arial" w:hAnsi="Arial"/>
                <w:i/>
                <w:sz w:val="20"/>
              </w:rPr>
            </w:pPr>
            <w:r>
              <w:rPr>
                <w:rFonts w:ascii="Arial" w:hAnsi="Arial"/>
                <w:b/>
                <w:color w:val="001F5F"/>
                <w:sz w:val="20"/>
              </w:rPr>
              <w:t>Con</w:t>
            </w:r>
            <w:r>
              <w:rPr>
                <w:rFonts w:ascii="Arial" w:hAnsi="Arial"/>
                <w:b/>
                <w:color w:val="001F5F"/>
                <w:spacing w:val="-9"/>
                <w:sz w:val="20"/>
              </w:rPr>
              <w:t> </w:t>
            </w:r>
            <w:r>
              <w:rPr>
                <w:rFonts w:ascii="Arial" w:hAnsi="Arial"/>
                <w:b/>
                <w:color w:val="001F5F"/>
                <w:sz w:val="20"/>
              </w:rPr>
              <w:t>ubicación</w:t>
            </w:r>
            <w:r>
              <w:rPr>
                <w:rFonts w:ascii="Arial" w:hAnsi="Arial"/>
                <w:b/>
                <w:color w:val="001F5F"/>
                <w:spacing w:val="-3"/>
                <w:sz w:val="20"/>
              </w:rPr>
              <w:t> </w:t>
            </w:r>
            <w:r>
              <w:rPr>
                <w:rFonts w:ascii="Arial" w:hAnsi="Arial"/>
                <w:b/>
                <w:color w:val="001F5F"/>
                <w:sz w:val="20"/>
              </w:rPr>
              <w:t>en</w:t>
            </w:r>
            <w:r>
              <w:rPr>
                <w:color w:val="001F5F"/>
                <w:sz w:val="20"/>
              </w:rPr>
              <w:t>:</w:t>
            </w:r>
            <w:r>
              <w:rPr>
                <w:color w:val="001F5F"/>
                <w:spacing w:val="-14"/>
                <w:sz w:val="20"/>
              </w:rPr>
              <w:t> </w:t>
            </w:r>
            <w:r>
              <w:rPr>
                <w:rFonts w:ascii="Arial" w:hAnsi="Arial"/>
                <w:i/>
                <w:color w:val="001F5F"/>
                <w:sz w:val="20"/>
                <w:u w:val="single" w:color="001F5F"/>
              </w:rPr>
              <w:t>AVENIDA</w:t>
            </w:r>
            <w:r>
              <w:rPr>
                <w:rFonts w:ascii="Arial" w:hAnsi="Arial"/>
                <w:i/>
                <w:color w:val="001F5F"/>
                <w:spacing w:val="-14"/>
                <w:sz w:val="20"/>
                <w:u w:val="single" w:color="001F5F"/>
              </w:rPr>
              <w:t> </w:t>
            </w:r>
            <w:r>
              <w:rPr>
                <w:rFonts w:ascii="Arial" w:hAnsi="Arial"/>
                <w:i/>
                <w:color w:val="001F5F"/>
                <w:sz w:val="20"/>
                <w:u w:val="single" w:color="001F5F"/>
              </w:rPr>
              <w:t>ERIQUE</w:t>
            </w:r>
            <w:r>
              <w:rPr>
                <w:rFonts w:ascii="Arial" w:hAnsi="Arial"/>
                <w:i/>
                <w:color w:val="001F5F"/>
                <w:spacing w:val="-11"/>
                <w:sz w:val="20"/>
                <w:u w:val="single" w:color="001F5F"/>
              </w:rPr>
              <w:t> </w:t>
            </w:r>
            <w:r>
              <w:rPr>
                <w:rFonts w:ascii="Arial" w:hAnsi="Arial"/>
                <w:i/>
                <w:color w:val="001F5F"/>
                <w:sz w:val="20"/>
                <w:u w:val="single" w:color="001F5F"/>
              </w:rPr>
              <w:t>ESTRDA</w:t>
            </w:r>
            <w:r>
              <w:rPr>
                <w:rFonts w:ascii="Arial" w:hAnsi="Arial"/>
                <w:i/>
                <w:color w:val="001F5F"/>
                <w:spacing w:val="-14"/>
                <w:sz w:val="20"/>
                <w:u w:val="single" w:color="001F5F"/>
              </w:rPr>
              <w:t> </w:t>
            </w:r>
            <w:r>
              <w:rPr>
                <w:rFonts w:ascii="Arial" w:hAnsi="Arial"/>
                <w:i/>
                <w:color w:val="001F5F"/>
                <w:sz w:val="20"/>
                <w:u w:val="single" w:color="001F5F"/>
              </w:rPr>
              <w:t>No</w:t>
            </w:r>
            <w:r>
              <w:rPr>
                <w:rFonts w:ascii="Arial" w:hAnsi="Arial"/>
                <w:i/>
                <w:color w:val="001F5F"/>
                <w:spacing w:val="-9"/>
                <w:sz w:val="20"/>
                <w:u w:val="single" w:color="001F5F"/>
              </w:rPr>
              <w:t> </w:t>
            </w:r>
            <w:r>
              <w:rPr>
                <w:rFonts w:ascii="Arial" w:hAnsi="Arial"/>
                <w:i/>
                <w:color w:val="001F5F"/>
                <w:sz w:val="20"/>
                <w:u w:val="single" w:color="001F5F"/>
              </w:rPr>
              <w:t>Ext</w:t>
            </w:r>
            <w:r>
              <w:rPr>
                <w:rFonts w:ascii="Arial" w:hAnsi="Arial"/>
                <w:i/>
                <w:color w:val="001F5F"/>
                <w:spacing w:val="-14"/>
                <w:sz w:val="20"/>
                <w:u w:val="single" w:color="001F5F"/>
              </w:rPr>
              <w:t> </w:t>
            </w:r>
            <w:r>
              <w:rPr>
                <w:rFonts w:ascii="Arial" w:hAnsi="Arial"/>
                <w:i/>
                <w:color w:val="001F5F"/>
                <w:sz w:val="20"/>
                <w:u w:val="single" w:color="001F5F"/>
              </w:rPr>
              <w:t>755</w:t>
            </w:r>
            <w:r>
              <w:rPr>
                <w:rFonts w:ascii="Arial" w:hAnsi="Arial"/>
                <w:i/>
                <w:color w:val="001F5F"/>
                <w:spacing w:val="-9"/>
                <w:sz w:val="20"/>
                <w:u w:val="single" w:color="001F5F"/>
              </w:rPr>
              <w:t> </w:t>
            </w:r>
            <w:r>
              <w:rPr>
                <w:rFonts w:ascii="Arial" w:hAnsi="Arial"/>
                <w:i/>
                <w:color w:val="001F5F"/>
                <w:sz w:val="20"/>
                <w:u w:val="single" w:color="001F5F"/>
              </w:rPr>
              <w:t>No</w:t>
            </w:r>
            <w:r>
              <w:rPr>
                <w:rFonts w:ascii="Arial" w:hAnsi="Arial"/>
                <w:i/>
                <w:color w:val="001F5F"/>
                <w:spacing w:val="-9"/>
                <w:sz w:val="20"/>
                <w:u w:val="single" w:color="001F5F"/>
              </w:rPr>
              <w:t> </w:t>
            </w:r>
            <w:r>
              <w:rPr>
                <w:rFonts w:ascii="Arial" w:hAnsi="Arial"/>
                <w:i/>
                <w:color w:val="001F5F"/>
                <w:sz w:val="20"/>
                <w:u w:val="single" w:color="001F5F"/>
              </w:rPr>
              <w:t>Int:</w:t>
            </w:r>
            <w:r>
              <w:rPr>
                <w:rFonts w:ascii="Arial" w:hAnsi="Arial"/>
                <w:i/>
                <w:color w:val="001F5F"/>
                <w:spacing w:val="-9"/>
                <w:sz w:val="20"/>
                <w:u w:val="single" w:color="001F5F"/>
              </w:rPr>
              <w:t> </w:t>
            </w:r>
            <w:r>
              <w:rPr>
                <w:rFonts w:ascii="Arial" w:hAnsi="Arial"/>
                <w:i/>
                <w:color w:val="001F5F"/>
                <w:sz w:val="20"/>
                <w:u w:val="single" w:color="001F5F"/>
              </w:rPr>
              <w:t>Colonia:</w:t>
            </w:r>
            <w:r>
              <w:rPr>
                <w:rFonts w:ascii="Arial" w:hAnsi="Arial"/>
                <w:i/>
                <w:color w:val="001F5F"/>
                <w:spacing w:val="-9"/>
                <w:sz w:val="20"/>
                <w:u w:val="single" w:color="001F5F"/>
              </w:rPr>
              <w:t> </w:t>
            </w:r>
            <w:r>
              <w:rPr>
                <w:rFonts w:ascii="Arial" w:hAnsi="Arial"/>
                <w:i/>
                <w:color w:val="001F5F"/>
                <w:sz w:val="20"/>
                <w:u w:val="single" w:color="001F5F"/>
              </w:rPr>
              <w:t>Las</w:t>
            </w:r>
            <w:r>
              <w:rPr>
                <w:rFonts w:ascii="Arial" w:hAnsi="Arial"/>
                <w:i/>
                <w:color w:val="001F5F"/>
                <w:spacing w:val="-14"/>
                <w:sz w:val="20"/>
                <w:u w:val="single" w:color="001F5F"/>
              </w:rPr>
              <w:t> </w:t>
            </w:r>
            <w:r>
              <w:rPr>
                <w:rFonts w:ascii="Arial" w:hAnsi="Arial"/>
                <w:i/>
                <w:color w:val="001F5F"/>
                <w:sz w:val="20"/>
                <w:u w:val="single" w:color="001F5F"/>
              </w:rPr>
              <w:t>Americas</w:t>
            </w:r>
            <w:r>
              <w:rPr>
                <w:rFonts w:ascii="Arial" w:hAnsi="Arial"/>
                <w:i/>
                <w:color w:val="001F5F"/>
                <w:spacing w:val="-13"/>
                <w:sz w:val="20"/>
                <w:u w:val="single" w:color="001F5F"/>
              </w:rPr>
              <w:t> </w:t>
            </w:r>
            <w:r>
              <w:rPr>
                <w:rFonts w:ascii="Arial" w:hAnsi="Arial"/>
                <w:i/>
                <w:color w:val="001F5F"/>
                <w:sz w:val="20"/>
                <w:u w:val="single" w:color="001F5F"/>
              </w:rPr>
              <w:t>CP:</w:t>
            </w:r>
            <w:r>
              <w:rPr>
                <w:rFonts w:ascii="Arial" w:hAnsi="Arial"/>
                <w:i/>
                <w:color w:val="001F5F"/>
                <w:spacing w:val="-14"/>
                <w:sz w:val="20"/>
                <w:u w:val="single" w:color="001F5F"/>
              </w:rPr>
              <w:t> </w:t>
            </w:r>
            <w:r>
              <w:rPr>
                <w:rFonts w:ascii="Arial" w:hAnsi="Arial"/>
                <w:i/>
                <w:color w:val="001F5F"/>
                <w:sz w:val="20"/>
                <w:u w:val="single" w:color="001F5F"/>
              </w:rPr>
              <w:t>99000</w:t>
            </w:r>
            <w:r>
              <w:rPr>
                <w:rFonts w:ascii="Arial" w:hAnsi="Arial"/>
                <w:i/>
                <w:color w:val="001F5F"/>
                <w:spacing w:val="-9"/>
                <w:sz w:val="20"/>
                <w:u w:val="single" w:color="001F5F"/>
              </w:rPr>
              <w:t> </w:t>
            </w:r>
            <w:r>
              <w:rPr>
                <w:rFonts w:ascii="Arial" w:hAnsi="Arial"/>
                <w:i/>
                <w:color w:val="001F5F"/>
                <w:sz w:val="20"/>
                <w:u w:val="single" w:color="001F5F"/>
              </w:rPr>
              <w:t>Municipio:</w:t>
            </w:r>
            <w:r>
              <w:rPr>
                <w:rFonts w:ascii="Arial" w:hAnsi="Arial"/>
                <w:i/>
                <w:color w:val="001F5F"/>
                <w:sz w:val="20"/>
              </w:rPr>
              <w:t> </w:t>
            </w:r>
            <w:r>
              <w:rPr>
                <w:rFonts w:ascii="Arial" w:hAnsi="Arial"/>
                <w:i/>
                <w:color w:val="001F5F"/>
                <w:sz w:val="20"/>
                <w:u w:val="single" w:color="001F5F"/>
              </w:rPr>
              <w:t>Fresnillo Estado: Zacatecas.</w:t>
            </w:r>
          </w:p>
          <w:p>
            <w:pPr>
              <w:pStyle w:val="TableParagraph"/>
              <w:spacing w:before="220"/>
              <w:ind w:left="222"/>
              <w:rPr>
                <w:rFonts w:ascii="Arial"/>
                <w:b/>
                <w:sz w:val="20"/>
              </w:rPr>
            </w:pPr>
            <w:r>
              <w:rPr>
                <w:rFonts w:ascii="Arial"/>
                <w:b/>
                <w:color w:val="001F5F"/>
                <w:spacing w:val="-2"/>
                <w:sz w:val="20"/>
              </w:rPr>
              <w:t>Siniestralidad:</w:t>
            </w:r>
          </w:p>
          <w:p>
            <w:pPr>
              <w:pStyle w:val="TableParagraph"/>
              <w:spacing w:before="2"/>
              <w:ind w:left="222"/>
              <w:rPr>
                <w:rFonts w:ascii="Arial" w:hAnsi="Arial"/>
                <w:i/>
                <w:sz w:val="20"/>
              </w:rPr>
            </w:pPr>
            <w:r>
              <w:rPr>
                <w:rFonts w:ascii="Arial" w:hAnsi="Arial"/>
                <w:i/>
                <w:color w:val="001F5F"/>
                <w:sz w:val="20"/>
                <w:u w:val="single" w:color="001F5F"/>
              </w:rPr>
              <w:t>Nula</w:t>
            </w:r>
            <w:r>
              <w:rPr>
                <w:rFonts w:ascii="Arial" w:hAnsi="Arial"/>
                <w:i/>
                <w:color w:val="001F5F"/>
                <w:spacing w:val="-11"/>
                <w:sz w:val="20"/>
                <w:u w:val="single" w:color="001F5F"/>
              </w:rPr>
              <w:t> </w:t>
            </w:r>
            <w:r>
              <w:rPr>
                <w:rFonts w:ascii="Arial" w:hAnsi="Arial"/>
                <w:i/>
                <w:color w:val="001F5F"/>
                <w:sz w:val="20"/>
                <w:u w:val="single" w:color="001F5F"/>
              </w:rPr>
              <w:t>en</w:t>
            </w:r>
            <w:r>
              <w:rPr>
                <w:rFonts w:ascii="Arial" w:hAnsi="Arial"/>
                <w:i/>
                <w:color w:val="001F5F"/>
                <w:spacing w:val="-7"/>
                <w:sz w:val="20"/>
                <w:u w:val="single" w:color="001F5F"/>
              </w:rPr>
              <w:t> </w:t>
            </w:r>
            <w:r>
              <w:rPr>
                <w:rFonts w:ascii="Arial" w:hAnsi="Arial"/>
                <w:i/>
                <w:color w:val="001F5F"/>
                <w:sz w:val="20"/>
                <w:u w:val="single" w:color="001F5F"/>
              </w:rPr>
              <w:t>los</w:t>
            </w:r>
            <w:r>
              <w:rPr>
                <w:rFonts w:ascii="Arial" w:hAnsi="Arial"/>
                <w:i/>
                <w:color w:val="001F5F"/>
                <w:spacing w:val="-16"/>
                <w:sz w:val="20"/>
                <w:u w:val="single" w:color="001F5F"/>
              </w:rPr>
              <w:t> </w:t>
            </w:r>
            <w:r>
              <w:rPr>
                <w:rFonts w:ascii="Arial" w:hAnsi="Arial"/>
                <w:i/>
                <w:color w:val="001F5F"/>
                <w:sz w:val="20"/>
                <w:u w:val="single" w:color="001F5F"/>
              </w:rPr>
              <w:t>últimos</w:t>
            </w:r>
            <w:r>
              <w:rPr>
                <w:rFonts w:ascii="Arial" w:hAnsi="Arial"/>
                <w:i/>
                <w:color w:val="001F5F"/>
                <w:spacing w:val="-12"/>
                <w:sz w:val="20"/>
                <w:u w:val="single" w:color="001F5F"/>
              </w:rPr>
              <w:t> </w:t>
            </w:r>
            <w:r>
              <w:rPr>
                <w:rFonts w:ascii="Arial" w:hAnsi="Arial"/>
                <w:i/>
                <w:color w:val="001F5F"/>
                <w:sz w:val="20"/>
                <w:u w:val="single" w:color="001F5F"/>
              </w:rPr>
              <w:t>5</w:t>
            </w:r>
            <w:r>
              <w:rPr>
                <w:rFonts w:ascii="Arial" w:hAnsi="Arial"/>
                <w:i/>
                <w:color w:val="001F5F"/>
                <w:spacing w:val="-11"/>
                <w:sz w:val="20"/>
                <w:u w:val="single" w:color="001F5F"/>
              </w:rPr>
              <w:t> </w:t>
            </w:r>
            <w:r>
              <w:rPr>
                <w:rFonts w:ascii="Arial" w:hAnsi="Arial"/>
                <w:i/>
                <w:color w:val="001F5F"/>
                <w:spacing w:val="-4"/>
                <w:sz w:val="20"/>
                <w:u w:val="single" w:color="001F5F"/>
              </w:rPr>
              <w:t>años.</w:t>
            </w:r>
          </w:p>
          <w:p>
            <w:pPr>
              <w:pStyle w:val="TableParagraph"/>
              <w:spacing w:line="230" w:lineRule="atLeast" w:before="213"/>
              <w:ind w:left="222"/>
              <w:rPr>
                <w:rFonts w:ascii="Arial" w:hAnsi="Arial"/>
                <w:b/>
                <w:sz w:val="20"/>
              </w:rPr>
            </w:pPr>
            <w:r>
              <w:rPr>
                <w:rFonts w:ascii="Arial" w:hAnsi="Arial"/>
                <w:b/>
                <w:color w:val="001F5F"/>
                <w:sz w:val="20"/>
              </w:rPr>
              <w:t>Esta</w:t>
            </w:r>
            <w:r>
              <w:rPr>
                <w:rFonts w:ascii="Arial" w:hAnsi="Arial"/>
                <w:b/>
                <w:color w:val="001F5F"/>
                <w:spacing w:val="-14"/>
                <w:sz w:val="20"/>
              </w:rPr>
              <w:t> </w:t>
            </w:r>
            <w:r>
              <w:rPr>
                <w:rFonts w:ascii="Arial" w:hAnsi="Arial"/>
                <w:b/>
                <w:color w:val="001F5F"/>
                <w:sz w:val="20"/>
              </w:rPr>
              <w:t>póliza</w:t>
            </w:r>
            <w:r>
              <w:rPr>
                <w:rFonts w:ascii="Arial" w:hAnsi="Arial"/>
                <w:b/>
                <w:color w:val="001F5F"/>
                <w:spacing w:val="-15"/>
                <w:sz w:val="20"/>
              </w:rPr>
              <w:t> </w:t>
            </w:r>
            <w:r>
              <w:rPr>
                <w:rFonts w:ascii="Arial" w:hAnsi="Arial"/>
                <w:b/>
                <w:color w:val="001F5F"/>
                <w:sz w:val="20"/>
              </w:rPr>
              <w:t>fue</w:t>
            </w:r>
            <w:r>
              <w:rPr>
                <w:rFonts w:ascii="Arial" w:hAnsi="Arial"/>
                <w:b/>
                <w:color w:val="001F5F"/>
                <w:spacing w:val="-14"/>
                <w:sz w:val="20"/>
              </w:rPr>
              <w:t> </w:t>
            </w:r>
            <w:r>
              <w:rPr>
                <w:rFonts w:ascii="Arial" w:hAnsi="Arial"/>
                <w:b/>
                <w:color w:val="001F5F"/>
                <w:sz w:val="20"/>
              </w:rPr>
              <w:t>cotizada</w:t>
            </w:r>
            <w:r>
              <w:rPr>
                <w:rFonts w:ascii="Arial" w:hAnsi="Arial"/>
                <w:b/>
                <w:color w:val="001F5F"/>
                <w:spacing w:val="-12"/>
                <w:sz w:val="20"/>
              </w:rPr>
              <w:t> </w:t>
            </w:r>
            <w:r>
              <w:rPr>
                <w:rFonts w:ascii="Arial" w:hAnsi="Arial"/>
                <w:b/>
                <w:color w:val="001F5F"/>
                <w:sz w:val="20"/>
              </w:rPr>
              <w:t>con</w:t>
            </w:r>
            <w:r>
              <w:rPr>
                <w:rFonts w:ascii="Arial" w:hAnsi="Arial"/>
                <w:b/>
                <w:color w:val="001F5F"/>
                <w:spacing w:val="-12"/>
                <w:sz w:val="20"/>
              </w:rPr>
              <w:t> </w:t>
            </w:r>
            <w:r>
              <w:rPr>
                <w:rFonts w:ascii="Arial" w:hAnsi="Arial"/>
                <w:b/>
                <w:color w:val="001F5F"/>
                <w:sz w:val="20"/>
              </w:rPr>
              <w:t>la</w:t>
            </w:r>
            <w:r>
              <w:rPr>
                <w:rFonts w:ascii="Arial" w:hAnsi="Arial"/>
                <w:b/>
                <w:color w:val="001F5F"/>
                <w:spacing w:val="-15"/>
                <w:sz w:val="20"/>
              </w:rPr>
              <w:t> </w:t>
            </w:r>
            <w:r>
              <w:rPr>
                <w:rFonts w:ascii="Arial" w:hAnsi="Arial"/>
                <w:b/>
                <w:color w:val="001F5F"/>
                <w:sz w:val="20"/>
              </w:rPr>
              <w:t>declaración</w:t>
            </w:r>
            <w:r>
              <w:rPr>
                <w:rFonts w:ascii="Arial" w:hAnsi="Arial"/>
                <w:b/>
                <w:color w:val="001F5F"/>
                <w:spacing w:val="-11"/>
                <w:sz w:val="20"/>
              </w:rPr>
              <w:t> </w:t>
            </w:r>
            <w:r>
              <w:rPr>
                <w:rFonts w:ascii="Arial" w:hAnsi="Arial"/>
                <w:b/>
                <w:color w:val="001F5F"/>
                <w:sz w:val="20"/>
              </w:rPr>
              <w:t>indicada</w:t>
            </w:r>
            <w:r>
              <w:rPr>
                <w:rFonts w:ascii="Arial" w:hAnsi="Arial"/>
                <w:b/>
                <w:color w:val="001F5F"/>
                <w:spacing w:val="-12"/>
                <w:sz w:val="20"/>
              </w:rPr>
              <w:t> </w:t>
            </w:r>
            <w:r>
              <w:rPr>
                <w:rFonts w:ascii="Arial" w:hAnsi="Arial"/>
                <w:b/>
                <w:color w:val="001F5F"/>
                <w:sz w:val="20"/>
              </w:rPr>
              <w:t>en</w:t>
            </w:r>
            <w:r>
              <w:rPr>
                <w:rFonts w:ascii="Arial" w:hAnsi="Arial"/>
                <w:b/>
                <w:color w:val="001F5F"/>
                <w:spacing w:val="-9"/>
                <w:sz w:val="20"/>
              </w:rPr>
              <w:t> </w:t>
            </w:r>
            <w:r>
              <w:rPr>
                <w:rFonts w:ascii="Arial" w:hAnsi="Arial"/>
                <w:b/>
                <w:color w:val="001F5F"/>
                <w:sz w:val="20"/>
              </w:rPr>
              <w:t>el</w:t>
            </w:r>
            <w:r>
              <w:rPr>
                <w:rFonts w:ascii="Arial" w:hAnsi="Arial"/>
                <w:b/>
                <w:color w:val="001F5F"/>
                <w:spacing w:val="-14"/>
                <w:sz w:val="20"/>
              </w:rPr>
              <w:t> </w:t>
            </w:r>
            <w:r>
              <w:rPr>
                <w:rFonts w:ascii="Arial" w:hAnsi="Arial"/>
                <w:b/>
                <w:color w:val="001F5F"/>
                <w:sz w:val="20"/>
              </w:rPr>
              <w:t>párrafo</w:t>
            </w:r>
            <w:r>
              <w:rPr>
                <w:rFonts w:ascii="Arial" w:hAnsi="Arial"/>
                <w:b/>
                <w:color w:val="001F5F"/>
                <w:spacing w:val="-8"/>
                <w:sz w:val="20"/>
              </w:rPr>
              <w:t> </w:t>
            </w:r>
            <w:r>
              <w:rPr>
                <w:rFonts w:ascii="Arial" w:hAnsi="Arial"/>
                <w:b/>
                <w:color w:val="001F5F"/>
                <w:sz w:val="20"/>
              </w:rPr>
              <w:t>anterior</w:t>
            </w:r>
            <w:r>
              <w:rPr>
                <w:rFonts w:ascii="Arial" w:hAnsi="Arial"/>
                <w:b/>
                <w:color w:val="001F5F"/>
                <w:spacing w:val="-14"/>
                <w:sz w:val="20"/>
              </w:rPr>
              <w:t> </w:t>
            </w:r>
            <w:r>
              <w:rPr>
                <w:rFonts w:ascii="Arial" w:hAnsi="Arial"/>
                <w:b/>
                <w:color w:val="001F5F"/>
                <w:sz w:val="20"/>
              </w:rPr>
              <w:t>en</w:t>
            </w:r>
            <w:r>
              <w:rPr>
                <w:rFonts w:ascii="Arial" w:hAnsi="Arial"/>
                <w:b/>
                <w:color w:val="001F5F"/>
                <w:spacing w:val="-12"/>
                <w:sz w:val="20"/>
              </w:rPr>
              <w:t> </w:t>
            </w:r>
            <w:r>
              <w:rPr>
                <w:rFonts w:ascii="Arial" w:hAnsi="Arial"/>
                <w:b/>
                <w:color w:val="001F5F"/>
                <w:sz w:val="20"/>
              </w:rPr>
              <w:t>caso</w:t>
            </w:r>
            <w:r>
              <w:rPr>
                <w:rFonts w:ascii="Arial" w:hAnsi="Arial"/>
                <w:b/>
                <w:color w:val="001F5F"/>
                <w:spacing w:val="-8"/>
                <w:sz w:val="20"/>
              </w:rPr>
              <w:t> </w:t>
            </w:r>
            <w:r>
              <w:rPr>
                <w:rFonts w:ascii="Arial" w:hAnsi="Arial"/>
                <w:b/>
                <w:color w:val="001F5F"/>
                <w:sz w:val="20"/>
              </w:rPr>
              <w:t>de</w:t>
            </w:r>
            <w:r>
              <w:rPr>
                <w:rFonts w:ascii="Arial" w:hAnsi="Arial"/>
                <w:b/>
                <w:color w:val="001F5F"/>
                <w:spacing w:val="-13"/>
                <w:sz w:val="20"/>
              </w:rPr>
              <w:t> </w:t>
            </w:r>
            <w:r>
              <w:rPr>
                <w:rFonts w:ascii="Arial" w:hAnsi="Arial"/>
                <w:b/>
                <w:color w:val="001F5F"/>
                <w:sz w:val="20"/>
              </w:rPr>
              <w:t>alguna</w:t>
            </w:r>
            <w:r>
              <w:rPr>
                <w:rFonts w:ascii="Arial" w:hAnsi="Arial"/>
                <w:b/>
                <w:color w:val="001F5F"/>
                <w:spacing w:val="-10"/>
                <w:sz w:val="20"/>
              </w:rPr>
              <w:t> </w:t>
            </w:r>
            <w:r>
              <w:rPr>
                <w:rFonts w:ascii="Arial" w:hAnsi="Arial"/>
                <w:b/>
                <w:color w:val="001F5F"/>
                <w:sz w:val="20"/>
              </w:rPr>
              <w:t>modificación,</w:t>
            </w:r>
            <w:r>
              <w:rPr>
                <w:rFonts w:ascii="Arial" w:hAnsi="Arial"/>
                <w:b/>
                <w:color w:val="001F5F"/>
                <w:spacing w:val="-5"/>
                <w:sz w:val="20"/>
              </w:rPr>
              <w:t> </w:t>
            </w:r>
            <w:r>
              <w:rPr>
                <w:rFonts w:ascii="Arial" w:hAnsi="Arial"/>
                <w:b/>
                <w:color w:val="001F5F"/>
                <w:sz w:val="20"/>
              </w:rPr>
              <w:t>la Aseguradora se reserva el derecho de ajustar el costo de la prima y/o cancelar la póliza.</w:t>
            </w:r>
          </w:p>
        </w:tc>
      </w:tr>
      <w:tr>
        <w:trPr>
          <w:trHeight w:val="230" w:hRule="atLeast"/>
        </w:trPr>
        <w:tc>
          <w:tcPr>
            <w:tcW w:w="11071" w:type="dxa"/>
            <w:gridSpan w:val="5"/>
            <w:tcBorders>
              <w:top w:val="single" w:sz="12" w:space="0" w:color="2767A6"/>
              <w:bottom w:val="single" w:sz="12" w:space="0" w:color="2767A6"/>
            </w:tcBorders>
            <w:shd w:val="clear" w:color="auto" w:fill="DEEAF6"/>
          </w:tcPr>
          <w:p>
            <w:pPr>
              <w:pStyle w:val="TableParagraph"/>
              <w:spacing w:line="210" w:lineRule="exact"/>
              <w:ind w:left="260" w:right="16"/>
              <w:jc w:val="center"/>
              <w:rPr>
                <w:rFonts w:ascii="Arial" w:hAnsi="Arial"/>
                <w:b/>
                <w:sz w:val="20"/>
              </w:rPr>
            </w:pPr>
            <w:r>
              <w:rPr>
                <w:rFonts w:ascii="Arial" w:hAnsi="Arial"/>
                <w:b/>
                <w:color w:val="001F5F"/>
                <w:spacing w:val="-2"/>
                <w:sz w:val="20"/>
              </w:rPr>
              <w:t>Formarán</w:t>
            </w:r>
            <w:r>
              <w:rPr>
                <w:rFonts w:ascii="Arial" w:hAnsi="Arial"/>
                <w:b/>
                <w:color w:val="001F5F"/>
                <w:sz w:val="20"/>
              </w:rPr>
              <w:t> </w:t>
            </w:r>
            <w:r>
              <w:rPr>
                <w:rFonts w:ascii="Arial" w:hAnsi="Arial"/>
                <w:b/>
                <w:color w:val="001F5F"/>
                <w:spacing w:val="-2"/>
                <w:sz w:val="20"/>
              </w:rPr>
              <w:t>Parte Integrante</w:t>
            </w:r>
            <w:r>
              <w:rPr>
                <w:rFonts w:ascii="Arial" w:hAnsi="Arial"/>
                <w:b/>
                <w:color w:val="001F5F"/>
                <w:spacing w:val="-5"/>
                <w:sz w:val="20"/>
              </w:rPr>
              <w:t> </w:t>
            </w:r>
            <w:r>
              <w:rPr>
                <w:rFonts w:ascii="Arial" w:hAnsi="Arial"/>
                <w:b/>
                <w:color w:val="001F5F"/>
                <w:spacing w:val="-2"/>
                <w:sz w:val="20"/>
              </w:rPr>
              <w:t>de</w:t>
            </w:r>
            <w:r>
              <w:rPr>
                <w:rFonts w:ascii="Arial" w:hAnsi="Arial"/>
                <w:b/>
                <w:color w:val="001F5F"/>
                <w:spacing w:val="-7"/>
                <w:sz w:val="20"/>
              </w:rPr>
              <w:t> </w:t>
            </w:r>
            <w:r>
              <w:rPr>
                <w:rFonts w:ascii="Arial" w:hAnsi="Arial"/>
                <w:b/>
                <w:color w:val="001F5F"/>
                <w:spacing w:val="-2"/>
                <w:sz w:val="20"/>
              </w:rPr>
              <w:t>la</w:t>
            </w:r>
            <w:r>
              <w:rPr>
                <w:rFonts w:ascii="Arial" w:hAnsi="Arial"/>
                <w:b/>
                <w:color w:val="001F5F"/>
                <w:spacing w:val="-6"/>
                <w:sz w:val="20"/>
              </w:rPr>
              <w:t> </w:t>
            </w:r>
            <w:r>
              <w:rPr>
                <w:rFonts w:ascii="Arial" w:hAnsi="Arial"/>
                <w:b/>
                <w:color w:val="001F5F"/>
                <w:spacing w:val="-2"/>
                <w:sz w:val="20"/>
              </w:rPr>
              <w:t>Póliza</w:t>
            </w:r>
          </w:p>
        </w:tc>
      </w:tr>
      <w:tr>
        <w:trPr>
          <w:trHeight w:val="690" w:hRule="atLeast"/>
        </w:trPr>
        <w:tc>
          <w:tcPr>
            <w:tcW w:w="11071" w:type="dxa"/>
            <w:gridSpan w:val="5"/>
            <w:tcBorders>
              <w:top w:val="single" w:sz="12" w:space="0" w:color="2767A6"/>
            </w:tcBorders>
          </w:tcPr>
          <w:p>
            <w:pPr>
              <w:pStyle w:val="TableParagraph"/>
              <w:spacing w:line="221" w:lineRule="exact"/>
              <w:ind w:left="222"/>
              <w:rPr>
                <w:sz w:val="20"/>
              </w:rPr>
            </w:pPr>
            <w:r>
              <w:rPr>
                <w:color w:val="001F5F"/>
                <w:spacing w:val="-2"/>
                <w:sz w:val="20"/>
              </w:rPr>
              <w:t>Cuestionario</w:t>
            </w:r>
            <w:r>
              <w:rPr>
                <w:color w:val="001F5F"/>
                <w:spacing w:val="-12"/>
                <w:sz w:val="20"/>
              </w:rPr>
              <w:t> </w:t>
            </w:r>
            <w:r>
              <w:rPr>
                <w:color w:val="001F5F"/>
                <w:spacing w:val="-2"/>
                <w:sz w:val="20"/>
              </w:rPr>
              <w:t>y</w:t>
            </w:r>
            <w:r>
              <w:rPr>
                <w:color w:val="001F5F"/>
                <w:spacing w:val="-12"/>
                <w:sz w:val="20"/>
              </w:rPr>
              <w:t> </w:t>
            </w:r>
            <w:r>
              <w:rPr>
                <w:color w:val="001F5F"/>
                <w:spacing w:val="-2"/>
                <w:sz w:val="20"/>
              </w:rPr>
              <w:t>Solicitud</w:t>
            </w:r>
            <w:r>
              <w:rPr>
                <w:color w:val="001F5F"/>
                <w:spacing w:val="-11"/>
                <w:sz w:val="20"/>
              </w:rPr>
              <w:t> </w:t>
            </w:r>
            <w:r>
              <w:rPr>
                <w:color w:val="001F5F"/>
                <w:spacing w:val="-2"/>
                <w:sz w:val="20"/>
              </w:rPr>
              <w:t>de</w:t>
            </w:r>
            <w:r>
              <w:rPr>
                <w:color w:val="001F5F"/>
                <w:spacing w:val="-12"/>
                <w:sz w:val="20"/>
              </w:rPr>
              <w:t> </w:t>
            </w:r>
            <w:r>
              <w:rPr>
                <w:color w:val="001F5F"/>
                <w:spacing w:val="-2"/>
                <w:sz w:val="20"/>
              </w:rPr>
              <w:t>fecha:</w:t>
            </w:r>
            <w:r>
              <w:rPr>
                <w:color w:val="001F5F"/>
                <w:spacing w:val="-6"/>
                <w:sz w:val="20"/>
              </w:rPr>
              <w:t> </w:t>
            </w:r>
            <w:r>
              <w:rPr>
                <w:color w:val="001F5F"/>
                <w:spacing w:val="-2"/>
                <w:sz w:val="20"/>
              </w:rPr>
              <w:t>9</w:t>
            </w:r>
            <w:r>
              <w:rPr>
                <w:color w:val="001F5F"/>
                <w:spacing w:val="-11"/>
                <w:sz w:val="20"/>
              </w:rPr>
              <w:t> </w:t>
            </w:r>
            <w:r>
              <w:rPr>
                <w:color w:val="001F5F"/>
                <w:spacing w:val="-2"/>
                <w:sz w:val="20"/>
              </w:rPr>
              <w:t>de</w:t>
            </w:r>
            <w:r>
              <w:rPr>
                <w:color w:val="001F5F"/>
                <w:spacing w:val="-12"/>
                <w:sz w:val="20"/>
              </w:rPr>
              <w:t> </w:t>
            </w:r>
            <w:r>
              <w:rPr>
                <w:color w:val="001F5F"/>
                <w:spacing w:val="-2"/>
                <w:sz w:val="20"/>
              </w:rPr>
              <w:t>febrero</w:t>
            </w:r>
            <w:r>
              <w:rPr>
                <w:color w:val="001F5F"/>
                <w:spacing w:val="-8"/>
                <w:sz w:val="20"/>
              </w:rPr>
              <w:t> </w:t>
            </w:r>
            <w:r>
              <w:rPr>
                <w:color w:val="001F5F"/>
                <w:spacing w:val="-2"/>
                <w:sz w:val="20"/>
              </w:rPr>
              <w:t>de</w:t>
            </w:r>
            <w:r>
              <w:rPr>
                <w:color w:val="001F5F"/>
                <w:spacing w:val="-9"/>
                <w:sz w:val="20"/>
              </w:rPr>
              <w:t> </w:t>
            </w:r>
            <w:r>
              <w:rPr>
                <w:color w:val="001F5F"/>
                <w:spacing w:val="-2"/>
                <w:sz w:val="20"/>
              </w:rPr>
              <w:t>2025</w:t>
            </w:r>
            <w:r>
              <w:rPr>
                <w:color w:val="001F5F"/>
                <w:spacing w:val="-8"/>
                <w:sz w:val="20"/>
              </w:rPr>
              <w:t> </w:t>
            </w:r>
            <w:r>
              <w:rPr>
                <w:color w:val="001F5F"/>
                <w:spacing w:val="-2"/>
                <w:sz w:val="20"/>
              </w:rPr>
              <w:t>(Entrevista</w:t>
            </w:r>
            <w:r>
              <w:rPr>
                <w:color w:val="001F5F"/>
                <w:spacing w:val="-4"/>
                <w:sz w:val="20"/>
              </w:rPr>
              <w:t> </w:t>
            </w:r>
            <w:r>
              <w:rPr>
                <w:color w:val="001F5F"/>
                <w:spacing w:val="-2"/>
                <w:sz w:val="20"/>
              </w:rPr>
              <w:t>para</w:t>
            </w:r>
            <w:r>
              <w:rPr>
                <w:color w:val="001F5F"/>
                <w:spacing w:val="-5"/>
                <w:sz w:val="20"/>
              </w:rPr>
              <w:t> </w:t>
            </w:r>
            <w:r>
              <w:rPr>
                <w:color w:val="001F5F"/>
                <w:spacing w:val="-2"/>
                <w:sz w:val="20"/>
              </w:rPr>
              <w:t>Personas</w:t>
            </w:r>
            <w:r>
              <w:rPr>
                <w:color w:val="001F5F"/>
                <w:spacing w:val="-1"/>
                <w:sz w:val="20"/>
              </w:rPr>
              <w:t> </w:t>
            </w:r>
            <w:r>
              <w:rPr>
                <w:color w:val="001F5F"/>
                <w:spacing w:val="-2"/>
                <w:sz w:val="20"/>
              </w:rPr>
              <w:t>Morales)</w:t>
            </w:r>
          </w:p>
          <w:p>
            <w:pPr>
              <w:pStyle w:val="TableParagraph"/>
              <w:spacing w:before="214"/>
              <w:ind w:left="222"/>
              <w:rPr>
                <w:sz w:val="20"/>
              </w:rPr>
            </w:pPr>
            <w:r>
              <w:rPr>
                <w:color w:val="001F5F"/>
                <w:spacing w:val="-2"/>
                <w:sz w:val="20"/>
              </w:rPr>
              <w:t>Cláusulas</w:t>
            </w:r>
            <w:r>
              <w:rPr>
                <w:color w:val="001F5F"/>
                <w:spacing w:val="-7"/>
                <w:sz w:val="20"/>
              </w:rPr>
              <w:t> </w:t>
            </w:r>
            <w:r>
              <w:rPr>
                <w:color w:val="001F5F"/>
                <w:spacing w:val="-2"/>
                <w:sz w:val="20"/>
              </w:rPr>
              <w:t>y</w:t>
            </w:r>
            <w:r>
              <w:rPr>
                <w:color w:val="001F5F"/>
                <w:spacing w:val="-10"/>
                <w:sz w:val="20"/>
              </w:rPr>
              <w:t> </w:t>
            </w:r>
            <w:r>
              <w:rPr>
                <w:color w:val="001F5F"/>
                <w:spacing w:val="-2"/>
                <w:sz w:val="20"/>
              </w:rPr>
              <w:t>Endosos:</w:t>
            </w:r>
            <w:r>
              <w:rPr>
                <w:color w:val="001F5F"/>
                <w:spacing w:val="-5"/>
                <w:sz w:val="20"/>
              </w:rPr>
              <w:t> N/A</w:t>
            </w:r>
          </w:p>
        </w:tc>
      </w:tr>
      <w:tr>
        <w:trPr>
          <w:trHeight w:val="222" w:hRule="atLeast"/>
        </w:trPr>
        <w:tc>
          <w:tcPr>
            <w:tcW w:w="11071" w:type="dxa"/>
            <w:gridSpan w:val="5"/>
            <w:tcBorders>
              <w:bottom w:val="single" w:sz="12" w:space="0" w:color="2767A6"/>
            </w:tcBorders>
            <w:shd w:val="clear" w:color="auto" w:fill="E7EBF5"/>
          </w:tcPr>
          <w:p>
            <w:pPr>
              <w:pStyle w:val="TableParagraph"/>
              <w:spacing w:line="203" w:lineRule="exact"/>
              <w:ind w:left="260" w:right="20"/>
              <w:jc w:val="center"/>
              <w:rPr>
                <w:rFonts w:ascii="Arial"/>
                <w:b/>
                <w:sz w:val="20"/>
              </w:rPr>
            </w:pPr>
            <w:r>
              <w:rPr>
                <w:rFonts w:ascii="Arial"/>
                <w:b/>
                <w:color w:val="001F5F"/>
                <w:spacing w:val="-4"/>
                <w:sz w:val="20"/>
              </w:rPr>
              <w:t>Riesgos</w:t>
            </w:r>
            <w:r>
              <w:rPr>
                <w:rFonts w:ascii="Arial"/>
                <w:b/>
                <w:color w:val="001F5F"/>
                <w:spacing w:val="-6"/>
                <w:sz w:val="20"/>
              </w:rPr>
              <w:t> </w:t>
            </w:r>
            <w:r>
              <w:rPr>
                <w:rFonts w:ascii="Arial"/>
                <w:b/>
                <w:color w:val="001F5F"/>
                <w:spacing w:val="-2"/>
                <w:sz w:val="20"/>
              </w:rPr>
              <w:t>Cubiertos</w:t>
            </w:r>
          </w:p>
        </w:tc>
      </w:tr>
      <w:tr>
        <w:trPr>
          <w:trHeight w:val="462" w:hRule="atLeast"/>
        </w:trPr>
        <w:tc>
          <w:tcPr>
            <w:tcW w:w="3974" w:type="dxa"/>
            <w:tcBorders>
              <w:top w:val="single" w:sz="12" w:space="0" w:color="2767A6"/>
              <w:bottom w:val="single" w:sz="12" w:space="0" w:color="2767A6"/>
              <w:right w:val="single" w:sz="12" w:space="0" w:color="2767A6"/>
            </w:tcBorders>
            <w:shd w:val="clear" w:color="auto" w:fill="E7EBF5"/>
          </w:tcPr>
          <w:p>
            <w:pPr>
              <w:pStyle w:val="TableParagraph"/>
              <w:rPr>
                <w:rFonts w:ascii="Times New Roman"/>
                <w:sz w:val="18"/>
              </w:rPr>
            </w:pPr>
          </w:p>
        </w:tc>
        <w:tc>
          <w:tcPr>
            <w:tcW w:w="1701" w:type="dxa"/>
            <w:tcBorders>
              <w:top w:val="single" w:sz="12" w:space="0" w:color="2767A6"/>
              <w:left w:val="single" w:sz="12" w:space="0" w:color="2767A6"/>
              <w:bottom w:val="single" w:sz="12" w:space="0" w:color="2767A6"/>
              <w:right w:val="single" w:sz="12" w:space="0" w:color="2767A6"/>
            </w:tcBorders>
            <w:shd w:val="clear" w:color="auto" w:fill="E7EBF5"/>
          </w:tcPr>
          <w:p>
            <w:pPr>
              <w:pStyle w:val="TableParagraph"/>
              <w:spacing w:line="228" w:lineRule="exact"/>
              <w:ind w:left="480" w:firstLine="216"/>
              <w:rPr>
                <w:sz w:val="20"/>
              </w:rPr>
            </w:pPr>
            <w:r>
              <w:rPr>
                <w:color w:val="001F5F"/>
                <w:spacing w:val="-4"/>
                <w:w w:val="95"/>
                <w:sz w:val="20"/>
              </w:rPr>
              <w:t>Suma </w:t>
            </w:r>
            <w:r>
              <w:rPr>
                <w:color w:val="001F5F"/>
                <w:spacing w:val="-2"/>
                <w:w w:val="75"/>
                <w:sz w:val="20"/>
              </w:rPr>
              <w:t>Asegurada</w:t>
            </w:r>
          </w:p>
        </w:tc>
        <w:tc>
          <w:tcPr>
            <w:tcW w:w="1849" w:type="dxa"/>
            <w:tcBorders>
              <w:top w:val="single" w:sz="12" w:space="0" w:color="2767A6"/>
              <w:left w:val="single" w:sz="12" w:space="0" w:color="2767A6"/>
              <w:bottom w:val="single" w:sz="12" w:space="0" w:color="2767A6"/>
              <w:right w:val="single" w:sz="12" w:space="0" w:color="2767A6"/>
            </w:tcBorders>
            <w:shd w:val="clear" w:color="auto" w:fill="E7EBF5"/>
          </w:tcPr>
          <w:p>
            <w:pPr>
              <w:pStyle w:val="TableParagraph"/>
              <w:spacing w:line="221" w:lineRule="exact"/>
              <w:ind w:left="628"/>
              <w:rPr>
                <w:sz w:val="20"/>
              </w:rPr>
            </w:pPr>
            <w:r>
              <w:rPr>
                <w:color w:val="001F5F"/>
                <w:spacing w:val="-2"/>
                <w:sz w:val="20"/>
              </w:rPr>
              <w:t>Sublímite</w:t>
            </w:r>
          </w:p>
        </w:tc>
        <w:tc>
          <w:tcPr>
            <w:tcW w:w="1549" w:type="dxa"/>
            <w:tcBorders>
              <w:top w:val="single" w:sz="12" w:space="0" w:color="2767A6"/>
              <w:left w:val="single" w:sz="12" w:space="0" w:color="2767A6"/>
              <w:bottom w:val="single" w:sz="12" w:space="0" w:color="2767A6"/>
              <w:right w:val="single" w:sz="12" w:space="0" w:color="2767A6"/>
            </w:tcBorders>
            <w:shd w:val="clear" w:color="auto" w:fill="E7EBF5"/>
          </w:tcPr>
          <w:p>
            <w:pPr>
              <w:pStyle w:val="TableParagraph"/>
              <w:spacing w:line="221" w:lineRule="exact"/>
              <w:ind w:left="416"/>
              <w:rPr>
                <w:rFonts w:ascii="Arial"/>
                <w:b/>
                <w:sz w:val="20"/>
              </w:rPr>
            </w:pPr>
            <w:r>
              <w:rPr>
                <w:rFonts w:ascii="Arial"/>
                <w:b/>
                <w:color w:val="001F5F"/>
                <w:spacing w:val="-2"/>
                <w:sz w:val="20"/>
              </w:rPr>
              <w:t>Deducible</w:t>
            </w:r>
          </w:p>
        </w:tc>
        <w:tc>
          <w:tcPr>
            <w:tcW w:w="1998" w:type="dxa"/>
            <w:tcBorders>
              <w:top w:val="single" w:sz="12" w:space="0" w:color="2767A6"/>
              <w:left w:val="single" w:sz="12" w:space="0" w:color="2767A6"/>
              <w:bottom w:val="single" w:sz="12" w:space="0" w:color="2767A6"/>
            </w:tcBorders>
            <w:shd w:val="clear" w:color="auto" w:fill="E7EBF5"/>
          </w:tcPr>
          <w:p>
            <w:pPr>
              <w:pStyle w:val="TableParagraph"/>
              <w:spacing w:line="221" w:lineRule="exact"/>
              <w:ind w:left="269" w:right="5"/>
              <w:jc w:val="center"/>
              <w:rPr>
                <w:rFonts w:ascii="Arial"/>
                <w:b/>
                <w:sz w:val="20"/>
              </w:rPr>
            </w:pPr>
            <w:r>
              <w:rPr>
                <w:rFonts w:ascii="Arial"/>
                <w:b/>
                <w:color w:val="001F5F"/>
                <w:spacing w:val="-2"/>
                <w:sz w:val="20"/>
              </w:rPr>
              <w:t>Coaseguro</w:t>
            </w:r>
          </w:p>
        </w:tc>
      </w:tr>
      <w:tr>
        <w:trPr>
          <w:trHeight w:val="3230" w:hRule="atLeast"/>
        </w:trPr>
        <w:tc>
          <w:tcPr>
            <w:tcW w:w="3974" w:type="dxa"/>
            <w:tcBorders>
              <w:top w:val="single" w:sz="12" w:space="0" w:color="2767A6"/>
              <w:bottom w:val="single" w:sz="12" w:space="0" w:color="2767A6"/>
              <w:right w:val="single" w:sz="12" w:space="0" w:color="2767A6"/>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
              <w:rPr>
                <w:rFonts w:ascii="Times New Roman"/>
                <w:sz w:val="20"/>
              </w:rPr>
            </w:pPr>
          </w:p>
          <w:p>
            <w:pPr>
              <w:pStyle w:val="TableParagraph"/>
              <w:ind w:left="222"/>
              <w:rPr>
                <w:sz w:val="20"/>
              </w:rPr>
            </w:pPr>
            <w:r>
              <w:rPr>
                <w:color w:val="001F5F"/>
                <w:spacing w:val="-5"/>
                <w:sz w:val="20"/>
              </w:rPr>
              <w:t>Daños</w:t>
            </w:r>
            <w:r>
              <w:rPr>
                <w:color w:val="001F5F"/>
                <w:spacing w:val="-12"/>
                <w:sz w:val="20"/>
              </w:rPr>
              <w:t> </w:t>
            </w:r>
            <w:r>
              <w:rPr>
                <w:color w:val="001F5F"/>
                <w:spacing w:val="-2"/>
                <w:sz w:val="20"/>
              </w:rPr>
              <w:t>Materiales</w:t>
            </w:r>
          </w:p>
        </w:tc>
        <w:tc>
          <w:tcPr>
            <w:tcW w:w="1701" w:type="dxa"/>
            <w:tcBorders>
              <w:top w:val="single" w:sz="12" w:space="0" w:color="2767A6"/>
              <w:left w:val="single" w:sz="12" w:space="0" w:color="2767A6"/>
              <w:bottom w:val="single" w:sz="12" w:space="0" w:color="2767A6"/>
              <w:right w:val="single" w:sz="12" w:space="0" w:color="2767A6"/>
            </w:tcBorders>
          </w:tcPr>
          <w:p>
            <w:pPr>
              <w:pStyle w:val="TableParagraph"/>
              <w:spacing w:line="221" w:lineRule="exact"/>
              <w:ind w:left="220"/>
              <w:rPr>
                <w:rFonts w:ascii="Arial"/>
                <w:b/>
                <w:sz w:val="20"/>
              </w:rPr>
            </w:pPr>
            <w:r>
              <w:rPr>
                <w:rFonts w:ascii="Arial"/>
                <w:b/>
                <w:color w:val="1F385F"/>
                <w:spacing w:val="-2"/>
                <w:sz w:val="20"/>
              </w:rPr>
              <w:t>$29,837,327.05</w:t>
            </w:r>
          </w:p>
        </w:tc>
        <w:tc>
          <w:tcPr>
            <w:tcW w:w="1849" w:type="dxa"/>
            <w:tcBorders>
              <w:top w:val="single" w:sz="12" w:space="0" w:color="2767A6"/>
              <w:left w:val="single" w:sz="12" w:space="0" w:color="2767A6"/>
              <w:bottom w:val="single" w:sz="12" w:space="0" w:color="2767A6"/>
              <w:right w:val="single" w:sz="12" w:space="0" w:color="2767A6"/>
            </w:tcBorders>
          </w:tcPr>
          <w:p>
            <w:pPr>
              <w:pStyle w:val="TableParagraph"/>
              <w:rPr>
                <w:rFonts w:ascii="Times New Roman"/>
                <w:sz w:val="18"/>
              </w:rPr>
            </w:pPr>
          </w:p>
        </w:tc>
        <w:tc>
          <w:tcPr>
            <w:tcW w:w="1549" w:type="dxa"/>
            <w:tcBorders>
              <w:top w:val="single" w:sz="12" w:space="0" w:color="2767A6"/>
              <w:left w:val="single" w:sz="12" w:space="0" w:color="2767A6"/>
              <w:bottom w:val="single" w:sz="12" w:space="0" w:color="2767A6"/>
              <w:right w:val="single" w:sz="12" w:space="0" w:color="2767A6"/>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
              <w:rPr>
                <w:rFonts w:ascii="Times New Roman"/>
                <w:sz w:val="20"/>
              </w:rPr>
            </w:pPr>
          </w:p>
          <w:p>
            <w:pPr>
              <w:pStyle w:val="TableParagraph"/>
              <w:ind w:left="228" w:right="115"/>
              <w:rPr>
                <w:sz w:val="20"/>
              </w:rPr>
            </w:pPr>
            <w:r>
              <w:rPr>
                <w:color w:val="001F5F"/>
                <w:sz w:val="20"/>
              </w:rPr>
              <w:t>5% sobre el valor de </w:t>
            </w:r>
            <w:r>
              <w:rPr>
                <w:color w:val="001F5F"/>
                <w:spacing w:val="-4"/>
                <w:sz w:val="20"/>
              </w:rPr>
              <w:t>reposición</w:t>
            </w:r>
            <w:r>
              <w:rPr>
                <w:color w:val="001F5F"/>
                <w:spacing w:val="-27"/>
                <w:sz w:val="20"/>
              </w:rPr>
              <w:t> </w:t>
            </w:r>
            <w:r>
              <w:rPr>
                <w:color w:val="001F5F"/>
                <w:spacing w:val="-4"/>
                <w:sz w:val="20"/>
              </w:rPr>
              <w:t>del </w:t>
            </w:r>
            <w:r>
              <w:rPr>
                <w:color w:val="001F5F"/>
                <w:spacing w:val="-2"/>
                <w:sz w:val="20"/>
              </w:rPr>
              <w:t>equipo </w:t>
            </w:r>
            <w:r>
              <w:rPr>
                <w:color w:val="001F5F"/>
                <w:sz w:val="20"/>
              </w:rPr>
              <w:t>afectado</w:t>
            </w:r>
            <w:r>
              <w:rPr>
                <w:color w:val="001F5F"/>
                <w:spacing w:val="-14"/>
                <w:sz w:val="20"/>
              </w:rPr>
              <w:t> </w:t>
            </w:r>
            <w:r>
              <w:rPr>
                <w:color w:val="001F5F"/>
                <w:sz w:val="20"/>
              </w:rPr>
              <w:t>con mínimo de</w:t>
            </w:r>
          </w:p>
          <w:p>
            <w:pPr>
              <w:pStyle w:val="TableParagraph"/>
              <w:spacing w:line="226" w:lineRule="exact"/>
              <w:ind w:left="228"/>
              <w:rPr>
                <w:sz w:val="20"/>
              </w:rPr>
            </w:pPr>
            <w:r>
              <w:rPr>
                <w:color w:val="001F5F"/>
                <w:spacing w:val="-2"/>
                <w:sz w:val="20"/>
              </w:rPr>
              <w:t>$5,000.00</w:t>
            </w:r>
          </w:p>
          <w:p>
            <w:pPr>
              <w:pStyle w:val="TableParagraph"/>
              <w:spacing w:line="229" w:lineRule="exact"/>
              <w:ind w:left="228"/>
              <w:rPr>
                <w:sz w:val="20"/>
              </w:rPr>
            </w:pPr>
            <w:r>
              <w:rPr>
                <w:color w:val="001F5F"/>
                <w:spacing w:val="-5"/>
                <w:sz w:val="20"/>
              </w:rPr>
              <w:t>USD</w:t>
            </w:r>
          </w:p>
        </w:tc>
        <w:tc>
          <w:tcPr>
            <w:tcW w:w="1998" w:type="dxa"/>
            <w:tcBorders>
              <w:top w:val="single" w:sz="12" w:space="0" w:color="2767A6"/>
              <w:left w:val="single" w:sz="12" w:space="0" w:color="2767A6"/>
              <w:bottom w:val="single" w:sz="12" w:space="0" w:color="2767A6"/>
            </w:tcBorders>
          </w:tcPr>
          <w:p>
            <w:pPr>
              <w:pStyle w:val="TableParagraph"/>
              <w:spacing w:line="225" w:lineRule="exact"/>
              <w:ind w:left="269"/>
              <w:jc w:val="center"/>
              <w:rPr>
                <w:sz w:val="20"/>
              </w:rPr>
            </w:pPr>
            <w:r>
              <w:rPr>
                <w:color w:val="001F5F"/>
                <w:spacing w:val="-4"/>
                <w:sz w:val="20"/>
              </w:rPr>
              <w:t>No</w:t>
            </w:r>
            <w:r>
              <w:rPr>
                <w:color w:val="001F5F"/>
                <w:spacing w:val="-14"/>
                <w:sz w:val="20"/>
              </w:rPr>
              <w:t> </w:t>
            </w:r>
            <w:r>
              <w:rPr>
                <w:color w:val="001F5F"/>
                <w:spacing w:val="-2"/>
                <w:sz w:val="20"/>
              </w:rPr>
              <w:t>aplica</w:t>
            </w:r>
          </w:p>
        </w:tc>
      </w:tr>
    </w:tbl>
    <w:p>
      <w:pPr>
        <w:pStyle w:val="TableParagraph"/>
        <w:spacing w:after="0" w:line="225" w:lineRule="exact"/>
        <w:jc w:val="center"/>
        <w:rPr>
          <w:sz w:val="20"/>
        </w:rPr>
        <w:sectPr>
          <w:pgSz w:w="11940" w:h="16860"/>
          <w:pgMar w:header="355" w:footer="751" w:top="1240" w:bottom="940" w:left="425" w:right="141"/>
        </w:sectPr>
      </w:pPr>
    </w:p>
    <w:p>
      <w:pPr>
        <w:pStyle w:val="BodyText"/>
        <w:spacing w:before="7"/>
        <w:rPr>
          <w:rFonts w:ascii="Times New Roman"/>
          <w:sz w:val="8"/>
        </w:rPr>
      </w:pPr>
    </w:p>
    <w:tbl>
      <w:tblPr>
        <w:tblW w:w="0" w:type="auto"/>
        <w:jc w:val="left"/>
        <w:tblInd w:w="1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74"/>
        <w:gridCol w:w="1701"/>
        <w:gridCol w:w="1849"/>
        <w:gridCol w:w="1549"/>
        <w:gridCol w:w="1998"/>
      </w:tblGrid>
      <w:tr>
        <w:trPr>
          <w:trHeight w:val="2526" w:hRule="atLeast"/>
        </w:trPr>
        <w:tc>
          <w:tcPr>
            <w:tcW w:w="3974" w:type="dxa"/>
            <w:tcBorders>
              <w:top w:val="single" w:sz="12" w:space="0" w:color="2767A6"/>
              <w:left w:val="single" w:sz="18" w:space="0" w:color="2767A6"/>
              <w:bottom w:val="single" w:sz="12" w:space="0" w:color="2767A6"/>
              <w:right w:val="single" w:sz="12" w:space="0" w:color="2767A6"/>
            </w:tcBorders>
          </w:tcPr>
          <w:p>
            <w:pPr>
              <w:pStyle w:val="TableParagraph"/>
              <w:spacing w:before="219"/>
              <w:ind w:left="222"/>
              <w:rPr>
                <w:sz w:val="20"/>
              </w:rPr>
            </w:pPr>
            <w:r>
              <w:rPr>
                <w:color w:val="001F5F"/>
                <w:spacing w:val="-5"/>
                <w:sz w:val="20"/>
              </w:rPr>
              <w:t>Robo</w:t>
            </w:r>
            <w:r>
              <w:rPr>
                <w:color w:val="001F5F"/>
                <w:spacing w:val="-8"/>
                <w:sz w:val="20"/>
              </w:rPr>
              <w:t> </w:t>
            </w:r>
            <w:r>
              <w:rPr>
                <w:color w:val="001F5F"/>
                <w:spacing w:val="-2"/>
                <w:sz w:val="20"/>
              </w:rPr>
              <w:t>Total</w:t>
            </w:r>
          </w:p>
        </w:tc>
        <w:tc>
          <w:tcPr>
            <w:tcW w:w="1701" w:type="dxa"/>
            <w:tcBorders>
              <w:top w:val="single" w:sz="12" w:space="0" w:color="2767A6"/>
              <w:left w:val="single" w:sz="12" w:space="0" w:color="2767A6"/>
              <w:bottom w:val="single" w:sz="12" w:space="0" w:color="2767A6"/>
              <w:right w:val="single" w:sz="12" w:space="0" w:color="2767A6"/>
            </w:tcBorders>
          </w:tcPr>
          <w:p>
            <w:pPr>
              <w:pStyle w:val="TableParagraph"/>
              <w:rPr>
                <w:rFonts w:ascii="Times New Roman"/>
                <w:sz w:val="20"/>
              </w:rPr>
            </w:pPr>
          </w:p>
        </w:tc>
        <w:tc>
          <w:tcPr>
            <w:tcW w:w="1849" w:type="dxa"/>
            <w:tcBorders>
              <w:top w:val="single" w:sz="12" w:space="0" w:color="2767A6"/>
              <w:left w:val="single" w:sz="12" w:space="0" w:color="2767A6"/>
              <w:bottom w:val="single" w:sz="12" w:space="0" w:color="2767A6"/>
              <w:right w:val="single" w:sz="12" w:space="0" w:color="2767A6"/>
            </w:tcBorders>
          </w:tcPr>
          <w:p>
            <w:pPr>
              <w:pStyle w:val="TableParagraph"/>
              <w:rPr>
                <w:rFonts w:ascii="Times New Roman"/>
                <w:sz w:val="20"/>
              </w:rPr>
            </w:pPr>
          </w:p>
        </w:tc>
        <w:tc>
          <w:tcPr>
            <w:tcW w:w="1549" w:type="dxa"/>
            <w:tcBorders>
              <w:top w:val="single" w:sz="12" w:space="0" w:color="2767A6"/>
              <w:left w:val="single" w:sz="12" w:space="0" w:color="2767A6"/>
              <w:bottom w:val="single" w:sz="12" w:space="0" w:color="2767A6"/>
              <w:right w:val="single" w:sz="12" w:space="0" w:color="2767A6"/>
            </w:tcBorders>
          </w:tcPr>
          <w:p>
            <w:pPr>
              <w:pStyle w:val="TableParagraph"/>
              <w:spacing w:before="219"/>
              <w:ind w:left="228" w:right="115"/>
              <w:rPr>
                <w:sz w:val="20"/>
              </w:rPr>
            </w:pPr>
            <w:r>
              <w:rPr>
                <w:color w:val="001F5F"/>
                <w:sz w:val="20"/>
              </w:rPr>
              <w:t>15%</w:t>
            </w:r>
            <w:r>
              <w:rPr>
                <w:color w:val="001F5F"/>
                <w:spacing w:val="-18"/>
                <w:sz w:val="20"/>
              </w:rPr>
              <w:t> </w:t>
            </w:r>
            <w:r>
              <w:rPr>
                <w:color w:val="001F5F"/>
                <w:sz w:val="20"/>
              </w:rPr>
              <w:t>sobre</w:t>
            </w:r>
            <w:r>
              <w:rPr>
                <w:color w:val="001F5F"/>
                <w:spacing w:val="-15"/>
                <w:sz w:val="20"/>
              </w:rPr>
              <w:t> </w:t>
            </w:r>
            <w:r>
              <w:rPr>
                <w:color w:val="001F5F"/>
                <w:sz w:val="20"/>
              </w:rPr>
              <w:t>el valor de </w:t>
            </w:r>
            <w:r>
              <w:rPr>
                <w:color w:val="001F5F"/>
                <w:spacing w:val="-4"/>
                <w:sz w:val="20"/>
              </w:rPr>
              <w:t>reposición</w:t>
            </w:r>
            <w:r>
              <w:rPr>
                <w:color w:val="001F5F"/>
                <w:spacing w:val="-27"/>
                <w:sz w:val="20"/>
              </w:rPr>
              <w:t> </w:t>
            </w:r>
            <w:r>
              <w:rPr>
                <w:color w:val="001F5F"/>
                <w:spacing w:val="-4"/>
                <w:sz w:val="20"/>
              </w:rPr>
              <w:t>del </w:t>
            </w:r>
            <w:r>
              <w:rPr>
                <w:color w:val="001F5F"/>
                <w:spacing w:val="-2"/>
                <w:sz w:val="20"/>
              </w:rPr>
              <w:t>equipo </w:t>
            </w:r>
            <w:r>
              <w:rPr>
                <w:color w:val="001F5F"/>
                <w:sz w:val="20"/>
              </w:rPr>
              <w:t>afectado</w:t>
            </w:r>
            <w:r>
              <w:rPr>
                <w:color w:val="001F5F"/>
                <w:spacing w:val="-14"/>
                <w:sz w:val="20"/>
              </w:rPr>
              <w:t> </w:t>
            </w:r>
            <w:r>
              <w:rPr>
                <w:color w:val="001F5F"/>
                <w:sz w:val="20"/>
              </w:rPr>
              <w:t>con mínimo de</w:t>
            </w:r>
          </w:p>
          <w:p>
            <w:pPr>
              <w:pStyle w:val="TableParagraph"/>
              <w:spacing w:line="229" w:lineRule="exact" w:before="5"/>
              <w:ind w:left="228"/>
              <w:rPr>
                <w:sz w:val="20"/>
              </w:rPr>
            </w:pPr>
            <w:r>
              <w:rPr>
                <w:color w:val="001F5F"/>
                <w:spacing w:val="-2"/>
                <w:sz w:val="20"/>
              </w:rPr>
              <w:t>$5,000.00</w:t>
            </w:r>
          </w:p>
          <w:p>
            <w:pPr>
              <w:pStyle w:val="TableParagraph"/>
              <w:spacing w:line="229" w:lineRule="exact"/>
              <w:ind w:left="228"/>
              <w:rPr>
                <w:sz w:val="20"/>
              </w:rPr>
            </w:pPr>
            <w:r>
              <w:rPr>
                <w:color w:val="001F5F"/>
                <w:spacing w:val="-5"/>
                <w:sz w:val="20"/>
              </w:rPr>
              <w:t>USD</w:t>
            </w:r>
          </w:p>
        </w:tc>
        <w:tc>
          <w:tcPr>
            <w:tcW w:w="1998" w:type="dxa"/>
            <w:tcBorders>
              <w:top w:val="single" w:sz="12" w:space="0" w:color="2767A6"/>
              <w:left w:val="single" w:sz="12" w:space="0" w:color="2767A6"/>
              <w:bottom w:val="single" w:sz="12" w:space="0" w:color="2767A6"/>
              <w:right w:val="single" w:sz="18" w:space="0" w:color="2767A6"/>
            </w:tcBorders>
          </w:tcPr>
          <w:p>
            <w:pPr>
              <w:pStyle w:val="TableParagraph"/>
              <w:rPr>
                <w:rFonts w:ascii="Times New Roman"/>
                <w:sz w:val="20"/>
              </w:rPr>
            </w:pPr>
          </w:p>
        </w:tc>
      </w:tr>
      <w:tr>
        <w:trPr>
          <w:trHeight w:val="690" w:hRule="atLeast"/>
        </w:trPr>
        <w:tc>
          <w:tcPr>
            <w:tcW w:w="11071" w:type="dxa"/>
            <w:gridSpan w:val="5"/>
            <w:tcBorders>
              <w:top w:val="single" w:sz="12" w:space="0" w:color="2767A6"/>
              <w:left w:val="single" w:sz="18" w:space="0" w:color="2767A6"/>
              <w:bottom w:val="single" w:sz="12" w:space="0" w:color="2767A6"/>
              <w:right w:val="single" w:sz="18" w:space="0" w:color="2767A6"/>
            </w:tcBorders>
          </w:tcPr>
          <w:p>
            <w:pPr>
              <w:pStyle w:val="TableParagraph"/>
              <w:spacing w:before="219"/>
              <w:ind w:left="222"/>
              <w:rPr>
                <w:sz w:val="20"/>
              </w:rPr>
            </w:pPr>
            <w:r>
              <w:rPr>
                <w:color w:val="001F5F"/>
                <w:spacing w:val="-2"/>
                <w:sz w:val="20"/>
              </w:rPr>
              <w:t>Coberturas</w:t>
            </w:r>
            <w:r>
              <w:rPr>
                <w:color w:val="001F5F"/>
                <w:spacing w:val="-14"/>
                <w:sz w:val="20"/>
              </w:rPr>
              <w:t> </w:t>
            </w:r>
            <w:r>
              <w:rPr>
                <w:color w:val="001F5F"/>
                <w:spacing w:val="-2"/>
                <w:sz w:val="20"/>
              </w:rPr>
              <w:t>adicionales:</w:t>
            </w:r>
            <w:r>
              <w:rPr>
                <w:color w:val="001F5F"/>
                <w:spacing w:val="18"/>
                <w:sz w:val="20"/>
              </w:rPr>
              <w:t> </w:t>
            </w:r>
            <w:r>
              <w:rPr>
                <w:color w:val="001F5F"/>
                <w:spacing w:val="-2"/>
                <w:sz w:val="20"/>
              </w:rPr>
              <w:t>Equipos</w:t>
            </w:r>
            <w:r>
              <w:rPr>
                <w:color w:val="001F5F"/>
                <w:spacing w:val="-6"/>
                <w:sz w:val="20"/>
              </w:rPr>
              <w:t> </w:t>
            </w:r>
            <w:r>
              <w:rPr>
                <w:color w:val="001F5F"/>
                <w:spacing w:val="-2"/>
                <w:sz w:val="20"/>
              </w:rPr>
              <w:t>y</w:t>
            </w:r>
            <w:r>
              <w:rPr>
                <w:color w:val="001F5F"/>
                <w:spacing w:val="-12"/>
                <w:sz w:val="20"/>
              </w:rPr>
              <w:t> </w:t>
            </w:r>
            <w:r>
              <w:rPr>
                <w:color w:val="001F5F"/>
                <w:spacing w:val="-2"/>
                <w:sz w:val="20"/>
              </w:rPr>
              <w:t>maquinaria</w:t>
            </w:r>
            <w:r>
              <w:rPr>
                <w:color w:val="001F5F"/>
                <w:spacing w:val="-12"/>
                <w:sz w:val="20"/>
              </w:rPr>
              <w:t> </w:t>
            </w:r>
            <w:r>
              <w:rPr>
                <w:color w:val="001F5F"/>
                <w:spacing w:val="-2"/>
                <w:sz w:val="20"/>
              </w:rPr>
              <w:t>de</w:t>
            </w:r>
            <w:r>
              <w:rPr>
                <w:color w:val="001F5F"/>
                <w:spacing w:val="-9"/>
                <w:sz w:val="20"/>
              </w:rPr>
              <w:t> </w:t>
            </w:r>
            <w:r>
              <w:rPr>
                <w:color w:val="001F5F"/>
                <w:spacing w:val="-2"/>
                <w:sz w:val="20"/>
              </w:rPr>
              <w:t>minería</w:t>
            </w:r>
            <w:r>
              <w:rPr>
                <w:color w:val="001F5F"/>
                <w:spacing w:val="-8"/>
                <w:sz w:val="20"/>
              </w:rPr>
              <w:t> </w:t>
            </w:r>
            <w:r>
              <w:rPr>
                <w:color w:val="001F5F"/>
                <w:spacing w:val="-2"/>
                <w:sz w:val="20"/>
              </w:rPr>
              <w:t>(Trabajo</w:t>
            </w:r>
            <w:r>
              <w:rPr>
                <w:color w:val="001F5F"/>
                <w:spacing w:val="-12"/>
                <w:sz w:val="20"/>
              </w:rPr>
              <w:t> </w:t>
            </w:r>
            <w:r>
              <w:rPr>
                <w:color w:val="001F5F"/>
                <w:spacing w:val="-2"/>
                <w:sz w:val="20"/>
              </w:rPr>
              <w:t>bajo</w:t>
            </w:r>
            <w:r>
              <w:rPr>
                <w:color w:val="001F5F"/>
                <w:spacing w:val="-5"/>
                <w:sz w:val="20"/>
              </w:rPr>
              <w:t> </w:t>
            </w:r>
            <w:r>
              <w:rPr>
                <w:color w:val="001F5F"/>
                <w:spacing w:val="-2"/>
                <w:sz w:val="20"/>
              </w:rPr>
              <w:t>tierra).</w:t>
            </w:r>
          </w:p>
        </w:tc>
      </w:tr>
      <w:tr>
        <w:trPr>
          <w:trHeight w:val="1338" w:hRule="atLeast"/>
        </w:trPr>
        <w:tc>
          <w:tcPr>
            <w:tcW w:w="11071" w:type="dxa"/>
            <w:gridSpan w:val="5"/>
            <w:tcBorders>
              <w:top w:val="single" w:sz="12" w:space="0" w:color="2767A6"/>
              <w:left w:val="single" w:sz="18" w:space="0" w:color="2767A6"/>
              <w:right w:val="single" w:sz="18" w:space="0" w:color="2767A6"/>
            </w:tcBorders>
          </w:tcPr>
          <w:p>
            <w:pPr>
              <w:pStyle w:val="TableParagraph"/>
              <w:spacing w:before="219"/>
              <w:ind w:left="260"/>
              <w:jc w:val="center"/>
              <w:rPr>
                <w:rFonts w:ascii="Arial" w:hAnsi="Arial"/>
                <w:b/>
                <w:sz w:val="20"/>
              </w:rPr>
            </w:pPr>
            <w:r>
              <w:rPr>
                <w:rFonts w:ascii="Arial" w:hAnsi="Arial"/>
                <w:b/>
                <w:color w:val="001F5F"/>
                <w:spacing w:val="-4"/>
                <w:sz w:val="20"/>
              </w:rPr>
              <w:t>Coberturas</w:t>
            </w:r>
            <w:r>
              <w:rPr>
                <w:rFonts w:ascii="Arial" w:hAnsi="Arial"/>
                <w:b/>
                <w:color w:val="001F5F"/>
                <w:sz w:val="20"/>
              </w:rPr>
              <w:t> </w:t>
            </w:r>
            <w:r>
              <w:rPr>
                <w:rFonts w:ascii="Arial" w:hAnsi="Arial"/>
                <w:b/>
                <w:color w:val="001F5F"/>
                <w:spacing w:val="-2"/>
                <w:sz w:val="20"/>
              </w:rPr>
              <w:t>Básica</w:t>
            </w:r>
          </w:p>
          <w:p>
            <w:pPr>
              <w:pStyle w:val="TableParagraph"/>
              <w:spacing w:before="13"/>
              <w:rPr>
                <w:rFonts w:ascii="Times New Roman"/>
                <w:sz w:val="20"/>
              </w:rPr>
            </w:pPr>
          </w:p>
          <w:p>
            <w:pPr>
              <w:pStyle w:val="TableParagraph"/>
              <w:ind w:left="222"/>
              <w:rPr>
                <w:sz w:val="20"/>
              </w:rPr>
            </w:pPr>
            <w:r>
              <w:rPr>
                <w:color w:val="001F5F"/>
                <w:spacing w:val="-2"/>
                <w:sz w:val="20"/>
              </w:rPr>
              <w:t>El</w:t>
            </w:r>
            <w:r>
              <w:rPr>
                <w:color w:val="001F5F"/>
                <w:spacing w:val="-12"/>
                <w:sz w:val="20"/>
              </w:rPr>
              <w:t> </w:t>
            </w:r>
            <w:r>
              <w:rPr>
                <w:color w:val="001F5F"/>
                <w:spacing w:val="-2"/>
                <w:sz w:val="20"/>
              </w:rPr>
              <w:t>daño</w:t>
            </w:r>
            <w:r>
              <w:rPr>
                <w:color w:val="001F5F"/>
                <w:spacing w:val="-12"/>
                <w:sz w:val="20"/>
              </w:rPr>
              <w:t> </w:t>
            </w:r>
            <w:r>
              <w:rPr>
                <w:color w:val="001F5F"/>
                <w:spacing w:val="-2"/>
                <w:sz w:val="20"/>
              </w:rPr>
              <w:t>material</w:t>
            </w:r>
            <w:r>
              <w:rPr>
                <w:color w:val="001F5F"/>
                <w:spacing w:val="-12"/>
                <w:sz w:val="20"/>
              </w:rPr>
              <w:t> </w:t>
            </w:r>
            <w:r>
              <w:rPr>
                <w:color w:val="001F5F"/>
                <w:spacing w:val="-2"/>
                <w:sz w:val="20"/>
              </w:rPr>
              <w:t>a</w:t>
            </w:r>
            <w:r>
              <w:rPr>
                <w:color w:val="001F5F"/>
                <w:spacing w:val="-10"/>
                <w:sz w:val="20"/>
              </w:rPr>
              <w:t> </w:t>
            </w:r>
            <w:r>
              <w:rPr>
                <w:color w:val="001F5F"/>
                <w:spacing w:val="-2"/>
                <w:sz w:val="20"/>
              </w:rPr>
              <w:t>dichos</w:t>
            </w:r>
            <w:r>
              <w:rPr>
                <w:color w:val="001F5F"/>
                <w:spacing w:val="-9"/>
                <w:sz w:val="20"/>
              </w:rPr>
              <w:t> </w:t>
            </w:r>
            <w:r>
              <w:rPr>
                <w:color w:val="001F5F"/>
                <w:spacing w:val="-2"/>
                <w:sz w:val="20"/>
              </w:rPr>
              <w:t>bienes</w:t>
            </w:r>
            <w:r>
              <w:rPr>
                <w:color w:val="001F5F"/>
                <w:spacing w:val="-5"/>
                <w:sz w:val="20"/>
              </w:rPr>
              <w:t> </w:t>
            </w:r>
            <w:r>
              <w:rPr>
                <w:color w:val="001F5F"/>
                <w:spacing w:val="-2"/>
                <w:sz w:val="20"/>
              </w:rPr>
              <w:t>queda</w:t>
            </w:r>
            <w:r>
              <w:rPr>
                <w:color w:val="001F5F"/>
                <w:spacing w:val="-1"/>
                <w:sz w:val="20"/>
              </w:rPr>
              <w:t> </w:t>
            </w:r>
            <w:r>
              <w:rPr>
                <w:color w:val="001F5F"/>
                <w:spacing w:val="-2"/>
                <w:sz w:val="20"/>
              </w:rPr>
              <w:t>asegurado</w:t>
            </w:r>
            <w:r>
              <w:rPr>
                <w:color w:val="001F5F"/>
                <w:spacing w:val="-7"/>
                <w:sz w:val="20"/>
              </w:rPr>
              <w:t> </w:t>
            </w:r>
            <w:r>
              <w:rPr>
                <w:color w:val="001F5F"/>
                <w:spacing w:val="-2"/>
                <w:sz w:val="20"/>
              </w:rPr>
              <w:t>siempre</w:t>
            </w:r>
            <w:r>
              <w:rPr>
                <w:color w:val="001F5F"/>
                <w:spacing w:val="-8"/>
                <w:sz w:val="20"/>
              </w:rPr>
              <w:t> </w:t>
            </w:r>
            <w:r>
              <w:rPr>
                <w:color w:val="001F5F"/>
                <w:spacing w:val="-2"/>
                <w:sz w:val="20"/>
              </w:rPr>
              <w:t>que</w:t>
            </w:r>
            <w:r>
              <w:rPr>
                <w:color w:val="001F5F"/>
                <w:spacing w:val="-4"/>
                <w:sz w:val="20"/>
              </w:rPr>
              <w:t> </w:t>
            </w:r>
            <w:r>
              <w:rPr>
                <w:color w:val="001F5F"/>
                <w:spacing w:val="-2"/>
                <w:sz w:val="20"/>
              </w:rPr>
              <w:t>provenga</w:t>
            </w:r>
            <w:r>
              <w:rPr>
                <w:color w:val="001F5F"/>
                <w:spacing w:val="-4"/>
                <w:sz w:val="20"/>
              </w:rPr>
              <w:t> </w:t>
            </w:r>
            <w:r>
              <w:rPr>
                <w:color w:val="001F5F"/>
                <w:spacing w:val="-2"/>
                <w:sz w:val="20"/>
              </w:rPr>
              <w:t>de</w:t>
            </w:r>
            <w:r>
              <w:rPr>
                <w:color w:val="001F5F"/>
                <w:spacing w:val="-4"/>
                <w:sz w:val="20"/>
              </w:rPr>
              <w:t> </w:t>
            </w:r>
            <w:r>
              <w:rPr>
                <w:color w:val="001F5F"/>
                <w:spacing w:val="-2"/>
                <w:sz w:val="20"/>
              </w:rPr>
              <w:t>los</w:t>
            </w:r>
            <w:r>
              <w:rPr>
                <w:color w:val="001F5F"/>
                <w:spacing w:val="-5"/>
                <w:sz w:val="20"/>
              </w:rPr>
              <w:t> </w:t>
            </w:r>
            <w:r>
              <w:rPr>
                <w:color w:val="001F5F"/>
                <w:spacing w:val="-2"/>
                <w:sz w:val="20"/>
              </w:rPr>
              <w:t>siguientes</w:t>
            </w:r>
            <w:r>
              <w:rPr>
                <w:color w:val="001F5F"/>
                <w:spacing w:val="-5"/>
                <w:sz w:val="20"/>
              </w:rPr>
              <w:t> </w:t>
            </w:r>
            <w:r>
              <w:rPr>
                <w:color w:val="001F5F"/>
                <w:spacing w:val="-2"/>
                <w:sz w:val="20"/>
              </w:rPr>
              <w:t>eventos:</w:t>
            </w:r>
          </w:p>
          <w:p>
            <w:pPr>
              <w:pStyle w:val="TableParagraph"/>
              <w:spacing w:line="214" w:lineRule="exact" w:before="182"/>
              <w:ind w:left="582"/>
              <w:rPr>
                <w:sz w:val="20"/>
              </w:rPr>
            </w:pPr>
            <w:r>
              <w:rPr>
                <w:color w:val="001F5F"/>
                <w:sz w:val="20"/>
              </w:rPr>
              <w:t>a)</w:t>
            </w:r>
            <w:r>
              <w:rPr>
                <w:color w:val="001F5F"/>
                <w:spacing w:val="-8"/>
                <w:sz w:val="20"/>
              </w:rPr>
              <w:t> </w:t>
            </w:r>
            <w:r>
              <w:rPr>
                <w:color w:val="001F5F"/>
                <w:sz w:val="20"/>
              </w:rPr>
              <w:t>Incendio</w:t>
            </w:r>
            <w:r>
              <w:rPr>
                <w:color w:val="001F5F"/>
                <w:spacing w:val="-14"/>
                <w:sz w:val="20"/>
              </w:rPr>
              <w:t> </w:t>
            </w:r>
            <w:r>
              <w:rPr>
                <w:color w:val="001F5F"/>
                <w:sz w:val="20"/>
              </w:rPr>
              <w:t>y/o</w:t>
            </w:r>
            <w:r>
              <w:rPr>
                <w:color w:val="001F5F"/>
                <w:spacing w:val="-12"/>
                <w:sz w:val="20"/>
              </w:rPr>
              <w:t> </w:t>
            </w:r>
            <w:r>
              <w:rPr>
                <w:color w:val="001F5F"/>
                <w:spacing w:val="-4"/>
                <w:sz w:val="20"/>
              </w:rPr>
              <w:t>rayo.</w:t>
            </w:r>
          </w:p>
        </w:tc>
      </w:tr>
      <w:tr>
        <w:trPr>
          <w:trHeight w:val="231" w:hRule="atLeast"/>
        </w:trPr>
        <w:tc>
          <w:tcPr>
            <w:tcW w:w="3974" w:type="dxa"/>
            <w:tcBorders>
              <w:left w:val="single" w:sz="18" w:space="0" w:color="2767A6"/>
            </w:tcBorders>
          </w:tcPr>
          <w:p>
            <w:pPr>
              <w:pStyle w:val="TableParagraph"/>
              <w:spacing w:line="212" w:lineRule="exact"/>
              <w:ind w:left="582"/>
              <w:rPr>
                <w:sz w:val="20"/>
              </w:rPr>
            </w:pPr>
            <w:r>
              <w:rPr>
                <w:color w:val="001F5F"/>
                <w:sz w:val="20"/>
              </w:rPr>
              <w:t>b)</w:t>
            </w:r>
            <w:r>
              <w:rPr>
                <w:color w:val="001F5F"/>
                <w:spacing w:val="7"/>
                <w:sz w:val="20"/>
              </w:rPr>
              <w:t> </w:t>
            </w:r>
            <w:r>
              <w:rPr>
                <w:color w:val="001F5F"/>
                <w:spacing w:val="-2"/>
                <w:sz w:val="20"/>
              </w:rPr>
              <w:t>Explosión</w:t>
            </w:r>
          </w:p>
        </w:tc>
        <w:tc>
          <w:tcPr>
            <w:tcW w:w="1701" w:type="dxa"/>
          </w:tcPr>
          <w:p>
            <w:pPr>
              <w:pStyle w:val="TableParagraph"/>
              <w:rPr>
                <w:rFonts w:ascii="Times New Roman"/>
                <w:sz w:val="16"/>
              </w:rPr>
            </w:pPr>
          </w:p>
        </w:tc>
        <w:tc>
          <w:tcPr>
            <w:tcW w:w="1849" w:type="dxa"/>
          </w:tcPr>
          <w:p>
            <w:pPr>
              <w:pStyle w:val="TableParagraph"/>
              <w:rPr>
                <w:rFonts w:ascii="Times New Roman"/>
                <w:sz w:val="16"/>
              </w:rPr>
            </w:pPr>
          </w:p>
        </w:tc>
        <w:tc>
          <w:tcPr>
            <w:tcW w:w="1549" w:type="dxa"/>
          </w:tcPr>
          <w:p>
            <w:pPr>
              <w:pStyle w:val="TableParagraph"/>
              <w:rPr>
                <w:rFonts w:ascii="Times New Roman"/>
                <w:sz w:val="16"/>
              </w:rPr>
            </w:pPr>
          </w:p>
        </w:tc>
        <w:tc>
          <w:tcPr>
            <w:tcW w:w="1998" w:type="dxa"/>
            <w:tcBorders>
              <w:right w:val="single" w:sz="18" w:space="0" w:color="2767A6"/>
            </w:tcBorders>
          </w:tcPr>
          <w:p>
            <w:pPr>
              <w:pStyle w:val="TableParagraph"/>
              <w:rPr>
                <w:rFonts w:ascii="Times New Roman"/>
                <w:sz w:val="16"/>
              </w:rPr>
            </w:pPr>
          </w:p>
        </w:tc>
      </w:tr>
      <w:tr>
        <w:trPr>
          <w:trHeight w:val="231" w:hRule="atLeast"/>
        </w:trPr>
        <w:tc>
          <w:tcPr>
            <w:tcW w:w="11071" w:type="dxa"/>
            <w:gridSpan w:val="5"/>
            <w:tcBorders>
              <w:left w:val="single" w:sz="18" w:space="0" w:color="2767A6"/>
              <w:right w:val="single" w:sz="18" w:space="0" w:color="2767A6"/>
            </w:tcBorders>
          </w:tcPr>
          <w:p>
            <w:pPr>
              <w:pStyle w:val="TableParagraph"/>
              <w:spacing w:line="212" w:lineRule="exact"/>
              <w:ind w:left="582"/>
              <w:rPr>
                <w:sz w:val="20"/>
              </w:rPr>
            </w:pPr>
            <w:r>
              <w:rPr>
                <w:color w:val="001F5F"/>
                <w:spacing w:val="-2"/>
                <w:sz w:val="20"/>
              </w:rPr>
              <w:t>c)</w:t>
            </w:r>
            <w:r>
              <w:rPr>
                <w:color w:val="001F5F"/>
                <w:spacing w:val="-1"/>
                <w:sz w:val="20"/>
              </w:rPr>
              <w:t> </w:t>
            </w:r>
            <w:r>
              <w:rPr>
                <w:color w:val="001F5F"/>
                <w:spacing w:val="-2"/>
                <w:sz w:val="20"/>
              </w:rPr>
              <w:t>Ciclón,</w:t>
            </w:r>
            <w:r>
              <w:rPr>
                <w:color w:val="001F5F"/>
                <w:spacing w:val="-5"/>
                <w:sz w:val="20"/>
              </w:rPr>
              <w:t> </w:t>
            </w:r>
            <w:r>
              <w:rPr>
                <w:color w:val="001F5F"/>
                <w:spacing w:val="-2"/>
                <w:sz w:val="20"/>
              </w:rPr>
              <w:t>tornado,</w:t>
            </w:r>
            <w:r>
              <w:rPr>
                <w:color w:val="001F5F"/>
                <w:spacing w:val="-4"/>
                <w:sz w:val="20"/>
              </w:rPr>
              <w:t> </w:t>
            </w:r>
            <w:r>
              <w:rPr>
                <w:color w:val="001F5F"/>
                <w:spacing w:val="-2"/>
                <w:sz w:val="20"/>
              </w:rPr>
              <w:t>vendaval,</w:t>
            </w:r>
            <w:r>
              <w:rPr>
                <w:color w:val="001F5F"/>
                <w:spacing w:val="-5"/>
                <w:sz w:val="20"/>
              </w:rPr>
              <w:t> </w:t>
            </w:r>
            <w:r>
              <w:rPr>
                <w:color w:val="001F5F"/>
                <w:spacing w:val="-2"/>
                <w:sz w:val="20"/>
              </w:rPr>
              <w:t>huracán,</w:t>
            </w:r>
            <w:r>
              <w:rPr>
                <w:color w:val="001F5F"/>
                <w:spacing w:val="-4"/>
                <w:sz w:val="20"/>
              </w:rPr>
              <w:t> </w:t>
            </w:r>
            <w:r>
              <w:rPr>
                <w:color w:val="001F5F"/>
                <w:spacing w:val="-2"/>
                <w:sz w:val="20"/>
              </w:rPr>
              <w:t>granizo.</w:t>
            </w:r>
          </w:p>
        </w:tc>
      </w:tr>
      <w:tr>
        <w:trPr>
          <w:trHeight w:val="229" w:hRule="atLeast"/>
        </w:trPr>
        <w:tc>
          <w:tcPr>
            <w:tcW w:w="3974" w:type="dxa"/>
            <w:tcBorders>
              <w:left w:val="single" w:sz="18" w:space="0" w:color="2767A6"/>
            </w:tcBorders>
          </w:tcPr>
          <w:p>
            <w:pPr>
              <w:pStyle w:val="TableParagraph"/>
              <w:spacing w:line="210" w:lineRule="exact"/>
              <w:ind w:left="582"/>
              <w:rPr>
                <w:sz w:val="20"/>
              </w:rPr>
            </w:pPr>
            <w:r>
              <w:rPr>
                <w:color w:val="001F5F"/>
                <w:sz w:val="20"/>
              </w:rPr>
              <w:t>d)</w:t>
            </w:r>
            <w:r>
              <w:rPr>
                <w:color w:val="001F5F"/>
                <w:spacing w:val="9"/>
                <w:sz w:val="20"/>
              </w:rPr>
              <w:t> </w:t>
            </w:r>
            <w:r>
              <w:rPr>
                <w:color w:val="001F5F"/>
                <w:spacing w:val="-2"/>
                <w:sz w:val="20"/>
              </w:rPr>
              <w:t>Inundación.</w:t>
            </w:r>
          </w:p>
        </w:tc>
        <w:tc>
          <w:tcPr>
            <w:tcW w:w="1701" w:type="dxa"/>
          </w:tcPr>
          <w:p>
            <w:pPr>
              <w:pStyle w:val="TableParagraph"/>
              <w:rPr>
                <w:rFonts w:ascii="Times New Roman"/>
                <w:sz w:val="16"/>
              </w:rPr>
            </w:pPr>
          </w:p>
        </w:tc>
        <w:tc>
          <w:tcPr>
            <w:tcW w:w="1849" w:type="dxa"/>
          </w:tcPr>
          <w:p>
            <w:pPr>
              <w:pStyle w:val="TableParagraph"/>
              <w:rPr>
                <w:rFonts w:ascii="Times New Roman"/>
                <w:sz w:val="16"/>
              </w:rPr>
            </w:pPr>
          </w:p>
        </w:tc>
        <w:tc>
          <w:tcPr>
            <w:tcW w:w="1549" w:type="dxa"/>
          </w:tcPr>
          <w:p>
            <w:pPr>
              <w:pStyle w:val="TableParagraph"/>
              <w:rPr>
                <w:rFonts w:ascii="Times New Roman"/>
                <w:sz w:val="16"/>
              </w:rPr>
            </w:pPr>
          </w:p>
        </w:tc>
        <w:tc>
          <w:tcPr>
            <w:tcW w:w="1998" w:type="dxa"/>
            <w:tcBorders>
              <w:right w:val="single" w:sz="18" w:space="0" w:color="2767A6"/>
            </w:tcBorders>
          </w:tcPr>
          <w:p>
            <w:pPr>
              <w:pStyle w:val="TableParagraph"/>
              <w:rPr>
                <w:rFonts w:ascii="Times New Roman"/>
                <w:sz w:val="16"/>
              </w:rPr>
            </w:pPr>
          </w:p>
        </w:tc>
      </w:tr>
      <w:tr>
        <w:trPr>
          <w:trHeight w:val="227" w:hRule="atLeast"/>
        </w:trPr>
        <w:tc>
          <w:tcPr>
            <w:tcW w:w="11071" w:type="dxa"/>
            <w:gridSpan w:val="5"/>
            <w:tcBorders>
              <w:left w:val="single" w:sz="18" w:space="0" w:color="2767A6"/>
              <w:right w:val="single" w:sz="18" w:space="0" w:color="2767A6"/>
            </w:tcBorders>
          </w:tcPr>
          <w:p>
            <w:pPr>
              <w:pStyle w:val="TableParagraph"/>
              <w:spacing w:line="208" w:lineRule="exact"/>
              <w:ind w:left="582"/>
              <w:rPr>
                <w:sz w:val="20"/>
              </w:rPr>
            </w:pPr>
            <w:r>
              <w:rPr>
                <w:color w:val="001F5F"/>
                <w:spacing w:val="-2"/>
                <w:sz w:val="20"/>
              </w:rPr>
              <w:t>e)</w:t>
            </w:r>
            <w:r>
              <w:rPr>
                <w:color w:val="001F5F"/>
                <w:spacing w:val="-3"/>
                <w:sz w:val="20"/>
              </w:rPr>
              <w:t> </w:t>
            </w:r>
            <w:r>
              <w:rPr>
                <w:color w:val="001F5F"/>
                <w:spacing w:val="-2"/>
                <w:sz w:val="20"/>
              </w:rPr>
              <w:t>Temblor,</w:t>
            </w:r>
            <w:r>
              <w:rPr>
                <w:color w:val="001F5F"/>
                <w:spacing w:val="-6"/>
                <w:sz w:val="20"/>
              </w:rPr>
              <w:t> </w:t>
            </w:r>
            <w:r>
              <w:rPr>
                <w:color w:val="001F5F"/>
                <w:spacing w:val="-2"/>
                <w:sz w:val="20"/>
              </w:rPr>
              <w:t>terremoto,</w:t>
            </w:r>
            <w:r>
              <w:rPr>
                <w:color w:val="001F5F"/>
                <w:spacing w:val="-10"/>
                <w:sz w:val="20"/>
              </w:rPr>
              <w:t> </w:t>
            </w:r>
            <w:r>
              <w:rPr>
                <w:color w:val="001F5F"/>
                <w:spacing w:val="-2"/>
                <w:sz w:val="20"/>
              </w:rPr>
              <w:t>erupción</w:t>
            </w:r>
            <w:r>
              <w:rPr>
                <w:color w:val="001F5F"/>
                <w:spacing w:val="-8"/>
                <w:sz w:val="20"/>
              </w:rPr>
              <w:t> </w:t>
            </w:r>
            <w:r>
              <w:rPr>
                <w:color w:val="001F5F"/>
                <w:spacing w:val="-2"/>
                <w:sz w:val="20"/>
              </w:rPr>
              <w:t>volcánica.</w:t>
            </w:r>
          </w:p>
        </w:tc>
      </w:tr>
      <w:tr>
        <w:trPr>
          <w:trHeight w:val="231" w:hRule="atLeast"/>
        </w:trPr>
        <w:tc>
          <w:tcPr>
            <w:tcW w:w="11071" w:type="dxa"/>
            <w:gridSpan w:val="5"/>
            <w:tcBorders>
              <w:left w:val="single" w:sz="18" w:space="0" w:color="2767A6"/>
              <w:right w:val="single" w:sz="18" w:space="0" w:color="2767A6"/>
            </w:tcBorders>
          </w:tcPr>
          <w:p>
            <w:pPr>
              <w:pStyle w:val="TableParagraph"/>
              <w:tabs>
                <w:tab w:pos="945" w:val="left" w:leader="none"/>
              </w:tabs>
              <w:spacing w:line="212" w:lineRule="exact"/>
              <w:ind w:left="582"/>
              <w:rPr>
                <w:sz w:val="20"/>
              </w:rPr>
            </w:pPr>
            <w:r>
              <w:rPr>
                <w:color w:val="001F5F"/>
                <w:spacing w:val="-5"/>
                <w:sz w:val="20"/>
              </w:rPr>
              <w:t>f)</w:t>
            </w:r>
            <w:r>
              <w:rPr>
                <w:color w:val="001F5F"/>
                <w:sz w:val="20"/>
              </w:rPr>
              <w:tab/>
            </w:r>
            <w:r>
              <w:rPr>
                <w:color w:val="001F5F"/>
                <w:spacing w:val="-2"/>
                <w:sz w:val="20"/>
              </w:rPr>
              <w:t>Derrumbe,</w:t>
            </w:r>
            <w:r>
              <w:rPr>
                <w:color w:val="001F5F"/>
                <w:spacing w:val="-17"/>
                <w:sz w:val="20"/>
              </w:rPr>
              <w:t> </w:t>
            </w:r>
            <w:r>
              <w:rPr>
                <w:color w:val="001F5F"/>
                <w:spacing w:val="-2"/>
                <w:sz w:val="20"/>
              </w:rPr>
              <w:t>deslave,</w:t>
            </w:r>
            <w:r>
              <w:rPr>
                <w:color w:val="001F5F"/>
                <w:spacing w:val="-15"/>
                <w:sz w:val="20"/>
              </w:rPr>
              <w:t> </w:t>
            </w:r>
            <w:r>
              <w:rPr>
                <w:color w:val="001F5F"/>
                <w:spacing w:val="-2"/>
                <w:sz w:val="20"/>
              </w:rPr>
              <w:t>hundimiento,</w:t>
            </w:r>
            <w:r>
              <w:rPr>
                <w:color w:val="001F5F"/>
                <w:spacing w:val="-10"/>
                <w:sz w:val="20"/>
              </w:rPr>
              <w:t> </w:t>
            </w:r>
            <w:r>
              <w:rPr>
                <w:color w:val="001F5F"/>
                <w:spacing w:val="-2"/>
                <w:sz w:val="20"/>
              </w:rPr>
              <w:t>deslizamiento</w:t>
            </w:r>
            <w:r>
              <w:rPr>
                <w:color w:val="001F5F"/>
                <w:spacing w:val="-8"/>
                <w:sz w:val="20"/>
              </w:rPr>
              <w:t> </w:t>
            </w:r>
            <w:r>
              <w:rPr>
                <w:color w:val="001F5F"/>
                <w:spacing w:val="-2"/>
                <w:sz w:val="20"/>
              </w:rPr>
              <w:t>del</w:t>
            </w:r>
            <w:r>
              <w:rPr>
                <w:color w:val="001F5F"/>
                <w:spacing w:val="-11"/>
                <w:sz w:val="20"/>
              </w:rPr>
              <w:t> </w:t>
            </w:r>
            <w:r>
              <w:rPr>
                <w:color w:val="001F5F"/>
                <w:spacing w:val="-2"/>
                <w:sz w:val="20"/>
              </w:rPr>
              <w:t>terreno</w:t>
            </w:r>
            <w:r>
              <w:rPr>
                <w:color w:val="001F5F"/>
                <w:spacing w:val="-9"/>
                <w:sz w:val="20"/>
              </w:rPr>
              <w:t> </w:t>
            </w:r>
            <w:r>
              <w:rPr>
                <w:color w:val="001F5F"/>
                <w:spacing w:val="-2"/>
                <w:sz w:val="20"/>
              </w:rPr>
              <w:t>y</w:t>
            </w:r>
            <w:r>
              <w:rPr>
                <w:color w:val="001F5F"/>
                <w:spacing w:val="-9"/>
                <w:sz w:val="20"/>
              </w:rPr>
              <w:t> </w:t>
            </w:r>
            <w:r>
              <w:rPr>
                <w:color w:val="001F5F"/>
                <w:spacing w:val="-2"/>
                <w:sz w:val="20"/>
              </w:rPr>
              <w:t>alud.</w:t>
            </w:r>
          </w:p>
        </w:tc>
      </w:tr>
      <w:tr>
        <w:trPr>
          <w:trHeight w:val="244" w:hRule="atLeast"/>
        </w:trPr>
        <w:tc>
          <w:tcPr>
            <w:tcW w:w="11071" w:type="dxa"/>
            <w:gridSpan w:val="5"/>
            <w:tcBorders>
              <w:left w:val="single" w:sz="18" w:space="0" w:color="2767A6"/>
              <w:right w:val="single" w:sz="18" w:space="0" w:color="2767A6"/>
            </w:tcBorders>
          </w:tcPr>
          <w:p>
            <w:pPr>
              <w:pStyle w:val="TableParagraph"/>
              <w:spacing w:line="224" w:lineRule="exact"/>
              <w:ind w:left="582"/>
              <w:rPr>
                <w:sz w:val="20"/>
              </w:rPr>
            </w:pPr>
            <w:r>
              <w:rPr>
                <w:color w:val="001F5F"/>
                <w:spacing w:val="-2"/>
                <w:sz w:val="20"/>
              </w:rPr>
              <w:t>g)</w:t>
            </w:r>
            <w:r>
              <w:rPr>
                <w:color w:val="001F5F"/>
                <w:spacing w:val="-4"/>
                <w:sz w:val="20"/>
              </w:rPr>
              <w:t> </w:t>
            </w:r>
            <w:r>
              <w:rPr>
                <w:color w:val="001F5F"/>
                <w:spacing w:val="-2"/>
                <w:sz w:val="20"/>
              </w:rPr>
              <w:t>Hundimiento</w:t>
            </w:r>
            <w:r>
              <w:rPr>
                <w:color w:val="001F5F"/>
                <w:spacing w:val="-7"/>
                <w:sz w:val="20"/>
              </w:rPr>
              <w:t> </w:t>
            </w:r>
            <w:r>
              <w:rPr>
                <w:color w:val="001F5F"/>
                <w:spacing w:val="-2"/>
                <w:sz w:val="20"/>
              </w:rPr>
              <w:t>o</w:t>
            </w:r>
            <w:r>
              <w:rPr>
                <w:color w:val="001F5F"/>
                <w:spacing w:val="-15"/>
                <w:sz w:val="20"/>
              </w:rPr>
              <w:t> </w:t>
            </w:r>
            <w:r>
              <w:rPr>
                <w:color w:val="001F5F"/>
                <w:spacing w:val="-2"/>
                <w:sz w:val="20"/>
              </w:rPr>
              <w:t>rotura</w:t>
            </w:r>
            <w:r>
              <w:rPr>
                <w:color w:val="001F5F"/>
                <w:spacing w:val="-15"/>
                <w:sz w:val="20"/>
              </w:rPr>
              <w:t> </w:t>
            </w:r>
            <w:r>
              <w:rPr>
                <w:color w:val="001F5F"/>
                <w:spacing w:val="-2"/>
                <w:sz w:val="20"/>
              </w:rPr>
              <w:t>de</w:t>
            </w:r>
            <w:r>
              <w:rPr>
                <w:color w:val="001F5F"/>
                <w:spacing w:val="-8"/>
                <w:sz w:val="20"/>
              </w:rPr>
              <w:t> </w:t>
            </w:r>
            <w:r>
              <w:rPr>
                <w:color w:val="001F5F"/>
                <w:spacing w:val="-2"/>
                <w:sz w:val="20"/>
              </w:rPr>
              <w:t>alcantarillas,</w:t>
            </w:r>
            <w:r>
              <w:rPr>
                <w:color w:val="001F5F"/>
                <w:spacing w:val="-4"/>
                <w:sz w:val="20"/>
              </w:rPr>
              <w:t> </w:t>
            </w:r>
            <w:r>
              <w:rPr>
                <w:color w:val="001F5F"/>
                <w:spacing w:val="-2"/>
                <w:sz w:val="20"/>
              </w:rPr>
              <w:t>puentes</w:t>
            </w:r>
            <w:r>
              <w:rPr>
                <w:color w:val="001F5F"/>
                <w:spacing w:val="-9"/>
                <w:sz w:val="20"/>
              </w:rPr>
              <w:t> </w:t>
            </w:r>
            <w:r>
              <w:rPr>
                <w:color w:val="001F5F"/>
                <w:spacing w:val="-2"/>
                <w:sz w:val="20"/>
              </w:rPr>
              <w:t>para</w:t>
            </w:r>
            <w:r>
              <w:rPr>
                <w:color w:val="001F5F"/>
                <w:spacing w:val="-8"/>
                <w:sz w:val="20"/>
              </w:rPr>
              <w:t> </w:t>
            </w:r>
            <w:r>
              <w:rPr>
                <w:color w:val="001F5F"/>
                <w:spacing w:val="-2"/>
                <w:sz w:val="20"/>
              </w:rPr>
              <w:t>vehículos,</w:t>
            </w:r>
            <w:r>
              <w:rPr>
                <w:color w:val="001F5F"/>
                <w:spacing w:val="-8"/>
                <w:sz w:val="20"/>
              </w:rPr>
              <w:t> </w:t>
            </w:r>
            <w:r>
              <w:rPr>
                <w:color w:val="001F5F"/>
                <w:spacing w:val="-2"/>
                <w:sz w:val="20"/>
              </w:rPr>
              <w:t>muelles</w:t>
            </w:r>
            <w:r>
              <w:rPr>
                <w:color w:val="001F5F"/>
                <w:spacing w:val="-9"/>
                <w:sz w:val="20"/>
              </w:rPr>
              <w:t> </w:t>
            </w:r>
            <w:r>
              <w:rPr>
                <w:color w:val="001F5F"/>
                <w:spacing w:val="-2"/>
                <w:sz w:val="20"/>
              </w:rPr>
              <w:t>o</w:t>
            </w:r>
            <w:r>
              <w:rPr>
                <w:color w:val="001F5F"/>
                <w:spacing w:val="-9"/>
                <w:sz w:val="20"/>
              </w:rPr>
              <w:t> </w:t>
            </w:r>
            <w:r>
              <w:rPr>
                <w:color w:val="001F5F"/>
                <w:spacing w:val="-2"/>
                <w:sz w:val="20"/>
              </w:rPr>
              <w:t>plataformas</w:t>
            </w:r>
            <w:r>
              <w:rPr>
                <w:color w:val="001F5F"/>
                <w:spacing w:val="-12"/>
                <w:sz w:val="20"/>
              </w:rPr>
              <w:t> </w:t>
            </w:r>
            <w:r>
              <w:rPr>
                <w:color w:val="001F5F"/>
                <w:spacing w:val="-2"/>
                <w:sz w:val="20"/>
              </w:rPr>
              <w:t>de</w:t>
            </w:r>
            <w:r>
              <w:rPr>
                <w:color w:val="001F5F"/>
                <w:spacing w:val="-11"/>
                <w:sz w:val="20"/>
              </w:rPr>
              <w:t> </w:t>
            </w:r>
            <w:r>
              <w:rPr>
                <w:color w:val="001F5F"/>
                <w:spacing w:val="-2"/>
                <w:sz w:val="20"/>
              </w:rPr>
              <w:t>carga.</w:t>
            </w:r>
          </w:p>
        </w:tc>
      </w:tr>
      <w:tr>
        <w:trPr>
          <w:trHeight w:val="252" w:hRule="atLeast"/>
        </w:trPr>
        <w:tc>
          <w:tcPr>
            <w:tcW w:w="11071" w:type="dxa"/>
            <w:gridSpan w:val="5"/>
            <w:tcBorders>
              <w:left w:val="single" w:sz="18" w:space="0" w:color="2767A6"/>
              <w:right w:val="single" w:sz="18" w:space="0" w:color="2767A6"/>
            </w:tcBorders>
          </w:tcPr>
          <w:p>
            <w:pPr>
              <w:pStyle w:val="TableParagraph"/>
              <w:spacing w:line="224" w:lineRule="exact" w:before="8"/>
              <w:ind w:left="582"/>
              <w:rPr>
                <w:sz w:val="20"/>
              </w:rPr>
            </w:pPr>
            <w:r>
              <w:rPr>
                <w:color w:val="001F5F"/>
                <w:spacing w:val="-2"/>
                <w:sz w:val="20"/>
              </w:rPr>
              <w:t>h)</w:t>
            </w:r>
            <w:r>
              <w:rPr>
                <w:color w:val="001F5F"/>
                <w:spacing w:val="-14"/>
                <w:sz w:val="20"/>
              </w:rPr>
              <w:t> </w:t>
            </w:r>
            <w:r>
              <w:rPr>
                <w:color w:val="001F5F"/>
                <w:spacing w:val="-2"/>
                <w:sz w:val="20"/>
              </w:rPr>
              <w:t>Colisión</w:t>
            </w:r>
            <w:r>
              <w:rPr>
                <w:color w:val="001F5F"/>
                <w:spacing w:val="-10"/>
                <w:sz w:val="20"/>
              </w:rPr>
              <w:t> </w:t>
            </w:r>
            <w:r>
              <w:rPr>
                <w:color w:val="001F5F"/>
                <w:spacing w:val="-2"/>
                <w:sz w:val="20"/>
              </w:rPr>
              <w:t>con</w:t>
            </w:r>
            <w:r>
              <w:rPr>
                <w:color w:val="001F5F"/>
                <w:spacing w:val="-12"/>
                <w:sz w:val="20"/>
              </w:rPr>
              <w:t> </w:t>
            </w:r>
            <w:r>
              <w:rPr>
                <w:color w:val="001F5F"/>
                <w:spacing w:val="-2"/>
                <w:sz w:val="20"/>
              </w:rPr>
              <w:t>objetos</w:t>
            </w:r>
            <w:r>
              <w:rPr>
                <w:color w:val="001F5F"/>
                <w:spacing w:val="-12"/>
                <w:sz w:val="20"/>
              </w:rPr>
              <w:t> </w:t>
            </w:r>
            <w:r>
              <w:rPr>
                <w:color w:val="001F5F"/>
                <w:spacing w:val="-2"/>
                <w:sz w:val="20"/>
              </w:rPr>
              <w:t>en</w:t>
            </w:r>
            <w:r>
              <w:rPr>
                <w:color w:val="001F5F"/>
                <w:spacing w:val="-12"/>
                <w:sz w:val="20"/>
              </w:rPr>
              <w:t> </w:t>
            </w:r>
            <w:r>
              <w:rPr>
                <w:color w:val="001F5F"/>
                <w:spacing w:val="-2"/>
                <w:sz w:val="20"/>
              </w:rPr>
              <w:t>movimiento</w:t>
            </w:r>
            <w:r>
              <w:rPr>
                <w:color w:val="001F5F"/>
                <w:spacing w:val="-8"/>
                <w:sz w:val="20"/>
              </w:rPr>
              <w:t> </w:t>
            </w:r>
            <w:r>
              <w:rPr>
                <w:color w:val="001F5F"/>
                <w:spacing w:val="-2"/>
                <w:sz w:val="20"/>
              </w:rPr>
              <w:t>o</w:t>
            </w:r>
            <w:r>
              <w:rPr>
                <w:color w:val="001F5F"/>
                <w:spacing w:val="-11"/>
                <w:sz w:val="20"/>
              </w:rPr>
              <w:t> </w:t>
            </w:r>
            <w:r>
              <w:rPr>
                <w:color w:val="001F5F"/>
                <w:spacing w:val="-2"/>
                <w:sz w:val="20"/>
              </w:rPr>
              <w:t>estacionarios,</w:t>
            </w:r>
            <w:r>
              <w:rPr>
                <w:color w:val="001F5F"/>
                <w:spacing w:val="-9"/>
                <w:sz w:val="20"/>
              </w:rPr>
              <w:t> </w:t>
            </w:r>
            <w:r>
              <w:rPr>
                <w:color w:val="001F5F"/>
                <w:spacing w:val="-2"/>
                <w:sz w:val="20"/>
              </w:rPr>
              <w:t>volcadura,</w:t>
            </w:r>
            <w:r>
              <w:rPr>
                <w:color w:val="001F5F"/>
                <w:spacing w:val="-8"/>
                <w:sz w:val="20"/>
              </w:rPr>
              <w:t> </w:t>
            </w:r>
            <w:r>
              <w:rPr>
                <w:color w:val="001F5F"/>
                <w:spacing w:val="-2"/>
                <w:sz w:val="20"/>
              </w:rPr>
              <w:t>caída</w:t>
            </w:r>
            <w:r>
              <w:rPr>
                <w:color w:val="001F5F"/>
                <w:spacing w:val="-11"/>
                <w:sz w:val="20"/>
              </w:rPr>
              <w:t> </w:t>
            </w:r>
            <w:r>
              <w:rPr>
                <w:color w:val="001F5F"/>
                <w:spacing w:val="-2"/>
                <w:sz w:val="20"/>
              </w:rPr>
              <w:t>y</w:t>
            </w:r>
            <w:r>
              <w:rPr>
                <w:color w:val="001F5F"/>
                <w:spacing w:val="-16"/>
                <w:sz w:val="20"/>
              </w:rPr>
              <w:t> </w:t>
            </w:r>
            <w:r>
              <w:rPr>
                <w:color w:val="001F5F"/>
                <w:spacing w:val="-2"/>
                <w:sz w:val="20"/>
              </w:rPr>
              <w:t>enfangamiento.</w:t>
            </w:r>
          </w:p>
        </w:tc>
      </w:tr>
      <w:tr>
        <w:trPr>
          <w:trHeight w:val="697" w:hRule="atLeast"/>
        </w:trPr>
        <w:tc>
          <w:tcPr>
            <w:tcW w:w="11071" w:type="dxa"/>
            <w:gridSpan w:val="5"/>
            <w:tcBorders>
              <w:left w:val="single" w:sz="18" w:space="0" w:color="2767A6"/>
              <w:right w:val="single" w:sz="18" w:space="0" w:color="2767A6"/>
            </w:tcBorders>
          </w:tcPr>
          <w:p>
            <w:pPr>
              <w:pStyle w:val="TableParagraph"/>
              <w:tabs>
                <w:tab w:pos="945" w:val="left" w:leader="none"/>
              </w:tabs>
              <w:spacing w:line="227" w:lineRule="exact" w:before="7"/>
              <w:ind w:left="582"/>
              <w:rPr>
                <w:sz w:val="20"/>
              </w:rPr>
            </w:pPr>
            <w:r>
              <w:rPr>
                <w:color w:val="001F5F"/>
                <w:spacing w:val="-5"/>
                <w:sz w:val="20"/>
              </w:rPr>
              <w:t>i)</w:t>
            </w:r>
            <w:r>
              <w:rPr>
                <w:color w:val="001F5F"/>
                <w:sz w:val="20"/>
              </w:rPr>
              <w:tab/>
              <w:t>Incendio,</w:t>
            </w:r>
            <w:r>
              <w:rPr>
                <w:color w:val="001F5F"/>
                <w:spacing w:val="3"/>
                <w:sz w:val="20"/>
              </w:rPr>
              <w:t> </w:t>
            </w:r>
            <w:r>
              <w:rPr>
                <w:color w:val="001F5F"/>
                <w:sz w:val="20"/>
              </w:rPr>
              <w:t>rayo</w:t>
            </w:r>
            <w:r>
              <w:rPr>
                <w:color w:val="001F5F"/>
                <w:spacing w:val="10"/>
                <w:sz w:val="20"/>
              </w:rPr>
              <w:t> </w:t>
            </w:r>
            <w:r>
              <w:rPr>
                <w:color w:val="001F5F"/>
                <w:sz w:val="20"/>
              </w:rPr>
              <w:t>y</w:t>
            </w:r>
            <w:r>
              <w:rPr>
                <w:color w:val="001F5F"/>
                <w:spacing w:val="5"/>
                <w:sz w:val="20"/>
              </w:rPr>
              <w:t> </w:t>
            </w:r>
            <w:r>
              <w:rPr>
                <w:color w:val="001F5F"/>
                <w:sz w:val="20"/>
              </w:rPr>
              <w:t>explosión,</w:t>
            </w:r>
            <w:r>
              <w:rPr>
                <w:color w:val="001F5F"/>
                <w:spacing w:val="11"/>
                <w:sz w:val="20"/>
              </w:rPr>
              <w:t> </w:t>
            </w:r>
            <w:r>
              <w:rPr>
                <w:color w:val="001F5F"/>
                <w:sz w:val="20"/>
              </w:rPr>
              <w:t>colisión,</w:t>
            </w:r>
            <w:r>
              <w:rPr>
                <w:color w:val="001F5F"/>
                <w:spacing w:val="7"/>
                <w:sz w:val="20"/>
              </w:rPr>
              <w:t> </w:t>
            </w:r>
            <w:r>
              <w:rPr>
                <w:color w:val="001F5F"/>
                <w:sz w:val="20"/>
              </w:rPr>
              <w:t>descarrilamiento</w:t>
            </w:r>
            <w:r>
              <w:rPr>
                <w:color w:val="001F5F"/>
                <w:spacing w:val="19"/>
                <w:sz w:val="20"/>
              </w:rPr>
              <w:t> </w:t>
            </w:r>
            <w:r>
              <w:rPr>
                <w:color w:val="001F5F"/>
                <w:sz w:val="20"/>
              </w:rPr>
              <w:t>o</w:t>
            </w:r>
            <w:r>
              <w:rPr>
                <w:color w:val="001F5F"/>
                <w:spacing w:val="6"/>
                <w:sz w:val="20"/>
              </w:rPr>
              <w:t> </w:t>
            </w:r>
            <w:r>
              <w:rPr>
                <w:color w:val="001F5F"/>
                <w:sz w:val="20"/>
              </w:rPr>
              <w:t>volcadura</w:t>
            </w:r>
            <w:r>
              <w:rPr>
                <w:color w:val="001F5F"/>
                <w:spacing w:val="8"/>
                <w:sz w:val="20"/>
              </w:rPr>
              <w:t> </w:t>
            </w:r>
            <w:r>
              <w:rPr>
                <w:color w:val="001F5F"/>
                <w:sz w:val="20"/>
              </w:rPr>
              <w:t>del</w:t>
            </w:r>
            <w:r>
              <w:rPr>
                <w:color w:val="001F5F"/>
                <w:spacing w:val="1"/>
                <w:sz w:val="20"/>
              </w:rPr>
              <w:t> </w:t>
            </w:r>
            <w:r>
              <w:rPr>
                <w:color w:val="001F5F"/>
                <w:sz w:val="20"/>
              </w:rPr>
              <w:t>medio</w:t>
            </w:r>
            <w:r>
              <w:rPr>
                <w:color w:val="001F5F"/>
                <w:spacing w:val="10"/>
                <w:sz w:val="20"/>
              </w:rPr>
              <w:t> </w:t>
            </w:r>
            <w:r>
              <w:rPr>
                <w:color w:val="001F5F"/>
                <w:sz w:val="20"/>
              </w:rPr>
              <w:t>de</w:t>
            </w:r>
            <w:r>
              <w:rPr>
                <w:color w:val="001F5F"/>
                <w:spacing w:val="6"/>
                <w:sz w:val="20"/>
              </w:rPr>
              <w:t> </w:t>
            </w:r>
            <w:r>
              <w:rPr>
                <w:color w:val="001F5F"/>
                <w:sz w:val="20"/>
              </w:rPr>
              <w:t>transporte</w:t>
            </w:r>
            <w:r>
              <w:rPr>
                <w:color w:val="001F5F"/>
                <w:spacing w:val="8"/>
                <w:sz w:val="20"/>
              </w:rPr>
              <w:t> </w:t>
            </w:r>
            <w:r>
              <w:rPr>
                <w:color w:val="001F5F"/>
                <w:sz w:val="20"/>
              </w:rPr>
              <w:t>terrestre</w:t>
            </w:r>
            <w:r>
              <w:rPr>
                <w:color w:val="001F5F"/>
                <w:spacing w:val="7"/>
                <w:sz w:val="20"/>
              </w:rPr>
              <w:t> </w:t>
            </w:r>
            <w:r>
              <w:rPr>
                <w:color w:val="001F5F"/>
                <w:sz w:val="20"/>
              </w:rPr>
              <w:t>en</w:t>
            </w:r>
            <w:r>
              <w:rPr>
                <w:color w:val="001F5F"/>
                <w:spacing w:val="2"/>
                <w:sz w:val="20"/>
              </w:rPr>
              <w:t> </w:t>
            </w:r>
            <w:r>
              <w:rPr>
                <w:color w:val="001F5F"/>
                <w:sz w:val="20"/>
              </w:rPr>
              <w:t>que</w:t>
            </w:r>
            <w:r>
              <w:rPr>
                <w:color w:val="001F5F"/>
                <w:spacing w:val="7"/>
                <w:sz w:val="20"/>
              </w:rPr>
              <w:t> </w:t>
            </w:r>
            <w:r>
              <w:rPr>
                <w:color w:val="001F5F"/>
                <w:spacing w:val="-5"/>
                <w:sz w:val="20"/>
              </w:rPr>
              <w:t>los</w:t>
            </w:r>
          </w:p>
          <w:p>
            <w:pPr>
              <w:pStyle w:val="TableParagraph"/>
              <w:spacing w:line="220" w:lineRule="exact" w:before="4"/>
              <w:ind w:left="950" w:right="79"/>
              <w:rPr>
                <w:sz w:val="20"/>
              </w:rPr>
            </w:pPr>
            <w:r>
              <w:rPr>
                <w:color w:val="001F5F"/>
                <w:sz w:val="20"/>
              </w:rPr>
              <w:t>Bienes</w:t>
            </w:r>
            <w:r>
              <w:rPr>
                <w:color w:val="001F5F"/>
                <w:spacing w:val="-16"/>
                <w:sz w:val="20"/>
              </w:rPr>
              <w:t> </w:t>
            </w:r>
            <w:r>
              <w:rPr>
                <w:color w:val="001F5F"/>
                <w:sz w:val="20"/>
              </w:rPr>
              <w:t>Asegurados</w:t>
            </w:r>
            <w:r>
              <w:rPr>
                <w:color w:val="001F5F"/>
                <w:spacing w:val="-14"/>
                <w:sz w:val="20"/>
              </w:rPr>
              <w:t> </w:t>
            </w:r>
            <w:r>
              <w:rPr>
                <w:color w:val="001F5F"/>
                <w:sz w:val="20"/>
              </w:rPr>
              <w:t>fueren</w:t>
            </w:r>
            <w:r>
              <w:rPr>
                <w:color w:val="001F5F"/>
                <w:spacing w:val="-14"/>
                <w:sz w:val="20"/>
              </w:rPr>
              <w:t> </w:t>
            </w:r>
            <w:r>
              <w:rPr>
                <w:color w:val="001F5F"/>
                <w:sz w:val="20"/>
              </w:rPr>
              <w:t>transportados,</w:t>
            </w:r>
            <w:r>
              <w:rPr>
                <w:color w:val="001F5F"/>
                <w:spacing w:val="-14"/>
                <w:sz w:val="20"/>
              </w:rPr>
              <w:t> </w:t>
            </w:r>
            <w:r>
              <w:rPr>
                <w:color w:val="001F5F"/>
                <w:sz w:val="20"/>
              </w:rPr>
              <w:t>incluyendo</w:t>
            </w:r>
            <w:r>
              <w:rPr>
                <w:color w:val="001F5F"/>
                <w:spacing w:val="-14"/>
                <w:sz w:val="20"/>
              </w:rPr>
              <w:t> </w:t>
            </w:r>
            <w:r>
              <w:rPr>
                <w:color w:val="001F5F"/>
                <w:sz w:val="20"/>
              </w:rPr>
              <w:t>caída</w:t>
            </w:r>
            <w:r>
              <w:rPr>
                <w:color w:val="001F5F"/>
                <w:spacing w:val="-14"/>
                <w:sz w:val="20"/>
              </w:rPr>
              <w:t> </w:t>
            </w:r>
            <w:r>
              <w:rPr>
                <w:color w:val="001F5F"/>
                <w:sz w:val="20"/>
              </w:rPr>
              <w:t>de</w:t>
            </w:r>
            <w:r>
              <w:rPr>
                <w:color w:val="001F5F"/>
                <w:spacing w:val="-15"/>
                <w:sz w:val="20"/>
              </w:rPr>
              <w:t> </w:t>
            </w:r>
            <w:r>
              <w:rPr>
                <w:color w:val="001F5F"/>
                <w:sz w:val="20"/>
              </w:rPr>
              <w:t>aviones,</w:t>
            </w:r>
            <w:r>
              <w:rPr>
                <w:color w:val="001F5F"/>
                <w:spacing w:val="-15"/>
                <w:sz w:val="20"/>
              </w:rPr>
              <w:t> </w:t>
            </w:r>
            <w:r>
              <w:rPr>
                <w:color w:val="001F5F"/>
                <w:sz w:val="20"/>
              </w:rPr>
              <w:t>hundimiento</w:t>
            </w:r>
            <w:r>
              <w:rPr>
                <w:color w:val="001F5F"/>
                <w:spacing w:val="-14"/>
                <w:sz w:val="20"/>
              </w:rPr>
              <w:t> </w:t>
            </w:r>
            <w:r>
              <w:rPr>
                <w:color w:val="001F5F"/>
                <w:sz w:val="20"/>
              </w:rPr>
              <w:t>o</w:t>
            </w:r>
            <w:r>
              <w:rPr>
                <w:color w:val="001F5F"/>
                <w:spacing w:val="-15"/>
                <w:sz w:val="20"/>
              </w:rPr>
              <w:t> </w:t>
            </w:r>
            <w:r>
              <w:rPr>
                <w:color w:val="001F5F"/>
                <w:sz w:val="20"/>
              </w:rPr>
              <w:t>rotura</w:t>
            </w:r>
            <w:r>
              <w:rPr>
                <w:color w:val="001F5F"/>
                <w:spacing w:val="-19"/>
                <w:sz w:val="20"/>
              </w:rPr>
              <w:t> </w:t>
            </w:r>
            <w:r>
              <w:rPr>
                <w:color w:val="001F5F"/>
                <w:sz w:val="20"/>
              </w:rPr>
              <w:t>de</w:t>
            </w:r>
            <w:r>
              <w:rPr>
                <w:color w:val="001F5F"/>
                <w:spacing w:val="-15"/>
                <w:sz w:val="20"/>
              </w:rPr>
              <w:t> </w:t>
            </w:r>
            <w:r>
              <w:rPr>
                <w:color w:val="001F5F"/>
                <w:sz w:val="20"/>
              </w:rPr>
              <w:t>puentes,</w:t>
            </w:r>
            <w:r>
              <w:rPr>
                <w:color w:val="001F5F"/>
                <w:spacing w:val="-14"/>
                <w:sz w:val="20"/>
              </w:rPr>
              <w:t> </w:t>
            </w:r>
            <w:r>
              <w:rPr>
                <w:color w:val="001F5F"/>
                <w:sz w:val="20"/>
              </w:rPr>
              <w:t>así</w:t>
            </w:r>
            <w:r>
              <w:rPr>
                <w:color w:val="001F5F"/>
                <w:spacing w:val="-15"/>
                <w:sz w:val="20"/>
              </w:rPr>
              <w:t> </w:t>
            </w:r>
            <w:r>
              <w:rPr>
                <w:color w:val="001F5F"/>
                <w:sz w:val="20"/>
              </w:rPr>
              <w:t>como las maniobras de carga y descarga.</w:t>
            </w:r>
          </w:p>
        </w:tc>
      </w:tr>
      <w:tr>
        <w:trPr>
          <w:trHeight w:val="1628" w:hRule="atLeast"/>
        </w:trPr>
        <w:tc>
          <w:tcPr>
            <w:tcW w:w="11071" w:type="dxa"/>
            <w:gridSpan w:val="5"/>
            <w:tcBorders>
              <w:left w:val="single" w:sz="18" w:space="0" w:color="2767A6"/>
              <w:right w:val="single" w:sz="18" w:space="0" w:color="2767A6"/>
            </w:tcBorders>
          </w:tcPr>
          <w:p>
            <w:pPr>
              <w:pStyle w:val="TableParagraph"/>
              <w:numPr>
                <w:ilvl w:val="0"/>
                <w:numId w:val="1"/>
              </w:numPr>
              <w:tabs>
                <w:tab w:pos="944" w:val="left" w:leader="none"/>
                <w:tab w:pos="950" w:val="left" w:leader="none"/>
              </w:tabs>
              <w:spacing w:line="240" w:lineRule="auto" w:before="9" w:after="0"/>
              <w:ind w:left="950" w:right="-44" w:hanging="364"/>
              <w:jc w:val="both"/>
              <w:rPr>
                <w:sz w:val="20"/>
              </w:rPr>
            </w:pPr>
            <w:r>
              <w:rPr>
                <w:color w:val="001F5F"/>
                <w:sz w:val="20"/>
              </w:rPr>
              <w:t>Varada, hundimiento o colisión de la embarcación de transbordo fluvial de servicio regular en que los Bienes Asegurados fueren transportados, incluyendo los daños durante las maniobras de carga y descarga, comprendiendo la contribución por avería gruesa o por cargos de salvamento, que será pagada según las disposiciones vigentes de la legislación mexicana.</w:t>
            </w:r>
          </w:p>
          <w:p>
            <w:pPr>
              <w:pStyle w:val="TableParagraph"/>
              <w:numPr>
                <w:ilvl w:val="0"/>
                <w:numId w:val="1"/>
              </w:numPr>
              <w:tabs>
                <w:tab w:pos="941" w:val="left" w:leader="none"/>
                <w:tab w:pos="950" w:val="left" w:leader="none"/>
              </w:tabs>
              <w:spacing w:line="242" w:lineRule="auto" w:before="13" w:after="0"/>
              <w:ind w:left="950" w:right="28" w:hanging="364"/>
              <w:jc w:val="both"/>
              <w:rPr>
                <w:sz w:val="20"/>
              </w:rPr>
            </w:pPr>
            <w:r>
              <w:rPr>
                <w:color w:val="001F5F"/>
                <w:sz w:val="20"/>
              </w:rPr>
              <w:t>Robo</w:t>
            </w:r>
            <w:r>
              <w:rPr>
                <w:color w:val="001F5F"/>
                <w:spacing w:val="-5"/>
                <w:sz w:val="20"/>
              </w:rPr>
              <w:t> </w:t>
            </w:r>
            <w:r>
              <w:rPr>
                <w:color w:val="001F5F"/>
                <w:sz w:val="20"/>
              </w:rPr>
              <w:t>total</w:t>
            </w:r>
            <w:r>
              <w:rPr>
                <w:color w:val="001F5F"/>
                <w:spacing w:val="-5"/>
                <w:sz w:val="20"/>
              </w:rPr>
              <w:t> </w:t>
            </w:r>
            <w:r>
              <w:rPr>
                <w:color w:val="001F5F"/>
                <w:sz w:val="20"/>
              </w:rPr>
              <w:t>con</w:t>
            </w:r>
            <w:r>
              <w:rPr>
                <w:color w:val="001F5F"/>
                <w:spacing w:val="-9"/>
                <w:sz w:val="20"/>
              </w:rPr>
              <w:t> </w:t>
            </w:r>
            <w:r>
              <w:rPr>
                <w:color w:val="001F5F"/>
                <w:sz w:val="20"/>
              </w:rPr>
              <w:t>violencia</w:t>
            </w:r>
            <w:r>
              <w:rPr>
                <w:color w:val="001F5F"/>
                <w:spacing w:val="-5"/>
                <w:sz w:val="20"/>
              </w:rPr>
              <w:t> </w:t>
            </w:r>
            <w:r>
              <w:rPr>
                <w:color w:val="001F5F"/>
                <w:sz w:val="20"/>
              </w:rPr>
              <w:t>y/o</w:t>
            </w:r>
            <w:r>
              <w:rPr>
                <w:color w:val="001F5F"/>
                <w:spacing w:val="-8"/>
                <w:sz w:val="20"/>
              </w:rPr>
              <w:t> </w:t>
            </w:r>
            <w:r>
              <w:rPr>
                <w:color w:val="001F5F"/>
                <w:sz w:val="20"/>
              </w:rPr>
              <w:t>Asalto</w:t>
            </w:r>
            <w:r>
              <w:rPr>
                <w:color w:val="001F5F"/>
                <w:spacing w:val="-9"/>
                <w:sz w:val="20"/>
              </w:rPr>
              <w:t> </w:t>
            </w:r>
            <w:r>
              <w:rPr>
                <w:color w:val="001F5F"/>
                <w:sz w:val="20"/>
              </w:rPr>
              <w:t>de</w:t>
            </w:r>
            <w:r>
              <w:rPr>
                <w:color w:val="001F5F"/>
                <w:spacing w:val="-5"/>
                <w:sz w:val="20"/>
              </w:rPr>
              <w:t> </w:t>
            </w:r>
            <w:r>
              <w:rPr>
                <w:color w:val="001F5F"/>
                <w:sz w:val="20"/>
              </w:rPr>
              <w:t>los</w:t>
            </w:r>
            <w:r>
              <w:rPr>
                <w:color w:val="001F5F"/>
                <w:spacing w:val="-10"/>
                <w:sz w:val="20"/>
              </w:rPr>
              <w:t> </w:t>
            </w:r>
            <w:r>
              <w:rPr>
                <w:color w:val="001F5F"/>
                <w:sz w:val="20"/>
              </w:rPr>
              <w:t>Bienes</w:t>
            </w:r>
            <w:r>
              <w:rPr>
                <w:color w:val="001F5F"/>
                <w:spacing w:val="-5"/>
                <w:sz w:val="20"/>
              </w:rPr>
              <w:t> </w:t>
            </w:r>
            <w:r>
              <w:rPr>
                <w:color w:val="001F5F"/>
                <w:sz w:val="20"/>
              </w:rPr>
              <w:t>Asegurados,</w:t>
            </w:r>
            <w:r>
              <w:rPr>
                <w:color w:val="001F5F"/>
                <w:spacing w:val="-4"/>
                <w:sz w:val="20"/>
              </w:rPr>
              <w:t> </w:t>
            </w:r>
            <w:r>
              <w:rPr>
                <w:color w:val="001F5F"/>
                <w:sz w:val="20"/>
              </w:rPr>
              <w:t>así</w:t>
            </w:r>
            <w:r>
              <w:rPr>
                <w:color w:val="001F5F"/>
                <w:spacing w:val="-9"/>
                <w:sz w:val="20"/>
              </w:rPr>
              <w:t> </w:t>
            </w:r>
            <w:r>
              <w:rPr>
                <w:color w:val="001F5F"/>
                <w:sz w:val="20"/>
              </w:rPr>
              <w:t>como</w:t>
            </w:r>
            <w:r>
              <w:rPr>
                <w:color w:val="001F5F"/>
                <w:spacing w:val="-5"/>
                <w:sz w:val="20"/>
              </w:rPr>
              <w:t> </w:t>
            </w:r>
            <w:r>
              <w:rPr>
                <w:color w:val="001F5F"/>
                <w:sz w:val="20"/>
              </w:rPr>
              <w:t>las</w:t>
            </w:r>
            <w:r>
              <w:rPr>
                <w:color w:val="001F5F"/>
                <w:spacing w:val="-10"/>
                <w:sz w:val="20"/>
              </w:rPr>
              <w:t> </w:t>
            </w:r>
            <w:r>
              <w:rPr>
                <w:color w:val="001F5F"/>
                <w:sz w:val="20"/>
              </w:rPr>
              <w:t>pérdidas</w:t>
            </w:r>
            <w:r>
              <w:rPr>
                <w:color w:val="001F5F"/>
                <w:spacing w:val="-9"/>
                <w:sz w:val="20"/>
              </w:rPr>
              <w:t> </w:t>
            </w:r>
            <w:r>
              <w:rPr>
                <w:color w:val="001F5F"/>
                <w:sz w:val="20"/>
              </w:rPr>
              <w:t>o</w:t>
            </w:r>
            <w:r>
              <w:rPr>
                <w:color w:val="001F5F"/>
                <w:spacing w:val="-5"/>
                <w:sz w:val="20"/>
              </w:rPr>
              <w:t> </w:t>
            </w:r>
            <w:r>
              <w:rPr>
                <w:color w:val="001F5F"/>
                <w:sz w:val="20"/>
              </w:rPr>
              <w:t>daños</w:t>
            </w:r>
            <w:r>
              <w:rPr>
                <w:color w:val="001F5F"/>
                <w:spacing w:val="-9"/>
                <w:sz w:val="20"/>
              </w:rPr>
              <w:t> </w:t>
            </w:r>
            <w:r>
              <w:rPr>
                <w:color w:val="001F5F"/>
                <w:sz w:val="20"/>
              </w:rPr>
              <w:t>materiales</w:t>
            </w:r>
            <w:r>
              <w:rPr>
                <w:color w:val="001F5F"/>
                <w:spacing w:val="-5"/>
                <w:sz w:val="20"/>
              </w:rPr>
              <w:t> </w:t>
            </w:r>
            <w:r>
              <w:rPr>
                <w:color w:val="001F5F"/>
                <w:sz w:val="20"/>
              </w:rPr>
              <w:t>que</w:t>
            </w:r>
            <w:r>
              <w:rPr>
                <w:color w:val="001F5F"/>
                <w:spacing w:val="-5"/>
                <w:sz w:val="20"/>
              </w:rPr>
              <w:t> </w:t>
            </w:r>
            <w:r>
              <w:rPr>
                <w:color w:val="001F5F"/>
                <w:sz w:val="20"/>
              </w:rPr>
              <w:t>sufra los mismos a consecuencia de dicho robo con violencia y/o asalto.</w:t>
            </w:r>
          </w:p>
        </w:tc>
      </w:tr>
      <w:tr>
        <w:trPr>
          <w:trHeight w:val="5306" w:hRule="atLeast"/>
        </w:trPr>
        <w:tc>
          <w:tcPr>
            <w:tcW w:w="11071" w:type="dxa"/>
            <w:gridSpan w:val="5"/>
            <w:tcBorders>
              <w:left w:val="single" w:sz="18" w:space="0" w:color="2767A6"/>
              <w:right w:val="single" w:sz="18" w:space="0" w:color="2767A6"/>
            </w:tcBorders>
          </w:tcPr>
          <w:p>
            <w:pPr>
              <w:pStyle w:val="TableParagraph"/>
              <w:spacing w:before="217"/>
              <w:ind w:left="222"/>
              <w:rPr>
                <w:rFonts w:ascii="Arial"/>
                <w:b/>
                <w:sz w:val="20"/>
              </w:rPr>
            </w:pPr>
            <w:r>
              <w:rPr>
                <w:rFonts w:ascii="Arial"/>
                <w:b/>
                <w:color w:val="001F5F"/>
                <w:spacing w:val="-4"/>
                <w:sz w:val="20"/>
              </w:rPr>
              <w:t>Coberturas</w:t>
            </w:r>
            <w:r>
              <w:rPr>
                <w:rFonts w:ascii="Arial"/>
                <w:b/>
                <w:color w:val="001F5F"/>
                <w:sz w:val="20"/>
              </w:rPr>
              <w:t> </w:t>
            </w:r>
            <w:r>
              <w:rPr>
                <w:rFonts w:ascii="Arial"/>
                <w:b/>
                <w:color w:val="001F5F"/>
                <w:spacing w:val="-2"/>
                <w:sz w:val="20"/>
              </w:rPr>
              <w:t>Adicionales</w:t>
            </w:r>
          </w:p>
          <w:p>
            <w:pPr>
              <w:pStyle w:val="TableParagraph"/>
              <w:numPr>
                <w:ilvl w:val="0"/>
                <w:numId w:val="2"/>
              </w:numPr>
              <w:tabs>
                <w:tab w:pos="945" w:val="left" w:leader="none"/>
              </w:tabs>
              <w:spacing w:line="243" w:lineRule="exact" w:before="225" w:after="0"/>
              <w:ind w:left="945" w:right="0" w:hanging="359"/>
              <w:jc w:val="left"/>
              <w:rPr>
                <w:sz w:val="20"/>
              </w:rPr>
            </w:pPr>
            <w:r>
              <w:rPr>
                <w:color w:val="001F5F"/>
                <w:spacing w:val="-2"/>
                <w:sz w:val="20"/>
              </w:rPr>
              <w:t>Equipos</w:t>
            </w:r>
            <w:r>
              <w:rPr>
                <w:color w:val="001F5F"/>
                <w:spacing w:val="-10"/>
                <w:sz w:val="20"/>
              </w:rPr>
              <w:t> </w:t>
            </w:r>
            <w:r>
              <w:rPr>
                <w:color w:val="001F5F"/>
                <w:spacing w:val="-2"/>
                <w:sz w:val="20"/>
              </w:rPr>
              <w:t>y</w:t>
            </w:r>
            <w:r>
              <w:rPr>
                <w:color w:val="001F5F"/>
                <w:spacing w:val="-12"/>
                <w:sz w:val="20"/>
              </w:rPr>
              <w:t> </w:t>
            </w:r>
            <w:r>
              <w:rPr>
                <w:color w:val="001F5F"/>
                <w:spacing w:val="-2"/>
                <w:sz w:val="20"/>
              </w:rPr>
              <w:t>maquinaria</w:t>
            </w:r>
            <w:r>
              <w:rPr>
                <w:color w:val="001F5F"/>
                <w:spacing w:val="-8"/>
                <w:sz w:val="20"/>
              </w:rPr>
              <w:t> </w:t>
            </w:r>
            <w:r>
              <w:rPr>
                <w:color w:val="001F5F"/>
                <w:spacing w:val="-2"/>
                <w:sz w:val="20"/>
              </w:rPr>
              <w:t>de</w:t>
            </w:r>
            <w:r>
              <w:rPr>
                <w:color w:val="001F5F"/>
                <w:spacing w:val="-11"/>
                <w:sz w:val="20"/>
              </w:rPr>
              <w:t> </w:t>
            </w:r>
            <w:r>
              <w:rPr>
                <w:color w:val="001F5F"/>
                <w:spacing w:val="-2"/>
                <w:sz w:val="20"/>
              </w:rPr>
              <w:t>minería</w:t>
            </w:r>
            <w:r>
              <w:rPr>
                <w:color w:val="001F5F"/>
                <w:spacing w:val="-4"/>
                <w:sz w:val="20"/>
              </w:rPr>
              <w:t> </w:t>
            </w:r>
            <w:r>
              <w:rPr>
                <w:color w:val="001F5F"/>
                <w:spacing w:val="-2"/>
                <w:sz w:val="20"/>
              </w:rPr>
              <w:t>(Trabajo</w:t>
            </w:r>
            <w:r>
              <w:rPr>
                <w:color w:val="001F5F"/>
                <w:spacing w:val="-11"/>
                <w:sz w:val="20"/>
              </w:rPr>
              <w:t> </w:t>
            </w:r>
            <w:r>
              <w:rPr>
                <w:color w:val="001F5F"/>
                <w:spacing w:val="-2"/>
                <w:sz w:val="20"/>
              </w:rPr>
              <w:t>bajo</w:t>
            </w:r>
            <w:r>
              <w:rPr>
                <w:color w:val="001F5F"/>
                <w:spacing w:val="-7"/>
                <w:sz w:val="20"/>
              </w:rPr>
              <w:t> </w:t>
            </w:r>
            <w:r>
              <w:rPr>
                <w:color w:val="001F5F"/>
                <w:spacing w:val="-2"/>
                <w:sz w:val="20"/>
              </w:rPr>
              <w:t>tierra)</w:t>
            </w:r>
          </w:p>
          <w:p>
            <w:pPr>
              <w:pStyle w:val="TableParagraph"/>
              <w:spacing w:line="228" w:lineRule="exact"/>
              <w:ind w:left="950"/>
              <w:rPr>
                <w:sz w:val="20"/>
              </w:rPr>
            </w:pPr>
            <w:r>
              <w:rPr>
                <w:color w:val="001F5F"/>
                <w:spacing w:val="-10"/>
                <w:sz w:val="20"/>
              </w:rPr>
              <w:t>.</w:t>
            </w:r>
          </w:p>
          <w:p>
            <w:pPr>
              <w:pStyle w:val="TableParagraph"/>
              <w:rPr>
                <w:rFonts w:ascii="Times New Roman"/>
                <w:sz w:val="20"/>
              </w:rPr>
            </w:pPr>
          </w:p>
          <w:p>
            <w:pPr>
              <w:pStyle w:val="TableParagraph"/>
              <w:spacing w:before="11"/>
              <w:rPr>
                <w:rFonts w:ascii="Times New Roman"/>
                <w:sz w:val="20"/>
              </w:rPr>
            </w:pPr>
          </w:p>
          <w:p>
            <w:pPr>
              <w:pStyle w:val="TableParagraph"/>
              <w:spacing w:line="242" w:lineRule="auto"/>
              <w:ind w:left="222" w:right="8193"/>
              <w:rPr>
                <w:rFonts w:ascii="Arial"/>
                <w:b/>
                <w:sz w:val="20"/>
              </w:rPr>
            </w:pPr>
            <w:r>
              <w:rPr>
                <w:rFonts w:ascii="Arial"/>
                <w:b/>
                <w:color w:val="001F5F"/>
                <w:spacing w:val="-8"/>
                <w:sz w:val="20"/>
              </w:rPr>
              <w:t>CONDICIONES </w:t>
            </w:r>
            <w:r>
              <w:rPr>
                <w:rFonts w:ascii="Arial"/>
                <w:b/>
                <w:color w:val="001F5F"/>
                <w:spacing w:val="-2"/>
                <w:w w:val="85"/>
                <w:sz w:val="20"/>
              </w:rPr>
              <w:t>PARTICULARES</w:t>
            </w:r>
          </w:p>
          <w:p>
            <w:pPr>
              <w:pStyle w:val="TableParagraph"/>
              <w:numPr>
                <w:ilvl w:val="1"/>
                <w:numId w:val="2"/>
              </w:numPr>
              <w:tabs>
                <w:tab w:pos="3057" w:val="left" w:leader="none"/>
                <w:tab w:pos="3066" w:val="left" w:leader="none"/>
              </w:tabs>
              <w:spacing w:line="242" w:lineRule="auto" w:before="0" w:after="0"/>
              <w:ind w:left="3066" w:right="117" w:hanging="288"/>
              <w:jc w:val="left"/>
              <w:rPr>
                <w:sz w:val="20"/>
              </w:rPr>
            </w:pPr>
            <w:r>
              <w:rPr>
                <w:color w:val="001F5F"/>
                <w:sz w:val="20"/>
              </w:rPr>
              <w:t>La</w:t>
            </w:r>
            <w:r>
              <w:rPr>
                <w:color w:val="001F5F"/>
                <w:spacing w:val="-14"/>
                <w:sz w:val="20"/>
              </w:rPr>
              <w:t> </w:t>
            </w:r>
            <w:r>
              <w:rPr>
                <w:color w:val="001F5F"/>
                <w:sz w:val="20"/>
              </w:rPr>
              <w:t>presente</w:t>
            </w:r>
            <w:r>
              <w:rPr>
                <w:color w:val="001F5F"/>
                <w:spacing w:val="-11"/>
                <w:sz w:val="20"/>
              </w:rPr>
              <w:t> </w:t>
            </w:r>
            <w:r>
              <w:rPr>
                <w:color w:val="001F5F"/>
                <w:sz w:val="20"/>
              </w:rPr>
              <w:t>cotización</w:t>
            </w:r>
            <w:r>
              <w:rPr>
                <w:color w:val="001F5F"/>
                <w:spacing w:val="-10"/>
                <w:sz w:val="20"/>
              </w:rPr>
              <w:t> </w:t>
            </w:r>
            <w:r>
              <w:rPr>
                <w:color w:val="001F5F"/>
                <w:sz w:val="20"/>
              </w:rPr>
              <w:t>queda</w:t>
            </w:r>
            <w:r>
              <w:rPr>
                <w:color w:val="001F5F"/>
                <w:spacing w:val="-11"/>
                <w:sz w:val="20"/>
              </w:rPr>
              <w:t> </w:t>
            </w:r>
            <w:r>
              <w:rPr>
                <w:color w:val="001F5F"/>
                <w:sz w:val="20"/>
              </w:rPr>
              <w:t>sujeta</w:t>
            </w:r>
            <w:r>
              <w:rPr>
                <w:color w:val="001F5F"/>
                <w:spacing w:val="-11"/>
                <w:sz w:val="20"/>
              </w:rPr>
              <w:t> </w:t>
            </w:r>
            <w:r>
              <w:rPr>
                <w:color w:val="001F5F"/>
                <w:sz w:val="20"/>
              </w:rPr>
              <w:t>a</w:t>
            </w:r>
            <w:r>
              <w:rPr>
                <w:color w:val="001F5F"/>
                <w:spacing w:val="-14"/>
                <w:sz w:val="20"/>
              </w:rPr>
              <w:t> </w:t>
            </w:r>
            <w:r>
              <w:rPr>
                <w:color w:val="001F5F"/>
                <w:sz w:val="20"/>
              </w:rPr>
              <w:t>la</w:t>
            </w:r>
            <w:r>
              <w:rPr>
                <w:color w:val="001F5F"/>
                <w:spacing w:val="-11"/>
                <w:sz w:val="20"/>
              </w:rPr>
              <w:t> </w:t>
            </w:r>
            <w:r>
              <w:rPr>
                <w:color w:val="001F5F"/>
                <w:sz w:val="20"/>
              </w:rPr>
              <w:t>entrega</w:t>
            </w:r>
            <w:r>
              <w:rPr>
                <w:color w:val="001F5F"/>
                <w:spacing w:val="-10"/>
                <w:sz w:val="20"/>
              </w:rPr>
              <w:t> </w:t>
            </w:r>
            <w:r>
              <w:rPr>
                <w:color w:val="001F5F"/>
                <w:sz w:val="20"/>
              </w:rPr>
              <w:t>formal</w:t>
            </w:r>
            <w:r>
              <w:rPr>
                <w:color w:val="001F5F"/>
                <w:spacing w:val="-15"/>
                <w:sz w:val="20"/>
              </w:rPr>
              <w:t> </w:t>
            </w:r>
            <w:r>
              <w:rPr>
                <w:color w:val="001F5F"/>
                <w:sz w:val="20"/>
              </w:rPr>
              <w:t>de</w:t>
            </w:r>
            <w:r>
              <w:rPr>
                <w:color w:val="001F5F"/>
                <w:spacing w:val="-11"/>
                <w:sz w:val="20"/>
              </w:rPr>
              <w:t> </w:t>
            </w:r>
            <w:r>
              <w:rPr>
                <w:color w:val="001F5F"/>
                <w:sz w:val="20"/>
              </w:rPr>
              <w:t>la</w:t>
            </w:r>
            <w:r>
              <w:rPr>
                <w:color w:val="001F5F"/>
                <w:spacing w:val="-11"/>
                <w:sz w:val="20"/>
              </w:rPr>
              <w:t> </w:t>
            </w:r>
            <w:r>
              <w:rPr>
                <w:color w:val="001F5F"/>
                <w:sz w:val="20"/>
              </w:rPr>
              <w:t>solicitud</w:t>
            </w:r>
            <w:r>
              <w:rPr>
                <w:color w:val="001F5F"/>
                <w:spacing w:val="-10"/>
                <w:sz w:val="20"/>
              </w:rPr>
              <w:t> </w:t>
            </w:r>
            <w:r>
              <w:rPr>
                <w:color w:val="001F5F"/>
                <w:sz w:val="20"/>
              </w:rPr>
              <w:t>y</w:t>
            </w:r>
            <w:r>
              <w:rPr>
                <w:color w:val="001F5F"/>
                <w:spacing w:val="-14"/>
                <w:sz w:val="20"/>
              </w:rPr>
              <w:t> </w:t>
            </w:r>
            <w:r>
              <w:rPr>
                <w:color w:val="001F5F"/>
                <w:sz w:val="20"/>
              </w:rPr>
              <w:t>la</w:t>
            </w:r>
            <w:r>
              <w:rPr>
                <w:color w:val="001F5F"/>
                <w:spacing w:val="-11"/>
                <w:sz w:val="20"/>
              </w:rPr>
              <w:t> </w:t>
            </w:r>
            <w:r>
              <w:rPr>
                <w:color w:val="001F5F"/>
                <w:sz w:val="20"/>
              </w:rPr>
              <w:t>documentación adicional requerida por la aseguradora.</w:t>
            </w:r>
          </w:p>
          <w:p>
            <w:pPr>
              <w:pStyle w:val="TableParagraph"/>
              <w:numPr>
                <w:ilvl w:val="1"/>
                <w:numId w:val="2"/>
              </w:numPr>
              <w:tabs>
                <w:tab w:pos="3057" w:val="left" w:leader="none"/>
                <w:tab w:pos="3066" w:val="left" w:leader="none"/>
              </w:tabs>
              <w:spacing w:line="242" w:lineRule="auto" w:before="0" w:after="0"/>
              <w:ind w:left="3066" w:right="323" w:hanging="288"/>
              <w:jc w:val="left"/>
              <w:rPr>
                <w:sz w:val="20"/>
              </w:rPr>
            </w:pPr>
            <w:r>
              <w:rPr>
                <w:color w:val="001F5F"/>
                <w:sz w:val="20"/>
              </w:rPr>
              <w:t>Se</w:t>
            </w:r>
            <w:r>
              <w:rPr>
                <w:color w:val="001F5F"/>
                <w:spacing w:val="-10"/>
                <w:sz w:val="20"/>
              </w:rPr>
              <w:t> </w:t>
            </w:r>
            <w:r>
              <w:rPr>
                <w:color w:val="001F5F"/>
                <w:sz w:val="20"/>
              </w:rPr>
              <w:t>deberá</w:t>
            </w:r>
            <w:r>
              <w:rPr>
                <w:color w:val="001F5F"/>
                <w:spacing w:val="-13"/>
                <w:sz w:val="20"/>
              </w:rPr>
              <w:t> </w:t>
            </w:r>
            <w:r>
              <w:rPr>
                <w:color w:val="001F5F"/>
                <w:sz w:val="20"/>
              </w:rPr>
              <w:t>entregara</w:t>
            </w:r>
            <w:r>
              <w:rPr>
                <w:color w:val="001F5F"/>
                <w:spacing w:val="-13"/>
                <w:sz w:val="20"/>
              </w:rPr>
              <w:t> </w:t>
            </w:r>
            <w:r>
              <w:rPr>
                <w:color w:val="001F5F"/>
                <w:sz w:val="20"/>
              </w:rPr>
              <w:t>a</w:t>
            </w:r>
            <w:r>
              <w:rPr>
                <w:color w:val="001F5F"/>
                <w:spacing w:val="-10"/>
                <w:sz w:val="20"/>
              </w:rPr>
              <w:t> </w:t>
            </w:r>
            <w:r>
              <w:rPr>
                <w:color w:val="001F5F"/>
                <w:sz w:val="20"/>
              </w:rPr>
              <w:t>la</w:t>
            </w:r>
            <w:r>
              <w:rPr>
                <w:color w:val="001F5F"/>
                <w:spacing w:val="-10"/>
                <w:sz w:val="20"/>
              </w:rPr>
              <w:t> </w:t>
            </w:r>
            <w:r>
              <w:rPr>
                <w:color w:val="001F5F"/>
                <w:sz w:val="20"/>
              </w:rPr>
              <w:t>compañía</w:t>
            </w:r>
            <w:r>
              <w:rPr>
                <w:color w:val="001F5F"/>
                <w:spacing w:val="-8"/>
                <w:sz w:val="20"/>
              </w:rPr>
              <w:t> </w:t>
            </w:r>
            <w:r>
              <w:rPr>
                <w:color w:val="001F5F"/>
                <w:sz w:val="20"/>
              </w:rPr>
              <w:t>los</w:t>
            </w:r>
            <w:r>
              <w:rPr>
                <w:color w:val="001F5F"/>
                <w:spacing w:val="-11"/>
                <w:sz w:val="20"/>
              </w:rPr>
              <w:t> </w:t>
            </w:r>
            <w:r>
              <w:rPr>
                <w:color w:val="001F5F"/>
                <w:sz w:val="20"/>
              </w:rPr>
              <w:t>manuales</w:t>
            </w:r>
            <w:r>
              <w:rPr>
                <w:color w:val="001F5F"/>
                <w:spacing w:val="-10"/>
                <w:sz w:val="20"/>
              </w:rPr>
              <w:t> </w:t>
            </w:r>
            <w:r>
              <w:rPr>
                <w:color w:val="001F5F"/>
                <w:sz w:val="20"/>
              </w:rPr>
              <w:t>operativos</w:t>
            </w:r>
            <w:r>
              <w:rPr>
                <w:color w:val="001F5F"/>
                <w:spacing w:val="-9"/>
                <w:sz w:val="20"/>
              </w:rPr>
              <w:t> </w:t>
            </w:r>
            <w:r>
              <w:rPr>
                <w:color w:val="001F5F"/>
                <w:sz w:val="20"/>
              </w:rPr>
              <w:t>instalados</w:t>
            </w:r>
            <w:r>
              <w:rPr>
                <w:color w:val="001F5F"/>
                <w:spacing w:val="-14"/>
                <w:sz w:val="20"/>
              </w:rPr>
              <w:t> </w:t>
            </w:r>
            <w:r>
              <w:rPr>
                <w:color w:val="001F5F"/>
                <w:sz w:val="20"/>
              </w:rPr>
              <w:t>y</w:t>
            </w:r>
            <w:r>
              <w:rPr>
                <w:color w:val="001F5F"/>
                <w:spacing w:val="-11"/>
                <w:sz w:val="20"/>
              </w:rPr>
              <w:t> </w:t>
            </w:r>
            <w:r>
              <w:rPr>
                <w:color w:val="001F5F"/>
                <w:sz w:val="20"/>
              </w:rPr>
              <w:t>protocolos</w:t>
            </w:r>
            <w:r>
              <w:rPr>
                <w:color w:val="001F5F"/>
                <w:spacing w:val="-10"/>
                <w:sz w:val="20"/>
              </w:rPr>
              <w:t> </w:t>
            </w:r>
            <w:r>
              <w:rPr>
                <w:color w:val="001F5F"/>
                <w:sz w:val="20"/>
              </w:rPr>
              <w:t>de seguridad con los que se contaran.</w:t>
            </w:r>
          </w:p>
          <w:p>
            <w:pPr>
              <w:pStyle w:val="TableParagraph"/>
              <w:numPr>
                <w:ilvl w:val="1"/>
                <w:numId w:val="2"/>
              </w:numPr>
              <w:tabs>
                <w:tab w:pos="3057" w:val="left" w:leader="none"/>
                <w:tab w:pos="3066" w:val="left" w:leader="none"/>
              </w:tabs>
              <w:spacing w:line="242" w:lineRule="auto" w:before="0" w:after="0"/>
              <w:ind w:left="3066" w:right="78" w:hanging="288"/>
              <w:jc w:val="left"/>
              <w:rPr>
                <w:sz w:val="20"/>
              </w:rPr>
            </w:pPr>
            <w:r>
              <w:rPr>
                <w:color w:val="001F5F"/>
                <w:spacing w:val="-2"/>
                <w:sz w:val="20"/>
              </w:rPr>
              <w:t>Deberá</w:t>
            </w:r>
            <w:r>
              <w:rPr>
                <w:color w:val="001F5F"/>
                <w:spacing w:val="-6"/>
                <w:sz w:val="20"/>
              </w:rPr>
              <w:t> </w:t>
            </w:r>
            <w:r>
              <w:rPr>
                <w:color w:val="001F5F"/>
                <w:spacing w:val="-2"/>
                <w:sz w:val="20"/>
              </w:rPr>
              <w:t>ser</w:t>
            </w:r>
            <w:r>
              <w:rPr>
                <w:color w:val="001F5F"/>
                <w:spacing w:val="-6"/>
                <w:sz w:val="20"/>
              </w:rPr>
              <w:t> </w:t>
            </w:r>
            <w:r>
              <w:rPr>
                <w:color w:val="001F5F"/>
                <w:spacing w:val="-2"/>
                <w:sz w:val="20"/>
              </w:rPr>
              <w:t>entregado</w:t>
            </w:r>
            <w:r>
              <w:rPr>
                <w:color w:val="001F5F"/>
                <w:spacing w:val="-6"/>
                <w:sz w:val="20"/>
              </w:rPr>
              <w:t> </w:t>
            </w:r>
            <w:r>
              <w:rPr>
                <w:color w:val="001F5F"/>
                <w:spacing w:val="-2"/>
                <w:sz w:val="20"/>
              </w:rPr>
              <w:t>a</w:t>
            </w:r>
            <w:r>
              <w:rPr>
                <w:color w:val="001F5F"/>
                <w:spacing w:val="-7"/>
                <w:sz w:val="20"/>
              </w:rPr>
              <w:t> </w:t>
            </w:r>
            <w:r>
              <w:rPr>
                <w:color w:val="001F5F"/>
                <w:spacing w:val="-2"/>
                <w:sz w:val="20"/>
              </w:rPr>
              <w:t>la</w:t>
            </w:r>
            <w:r>
              <w:rPr>
                <w:color w:val="001F5F"/>
                <w:spacing w:val="-7"/>
                <w:sz w:val="20"/>
              </w:rPr>
              <w:t> </w:t>
            </w:r>
            <w:r>
              <w:rPr>
                <w:color w:val="001F5F"/>
                <w:spacing w:val="-2"/>
                <w:sz w:val="20"/>
              </w:rPr>
              <w:t>compañía</w:t>
            </w:r>
            <w:r>
              <w:rPr>
                <w:color w:val="001F5F"/>
                <w:spacing w:val="-5"/>
                <w:sz w:val="20"/>
              </w:rPr>
              <w:t> </w:t>
            </w:r>
            <w:r>
              <w:rPr>
                <w:color w:val="001F5F"/>
                <w:spacing w:val="-2"/>
                <w:sz w:val="20"/>
              </w:rPr>
              <w:t>un</w:t>
            </w:r>
            <w:r>
              <w:rPr>
                <w:color w:val="001F5F"/>
                <w:spacing w:val="-12"/>
                <w:sz w:val="20"/>
              </w:rPr>
              <w:t> </w:t>
            </w:r>
            <w:r>
              <w:rPr>
                <w:color w:val="001F5F"/>
                <w:spacing w:val="-2"/>
                <w:sz w:val="20"/>
              </w:rPr>
              <w:t>reporte</w:t>
            </w:r>
            <w:r>
              <w:rPr>
                <w:color w:val="001F5F"/>
                <w:spacing w:val="-6"/>
                <w:sz w:val="20"/>
              </w:rPr>
              <w:t> </w:t>
            </w:r>
            <w:r>
              <w:rPr>
                <w:color w:val="001F5F"/>
                <w:spacing w:val="-2"/>
                <w:sz w:val="20"/>
              </w:rPr>
              <w:t>de</w:t>
            </w:r>
            <w:r>
              <w:rPr>
                <w:color w:val="001F5F"/>
                <w:spacing w:val="-7"/>
                <w:sz w:val="20"/>
              </w:rPr>
              <w:t> </w:t>
            </w:r>
            <w:r>
              <w:rPr>
                <w:color w:val="001F5F"/>
                <w:spacing w:val="-2"/>
                <w:sz w:val="20"/>
              </w:rPr>
              <w:t>inspección</w:t>
            </w:r>
            <w:r>
              <w:rPr>
                <w:color w:val="001F5F"/>
                <w:spacing w:val="-6"/>
                <w:sz w:val="20"/>
              </w:rPr>
              <w:t> </w:t>
            </w:r>
            <w:r>
              <w:rPr>
                <w:color w:val="001F5F"/>
                <w:spacing w:val="-2"/>
                <w:sz w:val="20"/>
              </w:rPr>
              <w:t>del</w:t>
            </w:r>
            <w:r>
              <w:rPr>
                <w:color w:val="001F5F"/>
                <w:spacing w:val="-8"/>
                <w:sz w:val="20"/>
              </w:rPr>
              <w:t> </w:t>
            </w:r>
            <w:r>
              <w:rPr>
                <w:color w:val="001F5F"/>
                <w:spacing w:val="-2"/>
                <w:sz w:val="20"/>
              </w:rPr>
              <w:t>sitio</w:t>
            </w:r>
            <w:r>
              <w:rPr>
                <w:color w:val="001F5F"/>
                <w:spacing w:val="-7"/>
                <w:sz w:val="20"/>
              </w:rPr>
              <w:t> </w:t>
            </w:r>
            <w:r>
              <w:rPr>
                <w:color w:val="001F5F"/>
                <w:spacing w:val="-2"/>
                <w:sz w:val="20"/>
              </w:rPr>
              <w:t>donde</w:t>
            </w:r>
            <w:r>
              <w:rPr>
                <w:color w:val="001F5F"/>
                <w:spacing w:val="-11"/>
                <w:sz w:val="20"/>
              </w:rPr>
              <w:t> </w:t>
            </w:r>
            <w:r>
              <w:rPr>
                <w:color w:val="001F5F"/>
                <w:spacing w:val="-2"/>
                <w:sz w:val="20"/>
              </w:rPr>
              <w:t>realizaran</w:t>
            </w:r>
            <w:r>
              <w:rPr>
                <w:color w:val="001F5F"/>
                <w:spacing w:val="-6"/>
                <w:sz w:val="20"/>
              </w:rPr>
              <w:t> </w:t>
            </w:r>
            <w:r>
              <w:rPr>
                <w:color w:val="001F5F"/>
                <w:spacing w:val="-2"/>
                <w:sz w:val="20"/>
              </w:rPr>
              <w:t>los </w:t>
            </w:r>
            <w:r>
              <w:rPr>
                <w:color w:val="001F5F"/>
                <w:sz w:val="20"/>
              </w:rPr>
              <w:t>trabajos los equipos.</w:t>
            </w:r>
          </w:p>
          <w:p>
            <w:pPr>
              <w:pStyle w:val="TableParagraph"/>
              <w:numPr>
                <w:ilvl w:val="1"/>
                <w:numId w:val="2"/>
              </w:numPr>
              <w:tabs>
                <w:tab w:pos="3138" w:val="left" w:leader="none"/>
              </w:tabs>
              <w:spacing w:line="213" w:lineRule="exact" w:before="0" w:after="0"/>
              <w:ind w:left="3138" w:right="0" w:hanging="360"/>
              <w:jc w:val="left"/>
              <w:rPr>
                <w:sz w:val="20"/>
              </w:rPr>
            </w:pPr>
            <w:r>
              <w:rPr>
                <w:color w:val="001F5F"/>
                <w:spacing w:val="-2"/>
                <w:sz w:val="20"/>
              </w:rPr>
              <w:t>Cláusula</w:t>
            </w:r>
            <w:r>
              <w:rPr>
                <w:color w:val="001F5F"/>
                <w:spacing w:val="-12"/>
                <w:sz w:val="20"/>
              </w:rPr>
              <w:t> </w:t>
            </w:r>
            <w:r>
              <w:rPr>
                <w:color w:val="001F5F"/>
                <w:spacing w:val="-2"/>
                <w:sz w:val="20"/>
              </w:rPr>
              <w:t>de</w:t>
            </w:r>
            <w:r>
              <w:rPr>
                <w:color w:val="001F5F"/>
                <w:spacing w:val="-9"/>
                <w:sz w:val="20"/>
              </w:rPr>
              <w:t> </w:t>
            </w:r>
            <w:r>
              <w:rPr>
                <w:color w:val="001F5F"/>
                <w:spacing w:val="-2"/>
                <w:sz w:val="20"/>
              </w:rPr>
              <w:t>no</w:t>
            </w:r>
            <w:r>
              <w:rPr>
                <w:color w:val="001F5F"/>
                <w:spacing w:val="-8"/>
                <w:sz w:val="20"/>
              </w:rPr>
              <w:t> </w:t>
            </w:r>
            <w:r>
              <w:rPr>
                <w:color w:val="001F5F"/>
                <w:spacing w:val="-2"/>
                <w:sz w:val="20"/>
              </w:rPr>
              <w:t>adhesión.</w:t>
            </w:r>
          </w:p>
          <w:p>
            <w:pPr>
              <w:pStyle w:val="TableParagraph"/>
              <w:numPr>
                <w:ilvl w:val="1"/>
                <w:numId w:val="2"/>
              </w:numPr>
              <w:tabs>
                <w:tab w:pos="3057" w:val="left" w:leader="none"/>
              </w:tabs>
              <w:spacing w:line="240" w:lineRule="auto" w:before="216" w:after="0"/>
              <w:ind w:left="3057" w:right="0" w:hanging="279"/>
              <w:jc w:val="left"/>
              <w:rPr>
                <w:sz w:val="20"/>
              </w:rPr>
            </w:pPr>
            <w:r>
              <w:rPr>
                <w:color w:val="001F5F"/>
                <w:spacing w:val="-2"/>
                <w:sz w:val="20"/>
              </w:rPr>
              <w:t>Los</w:t>
            </w:r>
            <w:r>
              <w:rPr>
                <w:color w:val="001F5F"/>
                <w:spacing w:val="-15"/>
                <w:sz w:val="20"/>
              </w:rPr>
              <w:t> </w:t>
            </w:r>
            <w:r>
              <w:rPr>
                <w:color w:val="001F5F"/>
                <w:spacing w:val="-2"/>
                <w:sz w:val="20"/>
              </w:rPr>
              <w:t>traslados</w:t>
            </w:r>
            <w:r>
              <w:rPr>
                <w:color w:val="001F5F"/>
                <w:spacing w:val="-7"/>
                <w:sz w:val="20"/>
              </w:rPr>
              <w:t> </w:t>
            </w:r>
            <w:r>
              <w:rPr>
                <w:color w:val="001F5F"/>
                <w:spacing w:val="-2"/>
                <w:sz w:val="20"/>
              </w:rPr>
              <w:t>de</w:t>
            </w:r>
            <w:r>
              <w:rPr>
                <w:color w:val="001F5F"/>
                <w:spacing w:val="-7"/>
                <w:sz w:val="20"/>
              </w:rPr>
              <w:t> </w:t>
            </w:r>
            <w:r>
              <w:rPr>
                <w:color w:val="001F5F"/>
                <w:spacing w:val="-2"/>
                <w:sz w:val="20"/>
              </w:rPr>
              <w:t>los</w:t>
            </w:r>
            <w:r>
              <w:rPr>
                <w:color w:val="001F5F"/>
                <w:spacing w:val="-6"/>
                <w:sz w:val="20"/>
              </w:rPr>
              <w:t> </w:t>
            </w:r>
            <w:r>
              <w:rPr>
                <w:color w:val="001F5F"/>
                <w:spacing w:val="-2"/>
                <w:sz w:val="20"/>
              </w:rPr>
              <w:t>equipos</w:t>
            </w:r>
            <w:r>
              <w:rPr>
                <w:color w:val="001F5F"/>
                <w:spacing w:val="-7"/>
                <w:sz w:val="20"/>
              </w:rPr>
              <w:t> </w:t>
            </w:r>
            <w:r>
              <w:rPr>
                <w:color w:val="001F5F"/>
                <w:spacing w:val="-2"/>
                <w:sz w:val="20"/>
              </w:rPr>
              <w:t>fuera</w:t>
            </w:r>
            <w:r>
              <w:rPr>
                <w:color w:val="001F5F"/>
                <w:spacing w:val="-7"/>
                <w:sz w:val="20"/>
              </w:rPr>
              <w:t> </w:t>
            </w:r>
            <w:r>
              <w:rPr>
                <w:color w:val="001F5F"/>
                <w:spacing w:val="-2"/>
                <w:sz w:val="20"/>
              </w:rPr>
              <w:t>de</w:t>
            </w:r>
            <w:r>
              <w:rPr>
                <w:color w:val="001F5F"/>
                <w:spacing w:val="-6"/>
                <w:sz w:val="20"/>
              </w:rPr>
              <w:t> </w:t>
            </w:r>
            <w:r>
              <w:rPr>
                <w:color w:val="001F5F"/>
                <w:spacing w:val="-2"/>
                <w:sz w:val="20"/>
              </w:rPr>
              <w:t>la</w:t>
            </w:r>
            <w:r>
              <w:rPr>
                <w:color w:val="001F5F"/>
                <w:spacing w:val="-7"/>
                <w:sz w:val="20"/>
              </w:rPr>
              <w:t> </w:t>
            </w:r>
            <w:r>
              <w:rPr>
                <w:color w:val="001F5F"/>
                <w:spacing w:val="-2"/>
                <w:sz w:val="20"/>
              </w:rPr>
              <w:t>ubicación declarada</w:t>
            </w:r>
            <w:r>
              <w:rPr>
                <w:color w:val="001F5F"/>
                <w:spacing w:val="-5"/>
                <w:sz w:val="20"/>
              </w:rPr>
              <w:t> </w:t>
            </w:r>
            <w:r>
              <w:rPr>
                <w:color w:val="001F5F"/>
                <w:spacing w:val="-2"/>
                <w:sz w:val="20"/>
              </w:rPr>
              <w:t>no</w:t>
            </w:r>
            <w:r>
              <w:rPr>
                <w:color w:val="001F5F"/>
                <w:spacing w:val="-7"/>
                <w:sz w:val="20"/>
              </w:rPr>
              <w:t> </w:t>
            </w:r>
            <w:r>
              <w:rPr>
                <w:color w:val="001F5F"/>
                <w:spacing w:val="-2"/>
                <w:sz w:val="20"/>
              </w:rPr>
              <w:t>quedarán</w:t>
            </w:r>
            <w:r>
              <w:rPr>
                <w:color w:val="001F5F"/>
                <w:spacing w:val="6"/>
                <w:sz w:val="20"/>
              </w:rPr>
              <w:t> </w:t>
            </w:r>
            <w:r>
              <w:rPr>
                <w:color w:val="001F5F"/>
                <w:spacing w:val="-2"/>
                <w:sz w:val="20"/>
              </w:rPr>
              <w:t>amparados.</w:t>
            </w:r>
          </w:p>
          <w:p>
            <w:pPr>
              <w:pStyle w:val="TableParagraph"/>
              <w:spacing w:before="13"/>
              <w:rPr>
                <w:rFonts w:ascii="Times New Roman"/>
                <w:sz w:val="20"/>
              </w:rPr>
            </w:pPr>
          </w:p>
          <w:p>
            <w:pPr>
              <w:pStyle w:val="TableParagraph"/>
              <w:numPr>
                <w:ilvl w:val="1"/>
                <w:numId w:val="2"/>
              </w:numPr>
              <w:tabs>
                <w:tab w:pos="3057" w:val="left" w:leader="none"/>
                <w:tab w:pos="3066" w:val="left" w:leader="none"/>
              </w:tabs>
              <w:spacing w:line="242" w:lineRule="auto" w:before="0" w:after="0"/>
              <w:ind w:left="3066" w:right="443" w:hanging="288"/>
              <w:jc w:val="left"/>
              <w:rPr>
                <w:sz w:val="20"/>
              </w:rPr>
            </w:pPr>
            <w:r>
              <w:rPr>
                <w:color w:val="001F5F"/>
                <w:spacing w:val="-6"/>
                <w:sz w:val="20"/>
              </w:rPr>
              <w:t>Cuando</w:t>
            </w:r>
            <w:r>
              <w:rPr>
                <w:color w:val="001F5F"/>
                <w:spacing w:val="-16"/>
                <w:sz w:val="20"/>
              </w:rPr>
              <w:t> </w:t>
            </w:r>
            <w:r>
              <w:rPr>
                <w:color w:val="001F5F"/>
                <w:spacing w:val="-6"/>
                <w:sz w:val="20"/>
              </w:rPr>
              <w:t>el</w:t>
            </w:r>
            <w:r>
              <w:rPr>
                <w:color w:val="001F5F"/>
                <w:spacing w:val="-17"/>
                <w:sz w:val="20"/>
              </w:rPr>
              <w:t> </w:t>
            </w:r>
            <w:r>
              <w:rPr>
                <w:color w:val="001F5F"/>
                <w:spacing w:val="-6"/>
                <w:sz w:val="20"/>
              </w:rPr>
              <w:t>equipo</w:t>
            </w:r>
            <w:r>
              <w:rPr>
                <w:color w:val="001F5F"/>
                <w:spacing w:val="-16"/>
                <w:sz w:val="20"/>
              </w:rPr>
              <w:t> </w:t>
            </w:r>
            <w:r>
              <w:rPr>
                <w:color w:val="001F5F"/>
                <w:spacing w:val="-6"/>
                <w:sz w:val="20"/>
              </w:rPr>
              <w:t>amparado</w:t>
            </w:r>
            <w:r>
              <w:rPr>
                <w:color w:val="001F5F"/>
                <w:spacing w:val="-20"/>
                <w:sz w:val="20"/>
              </w:rPr>
              <w:t> </w:t>
            </w:r>
            <w:r>
              <w:rPr>
                <w:color w:val="001F5F"/>
                <w:spacing w:val="-6"/>
                <w:sz w:val="20"/>
              </w:rPr>
              <w:t>no</w:t>
            </w:r>
            <w:r>
              <w:rPr>
                <w:color w:val="001F5F"/>
                <w:spacing w:val="-20"/>
                <w:sz w:val="20"/>
              </w:rPr>
              <w:t> </w:t>
            </w:r>
            <w:r>
              <w:rPr>
                <w:color w:val="001F5F"/>
                <w:spacing w:val="-6"/>
                <w:sz w:val="20"/>
              </w:rPr>
              <w:t>esté</w:t>
            </w:r>
            <w:r>
              <w:rPr>
                <w:color w:val="001F5F"/>
                <w:spacing w:val="-16"/>
                <w:sz w:val="20"/>
              </w:rPr>
              <w:t> </w:t>
            </w:r>
            <w:r>
              <w:rPr>
                <w:color w:val="001F5F"/>
                <w:spacing w:val="-6"/>
                <w:sz w:val="20"/>
              </w:rPr>
              <w:t>trabajando, deberá</w:t>
            </w:r>
            <w:r>
              <w:rPr>
                <w:color w:val="001F5F"/>
                <w:spacing w:val="-19"/>
                <w:sz w:val="20"/>
              </w:rPr>
              <w:t> </w:t>
            </w:r>
            <w:r>
              <w:rPr>
                <w:color w:val="001F5F"/>
                <w:spacing w:val="-6"/>
                <w:sz w:val="20"/>
              </w:rPr>
              <w:t>permanecer</w:t>
            </w:r>
            <w:r>
              <w:rPr>
                <w:color w:val="001F5F"/>
                <w:spacing w:val="-16"/>
                <w:sz w:val="20"/>
              </w:rPr>
              <w:t> </w:t>
            </w:r>
            <w:r>
              <w:rPr>
                <w:color w:val="001F5F"/>
                <w:spacing w:val="-6"/>
                <w:sz w:val="20"/>
              </w:rPr>
              <w:t>resguardado</w:t>
            </w:r>
            <w:r>
              <w:rPr>
                <w:color w:val="001F5F"/>
                <w:spacing w:val="-16"/>
                <w:sz w:val="20"/>
              </w:rPr>
              <w:t> </w:t>
            </w:r>
            <w:r>
              <w:rPr>
                <w:color w:val="001F5F"/>
                <w:spacing w:val="-6"/>
                <w:sz w:val="20"/>
              </w:rPr>
              <w:t>en</w:t>
            </w:r>
            <w:r>
              <w:rPr>
                <w:color w:val="001F5F"/>
                <w:spacing w:val="-16"/>
                <w:sz w:val="20"/>
              </w:rPr>
              <w:t> </w:t>
            </w:r>
            <w:r>
              <w:rPr>
                <w:color w:val="001F5F"/>
                <w:spacing w:val="-6"/>
                <w:sz w:val="20"/>
              </w:rPr>
              <w:t>algún </w:t>
            </w:r>
            <w:r>
              <w:rPr>
                <w:color w:val="001F5F"/>
                <w:sz w:val="20"/>
              </w:rPr>
              <w:t>lugar cerrado y/o vigilado.</w:t>
            </w:r>
          </w:p>
        </w:tc>
      </w:tr>
    </w:tbl>
    <w:p>
      <w:pPr>
        <w:pStyle w:val="TableParagraph"/>
        <w:spacing w:after="0" w:line="242" w:lineRule="auto"/>
        <w:jc w:val="left"/>
        <w:rPr>
          <w:sz w:val="20"/>
        </w:rPr>
        <w:sectPr>
          <w:pgSz w:w="11940" w:h="16860"/>
          <w:pgMar w:header="355" w:footer="751" w:top="1240" w:bottom="940" w:left="425" w:right="141"/>
        </w:sectPr>
      </w:pPr>
    </w:p>
    <w:p>
      <w:pPr>
        <w:pStyle w:val="ListParagraph"/>
        <w:numPr>
          <w:ilvl w:val="0"/>
          <w:numId w:val="3"/>
        </w:numPr>
        <w:tabs>
          <w:tab w:pos="3087" w:val="left" w:leader="none"/>
          <w:tab w:pos="3092" w:val="left" w:leader="none"/>
        </w:tabs>
        <w:spacing w:line="240" w:lineRule="auto" w:before="83" w:after="0"/>
        <w:ind w:left="3092" w:right="230" w:hanging="288"/>
        <w:jc w:val="both"/>
        <w:rPr>
          <w:rFonts w:ascii="Wingdings" w:hAnsi="Wingdings"/>
          <w:color w:val="001F5F"/>
          <w:sz w:val="20"/>
        </w:rPr>
      </w:pPr>
      <w:r>
        <w:rPr>
          <w:rFonts w:ascii="Wingdings" w:hAnsi="Wingdings"/>
          <w:sz w:val="20"/>
        </w:rPr>
        <mc:AlternateContent>
          <mc:Choice Requires="wps">
            <w:drawing>
              <wp:anchor distT="0" distB="0" distL="0" distR="0" allowOverlap="1" layoutInCell="1" locked="0" behindDoc="0" simplePos="0" relativeHeight="15729152">
                <wp:simplePos x="0" y="0"/>
                <wp:positionH relativeFrom="page">
                  <wp:posOffset>351790</wp:posOffset>
                </wp:positionH>
                <wp:positionV relativeFrom="page">
                  <wp:posOffset>909955</wp:posOffset>
                </wp:positionV>
                <wp:extent cx="27305" cy="880110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7305" cy="8801100"/>
                        </a:xfrm>
                        <a:custGeom>
                          <a:avLst/>
                          <a:gdLst/>
                          <a:ahLst/>
                          <a:cxnLst/>
                          <a:rect l="l" t="t" r="r" b="b"/>
                          <a:pathLst>
                            <a:path w="27305" h="8801100">
                              <a:moveTo>
                                <a:pt x="27302" y="0"/>
                              </a:moveTo>
                              <a:lnTo>
                                <a:pt x="0" y="0"/>
                              </a:lnTo>
                              <a:lnTo>
                                <a:pt x="0" y="8801100"/>
                              </a:lnTo>
                              <a:lnTo>
                                <a:pt x="27302" y="8801100"/>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rect style="position:absolute;margin-left:27.700001pt;margin-top:71.650002pt;width:2.1498pt;height:693pt;mso-position-horizontal-relative:page;mso-position-vertical-relative:page;z-index:15729152" id="docshape4" filled="true" fillcolor="#2767a6" stroked="false">
                <v:fill type="solid"/>
                <w10:wrap type="none"/>
              </v:rect>
            </w:pict>
          </mc:Fallback>
        </mc:AlternateContent>
      </w:r>
      <w:r>
        <w:rPr>
          <w:rFonts w:ascii="Wingdings" w:hAnsi="Wingdings"/>
          <w:sz w:val="20"/>
        </w:rPr>
        <mc:AlternateContent>
          <mc:Choice Requires="wps">
            <w:drawing>
              <wp:anchor distT="0" distB="0" distL="0" distR="0" allowOverlap="1" layoutInCell="1" locked="0" behindDoc="0" simplePos="0" relativeHeight="15729664">
                <wp:simplePos x="0" y="0"/>
                <wp:positionH relativeFrom="page">
                  <wp:posOffset>7369175</wp:posOffset>
                </wp:positionH>
                <wp:positionV relativeFrom="page">
                  <wp:posOffset>909955</wp:posOffset>
                </wp:positionV>
                <wp:extent cx="27305" cy="88011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27305" cy="8801100"/>
                        </a:xfrm>
                        <a:custGeom>
                          <a:avLst/>
                          <a:gdLst/>
                          <a:ahLst/>
                          <a:cxnLst/>
                          <a:rect l="l" t="t" r="r" b="b"/>
                          <a:pathLst>
                            <a:path w="27305" h="8801100">
                              <a:moveTo>
                                <a:pt x="27302" y="0"/>
                              </a:moveTo>
                              <a:lnTo>
                                <a:pt x="0" y="0"/>
                              </a:lnTo>
                              <a:lnTo>
                                <a:pt x="0" y="8801100"/>
                              </a:lnTo>
                              <a:lnTo>
                                <a:pt x="27302" y="8801100"/>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rect style="position:absolute;margin-left:580.25pt;margin-top:71.650002pt;width:2.1498pt;height:693pt;mso-position-horizontal-relative:page;mso-position-vertical-relative:page;z-index:15729664" id="docshape5" filled="true" fillcolor="#2767a6" stroked="false">
                <v:fill type="solid"/>
                <w10:wrap type="none"/>
              </v:rect>
            </w:pict>
          </mc:Fallback>
        </mc:AlternateContent>
      </w:r>
      <w:r>
        <w:rPr>
          <w:color w:val="001F5F"/>
          <w:sz w:val="20"/>
        </w:rPr>
        <w:t>Llantas y</w:t>
      </w:r>
      <w:r>
        <w:rPr>
          <w:color w:val="001F5F"/>
          <w:spacing w:val="-1"/>
          <w:sz w:val="20"/>
        </w:rPr>
        <w:t> </w:t>
      </w:r>
      <w:r>
        <w:rPr>
          <w:color w:val="001F5F"/>
          <w:sz w:val="20"/>
        </w:rPr>
        <w:t>bandas</w:t>
      </w:r>
      <w:r>
        <w:rPr>
          <w:color w:val="001F5F"/>
          <w:spacing w:val="-1"/>
          <w:sz w:val="20"/>
        </w:rPr>
        <w:t> </w:t>
      </w:r>
      <w:r>
        <w:rPr>
          <w:color w:val="001F5F"/>
          <w:sz w:val="20"/>
        </w:rPr>
        <w:t>de</w:t>
      </w:r>
      <w:r>
        <w:rPr>
          <w:color w:val="001F5F"/>
          <w:spacing w:val="-1"/>
          <w:sz w:val="20"/>
        </w:rPr>
        <w:t> </w:t>
      </w:r>
      <w:r>
        <w:rPr>
          <w:color w:val="001F5F"/>
          <w:sz w:val="20"/>
        </w:rPr>
        <w:t>hule,</w:t>
      </w:r>
      <w:r>
        <w:rPr>
          <w:color w:val="001F5F"/>
          <w:spacing w:val="-1"/>
          <w:sz w:val="20"/>
        </w:rPr>
        <w:t> </w:t>
      </w:r>
      <w:r>
        <w:rPr>
          <w:color w:val="001F5F"/>
          <w:sz w:val="20"/>
        </w:rPr>
        <w:t>cables y</w:t>
      </w:r>
      <w:r>
        <w:rPr>
          <w:color w:val="001F5F"/>
          <w:spacing w:val="-1"/>
          <w:sz w:val="20"/>
        </w:rPr>
        <w:t> </w:t>
      </w:r>
      <w:r>
        <w:rPr>
          <w:color w:val="001F5F"/>
          <w:sz w:val="20"/>
        </w:rPr>
        <w:t>cadenas de acero quedarán cubiertas</w:t>
      </w:r>
      <w:r>
        <w:rPr>
          <w:color w:val="001F5F"/>
          <w:spacing w:val="-1"/>
          <w:sz w:val="20"/>
        </w:rPr>
        <w:t> </w:t>
      </w:r>
      <w:r>
        <w:rPr>
          <w:color w:val="001F5F"/>
          <w:sz w:val="20"/>
        </w:rPr>
        <w:t>cuando la causa del daño obedece o es consecuencia de un riesgo cubierto. Cuando ocurra un siniestro amparado por un contrato en donde resulten afectadas las partes antes mencionadas y estas tengan un uso menor a tres años, la compañía pagara la indemnización a valor reposición. En caso contrario, la aseguradora aplicara un porcentaje de depreciación o demerito según corresponda.</w:t>
      </w:r>
    </w:p>
    <w:p>
      <w:pPr>
        <w:pStyle w:val="BodyText"/>
        <w:spacing w:before="14"/>
      </w:pPr>
    </w:p>
    <w:p>
      <w:pPr>
        <w:pStyle w:val="ListParagraph"/>
        <w:numPr>
          <w:ilvl w:val="0"/>
          <w:numId w:val="3"/>
        </w:numPr>
        <w:tabs>
          <w:tab w:pos="3087" w:val="left" w:leader="none"/>
          <w:tab w:pos="3092" w:val="left" w:leader="none"/>
        </w:tabs>
        <w:spacing w:line="240" w:lineRule="auto" w:before="0" w:after="0"/>
        <w:ind w:left="3092" w:right="231" w:hanging="288"/>
        <w:jc w:val="both"/>
        <w:rPr>
          <w:rFonts w:ascii="Wingdings" w:hAnsi="Wingdings"/>
          <w:color w:val="001F5F"/>
          <w:sz w:val="20"/>
        </w:rPr>
      </w:pPr>
      <w:r>
        <w:rPr>
          <w:color w:val="001F5F"/>
          <w:sz w:val="20"/>
        </w:rPr>
        <w:t>Cuando</w:t>
      </w:r>
      <w:r>
        <w:rPr>
          <w:color w:val="001F5F"/>
          <w:spacing w:val="-8"/>
          <w:sz w:val="20"/>
        </w:rPr>
        <w:t> </w:t>
      </w:r>
      <w:r>
        <w:rPr>
          <w:color w:val="001F5F"/>
          <w:sz w:val="20"/>
        </w:rPr>
        <w:t>la</w:t>
      </w:r>
      <w:r>
        <w:rPr>
          <w:color w:val="001F5F"/>
          <w:spacing w:val="-9"/>
          <w:sz w:val="20"/>
        </w:rPr>
        <w:t> </w:t>
      </w:r>
      <w:r>
        <w:rPr>
          <w:color w:val="001F5F"/>
          <w:sz w:val="20"/>
        </w:rPr>
        <w:t>máquina</w:t>
      </w:r>
      <w:r>
        <w:rPr>
          <w:color w:val="001F5F"/>
          <w:spacing w:val="-5"/>
          <w:sz w:val="20"/>
        </w:rPr>
        <w:t> </w:t>
      </w:r>
      <w:r>
        <w:rPr>
          <w:color w:val="001F5F"/>
          <w:sz w:val="20"/>
        </w:rPr>
        <w:t>se</w:t>
      </w:r>
      <w:r>
        <w:rPr>
          <w:color w:val="001F5F"/>
          <w:spacing w:val="-9"/>
          <w:sz w:val="20"/>
        </w:rPr>
        <w:t> </w:t>
      </w:r>
      <w:r>
        <w:rPr>
          <w:color w:val="001F5F"/>
          <w:sz w:val="20"/>
        </w:rPr>
        <w:t>desplace</w:t>
      </w:r>
      <w:r>
        <w:rPr>
          <w:color w:val="001F5F"/>
          <w:spacing w:val="-8"/>
          <w:sz w:val="20"/>
        </w:rPr>
        <w:t> </w:t>
      </w:r>
      <w:r>
        <w:rPr>
          <w:color w:val="001F5F"/>
          <w:sz w:val="20"/>
        </w:rPr>
        <w:t>para</w:t>
      </w:r>
      <w:r>
        <w:rPr>
          <w:color w:val="001F5F"/>
          <w:spacing w:val="-8"/>
          <w:sz w:val="20"/>
        </w:rPr>
        <w:t> </w:t>
      </w:r>
      <w:r>
        <w:rPr>
          <w:color w:val="001F5F"/>
          <w:sz w:val="20"/>
        </w:rPr>
        <w:t>realizar</w:t>
      </w:r>
      <w:r>
        <w:rPr>
          <w:color w:val="001F5F"/>
          <w:spacing w:val="-12"/>
          <w:sz w:val="20"/>
        </w:rPr>
        <w:t> </w:t>
      </w:r>
      <w:r>
        <w:rPr>
          <w:color w:val="001F5F"/>
          <w:sz w:val="20"/>
        </w:rPr>
        <w:t>alguna</w:t>
      </w:r>
      <w:r>
        <w:rPr>
          <w:color w:val="001F5F"/>
          <w:spacing w:val="-9"/>
          <w:sz w:val="20"/>
        </w:rPr>
        <w:t> </w:t>
      </w:r>
      <w:r>
        <w:rPr>
          <w:color w:val="001F5F"/>
          <w:sz w:val="20"/>
        </w:rPr>
        <w:t>actividad</w:t>
      </w:r>
      <w:r>
        <w:rPr>
          <w:color w:val="001F5F"/>
          <w:spacing w:val="-8"/>
          <w:sz w:val="20"/>
        </w:rPr>
        <w:t> </w:t>
      </w:r>
      <w:r>
        <w:rPr>
          <w:color w:val="001F5F"/>
          <w:sz w:val="20"/>
        </w:rPr>
        <w:t>de</w:t>
      </w:r>
      <w:r>
        <w:rPr>
          <w:color w:val="001F5F"/>
          <w:spacing w:val="-9"/>
          <w:sz w:val="20"/>
        </w:rPr>
        <w:t> </w:t>
      </w:r>
      <w:r>
        <w:rPr>
          <w:color w:val="001F5F"/>
          <w:sz w:val="20"/>
        </w:rPr>
        <w:t>trabajo</w:t>
      </w:r>
      <w:r>
        <w:rPr>
          <w:color w:val="001F5F"/>
          <w:spacing w:val="-9"/>
          <w:sz w:val="20"/>
        </w:rPr>
        <w:t> </w:t>
      </w:r>
      <w:r>
        <w:rPr>
          <w:color w:val="001F5F"/>
          <w:sz w:val="20"/>
        </w:rPr>
        <w:t>que</w:t>
      </w:r>
      <w:r>
        <w:rPr>
          <w:color w:val="001F5F"/>
          <w:spacing w:val="-9"/>
          <w:sz w:val="20"/>
        </w:rPr>
        <w:t> </w:t>
      </w:r>
      <w:r>
        <w:rPr>
          <w:color w:val="001F5F"/>
          <w:sz w:val="20"/>
        </w:rPr>
        <w:t>no</w:t>
      </w:r>
      <w:r>
        <w:rPr>
          <w:color w:val="001F5F"/>
          <w:spacing w:val="-9"/>
          <w:sz w:val="20"/>
        </w:rPr>
        <w:t> </w:t>
      </w:r>
      <w:r>
        <w:rPr>
          <w:color w:val="001F5F"/>
          <w:sz w:val="20"/>
        </w:rPr>
        <w:t>sea</w:t>
      </w:r>
      <w:r>
        <w:rPr>
          <w:color w:val="001F5F"/>
          <w:spacing w:val="-13"/>
          <w:sz w:val="20"/>
        </w:rPr>
        <w:t> </w:t>
      </w:r>
      <w:r>
        <w:rPr>
          <w:color w:val="001F5F"/>
          <w:sz w:val="20"/>
        </w:rPr>
        <w:t>dentro de las instalaciones de resguardo del Asegurado: podrá permanecer en el sitio de la obra, en bodega y/o bajo vigilancia; en el entendido que esta vigilancia podría ser de compañía especializada o no.</w:t>
      </w:r>
    </w:p>
    <w:p>
      <w:pPr>
        <w:pStyle w:val="ListParagraph"/>
        <w:numPr>
          <w:ilvl w:val="0"/>
          <w:numId w:val="3"/>
        </w:numPr>
        <w:tabs>
          <w:tab w:pos="3087" w:val="left" w:leader="none"/>
          <w:tab w:pos="3092" w:val="left" w:leader="none"/>
        </w:tabs>
        <w:spacing w:line="242" w:lineRule="auto" w:before="225" w:after="0"/>
        <w:ind w:left="3092" w:right="246" w:hanging="288"/>
        <w:jc w:val="both"/>
        <w:rPr>
          <w:rFonts w:ascii="Wingdings" w:hAnsi="Wingdings"/>
          <w:color w:val="001F5F"/>
          <w:sz w:val="20"/>
        </w:rPr>
      </w:pPr>
      <w:r>
        <w:rPr>
          <w:color w:val="001F5F"/>
          <w:sz w:val="20"/>
        </w:rPr>
        <w:t>Los gastos</w:t>
      </w:r>
      <w:r>
        <w:rPr>
          <w:color w:val="001F5F"/>
          <w:spacing w:val="-2"/>
          <w:sz w:val="20"/>
        </w:rPr>
        <w:t> </w:t>
      </w:r>
      <w:r>
        <w:rPr>
          <w:color w:val="001F5F"/>
          <w:sz w:val="20"/>
        </w:rPr>
        <w:t>de cualquier reparación provisional serán a cargo del</w:t>
      </w:r>
      <w:r>
        <w:rPr>
          <w:color w:val="001F5F"/>
          <w:spacing w:val="-2"/>
          <w:sz w:val="20"/>
        </w:rPr>
        <w:t> </w:t>
      </w:r>
      <w:r>
        <w:rPr>
          <w:color w:val="001F5F"/>
          <w:sz w:val="20"/>
        </w:rPr>
        <w:t>asegurado, a</w:t>
      </w:r>
      <w:r>
        <w:rPr>
          <w:color w:val="001F5F"/>
          <w:spacing w:val="-1"/>
          <w:sz w:val="20"/>
        </w:rPr>
        <w:t> </w:t>
      </w:r>
      <w:r>
        <w:rPr>
          <w:color w:val="001F5F"/>
          <w:sz w:val="20"/>
        </w:rPr>
        <w:t>menos que estos constituyan parte de los gastos de reparación definitiva o que la compañía los haya autorizado por escrito.</w:t>
      </w:r>
    </w:p>
    <w:p>
      <w:pPr>
        <w:pStyle w:val="BodyText"/>
        <w:spacing w:before="1"/>
      </w:pPr>
    </w:p>
    <w:p>
      <w:pPr>
        <w:pStyle w:val="ListParagraph"/>
        <w:numPr>
          <w:ilvl w:val="0"/>
          <w:numId w:val="3"/>
        </w:numPr>
        <w:tabs>
          <w:tab w:pos="3087" w:val="left" w:leader="none"/>
        </w:tabs>
        <w:spacing w:line="240" w:lineRule="auto" w:before="0" w:after="0"/>
        <w:ind w:left="3087" w:right="0" w:hanging="283"/>
        <w:jc w:val="left"/>
        <w:rPr>
          <w:rFonts w:ascii="Wingdings" w:hAnsi="Wingdings"/>
          <w:color w:val="001F5F"/>
          <w:sz w:val="20"/>
        </w:rPr>
      </w:pPr>
      <w:r>
        <w:rPr>
          <w:color w:val="001F5F"/>
          <w:spacing w:val="-2"/>
          <w:sz w:val="20"/>
        </w:rPr>
        <w:t>El</w:t>
      </w:r>
      <w:r>
        <w:rPr>
          <w:color w:val="001F5F"/>
          <w:spacing w:val="-14"/>
          <w:sz w:val="20"/>
        </w:rPr>
        <w:t> </w:t>
      </w:r>
      <w:r>
        <w:rPr>
          <w:color w:val="001F5F"/>
          <w:spacing w:val="-2"/>
          <w:sz w:val="20"/>
        </w:rPr>
        <w:t>asegurado</w:t>
      </w:r>
      <w:r>
        <w:rPr>
          <w:color w:val="001F5F"/>
          <w:spacing w:val="-12"/>
          <w:sz w:val="20"/>
        </w:rPr>
        <w:t> </w:t>
      </w:r>
      <w:r>
        <w:rPr>
          <w:color w:val="001F5F"/>
          <w:spacing w:val="-2"/>
          <w:sz w:val="20"/>
        </w:rPr>
        <w:t>deberá</w:t>
      </w:r>
      <w:r>
        <w:rPr>
          <w:color w:val="001F5F"/>
          <w:spacing w:val="1"/>
          <w:sz w:val="20"/>
        </w:rPr>
        <w:t> </w:t>
      </w:r>
      <w:r>
        <w:rPr>
          <w:color w:val="001F5F"/>
          <w:spacing w:val="-2"/>
          <w:sz w:val="20"/>
        </w:rPr>
        <w:t>conocer</w:t>
      </w:r>
      <w:r>
        <w:rPr>
          <w:color w:val="001F5F"/>
          <w:spacing w:val="-8"/>
          <w:sz w:val="20"/>
        </w:rPr>
        <w:t> </w:t>
      </w:r>
      <w:r>
        <w:rPr>
          <w:color w:val="001F5F"/>
          <w:spacing w:val="-2"/>
          <w:sz w:val="20"/>
        </w:rPr>
        <w:t>en</w:t>
      </w:r>
      <w:r>
        <w:rPr>
          <w:color w:val="001F5F"/>
          <w:spacing w:val="-8"/>
          <w:sz w:val="20"/>
        </w:rPr>
        <w:t> </w:t>
      </w:r>
      <w:r>
        <w:rPr>
          <w:color w:val="001F5F"/>
          <w:spacing w:val="-2"/>
          <w:sz w:val="20"/>
        </w:rPr>
        <w:t>todo</w:t>
      </w:r>
      <w:r>
        <w:rPr>
          <w:color w:val="001F5F"/>
          <w:spacing w:val="-12"/>
          <w:sz w:val="20"/>
        </w:rPr>
        <w:t> </w:t>
      </w:r>
      <w:r>
        <w:rPr>
          <w:color w:val="001F5F"/>
          <w:spacing w:val="-2"/>
          <w:sz w:val="20"/>
        </w:rPr>
        <w:t>momento</w:t>
      </w:r>
      <w:r>
        <w:rPr>
          <w:color w:val="001F5F"/>
          <w:spacing w:val="-4"/>
          <w:sz w:val="20"/>
        </w:rPr>
        <w:t> </w:t>
      </w:r>
      <w:r>
        <w:rPr>
          <w:color w:val="001F5F"/>
          <w:spacing w:val="-2"/>
          <w:sz w:val="20"/>
        </w:rPr>
        <w:t>la</w:t>
      </w:r>
      <w:r>
        <w:rPr>
          <w:color w:val="001F5F"/>
          <w:spacing w:val="-9"/>
          <w:sz w:val="20"/>
        </w:rPr>
        <w:t> </w:t>
      </w:r>
      <w:r>
        <w:rPr>
          <w:color w:val="001F5F"/>
          <w:spacing w:val="-2"/>
          <w:sz w:val="20"/>
        </w:rPr>
        <w:t>ubicación</w:t>
      </w:r>
      <w:r>
        <w:rPr>
          <w:color w:val="001F5F"/>
          <w:spacing w:val="-11"/>
          <w:sz w:val="20"/>
        </w:rPr>
        <w:t> </w:t>
      </w:r>
      <w:r>
        <w:rPr>
          <w:color w:val="001F5F"/>
          <w:spacing w:val="-2"/>
          <w:sz w:val="20"/>
        </w:rPr>
        <w:t>exacta</w:t>
      </w:r>
      <w:r>
        <w:rPr>
          <w:color w:val="001F5F"/>
          <w:spacing w:val="-9"/>
          <w:sz w:val="20"/>
        </w:rPr>
        <w:t> </w:t>
      </w:r>
      <w:r>
        <w:rPr>
          <w:color w:val="001F5F"/>
          <w:spacing w:val="-2"/>
          <w:sz w:val="20"/>
        </w:rPr>
        <w:t>del</w:t>
      </w:r>
      <w:r>
        <w:rPr>
          <w:color w:val="001F5F"/>
          <w:spacing w:val="-12"/>
          <w:sz w:val="20"/>
        </w:rPr>
        <w:t> </w:t>
      </w:r>
      <w:r>
        <w:rPr>
          <w:color w:val="001F5F"/>
          <w:spacing w:val="-2"/>
          <w:sz w:val="20"/>
        </w:rPr>
        <w:t>equipo</w:t>
      </w:r>
      <w:r>
        <w:rPr>
          <w:color w:val="001F5F"/>
          <w:spacing w:val="1"/>
          <w:sz w:val="20"/>
        </w:rPr>
        <w:t> </w:t>
      </w:r>
      <w:r>
        <w:rPr>
          <w:color w:val="001F5F"/>
          <w:spacing w:val="-2"/>
          <w:sz w:val="20"/>
        </w:rPr>
        <w:t>amparado.</w:t>
      </w:r>
    </w:p>
    <w:p>
      <w:pPr>
        <w:pStyle w:val="BodyText"/>
        <w:spacing w:before="9"/>
      </w:pPr>
    </w:p>
    <w:p>
      <w:pPr>
        <w:pStyle w:val="ListParagraph"/>
        <w:numPr>
          <w:ilvl w:val="0"/>
          <w:numId w:val="3"/>
        </w:numPr>
        <w:tabs>
          <w:tab w:pos="3087" w:val="left" w:leader="none"/>
          <w:tab w:pos="3092" w:val="left" w:leader="none"/>
        </w:tabs>
        <w:spacing w:line="242" w:lineRule="auto" w:before="0" w:after="0"/>
        <w:ind w:left="3092" w:right="457" w:hanging="288"/>
        <w:jc w:val="both"/>
        <w:rPr>
          <w:rFonts w:ascii="Wingdings" w:hAnsi="Wingdings"/>
          <w:color w:val="001F5F"/>
          <w:sz w:val="20"/>
        </w:rPr>
      </w:pPr>
      <w:r>
        <w:rPr>
          <w:color w:val="001F5F"/>
          <w:sz w:val="20"/>
        </w:rPr>
        <w:t>El</w:t>
      </w:r>
      <w:r>
        <w:rPr>
          <w:color w:val="001F5F"/>
          <w:spacing w:val="-3"/>
          <w:sz w:val="20"/>
        </w:rPr>
        <w:t> </w:t>
      </w:r>
      <w:r>
        <w:rPr>
          <w:color w:val="001F5F"/>
          <w:sz w:val="20"/>
        </w:rPr>
        <w:t>asegurado</w:t>
      </w:r>
      <w:r>
        <w:rPr>
          <w:color w:val="001F5F"/>
          <w:spacing w:val="-1"/>
          <w:sz w:val="20"/>
        </w:rPr>
        <w:t> </w:t>
      </w:r>
      <w:r>
        <w:rPr>
          <w:color w:val="001F5F"/>
          <w:sz w:val="20"/>
        </w:rPr>
        <w:t>deberá</w:t>
      </w:r>
      <w:r>
        <w:rPr>
          <w:color w:val="001F5F"/>
          <w:spacing w:val="-1"/>
          <w:sz w:val="20"/>
        </w:rPr>
        <w:t> </w:t>
      </w:r>
      <w:r>
        <w:rPr>
          <w:color w:val="001F5F"/>
          <w:sz w:val="20"/>
        </w:rPr>
        <w:t>contar con</w:t>
      </w:r>
      <w:r>
        <w:rPr>
          <w:color w:val="001F5F"/>
          <w:spacing w:val="-2"/>
          <w:sz w:val="20"/>
        </w:rPr>
        <w:t> </w:t>
      </w:r>
      <w:r>
        <w:rPr>
          <w:color w:val="001F5F"/>
          <w:sz w:val="20"/>
        </w:rPr>
        <w:t>bitácora</w:t>
      </w:r>
      <w:r>
        <w:rPr>
          <w:color w:val="001F5F"/>
          <w:spacing w:val="-1"/>
          <w:sz w:val="20"/>
        </w:rPr>
        <w:t> </w:t>
      </w:r>
      <w:r>
        <w:rPr>
          <w:color w:val="001F5F"/>
          <w:sz w:val="20"/>
        </w:rPr>
        <w:t>de</w:t>
      </w:r>
      <w:r>
        <w:rPr>
          <w:color w:val="001F5F"/>
          <w:spacing w:val="-6"/>
          <w:sz w:val="20"/>
        </w:rPr>
        <w:t> </w:t>
      </w:r>
      <w:r>
        <w:rPr>
          <w:color w:val="001F5F"/>
          <w:sz w:val="20"/>
        </w:rPr>
        <w:t>mantenimiento</w:t>
      </w:r>
      <w:r>
        <w:rPr>
          <w:color w:val="001F5F"/>
          <w:spacing w:val="-2"/>
          <w:sz w:val="20"/>
        </w:rPr>
        <w:t> </w:t>
      </w:r>
      <w:r>
        <w:rPr>
          <w:color w:val="001F5F"/>
          <w:sz w:val="20"/>
        </w:rPr>
        <w:t>preventivo y/o</w:t>
      </w:r>
      <w:r>
        <w:rPr>
          <w:color w:val="001F5F"/>
          <w:spacing w:val="-2"/>
          <w:sz w:val="20"/>
        </w:rPr>
        <w:t> </w:t>
      </w:r>
      <w:r>
        <w:rPr>
          <w:color w:val="001F5F"/>
          <w:sz w:val="20"/>
        </w:rPr>
        <w:t>correctivo</w:t>
      </w:r>
      <w:r>
        <w:rPr>
          <w:color w:val="001F5F"/>
          <w:spacing w:val="-2"/>
          <w:sz w:val="20"/>
        </w:rPr>
        <w:t> </w:t>
      </w:r>
      <w:r>
        <w:rPr>
          <w:color w:val="001F5F"/>
          <w:sz w:val="20"/>
        </w:rPr>
        <w:t>del equipo amparado.</w:t>
      </w:r>
    </w:p>
    <w:p>
      <w:pPr>
        <w:pStyle w:val="BodyText"/>
        <w:spacing w:before="9"/>
      </w:pPr>
    </w:p>
    <w:p>
      <w:pPr>
        <w:pStyle w:val="ListParagraph"/>
        <w:numPr>
          <w:ilvl w:val="0"/>
          <w:numId w:val="3"/>
        </w:numPr>
        <w:tabs>
          <w:tab w:pos="3087" w:val="left" w:leader="none"/>
          <w:tab w:pos="3092" w:val="left" w:leader="none"/>
        </w:tabs>
        <w:spacing w:line="247" w:lineRule="auto" w:before="0" w:after="0"/>
        <w:ind w:left="3092" w:right="387" w:hanging="288"/>
        <w:jc w:val="both"/>
        <w:rPr>
          <w:rFonts w:ascii="Wingdings" w:hAnsi="Wingdings"/>
          <w:color w:val="001F5F"/>
          <w:sz w:val="20"/>
        </w:rPr>
      </w:pPr>
      <w:r>
        <w:rPr>
          <w:color w:val="001F5F"/>
          <w:spacing w:val="-2"/>
          <w:sz w:val="20"/>
        </w:rPr>
        <w:t>La</w:t>
      </w:r>
      <w:r>
        <w:rPr>
          <w:color w:val="001F5F"/>
          <w:spacing w:val="-12"/>
          <w:sz w:val="20"/>
        </w:rPr>
        <w:t> </w:t>
      </w:r>
      <w:r>
        <w:rPr>
          <w:color w:val="001F5F"/>
          <w:spacing w:val="-2"/>
          <w:sz w:val="20"/>
        </w:rPr>
        <w:t>aseguradora</w:t>
      </w:r>
      <w:r>
        <w:rPr>
          <w:color w:val="001F5F"/>
          <w:spacing w:val="-12"/>
          <w:sz w:val="20"/>
        </w:rPr>
        <w:t> </w:t>
      </w:r>
      <w:r>
        <w:rPr>
          <w:color w:val="001F5F"/>
          <w:spacing w:val="-2"/>
          <w:sz w:val="20"/>
        </w:rPr>
        <w:t>se</w:t>
      </w:r>
      <w:r>
        <w:rPr>
          <w:color w:val="001F5F"/>
          <w:spacing w:val="-12"/>
          <w:sz w:val="20"/>
        </w:rPr>
        <w:t> </w:t>
      </w:r>
      <w:r>
        <w:rPr>
          <w:color w:val="001F5F"/>
          <w:spacing w:val="-2"/>
          <w:sz w:val="20"/>
        </w:rPr>
        <w:t>reserva</w:t>
      </w:r>
      <w:r>
        <w:rPr>
          <w:color w:val="001F5F"/>
          <w:spacing w:val="-11"/>
          <w:sz w:val="20"/>
        </w:rPr>
        <w:t> </w:t>
      </w:r>
      <w:r>
        <w:rPr>
          <w:color w:val="001F5F"/>
          <w:spacing w:val="-2"/>
          <w:sz w:val="20"/>
        </w:rPr>
        <w:t>el</w:t>
      </w:r>
      <w:r>
        <w:rPr>
          <w:color w:val="001F5F"/>
          <w:spacing w:val="-12"/>
          <w:sz w:val="20"/>
        </w:rPr>
        <w:t> </w:t>
      </w:r>
      <w:r>
        <w:rPr>
          <w:color w:val="001F5F"/>
          <w:spacing w:val="-2"/>
          <w:sz w:val="20"/>
        </w:rPr>
        <w:t>derecho</w:t>
      </w:r>
      <w:r>
        <w:rPr>
          <w:color w:val="001F5F"/>
          <w:spacing w:val="-11"/>
          <w:sz w:val="20"/>
        </w:rPr>
        <w:t> </w:t>
      </w:r>
      <w:r>
        <w:rPr>
          <w:color w:val="001F5F"/>
          <w:spacing w:val="-2"/>
          <w:sz w:val="20"/>
        </w:rPr>
        <w:t>de</w:t>
      </w:r>
      <w:r>
        <w:rPr>
          <w:color w:val="001F5F"/>
          <w:spacing w:val="-12"/>
          <w:sz w:val="20"/>
        </w:rPr>
        <w:t> </w:t>
      </w:r>
      <w:r>
        <w:rPr>
          <w:color w:val="001F5F"/>
          <w:spacing w:val="-2"/>
          <w:sz w:val="20"/>
        </w:rPr>
        <w:t>inspeccionar</w:t>
      </w:r>
      <w:r>
        <w:rPr>
          <w:color w:val="001F5F"/>
          <w:spacing w:val="-10"/>
          <w:sz w:val="20"/>
        </w:rPr>
        <w:t> </w:t>
      </w:r>
      <w:r>
        <w:rPr>
          <w:color w:val="001F5F"/>
          <w:spacing w:val="-2"/>
          <w:sz w:val="20"/>
        </w:rPr>
        <w:t>los</w:t>
      </w:r>
      <w:r>
        <w:rPr>
          <w:color w:val="001F5F"/>
          <w:spacing w:val="-12"/>
          <w:sz w:val="20"/>
        </w:rPr>
        <w:t> </w:t>
      </w:r>
      <w:r>
        <w:rPr>
          <w:color w:val="001F5F"/>
          <w:spacing w:val="-2"/>
          <w:sz w:val="20"/>
        </w:rPr>
        <w:t>equipos</w:t>
      </w:r>
      <w:r>
        <w:rPr>
          <w:color w:val="001F5F"/>
          <w:spacing w:val="-12"/>
          <w:sz w:val="20"/>
        </w:rPr>
        <w:t> </w:t>
      </w:r>
      <w:r>
        <w:rPr>
          <w:color w:val="001F5F"/>
          <w:spacing w:val="-2"/>
          <w:sz w:val="20"/>
        </w:rPr>
        <w:t>asegurados</w:t>
      </w:r>
      <w:r>
        <w:rPr>
          <w:color w:val="001F5F"/>
          <w:spacing w:val="-12"/>
          <w:sz w:val="20"/>
        </w:rPr>
        <w:t> </w:t>
      </w:r>
      <w:r>
        <w:rPr>
          <w:color w:val="001F5F"/>
          <w:spacing w:val="-2"/>
          <w:sz w:val="20"/>
        </w:rPr>
        <w:t>en</w:t>
      </w:r>
      <w:r>
        <w:rPr>
          <w:color w:val="001F5F"/>
          <w:spacing w:val="-12"/>
          <w:sz w:val="20"/>
        </w:rPr>
        <w:t> </w:t>
      </w:r>
      <w:r>
        <w:rPr>
          <w:color w:val="001F5F"/>
          <w:spacing w:val="-2"/>
          <w:sz w:val="20"/>
        </w:rPr>
        <w:t>cualquier momento.</w:t>
      </w:r>
    </w:p>
    <w:p>
      <w:pPr>
        <w:pStyle w:val="BodyText"/>
        <w:spacing w:before="4"/>
      </w:pPr>
    </w:p>
    <w:p>
      <w:pPr>
        <w:pStyle w:val="ListParagraph"/>
        <w:numPr>
          <w:ilvl w:val="0"/>
          <w:numId w:val="3"/>
        </w:numPr>
        <w:tabs>
          <w:tab w:pos="3087" w:val="left" w:leader="none"/>
          <w:tab w:pos="3092" w:val="left" w:leader="none"/>
        </w:tabs>
        <w:spacing w:line="249" w:lineRule="auto" w:before="0" w:after="0"/>
        <w:ind w:left="3092" w:right="350" w:hanging="288"/>
        <w:jc w:val="both"/>
        <w:rPr>
          <w:rFonts w:ascii="Wingdings" w:hAnsi="Wingdings"/>
          <w:color w:val="001F5F"/>
          <w:sz w:val="20"/>
        </w:rPr>
      </w:pPr>
      <w:r>
        <w:rPr>
          <w:color w:val="001F5F"/>
          <w:sz w:val="20"/>
        </w:rPr>
        <w:t>El</w:t>
      </w:r>
      <w:r>
        <w:rPr>
          <w:color w:val="001F5F"/>
          <w:spacing w:val="-2"/>
          <w:sz w:val="20"/>
        </w:rPr>
        <w:t> </w:t>
      </w:r>
      <w:r>
        <w:rPr>
          <w:color w:val="001F5F"/>
          <w:sz w:val="20"/>
        </w:rPr>
        <w:t>incumplimiento</w:t>
      </w:r>
      <w:r>
        <w:rPr>
          <w:color w:val="001F5F"/>
          <w:spacing w:val="-1"/>
          <w:sz w:val="20"/>
        </w:rPr>
        <w:t> </w:t>
      </w:r>
      <w:r>
        <w:rPr>
          <w:color w:val="001F5F"/>
          <w:sz w:val="20"/>
        </w:rPr>
        <w:t>de cualquiera de</w:t>
      </w:r>
      <w:r>
        <w:rPr>
          <w:color w:val="001F5F"/>
          <w:spacing w:val="-1"/>
          <w:sz w:val="20"/>
        </w:rPr>
        <w:t> </w:t>
      </w:r>
      <w:r>
        <w:rPr>
          <w:color w:val="001F5F"/>
          <w:sz w:val="20"/>
        </w:rPr>
        <w:t>los</w:t>
      </w:r>
      <w:r>
        <w:rPr>
          <w:color w:val="001F5F"/>
          <w:spacing w:val="-1"/>
          <w:sz w:val="20"/>
        </w:rPr>
        <w:t> </w:t>
      </w:r>
      <w:r>
        <w:rPr>
          <w:color w:val="001F5F"/>
          <w:sz w:val="20"/>
        </w:rPr>
        <w:t>puntos</w:t>
      </w:r>
      <w:r>
        <w:rPr>
          <w:color w:val="001F5F"/>
          <w:spacing w:val="-9"/>
          <w:sz w:val="20"/>
        </w:rPr>
        <w:t> </w:t>
      </w:r>
      <w:r>
        <w:rPr>
          <w:color w:val="001F5F"/>
          <w:sz w:val="20"/>
        </w:rPr>
        <w:t>antes</w:t>
      </w:r>
      <w:r>
        <w:rPr>
          <w:color w:val="001F5F"/>
          <w:spacing w:val="-2"/>
          <w:sz w:val="20"/>
        </w:rPr>
        <w:t> </w:t>
      </w:r>
      <w:r>
        <w:rPr>
          <w:color w:val="001F5F"/>
          <w:sz w:val="20"/>
        </w:rPr>
        <w:t>citados</w:t>
      </w:r>
      <w:r>
        <w:rPr>
          <w:color w:val="001F5F"/>
          <w:spacing w:val="-5"/>
          <w:sz w:val="20"/>
        </w:rPr>
        <w:t> </w:t>
      </w:r>
      <w:r>
        <w:rPr>
          <w:color w:val="001F5F"/>
          <w:sz w:val="20"/>
        </w:rPr>
        <w:t>exime</w:t>
      </w:r>
      <w:r>
        <w:rPr>
          <w:color w:val="001F5F"/>
          <w:spacing w:val="-1"/>
          <w:sz w:val="20"/>
        </w:rPr>
        <w:t> </w:t>
      </w:r>
      <w:r>
        <w:rPr>
          <w:color w:val="001F5F"/>
          <w:sz w:val="20"/>
        </w:rPr>
        <w:t>a</w:t>
      </w:r>
      <w:r>
        <w:rPr>
          <w:color w:val="001F5F"/>
          <w:spacing w:val="-1"/>
          <w:sz w:val="20"/>
        </w:rPr>
        <w:t> </w:t>
      </w:r>
      <w:r>
        <w:rPr>
          <w:color w:val="001F5F"/>
          <w:sz w:val="20"/>
        </w:rPr>
        <w:t>la</w:t>
      </w:r>
      <w:r>
        <w:rPr>
          <w:color w:val="001F5F"/>
          <w:spacing w:val="-5"/>
          <w:sz w:val="20"/>
        </w:rPr>
        <w:t> </w:t>
      </w:r>
      <w:r>
        <w:rPr>
          <w:color w:val="001F5F"/>
          <w:sz w:val="20"/>
        </w:rPr>
        <w:t>compañía de</w:t>
      </w:r>
      <w:r>
        <w:rPr>
          <w:color w:val="001F5F"/>
          <w:spacing w:val="-5"/>
          <w:sz w:val="20"/>
        </w:rPr>
        <w:t> </w:t>
      </w:r>
      <w:r>
        <w:rPr>
          <w:color w:val="001F5F"/>
          <w:sz w:val="20"/>
        </w:rPr>
        <w:t>toda </w:t>
      </w:r>
      <w:r>
        <w:rPr>
          <w:color w:val="001F5F"/>
          <w:spacing w:val="-2"/>
          <w:sz w:val="20"/>
        </w:rPr>
        <w:t>responsabilidad.</w:t>
      </w:r>
    </w:p>
    <w:p>
      <w:pPr>
        <w:pStyle w:val="ListParagraph"/>
        <w:numPr>
          <w:ilvl w:val="0"/>
          <w:numId w:val="3"/>
        </w:numPr>
        <w:tabs>
          <w:tab w:pos="3172" w:val="left" w:leader="none"/>
        </w:tabs>
        <w:spacing w:line="242" w:lineRule="auto" w:before="219" w:after="0"/>
        <w:ind w:left="3172" w:right="287" w:hanging="360"/>
        <w:jc w:val="both"/>
        <w:rPr>
          <w:rFonts w:ascii="Wingdings" w:hAnsi="Wingdings"/>
          <w:sz w:val="20"/>
        </w:rPr>
      </w:pPr>
      <w:r>
        <w:rPr>
          <w:color w:val="001F5F"/>
          <w:sz w:val="20"/>
        </w:rPr>
        <w:t>Excluye pérdidas y/o daños a la planta/equipo si se dejan desatendidos en cualquier momento a menos que se almacenen en un recinto seguro y protegido.</w:t>
      </w:r>
    </w:p>
    <w:p>
      <w:pPr>
        <w:pStyle w:val="ListParagraph"/>
        <w:numPr>
          <w:ilvl w:val="0"/>
          <w:numId w:val="3"/>
        </w:numPr>
        <w:tabs>
          <w:tab w:pos="3087" w:val="left" w:leader="none"/>
          <w:tab w:pos="3092" w:val="left" w:leader="none"/>
        </w:tabs>
        <w:spacing w:line="242" w:lineRule="auto" w:before="219" w:after="0"/>
        <w:ind w:left="3092" w:right="220" w:hanging="288"/>
        <w:jc w:val="both"/>
        <w:rPr>
          <w:rFonts w:ascii="Wingdings" w:hAnsi="Wingdings"/>
          <w:color w:val="001F5F"/>
          <w:sz w:val="20"/>
        </w:rPr>
      </w:pPr>
      <w:r>
        <w:rPr>
          <w:color w:val="001F5F"/>
          <w:sz w:val="20"/>
        </w:rPr>
        <w:t>Pérdidas</w:t>
      </w:r>
      <w:r>
        <w:rPr>
          <w:color w:val="001F5F"/>
          <w:spacing w:val="-3"/>
          <w:sz w:val="20"/>
        </w:rPr>
        <w:t> </w:t>
      </w:r>
      <w:r>
        <w:rPr>
          <w:color w:val="001F5F"/>
          <w:sz w:val="20"/>
        </w:rPr>
        <w:t>parciales:</w:t>
      </w:r>
      <w:r>
        <w:rPr>
          <w:color w:val="001F5F"/>
          <w:spacing w:val="-2"/>
          <w:sz w:val="20"/>
        </w:rPr>
        <w:t> </w:t>
      </w:r>
      <w:r>
        <w:rPr>
          <w:color w:val="001F5F"/>
          <w:sz w:val="20"/>
        </w:rPr>
        <w:t>Se</w:t>
      </w:r>
      <w:r>
        <w:rPr>
          <w:color w:val="001F5F"/>
          <w:spacing w:val="-3"/>
          <w:sz w:val="20"/>
        </w:rPr>
        <w:t> </w:t>
      </w:r>
      <w:r>
        <w:rPr>
          <w:color w:val="001F5F"/>
          <w:sz w:val="20"/>
        </w:rPr>
        <w:t>pagaría</w:t>
      </w:r>
      <w:r>
        <w:rPr>
          <w:color w:val="001F5F"/>
          <w:spacing w:val="-2"/>
          <w:sz w:val="20"/>
        </w:rPr>
        <w:t> </w:t>
      </w:r>
      <w:r>
        <w:rPr>
          <w:color w:val="001F5F"/>
          <w:sz w:val="20"/>
        </w:rPr>
        <w:t>la</w:t>
      </w:r>
      <w:r>
        <w:rPr>
          <w:color w:val="001F5F"/>
          <w:spacing w:val="-7"/>
          <w:sz w:val="20"/>
        </w:rPr>
        <w:t> </w:t>
      </w:r>
      <w:r>
        <w:rPr>
          <w:color w:val="001F5F"/>
          <w:sz w:val="20"/>
        </w:rPr>
        <w:t>reparación</w:t>
      </w:r>
      <w:r>
        <w:rPr>
          <w:color w:val="001F5F"/>
          <w:spacing w:val="-5"/>
          <w:sz w:val="20"/>
        </w:rPr>
        <w:t> </w:t>
      </w:r>
      <w:r>
        <w:rPr>
          <w:color w:val="001F5F"/>
          <w:sz w:val="20"/>
        </w:rPr>
        <w:t>de</w:t>
      </w:r>
      <w:r>
        <w:rPr>
          <w:color w:val="001F5F"/>
          <w:spacing w:val="-3"/>
          <w:sz w:val="20"/>
        </w:rPr>
        <w:t> </w:t>
      </w:r>
      <w:r>
        <w:rPr>
          <w:color w:val="001F5F"/>
          <w:sz w:val="20"/>
        </w:rPr>
        <w:t>estas</w:t>
      </w:r>
      <w:r>
        <w:rPr>
          <w:color w:val="001F5F"/>
          <w:spacing w:val="-7"/>
          <w:sz w:val="20"/>
        </w:rPr>
        <w:t> </w:t>
      </w:r>
      <w:r>
        <w:rPr>
          <w:color w:val="001F5F"/>
          <w:sz w:val="20"/>
        </w:rPr>
        <w:t>pérdidas</w:t>
      </w:r>
      <w:r>
        <w:rPr>
          <w:color w:val="001F5F"/>
          <w:spacing w:val="-3"/>
          <w:sz w:val="20"/>
        </w:rPr>
        <w:t> </w:t>
      </w:r>
      <w:r>
        <w:rPr>
          <w:color w:val="001F5F"/>
          <w:sz w:val="20"/>
        </w:rPr>
        <w:t>parciales</w:t>
      </w:r>
      <w:r>
        <w:rPr>
          <w:color w:val="001F5F"/>
          <w:spacing w:val="-3"/>
          <w:sz w:val="20"/>
        </w:rPr>
        <w:t> </w:t>
      </w:r>
      <w:r>
        <w:rPr>
          <w:color w:val="001F5F"/>
          <w:sz w:val="20"/>
        </w:rPr>
        <w:t>siempre</w:t>
      </w:r>
      <w:r>
        <w:rPr>
          <w:color w:val="001F5F"/>
          <w:spacing w:val="-7"/>
          <w:sz w:val="20"/>
        </w:rPr>
        <w:t> </w:t>
      </w:r>
      <w:r>
        <w:rPr>
          <w:color w:val="001F5F"/>
          <w:sz w:val="20"/>
        </w:rPr>
        <w:t>y</w:t>
      </w:r>
      <w:r>
        <w:rPr>
          <w:color w:val="001F5F"/>
          <w:spacing w:val="-8"/>
          <w:sz w:val="20"/>
        </w:rPr>
        <w:t> </w:t>
      </w:r>
      <w:r>
        <w:rPr>
          <w:color w:val="001F5F"/>
          <w:sz w:val="20"/>
        </w:rPr>
        <w:t>cuando dichas pérdidas superen el deducible establecido para cada cobertura y se considerará pérdida TOTAL cuando el costo de reparación del bien asegurado sea igual o mayor que su valor real.</w:t>
      </w:r>
    </w:p>
    <w:p>
      <w:pPr>
        <w:pStyle w:val="ListParagraph"/>
        <w:numPr>
          <w:ilvl w:val="0"/>
          <w:numId w:val="3"/>
        </w:numPr>
        <w:tabs>
          <w:tab w:pos="3087" w:val="left" w:leader="none"/>
          <w:tab w:pos="3092" w:val="left" w:leader="none"/>
        </w:tabs>
        <w:spacing w:line="240" w:lineRule="auto" w:before="227" w:after="0"/>
        <w:ind w:left="3092" w:right="245" w:hanging="288"/>
        <w:jc w:val="both"/>
        <w:rPr>
          <w:rFonts w:ascii="Wingdings" w:hAnsi="Wingdings"/>
          <w:color w:val="001F5F"/>
          <w:sz w:val="20"/>
        </w:rPr>
      </w:pPr>
      <w:r>
        <w:rPr>
          <w:color w:val="001F5F"/>
          <w:sz w:val="20"/>
        </w:rPr>
        <w:t>Los gastos de cualquier reparación provisional serán a</w:t>
      </w:r>
      <w:r>
        <w:rPr>
          <w:color w:val="001F5F"/>
          <w:spacing w:val="-1"/>
          <w:sz w:val="20"/>
        </w:rPr>
        <w:t> </w:t>
      </w:r>
      <w:r>
        <w:rPr>
          <w:color w:val="001F5F"/>
          <w:sz w:val="20"/>
        </w:rPr>
        <w:t>cargo</w:t>
      </w:r>
      <w:r>
        <w:rPr>
          <w:color w:val="001F5F"/>
          <w:spacing w:val="-1"/>
          <w:sz w:val="20"/>
        </w:rPr>
        <w:t> </w:t>
      </w:r>
      <w:r>
        <w:rPr>
          <w:color w:val="001F5F"/>
          <w:sz w:val="20"/>
        </w:rPr>
        <w:t>del</w:t>
      </w:r>
      <w:r>
        <w:rPr>
          <w:color w:val="001F5F"/>
          <w:spacing w:val="-2"/>
          <w:sz w:val="20"/>
        </w:rPr>
        <w:t> </w:t>
      </w:r>
      <w:r>
        <w:rPr>
          <w:color w:val="001F5F"/>
          <w:sz w:val="20"/>
        </w:rPr>
        <w:t>asegurado, a</w:t>
      </w:r>
      <w:r>
        <w:rPr>
          <w:color w:val="001F5F"/>
          <w:spacing w:val="-2"/>
          <w:sz w:val="20"/>
        </w:rPr>
        <w:t> </w:t>
      </w:r>
      <w:r>
        <w:rPr>
          <w:color w:val="001F5F"/>
          <w:sz w:val="20"/>
        </w:rPr>
        <w:t>menos</w:t>
      </w:r>
      <w:r>
        <w:rPr>
          <w:color w:val="001F5F"/>
          <w:spacing w:val="-2"/>
          <w:sz w:val="20"/>
        </w:rPr>
        <w:t> </w:t>
      </w:r>
      <w:r>
        <w:rPr>
          <w:color w:val="001F5F"/>
          <w:sz w:val="20"/>
        </w:rPr>
        <w:t>que estos constituyan parte de los gastos de reparación definitiva o que la Compañía los haya autorizado por escrito.</w:t>
      </w:r>
    </w:p>
    <w:p>
      <w:pPr>
        <w:pStyle w:val="BodyText"/>
      </w:pPr>
    </w:p>
    <w:p>
      <w:pPr>
        <w:pStyle w:val="BodyText"/>
        <w:spacing w:before="2"/>
      </w:pPr>
    </w:p>
    <w:p>
      <w:pPr>
        <w:pStyle w:val="ListParagraph"/>
        <w:numPr>
          <w:ilvl w:val="0"/>
          <w:numId w:val="3"/>
        </w:numPr>
        <w:tabs>
          <w:tab w:pos="3087" w:val="left" w:leader="none"/>
          <w:tab w:pos="3092" w:val="left" w:leader="none"/>
        </w:tabs>
        <w:spacing w:line="240" w:lineRule="auto" w:before="0" w:after="0"/>
        <w:ind w:left="3092" w:right="267" w:hanging="288"/>
        <w:jc w:val="both"/>
        <w:rPr>
          <w:rFonts w:ascii="Wingdings" w:hAnsi="Wingdings"/>
          <w:sz w:val="20"/>
        </w:rPr>
      </w:pPr>
      <w:r>
        <w:rPr>
          <w:color w:val="001F5F"/>
          <w:sz w:val="20"/>
        </w:rPr>
        <w:t>Una vez agotado el sub-límite para cubrir el equipo mientras opere bajo tierra quedará excluido todo daño o pérdida que afecte a dicho equipo a menos que este sea trasladado a superficie a cargo del asegurado.</w:t>
      </w:r>
    </w:p>
    <w:p>
      <w:pPr>
        <w:pStyle w:val="BodyText"/>
      </w:pPr>
    </w:p>
    <w:p>
      <w:pPr>
        <w:pStyle w:val="ListParagraph"/>
        <w:numPr>
          <w:ilvl w:val="0"/>
          <w:numId w:val="3"/>
        </w:numPr>
        <w:tabs>
          <w:tab w:pos="3087" w:val="left" w:leader="none"/>
        </w:tabs>
        <w:spacing w:line="240" w:lineRule="auto" w:before="1" w:after="0"/>
        <w:ind w:left="3087" w:right="0" w:hanging="283"/>
        <w:jc w:val="left"/>
        <w:rPr>
          <w:rFonts w:ascii="Wingdings" w:hAnsi="Wingdings"/>
          <w:sz w:val="20"/>
        </w:rPr>
      </w:pPr>
      <w:r>
        <w:rPr>
          <w:color w:val="001F5F"/>
          <w:spacing w:val="-2"/>
          <w:sz w:val="20"/>
        </w:rPr>
        <w:t>Cobertura</w:t>
      </w:r>
      <w:r>
        <w:rPr>
          <w:color w:val="001F5F"/>
          <w:spacing w:val="-9"/>
          <w:sz w:val="20"/>
        </w:rPr>
        <w:t> </w:t>
      </w:r>
      <w:r>
        <w:rPr>
          <w:color w:val="001F5F"/>
          <w:spacing w:val="-2"/>
          <w:sz w:val="20"/>
        </w:rPr>
        <w:t>de</w:t>
      </w:r>
      <w:r>
        <w:rPr>
          <w:color w:val="001F5F"/>
          <w:spacing w:val="-7"/>
          <w:sz w:val="20"/>
        </w:rPr>
        <w:t> </w:t>
      </w:r>
      <w:r>
        <w:rPr>
          <w:color w:val="001F5F"/>
          <w:spacing w:val="-2"/>
          <w:sz w:val="20"/>
        </w:rPr>
        <w:t>tránsito:</w:t>
      </w:r>
      <w:r>
        <w:rPr>
          <w:color w:val="001F5F"/>
          <w:spacing w:val="-7"/>
          <w:sz w:val="20"/>
        </w:rPr>
        <w:t> </w:t>
      </w:r>
      <w:r>
        <w:rPr>
          <w:color w:val="001F5F"/>
          <w:spacing w:val="-2"/>
          <w:sz w:val="20"/>
        </w:rPr>
        <w:t>limitada</w:t>
      </w:r>
      <w:r>
        <w:rPr>
          <w:color w:val="001F5F"/>
          <w:spacing w:val="-7"/>
          <w:sz w:val="20"/>
        </w:rPr>
        <w:t> </w:t>
      </w:r>
      <w:r>
        <w:rPr>
          <w:color w:val="001F5F"/>
          <w:spacing w:val="-2"/>
          <w:sz w:val="20"/>
        </w:rPr>
        <w:t>a</w:t>
      </w:r>
      <w:r>
        <w:rPr>
          <w:color w:val="001F5F"/>
          <w:spacing w:val="-8"/>
          <w:sz w:val="20"/>
        </w:rPr>
        <w:t> </w:t>
      </w:r>
      <w:r>
        <w:rPr>
          <w:color w:val="001F5F"/>
          <w:spacing w:val="-2"/>
          <w:sz w:val="20"/>
        </w:rPr>
        <w:t>150</w:t>
      </w:r>
      <w:r>
        <w:rPr>
          <w:color w:val="001F5F"/>
          <w:spacing w:val="-7"/>
          <w:sz w:val="20"/>
        </w:rPr>
        <w:t> </w:t>
      </w:r>
      <w:r>
        <w:rPr>
          <w:color w:val="001F5F"/>
          <w:spacing w:val="-2"/>
          <w:sz w:val="20"/>
        </w:rPr>
        <w:t>km</w:t>
      </w:r>
      <w:r>
        <w:rPr>
          <w:color w:val="001F5F"/>
          <w:spacing w:val="-8"/>
          <w:sz w:val="20"/>
        </w:rPr>
        <w:t> </w:t>
      </w:r>
      <w:r>
        <w:rPr>
          <w:color w:val="001F5F"/>
          <w:spacing w:val="-2"/>
          <w:sz w:val="20"/>
        </w:rPr>
        <w:t>por</w:t>
      </w:r>
      <w:r>
        <w:rPr>
          <w:color w:val="001F5F"/>
          <w:spacing w:val="-7"/>
          <w:sz w:val="20"/>
        </w:rPr>
        <w:t> </w:t>
      </w:r>
      <w:r>
        <w:rPr>
          <w:color w:val="001F5F"/>
          <w:spacing w:val="-2"/>
          <w:sz w:val="20"/>
        </w:rPr>
        <w:t>tránsito.</w:t>
      </w:r>
    </w:p>
    <w:p>
      <w:pPr>
        <w:pStyle w:val="BodyText"/>
        <w:spacing w:before="4"/>
      </w:pPr>
    </w:p>
    <w:p>
      <w:pPr>
        <w:pStyle w:val="BodyText"/>
        <w:spacing w:line="242" w:lineRule="auto"/>
        <w:ind w:left="2812"/>
      </w:pPr>
      <w:r>
        <w:rPr>
          <w:color w:val="001F5F"/>
        </w:rPr>
        <w:t>Además</w:t>
      </w:r>
      <w:r>
        <w:rPr>
          <w:color w:val="001F5F"/>
          <w:spacing w:val="-9"/>
        </w:rPr>
        <w:t> </w:t>
      </w:r>
      <w:r>
        <w:rPr>
          <w:color w:val="001F5F"/>
        </w:rPr>
        <w:t>de</w:t>
      </w:r>
      <w:r>
        <w:rPr>
          <w:color w:val="001F5F"/>
          <w:spacing w:val="-9"/>
        </w:rPr>
        <w:t> </w:t>
      </w:r>
      <w:r>
        <w:rPr>
          <w:color w:val="001F5F"/>
        </w:rPr>
        <w:t>los</w:t>
      </w:r>
      <w:r>
        <w:rPr>
          <w:color w:val="001F5F"/>
          <w:spacing w:val="-10"/>
        </w:rPr>
        <w:t> </w:t>
      </w:r>
      <w:r>
        <w:rPr>
          <w:color w:val="001F5F"/>
        </w:rPr>
        <w:t>términos</w:t>
      </w:r>
      <w:r>
        <w:rPr>
          <w:color w:val="001F5F"/>
          <w:spacing w:val="-9"/>
        </w:rPr>
        <w:t> </w:t>
      </w:r>
      <w:r>
        <w:rPr>
          <w:color w:val="001F5F"/>
        </w:rPr>
        <w:t>y</w:t>
      </w:r>
      <w:r>
        <w:rPr>
          <w:color w:val="001F5F"/>
          <w:spacing w:val="-10"/>
        </w:rPr>
        <w:t> </w:t>
      </w:r>
      <w:r>
        <w:rPr>
          <w:color w:val="001F5F"/>
        </w:rPr>
        <w:t>condiciones</w:t>
      </w:r>
      <w:r>
        <w:rPr>
          <w:color w:val="001F5F"/>
          <w:spacing w:val="-9"/>
        </w:rPr>
        <w:t> </w:t>
      </w:r>
      <w:r>
        <w:rPr>
          <w:color w:val="001F5F"/>
        </w:rPr>
        <w:t>establecidos</w:t>
      </w:r>
      <w:r>
        <w:rPr>
          <w:color w:val="001F5F"/>
          <w:spacing w:val="-5"/>
        </w:rPr>
        <w:t> </w:t>
      </w:r>
      <w:r>
        <w:rPr>
          <w:color w:val="001F5F"/>
        </w:rPr>
        <w:t>en</w:t>
      </w:r>
      <w:r>
        <w:rPr>
          <w:color w:val="001F5F"/>
          <w:spacing w:val="-9"/>
        </w:rPr>
        <w:t> </w:t>
      </w:r>
      <w:r>
        <w:rPr>
          <w:color w:val="001F5F"/>
        </w:rPr>
        <w:t>el</w:t>
      </w:r>
      <w:r>
        <w:rPr>
          <w:color w:val="001F5F"/>
          <w:spacing w:val="-10"/>
        </w:rPr>
        <w:t> </w:t>
      </w:r>
      <w:r>
        <w:rPr>
          <w:color w:val="001F5F"/>
        </w:rPr>
        <w:t>presente</w:t>
      </w:r>
      <w:r>
        <w:rPr>
          <w:color w:val="001F5F"/>
          <w:spacing w:val="-4"/>
        </w:rPr>
        <w:t> </w:t>
      </w:r>
      <w:r>
        <w:rPr>
          <w:color w:val="001F5F"/>
        </w:rPr>
        <w:t>slip,</w:t>
      </w:r>
      <w:r>
        <w:rPr>
          <w:color w:val="001F5F"/>
          <w:spacing w:val="-9"/>
        </w:rPr>
        <w:t> </w:t>
      </w:r>
      <w:r>
        <w:rPr>
          <w:color w:val="001F5F"/>
        </w:rPr>
        <w:t>se</w:t>
      </w:r>
      <w:r>
        <w:rPr>
          <w:color w:val="001F5F"/>
          <w:spacing w:val="-9"/>
        </w:rPr>
        <w:t> </w:t>
      </w:r>
      <w:r>
        <w:rPr>
          <w:color w:val="001F5F"/>
        </w:rPr>
        <w:t>aplican</w:t>
      </w:r>
      <w:r>
        <w:rPr>
          <w:color w:val="001F5F"/>
          <w:spacing w:val="-9"/>
        </w:rPr>
        <w:t> </w:t>
      </w:r>
      <w:r>
        <w:rPr>
          <w:color w:val="001F5F"/>
        </w:rPr>
        <w:t>cláusulas adicionales a seguir:</w:t>
      </w:r>
    </w:p>
    <w:p>
      <w:pPr>
        <w:pStyle w:val="ListParagraph"/>
        <w:numPr>
          <w:ilvl w:val="0"/>
          <w:numId w:val="3"/>
        </w:numPr>
        <w:tabs>
          <w:tab w:pos="3087" w:val="left" w:leader="none"/>
        </w:tabs>
        <w:spacing w:line="217" w:lineRule="exact" w:before="0" w:after="0"/>
        <w:ind w:left="3087" w:right="0" w:hanging="283"/>
        <w:jc w:val="left"/>
        <w:rPr>
          <w:rFonts w:ascii="Wingdings" w:hAnsi="Wingdings"/>
          <w:color w:val="001F5F"/>
          <w:sz w:val="20"/>
        </w:rPr>
      </w:pPr>
      <w:r>
        <w:rPr>
          <w:color w:val="001F5F"/>
          <w:spacing w:val="-2"/>
          <w:sz w:val="20"/>
        </w:rPr>
        <w:t>Clausula</w:t>
      </w:r>
      <w:r>
        <w:rPr>
          <w:color w:val="001F5F"/>
          <w:spacing w:val="-3"/>
          <w:sz w:val="20"/>
        </w:rPr>
        <w:t> </w:t>
      </w:r>
      <w:r>
        <w:rPr>
          <w:color w:val="001F5F"/>
          <w:spacing w:val="-2"/>
          <w:sz w:val="20"/>
        </w:rPr>
        <w:t>de</w:t>
      </w:r>
      <w:r>
        <w:rPr>
          <w:color w:val="001F5F"/>
          <w:spacing w:val="-7"/>
          <w:sz w:val="20"/>
        </w:rPr>
        <w:t> </w:t>
      </w:r>
      <w:r>
        <w:rPr>
          <w:color w:val="001F5F"/>
          <w:spacing w:val="-2"/>
          <w:sz w:val="20"/>
        </w:rPr>
        <w:t>control</w:t>
      </w:r>
      <w:r>
        <w:rPr>
          <w:color w:val="001F5F"/>
          <w:spacing w:val="-8"/>
          <w:sz w:val="20"/>
        </w:rPr>
        <w:t> </w:t>
      </w:r>
      <w:r>
        <w:rPr>
          <w:color w:val="001F5F"/>
          <w:spacing w:val="-2"/>
          <w:sz w:val="20"/>
        </w:rPr>
        <w:t>de</w:t>
      </w:r>
      <w:r>
        <w:rPr>
          <w:color w:val="001F5F"/>
          <w:spacing w:val="-3"/>
          <w:sz w:val="20"/>
        </w:rPr>
        <w:t> </w:t>
      </w:r>
      <w:r>
        <w:rPr>
          <w:color w:val="001F5F"/>
          <w:spacing w:val="-2"/>
          <w:sz w:val="20"/>
        </w:rPr>
        <w:t>reclamos.</w:t>
      </w:r>
    </w:p>
    <w:p>
      <w:pPr>
        <w:pStyle w:val="BodyText"/>
        <w:spacing w:before="4"/>
      </w:pPr>
    </w:p>
    <w:p>
      <w:pPr>
        <w:pStyle w:val="ListParagraph"/>
        <w:numPr>
          <w:ilvl w:val="0"/>
          <w:numId w:val="3"/>
        </w:numPr>
        <w:tabs>
          <w:tab w:pos="3087" w:val="left" w:leader="none"/>
        </w:tabs>
        <w:spacing w:line="240" w:lineRule="auto" w:before="0" w:after="0"/>
        <w:ind w:left="3087" w:right="0" w:hanging="283"/>
        <w:jc w:val="left"/>
        <w:rPr>
          <w:rFonts w:ascii="Wingdings" w:hAnsi="Wingdings"/>
          <w:color w:val="001F5F"/>
          <w:sz w:val="20"/>
        </w:rPr>
      </w:pPr>
      <w:r>
        <w:rPr>
          <w:color w:val="001F5F"/>
          <w:spacing w:val="-2"/>
          <w:sz w:val="20"/>
        </w:rPr>
        <w:t>Cláusula</w:t>
      </w:r>
      <w:r>
        <w:rPr>
          <w:color w:val="001F5F"/>
          <w:spacing w:val="-12"/>
          <w:sz w:val="20"/>
        </w:rPr>
        <w:t> </w:t>
      </w:r>
      <w:r>
        <w:rPr>
          <w:color w:val="001F5F"/>
          <w:spacing w:val="-2"/>
          <w:sz w:val="20"/>
        </w:rPr>
        <w:t>de</w:t>
      </w:r>
      <w:r>
        <w:rPr>
          <w:color w:val="001F5F"/>
          <w:spacing w:val="-8"/>
          <w:sz w:val="20"/>
        </w:rPr>
        <w:t> </w:t>
      </w:r>
      <w:r>
        <w:rPr>
          <w:color w:val="001F5F"/>
          <w:spacing w:val="-2"/>
          <w:sz w:val="20"/>
        </w:rPr>
        <w:t>exclusión</w:t>
      </w:r>
      <w:r>
        <w:rPr>
          <w:color w:val="001F5F"/>
          <w:spacing w:val="-9"/>
          <w:sz w:val="20"/>
        </w:rPr>
        <w:t> </w:t>
      </w:r>
      <w:r>
        <w:rPr>
          <w:color w:val="001F5F"/>
          <w:spacing w:val="-2"/>
          <w:sz w:val="20"/>
        </w:rPr>
        <w:t>de</w:t>
      </w:r>
      <w:r>
        <w:rPr>
          <w:color w:val="001F5F"/>
          <w:spacing w:val="-11"/>
          <w:sz w:val="20"/>
        </w:rPr>
        <w:t> </w:t>
      </w:r>
      <w:r>
        <w:rPr>
          <w:color w:val="001F5F"/>
          <w:spacing w:val="-2"/>
          <w:sz w:val="20"/>
        </w:rPr>
        <w:t>terrorismo.</w:t>
      </w:r>
    </w:p>
    <w:p>
      <w:pPr>
        <w:pStyle w:val="BodyText"/>
      </w:pPr>
    </w:p>
    <w:p>
      <w:pPr>
        <w:pStyle w:val="ListParagraph"/>
        <w:numPr>
          <w:ilvl w:val="0"/>
          <w:numId w:val="3"/>
        </w:numPr>
        <w:tabs>
          <w:tab w:pos="3087" w:val="left" w:leader="none"/>
        </w:tabs>
        <w:spacing w:line="240" w:lineRule="auto" w:before="0" w:after="0"/>
        <w:ind w:left="3087" w:right="0" w:hanging="283"/>
        <w:jc w:val="left"/>
        <w:rPr>
          <w:rFonts w:ascii="Wingdings" w:hAnsi="Wingdings"/>
          <w:color w:val="001F5F"/>
          <w:sz w:val="20"/>
        </w:rPr>
      </w:pPr>
      <w:r>
        <w:rPr>
          <w:color w:val="001F5F"/>
          <w:spacing w:val="-4"/>
          <w:sz w:val="20"/>
        </w:rPr>
        <w:t>Cláusula</w:t>
      </w:r>
      <w:r>
        <w:rPr>
          <w:color w:val="001F5F"/>
          <w:spacing w:val="4"/>
          <w:sz w:val="20"/>
        </w:rPr>
        <w:t> </w:t>
      </w:r>
      <w:r>
        <w:rPr>
          <w:color w:val="001F5F"/>
          <w:spacing w:val="-4"/>
          <w:sz w:val="20"/>
        </w:rPr>
        <w:t>de</w:t>
      </w:r>
      <w:r>
        <w:rPr>
          <w:color w:val="001F5F"/>
          <w:spacing w:val="-6"/>
          <w:sz w:val="20"/>
        </w:rPr>
        <w:t> </w:t>
      </w:r>
      <w:r>
        <w:rPr>
          <w:color w:val="001F5F"/>
          <w:spacing w:val="-4"/>
          <w:sz w:val="20"/>
        </w:rPr>
        <w:t>responsabilidad</w:t>
      </w:r>
      <w:r>
        <w:rPr>
          <w:color w:val="001F5F"/>
          <w:spacing w:val="5"/>
          <w:sz w:val="20"/>
        </w:rPr>
        <w:t> </w:t>
      </w:r>
      <w:r>
        <w:rPr>
          <w:color w:val="001F5F"/>
          <w:spacing w:val="-4"/>
          <w:sz w:val="20"/>
        </w:rPr>
        <w:t>de</w:t>
      </w:r>
      <w:r>
        <w:rPr>
          <w:color w:val="001F5F"/>
          <w:sz w:val="20"/>
        </w:rPr>
        <w:t> </w:t>
      </w:r>
      <w:r>
        <w:rPr>
          <w:color w:val="001F5F"/>
          <w:spacing w:val="-4"/>
          <w:sz w:val="20"/>
        </w:rPr>
        <w:t>Reaseguradores.</w:t>
      </w:r>
    </w:p>
    <w:p>
      <w:pPr>
        <w:pStyle w:val="BodyText"/>
        <w:spacing w:before="1"/>
      </w:pPr>
    </w:p>
    <w:p>
      <w:pPr>
        <w:pStyle w:val="ListParagraph"/>
        <w:numPr>
          <w:ilvl w:val="0"/>
          <w:numId w:val="3"/>
        </w:numPr>
        <w:tabs>
          <w:tab w:pos="3087" w:val="left" w:leader="none"/>
        </w:tabs>
        <w:spacing w:line="240" w:lineRule="auto" w:before="0" w:after="0"/>
        <w:ind w:left="3087" w:right="0" w:hanging="283"/>
        <w:jc w:val="left"/>
        <w:rPr>
          <w:rFonts w:ascii="Wingdings" w:hAnsi="Wingdings"/>
          <w:color w:val="001F5F"/>
          <w:sz w:val="20"/>
        </w:rPr>
      </w:pPr>
      <w:r>
        <w:rPr>
          <w:color w:val="001F5F"/>
          <w:spacing w:val="-2"/>
          <w:sz w:val="20"/>
        </w:rPr>
        <w:t>Cláusula</w:t>
      </w:r>
      <w:r>
        <w:rPr>
          <w:color w:val="001F5F"/>
          <w:spacing w:val="-15"/>
          <w:sz w:val="20"/>
        </w:rPr>
        <w:t> </w:t>
      </w:r>
      <w:r>
        <w:rPr>
          <w:color w:val="001F5F"/>
          <w:spacing w:val="-2"/>
          <w:sz w:val="20"/>
        </w:rPr>
        <w:t>de</w:t>
      </w:r>
      <w:r>
        <w:rPr>
          <w:color w:val="001F5F"/>
          <w:spacing w:val="-10"/>
          <w:sz w:val="20"/>
        </w:rPr>
        <w:t> </w:t>
      </w:r>
      <w:r>
        <w:rPr>
          <w:color w:val="001F5F"/>
          <w:spacing w:val="-2"/>
          <w:sz w:val="20"/>
        </w:rPr>
        <w:t>exclusión</w:t>
      </w:r>
      <w:r>
        <w:rPr>
          <w:color w:val="001F5F"/>
          <w:spacing w:val="-8"/>
          <w:sz w:val="20"/>
        </w:rPr>
        <w:t> </w:t>
      </w:r>
      <w:r>
        <w:rPr>
          <w:color w:val="001F5F"/>
          <w:spacing w:val="-2"/>
          <w:sz w:val="20"/>
        </w:rPr>
        <w:t>de</w:t>
      </w:r>
      <w:r>
        <w:rPr>
          <w:color w:val="001F5F"/>
          <w:spacing w:val="-15"/>
          <w:sz w:val="20"/>
        </w:rPr>
        <w:t> </w:t>
      </w:r>
      <w:r>
        <w:rPr>
          <w:color w:val="001F5F"/>
          <w:spacing w:val="-2"/>
          <w:sz w:val="20"/>
        </w:rPr>
        <w:t>reconocimiento</w:t>
      </w:r>
      <w:r>
        <w:rPr>
          <w:color w:val="001F5F"/>
          <w:spacing w:val="-3"/>
          <w:sz w:val="20"/>
        </w:rPr>
        <w:t> </w:t>
      </w:r>
      <w:r>
        <w:rPr>
          <w:color w:val="001F5F"/>
          <w:spacing w:val="-2"/>
          <w:sz w:val="20"/>
        </w:rPr>
        <w:t>de</w:t>
      </w:r>
      <w:r>
        <w:rPr>
          <w:color w:val="001F5F"/>
          <w:spacing w:val="-12"/>
          <w:sz w:val="20"/>
        </w:rPr>
        <w:t> </w:t>
      </w:r>
      <w:r>
        <w:rPr>
          <w:color w:val="001F5F"/>
          <w:spacing w:val="-2"/>
          <w:sz w:val="20"/>
        </w:rPr>
        <w:t>datos</w:t>
      </w:r>
      <w:r>
        <w:rPr>
          <w:color w:val="001F5F"/>
          <w:spacing w:val="-11"/>
          <w:sz w:val="20"/>
        </w:rPr>
        <w:t> </w:t>
      </w:r>
      <w:r>
        <w:rPr>
          <w:color w:val="001F5F"/>
          <w:spacing w:val="-2"/>
          <w:sz w:val="20"/>
        </w:rPr>
        <w:t>electrónicos</w:t>
      </w:r>
    </w:p>
    <w:p>
      <w:pPr>
        <w:pStyle w:val="ListParagraph"/>
        <w:numPr>
          <w:ilvl w:val="0"/>
          <w:numId w:val="3"/>
        </w:numPr>
        <w:tabs>
          <w:tab w:pos="3087" w:val="left" w:leader="none"/>
        </w:tabs>
        <w:spacing w:line="240" w:lineRule="auto" w:before="230" w:after="0"/>
        <w:ind w:left="3087" w:right="0" w:hanging="283"/>
        <w:jc w:val="left"/>
        <w:rPr>
          <w:rFonts w:ascii="Wingdings" w:hAnsi="Wingdings"/>
          <w:color w:val="001F5F"/>
          <w:sz w:val="20"/>
        </w:rPr>
      </w:pPr>
      <w:r>
        <w:rPr>
          <w:color w:val="001F5F"/>
          <w:spacing w:val="-2"/>
          <w:sz w:val="20"/>
        </w:rPr>
        <w:t>Cláusula</w:t>
      </w:r>
      <w:r>
        <w:rPr>
          <w:color w:val="001F5F"/>
          <w:spacing w:val="-8"/>
          <w:sz w:val="20"/>
        </w:rPr>
        <w:t> </w:t>
      </w:r>
      <w:r>
        <w:rPr>
          <w:color w:val="001F5F"/>
          <w:spacing w:val="-2"/>
          <w:sz w:val="20"/>
        </w:rPr>
        <w:t>de</w:t>
      </w:r>
      <w:r>
        <w:rPr>
          <w:color w:val="001F5F"/>
          <w:spacing w:val="-8"/>
          <w:sz w:val="20"/>
        </w:rPr>
        <w:t> </w:t>
      </w:r>
      <w:r>
        <w:rPr>
          <w:color w:val="001F5F"/>
          <w:spacing w:val="-2"/>
          <w:sz w:val="20"/>
        </w:rPr>
        <w:t>exclusión de</w:t>
      </w:r>
      <w:r>
        <w:rPr>
          <w:color w:val="001F5F"/>
          <w:spacing w:val="-8"/>
          <w:sz w:val="20"/>
        </w:rPr>
        <w:t> </w:t>
      </w:r>
      <w:r>
        <w:rPr>
          <w:color w:val="001F5F"/>
          <w:spacing w:val="-2"/>
          <w:sz w:val="20"/>
        </w:rPr>
        <w:t>guerra</w:t>
      </w:r>
      <w:r>
        <w:rPr>
          <w:color w:val="001F5F"/>
          <w:spacing w:val="-4"/>
          <w:sz w:val="20"/>
        </w:rPr>
        <w:t> </w:t>
      </w:r>
      <w:r>
        <w:rPr>
          <w:color w:val="001F5F"/>
          <w:spacing w:val="-2"/>
          <w:sz w:val="20"/>
        </w:rPr>
        <w:t>y</w:t>
      </w:r>
      <w:r>
        <w:rPr>
          <w:color w:val="001F5F"/>
          <w:spacing w:val="-9"/>
          <w:sz w:val="20"/>
        </w:rPr>
        <w:t> </w:t>
      </w:r>
      <w:r>
        <w:rPr>
          <w:color w:val="001F5F"/>
          <w:spacing w:val="-2"/>
          <w:sz w:val="20"/>
        </w:rPr>
        <w:t>guerra civil.</w:t>
      </w:r>
    </w:p>
    <w:p>
      <w:pPr>
        <w:pStyle w:val="BodyText"/>
      </w:pPr>
    </w:p>
    <w:p>
      <w:pPr>
        <w:pStyle w:val="ListParagraph"/>
        <w:numPr>
          <w:ilvl w:val="0"/>
          <w:numId w:val="3"/>
        </w:numPr>
        <w:tabs>
          <w:tab w:pos="3087" w:val="left" w:leader="none"/>
        </w:tabs>
        <w:spacing w:line="240" w:lineRule="auto" w:before="0" w:after="0"/>
        <w:ind w:left="3087" w:right="0" w:hanging="283"/>
        <w:jc w:val="left"/>
        <w:rPr>
          <w:rFonts w:ascii="Wingdings" w:hAnsi="Wingdings"/>
          <w:color w:val="001F5F"/>
          <w:sz w:val="20"/>
        </w:rPr>
      </w:pPr>
      <w:r>
        <w:rPr>
          <w:color w:val="001F5F"/>
          <w:spacing w:val="-2"/>
          <w:sz w:val="20"/>
        </w:rPr>
        <w:t>Cláusula</w:t>
      </w:r>
      <w:r>
        <w:rPr>
          <w:color w:val="001F5F"/>
          <w:spacing w:val="-11"/>
          <w:sz w:val="20"/>
        </w:rPr>
        <w:t> </w:t>
      </w:r>
      <w:r>
        <w:rPr>
          <w:color w:val="001F5F"/>
          <w:spacing w:val="-2"/>
          <w:sz w:val="20"/>
        </w:rPr>
        <w:t>de</w:t>
      </w:r>
      <w:r>
        <w:rPr>
          <w:color w:val="001F5F"/>
          <w:spacing w:val="-5"/>
          <w:sz w:val="20"/>
        </w:rPr>
        <w:t> </w:t>
      </w:r>
      <w:r>
        <w:rPr>
          <w:color w:val="001F5F"/>
          <w:spacing w:val="-2"/>
          <w:sz w:val="20"/>
        </w:rPr>
        <w:t>exclusión</w:t>
      </w:r>
      <w:r>
        <w:rPr>
          <w:color w:val="001F5F"/>
          <w:spacing w:val="-9"/>
          <w:sz w:val="20"/>
        </w:rPr>
        <w:t> </w:t>
      </w:r>
      <w:r>
        <w:rPr>
          <w:color w:val="001F5F"/>
          <w:spacing w:val="-2"/>
          <w:sz w:val="20"/>
        </w:rPr>
        <w:t>de</w:t>
      </w:r>
      <w:r>
        <w:rPr>
          <w:color w:val="001F5F"/>
          <w:spacing w:val="-12"/>
          <w:sz w:val="20"/>
        </w:rPr>
        <w:t> </w:t>
      </w:r>
      <w:r>
        <w:rPr>
          <w:color w:val="001F5F"/>
          <w:spacing w:val="-2"/>
          <w:sz w:val="20"/>
        </w:rPr>
        <w:t>riesgo</w:t>
      </w:r>
      <w:r>
        <w:rPr>
          <w:color w:val="001F5F"/>
          <w:spacing w:val="-9"/>
          <w:sz w:val="20"/>
        </w:rPr>
        <w:t> </w:t>
      </w:r>
      <w:r>
        <w:rPr>
          <w:color w:val="001F5F"/>
          <w:spacing w:val="-2"/>
          <w:sz w:val="20"/>
        </w:rPr>
        <w:t>de</w:t>
      </w:r>
      <w:r>
        <w:rPr>
          <w:color w:val="001F5F"/>
          <w:spacing w:val="-9"/>
          <w:sz w:val="20"/>
        </w:rPr>
        <w:t> </w:t>
      </w:r>
      <w:r>
        <w:rPr>
          <w:color w:val="001F5F"/>
          <w:spacing w:val="-2"/>
          <w:sz w:val="20"/>
        </w:rPr>
        <w:t>energía</w:t>
      </w:r>
      <w:r>
        <w:rPr>
          <w:color w:val="001F5F"/>
          <w:spacing w:val="-1"/>
          <w:sz w:val="20"/>
        </w:rPr>
        <w:t> </w:t>
      </w:r>
      <w:r>
        <w:rPr>
          <w:color w:val="001F5F"/>
          <w:spacing w:val="-2"/>
          <w:sz w:val="20"/>
        </w:rPr>
        <w:t>nuclear</w:t>
      </w:r>
    </w:p>
    <w:p>
      <w:pPr>
        <w:pStyle w:val="ListParagraph"/>
        <w:spacing w:after="0" w:line="240" w:lineRule="auto"/>
        <w:jc w:val="left"/>
        <w:rPr>
          <w:rFonts w:ascii="Wingdings" w:hAnsi="Wingdings"/>
          <w:sz w:val="20"/>
        </w:rPr>
        <w:sectPr>
          <w:pgSz w:w="11940" w:h="16860"/>
          <w:pgMar w:header="355" w:footer="751" w:top="1240" w:bottom="940" w:left="425" w:right="141"/>
        </w:sectPr>
      </w:pPr>
    </w:p>
    <w:p>
      <w:pPr>
        <w:pStyle w:val="ListParagraph"/>
        <w:numPr>
          <w:ilvl w:val="0"/>
          <w:numId w:val="3"/>
        </w:numPr>
        <w:tabs>
          <w:tab w:pos="3087" w:val="left" w:leader="none"/>
        </w:tabs>
        <w:spacing w:line="240" w:lineRule="auto" w:before="83" w:after="0"/>
        <w:ind w:left="3087" w:right="0" w:hanging="283"/>
        <w:jc w:val="left"/>
        <w:rPr>
          <w:rFonts w:ascii="Wingdings" w:hAnsi="Wingdings"/>
          <w:color w:val="001F5F"/>
          <w:sz w:val="20"/>
        </w:rPr>
      </w:pPr>
      <w:r>
        <w:rPr>
          <w:color w:val="001F5F"/>
          <w:spacing w:val="-2"/>
          <w:sz w:val="20"/>
        </w:rPr>
        <w:t>Cláusula</w:t>
      </w:r>
      <w:r>
        <w:rPr>
          <w:color w:val="001F5F"/>
          <w:spacing w:val="-12"/>
          <w:sz w:val="20"/>
        </w:rPr>
        <w:t> </w:t>
      </w:r>
      <w:r>
        <w:rPr>
          <w:color w:val="001F5F"/>
          <w:spacing w:val="-2"/>
          <w:sz w:val="20"/>
        </w:rPr>
        <w:t>de</w:t>
      </w:r>
      <w:r>
        <w:rPr>
          <w:color w:val="001F5F"/>
          <w:spacing w:val="-12"/>
          <w:sz w:val="20"/>
        </w:rPr>
        <w:t> </w:t>
      </w:r>
      <w:r>
        <w:rPr>
          <w:color w:val="001F5F"/>
          <w:spacing w:val="-2"/>
          <w:sz w:val="20"/>
        </w:rPr>
        <w:t>exclusión</w:t>
      </w:r>
      <w:r>
        <w:rPr>
          <w:color w:val="001F5F"/>
          <w:spacing w:val="-4"/>
          <w:sz w:val="20"/>
        </w:rPr>
        <w:t> </w:t>
      </w:r>
      <w:r>
        <w:rPr>
          <w:color w:val="001F5F"/>
          <w:spacing w:val="-2"/>
          <w:sz w:val="20"/>
        </w:rPr>
        <w:t>de</w:t>
      </w:r>
      <w:r>
        <w:rPr>
          <w:color w:val="001F5F"/>
          <w:sz w:val="20"/>
        </w:rPr>
        <w:t> </w:t>
      </w:r>
      <w:r>
        <w:rPr>
          <w:color w:val="001F5F"/>
          <w:spacing w:val="-2"/>
          <w:sz w:val="20"/>
        </w:rPr>
        <w:t>industria,</w:t>
      </w:r>
      <w:r>
        <w:rPr>
          <w:color w:val="001F5F"/>
          <w:spacing w:val="-8"/>
          <w:sz w:val="20"/>
        </w:rPr>
        <w:t> </w:t>
      </w:r>
      <w:r>
        <w:rPr>
          <w:color w:val="001F5F"/>
          <w:spacing w:val="-2"/>
          <w:sz w:val="20"/>
        </w:rPr>
        <w:t>filtración</w:t>
      </w:r>
      <w:r>
        <w:rPr>
          <w:color w:val="001F5F"/>
          <w:spacing w:val="-6"/>
          <w:sz w:val="20"/>
        </w:rPr>
        <w:t> </w:t>
      </w:r>
      <w:r>
        <w:rPr>
          <w:color w:val="001F5F"/>
          <w:spacing w:val="-2"/>
          <w:sz w:val="20"/>
        </w:rPr>
        <w:t>y</w:t>
      </w:r>
      <w:r>
        <w:rPr>
          <w:color w:val="001F5F"/>
          <w:spacing w:val="-12"/>
          <w:sz w:val="20"/>
        </w:rPr>
        <w:t> </w:t>
      </w:r>
      <w:r>
        <w:rPr>
          <w:color w:val="001F5F"/>
          <w:spacing w:val="-2"/>
          <w:sz w:val="20"/>
        </w:rPr>
        <w:t>contaminación.</w:t>
      </w:r>
    </w:p>
    <w:p>
      <w:pPr>
        <w:pStyle w:val="BodyText"/>
        <w:spacing w:before="12"/>
      </w:pPr>
    </w:p>
    <w:p>
      <w:pPr>
        <w:pStyle w:val="ListParagraph"/>
        <w:numPr>
          <w:ilvl w:val="0"/>
          <w:numId w:val="3"/>
        </w:numPr>
        <w:tabs>
          <w:tab w:pos="3087" w:val="left" w:leader="none"/>
        </w:tabs>
        <w:spacing w:line="240" w:lineRule="auto" w:before="0" w:after="0"/>
        <w:ind w:left="3087" w:right="0" w:hanging="283"/>
        <w:jc w:val="left"/>
        <w:rPr>
          <w:rFonts w:ascii="Wingdings" w:hAnsi="Wingdings"/>
          <w:color w:val="001F5F"/>
          <w:sz w:val="20"/>
        </w:rPr>
      </w:pPr>
      <w:r>
        <w:rPr>
          <w:color w:val="001F5F"/>
          <w:spacing w:val="-4"/>
          <w:sz w:val="20"/>
        </w:rPr>
        <w:t>Cláusula</w:t>
      </w:r>
      <w:r>
        <w:rPr>
          <w:color w:val="001F5F"/>
          <w:spacing w:val="-6"/>
          <w:sz w:val="20"/>
        </w:rPr>
        <w:t> </w:t>
      </w:r>
      <w:r>
        <w:rPr>
          <w:color w:val="001F5F"/>
          <w:spacing w:val="-4"/>
          <w:sz w:val="20"/>
        </w:rPr>
        <w:t>de</w:t>
      </w:r>
      <w:r>
        <w:rPr>
          <w:color w:val="001F5F"/>
          <w:spacing w:val="4"/>
          <w:sz w:val="20"/>
        </w:rPr>
        <w:t> </w:t>
      </w:r>
      <w:r>
        <w:rPr>
          <w:color w:val="001F5F"/>
          <w:spacing w:val="-4"/>
          <w:sz w:val="20"/>
        </w:rPr>
        <w:t>exclusión</w:t>
      </w:r>
      <w:r>
        <w:rPr>
          <w:color w:val="001F5F"/>
          <w:spacing w:val="-1"/>
          <w:sz w:val="20"/>
        </w:rPr>
        <w:t> </w:t>
      </w:r>
      <w:r>
        <w:rPr>
          <w:color w:val="001F5F"/>
          <w:spacing w:val="-4"/>
          <w:sz w:val="20"/>
        </w:rPr>
        <w:t>de</w:t>
      </w:r>
      <w:r>
        <w:rPr>
          <w:color w:val="001F5F"/>
          <w:spacing w:val="-1"/>
          <w:sz w:val="20"/>
        </w:rPr>
        <w:t> </w:t>
      </w:r>
      <w:r>
        <w:rPr>
          <w:color w:val="001F5F"/>
          <w:spacing w:val="-4"/>
          <w:sz w:val="20"/>
        </w:rPr>
        <w:t>contaminación</w:t>
      </w:r>
      <w:r>
        <w:rPr>
          <w:color w:val="001F5F"/>
          <w:spacing w:val="1"/>
          <w:sz w:val="20"/>
        </w:rPr>
        <w:t> </w:t>
      </w:r>
      <w:r>
        <w:rPr>
          <w:color w:val="001F5F"/>
          <w:spacing w:val="-4"/>
          <w:sz w:val="20"/>
        </w:rPr>
        <w:t>radioactiva.</w:t>
      </w:r>
    </w:p>
    <w:p>
      <w:pPr>
        <w:pStyle w:val="BodyText"/>
      </w:pPr>
    </w:p>
    <w:p>
      <w:pPr>
        <w:pStyle w:val="ListParagraph"/>
        <w:numPr>
          <w:ilvl w:val="0"/>
          <w:numId w:val="3"/>
        </w:numPr>
        <w:tabs>
          <w:tab w:pos="3087" w:val="left" w:leader="none"/>
        </w:tabs>
        <w:spacing w:line="240" w:lineRule="auto" w:before="0" w:after="0"/>
        <w:ind w:left="3087" w:right="0" w:hanging="283"/>
        <w:jc w:val="left"/>
        <w:rPr>
          <w:rFonts w:ascii="Wingdings" w:hAnsi="Wingdings"/>
          <w:color w:val="001F5F"/>
          <w:sz w:val="20"/>
        </w:rPr>
      </w:pPr>
      <w:r>
        <w:rPr>
          <w:color w:val="001F5F"/>
          <w:spacing w:val="-2"/>
          <w:sz w:val="20"/>
        </w:rPr>
        <w:t>Cláusula</w:t>
      </w:r>
      <w:r>
        <w:rPr>
          <w:color w:val="001F5F"/>
          <w:spacing w:val="-9"/>
          <w:sz w:val="20"/>
        </w:rPr>
        <w:t> </w:t>
      </w:r>
      <w:r>
        <w:rPr>
          <w:color w:val="001F5F"/>
          <w:spacing w:val="-2"/>
          <w:sz w:val="20"/>
        </w:rPr>
        <w:t>de</w:t>
      </w:r>
      <w:r>
        <w:rPr>
          <w:color w:val="001F5F"/>
          <w:spacing w:val="-5"/>
          <w:sz w:val="20"/>
        </w:rPr>
        <w:t> </w:t>
      </w:r>
      <w:r>
        <w:rPr>
          <w:color w:val="001F5F"/>
          <w:spacing w:val="-2"/>
          <w:sz w:val="20"/>
        </w:rPr>
        <w:t>limitación</w:t>
      </w:r>
      <w:r>
        <w:rPr>
          <w:color w:val="001F5F"/>
          <w:spacing w:val="-6"/>
          <w:sz w:val="20"/>
        </w:rPr>
        <w:t> </w:t>
      </w:r>
      <w:r>
        <w:rPr>
          <w:color w:val="001F5F"/>
          <w:spacing w:val="-2"/>
          <w:sz w:val="20"/>
        </w:rPr>
        <w:t>y</w:t>
      </w:r>
      <w:r>
        <w:rPr>
          <w:color w:val="001F5F"/>
          <w:spacing w:val="-12"/>
          <w:sz w:val="20"/>
        </w:rPr>
        <w:t> </w:t>
      </w:r>
      <w:r>
        <w:rPr>
          <w:color w:val="001F5F"/>
          <w:spacing w:val="-2"/>
          <w:sz w:val="20"/>
        </w:rPr>
        <w:t>exclusión</w:t>
      </w:r>
      <w:r>
        <w:rPr>
          <w:color w:val="001F5F"/>
          <w:spacing w:val="-8"/>
          <w:sz w:val="20"/>
        </w:rPr>
        <w:t> </w:t>
      </w:r>
      <w:r>
        <w:rPr>
          <w:color w:val="001F5F"/>
          <w:spacing w:val="-2"/>
          <w:sz w:val="20"/>
        </w:rPr>
        <w:t>de</w:t>
      </w:r>
      <w:r>
        <w:rPr>
          <w:color w:val="001F5F"/>
          <w:spacing w:val="-8"/>
          <w:sz w:val="20"/>
        </w:rPr>
        <w:t> </w:t>
      </w:r>
      <w:r>
        <w:rPr>
          <w:color w:val="001F5F"/>
          <w:spacing w:val="-2"/>
          <w:sz w:val="20"/>
        </w:rPr>
        <w:t>sanciones.</w:t>
      </w:r>
    </w:p>
    <w:p>
      <w:pPr>
        <w:pStyle w:val="ListParagraph"/>
        <w:numPr>
          <w:ilvl w:val="0"/>
          <w:numId w:val="3"/>
        </w:numPr>
        <w:tabs>
          <w:tab w:pos="3087" w:val="left" w:leader="none"/>
        </w:tabs>
        <w:spacing w:line="240" w:lineRule="auto" w:before="218" w:after="0"/>
        <w:ind w:left="3087" w:right="0" w:hanging="283"/>
        <w:jc w:val="left"/>
        <w:rPr>
          <w:rFonts w:ascii="Wingdings" w:hAnsi="Wingdings"/>
          <w:color w:val="001F5F"/>
          <w:sz w:val="20"/>
        </w:rPr>
      </w:pPr>
      <w:r>
        <w:rPr>
          <w:color w:val="001F5F"/>
          <w:spacing w:val="-2"/>
          <w:sz w:val="20"/>
        </w:rPr>
        <w:t>Cláusula</w:t>
      </w:r>
      <w:r>
        <w:rPr>
          <w:color w:val="001F5F"/>
          <w:spacing w:val="-12"/>
          <w:sz w:val="20"/>
        </w:rPr>
        <w:t> </w:t>
      </w:r>
      <w:r>
        <w:rPr>
          <w:color w:val="001F5F"/>
          <w:spacing w:val="-2"/>
          <w:sz w:val="20"/>
        </w:rPr>
        <w:t>de</w:t>
      </w:r>
      <w:r>
        <w:rPr>
          <w:color w:val="001F5F"/>
          <w:spacing w:val="-12"/>
          <w:sz w:val="20"/>
        </w:rPr>
        <w:t> </w:t>
      </w:r>
      <w:r>
        <w:rPr>
          <w:color w:val="001F5F"/>
          <w:spacing w:val="-2"/>
          <w:sz w:val="20"/>
        </w:rPr>
        <w:t>exclusión</w:t>
      </w:r>
      <w:r>
        <w:rPr>
          <w:color w:val="001F5F"/>
          <w:spacing w:val="-7"/>
          <w:sz w:val="20"/>
        </w:rPr>
        <w:t> </w:t>
      </w:r>
      <w:r>
        <w:rPr>
          <w:color w:val="001F5F"/>
          <w:spacing w:val="-2"/>
          <w:sz w:val="20"/>
        </w:rPr>
        <w:t>de</w:t>
      </w:r>
      <w:r>
        <w:rPr>
          <w:color w:val="001F5F"/>
          <w:spacing w:val="-8"/>
          <w:sz w:val="20"/>
        </w:rPr>
        <w:t> </w:t>
      </w:r>
      <w:r>
        <w:rPr>
          <w:color w:val="001F5F"/>
          <w:spacing w:val="-2"/>
          <w:sz w:val="20"/>
        </w:rPr>
        <w:t>ataques</w:t>
      </w:r>
      <w:r>
        <w:rPr>
          <w:color w:val="001F5F"/>
          <w:spacing w:val="-9"/>
          <w:sz w:val="20"/>
        </w:rPr>
        <w:t> </w:t>
      </w:r>
      <w:r>
        <w:rPr>
          <w:color w:val="001F5F"/>
          <w:spacing w:val="-2"/>
          <w:sz w:val="20"/>
        </w:rPr>
        <w:t>cibernéticos</w:t>
      </w:r>
      <w:r>
        <w:rPr>
          <w:color w:val="001F5F"/>
          <w:spacing w:val="-9"/>
          <w:sz w:val="20"/>
        </w:rPr>
        <w:t> </w:t>
      </w:r>
      <w:r>
        <w:rPr>
          <w:color w:val="001F5F"/>
          <w:spacing w:val="-2"/>
          <w:sz w:val="20"/>
        </w:rPr>
        <w:t>del</w:t>
      </w:r>
      <w:r>
        <w:rPr>
          <w:color w:val="001F5F"/>
          <w:spacing w:val="-9"/>
          <w:sz w:val="20"/>
        </w:rPr>
        <w:t> </w:t>
      </w:r>
      <w:r>
        <w:rPr>
          <w:color w:val="001F5F"/>
          <w:spacing w:val="-2"/>
          <w:sz w:val="20"/>
        </w:rPr>
        <w:t>instituto.</w:t>
      </w:r>
    </w:p>
    <w:p>
      <w:pPr>
        <w:pStyle w:val="BodyText"/>
        <w:spacing w:before="13"/>
      </w:pPr>
    </w:p>
    <w:p>
      <w:pPr>
        <w:pStyle w:val="ListParagraph"/>
        <w:numPr>
          <w:ilvl w:val="0"/>
          <w:numId w:val="3"/>
        </w:numPr>
        <w:tabs>
          <w:tab w:pos="3087" w:val="left" w:leader="none"/>
        </w:tabs>
        <w:spacing w:line="240" w:lineRule="auto" w:before="0" w:after="0"/>
        <w:ind w:left="3087" w:right="0" w:hanging="283"/>
        <w:jc w:val="left"/>
        <w:rPr>
          <w:rFonts w:ascii="Wingdings" w:hAnsi="Wingdings"/>
          <w:color w:val="001F5F"/>
          <w:sz w:val="20"/>
        </w:rPr>
      </w:pPr>
      <w:r>
        <w:rPr>
          <w:color w:val="001F5F"/>
          <w:spacing w:val="-2"/>
          <w:sz w:val="20"/>
        </w:rPr>
        <w:t>Cláusula</w:t>
      </w:r>
      <w:r>
        <w:rPr>
          <w:color w:val="001F5F"/>
          <w:spacing w:val="-9"/>
          <w:sz w:val="20"/>
        </w:rPr>
        <w:t> </w:t>
      </w:r>
      <w:r>
        <w:rPr>
          <w:color w:val="001F5F"/>
          <w:spacing w:val="-2"/>
          <w:sz w:val="20"/>
        </w:rPr>
        <w:t>de</w:t>
      </w:r>
      <w:r>
        <w:rPr>
          <w:color w:val="001F5F"/>
          <w:spacing w:val="-9"/>
          <w:sz w:val="20"/>
        </w:rPr>
        <w:t> </w:t>
      </w:r>
      <w:r>
        <w:rPr>
          <w:color w:val="001F5F"/>
          <w:spacing w:val="-2"/>
          <w:sz w:val="20"/>
        </w:rPr>
        <w:t>exclusión</w:t>
      </w:r>
      <w:r>
        <w:rPr>
          <w:color w:val="001F5F"/>
          <w:spacing w:val="-5"/>
          <w:sz w:val="20"/>
        </w:rPr>
        <w:t> </w:t>
      </w:r>
      <w:r>
        <w:rPr>
          <w:color w:val="001F5F"/>
          <w:spacing w:val="-2"/>
          <w:sz w:val="20"/>
        </w:rPr>
        <w:t>del</w:t>
      </w:r>
      <w:r>
        <w:rPr>
          <w:color w:val="001F5F"/>
          <w:spacing w:val="-8"/>
          <w:sz w:val="20"/>
        </w:rPr>
        <w:t> </w:t>
      </w:r>
      <w:r>
        <w:rPr>
          <w:color w:val="001F5F"/>
          <w:spacing w:val="-2"/>
          <w:sz w:val="20"/>
        </w:rPr>
        <w:t>COVID19.</w:t>
      </w:r>
    </w:p>
    <w:p>
      <w:pPr>
        <w:pStyle w:val="BodyText"/>
        <w:spacing w:before="126"/>
      </w:pPr>
    </w:p>
    <w:p>
      <w:pPr>
        <w:pStyle w:val="BodyText"/>
        <w:spacing w:after="0"/>
        <w:sectPr>
          <w:pgSz w:w="11940" w:h="16860"/>
          <w:pgMar w:header="355" w:footer="751" w:top="1240" w:bottom="940" w:left="425" w:right="141"/>
        </w:sectPr>
      </w:pPr>
    </w:p>
    <w:p>
      <w:pPr>
        <w:pStyle w:val="Heading1"/>
      </w:pPr>
      <w:r>
        <w:rPr>
          <w:color w:val="001F5F"/>
          <w:spacing w:val="-2"/>
        </w:rPr>
        <w:t>DECLARACIONES</w:t>
      </w:r>
    </w:p>
    <w:p>
      <w:pPr>
        <w:spacing w:line="240" w:lineRule="auto" w:before="104"/>
        <w:rPr>
          <w:rFonts w:ascii="Arial"/>
          <w:b/>
          <w:sz w:val="20"/>
        </w:rPr>
      </w:pPr>
      <w:r>
        <w:rPr/>
        <w:br w:type="column"/>
      </w:r>
      <w:r>
        <w:rPr>
          <w:rFonts w:ascii="Arial"/>
          <w:b/>
          <w:sz w:val="20"/>
        </w:rPr>
      </w:r>
    </w:p>
    <w:p>
      <w:pPr>
        <w:pStyle w:val="ListParagraph"/>
        <w:numPr>
          <w:ilvl w:val="0"/>
          <w:numId w:val="3"/>
        </w:numPr>
        <w:tabs>
          <w:tab w:pos="547" w:val="left" w:leader="none"/>
        </w:tabs>
        <w:spacing w:line="242" w:lineRule="auto" w:before="0" w:after="0"/>
        <w:ind w:left="547" w:right="461" w:hanging="288"/>
        <w:jc w:val="left"/>
        <w:rPr>
          <w:rFonts w:ascii="Wingdings" w:hAnsi="Wingdings"/>
          <w:color w:val="001F5F"/>
          <w:sz w:val="20"/>
        </w:rPr>
      </w:pPr>
      <w:r>
        <w:rPr>
          <w:color w:val="001F5F"/>
          <w:spacing w:val="-2"/>
          <w:sz w:val="20"/>
        </w:rPr>
        <w:t>En</w:t>
      </w:r>
      <w:r>
        <w:rPr>
          <w:color w:val="001F5F"/>
          <w:spacing w:val="-15"/>
          <w:sz w:val="20"/>
        </w:rPr>
        <w:t> </w:t>
      </w:r>
      <w:r>
        <w:rPr>
          <w:color w:val="001F5F"/>
          <w:spacing w:val="-2"/>
          <w:sz w:val="20"/>
        </w:rPr>
        <w:t>toda</w:t>
      </w:r>
      <w:r>
        <w:rPr>
          <w:color w:val="001F5F"/>
          <w:spacing w:val="-12"/>
          <w:sz w:val="20"/>
        </w:rPr>
        <w:t> </w:t>
      </w:r>
      <w:r>
        <w:rPr>
          <w:color w:val="001F5F"/>
          <w:spacing w:val="-2"/>
          <w:sz w:val="20"/>
        </w:rPr>
        <w:t>y</w:t>
      </w:r>
      <w:r>
        <w:rPr>
          <w:color w:val="001F5F"/>
          <w:spacing w:val="-16"/>
          <w:sz w:val="20"/>
        </w:rPr>
        <w:t> </w:t>
      </w:r>
      <w:r>
        <w:rPr>
          <w:color w:val="001F5F"/>
          <w:spacing w:val="-2"/>
          <w:sz w:val="20"/>
        </w:rPr>
        <w:t>cada</w:t>
      </w:r>
      <w:r>
        <w:rPr>
          <w:color w:val="001F5F"/>
          <w:spacing w:val="-15"/>
          <w:sz w:val="20"/>
        </w:rPr>
        <w:t> </w:t>
      </w:r>
      <w:r>
        <w:rPr>
          <w:color w:val="001F5F"/>
          <w:spacing w:val="-2"/>
          <w:sz w:val="20"/>
        </w:rPr>
        <w:t>pérdida</w:t>
      </w:r>
      <w:r>
        <w:rPr>
          <w:color w:val="001F5F"/>
          <w:spacing w:val="-14"/>
          <w:sz w:val="20"/>
        </w:rPr>
        <w:t> </w:t>
      </w:r>
      <w:r>
        <w:rPr>
          <w:color w:val="001F5F"/>
          <w:spacing w:val="-2"/>
          <w:sz w:val="20"/>
        </w:rPr>
        <w:t>indemnizable</w:t>
      </w:r>
      <w:r>
        <w:rPr>
          <w:color w:val="001F5F"/>
          <w:spacing w:val="-12"/>
          <w:sz w:val="20"/>
        </w:rPr>
        <w:t> </w:t>
      </w:r>
      <w:r>
        <w:rPr>
          <w:color w:val="001F5F"/>
          <w:spacing w:val="-2"/>
          <w:sz w:val="20"/>
        </w:rPr>
        <w:t>el</w:t>
      </w:r>
      <w:r>
        <w:rPr>
          <w:color w:val="001F5F"/>
          <w:spacing w:val="-13"/>
          <w:sz w:val="20"/>
        </w:rPr>
        <w:t> </w:t>
      </w:r>
      <w:r>
        <w:rPr>
          <w:color w:val="001F5F"/>
          <w:spacing w:val="-2"/>
          <w:sz w:val="20"/>
        </w:rPr>
        <w:t>asegurado</w:t>
      </w:r>
      <w:r>
        <w:rPr>
          <w:color w:val="001F5F"/>
          <w:spacing w:val="-12"/>
          <w:sz w:val="20"/>
        </w:rPr>
        <w:t> </w:t>
      </w:r>
      <w:r>
        <w:rPr>
          <w:color w:val="001F5F"/>
          <w:spacing w:val="-2"/>
          <w:sz w:val="20"/>
        </w:rPr>
        <w:t>participará</w:t>
      </w:r>
      <w:r>
        <w:rPr>
          <w:color w:val="001F5F"/>
          <w:spacing w:val="-11"/>
          <w:sz w:val="20"/>
        </w:rPr>
        <w:t> </w:t>
      </w:r>
      <w:r>
        <w:rPr>
          <w:color w:val="001F5F"/>
          <w:spacing w:val="-2"/>
          <w:sz w:val="20"/>
        </w:rPr>
        <w:t>con</w:t>
      </w:r>
      <w:r>
        <w:rPr>
          <w:color w:val="001F5F"/>
          <w:spacing w:val="-15"/>
          <w:sz w:val="20"/>
        </w:rPr>
        <w:t> </w:t>
      </w:r>
      <w:r>
        <w:rPr>
          <w:color w:val="001F5F"/>
          <w:spacing w:val="-2"/>
          <w:sz w:val="20"/>
        </w:rPr>
        <w:t>el</w:t>
      </w:r>
      <w:r>
        <w:rPr>
          <w:color w:val="001F5F"/>
          <w:spacing w:val="-16"/>
          <w:sz w:val="20"/>
        </w:rPr>
        <w:t> </w:t>
      </w:r>
      <w:r>
        <w:rPr>
          <w:color w:val="001F5F"/>
          <w:spacing w:val="-2"/>
          <w:sz w:val="20"/>
        </w:rPr>
        <w:t>importe</w:t>
      </w:r>
      <w:r>
        <w:rPr>
          <w:color w:val="001F5F"/>
          <w:spacing w:val="-7"/>
          <w:sz w:val="20"/>
        </w:rPr>
        <w:t> </w:t>
      </w:r>
      <w:r>
        <w:rPr>
          <w:color w:val="001F5F"/>
          <w:spacing w:val="-2"/>
          <w:sz w:val="20"/>
        </w:rPr>
        <w:t>de</w:t>
      </w:r>
      <w:r>
        <w:rPr>
          <w:color w:val="001F5F"/>
          <w:spacing w:val="-8"/>
          <w:sz w:val="20"/>
        </w:rPr>
        <w:t> </w:t>
      </w:r>
      <w:r>
        <w:rPr>
          <w:color w:val="001F5F"/>
          <w:spacing w:val="-2"/>
          <w:sz w:val="20"/>
        </w:rPr>
        <w:t>deducibles </w:t>
      </w:r>
      <w:r>
        <w:rPr>
          <w:color w:val="001F5F"/>
          <w:sz w:val="20"/>
        </w:rPr>
        <w:t>estipulados de acuerdo con las coberturas convenidas.</w:t>
      </w:r>
    </w:p>
    <w:p>
      <w:pPr>
        <w:pStyle w:val="ListParagraph"/>
        <w:spacing w:after="0" w:line="242" w:lineRule="auto"/>
        <w:jc w:val="left"/>
        <w:rPr>
          <w:rFonts w:ascii="Wingdings" w:hAnsi="Wingdings"/>
          <w:sz w:val="20"/>
        </w:rPr>
        <w:sectPr>
          <w:type w:val="continuous"/>
          <w:pgSz w:w="11940" w:h="16860"/>
          <w:pgMar w:header="355" w:footer="751" w:top="1240" w:bottom="940" w:left="425" w:right="141"/>
          <w:cols w:num="2" w:equalWidth="0">
            <w:col w:w="2021" w:space="528"/>
            <w:col w:w="8825"/>
          </w:cols>
        </w:sectPr>
      </w:pPr>
    </w:p>
    <w:p>
      <w:pPr>
        <w:pStyle w:val="BodyText"/>
      </w:pPr>
    </w:p>
    <w:p>
      <w:pPr>
        <w:pStyle w:val="BodyText"/>
        <w:spacing w:before="142"/>
      </w:pPr>
    </w:p>
    <w:p>
      <w:pPr>
        <w:pStyle w:val="BodyText"/>
        <w:spacing w:after="0"/>
        <w:sectPr>
          <w:type w:val="continuous"/>
          <w:pgSz w:w="11940" w:h="16860"/>
          <w:pgMar w:header="355" w:footer="751" w:top="1240" w:bottom="940" w:left="425" w:right="141"/>
        </w:sectPr>
      </w:pPr>
    </w:p>
    <w:p>
      <w:pPr>
        <w:pStyle w:val="Heading1"/>
        <w:spacing w:line="254" w:lineRule="auto"/>
        <w:ind w:right="38"/>
      </w:pPr>
      <w:r>
        <w:rPr/>
        <mc:AlternateContent>
          <mc:Choice Requires="wps">
            <w:drawing>
              <wp:anchor distT="0" distB="0" distL="0" distR="0" allowOverlap="1" layoutInCell="1" locked="0" behindDoc="0" simplePos="0" relativeHeight="15730176">
                <wp:simplePos x="0" y="0"/>
                <wp:positionH relativeFrom="page">
                  <wp:posOffset>351790</wp:posOffset>
                </wp:positionH>
                <wp:positionV relativeFrom="page">
                  <wp:posOffset>909955</wp:posOffset>
                </wp:positionV>
                <wp:extent cx="27305" cy="863028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7305" cy="8630285"/>
                        </a:xfrm>
                        <a:custGeom>
                          <a:avLst/>
                          <a:gdLst/>
                          <a:ahLst/>
                          <a:cxnLst/>
                          <a:rect l="l" t="t" r="r" b="b"/>
                          <a:pathLst>
                            <a:path w="27305" h="8630285">
                              <a:moveTo>
                                <a:pt x="27302" y="0"/>
                              </a:moveTo>
                              <a:lnTo>
                                <a:pt x="0" y="0"/>
                              </a:lnTo>
                              <a:lnTo>
                                <a:pt x="0" y="8630285"/>
                              </a:lnTo>
                              <a:lnTo>
                                <a:pt x="27302" y="8630285"/>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rect style="position:absolute;margin-left:27.700001pt;margin-top:71.650002pt;width:2.1498pt;height:679.55pt;mso-position-horizontal-relative:page;mso-position-vertical-relative:page;z-index:15730176" id="docshape6" filled="true" fillcolor="#2767a6" stroked="false">
                <v:fill type="solid"/>
                <w10:wrap type="none"/>
              </v:rect>
            </w:pict>
          </mc:Fallback>
        </mc:AlternateContent>
      </w:r>
      <w:r>
        <w:rPr/>
        <mc:AlternateContent>
          <mc:Choice Requires="wps">
            <w:drawing>
              <wp:anchor distT="0" distB="0" distL="0" distR="0" allowOverlap="1" layoutInCell="1" locked="0" behindDoc="0" simplePos="0" relativeHeight="15730688">
                <wp:simplePos x="0" y="0"/>
                <wp:positionH relativeFrom="page">
                  <wp:posOffset>7369175</wp:posOffset>
                </wp:positionH>
                <wp:positionV relativeFrom="page">
                  <wp:posOffset>909955</wp:posOffset>
                </wp:positionV>
                <wp:extent cx="27305" cy="863028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27305" cy="8630285"/>
                        </a:xfrm>
                        <a:custGeom>
                          <a:avLst/>
                          <a:gdLst/>
                          <a:ahLst/>
                          <a:cxnLst/>
                          <a:rect l="l" t="t" r="r" b="b"/>
                          <a:pathLst>
                            <a:path w="27305" h="8630285">
                              <a:moveTo>
                                <a:pt x="27302" y="0"/>
                              </a:moveTo>
                              <a:lnTo>
                                <a:pt x="0" y="0"/>
                              </a:lnTo>
                              <a:lnTo>
                                <a:pt x="0" y="8630285"/>
                              </a:lnTo>
                              <a:lnTo>
                                <a:pt x="27302" y="8630285"/>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rect style="position:absolute;margin-left:580.25pt;margin-top:71.650002pt;width:2.1498pt;height:679.55pt;mso-position-horizontal-relative:page;mso-position-vertical-relative:page;z-index:15730688" id="docshape7" filled="true" fillcolor="#2767a6" stroked="false">
                <v:fill type="solid"/>
                <w10:wrap type="none"/>
              </v:rect>
            </w:pict>
          </mc:Fallback>
        </mc:AlternateContent>
      </w:r>
      <w:r>
        <w:rPr>
          <w:color w:val="001F5F"/>
          <w:spacing w:val="-8"/>
        </w:rPr>
        <w:t>EXCLUSIONES </w:t>
      </w:r>
      <w:r>
        <w:rPr>
          <w:color w:val="001F5F"/>
          <w:spacing w:val="-2"/>
          <w:w w:val="85"/>
        </w:rPr>
        <w:t>PARTICULARES</w:t>
      </w:r>
    </w:p>
    <w:p>
      <w:pPr>
        <w:spacing w:line="240" w:lineRule="auto" w:before="0"/>
        <w:rPr>
          <w:rFonts w:ascii="Arial"/>
          <w:b/>
          <w:sz w:val="20"/>
        </w:rPr>
      </w:pPr>
      <w:r>
        <w:rPr/>
        <w:br w:type="column"/>
      </w:r>
      <w:r>
        <w:rPr>
          <w:rFonts w:ascii="Arial"/>
          <w:b/>
          <w:sz w:val="20"/>
        </w:rPr>
      </w:r>
    </w:p>
    <w:p>
      <w:pPr>
        <w:pStyle w:val="BodyText"/>
        <w:spacing w:before="126"/>
        <w:rPr>
          <w:rFonts w:ascii="Arial"/>
          <w:b/>
        </w:rPr>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2"/>
          <w:sz w:val="20"/>
        </w:rPr>
        <w:t>Daños</w:t>
      </w:r>
      <w:r>
        <w:rPr>
          <w:color w:val="001F5F"/>
          <w:spacing w:val="-11"/>
          <w:sz w:val="20"/>
        </w:rPr>
        <w:t> </w:t>
      </w:r>
      <w:r>
        <w:rPr>
          <w:color w:val="001F5F"/>
          <w:spacing w:val="-2"/>
          <w:sz w:val="20"/>
        </w:rPr>
        <w:t>a</w:t>
      </w:r>
      <w:r>
        <w:rPr>
          <w:color w:val="001F5F"/>
          <w:spacing w:val="-4"/>
          <w:sz w:val="20"/>
        </w:rPr>
        <w:t> </w:t>
      </w:r>
      <w:r>
        <w:rPr>
          <w:color w:val="001F5F"/>
          <w:spacing w:val="-2"/>
          <w:sz w:val="20"/>
        </w:rPr>
        <w:t>consecuencia</w:t>
      </w:r>
      <w:r>
        <w:rPr>
          <w:color w:val="001F5F"/>
          <w:spacing w:val="-3"/>
          <w:sz w:val="20"/>
        </w:rPr>
        <w:t> </w:t>
      </w:r>
      <w:r>
        <w:rPr>
          <w:color w:val="001F5F"/>
          <w:spacing w:val="-2"/>
          <w:sz w:val="20"/>
        </w:rPr>
        <w:t>de</w:t>
      </w:r>
      <w:r>
        <w:rPr>
          <w:color w:val="001F5F"/>
          <w:spacing w:val="-4"/>
          <w:sz w:val="20"/>
        </w:rPr>
        <w:t> </w:t>
      </w:r>
      <w:r>
        <w:rPr>
          <w:color w:val="001F5F"/>
          <w:spacing w:val="-2"/>
          <w:sz w:val="20"/>
        </w:rPr>
        <w:t>la</w:t>
      </w:r>
      <w:r>
        <w:rPr>
          <w:color w:val="001F5F"/>
          <w:spacing w:val="-4"/>
          <w:sz w:val="20"/>
        </w:rPr>
        <w:t> </w:t>
      </w:r>
      <w:r>
        <w:rPr>
          <w:color w:val="001F5F"/>
          <w:spacing w:val="-2"/>
          <w:sz w:val="20"/>
        </w:rPr>
        <w:t>circulación en</w:t>
      </w:r>
      <w:r>
        <w:rPr>
          <w:color w:val="001F5F"/>
          <w:spacing w:val="-9"/>
          <w:sz w:val="20"/>
        </w:rPr>
        <w:t> </w:t>
      </w:r>
      <w:r>
        <w:rPr>
          <w:color w:val="001F5F"/>
          <w:spacing w:val="-2"/>
          <w:sz w:val="20"/>
        </w:rPr>
        <w:t>vías</w:t>
      </w:r>
      <w:r>
        <w:rPr>
          <w:color w:val="001F5F"/>
          <w:spacing w:val="-10"/>
          <w:sz w:val="20"/>
        </w:rPr>
        <w:t> </w:t>
      </w:r>
      <w:r>
        <w:rPr>
          <w:color w:val="001F5F"/>
          <w:spacing w:val="-2"/>
          <w:sz w:val="20"/>
        </w:rPr>
        <w:t>públicas</w:t>
      </w:r>
      <w:r>
        <w:rPr>
          <w:color w:val="001F5F"/>
          <w:spacing w:val="-4"/>
          <w:sz w:val="20"/>
        </w:rPr>
        <w:t> </w:t>
      </w:r>
      <w:r>
        <w:rPr>
          <w:color w:val="001F5F"/>
          <w:spacing w:val="-2"/>
          <w:sz w:val="20"/>
        </w:rPr>
        <w:t>y/o</w:t>
      </w:r>
      <w:r>
        <w:rPr>
          <w:color w:val="001F5F"/>
          <w:spacing w:val="-4"/>
          <w:sz w:val="20"/>
        </w:rPr>
        <w:t> </w:t>
      </w:r>
      <w:r>
        <w:rPr>
          <w:color w:val="001F5F"/>
          <w:spacing w:val="-2"/>
          <w:sz w:val="20"/>
        </w:rPr>
        <w:t>fuera</w:t>
      </w:r>
      <w:r>
        <w:rPr>
          <w:color w:val="001F5F"/>
          <w:spacing w:val="-8"/>
          <w:sz w:val="20"/>
        </w:rPr>
        <w:t> </w:t>
      </w:r>
      <w:r>
        <w:rPr>
          <w:color w:val="001F5F"/>
          <w:spacing w:val="-2"/>
          <w:sz w:val="20"/>
        </w:rPr>
        <w:t>de</w:t>
      </w:r>
      <w:r>
        <w:rPr>
          <w:color w:val="001F5F"/>
          <w:spacing w:val="-9"/>
          <w:sz w:val="20"/>
        </w:rPr>
        <w:t> </w:t>
      </w:r>
      <w:r>
        <w:rPr>
          <w:color w:val="001F5F"/>
          <w:spacing w:val="-2"/>
          <w:sz w:val="20"/>
        </w:rPr>
        <w:t>las</w:t>
      </w:r>
      <w:r>
        <w:rPr>
          <w:color w:val="001F5F"/>
          <w:spacing w:val="-8"/>
          <w:sz w:val="20"/>
        </w:rPr>
        <w:t> </w:t>
      </w:r>
      <w:r>
        <w:rPr>
          <w:color w:val="001F5F"/>
          <w:spacing w:val="-2"/>
          <w:sz w:val="20"/>
        </w:rPr>
        <w:t>vías</w:t>
      </w:r>
      <w:r>
        <w:rPr>
          <w:color w:val="001F5F"/>
          <w:spacing w:val="-5"/>
          <w:sz w:val="20"/>
        </w:rPr>
        <w:t> </w:t>
      </w:r>
      <w:r>
        <w:rPr>
          <w:color w:val="001F5F"/>
          <w:spacing w:val="-2"/>
          <w:sz w:val="20"/>
        </w:rPr>
        <w:t>ferroviarias</w:t>
      </w:r>
    </w:p>
    <w:p>
      <w:pPr>
        <w:pStyle w:val="BodyText"/>
        <w:spacing w:before="8"/>
      </w:pPr>
    </w:p>
    <w:p>
      <w:pPr>
        <w:pStyle w:val="ListParagraph"/>
        <w:numPr>
          <w:ilvl w:val="0"/>
          <w:numId w:val="3"/>
        </w:numPr>
        <w:tabs>
          <w:tab w:pos="547" w:val="left" w:leader="none"/>
        </w:tabs>
        <w:spacing w:line="249" w:lineRule="auto" w:before="0" w:after="0"/>
        <w:ind w:left="547" w:right="433" w:hanging="288"/>
        <w:jc w:val="left"/>
        <w:rPr>
          <w:rFonts w:ascii="Wingdings" w:hAnsi="Wingdings"/>
          <w:color w:val="001F5F"/>
          <w:sz w:val="20"/>
        </w:rPr>
      </w:pPr>
      <w:r>
        <w:rPr>
          <w:color w:val="001F5F"/>
          <w:sz w:val="20"/>
        </w:rPr>
        <w:t>Daños</w:t>
      </w:r>
      <w:r>
        <w:rPr>
          <w:color w:val="001F5F"/>
          <w:spacing w:val="-10"/>
          <w:sz w:val="20"/>
        </w:rPr>
        <w:t> </w:t>
      </w:r>
      <w:r>
        <w:rPr>
          <w:color w:val="001F5F"/>
          <w:sz w:val="20"/>
        </w:rPr>
        <w:t>o</w:t>
      </w:r>
      <w:r>
        <w:rPr>
          <w:color w:val="001F5F"/>
          <w:spacing w:val="-10"/>
          <w:sz w:val="20"/>
        </w:rPr>
        <w:t> </w:t>
      </w:r>
      <w:r>
        <w:rPr>
          <w:color w:val="001F5F"/>
          <w:sz w:val="20"/>
        </w:rPr>
        <w:t>pérdidas</w:t>
      </w:r>
      <w:r>
        <w:rPr>
          <w:color w:val="001F5F"/>
          <w:spacing w:val="-10"/>
          <w:sz w:val="20"/>
        </w:rPr>
        <w:t> </w:t>
      </w:r>
      <w:r>
        <w:rPr>
          <w:color w:val="001F5F"/>
          <w:sz w:val="20"/>
        </w:rPr>
        <w:t>causadas</w:t>
      </w:r>
      <w:r>
        <w:rPr>
          <w:color w:val="001F5F"/>
          <w:spacing w:val="-10"/>
          <w:sz w:val="20"/>
        </w:rPr>
        <w:t> </w:t>
      </w:r>
      <w:r>
        <w:rPr>
          <w:color w:val="001F5F"/>
          <w:sz w:val="20"/>
        </w:rPr>
        <w:t>por</w:t>
      </w:r>
      <w:r>
        <w:rPr>
          <w:color w:val="001F5F"/>
          <w:spacing w:val="-10"/>
          <w:sz w:val="20"/>
        </w:rPr>
        <w:t> </w:t>
      </w:r>
      <w:r>
        <w:rPr>
          <w:color w:val="001F5F"/>
          <w:sz w:val="20"/>
        </w:rPr>
        <w:t>cualquier</w:t>
      </w:r>
      <w:r>
        <w:rPr>
          <w:color w:val="001F5F"/>
          <w:spacing w:val="-4"/>
          <w:sz w:val="20"/>
        </w:rPr>
        <w:t> </w:t>
      </w:r>
      <w:r>
        <w:rPr>
          <w:color w:val="001F5F"/>
          <w:sz w:val="20"/>
        </w:rPr>
        <w:t>prueba</w:t>
      </w:r>
      <w:r>
        <w:rPr>
          <w:color w:val="001F5F"/>
          <w:spacing w:val="-6"/>
          <w:sz w:val="20"/>
        </w:rPr>
        <w:t> </w:t>
      </w:r>
      <w:r>
        <w:rPr>
          <w:color w:val="001F5F"/>
          <w:sz w:val="20"/>
        </w:rPr>
        <w:t>de</w:t>
      </w:r>
      <w:r>
        <w:rPr>
          <w:color w:val="001F5F"/>
          <w:spacing w:val="-10"/>
          <w:sz w:val="20"/>
        </w:rPr>
        <w:t> </w:t>
      </w:r>
      <w:r>
        <w:rPr>
          <w:color w:val="001F5F"/>
          <w:sz w:val="20"/>
        </w:rPr>
        <w:t>operación</w:t>
      </w:r>
      <w:r>
        <w:rPr>
          <w:color w:val="001F5F"/>
          <w:spacing w:val="-9"/>
          <w:sz w:val="20"/>
        </w:rPr>
        <w:t> </w:t>
      </w:r>
      <w:r>
        <w:rPr>
          <w:color w:val="001F5F"/>
          <w:sz w:val="20"/>
        </w:rPr>
        <w:t>a</w:t>
      </w:r>
      <w:r>
        <w:rPr>
          <w:color w:val="001F5F"/>
          <w:spacing w:val="-6"/>
          <w:sz w:val="20"/>
        </w:rPr>
        <w:t> </w:t>
      </w:r>
      <w:r>
        <w:rPr>
          <w:color w:val="001F5F"/>
          <w:sz w:val="20"/>
        </w:rPr>
        <w:t>que</w:t>
      </w:r>
      <w:r>
        <w:rPr>
          <w:color w:val="001F5F"/>
          <w:spacing w:val="-10"/>
          <w:sz w:val="20"/>
        </w:rPr>
        <w:t> </w:t>
      </w:r>
      <w:r>
        <w:rPr>
          <w:color w:val="001F5F"/>
          <w:sz w:val="20"/>
        </w:rPr>
        <w:t>sean</w:t>
      </w:r>
      <w:r>
        <w:rPr>
          <w:color w:val="001F5F"/>
          <w:spacing w:val="-9"/>
          <w:sz w:val="20"/>
        </w:rPr>
        <w:t> </w:t>
      </w:r>
      <w:r>
        <w:rPr>
          <w:color w:val="001F5F"/>
          <w:sz w:val="20"/>
        </w:rPr>
        <w:t>sometidos</w:t>
      </w:r>
      <w:r>
        <w:rPr>
          <w:color w:val="001F5F"/>
          <w:spacing w:val="-6"/>
          <w:sz w:val="20"/>
        </w:rPr>
        <w:t> </w:t>
      </w:r>
      <w:r>
        <w:rPr>
          <w:color w:val="001F5F"/>
          <w:sz w:val="20"/>
        </w:rPr>
        <w:t>los bienes</w:t>
      </w:r>
      <w:r>
        <w:rPr>
          <w:color w:val="001F5F"/>
          <w:spacing w:val="-1"/>
          <w:sz w:val="20"/>
        </w:rPr>
        <w:t> </w:t>
      </w:r>
      <w:r>
        <w:rPr>
          <w:color w:val="001F5F"/>
          <w:sz w:val="20"/>
        </w:rPr>
        <w:t>asegurados,</w:t>
      </w:r>
      <w:r>
        <w:rPr>
          <w:color w:val="001F5F"/>
          <w:spacing w:val="-1"/>
          <w:sz w:val="20"/>
        </w:rPr>
        <w:t> </w:t>
      </w:r>
      <w:r>
        <w:rPr>
          <w:color w:val="001F5F"/>
          <w:sz w:val="20"/>
        </w:rPr>
        <w:t>o</w:t>
      </w:r>
      <w:r>
        <w:rPr>
          <w:color w:val="001F5F"/>
          <w:spacing w:val="-1"/>
          <w:sz w:val="20"/>
        </w:rPr>
        <w:t> </w:t>
      </w:r>
      <w:r>
        <w:rPr>
          <w:color w:val="001F5F"/>
          <w:sz w:val="20"/>
        </w:rPr>
        <w:t>si</w:t>
      </w:r>
      <w:r>
        <w:rPr>
          <w:color w:val="001F5F"/>
          <w:spacing w:val="-1"/>
          <w:sz w:val="20"/>
        </w:rPr>
        <w:t> </w:t>
      </w:r>
      <w:r>
        <w:rPr>
          <w:color w:val="001F5F"/>
          <w:sz w:val="20"/>
        </w:rPr>
        <w:t>fueren utilizados</w:t>
      </w:r>
      <w:r>
        <w:rPr>
          <w:color w:val="001F5F"/>
          <w:spacing w:val="-5"/>
          <w:sz w:val="20"/>
        </w:rPr>
        <w:t> </w:t>
      </w:r>
      <w:r>
        <w:rPr>
          <w:color w:val="001F5F"/>
          <w:sz w:val="20"/>
        </w:rPr>
        <w:t>para</w:t>
      </w:r>
      <w:r>
        <w:rPr>
          <w:color w:val="001F5F"/>
          <w:spacing w:val="-6"/>
          <w:sz w:val="20"/>
        </w:rPr>
        <w:t> </w:t>
      </w:r>
      <w:r>
        <w:rPr>
          <w:color w:val="001F5F"/>
          <w:sz w:val="20"/>
        </w:rPr>
        <w:t>otro</w:t>
      </w:r>
      <w:r>
        <w:rPr>
          <w:color w:val="001F5F"/>
          <w:spacing w:val="-1"/>
          <w:sz w:val="20"/>
        </w:rPr>
        <w:t> </w:t>
      </w:r>
      <w:r>
        <w:rPr>
          <w:color w:val="001F5F"/>
          <w:sz w:val="20"/>
        </w:rPr>
        <w:t>fin</w:t>
      </w:r>
      <w:r>
        <w:rPr>
          <w:color w:val="001F5F"/>
          <w:spacing w:val="-3"/>
          <w:sz w:val="20"/>
        </w:rPr>
        <w:t> </w:t>
      </w:r>
      <w:r>
        <w:rPr>
          <w:color w:val="001F5F"/>
          <w:sz w:val="20"/>
        </w:rPr>
        <w:t>distinto</w:t>
      </w:r>
      <w:r>
        <w:rPr>
          <w:color w:val="001F5F"/>
          <w:spacing w:val="-5"/>
          <w:sz w:val="20"/>
        </w:rPr>
        <w:t> </w:t>
      </w:r>
      <w:r>
        <w:rPr>
          <w:color w:val="001F5F"/>
          <w:sz w:val="20"/>
        </w:rPr>
        <w:t>al</w:t>
      </w:r>
      <w:r>
        <w:rPr>
          <w:color w:val="001F5F"/>
          <w:spacing w:val="-1"/>
          <w:sz w:val="20"/>
        </w:rPr>
        <w:t> </w:t>
      </w:r>
      <w:r>
        <w:rPr>
          <w:color w:val="001F5F"/>
          <w:sz w:val="20"/>
        </w:rPr>
        <w:t>cual</w:t>
      </w:r>
      <w:r>
        <w:rPr>
          <w:color w:val="001F5F"/>
          <w:spacing w:val="-1"/>
          <w:sz w:val="20"/>
        </w:rPr>
        <w:t> </w:t>
      </w:r>
      <w:r>
        <w:rPr>
          <w:color w:val="001F5F"/>
          <w:sz w:val="20"/>
        </w:rPr>
        <w:t>fueron</w:t>
      </w:r>
      <w:r>
        <w:rPr>
          <w:color w:val="001F5F"/>
          <w:spacing w:val="-1"/>
          <w:sz w:val="20"/>
        </w:rPr>
        <w:t> </w:t>
      </w:r>
      <w:r>
        <w:rPr>
          <w:color w:val="001F5F"/>
          <w:sz w:val="20"/>
        </w:rPr>
        <w:t>construidos.</w:t>
      </w:r>
    </w:p>
    <w:p>
      <w:pPr>
        <w:pStyle w:val="ListParagraph"/>
        <w:numPr>
          <w:ilvl w:val="0"/>
          <w:numId w:val="3"/>
        </w:numPr>
        <w:tabs>
          <w:tab w:pos="546" w:val="left" w:leader="none"/>
        </w:tabs>
        <w:spacing w:line="240" w:lineRule="auto" w:before="218" w:after="0"/>
        <w:ind w:left="546" w:right="0" w:hanging="283"/>
        <w:jc w:val="left"/>
        <w:rPr>
          <w:rFonts w:ascii="Wingdings" w:hAnsi="Wingdings"/>
          <w:color w:val="001F5F"/>
          <w:sz w:val="20"/>
        </w:rPr>
      </w:pPr>
      <w:r>
        <w:rPr>
          <w:color w:val="001F5F"/>
          <w:spacing w:val="-2"/>
          <w:sz w:val="20"/>
        </w:rPr>
        <w:t>Equipos</w:t>
      </w:r>
      <w:r>
        <w:rPr>
          <w:color w:val="001F5F"/>
          <w:spacing w:val="-11"/>
          <w:sz w:val="20"/>
        </w:rPr>
        <w:t> </w:t>
      </w:r>
      <w:r>
        <w:rPr>
          <w:color w:val="001F5F"/>
          <w:spacing w:val="-2"/>
          <w:sz w:val="20"/>
        </w:rPr>
        <w:t>portátiles</w:t>
      </w:r>
      <w:r>
        <w:rPr>
          <w:color w:val="001F5F"/>
          <w:spacing w:val="-7"/>
          <w:sz w:val="20"/>
        </w:rPr>
        <w:t> </w:t>
      </w:r>
      <w:r>
        <w:rPr>
          <w:color w:val="001F5F"/>
          <w:spacing w:val="-2"/>
          <w:sz w:val="20"/>
        </w:rPr>
        <w:t>para</w:t>
      </w:r>
      <w:r>
        <w:rPr>
          <w:color w:val="001F5F"/>
          <w:spacing w:val="-6"/>
          <w:sz w:val="20"/>
        </w:rPr>
        <w:t> </w:t>
      </w:r>
      <w:r>
        <w:rPr>
          <w:color w:val="001F5F"/>
          <w:spacing w:val="-2"/>
          <w:sz w:val="20"/>
        </w:rPr>
        <w:t>fotografía,</w:t>
      </w:r>
      <w:r>
        <w:rPr>
          <w:color w:val="001F5F"/>
          <w:spacing w:val="-10"/>
          <w:sz w:val="20"/>
        </w:rPr>
        <w:t> </w:t>
      </w:r>
      <w:r>
        <w:rPr>
          <w:color w:val="001F5F"/>
          <w:spacing w:val="-2"/>
          <w:sz w:val="20"/>
        </w:rPr>
        <w:t>medición</w:t>
      </w:r>
      <w:r>
        <w:rPr>
          <w:color w:val="001F5F"/>
          <w:spacing w:val="-3"/>
          <w:sz w:val="20"/>
        </w:rPr>
        <w:t> </w:t>
      </w:r>
      <w:r>
        <w:rPr>
          <w:color w:val="001F5F"/>
          <w:spacing w:val="-2"/>
          <w:sz w:val="20"/>
        </w:rPr>
        <w:t>y</w:t>
      </w:r>
      <w:r>
        <w:rPr>
          <w:color w:val="001F5F"/>
          <w:spacing w:val="-10"/>
          <w:sz w:val="20"/>
        </w:rPr>
        <w:t> </w:t>
      </w:r>
      <w:r>
        <w:rPr>
          <w:color w:val="001F5F"/>
          <w:spacing w:val="-2"/>
          <w:sz w:val="20"/>
        </w:rPr>
        <w:t>topografía.</w:t>
      </w:r>
    </w:p>
    <w:p>
      <w:pPr>
        <w:pStyle w:val="BodyText"/>
        <w:spacing w:before="16"/>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2"/>
          <w:sz w:val="20"/>
        </w:rPr>
        <w:t>Locomotoras.</w:t>
      </w:r>
    </w:p>
    <w:p>
      <w:pPr>
        <w:pStyle w:val="BodyText"/>
        <w:spacing w:before="16"/>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2"/>
          <w:sz w:val="20"/>
        </w:rPr>
        <w:t>Interrupción</w:t>
      </w:r>
      <w:r>
        <w:rPr>
          <w:color w:val="001F5F"/>
          <w:spacing w:val="-10"/>
          <w:sz w:val="20"/>
        </w:rPr>
        <w:t> </w:t>
      </w:r>
      <w:r>
        <w:rPr>
          <w:color w:val="001F5F"/>
          <w:spacing w:val="-2"/>
          <w:sz w:val="20"/>
        </w:rPr>
        <w:t>de</w:t>
      </w:r>
      <w:r>
        <w:rPr>
          <w:color w:val="001F5F"/>
          <w:spacing w:val="-15"/>
          <w:sz w:val="20"/>
        </w:rPr>
        <w:t> </w:t>
      </w:r>
      <w:r>
        <w:rPr>
          <w:color w:val="001F5F"/>
          <w:spacing w:val="-2"/>
          <w:sz w:val="20"/>
        </w:rPr>
        <w:t>negocios</w:t>
      </w:r>
      <w:r>
        <w:rPr>
          <w:color w:val="001F5F"/>
          <w:spacing w:val="-8"/>
          <w:sz w:val="20"/>
        </w:rPr>
        <w:t> </w:t>
      </w:r>
      <w:r>
        <w:rPr>
          <w:color w:val="001F5F"/>
          <w:spacing w:val="-2"/>
          <w:sz w:val="20"/>
        </w:rPr>
        <w:t>contingente.</w:t>
      </w:r>
    </w:p>
    <w:p>
      <w:pPr>
        <w:pStyle w:val="BodyText"/>
        <w:spacing w:before="12"/>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2"/>
          <w:sz w:val="20"/>
        </w:rPr>
        <w:t>Equipos</w:t>
      </w:r>
      <w:r>
        <w:rPr>
          <w:color w:val="001F5F"/>
          <w:spacing w:val="-10"/>
          <w:sz w:val="20"/>
        </w:rPr>
        <w:t> </w:t>
      </w:r>
      <w:r>
        <w:rPr>
          <w:color w:val="001F5F"/>
          <w:spacing w:val="-2"/>
          <w:sz w:val="20"/>
        </w:rPr>
        <w:t>con</w:t>
      </w:r>
      <w:r>
        <w:rPr>
          <w:color w:val="001F5F"/>
          <w:spacing w:val="-8"/>
          <w:sz w:val="20"/>
        </w:rPr>
        <w:t> </w:t>
      </w:r>
      <w:r>
        <w:rPr>
          <w:color w:val="001F5F"/>
          <w:spacing w:val="-2"/>
          <w:sz w:val="20"/>
        </w:rPr>
        <w:t>una</w:t>
      </w:r>
      <w:r>
        <w:rPr>
          <w:color w:val="001F5F"/>
          <w:spacing w:val="-8"/>
          <w:sz w:val="20"/>
        </w:rPr>
        <w:t> </w:t>
      </w:r>
      <w:r>
        <w:rPr>
          <w:color w:val="001F5F"/>
          <w:spacing w:val="-2"/>
          <w:sz w:val="20"/>
        </w:rPr>
        <w:t>antigüedad</w:t>
      </w:r>
      <w:r>
        <w:rPr>
          <w:color w:val="001F5F"/>
          <w:spacing w:val="-7"/>
          <w:sz w:val="20"/>
        </w:rPr>
        <w:t> </w:t>
      </w:r>
      <w:r>
        <w:rPr>
          <w:color w:val="001F5F"/>
          <w:spacing w:val="-2"/>
          <w:sz w:val="20"/>
        </w:rPr>
        <w:t>mayor a</w:t>
      </w:r>
      <w:r>
        <w:rPr>
          <w:color w:val="001F5F"/>
          <w:spacing w:val="-8"/>
          <w:sz w:val="20"/>
        </w:rPr>
        <w:t> </w:t>
      </w:r>
      <w:r>
        <w:rPr>
          <w:color w:val="001F5F"/>
          <w:spacing w:val="-2"/>
          <w:sz w:val="20"/>
        </w:rPr>
        <w:t>20</w:t>
      </w:r>
      <w:r>
        <w:rPr>
          <w:color w:val="001F5F"/>
          <w:spacing w:val="-3"/>
          <w:sz w:val="20"/>
        </w:rPr>
        <w:t> </w:t>
      </w:r>
      <w:r>
        <w:rPr>
          <w:color w:val="001F5F"/>
          <w:spacing w:val="-2"/>
          <w:sz w:val="20"/>
        </w:rPr>
        <w:t>años.</w:t>
      </w:r>
    </w:p>
    <w:p>
      <w:pPr>
        <w:pStyle w:val="BodyText"/>
        <w:spacing w:before="12"/>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2"/>
          <w:sz w:val="20"/>
        </w:rPr>
        <w:t>Equipos</w:t>
      </w:r>
      <w:r>
        <w:rPr>
          <w:color w:val="001F5F"/>
          <w:spacing w:val="-17"/>
          <w:sz w:val="20"/>
        </w:rPr>
        <w:t> </w:t>
      </w:r>
      <w:r>
        <w:rPr>
          <w:color w:val="001F5F"/>
          <w:spacing w:val="-2"/>
          <w:sz w:val="20"/>
        </w:rPr>
        <w:t>para</w:t>
      </w:r>
      <w:r>
        <w:rPr>
          <w:color w:val="001F5F"/>
          <w:spacing w:val="-12"/>
          <w:sz w:val="20"/>
        </w:rPr>
        <w:t> </w:t>
      </w:r>
      <w:r>
        <w:rPr>
          <w:color w:val="001F5F"/>
          <w:spacing w:val="-2"/>
          <w:sz w:val="20"/>
        </w:rPr>
        <w:t>perforación</w:t>
      </w:r>
      <w:r>
        <w:rPr>
          <w:color w:val="001F5F"/>
          <w:spacing w:val="-4"/>
          <w:sz w:val="20"/>
        </w:rPr>
        <w:t> </w:t>
      </w:r>
      <w:r>
        <w:rPr>
          <w:color w:val="001F5F"/>
          <w:spacing w:val="-2"/>
          <w:sz w:val="20"/>
        </w:rPr>
        <w:t>o</w:t>
      </w:r>
      <w:r>
        <w:rPr>
          <w:color w:val="001F5F"/>
          <w:spacing w:val="-5"/>
          <w:sz w:val="20"/>
        </w:rPr>
        <w:t> </w:t>
      </w:r>
      <w:r>
        <w:rPr>
          <w:color w:val="001F5F"/>
          <w:spacing w:val="-2"/>
          <w:sz w:val="20"/>
        </w:rPr>
        <w:t>explotación</w:t>
      </w:r>
      <w:r>
        <w:rPr>
          <w:color w:val="001F5F"/>
          <w:spacing w:val="-8"/>
          <w:sz w:val="20"/>
        </w:rPr>
        <w:t> </w:t>
      </w:r>
      <w:r>
        <w:rPr>
          <w:color w:val="001F5F"/>
          <w:spacing w:val="-2"/>
          <w:sz w:val="20"/>
        </w:rPr>
        <w:t>de</w:t>
      </w:r>
      <w:r>
        <w:rPr>
          <w:color w:val="001F5F"/>
          <w:spacing w:val="-9"/>
          <w:sz w:val="20"/>
        </w:rPr>
        <w:t> </w:t>
      </w:r>
      <w:r>
        <w:rPr>
          <w:color w:val="001F5F"/>
          <w:spacing w:val="-2"/>
          <w:sz w:val="20"/>
        </w:rPr>
        <w:t>petróleo,</w:t>
      </w:r>
      <w:r>
        <w:rPr>
          <w:color w:val="001F5F"/>
          <w:spacing w:val="-9"/>
          <w:sz w:val="20"/>
        </w:rPr>
        <w:t> </w:t>
      </w:r>
      <w:r>
        <w:rPr>
          <w:color w:val="001F5F"/>
          <w:spacing w:val="-2"/>
          <w:sz w:val="20"/>
        </w:rPr>
        <w:t>gas,</w:t>
      </w:r>
      <w:r>
        <w:rPr>
          <w:color w:val="001F5F"/>
          <w:spacing w:val="-12"/>
          <w:sz w:val="20"/>
        </w:rPr>
        <w:t> </w:t>
      </w:r>
      <w:r>
        <w:rPr>
          <w:color w:val="001F5F"/>
          <w:spacing w:val="-2"/>
          <w:sz w:val="20"/>
        </w:rPr>
        <w:t>energía</w:t>
      </w:r>
      <w:r>
        <w:rPr>
          <w:color w:val="001F5F"/>
          <w:spacing w:val="-8"/>
          <w:sz w:val="20"/>
        </w:rPr>
        <w:t> </w:t>
      </w:r>
      <w:r>
        <w:rPr>
          <w:color w:val="001F5F"/>
          <w:spacing w:val="-2"/>
          <w:sz w:val="20"/>
        </w:rPr>
        <w:t>geotérmica.</w:t>
      </w:r>
    </w:p>
    <w:p>
      <w:pPr>
        <w:pStyle w:val="BodyText"/>
        <w:spacing w:before="8"/>
      </w:pPr>
    </w:p>
    <w:p>
      <w:pPr>
        <w:pStyle w:val="ListParagraph"/>
        <w:numPr>
          <w:ilvl w:val="0"/>
          <w:numId w:val="3"/>
        </w:numPr>
        <w:tabs>
          <w:tab w:pos="547" w:val="left" w:leader="none"/>
        </w:tabs>
        <w:spacing w:line="247" w:lineRule="auto" w:before="0" w:after="0"/>
        <w:ind w:left="547" w:right="474" w:hanging="288"/>
        <w:jc w:val="left"/>
        <w:rPr>
          <w:rFonts w:ascii="Wingdings" w:hAnsi="Wingdings"/>
          <w:color w:val="001F5F"/>
          <w:sz w:val="20"/>
        </w:rPr>
      </w:pPr>
      <w:r>
        <w:rPr>
          <w:color w:val="001F5F"/>
          <w:sz w:val="20"/>
        </w:rPr>
        <w:t>Máquinas</w:t>
      </w:r>
      <w:r>
        <w:rPr>
          <w:color w:val="001F5F"/>
          <w:spacing w:val="-10"/>
          <w:sz w:val="20"/>
        </w:rPr>
        <w:t> </w:t>
      </w:r>
      <w:r>
        <w:rPr>
          <w:color w:val="001F5F"/>
          <w:sz w:val="20"/>
        </w:rPr>
        <w:t>con</w:t>
      </w:r>
      <w:r>
        <w:rPr>
          <w:color w:val="001F5F"/>
          <w:spacing w:val="-14"/>
          <w:sz w:val="20"/>
        </w:rPr>
        <w:t> </w:t>
      </w:r>
      <w:r>
        <w:rPr>
          <w:color w:val="001F5F"/>
          <w:sz w:val="20"/>
        </w:rPr>
        <w:t>reparaciones</w:t>
      </w:r>
      <w:r>
        <w:rPr>
          <w:color w:val="001F5F"/>
          <w:spacing w:val="-6"/>
          <w:sz w:val="20"/>
        </w:rPr>
        <w:t> </w:t>
      </w:r>
      <w:r>
        <w:rPr>
          <w:color w:val="001F5F"/>
          <w:sz w:val="20"/>
        </w:rPr>
        <w:t>provisiones,</w:t>
      </w:r>
      <w:r>
        <w:rPr>
          <w:color w:val="001F5F"/>
          <w:spacing w:val="-10"/>
          <w:sz w:val="20"/>
        </w:rPr>
        <w:t> </w:t>
      </w:r>
      <w:r>
        <w:rPr>
          <w:color w:val="001F5F"/>
          <w:sz w:val="20"/>
        </w:rPr>
        <w:t>con</w:t>
      </w:r>
      <w:r>
        <w:rPr>
          <w:color w:val="001F5F"/>
          <w:spacing w:val="-14"/>
          <w:sz w:val="20"/>
        </w:rPr>
        <w:t> </w:t>
      </w:r>
      <w:r>
        <w:rPr>
          <w:color w:val="001F5F"/>
          <w:sz w:val="20"/>
        </w:rPr>
        <w:t>parches</w:t>
      </w:r>
      <w:r>
        <w:rPr>
          <w:color w:val="001F5F"/>
          <w:spacing w:val="-7"/>
          <w:sz w:val="20"/>
        </w:rPr>
        <w:t> </w:t>
      </w:r>
      <w:r>
        <w:rPr>
          <w:color w:val="001F5F"/>
          <w:sz w:val="20"/>
        </w:rPr>
        <w:t>o</w:t>
      </w:r>
      <w:r>
        <w:rPr>
          <w:color w:val="001F5F"/>
          <w:spacing w:val="-14"/>
          <w:sz w:val="20"/>
        </w:rPr>
        <w:t> </w:t>
      </w:r>
      <w:r>
        <w:rPr>
          <w:color w:val="001F5F"/>
          <w:sz w:val="20"/>
        </w:rPr>
        <w:t>que</w:t>
      </w:r>
      <w:r>
        <w:rPr>
          <w:color w:val="001F5F"/>
          <w:spacing w:val="-11"/>
          <w:sz w:val="20"/>
        </w:rPr>
        <w:t> </w:t>
      </w:r>
      <w:r>
        <w:rPr>
          <w:color w:val="001F5F"/>
          <w:sz w:val="20"/>
        </w:rPr>
        <w:t>presenten</w:t>
      </w:r>
      <w:r>
        <w:rPr>
          <w:color w:val="001F5F"/>
          <w:spacing w:val="-5"/>
          <w:sz w:val="20"/>
        </w:rPr>
        <w:t> </w:t>
      </w:r>
      <w:r>
        <w:rPr>
          <w:color w:val="001F5F"/>
          <w:sz w:val="20"/>
        </w:rPr>
        <w:t>deficiencias</w:t>
      </w:r>
      <w:r>
        <w:rPr>
          <w:color w:val="001F5F"/>
          <w:spacing w:val="-11"/>
          <w:sz w:val="20"/>
        </w:rPr>
        <w:t> </w:t>
      </w:r>
      <w:r>
        <w:rPr>
          <w:color w:val="001F5F"/>
          <w:sz w:val="20"/>
        </w:rPr>
        <w:t>en</w:t>
      </w:r>
      <w:r>
        <w:rPr>
          <w:color w:val="001F5F"/>
          <w:spacing w:val="-11"/>
          <w:sz w:val="20"/>
        </w:rPr>
        <w:t> </w:t>
      </w:r>
      <w:r>
        <w:rPr>
          <w:color w:val="001F5F"/>
          <w:sz w:val="20"/>
        </w:rPr>
        <w:t>su reparación o su operación.</w:t>
      </w:r>
    </w:p>
    <w:p>
      <w:pPr>
        <w:pStyle w:val="BodyText"/>
        <w:spacing w:before="5"/>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2"/>
          <w:sz w:val="20"/>
        </w:rPr>
        <w:t>Equipos</w:t>
      </w:r>
      <w:r>
        <w:rPr>
          <w:color w:val="001F5F"/>
          <w:spacing w:val="-4"/>
          <w:sz w:val="20"/>
        </w:rPr>
        <w:t> </w:t>
      </w:r>
      <w:r>
        <w:rPr>
          <w:color w:val="001F5F"/>
          <w:spacing w:val="-2"/>
          <w:sz w:val="20"/>
        </w:rPr>
        <w:t>con</w:t>
      </w:r>
      <w:r>
        <w:rPr>
          <w:color w:val="001F5F"/>
          <w:spacing w:val="-12"/>
          <w:sz w:val="20"/>
        </w:rPr>
        <w:t> </w:t>
      </w:r>
      <w:r>
        <w:rPr>
          <w:color w:val="001F5F"/>
          <w:spacing w:val="-2"/>
          <w:sz w:val="20"/>
        </w:rPr>
        <w:t>deficiencias</w:t>
      </w:r>
      <w:r>
        <w:rPr>
          <w:color w:val="001F5F"/>
          <w:spacing w:val="-5"/>
          <w:sz w:val="20"/>
        </w:rPr>
        <w:t> </w:t>
      </w:r>
      <w:r>
        <w:rPr>
          <w:color w:val="001F5F"/>
          <w:spacing w:val="-2"/>
          <w:sz w:val="20"/>
        </w:rPr>
        <w:t>graves</w:t>
      </w:r>
      <w:r>
        <w:rPr>
          <w:color w:val="001F5F"/>
          <w:spacing w:val="-8"/>
          <w:sz w:val="20"/>
        </w:rPr>
        <w:t> </w:t>
      </w:r>
      <w:r>
        <w:rPr>
          <w:color w:val="001F5F"/>
          <w:spacing w:val="-2"/>
          <w:sz w:val="20"/>
        </w:rPr>
        <w:t>en</w:t>
      </w:r>
      <w:r>
        <w:rPr>
          <w:color w:val="001F5F"/>
          <w:spacing w:val="-8"/>
          <w:sz w:val="20"/>
        </w:rPr>
        <w:t> </w:t>
      </w:r>
      <w:r>
        <w:rPr>
          <w:color w:val="001F5F"/>
          <w:spacing w:val="-2"/>
          <w:sz w:val="20"/>
        </w:rPr>
        <w:t>su</w:t>
      </w:r>
      <w:r>
        <w:rPr>
          <w:color w:val="001F5F"/>
          <w:spacing w:val="-10"/>
          <w:sz w:val="20"/>
        </w:rPr>
        <w:t> </w:t>
      </w:r>
      <w:r>
        <w:rPr>
          <w:color w:val="001F5F"/>
          <w:spacing w:val="-2"/>
          <w:sz w:val="20"/>
        </w:rPr>
        <w:t>mantenimiento.</w:t>
      </w:r>
    </w:p>
    <w:p>
      <w:pPr>
        <w:pStyle w:val="BodyText"/>
        <w:spacing w:before="8"/>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2"/>
          <w:sz w:val="20"/>
        </w:rPr>
        <w:t>Que</w:t>
      </w:r>
      <w:r>
        <w:rPr>
          <w:color w:val="001F5F"/>
          <w:spacing w:val="-5"/>
          <w:sz w:val="20"/>
        </w:rPr>
        <w:t> </w:t>
      </w:r>
      <w:r>
        <w:rPr>
          <w:color w:val="001F5F"/>
          <w:spacing w:val="-2"/>
          <w:sz w:val="20"/>
        </w:rPr>
        <w:t>se</w:t>
      </w:r>
      <w:r>
        <w:rPr>
          <w:color w:val="001F5F"/>
          <w:spacing w:val="-7"/>
          <w:sz w:val="20"/>
        </w:rPr>
        <w:t> </w:t>
      </w:r>
      <w:r>
        <w:rPr>
          <w:color w:val="001F5F"/>
          <w:spacing w:val="-2"/>
          <w:sz w:val="20"/>
        </w:rPr>
        <w:t>utilicen</w:t>
      </w:r>
      <w:r>
        <w:rPr>
          <w:color w:val="001F5F"/>
          <w:spacing w:val="-6"/>
          <w:sz w:val="20"/>
        </w:rPr>
        <w:t> </w:t>
      </w:r>
      <w:r>
        <w:rPr>
          <w:color w:val="001F5F"/>
          <w:spacing w:val="-2"/>
          <w:sz w:val="20"/>
        </w:rPr>
        <w:t>en</w:t>
      </w:r>
      <w:r>
        <w:rPr>
          <w:color w:val="001F5F"/>
          <w:spacing w:val="-6"/>
          <w:sz w:val="20"/>
        </w:rPr>
        <w:t> </w:t>
      </w:r>
      <w:r>
        <w:rPr>
          <w:color w:val="001F5F"/>
          <w:spacing w:val="-2"/>
          <w:sz w:val="20"/>
        </w:rPr>
        <w:t>trabajos</w:t>
      </w:r>
      <w:r>
        <w:rPr>
          <w:color w:val="001F5F"/>
          <w:spacing w:val="-10"/>
          <w:sz w:val="20"/>
        </w:rPr>
        <w:t> </w:t>
      </w:r>
      <w:r>
        <w:rPr>
          <w:color w:val="001F5F"/>
          <w:spacing w:val="-2"/>
          <w:sz w:val="20"/>
        </w:rPr>
        <w:t>diferentes</w:t>
      </w:r>
      <w:r>
        <w:rPr>
          <w:color w:val="001F5F"/>
          <w:spacing w:val="-6"/>
          <w:sz w:val="20"/>
        </w:rPr>
        <w:t> </w:t>
      </w:r>
      <w:r>
        <w:rPr>
          <w:color w:val="001F5F"/>
          <w:spacing w:val="-2"/>
          <w:sz w:val="20"/>
        </w:rPr>
        <w:t>para</w:t>
      </w:r>
      <w:r>
        <w:rPr>
          <w:color w:val="001F5F"/>
          <w:spacing w:val="-6"/>
          <w:sz w:val="20"/>
        </w:rPr>
        <w:t> </w:t>
      </w:r>
      <w:r>
        <w:rPr>
          <w:color w:val="001F5F"/>
          <w:spacing w:val="-2"/>
          <w:sz w:val="20"/>
        </w:rPr>
        <w:t>los</w:t>
      </w:r>
      <w:r>
        <w:rPr>
          <w:color w:val="001F5F"/>
          <w:spacing w:val="-17"/>
          <w:sz w:val="20"/>
        </w:rPr>
        <w:t> </w:t>
      </w:r>
      <w:r>
        <w:rPr>
          <w:color w:val="001F5F"/>
          <w:spacing w:val="-2"/>
          <w:sz w:val="20"/>
        </w:rPr>
        <w:t>cuales</w:t>
      </w:r>
      <w:r>
        <w:rPr>
          <w:color w:val="001F5F"/>
          <w:spacing w:val="-6"/>
          <w:sz w:val="20"/>
        </w:rPr>
        <w:t> </w:t>
      </w:r>
      <w:r>
        <w:rPr>
          <w:color w:val="001F5F"/>
          <w:spacing w:val="-2"/>
          <w:sz w:val="20"/>
        </w:rPr>
        <w:t>fueron</w:t>
      </w:r>
      <w:r>
        <w:rPr>
          <w:color w:val="001F5F"/>
          <w:spacing w:val="5"/>
          <w:sz w:val="20"/>
        </w:rPr>
        <w:t> </w:t>
      </w:r>
      <w:r>
        <w:rPr>
          <w:color w:val="001F5F"/>
          <w:spacing w:val="-2"/>
          <w:sz w:val="20"/>
        </w:rPr>
        <w:t>diseñadas.</w:t>
      </w:r>
    </w:p>
    <w:p>
      <w:pPr>
        <w:pStyle w:val="BodyText"/>
        <w:spacing w:before="12"/>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2"/>
          <w:sz w:val="20"/>
        </w:rPr>
        <w:t>Equipo</w:t>
      </w:r>
      <w:r>
        <w:rPr>
          <w:color w:val="001F5F"/>
          <w:spacing w:val="-10"/>
          <w:sz w:val="20"/>
        </w:rPr>
        <w:t> </w:t>
      </w:r>
      <w:r>
        <w:rPr>
          <w:color w:val="001F5F"/>
          <w:spacing w:val="-2"/>
          <w:sz w:val="20"/>
        </w:rPr>
        <w:t>operado</w:t>
      </w:r>
      <w:r>
        <w:rPr>
          <w:color w:val="001F5F"/>
          <w:spacing w:val="-11"/>
          <w:sz w:val="20"/>
        </w:rPr>
        <w:t> </w:t>
      </w:r>
      <w:r>
        <w:rPr>
          <w:color w:val="001F5F"/>
          <w:spacing w:val="-2"/>
          <w:sz w:val="20"/>
        </w:rPr>
        <w:t>por</w:t>
      </w:r>
      <w:r>
        <w:rPr>
          <w:color w:val="001F5F"/>
          <w:spacing w:val="-6"/>
          <w:sz w:val="20"/>
        </w:rPr>
        <w:t> </w:t>
      </w:r>
      <w:r>
        <w:rPr>
          <w:color w:val="001F5F"/>
          <w:spacing w:val="-2"/>
          <w:sz w:val="20"/>
        </w:rPr>
        <w:t>personal</w:t>
      </w:r>
      <w:r>
        <w:rPr>
          <w:color w:val="001F5F"/>
          <w:spacing w:val="-7"/>
          <w:sz w:val="20"/>
        </w:rPr>
        <w:t> </w:t>
      </w:r>
      <w:r>
        <w:rPr>
          <w:color w:val="001F5F"/>
          <w:spacing w:val="-2"/>
          <w:sz w:val="20"/>
        </w:rPr>
        <w:t>no</w:t>
      </w:r>
      <w:r>
        <w:rPr>
          <w:color w:val="001F5F"/>
          <w:spacing w:val="-10"/>
          <w:sz w:val="20"/>
        </w:rPr>
        <w:t> </w:t>
      </w:r>
      <w:r>
        <w:rPr>
          <w:color w:val="001F5F"/>
          <w:spacing w:val="-2"/>
          <w:sz w:val="20"/>
        </w:rPr>
        <w:t>calificado.</w:t>
      </w:r>
    </w:p>
    <w:p>
      <w:pPr>
        <w:pStyle w:val="BodyText"/>
        <w:spacing w:before="20"/>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4"/>
          <w:sz w:val="20"/>
        </w:rPr>
        <w:t>Maquinaria</w:t>
      </w:r>
      <w:r>
        <w:rPr>
          <w:color w:val="001F5F"/>
          <w:spacing w:val="8"/>
          <w:sz w:val="20"/>
        </w:rPr>
        <w:t> </w:t>
      </w:r>
      <w:r>
        <w:rPr>
          <w:color w:val="001F5F"/>
          <w:spacing w:val="-4"/>
          <w:sz w:val="20"/>
        </w:rPr>
        <w:t>y</w:t>
      </w:r>
      <w:r>
        <w:rPr>
          <w:color w:val="001F5F"/>
          <w:sz w:val="20"/>
        </w:rPr>
        <w:t> </w:t>
      </w:r>
      <w:r>
        <w:rPr>
          <w:color w:val="001F5F"/>
          <w:spacing w:val="-4"/>
          <w:sz w:val="20"/>
        </w:rPr>
        <w:t>herramientas</w:t>
      </w:r>
      <w:r>
        <w:rPr>
          <w:color w:val="001F5F"/>
          <w:spacing w:val="7"/>
          <w:sz w:val="20"/>
        </w:rPr>
        <w:t> </w:t>
      </w:r>
      <w:r>
        <w:rPr>
          <w:color w:val="001F5F"/>
          <w:spacing w:val="-4"/>
          <w:sz w:val="20"/>
        </w:rPr>
        <w:t>de</w:t>
      </w:r>
      <w:r>
        <w:rPr>
          <w:color w:val="001F5F"/>
          <w:spacing w:val="2"/>
          <w:sz w:val="20"/>
        </w:rPr>
        <w:t> </w:t>
      </w:r>
      <w:r>
        <w:rPr>
          <w:color w:val="001F5F"/>
          <w:spacing w:val="-4"/>
          <w:sz w:val="20"/>
        </w:rPr>
        <w:t>acondicionamiento</w:t>
      </w:r>
      <w:r>
        <w:rPr>
          <w:color w:val="001F5F"/>
          <w:spacing w:val="3"/>
          <w:sz w:val="20"/>
        </w:rPr>
        <w:t> </w:t>
      </w:r>
      <w:r>
        <w:rPr>
          <w:color w:val="001F5F"/>
          <w:spacing w:val="-4"/>
          <w:sz w:val="20"/>
        </w:rPr>
        <w:t>manual.</w:t>
      </w:r>
    </w:p>
    <w:p>
      <w:pPr>
        <w:pStyle w:val="BodyText"/>
        <w:spacing w:before="13"/>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2"/>
          <w:sz w:val="20"/>
        </w:rPr>
        <w:t>Dragas</w:t>
      </w:r>
      <w:r>
        <w:rPr>
          <w:color w:val="001F5F"/>
          <w:spacing w:val="-14"/>
          <w:sz w:val="20"/>
        </w:rPr>
        <w:t> </w:t>
      </w:r>
      <w:r>
        <w:rPr>
          <w:color w:val="001F5F"/>
          <w:spacing w:val="-2"/>
          <w:sz w:val="20"/>
        </w:rPr>
        <w:t>y</w:t>
      </w:r>
      <w:r>
        <w:rPr>
          <w:color w:val="001F5F"/>
          <w:spacing w:val="-20"/>
          <w:sz w:val="20"/>
        </w:rPr>
        <w:t> </w:t>
      </w:r>
      <w:r>
        <w:rPr>
          <w:color w:val="001F5F"/>
          <w:spacing w:val="-2"/>
          <w:sz w:val="20"/>
        </w:rPr>
        <w:t>cualquier</w:t>
      </w:r>
      <w:r>
        <w:rPr>
          <w:color w:val="001F5F"/>
          <w:spacing w:val="-12"/>
          <w:sz w:val="20"/>
        </w:rPr>
        <w:t> </w:t>
      </w:r>
      <w:r>
        <w:rPr>
          <w:color w:val="001F5F"/>
          <w:spacing w:val="-2"/>
          <w:sz w:val="20"/>
        </w:rPr>
        <w:t>equipo</w:t>
      </w:r>
      <w:r>
        <w:rPr>
          <w:color w:val="001F5F"/>
          <w:spacing w:val="-14"/>
          <w:sz w:val="20"/>
        </w:rPr>
        <w:t> </w:t>
      </w:r>
      <w:r>
        <w:rPr>
          <w:color w:val="001F5F"/>
          <w:spacing w:val="-2"/>
          <w:sz w:val="20"/>
        </w:rPr>
        <w:t>montado</w:t>
      </w:r>
      <w:r>
        <w:rPr>
          <w:color w:val="001F5F"/>
          <w:spacing w:val="-12"/>
          <w:sz w:val="20"/>
        </w:rPr>
        <w:t> </w:t>
      </w:r>
      <w:r>
        <w:rPr>
          <w:color w:val="001F5F"/>
          <w:spacing w:val="-2"/>
          <w:sz w:val="20"/>
        </w:rPr>
        <w:t>sobre</w:t>
      </w:r>
      <w:r>
        <w:rPr>
          <w:color w:val="001F5F"/>
          <w:spacing w:val="-12"/>
          <w:sz w:val="20"/>
        </w:rPr>
        <w:t> </w:t>
      </w:r>
      <w:r>
        <w:rPr>
          <w:color w:val="001F5F"/>
          <w:spacing w:val="-2"/>
          <w:sz w:val="20"/>
        </w:rPr>
        <w:t>chalanes</w:t>
      </w:r>
      <w:r>
        <w:rPr>
          <w:color w:val="001F5F"/>
          <w:spacing w:val="-12"/>
          <w:sz w:val="20"/>
        </w:rPr>
        <w:t> </w:t>
      </w:r>
      <w:r>
        <w:rPr>
          <w:color w:val="001F5F"/>
          <w:spacing w:val="-2"/>
          <w:sz w:val="20"/>
        </w:rPr>
        <w:t>o</w:t>
      </w:r>
      <w:r>
        <w:rPr>
          <w:color w:val="001F5F"/>
          <w:spacing w:val="-12"/>
          <w:sz w:val="20"/>
        </w:rPr>
        <w:t> </w:t>
      </w:r>
      <w:r>
        <w:rPr>
          <w:color w:val="001F5F"/>
          <w:spacing w:val="-2"/>
          <w:sz w:val="20"/>
        </w:rPr>
        <w:t>sobre</w:t>
      </w:r>
      <w:r>
        <w:rPr>
          <w:color w:val="001F5F"/>
          <w:spacing w:val="-23"/>
          <w:sz w:val="20"/>
        </w:rPr>
        <w:t> </w:t>
      </w:r>
      <w:r>
        <w:rPr>
          <w:color w:val="001F5F"/>
          <w:spacing w:val="-2"/>
          <w:sz w:val="20"/>
        </w:rPr>
        <w:t>cualquier</w:t>
      </w:r>
      <w:r>
        <w:rPr>
          <w:color w:val="001F5F"/>
          <w:spacing w:val="-12"/>
          <w:sz w:val="20"/>
        </w:rPr>
        <w:t> </w:t>
      </w:r>
      <w:r>
        <w:rPr>
          <w:color w:val="001F5F"/>
          <w:spacing w:val="-2"/>
          <w:sz w:val="20"/>
        </w:rPr>
        <w:t>tipo</w:t>
      </w:r>
      <w:r>
        <w:rPr>
          <w:color w:val="001F5F"/>
          <w:spacing w:val="-19"/>
          <w:sz w:val="20"/>
        </w:rPr>
        <w:t> </w:t>
      </w:r>
      <w:r>
        <w:rPr>
          <w:color w:val="001F5F"/>
          <w:spacing w:val="-2"/>
          <w:sz w:val="20"/>
        </w:rPr>
        <w:t>de</w:t>
      </w:r>
      <w:r>
        <w:rPr>
          <w:color w:val="001F5F"/>
          <w:spacing w:val="-11"/>
          <w:sz w:val="20"/>
        </w:rPr>
        <w:t> </w:t>
      </w:r>
      <w:r>
        <w:rPr>
          <w:color w:val="001F5F"/>
          <w:spacing w:val="-2"/>
          <w:sz w:val="20"/>
        </w:rPr>
        <w:t>embarcación.</w:t>
      </w:r>
    </w:p>
    <w:p>
      <w:pPr>
        <w:pStyle w:val="BodyText"/>
        <w:spacing w:before="8"/>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2"/>
          <w:sz w:val="20"/>
        </w:rPr>
        <w:t>Siniestros</w:t>
      </w:r>
      <w:r>
        <w:rPr>
          <w:color w:val="001F5F"/>
          <w:spacing w:val="-12"/>
          <w:sz w:val="20"/>
        </w:rPr>
        <w:t> </w:t>
      </w:r>
      <w:r>
        <w:rPr>
          <w:color w:val="001F5F"/>
          <w:spacing w:val="-2"/>
          <w:sz w:val="20"/>
        </w:rPr>
        <w:t>ocurridos,</w:t>
      </w:r>
      <w:r>
        <w:rPr>
          <w:color w:val="001F5F"/>
          <w:spacing w:val="1"/>
          <w:sz w:val="20"/>
        </w:rPr>
        <w:t> </w:t>
      </w:r>
      <w:r>
        <w:rPr>
          <w:color w:val="001F5F"/>
          <w:spacing w:val="-2"/>
          <w:sz w:val="20"/>
        </w:rPr>
        <w:t>conocidos</w:t>
      </w:r>
      <w:r>
        <w:rPr>
          <w:color w:val="001F5F"/>
          <w:spacing w:val="-9"/>
          <w:sz w:val="20"/>
        </w:rPr>
        <w:t> </w:t>
      </w:r>
      <w:r>
        <w:rPr>
          <w:color w:val="001F5F"/>
          <w:spacing w:val="-2"/>
          <w:sz w:val="20"/>
        </w:rPr>
        <w:t>y/o</w:t>
      </w:r>
      <w:r>
        <w:rPr>
          <w:color w:val="001F5F"/>
          <w:spacing w:val="-12"/>
          <w:sz w:val="20"/>
        </w:rPr>
        <w:t> </w:t>
      </w:r>
      <w:r>
        <w:rPr>
          <w:color w:val="001F5F"/>
          <w:spacing w:val="-2"/>
          <w:sz w:val="20"/>
        </w:rPr>
        <w:t>reportados</w:t>
      </w:r>
      <w:r>
        <w:rPr>
          <w:color w:val="001F5F"/>
          <w:spacing w:val="-7"/>
          <w:sz w:val="20"/>
        </w:rPr>
        <w:t> </w:t>
      </w:r>
      <w:r>
        <w:rPr>
          <w:color w:val="001F5F"/>
          <w:spacing w:val="-2"/>
          <w:sz w:val="20"/>
        </w:rPr>
        <w:t>al</w:t>
      </w:r>
      <w:r>
        <w:rPr>
          <w:color w:val="001F5F"/>
          <w:spacing w:val="-13"/>
          <w:sz w:val="20"/>
        </w:rPr>
        <w:t> </w:t>
      </w:r>
      <w:r>
        <w:rPr>
          <w:color w:val="001F5F"/>
          <w:spacing w:val="-2"/>
          <w:sz w:val="20"/>
        </w:rPr>
        <w:t>momento</w:t>
      </w:r>
      <w:r>
        <w:rPr>
          <w:color w:val="001F5F"/>
          <w:spacing w:val="-8"/>
          <w:sz w:val="20"/>
        </w:rPr>
        <w:t> </w:t>
      </w:r>
      <w:r>
        <w:rPr>
          <w:color w:val="001F5F"/>
          <w:spacing w:val="-2"/>
          <w:sz w:val="20"/>
        </w:rPr>
        <w:t>de</w:t>
      </w:r>
      <w:r>
        <w:rPr>
          <w:color w:val="001F5F"/>
          <w:spacing w:val="-8"/>
          <w:sz w:val="20"/>
        </w:rPr>
        <w:t> </w:t>
      </w:r>
      <w:r>
        <w:rPr>
          <w:color w:val="001F5F"/>
          <w:spacing w:val="-2"/>
          <w:sz w:val="20"/>
        </w:rPr>
        <w:t>recibir</w:t>
      </w:r>
      <w:r>
        <w:rPr>
          <w:color w:val="001F5F"/>
          <w:spacing w:val="-1"/>
          <w:sz w:val="20"/>
        </w:rPr>
        <w:t> </w:t>
      </w:r>
      <w:r>
        <w:rPr>
          <w:color w:val="001F5F"/>
          <w:spacing w:val="-2"/>
          <w:sz w:val="20"/>
        </w:rPr>
        <w:t>la</w:t>
      </w:r>
      <w:r>
        <w:rPr>
          <w:color w:val="001F5F"/>
          <w:sz w:val="20"/>
        </w:rPr>
        <w:t> </w:t>
      </w:r>
      <w:r>
        <w:rPr>
          <w:color w:val="001F5F"/>
          <w:spacing w:val="-2"/>
          <w:sz w:val="20"/>
        </w:rPr>
        <w:t>orden</w:t>
      </w:r>
      <w:r>
        <w:rPr>
          <w:color w:val="001F5F"/>
          <w:spacing w:val="-5"/>
          <w:sz w:val="20"/>
        </w:rPr>
        <w:t> </w:t>
      </w:r>
      <w:r>
        <w:rPr>
          <w:color w:val="001F5F"/>
          <w:spacing w:val="-2"/>
          <w:sz w:val="20"/>
        </w:rPr>
        <w:t>en</w:t>
      </w:r>
      <w:r>
        <w:rPr>
          <w:color w:val="001F5F"/>
          <w:spacing w:val="-4"/>
          <w:sz w:val="20"/>
        </w:rPr>
        <w:t> </w:t>
      </w:r>
      <w:r>
        <w:rPr>
          <w:color w:val="001F5F"/>
          <w:spacing w:val="-2"/>
          <w:sz w:val="20"/>
        </w:rPr>
        <w:t>firme.</w:t>
      </w:r>
    </w:p>
    <w:p>
      <w:pPr>
        <w:pStyle w:val="BodyText"/>
        <w:spacing w:before="12"/>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2"/>
          <w:sz w:val="20"/>
        </w:rPr>
        <w:t>La</w:t>
      </w:r>
      <w:r>
        <w:rPr>
          <w:color w:val="001F5F"/>
          <w:spacing w:val="-12"/>
          <w:sz w:val="20"/>
        </w:rPr>
        <w:t> </w:t>
      </w:r>
      <w:r>
        <w:rPr>
          <w:color w:val="001F5F"/>
          <w:spacing w:val="-2"/>
          <w:sz w:val="20"/>
        </w:rPr>
        <w:t>carga</w:t>
      </w:r>
      <w:r>
        <w:rPr>
          <w:color w:val="001F5F"/>
          <w:spacing w:val="-10"/>
          <w:sz w:val="20"/>
        </w:rPr>
        <w:t> </w:t>
      </w:r>
      <w:r>
        <w:rPr>
          <w:color w:val="001F5F"/>
          <w:spacing w:val="-2"/>
          <w:sz w:val="20"/>
        </w:rPr>
        <w:t>que</w:t>
      </w:r>
      <w:r>
        <w:rPr>
          <w:color w:val="001F5F"/>
          <w:spacing w:val="-12"/>
          <w:sz w:val="20"/>
        </w:rPr>
        <w:t> </w:t>
      </w:r>
      <w:r>
        <w:rPr>
          <w:color w:val="001F5F"/>
          <w:spacing w:val="-2"/>
          <w:sz w:val="20"/>
        </w:rPr>
        <w:t>transporten</w:t>
      </w:r>
      <w:r>
        <w:rPr>
          <w:color w:val="001F5F"/>
          <w:sz w:val="20"/>
        </w:rPr>
        <w:t> </w:t>
      </w:r>
      <w:r>
        <w:rPr>
          <w:color w:val="001F5F"/>
          <w:spacing w:val="-2"/>
          <w:sz w:val="20"/>
        </w:rPr>
        <w:t>los</w:t>
      </w:r>
      <w:r>
        <w:rPr>
          <w:color w:val="001F5F"/>
          <w:spacing w:val="-12"/>
          <w:sz w:val="20"/>
        </w:rPr>
        <w:t> </w:t>
      </w:r>
      <w:r>
        <w:rPr>
          <w:color w:val="001F5F"/>
          <w:spacing w:val="-2"/>
          <w:sz w:val="20"/>
        </w:rPr>
        <w:t>equipos</w:t>
      </w:r>
      <w:r>
        <w:rPr>
          <w:color w:val="001F5F"/>
          <w:spacing w:val="-11"/>
          <w:sz w:val="20"/>
        </w:rPr>
        <w:t> </w:t>
      </w:r>
      <w:r>
        <w:rPr>
          <w:color w:val="001F5F"/>
          <w:spacing w:val="-2"/>
          <w:sz w:val="20"/>
        </w:rPr>
        <w:t>asegurados.</w:t>
      </w:r>
    </w:p>
    <w:p>
      <w:pPr>
        <w:pStyle w:val="BodyText"/>
        <w:spacing w:before="8"/>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2"/>
          <w:sz w:val="20"/>
        </w:rPr>
        <w:t>Robo</w:t>
      </w:r>
      <w:r>
        <w:rPr>
          <w:color w:val="001F5F"/>
          <w:spacing w:val="-15"/>
          <w:sz w:val="20"/>
        </w:rPr>
        <w:t> </w:t>
      </w:r>
      <w:r>
        <w:rPr>
          <w:color w:val="001F5F"/>
          <w:spacing w:val="-2"/>
          <w:sz w:val="20"/>
        </w:rPr>
        <w:t>sin</w:t>
      </w:r>
      <w:r>
        <w:rPr>
          <w:color w:val="001F5F"/>
          <w:spacing w:val="-15"/>
          <w:sz w:val="20"/>
        </w:rPr>
        <w:t> </w:t>
      </w:r>
      <w:r>
        <w:rPr>
          <w:color w:val="001F5F"/>
          <w:spacing w:val="-2"/>
          <w:sz w:val="20"/>
        </w:rPr>
        <w:t>violencia</w:t>
      </w:r>
      <w:r>
        <w:rPr>
          <w:color w:val="001F5F"/>
          <w:spacing w:val="-11"/>
          <w:sz w:val="20"/>
        </w:rPr>
        <w:t> </w:t>
      </w:r>
      <w:r>
        <w:rPr>
          <w:color w:val="001F5F"/>
          <w:spacing w:val="-2"/>
          <w:sz w:val="20"/>
        </w:rPr>
        <w:t>y/o</w:t>
      </w:r>
      <w:r>
        <w:rPr>
          <w:color w:val="001F5F"/>
          <w:spacing w:val="-8"/>
          <w:sz w:val="20"/>
        </w:rPr>
        <w:t> </w:t>
      </w:r>
      <w:r>
        <w:rPr>
          <w:color w:val="001F5F"/>
          <w:spacing w:val="-2"/>
          <w:sz w:val="20"/>
        </w:rPr>
        <w:t>desaparición</w:t>
      </w:r>
      <w:r>
        <w:rPr>
          <w:color w:val="001F5F"/>
          <w:spacing w:val="-11"/>
          <w:sz w:val="20"/>
        </w:rPr>
        <w:t> </w:t>
      </w:r>
      <w:r>
        <w:rPr>
          <w:color w:val="001F5F"/>
          <w:spacing w:val="-2"/>
          <w:sz w:val="20"/>
        </w:rPr>
        <w:t>misteriosa.</w:t>
      </w:r>
    </w:p>
    <w:p>
      <w:pPr>
        <w:pStyle w:val="BodyText"/>
        <w:spacing w:before="12"/>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z w:val="20"/>
        </w:rPr>
        <w:t>Terrorismo</w:t>
      </w:r>
      <w:r>
        <w:rPr>
          <w:color w:val="001F5F"/>
          <w:spacing w:val="-10"/>
          <w:sz w:val="20"/>
        </w:rPr>
        <w:t> </w:t>
      </w:r>
      <w:r>
        <w:rPr>
          <w:color w:val="001F5F"/>
          <w:sz w:val="20"/>
        </w:rPr>
        <w:t>y</w:t>
      </w:r>
      <w:r>
        <w:rPr>
          <w:color w:val="001F5F"/>
          <w:spacing w:val="-12"/>
          <w:sz w:val="20"/>
        </w:rPr>
        <w:t> </w:t>
      </w:r>
      <w:r>
        <w:rPr>
          <w:color w:val="001F5F"/>
          <w:spacing w:val="-2"/>
          <w:sz w:val="20"/>
        </w:rPr>
        <w:t>sabotaje.</w:t>
      </w:r>
    </w:p>
    <w:p>
      <w:pPr>
        <w:pStyle w:val="BodyText"/>
        <w:spacing w:before="8"/>
      </w:pPr>
    </w:p>
    <w:p>
      <w:pPr>
        <w:pStyle w:val="ListParagraph"/>
        <w:numPr>
          <w:ilvl w:val="0"/>
          <w:numId w:val="3"/>
        </w:numPr>
        <w:tabs>
          <w:tab w:pos="547" w:val="left" w:leader="none"/>
        </w:tabs>
        <w:spacing w:line="247" w:lineRule="auto" w:before="1" w:after="0"/>
        <w:ind w:left="547" w:right="406" w:hanging="288"/>
        <w:jc w:val="left"/>
        <w:rPr>
          <w:rFonts w:ascii="Wingdings" w:hAnsi="Wingdings"/>
          <w:color w:val="001F5F"/>
          <w:sz w:val="20"/>
        </w:rPr>
      </w:pPr>
      <w:r>
        <w:rPr>
          <w:color w:val="001F5F"/>
          <w:sz w:val="20"/>
        </w:rPr>
        <w:t>Pérdida</w:t>
      </w:r>
      <w:r>
        <w:rPr>
          <w:color w:val="001F5F"/>
          <w:spacing w:val="-14"/>
          <w:sz w:val="20"/>
        </w:rPr>
        <w:t> </w:t>
      </w:r>
      <w:r>
        <w:rPr>
          <w:color w:val="001F5F"/>
          <w:sz w:val="20"/>
        </w:rPr>
        <w:t>o</w:t>
      </w:r>
      <w:r>
        <w:rPr>
          <w:color w:val="001F5F"/>
          <w:spacing w:val="-15"/>
          <w:sz w:val="20"/>
        </w:rPr>
        <w:t> </w:t>
      </w:r>
      <w:r>
        <w:rPr>
          <w:color w:val="001F5F"/>
          <w:sz w:val="20"/>
        </w:rPr>
        <w:t>daño</w:t>
      </w:r>
      <w:r>
        <w:rPr>
          <w:color w:val="001F5F"/>
          <w:spacing w:val="-15"/>
          <w:sz w:val="20"/>
        </w:rPr>
        <w:t> </w:t>
      </w:r>
      <w:r>
        <w:rPr>
          <w:color w:val="001F5F"/>
          <w:sz w:val="20"/>
        </w:rPr>
        <w:t>del</w:t>
      </w:r>
      <w:r>
        <w:rPr>
          <w:color w:val="001F5F"/>
          <w:spacing w:val="-16"/>
          <w:sz w:val="20"/>
        </w:rPr>
        <w:t> </w:t>
      </w:r>
      <w:r>
        <w:rPr>
          <w:color w:val="001F5F"/>
          <w:sz w:val="20"/>
        </w:rPr>
        <w:t>bien</w:t>
      </w:r>
      <w:r>
        <w:rPr>
          <w:color w:val="001F5F"/>
          <w:spacing w:val="-14"/>
          <w:sz w:val="20"/>
        </w:rPr>
        <w:t> </w:t>
      </w:r>
      <w:r>
        <w:rPr>
          <w:color w:val="001F5F"/>
          <w:sz w:val="20"/>
        </w:rPr>
        <w:t>asegurado</w:t>
      </w:r>
      <w:r>
        <w:rPr>
          <w:color w:val="001F5F"/>
          <w:spacing w:val="-14"/>
          <w:sz w:val="20"/>
        </w:rPr>
        <w:t> </w:t>
      </w:r>
      <w:r>
        <w:rPr>
          <w:color w:val="001F5F"/>
          <w:sz w:val="20"/>
        </w:rPr>
        <w:t>como</w:t>
      </w:r>
      <w:r>
        <w:rPr>
          <w:color w:val="001F5F"/>
          <w:spacing w:val="-14"/>
          <w:sz w:val="20"/>
        </w:rPr>
        <w:t> </w:t>
      </w:r>
      <w:r>
        <w:rPr>
          <w:color w:val="001F5F"/>
          <w:sz w:val="20"/>
        </w:rPr>
        <w:t>consecuencia</w:t>
      </w:r>
      <w:r>
        <w:rPr>
          <w:color w:val="001F5F"/>
          <w:spacing w:val="-14"/>
          <w:sz w:val="20"/>
        </w:rPr>
        <w:t> </w:t>
      </w:r>
      <w:r>
        <w:rPr>
          <w:color w:val="001F5F"/>
          <w:sz w:val="20"/>
        </w:rPr>
        <w:t>de</w:t>
      </w:r>
      <w:r>
        <w:rPr>
          <w:color w:val="001F5F"/>
          <w:spacing w:val="-15"/>
          <w:sz w:val="20"/>
        </w:rPr>
        <w:t> </w:t>
      </w:r>
      <w:r>
        <w:rPr>
          <w:color w:val="001F5F"/>
          <w:sz w:val="20"/>
        </w:rPr>
        <w:t>la</w:t>
      </w:r>
      <w:r>
        <w:rPr>
          <w:color w:val="001F5F"/>
          <w:spacing w:val="-15"/>
          <w:sz w:val="20"/>
        </w:rPr>
        <w:t> </w:t>
      </w:r>
      <w:r>
        <w:rPr>
          <w:color w:val="001F5F"/>
          <w:sz w:val="20"/>
        </w:rPr>
        <w:t>subida</w:t>
      </w:r>
      <w:r>
        <w:rPr>
          <w:color w:val="001F5F"/>
          <w:spacing w:val="-14"/>
          <w:sz w:val="20"/>
        </w:rPr>
        <w:t> </w:t>
      </w:r>
      <w:r>
        <w:rPr>
          <w:color w:val="001F5F"/>
          <w:sz w:val="20"/>
        </w:rPr>
        <w:t>o</w:t>
      </w:r>
      <w:r>
        <w:rPr>
          <w:color w:val="001F5F"/>
          <w:spacing w:val="-15"/>
          <w:sz w:val="20"/>
        </w:rPr>
        <w:t> </w:t>
      </w:r>
      <w:r>
        <w:rPr>
          <w:color w:val="001F5F"/>
          <w:sz w:val="20"/>
        </w:rPr>
        <w:t>bajada</w:t>
      </w:r>
      <w:r>
        <w:rPr>
          <w:color w:val="001F5F"/>
          <w:spacing w:val="-14"/>
          <w:sz w:val="20"/>
        </w:rPr>
        <w:t> </w:t>
      </w:r>
      <w:r>
        <w:rPr>
          <w:color w:val="001F5F"/>
          <w:sz w:val="20"/>
        </w:rPr>
        <w:t>de</w:t>
      </w:r>
      <w:r>
        <w:rPr>
          <w:color w:val="001F5F"/>
          <w:spacing w:val="-14"/>
          <w:sz w:val="20"/>
        </w:rPr>
        <w:t> </w:t>
      </w:r>
      <w:r>
        <w:rPr>
          <w:color w:val="001F5F"/>
          <w:sz w:val="20"/>
        </w:rPr>
        <w:t>un</w:t>
      </w:r>
      <w:r>
        <w:rPr>
          <w:color w:val="001F5F"/>
          <w:spacing w:val="-15"/>
          <w:sz w:val="20"/>
        </w:rPr>
        <w:t> </w:t>
      </w:r>
      <w:r>
        <w:rPr>
          <w:color w:val="001F5F"/>
          <w:sz w:val="20"/>
        </w:rPr>
        <w:t>objeto donde la carga se comparte entre dos o más bienes.</w:t>
      </w:r>
    </w:p>
    <w:p>
      <w:pPr>
        <w:pStyle w:val="ListParagraph"/>
        <w:spacing w:after="0" w:line="247" w:lineRule="auto"/>
        <w:jc w:val="left"/>
        <w:rPr>
          <w:rFonts w:ascii="Wingdings" w:hAnsi="Wingdings"/>
          <w:sz w:val="20"/>
        </w:rPr>
        <w:sectPr>
          <w:type w:val="continuous"/>
          <w:pgSz w:w="11940" w:h="16860"/>
          <w:pgMar w:header="355" w:footer="751" w:top="1240" w:bottom="940" w:left="425" w:right="141"/>
          <w:cols w:num="2" w:equalWidth="0">
            <w:col w:w="1673" w:space="876"/>
            <w:col w:w="8825"/>
          </w:cols>
        </w:sectPr>
      </w:pPr>
    </w:p>
    <w:p>
      <w:pPr>
        <w:pStyle w:val="ListParagraph"/>
        <w:numPr>
          <w:ilvl w:val="1"/>
          <w:numId w:val="3"/>
        </w:numPr>
        <w:tabs>
          <w:tab w:pos="3087" w:val="left" w:leader="none"/>
          <w:tab w:pos="3092" w:val="left" w:leader="none"/>
        </w:tabs>
        <w:spacing w:line="240" w:lineRule="auto" w:before="91" w:after="0"/>
        <w:ind w:left="3092" w:right="467" w:hanging="288"/>
        <w:jc w:val="left"/>
        <w:rPr>
          <w:sz w:val="20"/>
        </w:rPr>
      </w:pPr>
      <w:r>
        <w:rPr>
          <w:sz w:val="20"/>
        </w:rPr>
        <mc:AlternateContent>
          <mc:Choice Requires="wps">
            <w:drawing>
              <wp:anchor distT="0" distB="0" distL="0" distR="0" allowOverlap="1" layoutInCell="1" locked="0" behindDoc="0" simplePos="0" relativeHeight="15731200">
                <wp:simplePos x="0" y="0"/>
                <wp:positionH relativeFrom="page">
                  <wp:posOffset>351790</wp:posOffset>
                </wp:positionH>
                <wp:positionV relativeFrom="page">
                  <wp:posOffset>909955</wp:posOffset>
                </wp:positionV>
                <wp:extent cx="27305" cy="885888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27305" cy="8858885"/>
                        </a:xfrm>
                        <a:custGeom>
                          <a:avLst/>
                          <a:gdLst/>
                          <a:ahLst/>
                          <a:cxnLst/>
                          <a:rect l="l" t="t" r="r" b="b"/>
                          <a:pathLst>
                            <a:path w="27305" h="8858885">
                              <a:moveTo>
                                <a:pt x="27302" y="0"/>
                              </a:moveTo>
                              <a:lnTo>
                                <a:pt x="0" y="0"/>
                              </a:lnTo>
                              <a:lnTo>
                                <a:pt x="0" y="8858885"/>
                              </a:lnTo>
                              <a:lnTo>
                                <a:pt x="27302" y="8858885"/>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rect style="position:absolute;margin-left:27.700001pt;margin-top:71.650002pt;width:2.1498pt;height:697.55pt;mso-position-horizontal-relative:page;mso-position-vertical-relative:page;z-index:15731200" id="docshape8" filled="true" fillcolor="#2767a6" stroked="false">
                <v:fill type="solid"/>
                <w10:wrap type="none"/>
              </v:rect>
            </w:pict>
          </mc:Fallback>
        </mc:AlternateContent>
      </w:r>
      <w:r>
        <w:rPr>
          <w:sz w:val="20"/>
        </w:rPr>
        <mc:AlternateContent>
          <mc:Choice Requires="wps">
            <w:drawing>
              <wp:anchor distT="0" distB="0" distL="0" distR="0" allowOverlap="1" layoutInCell="1" locked="0" behindDoc="0" simplePos="0" relativeHeight="15731712">
                <wp:simplePos x="0" y="0"/>
                <wp:positionH relativeFrom="page">
                  <wp:posOffset>7369175</wp:posOffset>
                </wp:positionH>
                <wp:positionV relativeFrom="page">
                  <wp:posOffset>909955</wp:posOffset>
                </wp:positionV>
                <wp:extent cx="27305" cy="885888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27305" cy="8858885"/>
                        </a:xfrm>
                        <a:custGeom>
                          <a:avLst/>
                          <a:gdLst/>
                          <a:ahLst/>
                          <a:cxnLst/>
                          <a:rect l="l" t="t" r="r" b="b"/>
                          <a:pathLst>
                            <a:path w="27305" h="8858885">
                              <a:moveTo>
                                <a:pt x="27302" y="0"/>
                              </a:moveTo>
                              <a:lnTo>
                                <a:pt x="0" y="0"/>
                              </a:lnTo>
                              <a:lnTo>
                                <a:pt x="0" y="8858885"/>
                              </a:lnTo>
                              <a:lnTo>
                                <a:pt x="27302" y="8858885"/>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rect style="position:absolute;margin-left:580.25pt;margin-top:71.650002pt;width:2.1498pt;height:697.55pt;mso-position-horizontal-relative:page;mso-position-vertical-relative:page;z-index:15731712" id="docshape9" filled="true" fillcolor="#2767a6" stroked="false">
                <v:fill type="solid"/>
                <w10:wrap type="none"/>
              </v:rect>
            </w:pict>
          </mc:Fallback>
        </mc:AlternateContent>
      </w:r>
      <w:r>
        <w:rPr>
          <w:color w:val="001F5F"/>
          <w:sz w:val="20"/>
        </w:rPr>
        <w:t>Pérdida</w:t>
      </w:r>
      <w:r>
        <w:rPr>
          <w:color w:val="001F5F"/>
          <w:spacing w:val="-5"/>
          <w:sz w:val="20"/>
        </w:rPr>
        <w:t> </w:t>
      </w:r>
      <w:r>
        <w:rPr>
          <w:color w:val="001F5F"/>
          <w:sz w:val="20"/>
        </w:rPr>
        <w:t>o</w:t>
      </w:r>
      <w:r>
        <w:rPr>
          <w:color w:val="001F5F"/>
          <w:spacing w:val="-9"/>
          <w:sz w:val="20"/>
        </w:rPr>
        <w:t> </w:t>
      </w:r>
      <w:r>
        <w:rPr>
          <w:color w:val="001F5F"/>
          <w:sz w:val="20"/>
        </w:rPr>
        <w:t>daño</w:t>
      </w:r>
      <w:r>
        <w:rPr>
          <w:color w:val="001F5F"/>
          <w:spacing w:val="-9"/>
          <w:sz w:val="20"/>
        </w:rPr>
        <w:t> </w:t>
      </w:r>
      <w:r>
        <w:rPr>
          <w:color w:val="001F5F"/>
          <w:sz w:val="20"/>
        </w:rPr>
        <w:t>de</w:t>
      </w:r>
      <w:r>
        <w:rPr>
          <w:color w:val="001F5F"/>
          <w:spacing w:val="-9"/>
          <w:sz w:val="20"/>
        </w:rPr>
        <w:t> </w:t>
      </w:r>
      <w:r>
        <w:rPr>
          <w:color w:val="001F5F"/>
          <w:sz w:val="20"/>
        </w:rPr>
        <w:t>los</w:t>
      </w:r>
      <w:r>
        <w:rPr>
          <w:color w:val="001F5F"/>
          <w:spacing w:val="-9"/>
          <w:sz w:val="20"/>
        </w:rPr>
        <w:t> </w:t>
      </w:r>
      <w:r>
        <w:rPr>
          <w:color w:val="001F5F"/>
          <w:sz w:val="20"/>
        </w:rPr>
        <w:t>bienes</w:t>
      </w:r>
      <w:r>
        <w:rPr>
          <w:color w:val="001F5F"/>
          <w:spacing w:val="-13"/>
          <w:sz w:val="20"/>
        </w:rPr>
        <w:t> </w:t>
      </w:r>
      <w:r>
        <w:rPr>
          <w:color w:val="001F5F"/>
          <w:sz w:val="20"/>
        </w:rPr>
        <w:t>asegurados</w:t>
      </w:r>
      <w:r>
        <w:rPr>
          <w:color w:val="001F5F"/>
          <w:spacing w:val="-8"/>
          <w:sz w:val="20"/>
        </w:rPr>
        <w:t> </w:t>
      </w:r>
      <w:r>
        <w:rPr>
          <w:color w:val="001F5F"/>
          <w:sz w:val="20"/>
        </w:rPr>
        <w:t>derivados</w:t>
      </w:r>
      <w:r>
        <w:rPr>
          <w:color w:val="001F5F"/>
          <w:spacing w:val="-9"/>
          <w:sz w:val="20"/>
        </w:rPr>
        <w:t> </w:t>
      </w:r>
      <w:r>
        <w:rPr>
          <w:color w:val="001F5F"/>
          <w:sz w:val="20"/>
        </w:rPr>
        <w:t>directa</w:t>
      </w:r>
      <w:r>
        <w:rPr>
          <w:color w:val="001F5F"/>
          <w:spacing w:val="-8"/>
          <w:sz w:val="20"/>
        </w:rPr>
        <w:t> </w:t>
      </w:r>
      <w:r>
        <w:rPr>
          <w:color w:val="001F5F"/>
          <w:sz w:val="20"/>
        </w:rPr>
        <w:t>o</w:t>
      </w:r>
      <w:r>
        <w:rPr>
          <w:color w:val="001F5F"/>
          <w:spacing w:val="-9"/>
          <w:sz w:val="20"/>
        </w:rPr>
        <w:t> </w:t>
      </w:r>
      <w:r>
        <w:rPr>
          <w:color w:val="001F5F"/>
          <w:sz w:val="20"/>
        </w:rPr>
        <w:t>indirectamente</w:t>
      </w:r>
      <w:r>
        <w:rPr>
          <w:color w:val="001F5F"/>
          <w:spacing w:val="-7"/>
          <w:sz w:val="20"/>
        </w:rPr>
        <w:t> </w:t>
      </w:r>
      <w:r>
        <w:rPr>
          <w:color w:val="001F5F"/>
          <w:sz w:val="20"/>
        </w:rPr>
        <w:t>del</w:t>
      </w:r>
      <w:r>
        <w:rPr>
          <w:color w:val="001F5F"/>
          <w:spacing w:val="-10"/>
          <w:sz w:val="20"/>
        </w:rPr>
        <w:t> </w:t>
      </w:r>
      <w:r>
        <w:rPr>
          <w:color w:val="001F5F"/>
          <w:sz w:val="20"/>
        </w:rPr>
        <w:t>impacto de embarcaciones marítimas.</w:t>
      </w:r>
    </w:p>
    <w:p>
      <w:pPr>
        <w:pStyle w:val="ListParagraph"/>
        <w:numPr>
          <w:ilvl w:val="1"/>
          <w:numId w:val="3"/>
        </w:numPr>
        <w:tabs>
          <w:tab w:pos="3087" w:val="left" w:leader="none"/>
        </w:tabs>
        <w:spacing w:line="240" w:lineRule="auto" w:before="228" w:after="0"/>
        <w:ind w:left="3087" w:right="0" w:hanging="283"/>
        <w:jc w:val="left"/>
        <w:rPr>
          <w:sz w:val="20"/>
        </w:rPr>
      </w:pPr>
      <w:r>
        <w:rPr>
          <w:color w:val="001F5F"/>
          <w:spacing w:val="-2"/>
          <w:sz w:val="20"/>
        </w:rPr>
        <w:t>Demora.</w:t>
      </w:r>
    </w:p>
    <w:p>
      <w:pPr>
        <w:pStyle w:val="BodyText"/>
      </w:pPr>
    </w:p>
    <w:p>
      <w:pPr>
        <w:pStyle w:val="ListParagraph"/>
        <w:numPr>
          <w:ilvl w:val="1"/>
          <w:numId w:val="3"/>
        </w:numPr>
        <w:tabs>
          <w:tab w:pos="3087" w:val="left" w:leader="none"/>
        </w:tabs>
        <w:spacing w:line="240" w:lineRule="auto" w:before="0" w:after="0"/>
        <w:ind w:left="3087" w:right="0" w:hanging="283"/>
        <w:jc w:val="left"/>
        <w:rPr>
          <w:sz w:val="20"/>
        </w:rPr>
      </w:pPr>
      <w:r>
        <w:rPr>
          <w:color w:val="001F5F"/>
          <w:sz w:val="20"/>
        </w:rPr>
        <w:t>Pérdida</w:t>
      </w:r>
      <w:r>
        <w:rPr>
          <w:color w:val="001F5F"/>
          <w:spacing w:val="-14"/>
          <w:sz w:val="20"/>
        </w:rPr>
        <w:t> </w:t>
      </w:r>
      <w:r>
        <w:rPr>
          <w:color w:val="001F5F"/>
          <w:sz w:val="20"/>
        </w:rPr>
        <w:t>o</w:t>
      </w:r>
      <w:r>
        <w:rPr>
          <w:color w:val="001F5F"/>
          <w:spacing w:val="-14"/>
          <w:sz w:val="20"/>
        </w:rPr>
        <w:t> </w:t>
      </w:r>
      <w:r>
        <w:rPr>
          <w:color w:val="001F5F"/>
          <w:sz w:val="20"/>
        </w:rPr>
        <w:t>daños</w:t>
      </w:r>
      <w:r>
        <w:rPr>
          <w:color w:val="001F5F"/>
          <w:spacing w:val="-16"/>
          <w:sz w:val="20"/>
        </w:rPr>
        <w:t> </w:t>
      </w:r>
      <w:r>
        <w:rPr>
          <w:color w:val="001F5F"/>
          <w:sz w:val="20"/>
        </w:rPr>
        <w:t>a</w:t>
      </w:r>
      <w:r>
        <w:rPr>
          <w:color w:val="001F5F"/>
          <w:spacing w:val="-14"/>
          <w:sz w:val="20"/>
        </w:rPr>
        <w:t> </w:t>
      </w:r>
      <w:r>
        <w:rPr>
          <w:color w:val="001F5F"/>
          <w:sz w:val="20"/>
        </w:rPr>
        <w:t>la</w:t>
      </w:r>
      <w:r>
        <w:rPr>
          <w:color w:val="001F5F"/>
          <w:spacing w:val="-14"/>
          <w:sz w:val="20"/>
        </w:rPr>
        <w:t> </w:t>
      </w:r>
      <w:r>
        <w:rPr>
          <w:color w:val="001F5F"/>
          <w:sz w:val="20"/>
        </w:rPr>
        <w:t>propiedad</w:t>
      </w:r>
      <w:r>
        <w:rPr>
          <w:color w:val="001F5F"/>
          <w:spacing w:val="-12"/>
          <w:sz w:val="20"/>
        </w:rPr>
        <w:t> </w:t>
      </w:r>
      <w:r>
        <w:rPr>
          <w:color w:val="001F5F"/>
          <w:sz w:val="20"/>
        </w:rPr>
        <w:t>de</w:t>
      </w:r>
      <w:r>
        <w:rPr>
          <w:color w:val="001F5F"/>
          <w:spacing w:val="-14"/>
          <w:sz w:val="20"/>
        </w:rPr>
        <w:t> </w:t>
      </w:r>
      <w:r>
        <w:rPr>
          <w:color w:val="001F5F"/>
          <w:sz w:val="20"/>
        </w:rPr>
        <w:t>terceros</w:t>
      </w:r>
      <w:r>
        <w:rPr>
          <w:color w:val="001F5F"/>
          <w:spacing w:val="-15"/>
          <w:sz w:val="20"/>
        </w:rPr>
        <w:t> </w:t>
      </w:r>
      <w:r>
        <w:rPr>
          <w:color w:val="001F5F"/>
          <w:sz w:val="20"/>
        </w:rPr>
        <w:t>o</w:t>
      </w:r>
      <w:r>
        <w:rPr>
          <w:color w:val="001F5F"/>
          <w:spacing w:val="-9"/>
          <w:sz w:val="20"/>
        </w:rPr>
        <w:t> </w:t>
      </w:r>
      <w:r>
        <w:rPr>
          <w:color w:val="001F5F"/>
          <w:sz w:val="20"/>
        </w:rPr>
        <w:t>lesiones</w:t>
      </w:r>
      <w:r>
        <w:rPr>
          <w:color w:val="001F5F"/>
          <w:spacing w:val="-9"/>
          <w:sz w:val="20"/>
        </w:rPr>
        <w:t> </w:t>
      </w:r>
      <w:r>
        <w:rPr>
          <w:color w:val="001F5F"/>
          <w:sz w:val="20"/>
        </w:rPr>
        <w:t>a</w:t>
      </w:r>
      <w:r>
        <w:rPr>
          <w:color w:val="001F5F"/>
          <w:spacing w:val="-13"/>
          <w:sz w:val="20"/>
        </w:rPr>
        <w:t> </w:t>
      </w:r>
      <w:r>
        <w:rPr>
          <w:color w:val="001F5F"/>
          <w:spacing w:val="-2"/>
          <w:sz w:val="20"/>
        </w:rPr>
        <w:t>terceros.</w:t>
      </w:r>
    </w:p>
    <w:p>
      <w:pPr>
        <w:pStyle w:val="BodyText"/>
      </w:pPr>
    </w:p>
    <w:p>
      <w:pPr>
        <w:pStyle w:val="ListParagraph"/>
        <w:numPr>
          <w:ilvl w:val="1"/>
          <w:numId w:val="3"/>
        </w:numPr>
        <w:tabs>
          <w:tab w:pos="3087" w:val="left" w:leader="none"/>
          <w:tab w:pos="3092" w:val="left" w:leader="none"/>
        </w:tabs>
        <w:spacing w:line="247" w:lineRule="auto" w:before="0" w:after="0"/>
        <w:ind w:left="3092" w:right="1169" w:hanging="288"/>
        <w:jc w:val="left"/>
        <w:rPr>
          <w:sz w:val="20"/>
        </w:rPr>
      </w:pPr>
      <w:r>
        <w:rPr>
          <w:color w:val="001F5F"/>
          <w:sz w:val="20"/>
        </w:rPr>
        <w:t>Pérdida</w:t>
      </w:r>
      <w:r>
        <w:rPr>
          <w:color w:val="001F5F"/>
          <w:spacing w:val="-5"/>
          <w:sz w:val="20"/>
        </w:rPr>
        <w:t> </w:t>
      </w:r>
      <w:r>
        <w:rPr>
          <w:color w:val="001F5F"/>
          <w:sz w:val="20"/>
        </w:rPr>
        <w:t>o</w:t>
      </w:r>
      <w:r>
        <w:rPr>
          <w:color w:val="001F5F"/>
          <w:spacing w:val="-10"/>
          <w:sz w:val="20"/>
        </w:rPr>
        <w:t> </w:t>
      </w:r>
      <w:r>
        <w:rPr>
          <w:color w:val="001F5F"/>
          <w:sz w:val="20"/>
        </w:rPr>
        <w:t>daño</w:t>
      </w:r>
      <w:r>
        <w:rPr>
          <w:color w:val="001F5F"/>
          <w:spacing w:val="-10"/>
          <w:sz w:val="20"/>
        </w:rPr>
        <w:t> </w:t>
      </w:r>
      <w:r>
        <w:rPr>
          <w:color w:val="001F5F"/>
          <w:sz w:val="20"/>
        </w:rPr>
        <w:t>de</w:t>
      </w:r>
      <w:r>
        <w:rPr>
          <w:color w:val="001F5F"/>
          <w:spacing w:val="-10"/>
          <w:sz w:val="20"/>
        </w:rPr>
        <w:t> </w:t>
      </w:r>
      <w:r>
        <w:rPr>
          <w:color w:val="001F5F"/>
          <w:sz w:val="20"/>
        </w:rPr>
        <w:t>la</w:t>
      </w:r>
      <w:r>
        <w:rPr>
          <w:color w:val="001F5F"/>
          <w:spacing w:val="-10"/>
          <w:sz w:val="20"/>
        </w:rPr>
        <w:t> </w:t>
      </w:r>
      <w:r>
        <w:rPr>
          <w:color w:val="001F5F"/>
          <w:sz w:val="20"/>
        </w:rPr>
        <w:t>propiedad</w:t>
      </w:r>
      <w:r>
        <w:rPr>
          <w:color w:val="001F5F"/>
          <w:spacing w:val="-13"/>
          <w:sz w:val="20"/>
        </w:rPr>
        <w:t> </w:t>
      </w:r>
      <w:r>
        <w:rPr>
          <w:color w:val="001F5F"/>
          <w:sz w:val="20"/>
        </w:rPr>
        <w:t>asegurada</w:t>
      </w:r>
      <w:r>
        <w:rPr>
          <w:color w:val="001F5F"/>
          <w:spacing w:val="-5"/>
          <w:sz w:val="20"/>
        </w:rPr>
        <w:t> </w:t>
      </w:r>
      <w:r>
        <w:rPr>
          <w:color w:val="001F5F"/>
          <w:sz w:val="20"/>
        </w:rPr>
        <w:t>que</w:t>
      </w:r>
      <w:r>
        <w:rPr>
          <w:color w:val="001F5F"/>
          <w:spacing w:val="-10"/>
          <w:sz w:val="20"/>
        </w:rPr>
        <w:t> </w:t>
      </w:r>
      <w:r>
        <w:rPr>
          <w:color w:val="001F5F"/>
          <w:sz w:val="20"/>
        </w:rPr>
        <w:t>surja</w:t>
      </w:r>
      <w:r>
        <w:rPr>
          <w:color w:val="001F5F"/>
          <w:spacing w:val="-10"/>
          <w:sz w:val="20"/>
        </w:rPr>
        <w:t> </w:t>
      </w:r>
      <w:r>
        <w:rPr>
          <w:color w:val="001F5F"/>
          <w:sz w:val="20"/>
        </w:rPr>
        <w:t>directa</w:t>
      </w:r>
      <w:r>
        <w:rPr>
          <w:color w:val="001F5F"/>
          <w:spacing w:val="-9"/>
          <w:sz w:val="20"/>
        </w:rPr>
        <w:t> </w:t>
      </w:r>
      <w:r>
        <w:rPr>
          <w:color w:val="001F5F"/>
          <w:sz w:val="20"/>
        </w:rPr>
        <w:t>o</w:t>
      </w:r>
      <w:r>
        <w:rPr>
          <w:color w:val="001F5F"/>
          <w:spacing w:val="-10"/>
          <w:sz w:val="20"/>
        </w:rPr>
        <w:t> </w:t>
      </w:r>
      <w:r>
        <w:rPr>
          <w:color w:val="001F5F"/>
          <w:sz w:val="20"/>
        </w:rPr>
        <w:t>indirectamente</w:t>
      </w:r>
      <w:r>
        <w:rPr>
          <w:color w:val="001F5F"/>
          <w:spacing w:val="-8"/>
          <w:sz w:val="20"/>
        </w:rPr>
        <w:t> </w:t>
      </w:r>
      <w:r>
        <w:rPr>
          <w:color w:val="001F5F"/>
          <w:sz w:val="20"/>
        </w:rPr>
        <w:t>del </w:t>
      </w:r>
      <w:r>
        <w:rPr>
          <w:color w:val="001F5F"/>
          <w:spacing w:val="-2"/>
          <w:sz w:val="20"/>
        </w:rPr>
        <w:t>terrorismo.</w:t>
      </w:r>
    </w:p>
    <w:p>
      <w:pPr>
        <w:pStyle w:val="ListParagraph"/>
        <w:numPr>
          <w:ilvl w:val="1"/>
          <w:numId w:val="3"/>
        </w:numPr>
        <w:tabs>
          <w:tab w:pos="3087" w:val="left" w:leader="none"/>
        </w:tabs>
        <w:spacing w:line="240" w:lineRule="auto" w:before="215" w:after="0"/>
        <w:ind w:left="3087" w:right="0" w:hanging="283"/>
        <w:jc w:val="left"/>
        <w:rPr>
          <w:sz w:val="20"/>
        </w:rPr>
      </w:pPr>
      <w:r>
        <w:rPr>
          <w:color w:val="001F5F"/>
          <w:spacing w:val="-2"/>
          <w:sz w:val="20"/>
        </w:rPr>
        <w:t>Renovación</w:t>
      </w:r>
      <w:r>
        <w:rPr>
          <w:color w:val="001F5F"/>
          <w:spacing w:val="-11"/>
          <w:sz w:val="20"/>
        </w:rPr>
        <w:t> </w:t>
      </w:r>
      <w:r>
        <w:rPr>
          <w:color w:val="001F5F"/>
          <w:spacing w:val="-2"/>
          <w:sz w:val="20"/>
        </w:rPr>
        <w:t>tácita</w:t>
      </w:r>
      <w:r>
        <w:rPr>
          <w:color w:val="001F5F"/>
          <w:spacing w:val="-12"/>
          <w:sz w:val="20"/>
        </w:rPr>
        <w:t> </w:t>
      </w:r>
      <w:r>
        <w:rPr>
          <w:color w:val="001F5F"/>
          <w:spacing w:val="-2"/>
          <w:sz w:val="20"/>
        </w:rPr>
        <w:t>o</w:t>
      </w:r>
      <w:r>
        <w:rPr>
          <w:color w:val="001F5F"/>
          <w:spacing w:val="-10"/>
          <w:sz w:val="20"/>
        </w:rPr>
        <w:t> </w:t>
      </w:r>
      <w:r>
        <w:rPr>
          <w:color w:val="001F5F"/>
          <w:spacing w:val="-2"/>
          <w:sz w:val="20"/>
        </w:rPr>
        <w:t>disposiciones</w:t>
      </w:r>
      <w:r>
        <w:rPr>
          <w:color w:val="001F5F"/>
          <w:spacing w:val="-6"/>
          <w:sz w:val="20"/>
        </w:rPr>
        <w:t> </w:t>
      </w:r>
      <w:r>
        <w:rPr>
          <w:color w:val="001F5F"/>
          <w:spacing w:val="-2"/>
          <w:sz w:val="20"/>
        </w:rPr>
        <w:t>para</w:t>
      </w:r>
      <w:r>
        <w:rPr>
          <w:color w:val="001F5F"/>
          <w:spacing w:val="-9"/>
          <w:sz w:val="20"/>
        </w:rPr>
        <w:t> </w:t>
      </w:r>
      <w:r>
        <w:rPr>
          <w:color w:val="001F5F"/>
          <w:spacing w:val="-2"/>
          <w:sz w:val="20"/>
        </w:rPr>
        <w:t>su</w:t>
      </w:r>
      <w:r>
        <w:rPr>
          <w:color w:val="001F5F"/>
          <w:spacing w:val="-11"/>
          <w:sz w:val="20"/>
        </w:rPr>
        <w:t> </w:t>
      </w:r>
      <w:r>
        <w:rPr>
          <w:color w:val="001F5F"/>
          <w:spacing w:val="-2"/>
          <w:sz w:val="20"/>
        </w:rPr>
        <w:t>concesión.</w:t>
      </w:r>
    </w:p>
    <w:p>
      <w:pPr>
        <w:pStyle w:val="ListParagraph"/>
        <w:numPr>
          <w:ilvl w:val="1"/>
          <w:numId w:val="3"/>
        </w:numPr>
        <w:tabs>
          <w:tab w:pos="3087" w:val="left" w:leader="none"/>
        </w:tabs>
        <w:spacing w:line="240" w:lineRule="auto" w:before="226" w:after="0"/>
        <w:ind w:left="3087" w:right="0" w:hanging="283"/>
        <w:jc w:val="left"/>
        <w:rPr>
          <w:sz w:val="20"/>
        </w:rPr>
      </w:pPr>
      <w:r>
        <w:rPr>
          <w:color w:val="001F5F"/>
          <w:spacing w:val="-2"/>
          <w:sz w:val="20"/>
        </w:rPr>
        <w:t>Abandono</w:t>
      </w:r>
      <w:r>
        <w:rPr>
          <w:color w:val="001F5F"/>
          <w:spacing w:val="-10"/>
          <w:sz w:val="20"/>
        </w:rPr>
        <w:t> </w:t>
      </w:r>
      <w:r>
        <w:rPr>
          <w:color w:val="001F5F"/>
          <w:spacing w:val="-2"/>
          <w:sz w:val="20"/>
        </w:rPr>
        <w:t>absolutamente,</w:t>
      </w:r>
      <w:r>
        <w:rPr>
          <w:color w:val="001F5F"/>
          <w:spacing w:val="-4"/>
          <w:sz w:val="20"/>
        </w:rPr>
        <w:t> </w:t>
      </w:r>
      <w:r>
        <w:rPr>
          <w:color w:val="001F5F"/>
          <w:spacing w:val="-2"/>
          <w:sz w:val="20"/>
        </w:rPr>
        <w:t>como</w:t>
      </w:r>
      <w:r>
        <w:rPr>
          <w:color w:val="001F5F"/>
          <w:spacing w:val="-9"/>
          <w:sz w:val="20"/>
        </w:rPr>
        <w:t> </w:t>
      </w:r>
      <w:r>
        <w:rPr>
          <w:color w:val="001F5F"/>
          <w:spacing w:val="-2"/>
          <w:sz w:val="20"/>
        </w:rPr>
        <w:t>sea</w:t>
      </w:r>
      <w:r>
        <w:rPr>
          <w:color w:val="001F5F"/>
          <w:spacing w:val="-9"/>
          <w:sz w:val="20"/>
        </w:rPr>
        <w:t> </w:t>
      </w:r>
      <w:r>
        <w:rPr>
          <w:color w:val="001F5F"/>
          <w:spacing w:val="-2"/>
          <w:sz w:val="20"/>
        </w:rPr>
        <w:t>y</w:t>
      </w:r>
      <w:r>
        <w:rPr>
          <w:color w:val="001F5F"/>
          <w:spacing w:val="-5"/>
          <w:sz w:val="20"/>
        </w:rPr>
        <w:t> </w:t>
      </w:r>
      <w:r>
        <w:rPr>
          <w:color w:val="001F5F"/>
          <w:spacing w:val="-2"/>
          <w:sz w:val="20"/>
        </w:rPr>
        <w:t>donde</w:t>
      </w:r>
      <w:r>
        <w:rPr>
          <w:color w:val="001F5F"/>
          <w:spacing w:val="-15"/>
          <w:sz w:val="20"/>
        </w:rPr>
        <w:t> </w:t>
      </w:r>
      <w:r>
        <w:rPr>
          <w:color w:val="001F5F"/>
          <w:spacing w:val="-2"/>
          <w:sz w:val="20"/>
        </w:rPr>
        <w:t>ocurra.</w:t>
      </w:r>
    </w:p>
    <w:p>
      <w:pPr>
        <w:pStyle w:val="BodyText"/>
        <w:spacing w:before="4"/>
      </w:pPr>
    </w:p>
    <w:p>
      <w:pPr>
        <w:pStyle w:val="Heading1"/>
        <w:spacing w:before="0"/>
      </w:pPr>
      <w:r>
        <w:rPr>
          <w:color w:val="001F5F"/>
          <w:spacing w:val="-5"/>
        </w:rPr>
        <w:t>GARANTIA</w:t>
      </w:r>
      <w:r>
        <w:rPr>
          <w:color w:val="001F5F"/>
          <w:spacing w:val="-3"/>
        </w:rPr>
        <w:t> </w:t>
      </w:r>
      <w:r>
        <w:rPr>
          <w:color w:val="001F5F"/>
          <w:spacing w:val="-5"/>
        </w:rPr>
        <w:t>DEL</w:t>
      </w:r>
    </w:p>
    <w:p>
      <w:pPr>
        <w:pStyle w:val="BodyText"/>
        <w:tabs>
          <w:tab w:pos="2811" w:val="left" w:leader="none"/>
        </w:tabs>
        <w:spacing w:before="2"/>
        <w:ind w:left="2812" w:right="262" w:hanging="2561"/>
        <w:jc w:val="both"/>
      </w:pPr>
      <w:r>
        <w:rPr>
          <w:rFonts w:ascii="Arial" w:hAnsi="Arial"/>
          <w:b/>
          <w:color w:val="001F5F"/>
          <w:spacing w:val="-2"/>
        </w:rPr>
        <w:t>OPERADOR</w:t>
      </w:r>
      <w:r>
        <w:rPr>
          <w:rFonts w:ascii="Arial" w:hAnsi="Arial"/>
          <w:b/>
          <w:color w:val="001F5F"/>
        </w:rPr>
        <w:tab/>
      </w:r>
      <w:r>
        <w:rPr>
          <w:color w:val="001F5F"/>
        </w:rPr>
        <w:t>Se señala y se acuerda que es una condición precedente a la responsabilidad de que los asegurados, sus representantes, sus empleados permanentes, temporales o contratados o cualquier persona o personas que actúen en una capacidad que pueda permitirles ser considerados, como tales, deben cumplir sin excepción lo siguiente:</w:t>
      </w:r>
    </w:p>
    <w:p>
      <w:pPr>
        <w:pStyle w:val="BodyText"/>
        <w:spacing w:before="7"/>
      </w:pPr>
    </w:p>
    <w:p>
      <w:pPr>
        <w:pStyle w:val="BodyText"/>
        <w:ind w:left="2812" w:right="223"/>
        <w:jc w:val="both"/>
      </w:pPr>
      <w:r>
        <w:rPr>
          <w:color w:val="001F5F"/>
        </w:rPr>
        <w:t>Todas las normas, reglamentos, recomendaciones, salvaguardias, criterios de adhesión medidas,</w:t>
      </w:r>
      <w:r>
        <w:rPr>
          <w:color w:val="001F5F"/>
          <w:spacing w:val="-1"/>
        </w:rPr>
        <w:t> </w:t>
      </w:r>
      <w:r>
        <w:rPr>
          <w:color w:val="001F5F"/>
        </w:rPr>
        <w:t>y/o</w:t>
      </w:r>
      <w:r>
        <w:rPr>
          <w:color w:val="001F5F"/>
          <w:spacing w:val="-2"/>
        </w:rPr>
        <w:t> </w:t>
      </w:r>
      <w:r>
        <w:rPr>
          <w:color w:val="001F5F"/>
        </w:rPr>
        <w:t>precauciones</w:t>
      </w:r>
      <w:r>
        <w:rPr>
          <w:color w:val="001F5F"/>
          <w:spacing w:val="-2"/>
        </w:rPr>
        <w:t> </w:t>
      </w:r>
      <w:r>
        <w:rPr>
          <w:color w:val="001F5F"/>
        </w:rPr>
        <w:t>de</w:t>
      </w:r>
      <w:r>
        <w:rPr>
          <w:color w:val="001F5F"/>
          <w:spacing w:val="-6"/>
        </w:rPr>
        <w:t> </w:t>
      </w:r>
      <w:r>
        <w:rPr>
          <w:color w:val="001F5F"/>
        </w:rPr>
        <w:t>seguridad</w:t>
      </w:r>
      <w:r>
        <w:rPr>
          <w:color w:val="001F5F"/>
          <w:spacing w:val="-1"/>
        </w:rPr>
        <w:t> </w:t>
      </w:r>
      <w:r>
        <w:rPr>
          <w:color w:val="001F5F"/>
        </w:rPr>
        <w:t>relativas</w:t>
      </w:r>
      <w:r>
        <w:rPr>
          <w:color w:val="001F5F"/>
          <w:spacing w:val="-2"/>
        </w:rPr>
        <w:t> </w:t>
      </w:r>
      <w:r>
        <w:rPr>
          <w:color w:val="001F5F"/>
        </w:rPr>
        <w:t>a</w:t>
      </w:r>
      <w:r>
        <w:rPr>
          <w:color w:val="001F5F"/>
          <w:spacing w:val="-2"/>
        </w:rPr>
        <w:t> </w:t>
      </w:r>
      <w:r>
        <w:rPr>
          <w:color w:val="001F5F"/>
        </w:rPr>
        <w:t>la</w:t>
      </w:r>
      <w:r>
        <w:rPr>
          <w:color w:val="001F5F"/>
          <w:spacing w:val="-2"/>
        </w:rPr>
        <w:t> </w:t>
      </w:r>
      <w:r>
        <w:rPr>
          <w:color w:val="001F5F"/>
        </w:rPr>
        <w:t>capacitación</w:t>
      </w:r>
      <w:r>
        <w:rPr>
          <w:color w:val="001F5F"/>
          <w:spacing w:val="-2"/>
        </w:rPr>
        <w:t> </w:t>
      </w:r>
      <w:r>
        <w:rPr>
          <w:color w:val="001F5F"/>
        </w:rPr>
        <w:t>y</w:t>
      </w:r>
      <w:r>
        <w:rPr>
          <w:color w:val="001F5F"/>
          <w:spacing w:val="-5"/>
        </w:rPr>
        <w:t> </w:t>
      </w:r>
      <w:r>
        <w:rPr>
          <w:color w:val="001F5F"/>
        </w:rPr>
        <w:t>a</w:t>
      </w:r>
      <w:r>
        <w:rPr>
          <w:color w:val="001F5F"/>
          <w:spacing w:val="-2"/>
        </w:rPr>
        <w:t> </w:t>
      </w:r>
      <w:r>
        <w:rPr>
          <w:color w:val="001F5F"/>
        </w:rPr>
        <w:t>la</w:t>
      </w:r>
      <w:r>
        <w:rPr>
          <w:color w:val="001F5F"/>
          <w:spacing w:val="-6"/>
        </w:rPr>
        <w:t> </w:t>
      </w:r>
      <w:r>
        <w:rPr>
          <w:color w:val="001F5F"/>
        </w:rPr>
        <w:t>operación,</w:t>
      </w:r>
      <w:r>
        <w:rPr>
          <w:color w:val="001F5F"/>
          <w:spacing w:val="-1"/>
        </w:rPr>
        <w:t> </w:t>
      </w:r>
      <w:r>
        <w:rPr>
          <w:color w:val="001F5F"/>
        </w:rPr>
        <w:t>la</w:t>
      </w:r>
      <w:r>
        <w:rPr>
          <w:color w:val="001F5F"/>
          <w:spacing w:val="-6"/>
        </w:rPr>
        <w:t> </w:t>
      </w:r>
      <w:r>
        <w:rPr>
          <w:color w:val="001F5F"/>
        </w:rPr>
        <w:t>puesta en marcha y/o el desmantelamiento, el tránsito y/o el movimiento en el lugar que hayan sido emitidos, impresos o comunicados en cualquier formato, pertenecientes a cualquier planta, equipo y/o grúa, propiedad, arrendada, contratada o usada y asegurada bajo esta póliza, de cualquiera de los siguientes organismos;</w:t>
      </w:r>
    </w:p>
    <w:p>
      <w:pPr>
        <w:pStyle w:val="BodyText"/>
        <w:spacing w:before="2"/>
      </w:pPr>
    </w:p>
    <w:p>
      <w:pPr>
        <w:pStyle w:val="ListParagraph"/>
        <w:numPr>
          <w:ilvl w:val="0"/>
          <w:numId w:val="4"/>
        </w:numPr>
        <w:tabs>
          <w:tab w:pos="3091" w:val="left" w:leader="none"/>
        </w:tabs>
        <w:spacing w:line="240" w:lineRule="auto" w:before="0" w:after="0"/>
        <w:ind w:left="3091" w:right="0" w:hanging="279"/>
        <w:jc w:val="left"/>
        <w:rPr>
          <w:sz w:val="20"/>
        </w:rPr>
      </w:pPr>
      <w:r>
        <w:rPr>
          <w:color w:val="001F5F"/>
          <w:sz w:val="20"/>
        </w:rPr>
        <w:t>Los</w:t>
      </w:r>
      <w:r>
        <w:rPr>
          <w:color w:val="001F5F"/>
          <w:spacing w:val="-12"/>
          <w:sz w:val="20"/>
        </w:rPr>
        <w:t> </w:t>
      </w:r>
      <w:r>
        <w:rPr>
          <w:color w:val="001F5F"/>
          <w:sz w:val="20"/>
        </w:rPr>
        <w:t>mismos</w:t>
      </w:r>
      <w:r>
        <w:rPr>
          <w:color w:val="001F5F"/>
          <w:spacing w:val="-7"/>
          <w:sz w:val="20"/>
        </w:rPr>
        <w:t> </w:t>
      </w:r>
      <w:r>
        <w:rPr>
          <w:color w:val="001F5F"/>
          <w:sz w:val="20"/>
        </w:rPr>
        <w:t>que</w:t>
      </w:r>
      <w:r>
        <w:rPr>
          <w:color w:val="001F5F"/>
          <w:spacing w:val="-15"/>
          <w:sz w:val="20"/>
        </w:rPr>
        <w:t> </w:t>
      </w:r>
      <w:r>
        <w:rPr>
          <w:color w:val="001F5F"/>
          <w:sz w:val="20"/>
        </w:rPr>
        <w:t>se</w:t>
      </w:r>
      <w:r>
        <w:rPr>
          <w:color w:val="001F5F"/>
          <w:spacing w:val="-11"/>
          <w:sz w:val="20"/>
        </w:rPr>
        <w:t> </w:t>
      </w:r>
      <w:r>
        <w:rPr>
          <w:color w:val="001F5F"/>
          <w:spacing w:val="-2"/>
          <w:sz w:val="20"/>
        </w:rPr>
        <w:t>aseguró.</w:t>
      </w:r>
    </w:p>
    <w:p>
      <w:pPr>
        <w:pStyle w:val="ListParagraph"/>
        <w:numPr>
          <w:ilvl w:val="0"/>
          <w:numId w:val="4"/>
        </w:numPr>
        <w:tabs>
          <w:tab w:pos="3095" w:val="left" w:leader="none"/>
        </w:tabs>
        <w:spacing w:line="240" w:lineRule="auto" w:before="6" w:after="0"/>
        <w:ind w:left="3095" w:right="0" w:hanging="287"/>
        <w:jc w:val="left"/>
        <w:rPr>
          <w:sz w:val="20"/>
        </w:rPr>
      </w:pPr>
      <w:r>
        <w:rPr>
          <w:color w:val="001F5F"/>
          <w:spacing w:val="-2"/>
          <w:sz w:val="20"/>
        </w:rPr>
        <w:t>Criterios</w:t>
      </w:r>
      <w:r>
        <w:rPr>
          <w:color w:val="001F5F"/>
          <w:spacing w:val="-8"/>
          <w:sz w:val="20"/>
        </w:rPr>
        <w:t> </w:t>
      </w:r>
      <w:r>
        <w:rPr>
          <w:color w:val="001F5F"/>
          <w:spacing w:val="-2"/>
          <w:sz w:val="20"/>
        </w:rPr>
        <w:t>de</w:t>
      </w:r>
      <w:r>
        <w:rPr>
          <w:color w:val="001F5F"/>
          <w:spacing w:val="-12"/>
          <w:sz w:val="20"/>
        </w:rPr>
        <w:t> </w:t>
      </w:r>
      <w:r>
        <w:rPr>
          <w:color w:val="001F5F"/>
          <w:spacing w:val="-2"/>
          <w:sz w:val="20"/>
        </w:rPr>
        <w:t>membresía</w:t>
      </w:r>
      <w:r>
        <w:rPr>
          <w:color w:val="001F5F"/>
          <w:spacing w:val="-4"/>
          <w:sz w:val="20"/>
        </w:rPr>
        <w:t> </w:t>
      </w:r>
      <w:r>
        <w:rPr>
          <w:color w:val="001F5F"/>
          <w:spacing w:val="-2"/>
          <w:sz w:val="20"/>
        </w:rPr>
        <w:t>de</w:t>
      </w:r>
      <w:r>
        <w:rPr>
          <w:color w:val="001F5F"/>
          <w:spacing w:val="-4"/>
          <w:sz w:val="20"/>
        </w:rPr>
        <w:t> </w:t>
      </w:r>
      <w:r>
        <w:rPr>
          <w:color w:val="001F5F"/>
          <w:spacing w:val="-2"/>
          <w:sz w:val="20"/>
        </w:rPr>
        <w:t>la</w:t>
      </w:r>
      <w:r>
        <w:rPr>
          <w:color w:val="001F5F"/>
          <w:spacing w:val="-12"/>
          <w:sz w:val="20"/>
        </w:rPr>
        <w:t> </w:t>
      </w:r>
      <w:r>
        <w:rPr>
          <w:color w:val="001F5F"/>
          <w:spacing w:val="-2"/>
          <w:sz w:val="20"/>
        </w:rPr>
        <w:t>asociación</w:t>
      </w:r>
      <w:r>
        <w:rPr>
          <w:color w:val="001F5F"/>
          <w:spacing w:val="-4"/>
          <w:sz w:val="20"/>
        </w:rPr>
        <w:t> </w:t>
      </w:r>
      <w:r>
        <w:rPr>
          <w:color w:val="001F5F"/>
          <w:spacing w:val="-2"/>
          <w:sz w:val="20"/>
        </w:rPr>
        <w:t>profesional</w:t>
      </w:r>
    </w:p>
    <w:p>
      <w:pPr>
        <w:pStyle w:val="ListParagraph"/>
        <w:numPr>
          <w:ilvl w:val="0"/>
          <w:numId w:val="4"/>
        </w:numPr>
        <w:tabs>
          <w:tab w:pos="3095" w:val="left" w:leader="none"/>
        </w:tabs>
        <w:spacing w:line="240" w:lineRule="auto" w:before="18" w:after="0"/>
        <w:ind w:left="3095" w:right="0" w:hanging="287"/>
        <w:jc w:val="left"/>
        <w:rPr>
          <w:sz w:val="20"/>
        </w:rPr>
      </w:pPr>
      <w:r>
        <w:rPr>
          <w:color w:val="001F5F"/>
          <w:sz w:val="20"/>
        </w:rPr>
        <w:t>El</w:t>
      </w:r>
      <w:r>
        <w:rPr>
          <w:color w:val="001F5F"/>
          <w:spacing w:val="-16"/>
          <w:sz w:val="20"/>
        </w:rPr>
        <w:t> </w:t>
      </w:r>
      <w:r>
        <w:rPr>
          <w:color w:val="001F5F"/>
          <w:sz w:val="20"/>
        </w:rPr>
        <w:t>ejecutivo</w:t>
      </w:r>
      <w:r>
        <w:rPr>
          <w:color w:val="001F5F"/>
          <w:spacing w:val="-15"/>
          <w:sz w:val="20"/>
        </w:rPr>
        <w:t> </w:t>
      </w:r>
      <w:r>
        <w:rPr>
          <w:color w:val="001F5F"/>
          <w:sz w:val="20"/>
        </w:rPr>
        <w:t>de</w:t>
      </w:r>
      <w:r>
        <w:rPr>
          <w:color w:val="001F5F"/>
          <w:spacing w:val="-14"/>
          <w:sz w:val="20"/>
        </w:rPr>
        <w:t> </w:t>
      </w:r>
      <w:r>
        <w:rPr>
          <w:color w:val="001F5F"/>
          <w:sz w:val="20"/>
        </w:rPr>
        <w:t>salud</w:t>
      </w:r>
      <w:r>
        <w:rPr>
          <w:color w:val="001F5F"/>
          <w:spacing w:val="-10"/>
          <w:sz w:val="20"/>
        </w:rPr>
        <w:t> </w:t>
      </w:r>
      <w:r>
        <w:rPr>
          <w:color w:val="001F5F"/>
          <w:sz w:val="20"/>
        </w:rPr>
        <w:t>y</w:t>
      </w:r>
      <w:r>
        <w:rPr>
          <w:color w:val="001F5F"/>
          <w:spacing w:val="-16"/>
          <w:sz w:val="20"/>
        </w:rPr>
        <w:t> </w:t>
      </w:r>
      <w:r>
        <w:rPr>
          <w:color w:val="001F5F"/>
          <w:spacing w:val="-2"/>
          <w:sz w:val="20"/>
        </w:rPr>
        <w:t>seguridad</w:t>
      </w:r>
    </w:p>
    <w:p>
      <w:pPr>
        <w:pStyle w:val="ListParagraph"/>
        <w:numPr>
          <w:ilvl w:val="0"/>
          <w:numId w:val="4"/>
        </w:numPr>
        <w:tabs>
          <w:tab w:pos="3095" w:val="left" w:leader="none"/>
        </w:tabs>
        <w:spacing w:line="240" w:lineRule="auto" w:before="18" w:after="0"/>
        <w:ind w:left="3095" w:right="0" w:hanging="287"/>
        <w:jc w:val="left"/>
        <w:rPr>
          <w:sz w:val="20"/>
        </w:rPr>
      </w:pPr>
      <w:r>
        <w:rPr>
          <w:color w:val="001F5F"/>
          <w:spacing w:val="-4"/>
          <w:sz w:val="20"/>
        </w:rPr>
        <w:t>Autoridades</w:t>
      </w:r>
      <w:r>
        <w:rPr>
          <w:color w:val="001F5F"/>
          <w:sz w:val="20"/>
        </w:rPr>
        <w:t> </w:t>
      </w:r>
      <w:r>
        <w:rPr>
          <w:color w:val="001F5F"/>
          <w:spacing w:val="-4"/>
          <w:sz w:val="20"/>
        </w:rPr>
        <w:t>locales</w:t>
      </w:r>
      <w:r>
        <w:rPr>
          <w:color w:val="001F5F"/>
          <w:sz w:val="20"/>
        </w:rPr>
        <w:t> </w:t>
      </w:r>
      <w:r>
        <w:rPr>
          <w:color w:val="001F5F"/>
          <w:spacing w:val="-4"/>
          <w:sz w:val="20"/>
        </w:rPr>
        <w:t>o</w:t>
      </w:r>
      <w:r>
        <w:rPr>
          <w:color w:val="001F5F"/>
          <w:spacing w:val="-5"/>
          <w:sz w:val="20"/>
        </w:rPr>
        <w:t> </w:t>
      </w:r>
      <w:r>
        <w:rPr>
          <w:color w:val="001F5F"/>
          <w:spacing w:val="-4"/>
          <w:sz w:val="20"/>
        </w:rPr>
        <w:t>nacionales</w:t>
      </w:r>
    </w:p>
    <w:p>
      <w:pPr>
        <w:pStyle w:val="ListParagraph"/>
        <w:numPr>
          <w:ilvl w:val="0"/>
          <w:numId w:val="4"/>
        </w:numPr>
        <w:tabs>
          <w:tab w:pos="3095" w:val="left" w:leader="none"/>
        </w:tabs>
        <w:spacing w:line="240" w:lineRule="auto" w:before="19" w:after="0"/>
        <w:ind w:left="3095" w:right="0" w:hanging="287"/>
        <w:jc w:val="left"/>
        <w:rPr>
          <w:sz w:val="20"/>
        </w:rPr>
      </w:pPr>
      <w:r>
        <w:rPr>
          <w:color w:val="001F5F"/>
          <w:sz w:val="20"/>
        </w:rPr>
        <w:t>El</w:t>
      </w:r>
      <w:r>
        <w:rPr>
          <w:color w:val="001F5F"/>
          <w:spacing w:val="-22"/>
          <w:sz w:val="20"/>
        </w:rPr>
        <w:t> </w:t>
      </w:r>
      <w:r>
        <w:rPr>
          <w:color w:val="001F5F"/>
          <w:sz w:val="20"/>
        </w:rPr>
        <w:t>fabricante</w:t>
      </w:r>
      <w:r>
        <w:rPr>
          <w:color w:val="001F5F"/>
          <w:spacing w:val="-14"/>
          <w:sz w:val="20"/>
        </w:rPr>
        <w:t> </w:t>
      </w:r>
      <w:r>
        <w:rPr>
          <w:color w:val="001F5F"/>
          <w:sz w:val="20"/>
        </w:rPr>
        <w:t>(s)</w:t>
      </w:r>
      <w:r>
        <w:rPr>
          <w:color w:val="001F5F"/>
          <w:spacing w:val="-15"/>
          <w:sz w:val="20"/>
        </w:rPr>
        <w:t> </w:t>
      </w:r>
      <w:r>
        <w:rPr>
          <w:color w:val="001F5F"/>
          <w:sz w:val="20"/>
        </w:rPr>
        <w:t>de</w:t>
      </w:r>
      <w:r>
        <w:rPr>
          <w:color w:val="001F5F"/>
          <w:spacing w:val="-15"/>
          <w:sz w:val="20"/>
        </w:rPr>
        <w:t> </w:t>
      </w:r>
      <w:r>
        <w:rPr>
          <w:color w:val="001F5F"/>
          <w:sz w:val="20"/>
        </w:rPr>
        <w:t>plantas,</w:t>
      </w:r>
      <w:r>
        <w:rPr>
          <w:color w:val="001F5F"/>
          <w:spacing w:val="-15"/>
          <w:sz w:val="20"/>
        </w:rPr>
        <w:t> </w:t>
      </w:r>
      <w:r>
        <w:rPr>
          <w:color w:val="001F5F"/>
          <w:sz w:val="20"/>
        </w:rPr>
        <w:t>equipos</w:t>
      </w:r>
      <w:r>
        <w:rPr>
          <w:color w:val="001F5F"/>
          <w:spacing w:val="-14"/>
          <w:sz w:val="20"/>
        </w:rPr>
        <w:t> </w:t>
      </w:r>
      <w:r>
        <w:rPr>
          <w:color w:val="001F5F"/>
          <w:sz w:val="20"/>
        </w:rPr>
        <w:t>o</w:t>
      </w:r>
      <w:r>
        <w:rPr>
          <w:color w:val="001F5F"/>
          <w:spacing w:val="-15"/>
          <w:sz w:val="20"/>
        </w:rPr>
        <w:t> </w:t>
      </w:r>
      <w:r>
        <w:rPr>
          <w:color w:val="001F5F"/>
          <w:sz w:val="20"/>
        </w:rPr>
        <w:t>grúas</w:t>
      </w:r>
      <w:r>
        <w:rPr>
          <w:color w:val="001F5F"/>
          <w:spacing w:val="-14"/>
          <w:sz w:val="20"/>
        </w:rPr>
        <w:t> </w:t>
      </w:r>
      <w:r>
        <w:rPr>
          <w:color w:val="001F5F"/>
          <w:sz w:val="20"/>
        </w:rPr>
        <w:t>y/o</w:t>
      </w:r>
      <w:r>
        <w:rPr>
          <w:color w:val="001F5F"/>
          <w:spacing w:val="-14"/>
          <w:sz w:val="20"/>
        </w:rPr>
        <w:t> </w:t>
      </w:r>
      <w:r>
        <w:rPr>
          <w:color w:val="001F5F"/>
          <w:sz w:val="20"/>
        </w:rPr>
        <w:t>el</w:t>
      </w:r>
      <w:r>
        <w:rPr>
          <w:color w:val="001F5F"/>
          <w:spacing w:val="-17"/>
          <w:sz w:val="20"/>
        </w:rPr>
        <w:t> </w:t>
      </w:r>
      <w:r>
        <w:rPr>
          <w:color w:val="001F5F"/>
          <w:sz w:val="20"/>
        </w:rPr>
        <w:t>distribuidor</w:t>
      </w:r>
      <w:r>
        <w:rPr>
          <w:color w:val="001F5F"/>
          <w:spacing w:val="-14"/>
          <w:sz w:val="20"/>
        </w:rPr>
        <w:t> </w:t>
      </w:r>
      <w:r>
        <w:rPr>
          <w:color w:val="001F5F"/>
          <w:sz w:val="20"/>
        </w:rPr>
        <w:t>(es)</w:t>
      </w:r>
      <w:r>
        <w:rPr>
          <w:color w:val="001F5F"/>
          <w:spacing w:val="-12"/>
          <w:sz w:val="20"/>
        </w:rPr>
        <w:t> </w:t>
      </w:r>
      <w:r>
        <w:rPr>
          <w:color w:val="001F5F"/>
          <w:sz w:val="20"/>
        </w:rPr>
        <w:t>de</w:t>
      </w:r>
      <w:r>
        <w:rPr>
          <w:color w:val="001F5F"/>
          <w:spacing w:val="-12"/>
          <w:sz w:val="20"/>
        </w:rPr>
        <w:t> </w:t>
      </w:r>
      <w:r>
        <w:rPr>
          <w:color w:val="001F5F"/>
          <w:sz w:val="20"/>
        </w:rPr>
        <w:t>la</w:t>
      </w:r>
      <w:r>
        <w:rPr>
          <w:color w:val="001F5F"/>
          <w:spacing w:val="-13"/>
          <w:sz w:val="20"/>
        </w:rPr>
        <w:t> </w:t>
      </w:r>
      <w:r>
        <w:rPr>
          <w:color w:val="001F5F"/>
          <w:sz w:val="20"/>
        </w:rPr>
        <w:t>ley</w:t>
      </w:r>
      <w:r>
        <w:rPr>
          <w:color w:val="001F5F"/>
          <w:spacing w:val="-13"/>
          <w:sz w:val="20"/>
        </w:rPr>
        <w:t> </w:t>
      </w:r>
      <w:r>
        <w:rPr>
          <w:color w:val="001F5F"/>
          <w:spacing w:val="-2"/>
          <w:sz w:val="20"/>
        </w:rPr>
        <w:t>local.</w:t>
      </w:r>
    </w:p>
    <w:p>
      <w:pPr>
        <w:pStyle w:val="ListParagraph"/>
        <w:numPr>
          <w:ilvl w:val="0"/>
          <w:numId w:val="4"/>
        </w:numPr>
        <w:tabs>
          <w:tab w:pos="3095" w:val="left" w:leader="none"/>
        </w:tabs>
        <w:spacing w:line="240" w:lineRule="auto" w:before="22" w:after="0"/>
        <w:ind w:left="3095" w:right="0" w:hanging="287"/>
        <w:jc w:val="left"/>
        <w:rPr>
          <w:sz w:val="20"/>
        </w:rPr>
      </w:pPr>
      <w:r>
        <w:rPr>
          <w:color w:val="001F5F"/>
          <w:spacing w:val="-2"/>
          <w:sz w:val="20"/>
        </w:rPr>
        <w:t>Códigos</w:t>
      </w:r>
      <w:r>
        <w:rPr>
          <w:color w:val="001F5F"/>
          <w:spacing w:val="-10"/>
          <w:sz w:val="20"/>
        </w:rPr>
        <w:t> </w:t>
      </w:r>
      <w:r>
        <w:rPr>
          <w:color w:val="001F5F"/>
          <w:spacing w:val="-2"/>
          <w:sz w:val="20"/>
        </w:rPr>
        <w:t>de</w:t>
      </w:r>
      <w:r>
        <w:rPr>
          <w:color w:val="001F5F"/>
          <w:spacing w:val="-9"/>
          <w:sz w:val="20"/>
        </w:rPr>
        <w:t> </w:t>
      </w:r>
      <w:r>
        <w:rPr>
          <w:color w:val="001F5F"/>
          <w:spacing w:val="-2"/>
          <w:sz w:val="20"/>
        </w:rPr>
        <w:t>práctica</w:t>
      </w:r>
      <w:r>
        <w:rPr>
          <w:color w:val="001F5F"/>
          <w:spacing w:val="-8"/>
          <w:sz w:val="20"/>
        </w:rPr>
        <w:t> </w:t>
      </w:r>
      <w:r>
        <w:rPr>
          <w:color w:val="001F5F"/>
          <w:spacing w:val="-2"/>
          <w:sz w:val="20"/>
        </w:rPr>
        <w:t>de</w:t>
      </w:r>
      <w:r>
        <w:rPr>
          <w:color w:val="001F5F"/>
          <w:spacing w:val="-5"/>
          <w:sz w:val="20"/>
        </w:rPr>
        <w:t> </w:t>
      </w:r>
      <w:r>
        <w:rPr>
          <w:color w:val="001F5F"/>
          <w:spacing w:val="-2"/>
          <w:sz w:val="20"/>
        </w:rPr>
        <w:t>la</w:t>
      </w:r>
      <w:r>
        <w:rPr>
          <w:color w:val="001F5F"/>
          <w:spacing w:val="-4"/>
          <w:sz w:val="20"/>
        </w:rPr>
        <w:t> </w:t>
      </w:r>
      <w:r>
        <w:rPr>
          <w:color w:val="001F5F"/>
          <w:spacing w:val="-2"/>
          <w:sz w:val="20"/>
        </w:rPr>
        <w:t>industria.</w:t>
      </w:r>
    </w:p>
    <w:p>
      <w:pPr>
        <w:pStyle w:val="Heading1"/>
        <w:spacing w:before="226"/>
      </w:pPr>
      <w:r>
        <w:rPr>
          <w:color w:val="001F5F"/>
          <w:spacing w:val="-5"/>
        </w:rPr>
        <w:t>GARANTIZADO</w:t>
      </w:r>
      <w:r>
        <w:rPr>
          <w:color w:val="001F5F"/>
          <w:spacing w:val="4"/>
        </w:rPr>
        <w:t> </w:t>
      </w:r>
      <w:r>
        <w:rPr>
          <w:color w:val="001F5F"/>
          <w:spacing w:val="-5"/>
        </w:rPr>
        <w:t>QUE</w:t>
      </w:r>
    </w:p>
    <w:p>
      <w:pPr>
        <w:pStyle w:val="ListParagraph"/>
        <w:numPr>
          <w:ilvl w:val="0"/>
          <w:numId w:val="5"/>
        </w:numPr>
        <w:tabs>
          <w:tab w:pos="3091" w:val="left" w:leader="none"/>
          <w:tab w:pos="3096" w:val="left" w:leader="none"/>
        </w:tabs>
        <w:spacing w:line="247" w:lineRule="auto" w:before="6" w:after="0"/>
        <w:ind w:left="3096" w:right="282" w:hanging="284"/>
        <w:jc w:val="both"/>
        <w:rPr>
          <w:sz w:val="20"/>
        </w:rPr>
      </w:pPr>
      <w:r>
        <w:rPr>
          <w:color w:val="001F5F"/>
          <w:sz w:val="20"/>
        </w:rPr>
        <w:t>Toda la planta y maquinaria se opera y mantiene de acuerdo con los requisitos de los </w:t>
      </w:r>
      <w:r>
        <w:rPr>
          <w:color w:val="001F5F"/>
          <w:spacing w:val="-2"/>
          <w:sz w:val="20"/>
        </w:rPr>
        <w:t>fabricantes.</w:t>
      </w:r>
    </w:p>
    <w:p>
      <w:pPr>
        <w:pStyle w:val="ListParagraph"/>
        <w:numPr>
          <w:ilvl w:val="0"/>
          <w:numId w:val="5"/>
        </w:numPr>
        <w:tabs>
          <w:tab w:pos="3091" w:val="left" w:leader="none"/>
          <w:tab w:pos="3096" w:val="left" w:leader="none"/>
        </w:tabs>
        <w:spacing w:line="242" w:lineRule="auto" w:before="218" w:after="0"/>
        <w:ind w:left="3096" w:right="226" w:hanging="284"/>
        <w:jc w:val="both"/>
        <w:rPr>
          <w:sz w:val="20"/>
        </w:rPr>
      </w:pPr>
      <w:r>
        <w:rPr>
          <w:color w:val="001F5F"/>
          <w:sz w:val="20"/>
        </w:rPr>
        <w:t>Todas</w:t>
      </w:r>
      <w:r>
        <w:rPr>
          <w:color w:val="001F5F"/>
          <w:spacing w:val="-10"/>
          <w:sz w:val="20"/>
        </w:rPr>
        <w:t> </w:t>
      </w:r>
      <w:r>
        <w:rPr>
          <w:color w:val="001F5F"/>
          <w:sz w:val="20"/>
        </w:rPr>
        <w:t>las</w:t>
      </w:r>
      <w:r>
        <w:rPr>
          <w:color w:val="001F5F"/>
          <w:spacing w:val="-11"/>
          <w:sz w:val="20"/>
        </w:rPr>
        <w:t> </w:t>
      </w:r>
      <w:r>
        <w:rPr>
          <w:color w:val="001F5F"/>
          <w:sz w:val="20"/>
        </w:rPr>
        <w:t>grúas</w:t>
      </w:r>
      <w:r>
        <w:rPr>
          <w:color w:val="001F5F"/>
          <w:spacing w:val="-10"/>
          <w:sz w:val="20"/>
        </w:rPr>
        <w:t> </w:t>
      </w:r>
      <w:r>
        <w:rPr>
          <w:color w:val="001F5F"/>
          <w:sz w:val="20"/>
        </w:rPr>
        <w:t>deben</w:t>
      </w:r>
      <w:r>
        <w:rPr>
          <w:color w:val="001F5F"/>
          <w:spacing w:val="-9"/>
          <w:sz w:val="20"/>
        </w:rPr>
        <w:t> </w:t>
      </w:r>
      <w:r>
        <w:rPr>
          <w:color w:val="001F5F"/>
          <w:sz w:val="20"/>
        </w:rPr>
        <w:t>estar</w:t>
      </w:r>
      <w:r>
        <w:rPr>
          <w:color w:val="001F5F"/>
          <w:spacing w:val="-9"/>
          <w:sz w:val="20"/>
        </w:rPr>
        <w:t> </w:t>
      </w:r>
      <w:r>
        <w:rPr>
          <w:color w:val="001F5F"/>
          <w:sz w:val="20"/>
        </w:rPr>
        <w:t>equipadas</w:t>
      </w:r>
      <w:r>
        <w:rPr>
          <w:color w:val="001F5F"/>
          <w:spacing w:val="-5"/>
          <w:sz w:val="20"/>
        </w:rPr>
        <w:t> </w:t>
      </w:r>
      <w:r>
        <w:rPr>
          <w:color w:val="001F5F"/>
          <w:sz w:val="20"/>
        </w:rPr>
        <w:t>con</w:t>
      </w:r>
      <w:r>
        <w:rPr>
          <w:color w:val="001F5F"/>
          <w:spacing w:val="-10"/>
          <w:sz w:val="20"/>
        </w:rPr>
        <w:t> </w:t>
      </w:r>
      <w:r>
        <w:rPr>
          <w:color w:val="001F5F"/>
          <w:sz w:val="20"/>
        </w:rPr>
        <w:t>alarmas</w:t>
      </w:r>
      <w:r>
        <w:rPr>
          <w:color w:val="001F5F"/>
          <w:spacing w:val="-10"/>
          <w:sz w:val="20"/>
        </w:rPr>
        <w:t> </w:t>
      </w:r>
      <w:r>
        <w:rPr>
          <w:color w:val="001F5F"/>
          <w:sz w:val="20"/>
        </w:rPr>
        <w:t>de</w:t>
      </w:r>
      <w:r>
        <w:rPr>
          <w:color w:val="001F5F"/>
          <w:spacing w:val="-10"/>
          <w:sz w:val="20"/>
        </w:rPr>
        <w:t> </w:t>
      </w:r>
      <w:r>
        <w:rPr>
          <w:color w:val="001F5F"/>
          <w:sz w:val="20"/>
        </w:rPr>
        <w:t>sobrecarga</w:t>
      </w:r>
      <w:r>
        <w:rPr>
          <w:color w:val="001F5F"/>
          <w:spacing w:val="-9"/>
          <w:sz w:val="20"/>
        </w:rPr>
        <w:t> </w:t>
      </w:r>
      <w:r>
        <w:rPr>
          <w:color w:val="001F5F"/>
          <w:sz w:val="20"/>
        </w:rPr>
        <w:t>operativa</w:t>
      </w:r>
      <w:r>
        <w:rPr>
          <w:color w:val="001F5F"/>
          <w:spacing w:val="-5"/>
          <w:sz w:val="20"/>
        </w:rPr>
        <w:t> </w:t>
      </w:r>
      <w:r>
        <w:rPr>
          <w:color w:val="001F5F"/>
          <w:sz w:val="20"/>
        </w:rPr>
        <w:t>e</w:t>
      </w:r>
      <w:r>
        <w:rPr>
          <w:color w:val="001F5F"/>
          <w:spacing w:val="-10"/>
          <w:sz w:val="20"/>
        </w:rPr>
        <w:t> </w:t>
      </w:r>
      <w:r>
        <w:rPr>
          <w:color w:val="001F5F"/>
          <w:sz w:val="20"/>
        </w:rPr>
        <w:t>indicadores de velocidad del viento.</w:t>
      </w:r>
    </w:p>
    <w:p>
      <w:pPr>
        <w:pStyle w:val="ListParagraph"/>
        <w:numPr>
          <w:ilvl w:val="0"/>
          <w:numId w:val="5"/>
        </w:numPr>
        <w:tabs>
          <w:tab w:pos="3091" w:val="left" w:leader="none"/>
          <w:tab w:pos="3096" w:val="left" w:leader="none"/>
        </w:tabs>
        <w:spacing w:line="242" w:lineRule="auto" w:before="224" w:after="0"/>
        <w:ind w:left="3096" w:right="300" w:hanging="284"/>
        <w:jc w:val="both"/>
        <w:rPr>
          <w:sz w:val="20"/>
        </w:rPr>
      </w:pPr>
      <w:r>
        <w:rPr>
          <w:color w:val="001F5F"/>
          <w:sz w:val="20"/>
        </w:rPr>
        <w:t>Todos los operadores de la maquinaria asegurada deben tener una licencia para operar dicha maquinaria de acuerdo con los requisitos legales locales.</w:t>
      </w:r>
    </w:p>
    <w:p>
      <w:pPr>
        <w:pStyle w:val="ListParagraph"/>
        <w:numPr>
          <w:ilvl w:val="0"/>
          <w:numId w:val="5"/>
        </w:numPr>
        <w:tabs>
          <w:tab w:pos="3091" w:val="left" w:leader="none"/>
          <w:tab w:pos="3096" w:val="left" w:leader="none"/>
        </w:tabs>
        <w:spacing w:line="240" w:lineRule="auto" w:before="227" w:after="0"/>
        <w:ind w:left="3096" w:right="227" w:hanging="284"/>
        <w:jc w:val="both"/>
        <w:rPr>
          <w:sz w:val="20"/>
        </w:rPr>
      </w:pPr>
      <w:r>
        <w:rPr>
          <w:color w:val="001F5F"/>
          <w:sz w:val="20"/>
        </w:rPr>
        <w:t>En áreas donde no exista tal requisito legal, el operativo deberá haber completado exitosamente</w:t>
      </w:r>
      <w:r>
        <w:rPr>
          <w:color w:val="001F5F"/>
          <w:spacing w:val="-4"/>
          <w:sz w:val="20"/>
        </w:rPr>
        <w:t> </w:t>
      </w:r>
      <w:r>
        <w:rPr>
          <w:color w:val="001F5F"/>
          <w:sz w:val="20"/>
        </w:rPr>
        <w:t>el</w:t>
      </w:r>
      <w:r>
        <w:rPr>
          <w:color w:val="001F5F"/>
          <w:spacing w:val="-10"/>
          <w:sz w:val="20"/>
        </w:rPr>
        <w:t> </w:t>
      </w:r>
      <w:r>
        <w:rPr>
          <w:color w:val="001F5F"/>
          <w:sz w:val="20"/>
        </w:rPr>
        <w:t>esquema</w:t>
      </w:r>
      <w:r>
        <w:rPr>
          <w:color w:val="001F5F"/>
          <w:spacing w:val="-5"/>
          <w:sz w:val="20"/>
        </w:rPr>
        <w:t> </w:t>
      </w:r>
      <w:r>
        <w:rPr>
          <w:color w:val="001F5F"/>
          <w:sz w:val="20"/>
        </w:rPr>
        <w:t>de</w:t>
      </w:r>
      <w:r>
        <w:rPr>
          <w:color w:val="001F5F"/>
          <w:spacing w:val="-9"/>
          <w:sz w:val="20"/>
        </w:rPr>
        <w:t> </w:t>
      </w:r>
      <w:r>
        <w:rPr>
          <w:color w:val="001F5F"/>
          <w:sz w:val="20"/>
        </w:rPr>
        <w:t>capacitación</w:t>
      </w:r>
      <w:r>
        <w:rPr>
          <w:color w:val="001F5F"/>
          <w:spacing w:val="-5"/>
          <w:sz w:val="20"/>
        </w:rPr>
        <w:t> </w:t>
      </w:r>
      <w:r>
        <w:rPr>
          <w:color w:val="001F5F"/>
          <w:sz w:val="20"/>
        </w:rPr>
        <w:t>interna</w:t>
      </w:r>
      <w:r>
        <w:rPr>
          <w:color w:val="001F5F"/>
          <w:spacing w:val="-5"/>
          <w:sz w:val="20"/>
        </w:rPr>
        <w:t> </w:t>
      </w:r>
      <w:r>
        <w:rPr>
          <w:color w:val="001F5F"/>
          <w:sz w:val="20"/>
        </w:rPr>
        <w:t>del</w:t>
      </w:r>
      <w:r>
        <w:rPr>
          <w:color w:val="001F5F"/>
          <w:spacing w:val="-10"/>
          <w:sz w:val="20"/>
        </w:rPr>
        <w:t> </w:t>
      </w:r>
      <w:r>
        <w:rPr>
          <w:color w:val="001F5F"/>
          <w:sz w:val="20"/>
        </w:rPr>
        <w:t>asegurado</w:t>
      </w:r>
      <w:r>
        <w:rPr>
          <w:color w:val="001F5F"/>
          <w:spacing w:val="-5"/>
          <w:sz w:val="20"/>
        </w:rPr>
        <w:t> </w:t>
      </w:r>
      <w:r>
        <w:rPr>
          <w:color w:val="001F5F"/>
          <w:sz w:val="20"/>
        </w:rPr>
        <w:t>y</w:t>
      </w:r>
      <w:r>
        <w:rPr>
          <w:color w:val="001F5F"/>
          <w:spacing w:val="-10"/>
          <w:sz w:val="20"/>
        </w:rPr>
        <w:t> </w:t>
      </w:r>
      <w:r>
        <w:rPr>
          <w:color w:val="001F5F"/>
          <w:sz w:val="20"/>
        </w:rPr>
        <w:t>en</w:t>
      </w:r>
      <w:r>
        <w:rPr>
          <w:color w:val="001F5F"/>
          <w:spacing w:val="-9"/>
          <w:sz w:val="20"/>
        </w:rPr>
        <w:t> </w:t>
      </w:r>
      <w:r>
        <w:rPr>
          <w:color w:val="001F5F"/>
          <w:sz w:val="20"/>
        </w:rPr>
        <w:t>todos</w:t>
      </w:r>
      <w:r>
        <w:rPr>
          <w:color w:val="001F5F"/>
          <w:spacing w:val="-5"/>
          <w:sz w:val="20"/>
        </w:rPr>
        <w:t> </w:t>
      </w:r>
      <w:r>
        <w:rPr>
          <w:color w:val="001F5F"/>
          <w:sz w:val="20"/>
        </w:rPr>
        <w:t>los</w:t>
      </w:r>
      <w:r>
        <w:rPr>
          <w:color w:val="001F5F"/>
          <w:spacing w:val="-6"/>
          <w:sz w:val="20"/>
        </w:rPr>
        <w:t> </w:t>
      </w:r>
      <w:r>
        <w:rPr>
          <w:color w:val="001F5F"/>
          <w:sz w:val="20"/>
        </w:rPr>
        <w:t>casos</w:t>
      </w:r>
      <w:r>
        <w:rPr>
          <w:color w:val="001F5F"/>
          <w:spacing w:val="-5"/>
          <w:sz w:val="20"/>
        </w:rPr>
        <w:t> </w:t>
      </w:r>
      <w:r>
        <w:rPr>
          <w:color w:val="001F5F"/>
          <w:sz w:val="20"/>
        </w:rPr>
        <w:t>tener suficiente experiencia práctica.</w:t>
      </w:r>
    </w:p>
    <w:p>
      <w:pPr>
        <w:pStyle w:val="ListParagraph"/>
        <w:numPr>
          <w:ilvl w:val="0"/>
          <w:numId w:val="5"/>
        </w:numPr>
        <w:tabs>
          <w:tab w:pos="3091" w:val="left" w:leader="none"/>
          <w:tab w:pos="3096" w:val="left" w:leader="none"/>
        </w:tabs>
        <w:spacing w:line="242" w:lineRule="auto" w:before="223" w:after="0"/>
        <w:ind w:left="3096" w:right="290" w:hanging="284"/>
        <w:jc w:val="both"/>
        <w:rPr>
          <w:sz w:val="20"/>
        </w:rPr>
      </w:pPr>
      <w:r>
        <w:rPr>
          <w:color w:val="001F5F"/>
          <w:sz w:val="20"/>
        </w:rPr>
        <w:t>Con respecto a los arrendatarios de plantas o empresas de arrendamiento, se excluye el robo por parte del arrendatario o arrendatario.</w:t>
      </w:r>
    </w:p>
    <w:p>
      <w:pPr>
        <w:spacing w:before="215"/>
        <w:ind w:left="259" w:right="0" w:firstLine="0"/>
        <w:jc w:val="left"/>
        <w:rPr>
          <w:rFonts w:ascii="Arial"/>
          <w:b/>
          <w:sz w:val="20"/>
        </w:rPr>
      </w:pPr>
      <w:r>
        <w:rPr>
          <w:rFonts w:ascii="Arial"/>
          <w:b/>
          <w:color w:val="001F5F"/>
          <w:spacing w:val="-2"/>
          <w:sz w:val="20"/>
        </w:rPr>
        <w:t>Adicional</w:t>
      </w:r>
      <w:r>
        <w:rPr>
          <w:rFonts w:ascii="Arial"/>
          <w:b/>
          <w:color w:val="001F5F"/>
          <w:spacing w:val="-8"/>
          <w:sz w:val="20"/>
        </w:rPr>
        <w:t> </w:t>
      </w:r>
      <w:r>
        <w:rPr>
          <w:rFonts w:ascii="Arial"/>
          <w:b/>
          <w:color w:val="001F5F"/>
          <w:spacing w:val="-2"/>
          <w:sz w:val="20"/>
        </w:rPr>
        <w:t>se</w:t>
      </w:r>
      <w:r>
        <w:rPr>
          <w:rFonts w:ascii="Arial"/>
          <w:b/>
          <w:color w:val="001F5F"/>
          <w:spacing w:val="-10"/>
          <w:sz w:val="20"/>
        </w:rPr>
        <w:t> </w:t>
      </w:r>
      <w:r>
        <w:rPr>
          <w:rFonts w:ascii="Arial"/>
          <w:b/>
          <w:color w:val="001F5F"/>
          <w:spacing w:val="-2"/>
          <w:sz w:val="20"/>
        </w:rPr>
        <w:t>declaran:</w:t>
      </w:r>
    </w:p>
    <w:p>
      <w:pPr>
        <w:pStyle w:val="BodyText"/>
        <w:spacing w:before="68"/>
        <w:rPr>
          <w:rFonts w:ascii="Arial"/>
          <w:b/>
        </w:rPr>
      </w:pPr>
    </w:p>
    <w:p>
      <w:pPr>
        <w:pStyle w:val="ListParagraph"/>
        <w:numPr>
          <w:ilvl w:val="0"/>
          <w:numId w:val="6"/>
        </w:numPr>
        <w:tabs>
          <w:tab w:pos="473" w:val="left" w:leader="none"/>
        </w:tabs>
        <w:spacing w:line="240" w:lineRule="auto" w:before="0" w:after="0"/>
        <w:ind w:left="473" w:right="0" w:hanging="223"/>
        <w:jc w:val="left"/>
        <w:rPr>
          <w:rFonts w:ascii="Arial"/>
          <w:b/>
          <w:sz w:val="20"/>
        </w:rPr>
      </w:pPr>
      <w:r>
        <w:rPr>
          <w:rFonts w:ascii="Arial"/>
          <w:b/>
          <w:color w:val="001F5F"/>
          <w:sz w:val="20"/>
        </w:rPr>
        <w:t>Detalle</w:t>
      </w:r>
      <w:r>
        <w:rPr>
          <w:rFonts w:ascii="Arial"/>
          <w:b/>
          <w:color w:val="001F5F"/>
          <w:spacing w:val="-15"/>
          <w:sz w:val="20"/>
        </w:rPr>
        <w:t> </w:t>
      </w:r>
      <w:r>
        <w:rPr>
          <w:rFonts w:ascii="Arial"/>
          <w:b/>
          <w:color w:val="001F5F"/>
          <w:sz w:val="20"/>
        </w:rPr>
        <w:t>completo</w:t>
      </w:r>
      <w:r>
        <w:rPr>
          <w:rFonts w:ascii="Arial"/>
          <w:b/>
          <w:color w:val="001F5F"/>
          <w:spacing w:val="-14"/>
          <w:sz w:val="20"/>
        </w:rPr>
        <w:t> </w:t>
      </w:r>
      <w:r>
        <w:rPr>
          <w:rFonts w:ascii="Arial"/>
          <w:b/>
          <w:color w:val="001F5F"/>
          <w:sz w:val="20"/>
        </w:rPr>
        <w:t>del</w:t>
      </w:r>
      <w:r>
        <w:rPr>
          <w:rFonts w:ascii="Arial"/>
          <w:b/>
          <w:color w:val="001F5F"/>
          <w:spacing w:val="-15"/>
          <w:sz w:val="20"/>
        </w:rPr>
        <w:t> </w:t>
      </w:r>
      <w:r>
        <w:rPr>
          <w:rFonts w:ascii="Arial"/>
          <w:b/>
          <w:color w:val="001F5F"/>
          <w:sz w:val="20"/>
        </w:rPr>
        <w:t>sitio</w:t>
      </w:r>
      <w:r>
        <w:rPr>
          <w:rFonts w:ascii="Arial"/>
          <w:b/>
          <w:color w:val="001F5F"/>
          <w:spacing w:val="-14"/>
          <w:sz w:val="20"/>
        </w:rPr>
        <w:t> </w:t>
      </w:r>
      <w:r>
        <w:rPr>
          <w:rFonts w:ascii="Arial"/>
          <w:b/>
          <w:color w:val="001F5F"/>
          <w:sz w:val="20"/>
        </w:rPr>
        <w:t>y</w:t>
      </w:r>
      <w:r>
        <w:rPr>
          <w:rFonts w:ascii="Arial"/>
          <w:b/>
          <w:color w:val="001F5F"/>
          <w:spacing w:val="-23"/>
          <w:sz w:val="20"/>
        </w:rPr>
        <w:t> </w:t>
      </w:r>
      <w:r>
        <w:rPr>
          <w:rFonts w:ascii="Arial"/>
          <w:b/>
          <w:color w:val="001F5F"/>
          <w:sz w:val="20"/>
        </w:rPr>
        <w:t>medidas</w:t>
      </w:r>
      <w:r>
        <w:rPr>
          <w:rFonts w:ascii="Arial"/>
          <w:b/>
          <w:color w:val="001F5F"/>
          <w:spacing w:val="-14"/>
          <w:sz w:val="20"/>
        </w:rPr>
        <w:t> </w:t>
      </w:r>
      <w:r>
        <w:rPr>
          <w:rFonts w:ascii="Arial"/>
          <w:b/>
          <w:color w:val="001F5F"/>
          <w:sz w:val="20"/>
        </w:rPr>
        <w:t>de</w:t>
      </w:r>
      <w:r>
        <w:rPr>
          <w:rFonts w:ascii="Arial"/>
          <w:b/>
          <w:color w:val="001F5F"/>
          <w:spacing w:val="-15"/>
          <w:sz w:val="20"/>
        </w:rPr>
        <w:t> </w:t>
      </w:r>
      <w:r>
        <w:rPr>
          <w:rFonts w:ascii="Arial"/>
          <w:b/>
          <w:color w:val="001F5F"/>
          <w:sz w:val="20"/>
        </w:rPr>
        <w:t>seguridad</w:t>
      </w:r>
      <w:r>
        <w:rPr>
          <w:rFonts w:ascii="Arial"/>
          <w:b/>
          <w:color w:val="001F5F"/>
          <w:spacing w:val="-14"/>
          <w:sz w:val="20"/>
        </w:rPr>
        <w:t> </w:t>
      </w:r>
      <w:r>
        <w:rPr>
          <w:rFonts w:ascii="Arial"/>
          <w:b/>
          <w:color w:val="001F5F"/>
          <w:sz w:val="20"/>
        </w:rPr>
        <w:t>de</w:t>
      </w:r>
      <w:r>
        <w:rPr>
          <w:rFonts w:ascii="Arial"/>
          <w:b/>
          <w:color w:val="001F5F"/>
          <w:spacing w:val="-15"/>
          <w:sz w:val="20"/>
        </w:rPr>
        <w:t> </w:t>
      </w:r>
      <w:r>
        <w:rPr>
          <w:rFonts w:ascii="Arial"/>
          <w:b/>
          <w:color w:val="001F5F"/>
          <w:sz w:val="20"/>
        </w:rPr>
        <w:t>resguardo</w:t>
      </w:r>
      <w:r>
        <w:rPr>
          <w:rFonts w:ascii="Arial"/>
          <w:b/>
          <w:color w:val="001F5F"/>
          <w:spacing w:val="-10"/>
          <w:sz w:val="20"/>
        </w:rPr>
        <w:t> </w:t>
      </w:r>
      <w:r>
        <w:rPr>
          <w:rFonts w:ascii="Arial"/>
          <w:b/>
          <w:color w:val="001F5F"/>
          <w:sz w:val="20"/>
        </w:rPr>
        <w:t>del</w:t>
      </w:r>
      <w:r>
        <w:rPr>
          <w:rFonts w:ascii="Arial"/>
          <w:b/>
          <w:color w:val="001F5F"/>
          <w:spacing w:val="-15"/>
          <w:sz w:val="20"/>
        </w:rPr>
        <w:t> </w:t>
      </w:r>
      <w:r>
        <w:rPr>
          <w:rFonts w:ascii="Arial"/>
          <w:b/>
          <w:color w:val="001F5F"/>
          <w:spacing w:val="-2"/>
          <w:sz w:val="20"/>
        </w:rPr>
        <w:t>equipo:</w:t>
      </w:r>
    </w:p>
    <w:p>
      <w:pPr>
        <w:pStyle w:val="BodyText"/>
        <w:spacing w:line="242" w:lineRule="auto" w:before="3"/>
        <w:ind w:left="259" w:right="161"/>
      </w:pPr>
      <w:r>
        <w:rPr>
          <w:color w:val="001F5F"/>
        </w:rPr>
        <w:t>Se</w:t>
      </w:r>
      <w:r>
        <w:rPr>
          <w:color w:val="001F5F"/>
          <w:spacing w:val="-5"/>
        </w:rPr>
        <w:t> </w:t>
      </w:r>
      <w:r>
        <w:rPr>
          <w:color w:val="001F5F"/>
        </w:rPr>
        <w:t>cumple</w:t>
      </w:r>
      <w:r>
        <w:rPr>
          <w:color w:val="001F5F"/>
          <w:spacing w:val="-8"/>
        </w:rPr>
        <w:t> </w:t>
      </w:r>
      <w:r>
        <w:rPr>
          <w:color w:val="001F5F"/>
        </w:rPr>
        <w:t>a</w:t>
      </w:r>
      <w:r>
        <w:rPr>
          <w:color w:val="001F5F"/>
          <w:spacing w:val="-4"/>
        </w:rPr>
        <w:t> </w:t>
      </w:r>
      <w:r>
        <w:rPr>
          <w:color w:val="001F5F"/>
        </w:rPr>
        <w:t>cabalidad</w:t>
      </w:r>
      <w:r>
        <w:rPr>
          <w:color w:val="001F5F"/>
          <w:spacing w:val="-3"/>
        </w:rPr>
        <w:t> </w:t>
      </w:r>
      <w:r>
        <w:rPr>
          <w:color w:val="001F5F"/>
        </w:rPr>
        <w:t>con</w:t>
      </w:r>
      <w:r>
        <w:rPr>
          <w:color w:val="001F5F"/>
          <w:spacing w:val="-4"/>
        </w:rPr>
        <w:t> </w:t>
      </w:r>
      <w:r>
        <w:rPr>
          <w:color w:val="001F5F"/>
        </w:rPr>
        <w:t>las</w:t>
      </w:r>
      <w:r>
        <w:rPr>
          <w:color w:val="001F5F"/>
          <w:spacing w:val="-9"/>
        </w:rPr>
        <w:t> </w:t>
      </w:r>
      <w:r>
        <w:rPr>
          <w:color w:val="001F5F"/>
        </w:rPr>
        <w:t>reglas</w:t>
      </w:r>
      <w:r>
        <w:rPr>
          <w:color w:val="001F5F"/>
          <w:spacing w:val="-8"/>
        </w:rPr>
        <w:t> </w:t>
      </w:r>
      <w:r>
        <w:rPr>
          <w:color w:val="001F5F"/>
        </w:rPr>
        <w:t>de</w:t>
      </w:r>
      <w:r>
        <w:rPr>
          <w:color w:val="001F5F"/>
          <w:spacing w:val="-4"/>
        </w:rPr>
        <w:t> </w:t>
      </w:r>
      <w:r>
        <w:rPr>
          <w:color w:val="001F5F"/>
        </w:rPr>
        <w:t>cero</w:t>
      </w:r>
      <w:r>
        <w:rPr>
          <w:color w:val="001F5F"/>
          <w:spacing w:val="-15"/>
        </w:rPr>
        <w:t> </w:t>
      </w:r>
      <w:r>
        <w:rPr>
          <w:color w:val="001F5F"/>
        </w:rPr>
        <w:t>tolerancias</w:t>
      </w:r>
      <w:r>
        <w:rPr>
          <w:color w:val="001F5F"/>
          <w:spacing w:val="-7"/>
        </w:rPr>
        <w:t> </w:t>
      </w:r>
      <w:r>
        <w:rPr>
          <w:color w:val="001F5F"/>
        </w:rPr>
        <w:t>y</w:t>
      </w:r>
      <w:r>
        <w:rPr>
          <w:color w:val="001F5F"/>
          <w:spacing w:val="-13"/>
        </w:rPr>
        <w:t> </w:t>
      </w:r>
      <w:r>
        <w:rPr>
          <w:color w:val="001F5F"/>
        </w:rPr>
        <w:t>además</w:t>
      </w:r>
      <w:r>
        <w:rPr>
          <w:color w:val="001F5F"/>
          <w:spacing w:val="-8"/>
        </w:rPr>
        <w:t> </w:t>
      </w:r>
      <w:r>
        <w:rPr>
          <w:color w:val="001F5F"/>
        </w:rPr>
        <w:t>de</w:t>
      </w:r>
      <w:r>
        <w:rPr>
          <w:color w:val="001F5F"/>
          <w:spacing w:val="-8"/>
        </w:rPr>
        <w:t> </w:t>
      </w:r>
      <w:r>
        <w:rPr>
          <w:color w:val="001F5F"/>
        </w:rPr>
        <w:t>ello</w:t>
      </w:r>
      <w:r>
        <w:rPr>
          <w:color w:val="001F5F"/>
          <w:spacing w:val="-4"/>
        </w:rPr>
        <w:t> </w:t>
      </w:r>
      <w:r>
        <w:rPr>
          <w:color w:val="001F5F"/>
        </w:rPr>
        <w:t>con</w:t>
      </w:r>
      <w:r>
        <w:rPr>
          <w:color w:val="001F5F"/>
          <w:spacing w:val="-8"/>
        </w:rPr>
        <w:t> </w:t>
      </w:r>
      <w:r>
        <w:rPr>
          <w:color w:val="001F5F"/>
        </w:rPr>
        <w:t>el</w:t>
      </w:r>
      <w:r>
        <w:rPr>
          <w:color w:val="001F5F"/>
          <w:spacing w:val="-13"/>
        </w:rPr>
        <w:t> </w:t>
      </w:r>
      <w:r>
        <w:rPr>
          <w:color w:val="001F5F"/>
        </w:rPr>
        <w:t>manual</w:t>
      </w:r>
      <w:r>
        <w:rPr>
          <w:color w:val="001F5F"/>
          <w:spacing w:val="-8"/>
        </w:rPr>
        <w:t> </w:t>
      </w:r>
      <w:r>
        <w:rPr>
          <w:color w:val="001F5F"/>
        </w:rPr>
        <w:t>propio</w:t>
      </w:r>
      <w:r>
        <w:rPr>
          <w:color w:val="001F5F"/>
          <w:spacing w:val="-4"/>
        </w:rPr>
        <w:t> </w:t>
      </w:r>
      <w:r>
        <w:rPr>
          <w:color w:val="001F5F"/>
        </w:rPr>
        <w:t>del</w:t>
      </w:r>
      <w:r>
        <w:rPr>
          <w:color w:val="001F5F"/>
          <w:spacing w:val="-5"/>
        </w:rPr>
        <w:t> </w:t>
      </w:r>
      <w:r>
        <w:rPr>
          <w:color w:val="001F5F"/>
        </w:rPr>
        <w:t>funcionamiento</w:t>
      </w:r>
      <w:r>
        <w:rPr>
          <w:color w:val="001F5F"/>
          <w:spacing w:val="-3"/>
        </w:rPr>
        <w:t> </w:t>
      </w:r>
      <w:r>
        <w:rPr>
          <w:color w:val="001F5F"/>
        </w:rPr>
        <w:t>del equipo, así como el Procedimiento Seguro de Trabajo que indica la manera segura de operarlo y sin riesgos para el usuario, para el caso específico del minicargador, aplican los siguientes: Operación de equipo pesado, transporte de materiales diversos.</w:t>
      </w:r>
    </w:p>
    <w:p>
      <w:pPr>
        <w:pStyle w:val="ListParagraph"/>
        <w:numPr>
          <w:ilvl w:val="0"/>
          <w:numId w:val="6"/>
        </w:numPr>
        <w:tabs>
          <w:tab w:pos="489" w:val="left" w:leader="none"/>
        </w:tabs>
        <w:spacing w:line="240" w:lineRule="auto" w:before="215" w:after="0"/>
        <w:ind w:left="489" w:right="0" w:hanging="239"/>
        <w:jc w:val="left"/>
        <w:rPr>
          <w:rFonts w:ascii="Arial" w:hAnsi="Arial"/>
          <w:b/>
          <w:sz w:val="20"/>
        </w:rPr>
      </w:pPr>
      <w:r>
        <w:rPr>
          <w:rFonts w:ascii="Arial" w:hAnsi="Arial"/>
          <w:b/>
          <w:color w:val="001F5F"/>
          <w:sz w:val="20"/>
        </w:rPr>
        <w:t>Sistemas</w:t>
      </w:r>
      <w:r>
        <w:rPr>
          <w:rFonts w:ascii="Arial" w:hAnsi="Arial"/>
          <w:b/>
          <w:color w:val="001F5F"/>
          <w:spacing w:val="-14"/>
          <w:sz w:val="20"/>
        </w:rPr>
        <w:t> </w:t>
      </w:r>
      <w:r>
        <w:rPr>
          <w:rFonts w:ascii="Arial" w:hAnsi="Arial"/>
          <w:b/>
          <w:color w:val="001F5F"/>
          <w:sz w:val="20"/>
        </w:rPr>
        <w:t>de</w:t>
      </w:r>
      <w:r>
        <w:rPr>
          <w:rFonts w:ascii="Arial" w:hAnsi="Arial"/>
          <w:b/>
          <w:color w:val="001F5F"/>
          <w:spacing w:val="-15"/>
          <w:sz w:val="20"/>
        </w:rPr>
        <w:t> </w:t>
      </w:r>
      <w:r>
        <w:rPr>
          <w:rFonts w:ascii="Arial" w:hAnsi="Arial"/>
          <w:b/>
          <w:color w:val="001F5F"/>
          <w:sz w:val="20"/>
        </w:rPr>
        <w:t>la</w:t>
      </w:r>
      <w:r>
        <w:rPr>
          <w:rFonts w:ascii="Arial" w:hAnsi="Arial"/>
          <w:b/>
          <w:color w:val="001F5F"/>
          <w:spacing w:val="-15"/>
          <w:sz w:val="20"/>
        </w:rPr>
        <w:t> </w:t>
      </w:r>
      <w:r>
        <w:rPr>
          <w:rFonts w:ascii="Arial" w:hAnsi="Arial"/>
          <w:b/>
          <w:color w:val="001F5F"/>
          <w:sz w:val="20"/>
        </w:rPr>
        <w:t>supresión</w:t>
      </w:r>
      <w:r>
        <w:rPr>
          <w:rFonts w:ascii="Arial" w:hAnsi="Arial"/>
          <w:b/>
          <w:color w:val="001F5F"/>
          <w:spacing w:val="-11"/>
          <w:sz w:val="20"/>
        </w:rPr>
        <w:t> </w:t>
      </w:r>
      <w:r>
        <w:rPr>
          <w:rFonts w:ascii="Arial" w:hAnsi="Arial"/>
          <w:b/>
          <w:color w:val="001F5F"/>
          <w:sz w:val="20"/>
        </w:rPr>
        <w:t>de</w:t>
      </w:r>
      <w:r>
        <w:rPr>
          <w:rFonts w:ascii="Arial" w:hAnsi="Arial"/>
          <w:b/>
          <w:color w:val="001F5F"/>
          <w:spacing w:val="-13"/>
          <w:sz w:val="20"/>
        </w:rPr>
        <w:t> </w:t>
      </w:r>
      <w:r>
        <w:rPr>
          <w:rFonts w:ascii="Arial" w:hAnsi="Arial"/>
          <w:b/>
          <w:color w:val="001F5F"/>
          <w:spacing w:val="-2"/>
          <w:sz w:val="20"/>
        </w:rPr>
        <w:t>incendios:</w:t>
      </w:r>
    </w:p>
    <w:p>
      <w:pPr>
        <w:pStyle w:val="ListParagraph"/>
        <w:spacing w:after="0" w:line="240" w:lineRule="auto"/>
        <w:jc w:val="left"/>
        <w:rPr>
          <w:rFonts w:ascii="Arial" w:hAnsi="Arial"/>
          <w:b/>
          <w:sz w:val="20"/>
        </w:rPr>
        <w:sectPr>
          <w:pgSz w:w="11940" w:h="16860"/>
          <w:pgMar w:header="355" w:footer="751" w:top="1240" w:bottom="940" w:left="425" w:right="141"/>
        </w:sectPr>
      </w:pPr>
    </w:p>
    <w:p>
      <w:pPr>
        <w:pStyle w:val="BodyText"/>
        <w:spacing w:before="2"/>
        <w:rPr>
          <w:rFonts w:ascii="Arial"/>
          <w:b/>
          <w:sz w:val="3"/>
        </w:rPr>
      </w:pPr>
    </w:p>
    <w:tbl>
      <w:tblPr>
        <w:tblW w:w="0" w:type="auto"/>
        <w:jc w:val="left"/>
        <w:tblInd w:w="163" w:type="dxa"/>
        <w:tblBorders>
          <w:top w:val="single" w:sz="18" w:space="0" w:color="2767A6"/>
          <w:left w:val="single" w:sz="18" w:space="0" w:color="2767A6"/>
          <w:bottom w:val="single" w:sz="18" w:space="0" w:color="2767A6"/>
          <w:right w:val="single" w:sz="18" w:space="0" w:color="2767A6"/>
          <w:insideH w:val="single" w:sz="18" w:space="0" w:color="2767A6"/>
          <w:insideV w:val="single" w:sz="18" w:space="0" w:color="2767A6"/>
        </w:tblBorders>
        <w:tblLayout w:type="fixed"/>
        <w:tblCellMar>
          <w:top w:w="0" w:type="dxa"/>
          <w:left w:w="0" w:type="dxa"/>
          <w:bottom w:w="0" w:type="dxa"/>
          <w:right w:w="0" w:type="dxa"/>
        </w:tblCellMar>
        <w:tblLook w:val="01E0"/>
      </w:tblPr>
      <w:tblGrid>
        <w:gridCol w:w="1297"/>
        <w:gridCol w:w="1397"/>
        <w:gridCol w:w="1281"/>
        <w:gridCol w:w="1701"/>
        <w:gridCol w:w="2814"/>
        <w:gridCol w:w="2582"/>
      </w:tblGrid>
      <w:tr>
        <w:trPr>
          <w:trHeight w:val="7361" w:hRule="atLeast"/>
        </w:trPr>
        <w:tc>
          <w:tcPr>
            <w:tcW w:w="11072" w:type="dxa"/>
            <w:gridSpan w:val="6"/>
            <w:tcBorders>
              <w:top w:val="nil"/>
            </w:tcBorders>
          </w:tcPr>
          <w:p>
            <w:pPr>
              <w:pStyle w:val="TableParagraph"/>
              <w:ind w:left="222" w:right="114"/>
              <w:rPr>
                <w:sz w:val="20"/>
              </w:rPr>
            </w:pPr>
            <w:r>
              <w:rPr>
                <w:color w:val="001F5F"/>
                <w:sz w:val="20"/>
              </w:rPr>
              <w:t>Cuenta</w:t>
            </w:r>
            <w:r>
              <w:rPr>
                <w:color w:val="001F5F"/>
                <w:spacing w:val="-14"/>
                <w:sz w:val="20"/>
              </w:rPr>
              <w:t> </w:t>
            </w:r>
            <w:r>
              <w:rPr>
                <w:color w:val="001F5F"/>
                <w:sz w:val="20"/>
              </w:rPr>
              <w:t>con</w:t>
            </w:r>
            <w:r>
              <w:rPr>
                <w:color w:val="001F5F"/>
                <w:spacing w:val="-14"/>
                <w:sz w:val="20"/>
              </w:rPr>
              <w:t> </w:t>
            </w:r>
            <w:r>
              <w:rPr>
                <w:color w:val="001F5F"/>
                <w:sz w:val="20"/>
              </w:rPr>
              <w:t>extintor</w:t>
            </w:r>
            <w:r>
              <w:rPr>
                <w:color w:val="001F5F"/>
                <w:spacing w:val="-14"/>
                <w:sz w:val="20"/>
              </w:rPr>
              <w:t> </w:t>
            </w:r>
            <w:r>
              <w:rPr>
                <w:color w:val="001F5F"/>
                <w:sz w:val="20"/>
              </w:rPr>
              <w:t>para</w:t>
            </w:r>
            <w:r>
              <w:rPr>
                <w:color w:val="001F5F"/>
                <w:spacing w:val="-19"/>
                <w:sz w:val="20"/>
              </w:rPr>
              <w:t> </w:t>
            </w:r>
            <w:r>
              <w:rPr>
                <w:color w:val="001F5F"/>
                <w:sz w:val="20"/>
              </w:rPr>
              <w:t>manejo</w:t>
            </w:r>
            <w:r>
              <w:rPr>
                <w:color w:val="001F5F"/>
                <w:spacing w:val="-6"/>
                <w:sz w:val="20"/>
              </w:rPr>
              <w:t> </w:t>
            </w:r>
            <w:r>
              <w:rPr>
                <w:color w:val="001F5F"/>
                <w:sz w:val="20"/>
              </w:rPr>
              <w:t>de</w:t>
            </w:r>
            <w:r>
              <w:rPr>
                <w:color w:val="001F5F"/>
                <w:spacing w:val="-15"/>
                <w:sz w:val="20"/>
              </w:rPr>
              <w:t> </w:t>
            </w:r>
            <w:r>
              <w:rPr>
                <w:color w:val="001F5F"/>
                <w:sz w:val="20"/>
              </w:rPr>
              <w:t>emergencia</w:t>
            </w:r>
            <w:r>
              <w:rPr>
                <w:color w:val="001F5F"/>
                <w:spacing w:val="-1"/>
                <w:sz w:val="20"/>
              </w:rPr>
              <w:t> </w:t>
            </w:r>
            <w:r>
              <w:rPr>
                <w:color w:val="001F5F"/>
                <w:sz w:val="20"/>
              </w:rPr>
              <w:t>al</w:t>
            </w:r>
            <w:r>
              <w:rPr>
                <w:color w:val="001F5F"/>
                <w:spacing w:val="-16"/>
                <w:sz w:val="20"/>
              </w:rPr>
              <w:t> </w:t>
            </w:r>
            <w:r>
              <w:rPr>
                <w:color w:val="001F5F"/>
                <w:sz w:val="20"/>
              </w:rPr>
              <w:t>no</w:t>
            </w:r>
            <w:r>
              <w:rPr>
                <w:color w:val="001F5F"/>
                <w:spacing w:val="-6"/>
                <w:sz w:val="20"/>
              </w:rPr>
              <w:t> </w:t>
            </w:r>
            <w:r>
              <w:rPr>
                <w:color w:val="001F5F"/>
                <w:sz w:val="20"/>
              </w:rPr>
              <w:t>contar</w:t>
            </w:r>
            <w:r>
              <w:rPr>
                <w:color w:val="001F5F"/>
                <w:spacing w:val="-8"/>
                <w:sz w:val="20"/>
              </w:rPr>
              <w:t> </w:t>
            </w:r>
            <w:r>
              <w:rPr>
                <w:color w:val="001F5F"/>
                <w:sz w:val="20"/>
              </w:rPr>
              <w:t>con</w:t>
            </w:r>
            <w:r>
              <w:rPr>
                <w:color w:val="001F5F"/>
                <w:spacing w:val="-9"/>
                <w:sz w:val="20"/>
              </w:rPr>
              <w:t> </w:t>
            </w:r>
            <w:r>
              <w:rPr>
                <w:color w:val="001F5F"/>
                <w:sz w:val="20"/>
              </w:rPr>
              <w:t>un</w:t>
            </w:r>
            <w:r>
              <w:rPr>
                <w:color w:val="001F5F"/>
                <w:spacing w:val="-15"/>
                <w:sz w:val="20"/>
              </w:rPr>
              <w:t> </w:t>
            </w:r>
            <w:r>
              <w:rPr>
                <w:color w:val="001F5F"/>
                <w:sz w:val="20"/>
              </w:rPr>
              <w:t>tanque</w:t>
            </w:r>
            <w:r>
              <w:rPr>
                <w:color w:val="001F5F"/>
                <w:spacing w:val="-9"/>
                <w:sz w:val="20"/>
              </w:rPr>
              <w:t> </w:t>
            </w:r>
            <w:r>
              <w:rPr>
                <w:color w:val="001F5F"/>
                <w:sz w:val="20"/>
              </w:rPr>
              <w:t>de</w:t>
            </w:r>
            <w:r>
              <w:rPr>
                <w:color w:val="001F5F"/>
                <w:spacing w:val="-13"/>
                <w:sz w:val="20"/>
              </w:rPr>
              <w:t> </w:t>
            </w:r>
            <w:r>
              <w:rPr>
                <w:color w:val="001F5F"/>
                <w:sz w:val="20"/>
              </w:rPr>
              <w:t>capacidad</w:t>
            </w:r>
            <w:r>
              <w:rPr>
                <w:color w:val="001F5F"/>
                <w:spacing w:val="-12"/>
                <w:sz w:val="20"/>
              </w:rPr>
              <w:t> </w:t>
            </w:r>
            <w:r>
              <w:rPr>
                <w:color w:val="001F5F"/>
                <w:sz w:val="20"/>
              </w:rPr>
              <w:t>mayor</w:t>
            </w:r>
            <w:r>
              <w:rPr>
                <w:color w:val="001F5F"/>
                <w:spacing w:val="-5"/>
                <w:sz w:val="20"/>
              </w:rPr>
              <w:t> </w:t>
            </w:r>
            <w:r>
              <w:rPr>
                <w:color w:val="001F5F"/>
                <w:sz w:val="20"/>
              </w:rPr>
              <w:t>a</w:t>
            </w:r>
            <w:r>
              <w:rPr>
                <w:color w:val="001F5F"/>
                <w:spacing w:val="-9"/>
                <w:sz w:val="20"/>
              </w:rPr>
              <w:t> </w:t>
            </w:r>
            <w:r>
              <w:rPr>
                <w:color w:val="001F5F"/>
                <w:sz w:val="20"/>
              </w:rPr>
              <w:t>los</w:t>
            </w:r>
            <w:r>
              <w:rPr>
                <w:color w:val="001F5F"/>
                <w:spacing w:val="-15"/>
                <w:sz w:val="20"/>
              </w:rPr>
              <w:t> </w:t>
            </w:r>
            <w:r>
              <w:rPr>
                <w:color w:val="001F5F"/>
                <w:sz w:val="20"/>
              </w:rPr>
              <w:t>100</w:t>
            </w:r>
            <w:r>
              <w:rPr>
                <w:color w:val="001F5F"/>
                <w:spacing w:val="-6"/>
                <w:sz w:val="20"/>
              </w:rPr>
              <w:t> </w:t>
            </w:r>
            <w:r>
              <w:rPr>
                <w:color w:val="001F5F"/>
                <w:sz w:val="20"/>
              </w:rPr>
              <w:t>lts</w:t>
            </w:r>
            <w:r>
              <w:rPr>
                <w:color w:val="001F5F"/>
                <w:spacing w:val="-10"/>
                <w:sz w:val="20"/>
              </w:rPr>
              <w:t> </w:t>
            </w:r>
            <w:r>
              <w:rPr>
                <w:color w:val="001F5F"/>
                <w:sz w:val="20"/>
              </w:rPr>
              <w:t>de</w:t>
            </w:r>
            <w:r>
              <w:rPr>
                <w:color w:val="001F5F"/>
                <w:spacing w:val="-13"/>
                <w:sz w:val="20"/>
              </w:rPr>
              <w:t> </w:t>
            </w:r>
            <w:r>
              <w:rPr>
                <w:color w:val="001F5F"/>
                <w:sz w:val="20"/>
              </w:rPr>
              <w:t>diésel para requerir sistema ansul.</w:t>
            </w:r>
          </w:p>
          <w:p>
            <w:pPr>
              <w:pStyle w:val="TableParagraph"/>
              <w:numPr>
                <w:ilvl w:val="0"/>
                <w:numId w:val="7"/>
              </w:numPr>
              <w:tabs>
                <w:tab w:pos="448" w:val="left" w:leader="none"/>
              </w:tabs>
              <w:spacing w:line="240" w:lineRule="auto" w:before="216" w:after="0"/>
              <w:ind w:left="448" w:right="0" w:hanging="226"/>
              <w:jc w:val="left"/>
              <w:rPr>
                <w:rFonts w:ascii="Arial" w:hAnsi="Arial"/>
                <w:b/>
                <w:sz w:val="20"/>
              </w:rPr>
            </w:pPr>
            <w:r>
              <w:rPr>
                <w:rFonts w:ascii="Arial" w:hAnsi="Arial"/>
                <w:b/>
                <w:color w:val="001F5F"/>
                <w:spacing w:val="-2"/>
                <w:sz w:val="20"/>
              </w:rPr>
              <w:t>Detalle</w:t>
            </w:r>
            <w:r>
              <w:rPr>
                <w:rFonts w:ascii="Arial" w:hAnsi="Arial"/>
                <w:b/>
                <w:color w:val="001F5F"/>
                <w:spacing w:val="-6"/>
                <w:sz w:val="20"/>
              </w:rPr>
              <w:t> </w:t>
            </w:r>
            <w:r>
              <w:rPr>
                <w:rFonts w:ascii="Arial" w:hAnsi="Arial"/>
                <w:b/>
                <w:color w:val="001F5F"/>
                <w:spacing w:val="-2"/>
                <w:sz w:val="20"/>
              </w:rPr>
              <w:t>completo</w:t>
            </w:r>
            <w:r>
              <w:rPr>
                <w:rFonts w:ascii="Arial" w:hAnsi="Arial"/>
                <w:b/>
                <w:color w:val="001F5F"/>
                <w:spacing w:val="-4"/>
                <w:sz w:val="20"/>
              </w:rPr>
              <w:t> </w:t>
            </w:r>
            <w:r>
              <w:rPr>
                <w:rFonts w:ascii="Arial" w:hAnsi="Arial"/>
                <w:b/>
                <w:color w:val="001F5F"/>
                <w:spacing w:val="-2"/>
                <w:sz w:val="20"/>
              </w:rPr>
              <w:t>de</w:t>
            </w:r>
            <w:r>
              <w:rPr>
                <w:rFonts w:ascii="Arial" w:hAnsi="Arial"/>
                <w:b/>
                <w:color w:val="001F5F"/>
                <w:spacing w:val="-6"/>
                <w:sz w:val="20"/>
              </w:rPr>
              <w:t> </w:t>
            </w:r>
            <w:r>
              <w:rPr>
                <w:rFonts w:ascii="Arial" w:hAnsi="Arial"/>
                <w:b/>
                <w:color w:val="001F5F"/>
                <w:spacing w:val="-2"/>
                <w:sz w:val="20"/>
              </w:rPr>
              <w:t>la</w:t>
            </w:r>
            <w:r>
              <w:rPr>
                <w:rFonts w:ascii="Arial" w:hAnsi="Arial"/>
                <w:b/>
                <w:color w:val="001F5F"/>
                <w:spacing w:val="-5"/>
                <w:sz w:val="20"/>
              </w:rPr>
              <w:t> </w:t>
            </w:r>
            <w:r>
              <w:rPr>
                <w:rFonts w:ascii="Arial" w:hAnsi="Arial"/>
                <w:b/>
                <w:color w:val="001F5F"/>
                <w:spacing w:val="-2"/>
                <w:sz w:val="20"/>
              </w:rPr>
              <w:t>capacitación</w:t>
            </w:r>
            <w:r>
              <w:rPr>
                <w:rFonts w:ascii="Arial" w:hAnsi="Arial"/>
                <w:b/>
                <w:color w:val="001F5F"/>
                <w:spacing w:val="2"/>
                <w:sz w:val="20"/>
              </w:rPr>
              <w:t> </w:t>
            </w:r>
            <w:r>
              <w:rPr>
                <w:rFonts w:ascii="Arial" w:hAnsi="Arial"/>
                <w:b/>
                <w:color w:val="001F5F"/>
                <w:spacing w:val="-2"/>
                <w:sz w:val="20"/>
              </w:rPr>
              <w:t>del</w:t>
            </w:r>
            <w:r>
              <w:rPr>
                <w:rFonts w:ascii="Arial" w:hAnsi="Arial"/>
                <w:b/>
                <w:color w:val="001F5F"/>
                <w:spacing w:val="-11"/>
                <w:sz w:val="20"/>
              </w:rPr>
              <w:t> </w:t>
            </w:r>
            <w:r>
              <w:rPr>
                <w:rFonts w:ascii="Arial" w:hAnsi="Arial"/>
                <w:b/>
                <w:color w:val="001F5F"/>
                <w:spacing w:val="-2"/>
                <w:sz w:val="20"/>
              </w:rPr>
              <w:t>operador y</w:t>
            </w:r>
            <w:r>
              <w:rPr>
                <w:rFonts w:ascii="Arial" w:hAnsi="Arial"/>
                <w:b/>
                <w:color w:val="001F5F"/>
                <w:spacing w:val="-15"/>
                <w:sz w:val="20"/>
              </w:rPr>
              <w:t> </w:t>
            </w:r>
            <w:r>
              <w:rPr>
                <w:rFonts w:ascii="Arial" w:hAnsi="Arial"/>
                <w:b/>
                <w:color w:val="001F5F"/>
                <w:spacing w:val="-2"/>
                <w:sz w:val="20"/>
              </w:rPr>
              <w:t>la</w:t>
            </w:r>
            <w:r>
              <w:rPr>
                <w:rFonts w:ascii="Arial" w:hAnsi="Arial"/>
                <w:b/>
                <w:color w:val="001F5F"/>
                <w:spacing w:val="-6"/>
                <w:sz w:val="20"/>
              </w:rPr>
              <w:t> </w:t>
            </w:r>
            <w:r>
              <w:rPr>
                <w:rFonts w:ascii="Arial" w:hAnsi="Arial"/>
                <w:b/>
                <w:color w:val="001F5F"/>
                <w:spacing w:val="-2"/>
                <w:sz w:val="20"/>
              </w:rPr>
              <w:t>evaluación</w:t>
            </w:r>
            <w:r>
              <w:rPr>
                <w:rFonts w:ascii="Arial" w:hAnsi="Arial"/>
                <w:b/>
                <w:color w:val="001F5F"/>
                <w:spacing w:val="3"/>
                <w:sz w:val="20"/>
              </w:rPr>
              <w:t> </w:t>
            </w:r>
            <w:r>
              <w:rPr>
                <w:rFonts w:ascii="Arial" w:hAnsi="Arial"/>
                <w:b/>
                <w:color w:val="001F5F"/>
                <w:spacing w:val="-2"/>
                <w:sz w:val="20"/>
              </w:rPr>
              <w:t>continua:</w:t>
            </w:r>
          </w:p>
          <w:p>
            <w:pPr>
              <w:pStyle w:val="TableParagraph"/>
              <w:spacing w:before="10"/>
              <w:ind w:left="222" w:right="114"/>
              <w:rPr>
                <w:sz w:val="20"/>
              </w:rPr>
            </w:pPr>
            <w:r>
              <w:rPr>
                <w:color w:val="001F5F"/>
                <w:sz w:val="20"/>
              </w:rPr>
              <w:t>El operador se capacita conforme a lo solicitado en el proceso de Disciplina Operativa, en el cual cada persona es capacitada</w:t>
            </w:r>
            <w:r>
              <w:rPr>
                <w:color w:val="001F5F"/>
                <w:spacing w:val="-4"/>
                <w:sz w:val="20"/>
              </w:rPr>
              <w:t> </w:t>
            </w:r>
            <w:r>
              <w:rPr>
                <w:color w:val="001F5F"/>
                <w:sz w:val="20"/>
              </w:rPr>
              <w:t>y</w:t>
            </w:r>
            <w:r>
              <w:rPr>
                <w:color w:val="001F5F"/>
                <w:spacing w:val="-9"/>
                <w:sz w:val="20"/>
              </w:rPr>
              <w:t> </w:t>
            </w:r>
            <w:r>
              <w:rPr>
                <w:color w:val="001F5F"/>
                <w:sz w:val="20"/>
              </w:rPr>
              <w:t>evaluada</w:t>
            </w:r>
            <w:r>
              <w:rPr>
                <w:color w:val="001F5F"/>
                <w:spacing w:val="-4"/>
                <w:sz w:val="20"/>
              </w:rPr>
              <w:t> </w:t>
            </w:r>
            <w:r>
              <w:rPr>
                <w:color w:val="001F5F"/>
                <w:sz w:val="20"/>
              </w:rPr>
              <w:t>en</w:t>
            </w:r>
            <w:r>
              <w:rPr>
                <w:color w:val="001F5F"/>
                <w:spacing w:val="-8"/>
                <w:sz w:val="20"/>
              </w:rPr>
              <w:t> </w:t>
            </w:r>
            <w:r>
              <w:rPr>
                <w:color w:val="001F5F"/>
                <w:sz w:val="20"/>
              </w:rPr>
              <w:t>el</w:t>
            </w:r>
            <w:r>
              <w:rPr>
                <w:color w:val="001F5F"/>
                <w:spacing w:val="-9"/>
                <w:sz w:val="20"/>
              </w:rPr>
              <w:t> </w:t>
            </w:r>
            <w:r>
              <w:rPr>
                <w:color w:val="001F5F"/>
                <w:sz w:val="20"/>
              </w:rPr>
              <w:t>equipo</w:t>
            </w:r>
            <w:r>
              <w:rPr>
                <w:color w:val="001F5F"/>
                <w:spacing w:val="-4"/>
                <w:sz w:val="20"/>
              </w:rPr>
              <w:t> </w:t>
            </w:r>
            <w:r>
              <w:rPr>
                <w:color w:val="001F5F"/>
                <w:sz w:val="20"/>
              </w:rPr>
              <w:t>que</w:t>
            </w:r>
            <w:r>
              <w:rPr>
                <w:color w:val="001F5F"/>
                <w:spacing w:val="-5"/>
                <w:sz w:val="20"/>
              </w:rPr>
              <w:t> </w:t>
            </w:r>
            <w:r>
              <w:rPr>
                <w:color w:val="001F5F"/>
                <w:sz w:val="20"/>
              </w:rPr>
              <w:t>opera</w:t>
            </w:r>
            <w:r>
              <w:rPr>
                <w:color w:val="001F5F"/>
                <w:spacing w:val="-11"/>
                <w:sz w:val="20"/>
              </w:rPr>
              <w:t> </w:t>
            </w:r>
            <w:r>
              <w:rPr>
                <w:color w:val="001F5F"/>
                <w:sz w:val="20"/>
              </w:rPr>
              <w:t>y</w:t>
            </w:r>
            <w:r>
              <w:rPr>
                <w:color w:val="001F5F"/>
                <w:spacing w:val="-6"/>
                <w:sz w:val="20"/>
              </w:rPr>
              <w:t> </w:t>
            </w:r>
            <w:r>
              <w:rPr>
                <w:color w:val="001F5F"/>
                <w:sz w:val="20"/>
              </w:rPr>
              <w:t>las</w:t>
            </w:r>
            <w:r>
              <w:rPr>
                <w:color w:val="001F5F"/>
                <w:spacing w:val="-5"/>
                <w:sz w:val="20"/>
              </w:rPr>
              <w:t> </w:t>
            </w:r>
            <w:r>
              <w:rPr>
                <w:color w:val="001F5F"/>
                <w:sz w:val="20"/>
              </w:rPr>
              <w:t>actividades</w:t>
            </w:r>
            <w:r>
              <w:rPr>
                <w:color w:val="001F5F"/>
                <w:spacing w:val="-8"/>
                <w:sz w:val="20"/>
              </w:rPr>
              <w:t> </w:t>
            </w:r>
            <w:r>
              <w:rPr>
                <w:color w:val="001F5F"/>
                <w:sz w:val="20"/>
              </w:rPr>
              <w:t>que</w:t>
            </w:r>
            <w:r>
              <w:rPr>
                <w:color w:val="001F5F"/>
                <w:spacing w:val="-8"/>
                <w:sz w:val="20"/>
              </w:rPr>
              <w:t> </w:t>
            </w:r>
            <w:r>
              <w:rPr>
                <w:color w:val="001F5F"/>
                <w:sz w:val="20"/>
              </w:rPr>
              <w:t>realiza,</w:t>
            </w:r>
            <w:r>
              <w:rPr>
                <w:color w:val="001F5F"/>
                <w:spacing w:val="-5"/>
                <w:sz w:val="20"/>
              </w:rPr>
              <w:t> </w:t>
            </w:r>
            <w:r>
              <w:rPr>
                <w:color w:val="001F5F"/>
                <w:sz w:val="20"/>
              </w:rPr>
              <w:t>siendo</w:t>
            </w:r>
            <w:r>
              <w:rPr>
                <w:color w:val="001F5F"/>
                <w:spacing w:val="-8"/>
                <w:sz w:val="20"/>
              </w:rPr>
              <w:t> </w:t>
            </w:r>
            <w:r>
              <w:rPr>
                <w:color w:val="001F5F"/>
                <w:sz w:val="20"/>
              </w:rPr>
              <w:t>respaldado</w:t>
            </w:r>
            <w:r>
              <w:rPr>
                <w:color w:val="001F5F"/>
                <w:spacing w:val="-4"/>
                <w:sz w:val="20"/>
              </w:rPr>
              <w:t> </w:t>
            </w:r>
            <w:r>
              <w:rPr>
                <w:color w:val="001F5F"/>
                <w:sz w:val="20"/>
              </w:rPr>
              <w:t>con</w:t>
            </w:r>
            <w:r>
              <w:rPr>
                <w:color w:val="001F5F"/>
                <w:spacing w:val="-2"/>
                <w:sz w:val="20"/>
              </w:rPr>
              <w:t> </w:t>
            </w:r>
            <w:r>
              <w:rPr>
                <w:color w:val="001F5F"/>
                <w:sz w:val="20"/>
              </w:rPr>
              <w:t>una constancia</w:t>
            </w:r>
            <w:r>
              <w:rPr>
                <w:color w:val="001F5F"/>
                <w:spacing w:val="-8"/>
                <w:sz w:val="20"/>
              </w:rPr>
              <w:t> </w:t>
            </w:r>
            <w:r>
              <w:rPr>
                <w:color w:val="001F5F"/>
                <w:sz w:val="20"/>
              </w:rPr>
              <w:t>de habilidades</w:t>
            </w:r>
            <w:r>
              <w:rPr>
                <w:color w:val="001F5F"/>
                <w:spacing w:val="-15"/>
                <w:sz w:val="20"/>
              </w:rPr>
              <w:t> </w:t>
            </w:r>
            <w:r>
              <w:rPr>
                <w:color w:val="001F5F"/>
                <w:sz w:val="20"/>
              </w:rPr>
              <w:t>e</w:t>
            </w:r>
            <w:r>
              <w:rPr>
                <w:color w:val="001F5F"/>
                <w:spacing w:val="-15"/>
                <w:sz w:val="20"/>
              </w:rPr>
              <w:t> </w:t>
            </w:r>
            <w:r>
              <w:rPr>
                <w:color w:val="001F5F"/>
                <w:sz w:val="20"/>
              </w:rPr>
              <w:t>incluso</w:t>
            </w:r>
            <w:r>
              <w:rPr>
                <w:color w:val="001F5F"/>
                <w:spacing w:val="-11"/>
                <w:sz w:val="20"/>
              </w:rPr>
              <w:t> </w:t>
            </w:r>
            <w:r>
              <w:rPr>
                <w:color w:val="001F5F"/>
                <w:sz w:val="20"/>
              </w:rPr>
              <w:t>una</w:t>
            </w:r>
            <w:r>
              <w:rPr>
                <w:color w:val="001F5F"/>
                <w:spacing w:val="-15"/>
                <w:sz w:val="20"/>
              </w:rPr>
              <w:t> </w:t>
            </w:r>
            <w:r>
              <w:rPr>
                <w:color w:val="001F5F"/>
                <w:sz w:val="20"/>
              </w:rPr>
              <w:t>certificación,</w:t>
            </w:r>
            <w:r>
              <w:rPr>
                <w:color w:val="001F5F"/>
                <w:spacing w:val="-6"/>
                <w:sz w:val="20"/>
              </w:rPr>
              <w:t> </w:t>
            </w:r>
            <w:r>
              <w:rPr>
                <w:color w:val="001F5F"/>
                <w:sz w:val="20"/>
              </w:rPr>
              <w:t>así</w:t>
            </w:r>
            <w:r>
              <w:rPr>
                <w:color w:val="001F5F"/>
                <w:spacing w:val="-15"/>
                <w:sz w:val="20"/>
              </w:rPr>
              <w:t> </w:t>
            </w:r>
            <w:r>
              <w:rPr>
                <w:color w:val="001F5F"/>
                <w:sz w:val="20"/>
              </w:rPr>
              <w:t>como</w:t>
            </w:r>
            <w:r>
              <w:rPr>
                <w:color w:val="001F5F"/>
                <w:spacing w:val="-15"/>
                <w:sz w:val="20"/>
              </w:rPr>
              <w:t> </w:t>
            </w:r>
            <w:r>
              <w:rPr>
                <w:color w:val="001F5F"/>
                <w:sz w:val="20"/>
              </w:rPr>
              <w:t>la</w:t>
            </w:r>
            <w:r>
              <w:rPr>
                <w:color w:val="001F5F"/>
                <w:spacing w:val="-11"/>
                <w:sz w:val="20"/>
              </w:rPr>
              <w:t> </w:t>
            </w:r>
            <w:r>
              <w:rPr>
                <w:color w:val="001F5F"/>
                <w:sz w:val="20"/>
              </w:rPr>
              <w:t>evidencia</w:t>
            </w:r>
            <w:r>
              <w:rPr>
                <w:color w:val="001F5F"/>
                <w:spacing w:val="-11"/>
                <w:sz w:val="20"/>
              </w:rPr>
              <w:t> </w:t>
            </w:r>
            <w:r>
              <w:rPr>
                <w:color w:val="001F5F"/>
                <w:sz w:val="20"/>
              </w:rPr>
              <w:t>de</w:t>
            </w:r>
            <w:r>
              <w:rPr>
                <w:color w:val="001F5F"/>
                <w:spacing w:val="-15"/>
                <w:sz w:val="20"/>
              </w:rPr>
              <w:t> </w:t>
            </w:r>
            <w:r>
              <w:rPr>
                <w:color w:val="001F5F"/>
                <w:sz w:val="20"/>
              </w:rPr>
              <w:t>evaluación</w:t>
            </w:r>
            <w:r>
              <w:rPr>
                <w:color w:val="001F5F"/>
                <w:spacing w:val="-10"/>
                <w:sz w:val="20"/>
              </w:rPr>
              <w:t> </w:t>
            </w:r>
            <w:r>
              <w:rPr>
                <w:color w:val="001F5F"/>
                <w:sz w:val="20"/>
              </w:rPr>
              <w:t>como</w:t>
            </w:r>
            <w:r>
              <w:rPr>
                <w:color w:val="001F5F"/>
                <w:spacing w:val="-11"/>
                <w:sz w:val="20"/>
              </w:rPr>
              <w:t> </w:t>
            </w:r>
            <w:r>
              <w:rPr>
                <w:color w:val="001F5F"/>
                <w:sz w:val="20"/>
              </w:rPr>
              <w:t>el</w:t>
            </w:r>
            <w:r>
              <w:rPr>
                <w:color w:val="001F5F"/>
                <w:spacing w:val="-17"/>
                <w:sz w:val="20"/>
              </w:rPr>
              <w:t> </w:t>
            </w:r>
            <w:r>
              <w:rPr>
                <w:color w:val="001F5F"/>
                <w:sz w:val="20"/>
              </w:rPr>
              <w:t>ciclo</w:t>
            </w:r>
            <w:r>
              <w:rPr>
                <w:color w:val="001F5F"/>
                <w:spacing w:val="-11"/>
                <w:sz w:val="20"/>
              </w:rPr>
              <w:t> </w:t>
            </w:r>
            <w:r>
              <w:rPr>
                <w:color w:val="001F5F"/>
                <w:sz w:val="20"/>
              </w:rPr>
              <w:t>de</w:t>
            </w:r>
            <w:r>
              <w:rPr>
                <w:color w:val="001F5F"/>
                <w:spacing w:val="-19"/>
                <w:sz w:val="20"/>
              </w:rPr>
              <w:t> </w:t>
            </w:r>
            <w:r>
              <w:rPr>
                <w:color w:val="001F5F"/>
                <w:sz w:val="20"/>
              </w:rPr>
              <w:t>trabajo</w:t>
            </w:r>
            <w:r>
              <w:rPr>
                <w:color w:val="001F5F"/>
                <w:spacing w:val="-11"/>
                <w:sz w:val="20"/>
              </w:rPr>
              <w:t> </w:t>
            </w:r>
            <w:r>
              <w:rPr>
                <w:color w:val="001F5F"/>
                <w:sz w:val="20"/>
              </w:rPr>
              <w:t>y</w:t>
            </w:r>
            <w:r>
              <w:rPr>
                <w:color w:val="001F5F"/>
                <w:spacing w:val="-16"/>
                <w:sz w:val="20"/>
              </w:rPr>
              <w:t> </w:t>
            </w:r>
            <w:r>
              <w:rPr>
                <w:color w:val="001F5F"/>
                <w:sz w:val="20"/>
              </w:rPr>
              <w:t>la</w:t>
            </w:r>
            <w:r>
              <w:rPr>
                <w:color w:val="001F5F"/>
                <w:spacing w:val="-15"/>
                <w:sz w:val="20"/>
              </w:rPr>
              <w:t> </w:t>
            </w:r>
            <w:r>
              <w:rPr>
                <w:color w:val="001F5F"/>
                <w:sz w:val="20"/>
              </w:rPr>
              <w:t>prueba</w:t>
            </w:r>
            <w:r>
              <w:rPr>
                <w:color w:val="001F5F"/>
                <w:spacing w:val="-7"/>
                <w:sz w:val="20"/>
              </w:rPr>
              <w:t> </w:t>
            </w:r>
            <w:r>
              <w:rPr>
                <w:color w:val="001F5F"/>
                <w:sz w:val="20"/>
              </w:rPr>
              <w:t>escrita.</w:t>
            </w:r>
          </w:p>
          <w:p>
            <w:pPr>
              <w:pStyle w:val="TableParagraph"/>
              <w:spacing w:before="1"/>
              <w:rPr>
                <w:rFonts w:ascii="Arial"/>
                <w:b/>
                <w:sz w:val="20"/>
              </w:rPr>
            </w:pPr>
          </w:p>
          <w:p>
            <w:pPr>
              <w:pStyle w:val="TableParagraph"/>
              <w:numPr>
                <w:ilvl w:val="0"/>
                <w:numId w:val="7"/>
              </w:numPr>
              <w:tabs>
                <w:tab w:pos="465" w:val="left" w:leader="none"/>
              </w:tabs>
              <w:spacing w:line="242" w:lineRule="auto" w:before="0" w:after="0"/>
              <w:ind w:left="222" w:right="764" w:firstLine="0"/>
              <w:jc w:val="left"/>
              <w:rPr>
                <w:rFonts w:ascii="Arial" w:hAnsi="Arial"/>
                <w:b/>
                <w:sz w:val="20"/>
              </w:rPr>
            </w:pPr>
            <w:r>
              <w:rPr>
                <w:rFonts w:ascii="Arial" w:hAnsi="Arial"/>
                <w:b/>
                <w:color w:val="001F5F"/>
                <w:sz w:val="20"/>
              </w:rPr>
              <w:t>Programa</w:t>
            </w:r>
            <w:r>
              <w:rPr>
                <w:rFonts w:ascii="Arial" w:hAnsi="Arial"/>
                <w:b/>
                <w:color w:val="001F5F"/>
                <w:spacing w:val="-14"/>
                <w:sz w:val="20"/>
              </w:rPr>
              <w:t> </w:t>
            </w:r>
            <w:r>
              <w:rPr>
                <w:rFonts w:ascii="Arial" w:hAnsi="Arial"/>
                <w:b/>
                <w:color w:val="001F5F"/>
                <w:sz w:val="20"/>
              </w:rPr>
              <w:t>general</w:t>
            </w:r>
            <w:r>
              <w:rPr>
                <w:rFonts w:ascii="Arial" w:hAnsi="Arial"/>
                <w:b/>
                <w:color w:val="001F5F"/>
                <w:spacing w:val="-14"/>
                <w:sz w:val="20"/>
              </w:rPr>
              <w:t> </w:t>
            </w:r>
            <w:r>
              <w:rPr>
                <w:rFonts w:ascii="Arial" w:hAnsi="Arial"/>
                <w:b/>
                <w:color w:val="001F5F"/>
                <w:sz w:val="20"/>
              </w:rPr>
              <w:t>de</w:t>
            </w:r>
            <w:r>
              <w:rPr>
                <w:rFonts w:ascii="Arial" w:hAnsi="Arial"/>
                <w:b/>
                <w:color w:val="001F5F"/>
                <w:spacing w:val="-14"/>
                <w:sz w:val="20"/>
              </w:rPr>
              <w:t> </w:t>
            </w:r>
            <w:r>
              <w:rPr>
                <w:rFonts w:ascii="Arial" w:hAnsi="Arial"/>
                <w:b/>
                <w:color w:val="001F5F"/>
                <w:sz w:val="20"/>
              </w:rPr>
              <w:t>acondicionamiento</w:t>
            </w:r>
            <w:r>
              <w:rPr>
                <w:rFonts w:ascii="Arial" w:hAnsi="Arial"/>
                <w:b/>
                <w:color w:val="001F5F"/>
                <w:spacing w:val="-3"/>
                <w:sz w:val="20"/>
              </w:rPr>
              <w:t> </w:t>
            </w:r>
            <w:r>
              <w:rPr>
                <w:rFonts w:ascii="Arial" w:hAnsi="Arial"/>
                <w:b/>
                <w:color w:val="001F5F"/>
                <w:sz w:val="20"/>
              </w:rPr>
              <w:t>físico</w:t>
            </w:r>
            <w:r>
              <w:rPr>
                <w:rFonts w:ascii="Arial" w:hAnsi="Arial"/>
                <w:b/>
                <w:color w:val="001F5F"/>
                <w:spacing w:val="-11"/>
                <w:sz w:val="20"/>
              </w:rPr>
              <w:t> </w:t>
            </w:r>
            <w:r>
              <w:rPr>
                <w:rFonts w:ascii="Arial" w:hAnsi="Arial"/>
                <w:b/>
                <w:color w:val="001F5F"/>
                <w:sz w:val="20"/>
              </w:rPr>
              <w:t>para</w:t>
            </w:r>
            <w:r>
              <w:rPr>
                <w:rFonts w:ascii="Arial" w:hAnsi="Arial"/>
                <w:b/>
                <w:color w:val="001F5F"/>
                <w:spacing w:val="-13"/>
                <w:sz w:val="20"/>
              </w:rPr>
              <w:t> </w:t>
            </w:r>
            <w:r>
              <w:rPr>
                <w:rFonts w:ascii="Arial" w:hAnsi="Arial"/>
                <w:b/>
                <w:color w:val="001F5F"/>
                <w:sz w:val="20"/>
              </w:rPr>
              <w:t>el</w:t>
            </w:r>
            <w:r>
              <w:rPr>
                <w:rFonts w:ascii="Arial" w:hAnsi="Arial"/>
                <w:b/>
                <w:color w:val="001F5F"/>
                <w:spacing w:val="-16"/>
                <w:sz w:val="20"/>
              </w:rPr>
              <w:t> </w:t>
            </w:r>
            <w:r>
              <w:rPr>
                <w:rFonts w:ascii="Arial" w:hAnsi="Arial"/>
                <w:b/>
                <w:color w:val="001F5F"/>
                <w:sz w:val="20"/>
              </w:rPr>
              <w:t>trabajo</w:t>
            </w:r>
            <w:r>
              <w:rPr>
                <w:rFonts w:ascii="Arial" w:hAnsi="Arial"/>
                <w:b/>
                <w:color w:val="001F5F"/>
                <w:spacing w:val="-11"/>
                <w:sz w:val="20"/>
              </w:rPr>
              <w:t> </w:t>
            </w:r>
            <w:r>
              <w:rPr>
                <w:rFonts w:ascii="Arial" w:hAnsi="Arial"/>
                <w:b/>
                <w:color w:val="001F5F"/>
                <w:sz w:val="20"/>
              </w:rPr>
              <w:t>que</w:t>
            </w:r>
            <w:r>
              <w:rPr>
                <w:rFonts w:ascii="Arial" w:hAnsi="Arial"/>
                <w:b/>
                <w:color w:val="001F5F"/>
                <w:spacing w:val="-15"/>
                <w:sz w:val="20"/>
              </w:rPr>
              <w:t> </w:t>
            </w:r>
            <w:r>
              <w:rPr>
                <w:rFonts w:ascii="Arial" w:hAnsi="Arial"/>
                <w:b/>
                <w:color w:val="001F5F"/>
                <w:sz w:val="20"/>
              </w:rPr>
              <w:t>incluye</w:t>
            </w:r>
            <w:r>
              <w:rPr>
                <w:rFonts w:ascii="Arial" w:hAnsi="Arial"/>
                <w:b/>
                <w:color w:val="001F5F"/>
                <w:spacing w:val="-13"/>
                <w:sz w:val="20"/>
              </w:rPr>
              <w:t> </w:t>
            </w:r>
            <w:r>
              <w:rPr>
                <w:rFonts w:ascii="Arial" w:hAnsi="Arial"/>
                <w:b/>
                <w:color w:val="001F5F"/>
                <w:sz w:val="20"/>
              </w:rPr>
              <w:t>pruebas</w:t>
            </w:r>
            <w:r>
              <w:rPr>
                <w:rFonts w:ascii="Arial" w:hAnsi="Arial"/>
                <w:b/>
                <w:color w:val="001F5F"/>
                <w:spacing w:val="-12"/>
                <w:sz w:val="20"/>
              </w:rPr>
              <w:t> </w:t>
            </w:r>
            <w:r>
              <w:rPr>
                <w:rFonts w:ascii="Arial" w:hAnsi="Arial"/>
                <w:b/>
                <w:color w:val="001F5F"/>
                <w:sz w:val="20"/>
              </w:rPr>
              <w:t>de</w:t>
            </w:r>
            <w:r>
              <w:rPr>
                <w:rFonts w:ascii="Arial" w:hAnsi="Arial"/>
                <w:b/>
                <w:color w:val="001F5F"/>
                <w:spacing w:val="-23"/>
                <w:sz w:val="20"/>
              </w:rPr>
              <w:t> </w:t>
            </w:r>
            <w:r>
              <w:rPr>
                <w:rFonts w:ascii="Arial" w:hAnsi="Arial"/>
                <w:b/>
                <w:color w:val="001F5F"/>
                <w:sz w:val="20"/>
              </w:rPr>
              <w:t>drogas</w:t>
            </w:r>
            <w:r>
              <w:rPr>
                <w:rFonts w:ascii="Arial" w:hAnsi="Arial"/>
                <w:b/>
                <w:color w:val="001F5F"/>
                <w:spacing w:val="-12"/>
                <w:sz w:val="20"/>
              </w:rPr>
              <w:t> </w:t>
            </w:r>
            <w:r>
              <w:rPr>
                <w:rFonts w:ascii="Arial" w:hAnsi="Arial"/>
                <w:b/>
                <w:color w:val="001F5F"/>
                <w:sz w:val="20"/>
              </w:rPr>
              <w:t>y</w:t>
            </w:r>
            <w:r>
              <w:rPr>
                <w:rFonts w:ascii="Arial" w:hAnsi="Arial"/>
                <w:b/>
                <w:color w:val="001F5F"/>
                <w:spacing w:val="-19"/>
                <w:sz w:val="20"/>
              </w:rPr>
              <w:t> </w:t>
            </w:r>
            <w:r>
              <w:rPr>
                <w:rFonts w:ascii="Arial" w:hAnsi="Arial"/>
                <w:b/>
                <w:color w:val="001F5F"/>
                <w:sz w:val="20"/>
              </w:rPr>
              <w:t>alcohol</w:t>
            </w:r>
            <w:r>
              <w:rPr>
                <w:rFonts w:ascii="Arial" w:hAnsi="Arial"/>
                <w:b/>
                <w:color w:val="001F5F"/>
                <w:spacing w:val="-13"/>
                <w:sz w:val="20"/>
              </w:rPr>
              <w:t> </w:t>
            </w:r>
            <w:r>
              <w:rPr>
                <w:rFonts w:ascii="Arial" w:hAnsi="Arial"/>
                <w:b/>
                <w:color w:val="001F5F"/>
                <w:sz w:val="20"/>
              </w:rPr>
              <w:t>y manejo de la fatiga:</w:t>
            </w:r>
          </w:p>
          <w:p>
            <w:pPr>
              <w:pStyle w:val="TableParagraph"/>
              <w:ind w:left="222" w:right="114"/>
              <w:rPr>
                <w:sz w:val="20"/>
              </w:rPr>
            </w:pPr>
            <w:r>
              <w:rPr>
                <w:color w:val="001F5F"/>
                <w:sz w:val="20"/>
              </w:rPr>
              <w:t>Nuestro</w:t>
            </w:r>
            <w:r>
              <w:rPr>
                <w:color w:val="001F5F"/>
                <w:spacing w:val="-15"/>
                <w:sz w:val="20"/>
              </w:rPr>
              <w:t> </w:t>
            </w:r>
            <w:r>
              <w:rPr>
                <w:color w:val="001F5F"/>
                <w:sz w:val="20"/>
              </w:rPr>
              <w:t>programa</w:t>
            </w:r>
            <w:r>
              <w:rPr>
                <w:color w:val="001F5F"/>
                <w:spacing w:val="-14"/>
                <w:sz w:val="20"/>
              </w:rPr>
              <w:t> </w:t>
            </w:r>
            <w:r>
              <w:rPr>
                <w:color w:val="001F5F"/>
                <w:sz w:val="20"/>
              </w:rPr>
              <w:t>está</w:t>
            </w:r>
            <w:r>
              <w:rPr>
                <w:color w:val="001F5F"/>
                <w:spacing w:val="-15"/>
                <w:sz w:val="20"/>
              </w:rPr>
              <w:t> </w:t>
            </w:r>
            <w:r>
              <w:rPr>
                <w:color w:val="001F5F"/>
                <w:sz w:val="20"/>
              </w:rPr>
              <w:t>basado</w:t>
            </w:r>
            <w:r>
              <w:rPr>
                <w:color w:val="001F5F"/>
                <w:spacing w:val="-14"/>
                <w:sz w:val="20"/>
              </w:rPr>
              <w:t> </w:t>
            </w:r>
            <w:r>
              <w:rPr>
                <w:color w:val="001F5F"/>
                <w:sz w:val="20"/>
              </w:rPr>
              <w:t>en</w:t>
            </w:r>
            <w:r>
              <w:rPr>
                <w:color w:val="001F5F"/>
                <w:spacing w:val="-14"/>
                <w:sz w:val="20"/>
              </w:rPr>
              <w:t> </w:t>
            </w:r>
            <w:r>
              <w:rPr>
                <w:color w:val="001F5F"/>
                <w:sz w:val="20"/>
              </w:rPr>
              <w:t>el</w:t>
            </w:r>
            <w:r>
              <w:rPr>
                <w:color w:val="001F5F"/>
                <w:spacing w:val="-21"/>
                <w:sz w:val="20"/>
              </w:rPr>
              <w:t> </w:t>
            </w:r>
            <w:r>
              <w:rPr>
                <w:color w:val="001F5F"/>
                <w:sz w:val="20"/>
              </w:rPr>
              <w:t>reglamento</w:t>
            </w:r>
            <w:r>
              <w:rPr>
                <w:color w:val="001F5F"/>
                <w:spacing w:val="-14"/>
                <w:sz w:val="20"/>
              </w:rPr>
              <w:t> </w:t>
            </w:r>
            <w:r>
              <w:rPr>
                <w:color w:val="001F5F"/>
                <w:sz w:val="20"/>
              </w:rPr>
              <w:t>interno</w:t>
            </w:r>
            <w:r>
              <w:rPr>
                <w:color w:val="001F5F"/>
                <w:spacing w:val="-14"/>
                <w:sz w:val="20"/>
              </w:rPr>
              <w:t> </w:t>
            </w:r>
            <w:r>
              <w:rPr>
                <w:color w:val="001F5F"/>
                <w:sz w:val="20"/>
              </w:rPr>
              <w:t>de</w:t>
            </w:r>
            <w:r>
              <w:rPr>
                <w:color w:val="001F5F"/>
                <w:spacing w:val="-14"/>
                <w:sz w:val="20"/>
              </w:rPr>
              <w:t> </w:t>
            </w:r>
            <w:r>
              <w:rPr>
                <w:color w:val="001F5F"/>
                <w:sz w:val="20"/>
              </w:rPr>
              <w:t>trabajo,</w:t>
            </w:r>
            <w:r>
              <w:rPr>
                <w:color w:val="001F5F"/>
                <w:spacing w:val="-10"/>
                <w:sz w:val="20"/>
              </w:rPr>
              <w:t> </w:t>
            </w:r>
            <w:r>
              <w:rPr>
                <w:color w:val="001F5F"/>
                <w:sz w:val="20"/>
              </w:rPr>
              <w:t>el</w:t>
            </w:r>
            <w:r>
              <w:rPr>
                <w:color w:val="001F5F"/>
                <w:spacing w:val="-16"/>
                <w:sz w:val="20"/>
              </w:rPr>
              <w:t> </w:t>
            </w:r>
            <w:r>
              <w:rPr>
                <w:color w:val="001F5F"/>
                <w:sz w:val="20"/>
              </w:rPr>
              <w:t>cual</w:t>
            </w:r>
            <w:r>
              <w:rPr>
                <w:color w:val="001F5F"/>
                <w:spacing w:val="-16"/>
                <w:sz w:val="20"/>
              </w:rPr>
              <w:t> </w:t>
            </w:r>
            <w:r>
              <w:rPr>
                <w:color w:val="001F5F"/>
                <w:sz w:val="20"/>
              </w:rPr>
              <w:t>especifica</w:t>
            </w:r>
            <w:r>
              <w:rPr>
                <w:color w:val="001F5F"/>
                <w:spacing w:val="-15"/>
                <w:sz w:val="20"/>
              </w:rPr>
              <w:t> </w:t>
            </w:r>
            <w:r>
              <w:rPr>
                <w:color w:val="001F5F"/>
                <w:sz w:val="20"/>
              </w:rPr>
              <w:t>que</w:t>
            </w:r>
            <w:r>
              <w:rPr>
                <w:color w:val="001F5F"/>
                <w:spacing w:val="-13"/>
                <w:sz w:val="20"/>
              </w:rPr>
              <w:t> </w:t>
            </w:r>
            <w:r>
              <w:rPr>
                <w:color w:val="001F5F"/>
                <w:sz w:val="20"/>
              </w:rPr>
              <w:t>cada</w:t>
            </w:r>
            <w:r>
              <w:rPr>
                <w:color w:val="001F5F"/>
                <w:spacing w:val="-5"/>
                <w:sz w:val="20"/>
              </w:rPr>
              <w:t> </w:t>
            </w:r>
            <w:r>
              <w:rPr>
                <w:color w:val="001F5F"/>
                <w:sz w:val="20"/>
              </w:rPr>
              <w:t>persona</w:t>
            </w:r>
            <w:r>
              <w:rPr>
                <w:color w:val="001F5F"/>
                <w:spacing w:val="-4"/>
                <w:sz w:val="20"/>
              </w:rPr>
              <w:t> </w:t>
            </w:r>
            <w:r>
              <w:rPr>
                <w:color w:val="001F5F"/>
                <w:sz w:val="20"/>
              </w:rPr>
              <w:t>debe</w:t>
            </w:r>
            <w:r>
              <w:rPr>
                <w:color w:val="001F5F"/>
                <w:spacing w:val="-5"/>
                <w:sz w:val="20"/>
              </w:rPr>
              <w:t> </w:t>
            </w:r>
            <w:r>
              <w:rPr>
                <w:color w:val="001F5F"/>
                <w:sz w:val="20"/>
              </w:rPr>
              <w:t>presentarse a su jornada laboral en condiciones físicas, mentales y biológicas de tal manera que no sea un riesgo tanto para él mismo, como para sus compañeros de trabajo, reforzamos esta metodología con una actividad denominada “Risaterapia”, cuyo objetivo es dar salud mental al personal.</w:t>
            </w:r>
          </w:p>
          <w:p>
            <w:pPr>
              <w:pStyle w:val="TableParagraph"/>
              <w:numPr>
                <w:ilvl w:val="0"/>
                <w:numId w:val="7"/>
              </w:numPr>
              <w:tabs>
                <w:tab w:pos="452" w:val="left" w:leader="none"/>
              </w:tabs>
              <w:spacing w:line="242" w:lineRule="auto" w:before="223" w:after="0"/>
              <w:ind w:left="222" w:right="473" w:firstLine="0"/>
              <w:jc w:val="left"/>
              <w:rPr>
                <w:rFonts w:ascii="Arial" w:hAnsi="Arial"/>
                <w:b/>
                <w:sz w:val="20"/>
              </w:rPr>
            </w:pPr>
            <w:r>
              <w:rPr>
                <w:rFonts w:ascii="Arial" w:hAnsi="Arial"/>
                <w:b/>
                <w:color w:val="001F5F"/>
                <w:sz w:val="20"/>
              </w:rPr>
              <w:t>Se</w:t>
            </w:r>
            <w:r>
              <w:rPr>
                <w:rFonts w:ascii="Arial" w:hAnsi="Arial"/>
                <w:b/>
                <w:color w:val="001F5F"/>
                <w:spacing w:val="-15"/>
                <w:sz w:val="20"/>
              </w:rPr>
              <w:t> </w:t>
            </w:r>
            <w:r>
              <w:rPr>
                <w:rFonts w:ascii="Arial" w:hAnsi="Arial"/>
                <w:b/>
                <w:color w:val="001F5F"/>
                <w:sz w:val="20"/>
              </w:rPr>
              <w:t>debe</w:t>
            </w:r>
            <w:r>
              <w:rPr>
                <w:rFonts w:ascii="Arial" w:hAnsi="Arial"/>
                <w:b/>
                <w:color w:val="001F5F"/>
                <w:spacing w:val="-12"/>
                <w:sz w:val="20"/>
              </w:rPr>
              <w:t> </w:t>
            </w:r>
            <w:r>
              <w:rPr>
                <w:rFonts w:ascii="Arial" w:hAnsi="Arial"/>
                <w:b/>
                <w:color w:val="001F5F"/>
                <w:sz w:val="20"/>
              </w:rPr>
              <w:t>realizar</w:t>
            </w:r>
            <w:r>
              <w:rPr>
                <w:rFonts w:ascii="Arial" w:hAnsi="Arial"/>
                <w:b/>
                <w:color w:val="001F5F"/>
                <w:spacing w:val="-17"/>
                <w:sz w:val="20"/>
              </w:rPr>
              <w:t> </w:t>
            </w:r>
            <w:r>
              <w:rPr>
                <w:rFonts w:ascii="Arial" w:hAnsi="Arial"/>
                <w:b/>
                <w:color w:val="001F5F"/>
                <w:sz w:val="20"/>
              </w:rPr>
              <w:t>una</w:t>
            </w:r>
            <w:r>
              <w:rPr>
                <w:rFonts w:ascii="Arial" w:hAnsi="Arial"/>
                <w:b/>
                <w:color w:val="001F5F"/>
                <w:spacing w:val="-15"/>
                <w:sz w:val="20"/>
              </w:rPr>
              <w:t> </w:t>
            </w:r>
            <w:r>
              <w:rPr>
                <w:rFonts w:ascii="Arial" w:hAnsi="Arial"/>
                <w:b/>
                <w:color w:val="001F5F"/>
                <w:sz w:val="20"/>
              </w:rPr>
              <w:t>evaluación</w:t>
            </w:r>
            <w:r>
              <w:rPr>
                <w:rFonts w:ascii="Arial" w:hAnsi="Arial"/>
                <w:b/>
                <w:color w:val="001F5F"/>
                <w:spacing w:val="-2"/>
                <w:sz w:val="20"/>
              </w:rPr>
              <w:t> </w:t>
            </w:r>
            <w:r>
              <w:rPr>
                <w:rFonts w:ascii="Arial" w:hAnsi="Arial"/>
                <w:b/>
                <w:color w:val="001F5F"/>
                <w:sz w:val="20"/>
              </w:rPr>
              <w:t>completa</w:t>
            </w:r>
            <w:r>
              <w:rPr>
                <w:rFonts w:ascii="Arial" w:hAnsi="Arial"/>
                <w:b/>
                <w:color w:val="001F5F"/>
                <w:spacing w:val="-7"/>
                <w:sz w:val="20"/>
              </w:rPr>
              <w:t> </w:t>
            </w:r>
            <w:r>
              <w:rPr>
                <w:rFonts w:ascii="Arial" w:hAnsi="Arial"/>
                <w:b/>
                <w:color w:val="001F5F"/>
                <w:sz w:val="20"/>
              </w:rPr>
              <w:t>y</w:t>
            </w:r>
            <w:r>
              <w:rPr>
                <w:rFonts w:ascii="Arial" w:hAnsi="Arial"/>
                <w:b/>
                <w:color w:val="001F5F"/>
                <w:spacing w:val="-19"/>
                <w:sz w:val="20"/>
              </w:rPr>
              <w:t> </w:t>
            </w:r>
            <w:r>
              <w:rPr>
                <w:rFonts w:ascii="Arial" w:hAnsi="Arial"/>
                <w:b/>
                <w:color w:val="001F5F"/>
                <w:sz w:val="20"/>
              </w:rPr>
              <w:t>por</w:t>
            </w:r>
            <w:r>
              <w:rPr>
                <w:rFonts w:ascii="Arial" w:hAnsi="Arial"/>
                <w:b/>
                <w:color w:val="001F5F"/>
                <w:spacing w:val="-17"/>
                <w:sz w:val="20"/>
              </w:rPr>
              <w:t> </w:t>
            </w:r>
            <w:r>
              <w:rPr>
                <w:rFonts w:ascii="Arial" w:hAnsi="Arial"/>
                <w:b/>
                <w:color w:val="001F5F"/>
                <w:sz w:val="20"/>
              </w:rPr>
              <w:t>escrito</w:t>
            </w:r>
            <w:r>
              <w:rPr>
                <w:rFonts w:ascii="Arial" w:hAnsi="Arial"/>
                <w:b/>
                <w:color w:val="001F5F"/>
                <w:spacing w:val="-6"/>
                <w:sz w:val="20"/>
              </w:rPr>
              <w:t> </w:t>
            </w:r>
            <w:r>
              <w:rPr>
                <w:rFonts w:ascii="Arial" w:hAnsi="Arial"/>
                <w:b/>
                <w:color w:val="001F5F"/>
                <w:sz w:val="20"/>
              </w:rPr>
              <w:t>del</w:t>
            </w:r>
            <w:r>
              <w:rPr>
                <w:rFonts w:ascii="Arial" w:hAnsi="Arial"/>
                <w:b/>
                <w:color w:val="001F5F"/>
                <w:spacing w:val="-8"/>
                <w:sz w:val="20"/>
              </w:rPr>
              <w:t> </w:t>
            </w:r>
            <w:r>
              <w:rPr>
                <w:rFonts w:ascii="Arial" w:hAnsi="Arial"/>
                <w:b/>
                <w:color w:val="001F5F"/>
                <w:sz w:val="20"/>
              </w:rPr>
              <w:t>riesgo</w:t>
            </w:r>
            <w:r>
              <w:rPr>
                <w:rFonts w:ascii="Arial" w:hAnsi="Arial"/>
                <w:b/>
                <w:color w:val="001F5F"/>
                <w:spacing w:val="-6"/>
                <w:sz w:val="20"/>
              </w:rPr>
              <w:t> </w:t>
            </w:r>
            <w:r>
              <w:rPr>
                <w:rFonts w:ascii="Arial" w:hAnsi="Arial"/>
                <w:b/>
                <w:color w:val="001F5F"/>
                <w:sz w:val="20"/>
              </w:rPr>
              <w:t>antes</w:t>
            </w:r>
            <w:r>
              <w:rPr>
                <w:rFonts w:ascii="Arial" w:hAnsi="Arial"/>
                <w:b/>
                <w:color w:val="001F5F"/>
                <w:spacing w:val="-12"/>
                <w:sz w:val="20"/>
              </w:rPr>
              <w:t> </w:t>
            </w:r>
            <w:r>
              <w:rPr>
                <w:rFonts w:ascii="Arial" w:hAnsi="Arial"/>
                <w:b/>
                <w:color w:val="001F5F"/>
                <w:sz w:val="20"/>
              </w:rPr>
              <w:t>del</w:t>
            </w:r>
            <w:r>
              <w:rPr>
                <w:rFonts w:ascii="Arial" w:hAnsi="Arial"/>
                <w:b/>
                <w:color w:val="001F5F"/>
                <w:spacing w:val="-8"/>
                <w:sz w:val="20"/>
              </w:rPr>
              <w:t> </w:t>
            </w:r>
            <w:r>
              <w:rPr>
                <w:rFonts w:ascii="Arial" w:hAnsi="Arial"/>
                <w:b/>
                <w:color w:val="001F5F"/>
                <w:sz w:val="20"/>
              </w:rPr>
              <w:t>inicio</w:t>
            </w:r>
            <w:r>
              <w:rPr>
                <w:rFonts w:ascii="Arial" w:hAnsi="Arial"/>
                <w:b/>
                <w:color w:val="001F5F"/>
                <w:spacing w:val="-10"/>
                <w:sz w:val="20"/>
              </w:rPr>
              <w:t> </w:t>
            </w:r>
            <w:r>
              <w:rPr>
                <w:rFonts w:ascii="Arial" w:hAnsi="Arial"/>
                <w:b/>
                <w:color w:val="001F5F"/>
                <w:sz w:val="20"/>
              </w:rPr>
              <w:t>de</w:t>
            </w:r>
            <w:r>
              <w:rPr>
                <w:rFonts w:ascii="Arial" w:hAnsi="Arial"/>
                <w:b/>
                <w:color w:val="001F5F"/>
                <w:spacing w:val="-15"/>
                <w:sz w:val="20"/>
              </w:rPr>
              <w:t> </w:t>
            </w:r>
            <w:r>
              <w:rPr>
                <w:rFonts w:ascii="Arial" w:hAnsi="Arial"/>
                <w:b/>
                <w:color w:val="001F5F"/>
                <w:sz w:val="20"/>
              </w:rPr>
              <w:t>cualquier</w:t>
            </w:r>
            <w:r>
              <w:rPr>
                <w:rFonts w:ascii="Arial" w:hAnsi="Arial"/>
                <w:b/>
                <w:color w:val="001F5F"/>
                <w:spacing w:val="-13"/>
                <w:sz w:val="20"/>
              </w:rPr>
              <w:t> </w:t>
            </w:r>
            <w:r>
              <w:rPr>
                <w:rFonts w:ascii="Arial" w:hAnsi="Arial"/>
                <w:b/>
                <w:color w:val="001F5F"/>
                <w:sz w:val="20"/>
              </w:rPr>
              <w:t>operación</w:t>
            </w:r>
            <w:r>
              <w:rPr>
                <w:rFonts w:ascii="Arial" w:hAnsi="Arial"/>
                <w:b/>
                <w:color w:val="001F5F"/>
                <w:spacing w:val="-6"/>
                <w:sz w:val="20"/>
              </w:rPr>
              <w:t> </w:t>
            </w:r>
            <w:r>
              <w:rPr>
                <w:rFonts w:ascii="Arial" w:hAnsi="Arial"/>
                <w:b/>
                <w:color w:val="001F5F"/>
                <w:sz w:val="20"/>
              </w:rPr>
              <w:t>de levantamiento o perforación (proporcionar):</w:t>
            </w:r>
          </w:p>
          <w:p>
            <w:pPr>
              <w:pStyle w:val="TableParagraph"/>
              <w:ind w:left="222" w:right="114"/>
              <w:rPr>
                <w:sz w:val="20"/>
              </w:rPr>
            </w:pPr>
            <w:r>
              <w:rPr>
                <w:color w:val="001F5F"/>
                <w:sz w:val="20"/>
              </w:rPr>
              <w:t>Manejamos</w:t>
            </w:r>
            <w:r>
              <w:rPr>
                <w:color w:val="001F5F"/>
                <w:spacing w:val="-15"/>
                <w:sz w:val="20"/>
              </w:rPr>
              <w:t> </w:t>
            </w:r>
            <w:r>
              <w:rPr>
                <w:color w:val="001F5F"/>
                <w:sz w:val="20"/>
              </w:rPr>
              <w:t>la</w:t>
            </w:r>
            <w:r>
              <w:rPr>
                <w:color w:val="001F5F"/>
                <w:spacing w:val="-15"/>
                <w:sz w:val="20"/>
              </w:rPr>
              <w:t> </w:t>
            </w:r>
            <w:r>
              <w:rPr>
                <w:color w:val="001F5F"/>
                <w:sz w:val="20"/>
              </w:rPr>
              <w:t>metodología</w:t>
            </w:r>
            <w:r>
              <w:rPr>
                <w:color w:val="001F5F"/>
                <w:spacing w:val="-14"/>
                <w:sz w:val="20"/>
              </w:rPr>
              <w:t> </w:t>
            </w:r>
            <w:r>
              <w:rPr>
                <w:color w:val="001F5F"/>
                <w:sz w:val="20"/>
              </w:rPr>
              <w:t>IPER</w:t>
            </w:r>
            <w:r>
              <w:rPr>
                <w:color w:val="001F5F"/>
                <w:spacing w:val="-16"/>
                <w:sz w:val="20"/>
              </w:rPr>
              <w:t> </w:t>
            </w:r>
            <w:r>
              <w:rPr>
                <w:color w:val="001F5F"/>
                <w:sz w:val="20"/>
              </w:rPr>
              <w:t>(Identificación</w:t>
            </w:r>
            <w:r>
              <w:rPr>
                <w:color w:val="001F5F"/>
                <w:spacing w:val="-14"/>
                <w:sz w:val="20"/>
              </w:rPr>
              <w:t> </w:t>
            </w:r>
            <w:r>
              <w:rPr>
                <w:color w:val="001F5F"/>
                <w:sz w:val="20"/>
              </w:rPr>
              <w:t>de</w:t>
            </w:r>
            <w:r>
              <w:rPr>
                <w:color w:val="001F5F"/>
                <w:spacing w:val="-14"/>
                <w:sz w:val="20"/>
              </w:rPr>
              <w:t> </w:t>
            </w:r>
            <w:r>
              <w:rPr>
                <w:color w:val="001F5F"/>
                <w:sz w:val="20"/>
              </w:rPr>
              <w:t>Peligros</w:t>
            </w:r>
            <w:r>
              <w:rPr>
                <w:color w:val="001F5F"/>
                <w:spacing w:val="-15"/>
                <w:sz w:val="20"/>
              </w:rPr>
              <w:t> </w:t>
            </w:r>
            <w:r>
              <w:rPr>
                <w:color w:val="001F5F"/>
                <w:sz w:val="20"/>
              </w:rPr>
              <w:t>y</w:t>
            </w:r>
            <w:r>
              <w:rPr>
                <w:color w:val="001F5F"/>
                <w:spacing w:val="-16"/>
                <w:sz w:val="20"/>
              </w:rPr>
              <w:t> </w:t>
            </w:r>
            <w:r>
              <w:rPr>
                <w:color w:val="001F5F"/>
                <w:sz w:val="20"/>
              </w:rPr>
              <w:t>Evaluación</w:t>
            </w:r>
            <w:r>
              <w:rPr>
                <w:color w:val="001F5F"/>
                <w:spacing w:val="-13"/>
                <w:sz w:val="20"/>
              </w:rPr>
              <w:t> </w:t>
            </w:r>
            <w:r>
              <w:rPr>
                <w:color w:val="001F5F"/>
                <w:sz w:val="20"/>
              </w:rPr>
              <w:t>de</w:t>
            </w:r>
            <w:r>
              <w:rPr>
                <w:color w:val="001F5F"/>
                <w:spacing w:val="-15"/>
                <w:sz w:val="20"/>
              </w:rPr>
              <w:t> </w:t>
            </w:r>
            <w:r>
              <w:rPr>
                <w:color w:val="001F5F"/>
                <w:sz w:val="20"/>
              </w:rPr>
              <w:t>Riesgos)</w:t>
            </w:r>
            <w:r>
              <w:rPr>
                <w:color w:val="001F5F"/>
                <w:spacing w:val="-8"/>
                <w:sz w:val="20"/>
              </w:rPr>
              <w:t> </w:t>
            </w:r>
            <w:r>
              <w:rPr>
                <w:color w:val="001F5F"/>
                <w:sz w:val="20"/>
              </w:rPr>
              <w:t>así</w:t>
            </w:r>
            <w:r>
              <w:rPr>
                <w:color w:val="001F5F"/>
                <w:spacing w:val="-15"/>
                <w:sz w:val="20"/>
              </w:rPr>
              <w:t> </w:t>
            </w:r>
            <w:r>
              <w:rPr>
                <w:color w:val="001F5F"/>
                <w:sz w:val="20"/>
              </w:rPr>
              <w:t>como</w:t>
            </w:r>
            <w:r>
              <w:rPr>
                <w:color w:val="001F5F"/>
                <w:spacing w:val="-14"/>
                <w:sz w:val="20"/>
              </w:rPr>
              <w:t> </w:t>
            </w:r>
            <w:r>
              <w:rPr>
                <w:color w:val="001F5F"/>
                <w:sz w:val="20"/>
              </w:rPr>
              <w:t>las</w:t>
            </w:r>
            <w:r>
              <w:rPr>
                <w:color w:val="001F5F"/>
                <w:spacing w:val="-16"/>
                <w:sz w:val="20"/>
              </w:rPr>
              <w:t> </w:t>
            </w:r>
            <w:r>
              <w:rPr>
                <w:color w:val="001F5F"/>
                <w:sz w:val="20"/>
              </w:rPr>
              <w:t>HVCC</w:t>
            </w:r>
            <w:r>
              <w:rPr>
                <w:color w:val="001F5F"/>
                <w:spacing w:val="-14"/>
                <w:sz w:val="20"/>
              </w:rPr>
              <w:t> </w:t>
            </w:r>
            <w:r>
              <w:rPr>
                <w:color w:val="001F5F"/>
                <w:sz w:val="20"/>
              </w:rPr>
              <w:t>(Herramientas de Verificación de Controles Críticos), que se realizan en campo y antes de comenzar las actividades con el fin de prevenir los peligros y riesgos a los que están expuestas las personas.</w:t>
            </w:r>
          </w:p>
          <w:p>
            <w:pPr>
              <w:pStyle w:val="TableParagraph"/>
              <w:numPr>
                <w:ilvl w:val="0"/>
                <w:numId w:val="7"/>
              </w:numPr>
              <w:tabs>
                <w:tab w:pos="408" w:val="left" w:leader="none"/>
              </w:tabs>
              <w:spacing w:line="244" w:lineRule="auto" w:before="222" w:after="0"/>
              <w:ind w:left="222" w:right="416" w:firstLine="0"/>
              <w:jc w:val="left"/>
              <w:rPr>
                <w:rFonts w:ascii="Arial" w:hAnsi="Arial"/>
                <w:b/>
                <w:sz w:val="20"/>
              </w:rPr>
            </w:pPr>
            <w:r>
              <w:rPr>
                <w:rFonts w:ascii="Arial" w:hAnsi="Arial"/>
                <w:b/>
                <w:color w:val="001F5F"/>
                <w:sz w:val="20"/>
              </w:rPr>
              <w:t>Con respecto</w:t>
            </w:r>
            <w:r>
              <w:rPr>
                <w:rFonts w:ascii="Arial" w:hAnsi="Arial"/>
                <w:b/>
                <w:color w:val="001F5F"/>
                <w:spacing w:val="-1"/>
                <w:sz w:val="20"/>
              </w:rPr>
              <w:t> </w:t>
            </w:r>
            <w:r>
              <w:rPr>
                <w:rFonts w:ascii="Arial" w:hAnsi="Arial"/>
                <w:b/>
                <w:color w:val="001F5F"/>
                <w:sz w:val="20"/>
              </w:rPr>
              <w:t>al riesgo en minería, se deben proporcionar todos</w:t>
            </w:r>
            <w:r>
              <w:rPr>
                <w:rFonts w:ascii="Arial" w:hAnsi="Arial"/>
                <w:b/>
                <w:color w:val="001F5F"/>
                <w:spacing w:val="-2"/>
                <w:sz w:val="20"/>
              </w:rPr>
              <w:t> </w:t>
            </w:r>
            <w:r>
              <w:rPr>
                <w:rFonts w:ascii="Arial" w:hAnsi="Arial"/>
                <w:b/>
                <w:color w:val="001F5F"/>
                <w:sz w:val="20"/>
              </w:rPr>
              <w:t>los</w:t>
            </w:r>
            <w:r>
              <w:rPr>
                <w:rFonts w:ascii="Arial" w:hAnsi="Arial"/>
                <w:b/>
                <w:color w:val="001F5F"/>
                <w:spacing w:val="-1"/>
                <w:sz w:val="20"/>
              </w:rPr>
              <w:t> </w:t>
            </w:r>
            <w:r>
              <w:rPr>
                <w:rFonts w:ascii="Arial" w:hAnsi="Arial"/>
                <w:b/>
                <w:color w:val="001F5F"/>
                <w:sz w:val="20"/>
              </w:rPr>
              <w:t>detalles</w:t>
            </w:r>
            <w:r>
              <w:rPr>
                <w:rFonts w:ascii="Arial" w:hAnsi="Arial"/>
                <w:b/>
                <w:color w:val="001F5F"/>
                <w:spacing w:val="-1"/>
                <w:sz w:val="20"/>
              </w:rPr>
              <w:t> </w:t>
            </w:r>
            <w:r>
              <w:rPr>
                <w:rFonts w:ascii="Arial" w:hAnsi="Arial"/>
                <w:b/>
                <w:color w:val="001F5F"/>
                <w:sz w:val="20"/>
              </w:rPr>
              <w:t>de los sistemas de</w:t>
            </w:r>
            <w:r>
              <w:rPr>
                <w:rFonts w:ascii="Arial" w:hAnsi="Arial"/>
                <w:b/>
                <w:color w:val="001F5F"/>
                <w:spacing w:val="-2"/>
                <w:sz w:val="20"/>
              </w:rPr>
              <w:t> </w:t>
            </w:r>
            <w:r>
              <w:rPr>
                <w:rFonts w:ascii="Arial" w:hAnsi="Arial"/>
                <w:b/>
                <w:color w:val="001F5F"/>
                <w:sz w:val="20"/>
              </w:rPr>
              <w:t>gestión de tráfico,</w:t>
            </w:r>
            <w:r>
              <w:rPr>
                <w:rFonts w:ascii="Arial" w:hAnsi="Arial"/>
                <w:b/>
                <w:color w:val="001F5F"/>
                <w:spacing w:val="-15"/>
                <w:sz w:val="20"/>
              </w:rPr>
              <w:t> </w:t>
            </w:r>
            <w:r>
              <w:rPr>
                <w:rFonts w:ascii="Arial" w:hAnsi="Arial"/>
                <w:b/>
                <w:color w:val="001F5F"/>
                <w:sz w:val="20"/>
              </w:rPr>
              <w:t>incluyendo</w:t>
            </w:r>
            <w:r>
              <w:rPr>
                <w:rFonts w:ascii="Arial" w:hAnsi="Arial"/>
                <w:b/>
                <w:color w:val="001F5F"/>
                <w:spacing w:val="-14"/>
                <w:sz w:val="20"/>
              </w:rPr>
              <w:t> </w:t>
            </w:r>
            <w:r>
              <w:rPr>
                <w:rFonts w:ascii="Arial" w:hAnsi="Arial"/>
                <w:b/>
                <w:color w:val="001F5F"/>
                <w:sz w:val="20"/>
              </w:rPr>
              <w:t>el</w:t>
            </w:r>
            <w:r>
              <w:rPr>
                <w:rFonts w:ascii="Arial" w:hAnsi="Arial"/>
                <w:b/>
                <w:color w:val="001F5F"/>
                <w:spacing w:val="-16"/>
                <w:sz w:val="20"/>
              </w:rPr>
              <w:t> </w:t>
            </w:r>
            <w:r>
              <w:rPr>
                <w:rFonts w:ascii="Arial" w:hAnsi="Arial"/>
                <w:b/>
                <w:color w:val="001F5F"/>
                <w:sz w:val="20"/>
              </w:rPr>
              <w:t>ancho</w:t>
            </w:r>
            <w:r>
              <w:rPr>
                <w:rFonts w:ascii="Arial" w:hAnsi="Arial"/>
                <w:b/>
                <w:color w:val="001F5F"/>
                <w:spacing w:val="-14"/>
                <w:sz w:val="20"/>
              </w:rPr>
              <w:t> </w:t>
            </w:r>
            <w:r>
              <w:rPr>
                <w:rFonts w:ascii="Arial" w:hAnsi="Arial"/>
                <w:b/>
                <w:color w:val="001F5F"/>
                <w:sz w:val="20"/>
              </w:rPr>
              <w:t>de</w:t>
            </w:r>
            <w:r>
              <w:rPr>
                <w:rFonts w:ascii="Arial" w:hAnsi="Arial"/>
                <w:b/>
                <w:color w:val="001F5F"/>
                <w:spacing w:val="-15"/>
                <w:sz w:val="20"/>
              </w:rPr>
              <w:t> </w:t>
            </w:r>
            <w:r>
              <w:rPr>
                <w:rFonts w:ascii="Arial" w:hAnsi="Arial"/>
                <w:b/>
                <w:color w:val="001F5F"/>
                <w:sz w:val="20"/>
              </w:rPr>
              <w:t>los</w:t>
            </w:r>
            <w:r>
              <w:rPr>
                <w:rFonts w:ascii="Arial" w:hAnsi="Arial"/>
                <w:b/>
                <w:color w:val="001F5F"/>
                <w:spacing w:val="-15"/>
                <w:sz w:val="20"/>
              </w:rPr>
              <w:t> </w:t>
            </w:r>
            <w:r>
              <w:rPr>
                <w:rFonts w:ascii="Arial" w:hAnsi="Arial"/>
                <w:b/>
                <w:color w:val="001F5F"/>
                <w:sz w:val="20"/>
              </w:rPr>
              <w:t>“haul</w:t>
            </w:r>
            <w:r>
              <w:rPr>
                <w:rFonts w:ascii="Arial" w:hAnsi="Arial"/>
                <w:b/>
                <w:color w:val="001F5F"/>
                <w:spacing w:val="-15"/>
                <w:sz w:val="20"/>
              </w:rPr>
              <w:t> </w:t>
            </w:r>
            <w:r>
              <w:rPr>
                <w:rFonts w:ascii="Arial" w:hAnsi="Arial"/>
                <w:b/>
                <w:color w:val="001F5F"/>
                <w:sz w:val="20"/>
              </w:rPr>
              <w:t>ways”,</w:t>
            </w:r>
            <w:r>
              <w:rPr>
                <w:rFonts w:ascii="Arial" w:hAnsi="Arial"/>
                <w:b/>
                <w:color w:val="001F5F"/>
                <w:spacing w:val="-15"/>
                <w:sz w:val="20"/>
              </w:rPr>
              <w:t> </w:t>
            </w:r>
            <w:r>
              <w:rPr>
                <w:rFonts w:ascii="Arial" w:hAnsi="Arial"/>
                <w:b/>
                <w:color w:val="001F5F"/>
                <w:sz w:val="20"/>
              </w:rPr>
              <w:t>el</w:t>
            </w:r>
            <w:r>
              <w:rPr>
                <w:rFonts w:ascii="Arial" w:hAnsi="Arial"/>
                <w:b/>
                <w:color w:val="001F5F"/>
                <w:spacing w:val="-16"/>
                <w:sz w:val="20"/>
              </w:rPr>
              <w:t> </w:t>
            </w:r>
            <w:r>
              <w:rPr>
                <w:rFonts w:ascii="Arial" w:hAnsi="Arial"/>
                <w:b/>
                <w:color w:val="001F5F"/>
                <w:sz w:val="20"/>
              </w:rPr>
              <w:t>mantenimiento</w:t>
            </w:r>
            <w:r>
              <w:rPr>
                <w:rFonts w:ascii="Arial" w:hAnsi="Arial"/>
                <w:b/>
                <w:color w:val="001F5F"/>
                <w:spacing w:val="-14"/>
                <w:sz w:val="20"/>
              </w:rPr>
              <w:t> </w:t>
            </w:r>
            <w:r>
              <w:rPr>
                <w:rFonts w:ascii="Arial" w:hAnsi="Arial"/>
                <w:b/>
                <w:color w:val="001F5F"/>
                <w:sz w:val="20"/>
              </w:rPr>
              <w:t>realizado</w:t>
            </w:r>
            <w:r>
              <w:rPr>
                <w:rFonts w:ascii="Arial" w:hAnsi="Arial"/>
                <w:b/>
                <w:color w:val="001F5F"/>
                <w:spacing w:val="-14"/>
                <w:sz w:val="20"/>
              </w:rPr>
              <w:t> </w:t>
            </w:r>
            <w:r>
              <w:rPr>
                <w:rFonts w:ascii="Arial" w:hAnsi="Arial"/>
                <w:b/>
                <w:color w:val="001F5F"/>
                <w:sz w:val="20"/>
              </w:rPr>
              <w:t>a</w:t>
            </w:r>
            <w:r>
              <w:rPr>
                <w:rFonts w:ascii="Arial" w:hAnsi="Arial"/>
                <w:b/>
                <w:color w:val="001F5F"/>
                <w:spacing w:val="-15"/>
                <w:sz w:val="20"/>
              </w:rPr>
              <w:t> </w:t>
            </w:r>
            <w:r>
              <w:rPr>
                <w:rFonts w:ascii="Arial" w:hAnsi="Arial"/>
                <w:b/>
                <w:color w:val="001F5F"/>
                <w:sz w:val="20"/>
              </w:rPr>
              <w:t>las</w:t>
            </w:r>
            <w:r>
              <w:rPr>
                <w:rFonts w:ascii="Arial" w:hAnsi="Arial"/>
                <w:b/>
                <w:color w:val="001F5F"/>
                <w:spacing w:val="-14"/>
                <w:sz w:val="20"/>
              </w:rPr>
              <w:t> </w:t>
            </w:r>
            <w:r>
              <w:rPr>
                <w:rFonts w:ascii="Arial" w:hAnsi="Arial"/>
                <w:b/>
                <w:color w:val="001F5F"/>
                <w:sz w:val="20"/>
              </w:rPr>
              <w:t>estructuras</w:t>
            </w:r>
            <w:r>
              <w:rPr>
                <w:rFonts w:ascii="Arial" w:hAnsi="Arial"/>
                <w:b/>
                <w:color w:val="001F5F"/>
                <w:spacing w:val="-14"/>
                <w:sz w:val="20"/>
              </w:rPr>
              <w:t> </w:t>
            </w:r>
            <w:r>
              <w:rPr>
                <w:rFonts w:ascii="Arial" w:hAnsi="Arial"/>
                <w:b/>
                <w:color w:val="001F5F"/>
                <w:sz w:val="20"/>
              </w:rPr>
              <w:t>civiles,</w:t>
            </w:r>
            <w:r>
              <w:rPr>
                <w:rFonts w:ascii="Arial" w:hAnsi="Arial"/>
                <w:b/>
                <w:color w:val="001F5F"/>
                <w:spacing w:val="-14"/>
                <w:sz w:val="20"/>
              </w:rPr>
              <w:t> </w:t>
            </w:r>
            <w:r>
              <w:rPr>
                <w:rFonts w:ascii="Arial" w:hAnsi="Arial"/>
                <w:b/>
                <w:color w:val="001F5F"/>
                <w:sz w:val="20"/>
              </w:rPr>
              <w:t>incluido</w:t>
            </w:r>
            <w:r>
              <w:rPr>
                <w:rFonts w:ascii="Arial" w:hAnsi="Arial"/>
                <w:b/>
                <w:color w:val="001F5F"/>
                <w:spacing w:val="-13"/>
                <w:sz w:val="20"/>
              </w:rPr>
              <w:t> </w:t>
            </w:r>
            <w:r>
              <w:rPr>
                <w:rFonts w:ascii="Arial" w:hAnsi="Arial"/>
                <w:b/>
                <w:color w:val="001F5F"/>
                <w:sz w:val="20"/>
              </w:rPr>
              <w:t>el monitoreo del movimiento de la tierra:</w:t>
            </w:r>
          </w:p>
          <w:p>
            <w:pPr>
              <w:pStyle w:val="TableParagraph"/>
              <w:spacing w:line="242" w:lineRule="auto"/>
              <w:ind w:left="222" w:right="114"/>
              <w:rPr>
                <w:sz w:val="20"/>
              </w:rPr>
            </w:pPr>
            <w:r>
              <w:rPr>
                <w:color w:val="001F5F"/>
                <w:sz w:val="20"/>
              </w:rPr>
              <w:t>Para monitoreo del macizo rocoso, y al realizar una actividad de alto riesgo como lo es el sostenimiento de la obra por medio</w:t>
            </w:r>
            <w:r>
              <w:rPr>
                <w:color w:val="001F5F"/>
                <w:spacing w:val="-15"/>
                <w:sz w:val="20"/>
              </w:rPr>
              <w:t> </w:t>
            </w:r>
            <w:r>
              <w:rPr>
                <w:color w:val="001F5F"/>
                <w:sz w:val="20"/>
              </w:rPr>
              <w:t>del</w:t>
            </w:r>
            <w:r>
              <w:rPr>
                <w:color w:val="001F5F"/>
                <w:spacing w:val="-16"/>
                <w:sz w:val="20"/>
              </w:rPr>
              <w:t> </w:t>
            </w:r>
            <w:r>
              <w:rPr>
                <w:color w:val="001F5F"/>
                <w:sz w:val="20"/>
              </w:rPr>
              <w:t>concreto</w:t>
            </w:r>
            <w:r>
              <w:rPr>
                <w:color w:val="001F5F"/>
                <w:spacing w:val="-14"/>
                <w:sz w:val="20"/>
              </w:rPr>
              <w:t> </w:t>
            </w:r>
            <w:r>
              <w:rPr>
                <w:color w:val="001F5F"/>
                <w:sz w:val="20"/>
              </w:rPr>
              <w:t>lanzado,</w:t>
            </w:r>
            <w:r>
              <w:rPr>
                <w:color w:val="001F5F"/>
                <w:spacing w:val="-15"/>
                <w:sz w:val="20"/>
              </w:rPr>
              <w:t> </w:t>
            </w:r>
            <w:r>
              <w:rPr>
                <w:color w:val="001F5F"/>
                <w:sz w:val="20"/>
              </w:rPr>
              <w:t>estamos</w:t>
            </w:r>
            <w:r>
              <w:rPr>
                <w:color w:val="001F5F"/>
                <w:spacing w:val="-14"/>
                <w:sz w:val="20"/>
              </w:rPr>
              <w:t> </w:t>
            </w:r>
            <w:r>
              <w:rPr>
                <w:color w:val="001F5F"/>
                <w:sz w:val="20"/>
              </w:rPr>
              <w:t>guiados</w:t>
            </w:r>
            <w:r>
              <w:rPr>
                <w:color w:val="001F5F"/>
                <w:spacing w:val="-23"/>
                <w:sz w:val="20"/>
              </w:rPr>
              <w:t> </w:t>
            </w:r>
            <w:r>
              <w:rPr>
                <w:color w:val="001F5F"/>
                <w:sz w:val="20"/>
              </w:rPr>
              <w:t>estrictamente</w:t>
            </w:r>
            <w:r>
              <w:rPr>
                <w:color w:val="001F5F"/>
                <w:spacing w:val="-14"/>
                <w:sz w:val="20"/>
              </w:rPr>
              <w:t> </w:t>
            </w:r>
            <w:r>
              <w:rPr>
                <w:color w:val="001F5F"/>
                <w:sz w:val="20"/>
              </w:rPr>
              <w:t>en</w:t>
            </w:r>
            <w:r>
              <w:rPr>
                <w:color w:val="001F5F"/>
                <w:spacing w:val="-15"/>
                <w:sz w:val="20"/>
              </w:rPr>
              <w:t> </w:t>
            </w:r>
            <w:r>
              <w:rPr>
                <w:color w:val="001F5F"/>
                <w:sz w:val="20"/>
              </w:rPr>
              <w:t>la</w:t>
            </w:r>
            <w:r>
              <w:rPr>
                <w:color w:val="001F5F"/>
                <w:spacing w:val="-15"/>
                <w:sz w:val="20"/>
              </w:rPr>
              <w:t> </w:t>
            </w:r>
            <w:r>
              <w:rPr>
                <w:color w:val="001F5F"/>
                <w:sz w:val="20"/>
              </w:rPr>
              <w:t>representación</w:t>
            </w:r>
            <w:r>
              <w:rPr>
                <w:color w:val="001F5F"/>
                <w:spacing w:val="-14"/>
                <w:sz w:val="20"/>
              </w:rPr>
              <w:t> </w:t>
            </w:r>
            <w:r>
              <w:rPr>
                <w:color w:val="001F5F"/>
                <w:sz w:val="20"/>
              </w:rPr>
              <w:t>de</w:t>
            </w:r>
            <w:r>
              <w:rPr>
                <w:color w:val="001F5F"/>
                <w:spacing w:val="-15"/>
                <w:sz w:val="20"/>
              </w:rPr>
              <w:t> </w:t>
            </w:r>
            <w:r>
              <w:rPr>
                <w:color w:val="001F5F"/>
                <w:sz w:val="20"/>
              </w:rPr>
              <w:t>los</w:t>
            </w:r>
            <w:r>
              <w:rPr>
                <w:color w:val="001F5F"/>
                <w:spacing w:val="-15"/>
                <w:sz w:val="20"/>
              </w:rPr>
              <w:t> </w:t>
            </w:r>
            <w:r>
              <w:rPr>
                <w:color w:val="001F5F"/>
                <w:sz w:val="20"/>
              </w:rPr>
              <w:t>tableros</w:t>
            </w:r>
            <w:r>
              <w:rPr>
                <w:color w:val="001F5F"/>
                <w:spacing w:val="-15"/>
                <w:sz w:val="20"/>
              </w:rPr>
              <w:t> </w:t>
            </w:r>
            <w:r>
              <w:rPr>
                <w:color w:val="001F5F"/>
                <w:sz w:val="20"/>
              </w:rPr>
              <w:t>geomecánicas</w:t>
            </w:r>
            <w:r>
              <w:rPr>
                <w:color w:val="001F5F"/>
                <w:spacing w:val="-14"/>
                <w:sz w:val="20"/>
              </w:rPr>
              <w:t> </w:t>
            </w:r>
            <w:r>
              <w:rPr>
                <w:color w:val="001F5F"/>
                <w:sz w:val="20"/>
              </w:rPr>
              <w:t>presentes en</w:t>
            </w:r>
            <w:r>
              <w:rPr>
                <w:color w:val="001F5F"/>
                <w:spacing w:val="-5"/>
                <w:sz w:val="20"/>
              </w:rPr>
              <w:t> </w:t>
            </w:r>
            <w:r>
              <w:rPr>
                <w:color w:val="001F5F"/>
                <w:sz w:val="20"/>
              </w:rPr>
              <w:t>las</w:t>
            </w:r>
            <w:r>
              <w:rPr>
                <w:color w:val="001F5F"/>
                <w:spacing w:val="-6"/>
                <w:sz w:val="20"/>
              </w:rPr>
              <w:t> </w:t>
            </w:r>
            <w:r>
              <w:rPr>
                <w:color w:val="001F5F"/>
                <w:sz w:val="20"/>
              </w:rPr>
              <w:t>áreas</w:t>
            </w:r>
            <w:r>
              <w:rPr>
                <w:color w:val="001F5F"/>
                <w:spacing w:val="-5"/>
                <w:sz w:val="20"/>
              </w:rPr>
              <w:t> </w:t>
            </w:r>
            <w:r>
              <w:rPr>
                <w:color w:val="001F5F"/>
                <w:sz w:val="20"/>
              </w:rPr>
              <w:t>de</w:t>
            </w:r>
            <w:r>
              <w:rPr>
                <w:color w:val="001F5F"/>
                <w:spacing w:val="-5"/>
                <w:sz w:val="20"/>
              </w:rPr>
              <w:t> </w:t>
            </w:r>
            <w:r>
              <w:rPr>
                <w:color w:val="001F5F"/>
                <w:sz w:val="20"/>
              </w:rPr>
              <w:t>trabajo,</w:t>
            </w:r>
            <w:r>
              <w:rPr>
                <w:color w:val="001F5F"/>
                <w:spacing w:val="-8"/>
                <w:sz w:val="20"/>
              </w:rPr>
              <w:t> </w:t>
            </w:r>
            <w:r>
              <w:rPr>
                <w:color w:val="001F5F"/>
                <w:sz w:val="20"/>
              </w:rPr>
              <w:t>los</w:t>
            </w:r>
            <w:r>
              <w:rPr>
                <w:color w:val="001F5F"/>
                <w:spacing w:val="-6"/>
                <w:sz w:val="20"/>
              </w:rPr>
              <w:t> </w:t>
            </w:r>
            <w:r>
              <w:rPr>
                <w:color w:val="001F5F"/>
                <w:sz w:val="20"/>
              </w:rPr>
              <w:t>cuales</w:t>
            </w:r>
            <w:r>
              <w:rPr>
                <w:color w:val="001F5F"/>
                <w:spacing w:val="-12"/>
                <w:sz w:val="20"/>
              </w:rPr>
              <w:t> </w:t>
            </w:r>
            <w:r>
              <w:rPr>
                <w:color w:val="001F5F"/>
                <w:sz w:val="20"/>
              </w:rPr>
              <w:t>nos</w:t>
            </w:r>
            <w:r>
              <w:rPr>
                <w:color w:val="001F5F"/>
                <w:spacing w:val="-6"/>
                <w:sz w:val="20"/>
              </w:rPr>
              <w:t> </w:t>
            </w:r>
            <w:r>
              <w:rPr>
                <w:color w:val="001F5F"/>
                <w:sz w:val="20"/>
              </w:rPr>
              <w:t>indican</w:t>
            </w:r>
            <w:r>
              <w:rPr>
                <w:color w:val="001F5F"/>
                <w:spacing w:val="-7"/>
                <w:sz w:val="20"/>
              </w:rPr>
              <w:t> </w:t>
            </w:r>
            <w:r>
              <w:rPr>
                <w:color w:val="001F5F"/>
                <w:sz w:val="20"/>
              </w:rPr>
              <w:t>datos</w:t>
            </w:r>
            <w:r>
              <w:rPr>
                <w:color w:val="001F5F"/>
                <w:spacing w:val="-5"/>
                <w:sz w:val="20"/>
              </w:rPr>
              <w:t> </w:t>
            </w:r>
            <w:r>
              <w:rPr>
                <w:color w:val="001F5F"/>
                <w:sz w:val="20"/>
              </w:rPr>
              <w:t>técnicos</w:t>
            </w:r>
            <w:r>
              <w:rPr>
                <w:color w:val="001F5F"/>
                <w:spacing w:val="-5"/>
                <w:sz w:val="20"/>
              </w:rPr>
              <w:t> </w:t>
            </w:r>
            <w:r>
              <w:rPr>
                <w:color w:val="001F5F"/>
                <w:sz w:val="20"/>
              </w:rPr>
              <w:t>que</w:t>
            </w:r>
            <w:r>
              <w:rPr>
                <w:color w:val="001F5F"/>
                <w:spacing w:val="-1"/>
                <w:sz w:val="20"/>
              </w:rPr>
              <w:t> </w:t>
            </w:r>
            <w:r>
              <w:rPr>
                <w:color w:val="001F5F"/>
                <w:sz w:val="20"/>
              </w:rPr>
              <w:t>debemos</w:t>
            </w:r>
            <w:r>
              <w:rPr>
                <w:color w:val="001F5F"/>
                <w:spacing w:val="-5"/>
                <w:sz w:val="20"/>
              </w:rPr>
              <w:t> </w:t>
            </w:r>
            <w:r>
              <w:rPr>
                <w:color w:val="001F5F"/>
                <w:sz w:val="20"/>
              </w:rPr>
              <w:t>aplicar</w:t>
            </w:r>
            <w:r>
              <w:rPr>
                <w:color w:val="001F5F"/>
                <w:spacing w:val="-4"/>
                <w:sz w:val="20"/>
              </w:rPr>
              <w:t> </w:t>
            </w:r>
            <w:r>
              <w:rPr>
                <w:color w:val="001F5F"/>
                <w:sz w:val="20"/>
              </w:rPr>
              <w:t>en</w:t>
            </w:r>
            <w:r>
              <w:rPr>
                <w:color w:val="001F5F"/>
                <w:spacing w:val="-5"/>
                <w:sz w:val="20"/>
              </w:rPr>
              <w:t> </w:t>
            </w:r>
            <w:r>
              <w:rPr>
                <w:color w:val="001F5F"/>
                <w:sz w:val="20"/>
              </w:rPr>
              <w:t>nuestro</w:t>
            </w:r>
            <w:r>
              <w:rPr>
                <w:color w:val="001F5F"/>
                <w:spacing w:val="-5"/>
                <w:sz w:val="20"/>
              </w:rPr>
              <w:t> </w:t>
            </w:r>
            <w:r>
              <w:rPr>
                <w:color w:val="001F5F"/>
                <w:sz w:val="20"/>
              </w:rPr>
              <w:t>diseño</w:t>
            </w:r>
            <w:r>
              <w:rPr>
                <w:color w:val="001F5F"/>
                <w:spacing w:val="-4"/>
                <w:sz w:val="20"/>
              </w:rPr>
              <w:t> </w:t>
            </w:r>
            <w:r>
              <w:rPr>
                <w:color w:val="001F5F"/>
                <w:sz w:val="20"/>
              </w:rPr>
              <w:t>de</w:t>
            </w:r>
            <w:r>
              <w:rPr>
                <w:color w:val="001F5F"/>
                <w:spacing w:val="-5"/>
                <w:sz w:val="20"/>
              </w:rPr>
              <w:t> </w:t>
            </w:r>
            <w:r>
              <w:rPr>
                <w:color w:val="001F5F"/>
                <w:sz w:val="20"/>
              </w:rPr>
              <w:t>concreto</w:t>
            </w:r>
            <w:r>
              <w:rPr>
                <w:color w:val="001F5F"/>
                <w:spacing w:val="-4"/>
                <w:sz w:val="20"/>
              </w:rPr>
              <w:t> </w:t>
            </w:r>
            <w:r>
              <w:rPr>
                <w:color w:val="001F5F"/>
                <w:sz w:val="20"/>
              </w:rPr>
              <w:t>según lo requiera la calidad del macizo rocoso.</w:t>
            </w:r>
          </w:p>
          <w:p>
            <w:pPr>
              <w:pStyle w:val="TableParagraph"/>
              <w:spacing w:line="247" w:lineRule="auto" w:before="208"/>
              <w:ind w:left="222" w:right="114"/>
              <w:rPr>
                <w:rFonts w:ascii="Arial" w:hAnsi="Arial"/>
                <w:b/>
                <w:sz w:val="20"/>
              </w:rPr>
            </w:pPr>
            <w:r>
              <w:rPr>
                <w:rFonts w:ascii="Arial" w:hAnsi="Arial"/>
                <w:b/>
                <w:color w:val="1F385F"/>
                <w:sz w:val="20"/>
              </w:rPr>
              <w:t>Si</w:t>
            </w:r>
            <w:r>
              <w:rPr>
                <w:rFonts w:ascii="Arial" w:hAnsi="Arial"/>
                <w:b/>
                <w:color w:val="1F385F"/>
                <w:spacing w:val="-11"/>
                <w:sz w:val="20"/>
              </w:rPr>
              <w:t> </w:t>
            </w:r>
            <w:r>
              <w:rPr>
                <w:rFonts w:ascii="Arial" w:hAnsi="Arial"/>
                <w:b/>
                <w:color w:val="1F385F"/>
                <w:sz w:val="20"/>
              </w:rPr>
              <w:t>la</w:t>
            </w:r>
            <w:r>
              <w:rPr>
                <w:rFonts w:ascii="Arial" w:hAnsi="Arial"/>
                <w:b/>
                <w:color w:val="1F385F"/>
                <w:spacing w:val="-6"/>
                <w:sz w:val="20"/>
              </w:rPr>
              <w:t> </w:t>
            </w:r>
            <w:r>
              <w:rPr>
                <w:rFonts w:ascii="Arial" w:hAnsi="Arial"/>
                <w:b/>
                <w:color w:val="1F385F"/>
                <w:sz w:val="20"/>
              </w:rPr>
              <w:t>información</w:t>
            </w:r>
            <w:r>
              <w:rPr>
                <w:rFonts w:ascii="Arial" w:hAnsi="Arial"/>
                <w:b/>
                <w:color w:val="1F385F"/>
                <w:spacing w:val="-8"/>
                <w:sz w:val="20"/>
              </w:rPr>
              <w:t> </w:t>
            </w:r>
            <w:r>
              <w:rPr>
                <w:rFonts w:ascii="Arial" w:hAnsi="Arial"/>
                <w:b/>
                <w:color w:val="1F385F"/>
                <w:sz w:val="20"/>
              </w:rPr>
              <w:t>proporcionada</w:t>
            </w:r>
            <w:r>
              <w:rPr>
                <w:rFonts w:ascii="Arial" w:hAnsi="Arial"/>
                <w:b/>
                <w:color w:val="1F385F"/>
                <w:spacing w:val="-8"/>
                <w:sz w:val="20"/>
              </w:rPr>
              <w:t> </w:t>
            </w:r>
            <w:r>
              <w:rPr>
                <w:rFonts w:ascii="Arial" w:hAnsi="Arial"/>
                <w:b/>
                <w:color w:val="1F385F"/>
                <w:sz w:val="20"/>
              </w:rPr>
              <w:t>no</w:t>
            </w:r>
            <w:r>
              <w:rPr>
                <w:rFonts w:ascii="Arial" w:hAnsi="Arial"/>
                <w:b/>
                <w:color w:val="1F385F"/>
                <w:spacing w:val="-9"/>
                <w:sz w:val="20"/>
              </w:rPr>
              <w:t> </w:t>
            </w:r>
            <w:r>
              <w:rPr>
                <w:rFonts w:ascii="Arial" w:hAnsi="Arial"/>
                <w:b/>
                <w:color w:val="1F385F"/>
                <w:sz w:val="20"/>
              </w:rPr>
              <w:t>es</w:t>
            </w:r>
            <w:r>
              <w:rPr>
                <w:rFonts w:ascii="Arial" w:hAnsi="Arial"/>
                <w:b/>
                <w:color w:val="1F385F"/>
                <w:spacing w:val="-10"/>
                <w:sz w:val="20"/>
              </w:rPr>
              <w:t> </w:t>
            </w:r>
            <w:r>
              <w:rPr>
                <w:rFonts w:ascii="Arial" w:hAnsi="Arial"/>
                <w:b/>
                <w:color w:val="1F385F"/>
                <w:sz w:val="20"/>
              </w:rPr>
              <w:t>satisfactoria</w:t>
            </w:r>
            <w:r>
              <w:rPr>
                <w:rFonts w:ascii="Arial" w:hAnsi="Arial"/>
                <w:b/>
                <w:color w:val="1F385F"/>
                <w:spacing w:val="-4"/>
                <w:sz w:val="20"/>
              </w:rPr>
              <w:t> </w:t>
            </w:r>
            <w:r>
              <w:rPr>
                <w:rFonts w:ascii="Arial" w:hAnsi="Arial"/>
                <w:b/>
                <w:color w:val="1F385F"/>
                <w:sz w:val="20"/>
              </w:rPr>
              <w:t>y/o</w:t>
            </w:r>
            <w:r>
              <w:rPr>
                <w:rFonts w:ascii="Arial" w:hAnsi="Arial"/>
                <w:b/>
                <w:color w:val="1F385F"/>
                <w:spacing w:val="26"/>
                <w:sz w:val="20"/>
              </w:rPr>
              <w:t> </w:t>
            </w:r>
            <w:r>
              <w:rPr>
                <w:rFonts w:ascii="Arial" w:hAnsi="Arial"/>
                <w:b/>
                <w:color w:val="001F5F"/>
                <w:sz w:val="20"/>
              </w:rPr>
              <w:t>en</w:t>
            </w:r>
            <w:r>
              <w:rPr>
                <w:rFonts w:ascii="Arial" w:hAnsi="Arial"/>
                <w:b/>
                <w:color w:val="001F5F"/>
                <w:spacing w:val="-13"/>
                <w:sz w:val="20"/>
              </w:rPr>
              <w:t> </w:t>
            </w:r>
            <w:r>
              <w:rPr>
                <w:rFonts w:ascii="Arial" w:hAnsi="Arial"/>
                <w:b/>
                <w:color w:val="001F5F"/>
                <w:sz w:val="20"/>
              </w:rPr>
              <w:t>caso</w:t>
            </w:r>
            <w:r>
              <w:rPr>
                <w:rFonts w:ascii="Arial" w:hAnsi="Arial"/>
                <w:b/>
                <w:color w:val="001F5F"/>
                <w:spacing w:val="-9"/>
                <w:sz w:val="20"/>
              </w:rPr>
              <w:t> </w:t>
            </w:r>
            <w:r>
              <w:rPr>
                <w:rFonts w:ascii="Arial" w:hAnsi="Arial"/>
                <w:b/>
                <w:color w:val="001F5F"/>
                <w:sz w:val="20"/>
              </w:rPr>
              <w:t>de</w:t>
            </w:r>
            <w:r>
              <w:rPr>
                <w:rFonts w:ascii="Arial" w:hAnsi="Arial"/>
                <w:b/>
                <w:color w:val="001F5F"/>
                <w:spacing w:val="-14"/>
                <w:sz w:val="20"/>
              </w:rPr>
              <w:t> </w:t>
            </w:r>
            <w:r>
              <w:rPr>
                <w:rFonts w:ascii="Arial" w:hAnsi="Arial"/>
                <w:b/>
                <w:color w:val="001F5F"/>
                <w:sz w:val="20"/>
              </w:rPr>
              <w:t>existir</w:t>
            </w:r>
            <w:r>
              <w:rPr>
                <w:rFonts w:ascii="Arial" w:hAnsi="Arial"/>
                <w:b/>
                <w:color w:val="001F5F"/>
                <w:spacing w:val="-5"/>
                <w:sz w:val="20"/>
              </w:rPr>
              <w:t> </w:t>
            </w:r>
            <w:r>
              <w:rPr>
                <w:rFonts w:ascii="Arial" w:hAnsi="Arial"/>
                <w:b/>
                <w:color w:val="001F5F"/>
                <w:sz w:val="20"/>
              </w:rPr>
              <w:t>alguna</w:t>
            </w:r>
            <w:r>
              <w:rPr>
                <w:rFonts w:ascii="Arial" w:hAnsi="Arial"/>
                <w:b/>
                <w:color w:val="001F5F"/>
                <w:spacing w:val="-5"/>
                <w:sz w:val="20"/>
              </w:rPr>
              <w:t> </w:t>
            </w:r>
            <w:r>
              <w:rPr>
                <w:rFonts w:ascii="Arial" w:hAnsi="Arial"/>
                <w:b/>
                <w:color w:val="001F5F"/>
                <w:sz w:val="20"/>
              </w:rPr>
              <w:t>modificación,</w:t>
            </w:r>
            <w:r>
              <w:rPr>
                <w:rFonts w:ascii="Arial" w:hAnsi="Arial"/>
                <w:b/>
                <w:color w:val="001F5F"/>
                <w:spacing w:val="-5"/>
                <w:sz w:val="20"/>
              </w:rPr>
              <w:t> </w:t>
            </w:r>
            <w:r>
              <w:rPr>
                <w:rFonts w:ascii="Arial" w:hAnsi="Arial"/>
                <w:b/>
                <w:color w:val="001F5F"/>
                <w:sz w:val="20"/>
              </w:rPr>
              <w:t>la</w:t>
            </w:r>
            <w:r>
              <w:rPr>
                <w:rFonts w:ascii="Arial" w:hAnsi="Arial"/>
                <w:b/>
                <w:color w:val="001F5F"/>
                <w:spacing w:val="-6"/>
                <w:sz w:val="20"/>
              </w:rPr>
              <w:t> </w:t>
            </w:r>
            <w:r>
              <w:rPr>
                <w:rFonts w:ascii="Arial" w:hAnsi="Arial"/>
                <w:b/>
                <w:color w:val="001F5F"/>
                <w:sz w:val="20"/>
              </w:rPr>
              <w:t>compañía</w:t>
            </w:r>
            <w:r>
              <w:rPr>
                <w:rFonts w:ascii="Arial" w:hAnsi="Arial"/>
                <w:b/>
                <w:color w:val="001F5F"/>
                <w:spacing w:val="-5"/>
                <w:sz w:val="20"/>
              </w:rPr>
              <w:t> </w:t>
            </w:r>
            <w:r>
              <w:rPr>
                <w:rFonts w:ascii="Arial" w:hAnsi="Arial"/>
                <w:b/>
                <w:color w:val="001F5F"/>
                <w:sz w:val="20"/>
              </w:rPr>
              <w:t>se reserva el derecho de modificar los términos y condiciones o incluso cancelar la póliza.</w:t>
            </w:r>
          </w:p>
        </w:tc>
      </w:tr>
      <w:tr>
        <w:trPr>
          <w:trHeight w:val="230" w:hRule="atLeast"/>
        </w:trPr>
        <w:tc>
          <w:tcPr>
            <w:tcW w:w="11072" w:type="dxa"/>
            <w:gridSpan w:val="6"/>
            <w:tcBorders>
              <w:bottom w:val="single" w:sz="12" w:space="0" w:color="2767A6"/>
            </w:tcBorders>
            <w:shd w:val="clear" w:color="auto" w:fill="DEEAF6"/>
          </w:tcPr>
          <w:p>
            <w:pPr>
              <w:pStyle w:val="TableParagraph"/>
              <w:spacing w:line="210" w:lineRule="exact"/>
              <w:ind w:left="251"/>
              <w:jc w:val="center"/>
              <w:rPr>
                <w:rFonts w:ascii="Arial"/>
                <w:b/>
                <w:sz w:val="20"/>
              </w:rPr>
            </w:pPr>
            <w:r>
              <w:rPr>
                <w:rFonts w:ascii="Arial"/>
                <w:b/>
                <w:color w:val="001F5F"/>
                <w:spacing w:val="-2"/>
                <w:sz w:val="20"/>
              </w:rPr>
              <w:t>Prima</w:t>
            </w:r>
          </w:p>
        </w:tc>
      </w:tr>
      <w:tr>
        <w:trPr>
          <w:trHeight w:val="458" w:hRule="atLeast"/>
        </w:trPr>
        <w:tc>
          <w:tcPr>
            <w:tcW w:w="1297" w:type="dxa"/>
            <w:tcBorders>
              <w:top w:val="single" w:sz="12" w:space="0" w:color="2767A6"/>
              <w:bottom w:val="single" w:sz="12" w:space="0" w:color="2767A6"/>
              <w:right w:val="single" w:sz="12" w:space="0" w:color="2767A6"/>
            </w:tcBorders>
          </w:tcPr>
          <w:p>
            <w:pPr>
              <w:pStyle w:val="TableParagraph"/>
              <w:rPr>
                <w:rFonts w:ascii="Times New Roman"/>
                <w:sz w:val="20"/>
              </w:rPr>
            </w:pPr>
          </w:p>
        </w:tc>
        <w:tc>
          <w:tcPr>
            <w:tcW w:w="1397" w:type="dxa"/>
            <w:tcBorders>
              <w:top w:val="single" w:sz="12" w:space="0" w:color="2767A6"/>
              <w:left w:val="single" w:sz="12" w:space="0" w:color="2767A6"/>
              <w:bottom w:val="single" w:sz="12" w:space="0" w:color="2767A6"/>
              <w:right w:val="single" w:sz="12" w:space="0" w:color="2767A6"/>
            </w:tcBorders>
            <w:shd w:val="clear" w:color="auto" w:fill="E7EBF5"/>
          </w:tcPr>
          <w:p>
            <w:pPr>
              <w:pStyle w:val="TableParagraph"/>
              <w:spacing w:line="221" w:lineRule="exact"/>
              <w:ind w:left="254"/>
              <w:jc w:val="center"/>
              <w:rPr>
                <w:sz w:val="20"/>
              </w:rPr>
            </w:pPr>
            <w:r>
              <w:rPr>
                <w:color w:val="001F5F"/>
                <w:spacing w:val="-4"/>
                <w:sz w:val="20"/>
              </w:rPr>
              <w:t>Neta</w:t>
            </w:r>
          </w:p>
        </w:tc>
        <w:tc>
          <w:tcPr>
            <w:tcW w:w="1281" w:type="dxa"/>
            <w:tcBorders>
              <w:top w:val="single" w:sz="12" w:space="0" w:color="2767A6"/>
              <w:left w:val="single" w:sz="12" w:space="0" w:color="2767A6"/>
              <w:bottom w:val="single" w:sz="12" w:space="0" w:color="2767A6"/>
              <w:right w:val="single" w:sz="12" w:space="0" w:color="2767A6"/>
            </w:tcBorders>
            <w:shd w:val="clear" w:color="auto" w:fill="E7EBF5"/>
          </w:tcPr>
          <w:p>
            <w:pPr>
              <w:pStyle w:val="TableParagraph"/>
              <w:spacing w:line="221" w:lineRule="exact"/>
              <w:ind w:left="240"/>
              <w:jc w:val="center"/>
              <w:rPr>
                <w:sz w:val="20"/>
              </w:rPr>
            </w:pPr>
            <w:r>
              <w:rPr>
                <w:color w:val="001F5F"/>
                <w:spacing w:val="-2"/>
                <w:sz w:val="20"/>
              </w:rPr>
              <w:t>Recargo</w:t>
            </w:r>
          </w:p>
        </w:tc>
        <w:tc>
          <w:tcPr>
            <w:tcW w:w="1701" w:type="dxa"/>
            <w:tcBorders>
              <w:top w:val="single" w:sz="12" w:space="0" w:color="2767A6"/>
              <w:left w:val="single" w:sz="12" w:space="0" w:color="2767A6"/>
              <w:bottom w:val="single" w:sz="12" w:space="0" w:color="2767A6"/>
              <w:right w:val="single" w:sz="12" w:space="0" w:color="2767A6"/>
            </w:tcBorders>
            <w:shd w:val="clear" w:color="auto" w:fill="E7EBF5"/>
          </w:tcPr>
          <w:p>
            <w:pPr>
              <w:pStyle w:val="TableParagraph"/>
              <w:spacing w:line="228" w:lineRule="exact"/>
              <w:ind w:left="479" w:right="294" w:firstLine="28"/>
              <w:rPr>
                <w:sz w:val="20"/>
              </w:rPr>
            </w:pPr>
            <w:r>
              <w:rPr>
                <w:color w:val="001F5F"/>
                <w:spacing w:val="-4"/>
                <w:sz w:val="20"/>
              </w:rPr>
              <w:t>Gastos</w:t>
            </w:r>
            <w:r>
              <w:rPr>
                <w:color w:val="001F5F"/>
                <w:spacing w:val="-30"/>
                <w:sz w:val="20"/>
              </w:rPr>
              <w:t> </w:t>
            </w:r>
            <w:r>
              <w:rPr>
                <w:color w:val="001F5F"/>
                <w:spacing w:val="-4"/>
                <w:sz w:val="20"/>
              </w:rPr>
              <w:t>de </w:t>
            </w:r>
            <w:r>
              <w:rPr>
                <w:color w:val="001F5F"/>
                <w:spacing w:val="-11"/>
                <w:sz w:val="20"/>
              </w:rPr>
              <w:t>Expedición</w:t>
            </w:r>
          </w:p>
        </w:tc>
        <w:tc>
          <w:tcPr>
            <w:tcW w:w="2814" w:type="dxa"/>
            <w:tcBorders>
              <w:top w:val="single" w:sz="12" w:space="0" w:color="2767A6"/>
              <w:left w:val="single" w:sz="12" w:space="0" w:color="2767A6"/>
              <w:bottom w:val="single" w:sz="12" w:space="0" w:color="2767A6"/>
              <w:right w:val="single" w:sz="12" w:space="0" w:color="2767A6"/>
            </w:tcBorders>
            <w:shd w:val="clear" w:color="auto" w:fill="E7EBF5"/>
          </w:tcPr>
          <w:p>
            <w:pPr>
              <w:pStyle w:val="TableParagraph"/>
              <w:spacing w:line="221" w:lineRule="exact"/>
              <w:ind w:left="246" w:right="4"/>
              <w:jc w:val="center"/>
              <w:rPr>
                <w:sz w:val="20"/>
              </w:rPr>
            </w:pPr>
            <w:r>
              <w:rPr>
                <w:color w:val="001F5F"/>
                <w:spacing w:val="-2"/>
                <w:sz w:val="20"/>
              </w:rPr>
              <w:t>I.V.A.</w:t>
            </w:r>
          </w:p>
        </w:tc>
        <w:tc>
          <w:tcPr>
            <w:tcW w:w="2582" w:type="dxa"/>
            <w:tcBorders>
              <w:top w:val="single" w:sz="12" w:space="0" w:color="2767A6"/>
              <w:left w:val="single" w:sz="12" w:space="0" w:color="2767A6"/>
              <w:bottom w:val="single" w:sz="12" w:space="0" w:color="2767A6"/>
            </w:tcBorders>
            <w:shd w:val="clear" w:color="auto" w:fill="B3C5DF"/>
          </w:tcPr>
          <w:p>
            <w:pPr>
              <w:pStyle w:val="TableParagraph"/>
              <w:spacing w:line="221" w:lineRule="exact"/>
              <w:ind w:left="264"/>
              <w:jc w:val="center"/>
              <w:rPr>
                <w:sz w:val="20"/>
              </w:rPr>
            </w:pPr>
            <w:r>
              <w:rPr>
                <w:color w:val="001F5F"/>
                <w:spacing w:val="-2"/>
                <w:sz w:val="20"/>
              </w:rPr>
              <w:t>Total</w:t>
            </w:r>
          </w:p>
        </w:tc>
      </w:tr>
      <w:tr>
        <w:trPr>
          <w:trHeight w:val="318" w:hRule="atLeast"/>
        </w:trPr>
        <w:tc>
          <w:tcPr>
            <w:tcW w:w="1297" w:type="dxa"/>
            <w:tcBorders>
              <w:top w:val="single" w:sz="12" w:space="0" w:color="2767A6"/>
              <w:bottom w:val="single" w:sz="12" w:space="0" w:color="2767A6"/>
              <w:right w:val="single" w:sz="12" w:space="0" w:color="2767A6"/>
            </w:tcBorders>
            <w:shd w:val="clear" w:color="auto" w:fill="E7EBF5"/>
          </w:tcPr>
          <w:p>
            <w:pPr>
              <w:pStyle w:val="TableParagraph"/>
              <w:spacing w:line="218" w:lineRule="exact"/>
              <w:ind w:left="722" w:right="-29"/>
              <w:rPr>
                <w:sz w:val="20"/>
              </w:rPr>
            </w:pPr>
            <w:r>
              <w:rPr>
                <w:color w:val="001F5F"/>
                <w:spacing w:val="-5"/>
                <w:sz w:val="20"/>
              </w:rPr>
              <w:t>Prima:</w:t>
            </w:r>
          </w:p>
        </w:tc>
        <w:tc>
          <w:tcPr>
            <w:tcW w:w="1397" w:type="dxa"/>
            <w:tcBorders>
              <w:top w:val="single" w:sz="12" w:space="0" w:color="2767A6"/>
              <w:left w:val="single" w:sz="12" w:space="0" w:color="2767A6"/>
              <w:bottom w:val="single" w:sz="12" w:space="0" w:color="2767A6"/>
              <w:right w:val="single" w:sz="12" w:space="0" w:color="2767A6"/>
            </w:tcBorders>
          </w:tcPr>
          <w:p>
            <w:pPr>
              <w:pStyle w:val="TableParagraph"/>
              <w:spacing w:line="218" w:lineRule="exact"/>
              <w:ind w:left="232" w:right="-15"/>
              <w:jc w:val="center"/>
              <w:rPr>
                <w:sz w:val="20"/>
              </w:rPr>
            </w:pPr>
            <w:r>
              <w:rPr>
                <w:sz w:val="20"/>
              </w:rPr>
              <w:t>$</w:t>
            </w:r>
            <w:r>
              <w:rPr>
                <w:spacing w:val="-11"/>
                <w:sz w:val="20"/>
              </w:rPr>
              <w:t> </w:t>
            </w:r>
            <w:r>
              <w:rPr>
                <w:spacing w:val="-2"/>
                <w:sz w:val="20"/>
              </w:rPr>
              <w:t>387,559.88</w:t>
            </w:r>
          </w:p>
        </w:tc>
        <w:tc>
          <w:tcPr>
            <w:tcW w:w="1281" w:type="dxa"/>
            <w:tcBorders>
              <w:top w:val="single" w:sz="12" w:space="0" w:color="2767A6"/>
              <w:left w:val="single" w:sz="12" w:space="0" w:color="2767A6"/>
              <w:bottom w:val="single" w:sz="12" w:space="0" w:color="2767A6"/>
              <w:right w:val="single" w:sz="12" w:space="0" w:color="2767A6"/>
            </w:tcBorders>
          </w:tcPr>
          <w:p>
            <w:pPr>
              <w:pStyle w:val="TableParagraph"/>
              <w:spacing w:line="218" w:lineRule="exact"/>
              <w:ind w:left="239"/>
              <w:jc w:val="center"/>
              <w:rPr>
                <w:sz w:val="20"/>
              </w:rPr>
            </w:pPr>
            <w:r>
              <w:rPr>
                <w:spacing w:val="-2"/>
                <w:sz w:val="20"/>
              </w:rPr>
              <w:t>$19,862.44</w:t>
            </w:r>
          </w:p>
        </w:tc>
        <w:tc>
          <w:tcPr>
            <w:tcW w:w="1701" w:type="dxa"/>
            <w:tcBorders>
              <w:top w:val="single" w:sz="12" w:space="0" w:color="2767A6"/>
              <w:left w:val="single" w:sz="12" w:space="0" w:color="2767A6"/>
              <w:bottom w:val="single" w:sz="12" w:space="0" w:color="2767A6"/>
              <w:right w:val="single" w:sz="12" w:space="0" w:color="2767A6"/>
            </w:tcBorders>
          </w:tcPr>
          <w:p>
            <w:pPr>
              <w:pStyle w:val="TableParagraph"/>
              <w:spacing w:line="218" w:lineRule="exact"/>
              <w:ind w:left="495"/>
              <w:rPr>
                <w:sz w:val="20"/>
              </w:rPr>
            </w:pPr>
            <w:r>
              <w:rPr>
                <w:sz w:val="20"/>
              </w:rPr>
              <w:t>$</w:t>
            </w:r>
            <w:r>
              <w:rPr>
                <w:spacing w:val="-23"/>
                <w:sz w:val="20"/>
              </w:rPr>
              <w:t> </w:t>
            </w:r>
            <w:r>
              <w:rPr>
                <w:spacing w:val="-2"/>
                <w:sz w:val="20"/>
              </w:rPr>
              <w:t>1,500.00</w:t>
            </w:r>
          </w:p>
        </w:tc>
        <w:tc>
          <w:tcPr>
            <w:tcW w:w="2814" w:type="dxa"/>
            <w:tcBorders>
              <w:top w:val="single" w:sz="12" w:space="0" w:color="2767A6"/>
              <w:left w:val="single" w:sz="12" w:space="0" w:color="2767A6"/>
              <w:bottom w:val="single" w:sz="12" w:space="0" w:color="2767A6"/>
              <w:right w:val="single" w:sz="12" w:space="0" w:color="2767A6"/>
            </w:tcBorders>
          </w:tcPr>
          <w:p>
            <w:pPr>
              <w:pStyle w:val="TableParagraph"/>
              <w:spacing w:line="218" w:lineRule="exact"/>
              <w:ind w:left="246"/>
              <w:jc w:val="center"/>
              <w:rPr>
                <w:sz w:val="20"/>
              </w:rPr>
            </w:pPr>
            <w:r>
              <w:rPr>
                <w:sz w:val="20"/>
              </w:rPr>
              <w:t>$</w:t>
            </w:r>
            <w:r>
              <w:rPr>
                <w:spacing w:val="-11"/>
                <w:sz w:val="20"/>
              </w:rPr>
              <w:t> </w:t>
            </w:r>
            <w:r>
              <w:rPr>
                <w:spacing w:val="-2"/>
                <w:sz w:val="20"/>
              </w:rPr>
              <w:t>65,427.57</w:t>
            </w:r>
          </w:p>
        </w:tc>
        <w:tc>
          <w:tcPr>
            <w:tcW w:w="2582" w:type="dxa"/>
            <w:tcBorders>
              <w:top w:val="single" w:sz="12" w:space="0" w:color="2767A6"/>
              <w:left w:val="single" w:sz="12" w:space="0" w:color="2767A6"/>
              <w:bottom w:val="single" w:sz="12" w:space="0" w:color="2767A6"/>
            </w:tcBorders>
          </w:tcPr>
          <w:p>
            <w:pPr>
              <w:pStyle w:val="TableParagraph"/>
              <w:spacing w:line="218" w:lineRule="exact"/>
              <w:ind w:left="264" w:right="29"/>
              <w:jc w:val="center"/>
              <w:rPr>
                <w:sz w:val="20"/>
              </w:rPr>
            </w:pPr>
            <w:r>
              <w:rPr>
                <w:sz w:val="20"/>
              </w:rPr>
              <w:t>$</w:t>
            </w:r>
            <w:r>
              <w:rPr>
                <w:spacing w:val="-11"/>
                <w:sz w:val="20"/>
              </w:rPr>
              <w:t> </w:t>
            </w:r>
            <w:r>
              <w:rPr>
                <w:spacing w:val="-2"/>
                <w:sz w:val="20"/>
              </w:rPr>
              <w:t>474,349.89</w:t>
            </w:r>
          </w:p>
        </w:tc>
      </w:tr>
      <w:tr>
        <w:trPr>
          <w:trHeight w:val="2763" w:hRule="atLeast"/>
        </w:trPr>
        <w:tc>
          <w:tcPr>
            <w:tcW w:w="11072" w:type="dxa"/>
            <w:gridSpan w:val="6"/>
            <w:tcBorders>
              <w:top w:val="single" w:sz="12" w:space="0" w:color="2767A6"/>
            </w:tcBorders>
            <w:shd w:val="clear" w:color="auto" w:fill="E7EBF5"/>
          </w:tcPr>
          <w:p>
            <w:pPr>
              <w:pStyle w:val="TableParagraph"/>
              <w:spacing w:before="1"/>
              <w:rPr>
                <w:rFonts w:ascii="Arial"/>
                <w:b/>
                <w:sz w:val="20"/>
              </w:rPr>
            </w:pPr>
          </w:p>
          <w:p>
            <w:pPr>
              <w:pStyle w:val="TableParagraph"/>
              <w:ind w:left="222"/>
              <w:jc w:val="both"/>
              <w:rPr>
                <w:sz w:val="20"/>
              </w:rPr>
            </w:pPr>
            <w:r>
              <w:rPr>
                <w:rFonts w:ascii="Arial" w:hAnsi="Arial"/>
                <w:b/>
                <w:i/>
                <w:color w:val="001F5F"/>
                <w:spacing w:val="-2"/>
                <w:sz w:val="20"/>
              </w:rPr>
              <w:t>El</w:t>
            </w:r>
            <w:r>
              <w:rPr>
                <w:rFonts w:ascii="Arial" w:hAnsi="Arial"/>
                <w:b/>
                <w:i/>
                <w:color w:val="001F5F"/>
                <w:spacing w:val="-14"/>
                <w:sz w:val="20"/>
              </w:rPr>
              <w:t> </w:t>
            </w:r>
            <w:r>
              <w:rPr>
                <w:rFonts w:ascii="Arial" w:hAnsi="Arial"/>
                <w:b/>
                <w:i/>
                <w:color w:val="001F5F"/>
                <w:spacing w:val="-2"/>
                <w:sz w:val="20"/>
              </w:rPr>
              <w:t>Asegurado</w:t>
            </w:r>
            <w:r>
              <w:rPr>
                <w:rFonts w:ascii="Arial" w:hAnsi="Arial"/>
                <w:b/>
                <w:i/>
                <w:color w:val="001F5F"/>
                <w:spacing w:val="-4"/>
                <w:sz w:val="20"/>
              </w:rPr>
              <w:t> </w:t>
            </w:r>
            <w:r>
              <w:rPr>
                <w:rFonts w:ascii="Arial" w:hAnsi="Arial"/>
                <w:b/>
                <w:i/>
                <w:color w:val="001F5F"/>
                <w:spacing w:val="-2"/>
                <w:sz w:val="20"/>
              </w:rPr>
              <w:t>y</w:t>
            </w:r>
            <w:r>
              <w:rPr>
                <w:rFonts w:ascii="Arial" w:hAnsi="Arial"/>
                <w:b/>
                <w:i/>
                <w:color w:val="001F5F"/>
                <w:spacing w:val="-8"/>
                <w:sz w:val="20"/>
              </w:rPr>
              <w:t> </w:t>
            </w:r>
            <w:r>
              <w:rPr>
                <w:rFonts w:ascii="Arial" w:hAnsi="Arial"/>
                <w:b/>
                <w:i/>
                <w:color w:val="001F5F"/>
                <w:spacing w:val="-2"/>
                <w:sz w:val="20"/>
              </w:rPr>
              <w:t>SPP</w:t>
            </w:r>
            <w:r>
              <w:rPr>
                <w:spacing w:val="-2"/>
                <w:sz w:val="20"/>
              </w:rPr>
              <w:t>,</w:t>
            </w:r>
            <w:r>
              <w:rPr>
                <w:spacing w:val="-9"/>
                <w:sz w:val="20"/>
              </w:rPr>
              <w:t> </w:t>
            </w:r>
            <w:r>
              <w:rPr>
                <w:color w:val="001F5F"/>
                <w:spacing w:val="-2"/>
                <w:sz w:val="20"/>
              </w:rPr>
              <w:t>declaran</w:t>
            </w:r>
            <w:r>
              <w:rPr>
                <w:color w:val="001F5F"/>
                <w:spacing w:val="-8"/>
                <w:sz w:val="20"/>
              </w:rPr>
              <w:t> </w:t>
            </w:r>
            <w:r>
              <w:rPr>
                <w:color w:val="001F5F"/>
                <w:spacing w:val="-2"/>
                <w:sz w:val="20"/>
              </w:rPr>
              <w:t>expresamente</w:t>
            </w:r>
            <w:r>
              <w:rPr>
                <w:color w:val="001F5F"/>
                <w:spacing w:val="-7"/>
                <w:sz w:val="20"/>
              </w:rPr>
              <w:t> </w:t>
            </w:r>
            <w:r>
              <w:rPr>
                <w:color w:val="001F5F"/>
                <w:spacing w:val="-2"/>
                <w:sz w:val="20"/>
              </w:rPr>
              <w:t>que</w:t>
            </w:r>
            <w:r>
              <w:rPr>
                <w:color w:val="001F5F"/>
                <w:spacing w:val="-8"/>
                <w:sz w:val="20"/>
              </w:rPr>
              <w:t> </w:t>
            </w:r>
            <w:r>
              <w:rPr>
                <w:color w:val="001F5F"/>
                <w:spacing w:val="-2"/>
                <w:sz w:val="20"/>
              </w:rPr>
              <w:t>el</w:t>
            </w:r>
            <w:r>
              <w:rPr>
                <w:color w:val="001F5F"/>
                <w:spacing w:val="-9"/>
                <w:sz w:val="20"/>
              </w:rPr>
              <w:t> </w:t>
            </w:r>
            <w:r>
              <w:rPr>
                <w:color w:val="001F5F"/>
                <w:spacing w:val="-2"/>
                <w:sz w:val="20"/>
              </w:rPr>
              <w:t>presente</w:t>
            </w:r>
            <w:r>
              <w:rPr>
                <w:color w:val="001F5F"/>
                <w:spacing w:val="-7"/>
                <w:sz w:val="20"/>
              </w:rPr>
              <w:t> </w:t>
            </w:r>
            <w:r>
              <w:rPr>
                <w:color w:val="001F5F"/>
                <w:spacing w:val="-2"/>
                <w:sz w:val="20"/>
              </w:rPr>
              <w:t>contrato</w:t>
            </w:r>
            <w:r>
              <w:rPr>
                <w:color w:val="001F5F"/>
                <w:spacing w:val="-7"/>
                <w:sz w:val="20"/>
              </w:rPr>
              <w:t> </w:t>
            </w:r>
            <w:r>
              <w:rPr>
                <w:color w:val="001F5F"/>
                <w:spacing w:val="-2"/>
                <w:sz w:val="20"/>
              </w:rPr>
              <w:t>de</w:t>
            </w:r>
            <w:r>
              <w:rPr>
                <w:color w:val="001F5F"/>
                <w:spacing w:val="-8"/>
                <w:sz w:val="20"/>
              </w:rPr>
              <w:t> </w:t>
            </w:r>
            <w:r>
              <w:rPr>
                <w:color w:val="001F5F"/>
                <w:spacing w:val="-2"/>
                <w:sz w:val="20"/>
              </w:rPr>
              <w:t>seguro</w:t>
            </w:r>
            <w:r>
              <w:rPr>
                <w:color w:val="001F5F"/>
                <w:spacing w:val="-12"/>
                <w:sz w:val="20"/>
              </w:rPr>
              <w:t> </w:t>
            </w:r>
            <w:r>
              <w:rPr>
                <w:color w:val="001F5F"/>
                <w:spacing w:val="-2"/>
                <w:sz w:val="20"/>
              </w:rPr>
              <w:t>es</w:t>
            </w:r>
            <w:r>
              <w:rPr>
                <w:color w:val="001F5F"/>
                <w:spacing w:val="-9"/>
                <w:sz w:val="20"/>
              </w:rPr>
              <w:t> </w:t>
            </w:r>
            <w:r>
              <w:rPr>
                <w:color w:val="001F5F"/>
                <w:spacing w:val="-2"/>
                <w:sz w:val="20"/>
              </w:rPr>
              <w:t>un</w:t>
            </w:r>
            <w:r>
              <w:rPr>
                <w:color w:val="001F5F"/>
                <w:spacing w:val="-12"/>
                <w:sz w:val="20"/>
              </w:rPr>
              <w:t> </w:t>
            </w:r>
            <w:r>
              <w:rPr>
                <w:color w:val="001F5F"/>
                <w:spacing w:val="-2"/>
                <w:sz w:val="20"/>
              </w:rPr>
              <w:t>contrato</w:t>
            </w:r>
            <w:r>
              <w:rPr>
                <w:color w:val="001F5F"/>
                <w:sz w:val="20"/>
              </w:rPr>
              <w:t> </w:t>
            </w:r>
            <w:r>
              <w:rPr>
                <w:color w:val="001F5F"/>
                <w:spacing w:val="-2"/>
                <w:sz w:val="20"/>
              </w:rPr>
              <w:t>de</w:t>
            </w:r>
            <w:r>
              <w:rPr>
                <w:color w:val="001F5F"/>
                <w:spacing w:val="-11"/>
                <w:sz w:val="20"/>
              </w:rPr>
              <w:t> </w:t>
            </w:r>
            <w:r>
              <w:rPr>
                <w:color w:val="001F5F"/>
                <w:spacing w:val="-2"/>
                <w:sz w:val="20"/>
              </w:rPr>
              <w:t>adhesión.</w:t>
            </w:r>
          </w:p>
          <w:p>
            <w:pPr>
              <w:pStyle w:val="TableParagraph"/>
              <w:spacing w:line="242" w:lineRule="auto" w:before="226"/>
              <w:ind w:left="222" w:right="-71"/>
              <w:rPr>
                <w:sz w:val="20"/>
              </w:rPr>
            </w:pPr>
            <w:r>
              <w:rPr>
                <w:color w:val="001F5F"/>
                <w:sz w:val="20"/>
              </w:rPr>
              <w:t>Las</w:t>
            </w:r>
            <w:r>
              <w:rPr>
                <w:color w:val="001F5F"/>
                <w:spacing w:val="-14"/>
                <w:sz w:val="20"/>
              </w:rPr>
              <w:t> </w:t>
            </w:r>
            <w:r>
              <w:rPr>
                <w:color w:val="001F5F"/>
                <w:sz w:val="20"/>
              </w:rPr>
              <w:t>Condiciones</w:t>
            </w:r>
            <w:r>
              <w:rPr>
                <w:color w:val="001F5F"/>
                <w:spacing w:val="-10"/>
                <w:sz w:val="20"/>
              </w:rPr>
              <w:t> </w:t>
            </w:r>
            <w:r>
              <w:rPr>
                <w:color w:val="001F5F"/>
                <w:sz w:val="20"/>
              </w:rPr>
              <w:t>Generales</w:t>
            </w:r>
            <w:r>
              <w:rPr>
                <w:color w:val="001F5F"/>
                <w:spacing w:val="-9"/>
                <w:sz w:val="20"/>
              </w:rPr>
              <w:t> </w:t>
            </w:r>
            <w:r>
              <w:rPr>
                <w:color w:val="001F5F"/>
                <w:sz w:val="20"/>
              </w:rPr>
              <w:t>que</w:t>
            </w:r>
            <w:r>
              <w:rPr>
                <w:color w:val="001F5F"/>
                <w:spacing w:val="-9"/>
                <w:sz w:val="20"/>
              </w:rPr>
              <w:t> </w:t>
            </w:r>
            <w:r>
              <w:rPr>
                <w:color w:val="001F5F"/>
                <w:sz w:val="20"/>
              </w:rPr>
              <w:t>contienen</w:t>
            </w:r>
            <w:r>
              <w:rPr>
                <w:color w:val="001F5F"/>
                <w:spacing w:val="-8"/>
                <w:sz w:val="20"/>
              </w:rPr>
              <w:t> </w:t>
            </w:r>
            <w:r>
              <w:rPr>
                <w:color w:val="001F5F"/>
                <w:sz w:val="20"/>
              </w:rPr>
              <w:t>las</w:t>
            </w:r>
            <w:r>
              <w:rPr>
                <w:color w:val="001F5F"/>
                <w:spacing w:val="-16"/>
                <w:sz w:val="20"/>
              </w:rPr>
              <w:t> </w:t>
            </w:r>
            <w:r>
              <w:rPr>
                <w:color w:val="001F5F"/>
                <w:sz w:val="20"/>
              </w:rPr>
              <w:t>coberturas,</w:t>
            </w:r>
            <w:r>
              <w:rPr>
                <w:color w:val="001F5F"/>
                <w:spacing w:val="-8"/>
                <w:sz w:val="20"/>
              </w:rPr>
              <w:t> </w:t>
            </w:r>
            <w:r>
              <w:rPr>
                <w:rFonts w:ascii="Arial" w:hAnsi="Arial"/>
                <w:b/>
                <w:color w:val="001F5F"/>
                <w:sz w:val="20"/>
              </w:rPr>
              <w:t>EXCLUSIONES GENERALES y PARTICULARES </w:t>
            </w:r>
            <w:r>
              <w:rPr>
                <w:color w:val="001F5F"/>
                <w:sz w:val="20"/>
              </w:rPr>
              <w:t>y</w:t>
            </w:r>
            <w:r>
              <w:rPr>
                <w:color w:val="001F5F"/>
                <w:spacing w:val="-10"/>
                <w:sz w:val="20"/>
              </w:rPr>
              <w:t> </w:t>
            </w:r>
            <w:r>
              <w:rPr>
                <w:color w:val="001F5F"/>
                <w:sz w:val="20"/>
              </w:rPr>
              <w:t>de</w:t>
            </w:r>
            <w:r>
              <w:rPr>
                <w:color w:val="001F5F"/>
                <w:spacing w:val="-9"/>
                <w:sz w:val="20"/>
              </w:rPr>
              <w:t> </w:t>
            </w:r>
            <w:r>
              <w:rPr>
                <w:color w:val="001F5F"/>
                <w:sz w:val="20"/>
              </w:rPr>
              <w:t>la</w:t>
            </w:r>
            <w:r>
              <w:rPr>
                <w:color w:val="001F5F"/>
                <w:spacing w:val="-9"/>
                <w:sz w:val="20"/>
              </w:rPr>
              <w:t> </w:t>
            </w:r>
            <w:r>
              <w:rPr>
                <w:color w:val="001F5F"/>
                <w:sz w:val="20"/>
              </w:rPr>
              <w:t>póliza se</w:t>
            </w:r>
            <w:r>
              <w:rPr>
                <w:color w:val="001F5F"/>
                <w:spacing w:val="40"/>
                <w:sz w:val="20"/>
              </w:rPr>
              <w:t> </w:t>
            </w:r>
            <w:r>
              <w:rPr>
                <w:color w:val="001F5F"/>
                <w:sz w:val="20"/>
              </w:rPr>
              <w:t>encuentran</w:t>
            </w:r>
            <w:r>
              <w:rPr>
                <w:color w:val="001F5F"/>
                <w:spacing w:val="40"/>
                <w:sz w:val="20"/>
              </w:rPr>
              <w:t> </w:t>
            </w:r>
            <w:r>
              <w:rPr>
                <w:color w:val="001F5F"/>
                <w:sz w:val="20"/>
              </w:rPr>
              <w:t>disponibles</w:t>
            </w:r>
            <w:r>
              <w:rPr>
                <w:color w:val="001F5F"/>
                <w:spacing w:val="40"/>
                <w:sz w:val="20"/>
              </w:rPr>
              <w:t> </w:t>
            </w:r>
            <w:r>
              <w:rPr>
                <w:color w:val="001F5F"/>
                <w:sz w:val="20"/>
              </w:rPr>
              <w:t>para</w:t>
            </w:r>
            <w:r>
              <w:rPr>
                <w:color w:val="001F5F"/>
                <w:spacing w:val="40"/>
                <w:sz w:val="20"/>
              </w:rPr>
              <w:t> </w:t>
            </w:r>
            <w:r>
              <w:rPr>
                <w:color w:val="001F5F"/>
                <w:sz w:val="20"/>
              </w:rPr>
              <w:t>consulta</w:t>
            </w:r>
            <w:r>
              <w:rPr>
                <w:color w:val="001F5F"/>
                <w:spacing w:val="40"/>
                <w:sz w:val="20"/>
              </w:rPr>
              <w:t> </w:t>
            </w:r>
            <w:r>
              <w:rPr>
                <w:color w:val="001F5F"/>
                <w:sz w:val="20"/>
              </w:rPr>
              <w:t>en</w:t>
            </w:r>
            <w:r>
              <w:rPr>
                <w:color w:val="001F5F"/>
                <w:spacing w:val="40"/>
                <w:sz w:val="20"/>
              </w:rPr>
              <w:t> </w:t>
            </w:r>
            <w:r>
              <w:rPr>
                <w:color w:val="001F5F"/>
                <w:sz w:val="20"/>
              </w:rPr>
              <w:t>el</w:t>
            </w:r>
            <w:r>
              <w:rPr>
                <w:color w:val="001F5F"/>
                <w:spacing w:val="40"/>
                <w:sz w:val="20"/>
              </w:rPr>
              <w:t> </w:t>
            </w:r>
            <w:r>
              <w:rPr>
                <w:color w:val="001F5F"/>
                <w:sz w:val="20"/>
              </w:rPr>
              <w:t>sitio</w:t>
            </w:r>
            <w:r>
              <w:rPr>
                <w:color w:val="001F5F"/>
                <w:spacing w:val="40"/>
                <w:sz w:val="20"/>
              </w:rPr>
              <w:t> </w:t>
            </w:r>
            <w:hyperlink r:id="rId7">
              <w:r>
                <w:rPr>
                  <w:rFonts w:ascii="Arial" w:hAnsi="Arial"/>
                  <w:b/>
                  <w:i/>
                  <w:color w:val="045FC1"/>
                  <w:sz w:val="20"/>
                  <w:u w:val="thick" w:color="045FC1"/>
                </w:rPr>
                <w:t>www.sppseguros.com.mx</w:t>
              </w:r>
            </w:hyperlink>
            <w:r>
              <w:rPr>
                <w:rFonts w:ascii="Arial" w:hAnsi="Arial"/>
                <w:b/>
                <w:i/>
                <w:color w:val="045FC1"/>
                <w:spacing w:val="40"/>
                <w:sz w:val="20"/>
              </w:rPr>
              <w:t> </w:t>
            </w:r>
            <w:r>
              <w:rPr>
                <w:color w:val="001F5F"/>
                <w:sz w:val="20"/>
              </w:rPr>
              <w:t>La</w:t>
            </w:r>
            <w:r>
              <w:rPr>
                <w:color w:val="001F5F"/>
                <w:spacing w:val="40"/>
                <w:sz w:val="20"/>
              </w:rPr>
              <w:t> </w:t>
            </w:r>
            <w:r>
              <w:rPr>
                <w:color w:val="001F5F"/>
                <w:sz w:val="20"/>
              </w:rPr>
              <w:t>Documentación</w:t>
            </w:r>
            <w:r>
              <w:rPr>
                <w:color w:val="001F5F"/>
                <w:spacing w:val="40"/>
                <w:sz w:val="20"/>
              </w:rPr>
              <w:t> </w:t>
            </w:r>
            <w:r>
              <w:rPr>
                <w:color w:val="001F5F"/>
                <w:sz w:val="20"/>
              </w:rPr>
              <w:t>Contractual</w:t>
            </w:r>
            <w:r>
              <w:rPr>
                <w:color w:val="001F5F"/>
                <w:spacing w:val="40"/>
                <w:sz w:val="20"/>
              </w:rPr>
              <w:t> </w:t>
            </w:r>
            <w:r>
              <w:rPr>
                <w:color w:val="001F5F"/>
                <w:sz w:val="20"/>
              </w:rPr>
              <w:t>será entregada en un plazo no mayor a 30 días naturales, contados a partir de la contratación, a través del medio elegido por </w:t>
            </w:r>
            <w:r>
              <w:rPr>
                <w:color w:val="001F5F"/>
                <w:spacing w:val="-2"/>
                <w:sz w:val="20"/>
              </w:rPr>
              <w:t>Contratante.</w:t>
            </w:r>
          </w:p>
          <w:p>
            <w:pPr>
              <w:pStyle w:val="TableParagraph"/>
              <w:spacing w:line="242" w:lineRule="auto" w:before="220"/>
              <w:ind w:left="222" w:right="-72"/>
              <w:jc w:val="both"/>
              <w:rPr>
                <w:rFonts w:ascii="Arial" w:hAnsi="Arial"/>
                <w:b/>
                <w:i/>
                <w:sz w:val="20"/>
              </w:rPr>
            </w:pPr>
            <w:r>
              <w:rPr>
                <w:rFonts w:ascii="Arial" w:hAnsi="Arial"/>
                <w:b/>
                <w:color w:val="001F5F"/>
                <w:sz w:val="20"/>
              </w:rPr>
              <w:t>AVISO DE PRIVACIDAD: </w:t>
            </w:r>
            <w:r>
              <w:rPr>
                <w:color w:val="001F5F"/>
                <w:sz w:val="20"/>
              </w:rPr>
              <w:t>Declaro</w:t>
            </w:r>
            <w:r>
              <w:rPr>
                <w:color w:val="001F5F"/>
                <w:spacing w:val="-8"/>
                <w:sz w:val="20"/>
              </w:rPr>
              <w:t> </w:t>
            </w:r>
            <w:r>
              <w:rPr>
                <w:color w:val="001F5F"/>
                <w:sz w:val="20"/>
              </w:rPr>
              <w:t>bajo</w:t>
            </w:r>
            <w:r>
              <w:rPr>
                <w:color w:val="001F5F"/>
                <w:spacing w:val="-5"/>
                <w:sz w:val="20"/>
              </w:rPr>
              <w:t> </w:t>
            </w:r>
            <w:r>
              <w:rPr>
                <w:color w:val="001F5F"/>
                <w:sz w:val="20"/>
              </w:rPr>
              <w:t>protesta</w:t>
            </w:r>
            <w:r>
              <w:rPr>
                <w:color w:val="001F5F"/>
                <w:spacing w:val="-8"/>
                <w:sz w:val="20"/>
              </w:rPr>
              <w:t> </w:t>
            </w:r>
            <w:r>
              <w:rPr>
                <w:color w:val="001F5F"/>
                <w:sz w:val="20"/>
              </w:rPr>
              <w:t>de</w:t>
            </w:r>
            <w:r>
              <w:rPr>
                <w:color w:val="001F5F"/>
                <w:spacing w:val="-5"/>
                <w:sz w:val="20"/>
              </w:rPr>
              <w:t> </w:t>
            </w:r>
            <w:r>
              <w:rPr>
                <w:color w:val="001F5F"/>
                <w:sz w:val="20"/>
              </w:rPr>
              <w:t>decir</w:t>
            </w:r>
            <w:r>
              <w:rPr>
                <w:color w:val="001F5F"/>
                <w:spacing w:val="-9"/>
                <w:sz w:val="20"/>
              </w:rPr>
              <w:t> </w:t>
            </w:r>
            <w:r>
              <w:rPr>
                <w:color w:val="001F5F"/>
                <w:sz w:val="20"/>
              </w:rPr>
              <w:t>a</w:t>
            </w:r>
            <w:r>
              <w:rPr>
                <w:color w:val="001F5F"/>
                <w:spacing w:val="-9"/>
                <w:sz w:val="20"/>
              </w:rPr>
              <w:t> </w:t>
            </w:r>
            <w:r>
              <w:rPr>
                <w:color w:val="001F5F"/>
                <w:sz w:val="20"/>
              </w:rPr>
              <w:t>verdad,</w:t>
            </w:r>
            <w:r>
              <w:rPr>
                <w:color w:val="001F5F"/>
                <w:spacing w:val="-8"/>
                <w:sz w:val="20"/>
              </w:rPr>
              <w:t> </w:t>
            </w:r>
            <w:r>
              <w:rPr>
                <w:color w:val="001F5F"/>
                <w:sz w:val="20"/>
              </w:rPr>
              <w:t>que</w:t>
            </w:r>
            <w:r>
              <w:rPr>
                <w:color w:val="001F5F"/>
                <w:spacing w:val="-9"/>
                <w:sz w:val="20"/>
              </w:rPr>
              <w:t> </w:t>
            </w:r>
            <w:r>
              <w:rPr>
                <w:color w:val="001F5F"/>
                <w:sz w:val="20"/>
              </w:rPr>
              <w:t>previo</w:t>
            </w:r>
            <w:r>
              <w:rPr>
                <w:color w:val="001F5F"/>
                <w:spacing w:val="-9"/>
                <w:sz w:val="20"/>
              </w:rPr>
              <w:t> </w:t>
            </w:r>
            <w:r>
              <w:rPr>
                <w:color w:val="001F5F"/>
                <w:sz w:val="20"/>
              </w:rPr>
              <w:t>al</w:t>
            </w:r>
            <w:r>
              <w:rPr>
                <w:color w:val="001F5F"/>
                <w:spacing w:val="-10"/>
                <w:sz w:val="20"/>
              </w:rPr>
              <w:t> </w:t>
            </w:r>
            <w:r>
              <w:rPr>
                <w:color w:val="001F5F"/>
                <w:sz w:val="20"/>
              </w:rPr>
              <w:t>llenado</w:t>
            </w:r>
            <w:r>
              <w:rPr>
                <w:color w:val="001F5F"/>
                <w:spacing w:val="-8"/>
                <w:sz w:val="20"/>
              </w:rPr>
              <w:t> </w:t>
            </w:r>
            <w:r>
              <w:rPr>
                <w:color w:val="001F5F"/>
                <w:sz w:val="20"/>
              </w:rPr>
              <w:t>de</w:t>
            </w:r>
            <w:r>
              <w:rPr>
                <w:color w:val="001F5F"/>
                <w:spacing w:val="-13"/>
                <w:sz w:val="20"/>
              </w:rPr>
              <w:t> </w:t>
            </w:r>
            <w:r>
              <w:rPr>
                <w:color w:val="001F5F"/>
                <w:sz w:val="20"/>
              </w:rPr>
              <w:t>este</w:t>
            </w:r>
            <w:r>
              <w:rPr>
                <w:color w:val="001F5F"/>
                <w:spacing w:val="-5"/>
                <w:sz w:val="20"/>
              </w:rPr>
              <w:t> </w:t>
            </w:r>
            <w:r>
              <w:rPr>
                <w:color w:val="001F5F"/>
                <w:sz w:val="20"/>
              </w:rPr>
              <w:t>documento</w:t>
            </w:r>
            <w:r>
              <w:rPr>
                <w:color w:val="001F5F"/>
                <w:spacing w:val="-7"/>
                <w:sz w:val="20"/>
              </w:rPr>
              <w:t> </w:t>
            </w:r>
            <w:r>
              <w:rPr>
                <w:color w:val="001F5F"/>
                <w:sz w:val="20"/>
              </w:rPr>
              <w:t>ha</w:t>
            </w:r>
            <w:r>
              <w:rPr>
                <w:color w:val="001F5F"/>
                <w:spacing w:val="-13"/>
                <w:sz w:val="20"/>
              </w:rPr>
              <w:t> </w:t>
            </w:r>
            <w:r>
              <w:rPr>
                <w:color w:val="001F5F"/>
                <w:sz w:val="20"/>
              </w:rPr>
              <w:t>sido</w:t>
            </w:r>
            <w:r>
              <w:rPr>
                <w:color w:val="001F5F"/>
                <w:spacing w:val="-9"/>
                <w:sz w:val="20"/>
              </w:rPr>
              <w:t> </w:t>
            </w:r>
            <w:r>
              <w:rPr>
                <w:color w:val="001F5F"/>
                <w:sz w:val="20"/>
              </w:rPr>
              <w:t>puesto a</w:t>
            </w:r>
            <w:r>
              <w:rPr>
                <w:color w:val="001F5F"/>
                <w:spacing w:val="-14"/>
                <w:sz w:val="20"/>
              </w:rPr>
              <w:t> </w:t>
            </w:r>
            <w:r>
              <w:rPr>
                <w:color w:val="001F5F"/>
                <w:sz w:val="20"/>
              </w:rPr>
              <w:t>mi</w:t>
            </w:r>
            <w:r>
              <w:rPr>
                <w:color w:val="001F5F"/>
                <w:spacing w:val="-14"/>
                <w:sz w:val="20"/>
              </w:rPr>
              <w:t> </w:t>
            </w:r>
            <w:r>
              <w:rPr>
                <w:color w:val="001F5F"/>
                <w:sz w:val="20"/>
              </w:rPr>
              <w:t>disposición</w:t>
            </w:r>
            <w:r>
              <w:rPr>
                <w:color w:val="001F5F"/>
                <w:spacing w:val="-12"/>
                <w:sz w:val="20"/>
              </w:rPr>
              <w:t> </w:t>
            </w:r>
            <w:r>
              <w:rPr>
                <w:color w:val="001F5F"/>
                <w:sz w:val="20"/>
              </w:rPr>
              <w:t>el</w:t>
            </w:r>
            <w:r>
              <w:rPr>
                <w:color w:val="001F5F"/>
                <w:spacing w:val="-14"/>
                <w:sz w:val="20"/>
              </w:rPr>
              <w:t> </w:t>
            </w:r>
            <w:r>
              <w:rPr>
                <w:color w:val="001F5F"/>
                <w:sz w:val="20"/>
              </w:rPr>
              <w:t>Aviso</w:t>
            </w:r>
            <w:r>
              <w:rPr>
                <w:color w:val="001F5F"/>
                <w:spacing w:val="-14"/>
                <w:sz w:val="20"/>
              </w:rPr>
              <w:t> </w:t>
            </w:r>
            <w:r>
              <w:rPr>
                <w:color w:val="001F5F"/>
                <w:sz w:val="20"/>
              </w:rPr>
              <w:t>de</w:t>
            </w:r>
            <w:r>
              <w:rPr>
                <w:color w:val="001F5F"/>
                <w:spacing w:val="-9"/>
                <w:sz w:val="20"/>
              </w:rPr>
              <w:t> </w:t>
            </w:r>
            <w:r>
              <w:rPr>
                <w:color w:val="001F5F"/>
                <w:sz w:val="20"/>
              </w:rPr>
              <w:t>Privacidad</w:t>
            </w:r>
            <w:r>
              <w:rPr>
                <w:color w:val="001F5F"/>
                <w:spacing w:val="-8"/>
                <w:sz w:val="20"/>
              </w:rPr>
              <w:t> </w:t>
            </w:r>
            <w:r>
              <w:rPr>
                <w:color w:val="001F5F"/>
                <w:sz w:val="20"/>
              </w:rPr>
              <w:t>de</w:t>
            </w:r>
            <w:r>
              <w:rPr>
                <w:color w:val="001F5F"/>
                <w:spacing w:val="-9"/>
                <w:sz w:val="20"/>
              </w:rPr>
              <w:t> </w:t>
            </w:r>
            <w:r>
              <w:rPr>
                <w:color w:val="001F5F"/>
                <w:sz w:val="20"/>
              </w:rPr>
              <w:t>SPP</w:t>
            </w:r>
            <w:r>
              <w:rPr>
                <w:color w:val="001F5F"/>
                <w:spacing w:val="-14"/>
                <w:sz w:val="20"/>
              </w:rPr>
              <w:t> </w:t>
            </w:r>
            <w:r>
              <w:rPr>
                <w:color w:val="001F5F"/>
                <w:sz w:val="20"/>
              </w:rPr>
              <w:t>Institución</w:t>
            </w:r>
            <w:r>
              <w:rPr>
                <w:color w:val="001F5F"/>
                <w:spacing w:val="-8"/>
                <w:sz w:val="20"/>
              </w:rPr>
              <w:t> </w:t>
            </w:r>
            <w:r>
              <w:rPr>
                <w:color w:val="001F5F"/>
                <w:sz w:val="20"/>
              </w:rPr>
              <w:t>de</w:t>
            </w:r>
            <w:r>
              <w:rPr>
                <w:color w:val="001F5F"/>
                <w:spacing w:val="-13"/>
                <w:sz w:val="20"/>
              </w:rPr>
              <w:t> </w:t>
            </w:r>
            <w:r>
              <w:rPr>
                <w:color w:val="001F5F"/>
                <w:sz w:val="20"/>
              </w:rPr>
              <w:t>Seguros,</w:t>
            </w:r>
            <w:r>
              <w:rPr>
                <w:color w:val="001F5F"/>
                <w:spacing w:val="-12"/>
                <w:sz w:val="20"/>
              </w:rPr>
              <w:t> </w:t>
            </w:r>
            <w:r>
              <w:rPr>
                <w:color w:val="001F5F"/>
                <w:sz w:val="20"/>
              </w:rPr>
              <w:t>S.A.</w:t>
            </w:r>
            <w:r>
              <w:rPr>
                <w:color w:val="001F5F"/>
                <w:spacing w:val="-10"/>
                <w:sz w:val="20"/>
              </w:rPr>
              <w:t> </w:t>
            </w:r>
            <w:r>
              <w:rPr>
                <w:color w:val="001F5F"/>
                <w:sz w:val="20"/>
              </w:rPr>
              <w:t>de</w:t>
            </w:r>
            <w:r>
              <w:rPr>
                <w:color w:val="001F5F"/>
                <w:spacing w:val="-9"/>
                <w:sz w:val="20"/>
              </w:rPr>
              <w:t> </w:t>
            </w:r>
            <w:r>
              <w:rPr>
                <w:color w:val="001F5F"/>
                <w:sz w:val="20"/>
              </w:rPr>
              <w:t>C.V.,</w:t>
            </w:r>
            <w:r>
              <w:rPr>
                <w:color w:val="001F5F"/>
                <w:spacing w:val="-13"/>
                <w:sz w:val="20"/>
              </w:rPr>
              <w:t> </w:t>
            </w:r>
            <w:r>
              <w:rPr>
                <w:color w:val="001F5F"/>
                <w:sz w:val="20"/>
              </w:rPr>
              <w:t>mismo</w:t>
            </w:r>
            <w:r>
              <w:rPr>
                <w:color w:val="001F5F"/>
                <w:spacing w:val="-14"/>
                <w:sz w:val="20"/>
              </w:rPr>
              <w:t> </w:t>
            </w:r>
            <w:r>
              <w:rPr>
                <w:color w:val="001F5F"/>
                <w:sz w:val="20"/>
              </w:rPr>
              <w:t>que</w:t>
            </w:r>
            <w:r>
              <w:rPr>
                <w:color w:val="001F5F"/>
                <w:spacing w:val="-9"/>
                <w:sz w:val="20"/>
              </w:rPr>
              <w:t> </w:t>
            </w:r>
            <w:r>
              <w:rPr>
                <w:color w:val="001F5F"/>
                <w:sz w:val="20"/>
              </w:rPr>
              <w:t>se</w:t>
            </w:r>
            <w:r>
              <w:rPr>
                <w:color w:val="001F5F"/>
                <w:spacing w:val="-13"/>
                <w:sz w:val="20"/>
              </w:rPr>
              <w:t> </w:t>
            </w:r>
            <w:r>
              <w:rPr>
                <w:color w:val="001F5F"/>
                <w:sz w:val="20"/>
              </w:rPr>
              <w:t>ha</w:t>
            </w:r>
            <w:r>
              <w:rPr>
                <w:color w:val="001F5F"/>
                <w:spacing w:val="-9"/>
                <w:sz w:val="20"/>
              </w:rPr>
              <w:t> </w:t>
            </w:r>
            <w:r>
              <w:rPr>
                <w:color w:val="001F5F"/>
                <w:sz w:val="20"/>
              </w:rPr>
              <w:t>indicado</w:t>
            </w:r>
            <w:r>
              <w:rPr>
                <w:color w:val="001F5F"/>
                <w:spacing w:val="-13"/>
                <w:sz w:val="20"/>
              </w:rPr>
              <w:t> </w:t>
            </w:r>
            <w:r>
              <w:rPr>
                <w:color w:val="001F5F"/>
                <w:sz w:val="20"/>
              </w:rPr>
              <w:t>se</w:t>
            </w:r>
            <w:r>
              <w:rPr>
                <w:color w:val="001F5F"/>
                <w:spacing w:val="-13"/>
                <w:sz w:val="20"/>
              </w:rPr>
              <w:t> </w:t>
            </w:r>
            <w:r>
              <w:rPr>
                <w:color w:val="001F5F"/>
                <w:sz w:val="20"/>
              </w:rPr>
              <w:t>encuentra disponible para consultas posteriores en el sitio </w:t>
            </w:r>
            <w:hyperlink r:id="rId7">
              <w:r>
                <w:rPr>
                  <w:rFonts w:ascii="Arial" w:hAnsi="Arial"/>
                  <w:b/>
                  <w:i/>
                  <w:color w:val="045FC1"/>
                  <w:sz w:val="20"/>
                  <w:u w:val="thick" w:color="045FC1"/>
                </w:rPr>
                <w:t>www.sppseguros.com.mx</w:t>
              </w:r>
            </w:hyperlink>
          </w:p>
        </w:tc>
      </w:tr>
      <w:tr>
        <w:trPr>
          <w:trHeight w:val="226" w:hRule="atLeast"/>
        </w:trPr>
        <w:tc>
          <w:tcPr>
            <w:tcW w:w="11072" w:type="dxa"/>
            <w:gridSpan w:val="6"/>
            <w:tcBorders>
              <w:bottom w:val="single" w:sz="12" w:space="0" w:color="2767A6"/>
            </w:tcBorders>
            <w:shd w:val="clear" w:color="auto" w:fill="E7EBF5"/>
          </w:tcPr>
          <w:p>
            <w:pPr>
              <w:pStyle w:val="TableParagraph"/>
              <w:spacing w:line="207" w:lineRule="exact"/>
              <w:ind w:left="251" w:right="5"/>
              <w:jc w:val="center"/>
              <w:rPr>
                <w:rFonts w:ascii="Arial"/>
                <w:b/>
                <w:sz w:val="20"/>
              </w:rPr>
            </w:pPr>
            <w:r>
              <w:rPr>
                <w:rFonts w:ascii="Arial"/>
                <w:b/>
                <w:color w:val="001F5F"/>
                <w:spacing w:val="-2"/>
                <w:sz w:val="20"/>
              </w:rPr>
              <w:t>CONDUSEF</w:t>
            </w:r>
          </w:p>
        </w:tc>
      </w:tr>
      <w:tr>
        <w:trPr>
          <w:trHeight w:val="917" w:hRule="atLeast"/>
        </w:trPr>
        <w:tc>
          <w:tcPr>
            <w:tcW w:w="11072" w:type="dxa"/>
            <w:gridSpan w:val="6"/>
            <w:tcBorders>
              <w:top w:val="single" w:sz="12" w:space="0" w:color="2767A6"/>
              <w:bottom w:val="single" w:sz="12" w:space="0" w:color="2767A6"/>
            </w:tcBorders>
          </w:tcPr>
          <w:p>
            <w:pPr>
              <w:pStyle w:val="TableParagraph"/>
              <w:spacing w:before="187"/>
              <w:ind w:left="222"/>
              <w:rPr>
                <w:sz w:val="20"/>
              </w:rPr>
            </w:pPr>
            <w:r>
              <w:rPr>
                <w:color w:val="001F5F"/>
                <w:spacing w:val="-2"/>
                <w:sz w:val="20"/>
              </w:rPr>
              <w:t>Insurgentes</w:t>
            </w:r>
            <w:r>
              <w:rPr>
                <w:color w:val="001F5F"/>
                <w:spacing w:val="-14"/>
                <w:sz w:val="20"/>
              </w:rPr>
              <w:t> </w:t>
            </w:r>
            <w:r>
              <w:rPr>
                <w:color w:val="001F5F"/>
                <w:spacing w:val="-2"/>
                <w:sz w:val="20"/>
              </w:rPr>
              <w:t>Sur</w:t>
            </w:r>
            <w:r>
              <w:rPr>
                <w:color w:val="001F5F"/>
                <w:spacing w:val="-12"/>
                <w:sz w:val="20"/>
              </w:rPr>
              <w:t> </w:t>
            </w:r>
            <w:r>
              <w:rPr>
                <w:color w:val="001F5F"/>
                <w:spacing w:val="-2"/>
                <w:sz w:val="20"/>
              </w:rPr>
              <w:t>762,</w:t>
            </w:r>
            <w:r>
              <w:rPr>
                <w:color w:val="001F5F"/>
                <w:spacing w:val="-12"/>
                <w:sz w:val="20"/>
              </w:rPr>
              <w:t> </w:t>
            </w:r>
            <w:r>
              <w:rPr>
                <w:color w:val="001F5F"/>
                <w:spacing w:val="-2"/>
                <w:sz w:val="20"/>
              </w:rPr>
              <w:t>Colonia</w:t>
            </w:r>
            <w:r>
              <w:rPr>
                <w:color w:val="001F5F"/>
                <w:spacing w:val="-12"/>
                <w:sz w:val="20"/>
              </w:rPr>
              <w:t> </w:t>
            </w:r>
            <w:r>
              <w:rPr>
                <w:color w:val="001F5F"/>
                <w:spacing w:val="-2"/>
                <w:sz w:val="20"/>
              </w:rPr>
              <w:t>Del</w:t>
            </w:r>
            <w:r>
              <w:rPr>
                <w:color w:val="001F5F"/>
                <w:spacing w:val="-12"/>
                <w:sz w:val="20"/>
              </w:rPr>
              <w:t> </w:t>
            </w:r>
            <w:r>
              <w:rPr>
                <w:color w:val="001F5F"/>
                <w:spacing w:val="-2"/>
                <w:sz w:val="20"/>
              </w:rPr>
              <w:t>Valle,</w:t>
            </w:r>
            <w:r>
              <w:rPr>
                <w:color w:val="001F5F"/>
                <w:spacing w:val="-9"/>
                <w:sz w:val="20"/>
              </w:rPr>
              <w:t> </w:t>
            </w:r>
            <w:r>
              <w:rPr>
                <w:color w:val="001F5F"/>
                <w:spacing w:val="-2"/>
                <w:sz w:val="20"/>
              </w:rPr>
              <w:t>C.P.</w:t>
            </w:r>
            <w:r>
              <w:rPr>
                <w:color w:val="001F5F"/>
                <w:spacing w:val="-6"/>
                <w:sz w:val="20"/>
              </w:rPr>
              <w:t> </w:t>
            </w:r>
            <w:r>
              <w:rPr>
                <w:color w:val="001F5F"/>
                <w:spacing w:val="-2"/>
                <w:sz w:val="20"/>
              </w:rPr>
              <w:t>03100,</w:t>
            </w:r>
            <w:r>
              <w:rPr>
                <w:color w:val="001F5F"/>
                <w:spacing w:val="-1"/>
                <w:sz w:val="20"/>
              </w:rPr>
              <w:t> </w:t>
            </w:r>
            <w:r>
              <w:rPr>
                <w:color w:val="001F5F"/>
                <w:spacing w:val="-2"/>
                <w:sz w:val="20"/>
              </w:rPr>
              <w:t>Benito</w:t>
            </w:r>
            <w:r>
              <w:rPr>
                <w:color w:val="001F5F"/>
                <w:spacing w:val="-12"/>
                <w:sz w:val="20"/>
              </w:rPr>
              <w:t> </w:t>
            </w:r>
            <w:r>
              <w:rPr>
                <w:color w:val="001F5F"/>
                <w:spacing w:val="-2"/>
                <w:sz w:val="20"/>
              </w:rPr>
              <w:t>Juárez,</w:t>
            </w:r>
            <w:r>
              <w:rPr>
                <w:color w:val="001F5F"/>
                <w:spacing w:val="-5"/>
                <w:sz w:val="20"/>
              </w:rPr>
              <w:t> </w:t>
            </w:r>
            <w:r>
              <w:rPr>
                <w:color w:val="001F5F"/>
                <w:spacing w:val="-2"/>
                <w:sz w:val="20"/>
              </w:rPr>
              <w:t>Ciudad</w:t>
            </w:r>
            <w:r>
              <w:rPr>
                <w:color w:val="001F5F"/>
                <w:spacing w:val="-8"/>
                <w:sz w:val="20"/>
              </w:rPr>
              <w:t> </w:t>
            </w:r>
            <w:r>
              <w:rPr>
                <w:color w:val="001F5F"/>
                <w:spacing w:val="-2"/>
                <w:sz w:val="20"/>
              </w:rPr>
              <w:t>de</w:t>
            </w:r>
            <w:r>
              <w:rPr>
                <w:color w:val="001F5F"/>
                <w:spacing w:val="-8"/>
                <w:sz w:val="20"/>
              </w:rPr>
              <w:t> </w:t>
            </w:r>
            <w:r>
              <w:rPr>
                <w:color w:val="001F5F"/>
                <w:spacing w:val="-2"/>
                <w:sz w:val="20"/>
              </w:rPr>
              <w:t>México.</w:t>
            </w:r>
          </w:p>
          <w:p>
            <w:pPr>
              <w:pStyle w:val="TableParagraph"/>
              <w:tabs>
                <w:tab w:pos="5607" w:val="left" w:leader="none"/>
              </w:tabs>
              <w:spacing w:before="30"/>
              <w:ind w:left="222"/>
              <w:rPr>
                <w:rFonts w:ascii="Arial" w:hAnsi="Arial"/>
                <w:b/>
                <w:i/>
                <w:sz w:val="20"/>
              </w:rPr>
            </w:pPr>
            <w:r>
              <w:rPr>
                <w:color w:val="001F5F"/>
                <w:spacing w:val="-2"/>
                <w:sz w:val="20"/>
              </w:rPr>
              <w:t>Teléfono:</w:t>
            </w:r>
            <w:r>
              <w:rPr>
                <w:color w:val="001F5F"/>
                <w:spacing w:val="-14"/>
                <w:sz w:val="20"/>
              </w:rPr>
              <w:t> </w:t>
            </w:r>
            <w:r>
              <w:rPr>
                <w:color w:val="001F5F"/>
                <w:spacing w:val="-2"/>
                <w:sz w:val="20"/>
              </w:rPr>
              <w:t>(55)</w:t>
            </w:r>
            <w:r>
              <w:rPr>
                <w:color w:val="001F5F"/>
                <w:spacing w:val="-8"/>
                <w:sz w:val="20"/>
              </w:rPr>
              <w:t> </w:t>
            </w:r>
            <w:r>
              <w:rPr>
                <w:color w:val="001F5F"/>
                <w:spacing w:val="-2"/>
                <w:sz w:val="20"/>
              </w:rPr>
              <w:t>5340</w:t>
            </w:r>
            <w:r>
              <w:rPr>
                <w:color w:val="001F5F"/>
                <w:spacing w:val="-14"/>
                <w:sz w:val="20"/>
              </w:rPr>
              <w:t> </w:t>
            </w:r>
            <w:r>
              <w:rPr>
                <w:color w:val="001F5F"/>
                <w:spacing w:val="-2"/>
                <w:sz w:val="20"/>
              </w:rPr>
              <w:t>0999</w:t>
            </w:r>
            <w:r>
              <w:rPr>
                <w:color w:val="001F5F"/>
                <w:spacing w:val="-7"/>
                <w:sz w:val="20"/>
              </w:rPr>
              <w:t> </w:t>
            </w:r>
            <w:r>
              <w:rPr>
                <w:color w:val="001F5F"/>
                <w:spacing w:val="-2"/>
                <w:sz w:val="20"/>
              </w:rPr>
              <w:t>y</w:t>
            </w:r>
            <w:r>
              <w:rPr>
                <w:color w:val="001F5F"/>
                <w:spacing w:val="-8"/>
                <w:sz w:val="20"/>
              </w:rPr>
              <w:t> </w:t>
            </w:r>
            <w:r>
              <w:rPr>
                <w:color w:val="001F5F"/>
                <w:spacing w:val="-2"/>
                <w:sz w:val="20"/>
              </w:rPr>
              <w:t>(01</w:t>
            </w:r>
            <w:r>
              <w:rPr>
                <w:color w:val="001F5F"/>
                <w:spacing w:val="-15"/>
                <w:sz w:val="20"/>
              </w:rPr>
              <w:t> </w:t>
            </w:r>
            <w:r>
              <w:rPr>
                <w:color w:val="001F5F"/>
                <w:spacing w:val="-2"/>
                <w:sz w:val="20"/>
              </w:rPr>
              <w:t>800)</w:t>
            </w:r>
            <w:r>
              <w:rPr>
                <w:color w:val="001F5F"/>
                <w:spacing w:val="-6"/>
                <w:sz w:val="20"/>
              </w:rPr>
              <w:t> </w:t>
            </w:r>
            <w:r>
              <w:rPr>
                <w:color w:val="001F5F"/>
                <w:spacing w:val="-2"/>
                <w:sz w:val="20"/>
              </w:rPr>
              <w:t>999</w:t>
            </w:r>
            <w:r>
              <w:rPr>
                <w:color w:val="001F5F"/>
                <w:spacing w:val="-15"/>
                <w:sz w:val="20"/>
              </w:rPr>
              <w:t> </w:t>
            </w:r>
            <w:r>
              <w:rPr>
                <w:color w:val="001F5F"/>
                <w:spacing w:val="-4"/>
                <w:sz w:val="20"/>
              </w:rPr>
              <w:t>8080</w:t>
            </w:r>
            <w:r>
              <w:rPr>
                <w:color w:val="001F5F"/>
                <w:sz w:val="20"/>
              </w:rPr>
              <w:tab/>
            </w:r>
            <w:r>
              <w:rPr>
                <w:color w:val="001F5F"/>
                <w:spacing w:val="-4"/>
                <w:sz w:val="20"/>
              </w:rPr>
              <w:t>Correo</w:t>
            </w:r>
            <w:r>
              <w:rPr>
                <w:color w:val="001F5F"/>
                <w:spacing w:val="-2"/>
                <w:sz w:val="20"/>
              </w:rPr>
              <w:t> </w:t>
            </w:r>
            <w:r>
              <w:rPr>
                <w:color w:val="001F5F"/>
                <w:spacing w:val="-4"/>
                <w:sz w:val="20"/>
              </w:rPr>
              <w:t>Electrónico:</w:t>
            </w:r>
            <w:r>
              <w:rPr>
                <w:color w:val="001F5F"/>
                <w:spacing w:val="-3"/>
                <w:sz w:val="20"/>
              </w:rPr>
              <w:t> </w:t>
            </w:r>
            <w:hyperlink r:id="rId8">
              <w:r>
                <w:rPr>
                  <w:rFonts w:ascii="Arial" w:hAnsi="Arial"/>
                  <w:b/>
                  <w:i/>
                  <w:color w:val="006CC0"/>
                  <w:spacing w:val="-4"/>
                  <w:sz w:val="20"/>
                </w:rPr>
                <w:t>asesoria@co</w:t>
              </w:r>
            </w:hyperlink>
            <w:r>
              <w:rPr>
                <w:rFonts w:ascii="Arial" w:hAnsi="Arial"/>
                <w:b/>
                <w:i/>
                <w:color w:val="006CC0"/>
                <w:spacing w:val="45"/>
                <w:sz w:val="20"/>
              </w:rPr>
              <w:t> </w:t>
            </w:r>
            <w:hyperlink r:id="rId8">
              <w:r>
                <w:rPr>
                  <w:rFonts w:ascii="Arial" w:hAnsi="Arial"/>
                  <w:b/>
                  <w:i/>
                  <w:color w:val="006CC0"/>
                  <w:spacing w:val="-4"/>
                  <w:sz w:val="20"/>
                </w:rPr>
                <w:t>ndusef.gob.mx</w:t>
              </w:r>
            </w:hyperlink>
          </w:p>
        </w:tc>
      </w:tr>
      <w:tr>
        <w:trPr>
          <w:trHeight w:val="230" w:hRule="atLeast"/>
        </w:trPr>
        <w:tc>
          <w:tcPr>
            <w:tcW w:w="11072" w:type="dxa"/>
            <w:gridSpan w:val="6"/>
            <w:tcBorders>
              <w:top w:val="single" w:sz="12" w:space="0" w:color="2767A6"/>
              <w:bottom w:val="single" w:sz="12" w:space="0" w:color="2767A6"/>
            </w:tcBorders>
            <w:shd w:val="clear" w:color="auto" w:fill="E7EBF5"/>
          </w:tcPr>
          <w:p>
            <w:pPr>
              <w:pStyle w:val="TableParagraph"/>
              <w:spacing w:line="210" w:lineRule="exact"/>
              <w:ind w:left="251" w:right="10"/>
              <w:jc w:val="center"/>
              <w:rPr>
                <w:rFonts w:ascii="Arial" w:hAnsi="Arial"/>
                <w:b/>
                <w:sz w:val="20"/>
              </w:rPr>
            </w:pPr>
            <w:r>
              <w:rPr>
                <w:rFonts w:ascii="Arial" w:hAnsi="Arial"/>
                <w:b/>
                <w:color w:val="001F5F"/>
                <w:spacing w:val="-2"/>
                <w:sz w:val="20"/>
              </w:rPr>
              <w:t>Unidad</w:t>
            </w:r>
            <w:r>
              <w:rPr>
                <w:rFonts w:ascii="Arial" w:hAnsi="Arial"/>
                <w:b/>
                <w:color w:val="001F5F"/>
                <w:spacing w:val="-6"/>
                <w:sz w:val="20"/>
              </w:rPr>
              <w:t> </w:t>
            </w:r>
            <w:r>
              <w:rPr>
                <w:rFonts w:ascii="Arial" w:hAnsi="Arial"/>
                <w:b/>
                <w:color w:val="001F5F"/>
                <w:spacing w:val="-2"/>
                <w:sz w:val="20"/>
              </w:rPr>
              <w:t>Especializada</w:t>
            </w:r>
            <w:r>
              <w:rPr>
                <w:rFonts w:ascii="Arial" w:hAnsi="Arial"/>
                <w:b/>
                <w:color w:val="001F5F"/>
                <w:spacing w:val="-8"/>
                <w:sz w:val="20"/>
              </w:rPr>
              <w:t> </w:t>
            </w:r>
            <w:r>
              <w:rPr>
                <w:rFonts w:ascii="Arial" w:hAnsi="Arial"/>
                <w:b/>
                <w:color w:val="001F5F"/>
                <w:spacing w:val="-2"/>
                <w:sz w:val="20"/>
              </w:rPr>
              <w:t>de</w:t>
            </w:r>
            <w:r>
              <w:rPr>
                <w:rFonts w:ascii="Arial" w:hAnsi="Arial"/>
                <w:b/>
                <w:color w:val="001F5F"/>
                <w:spacing w:val="-9"/>
                <w:sz w:val="20"/>
              </w:rPr>
              <w:t> </w:t>
            </w:r>
            <w:r>
              <w:rPr>
                <w:rFonts w:ascii="Arial" w:hAnsi="Arial"/>
                <w:b/>
                <w:color w:val="001F5F"/>
                <w:spacing w:val="-2"/>
                <w:sz w:val="20"/>
              </w:rPr>
              <w:t>Atención</w:t>
            </w:r>
            <w:r>
              <w:rPr>
                <w:rFonts w:ascii="Arial" w:hAnsi="Arial"/>
                <w:b/>
                <w:color w:val="001F5F"/>
                <w:spacing w:val="-5"/>
                <w:sz w:val="20"/>
              </w:rPr>
              <w:t> </w:t>
            </w:r>
            <w:r>
              <w:rPr>
                <w:rFonts w:ascii="Arial" w:hAnsi="Arial"/>
                <w:b/>
                <w:color w:val="001F5F"/>
                <w:spacing w:val="-2"/>
                <w:sz w:val="20"/>
              </w:rPr>
              <w:t>de</w:t>
            </w:r>
            <w:r>
              <w:rPr>
                <w:rFonts w:ascii="Arial" w:hAnsi="Arial"/>
                <w:b/>
                <w:color w:val="001F5F"/>
                <w:spacing w:val="-11"/>
                <w:sz w:val="20"/>
              </w:rPr>
              <w:t> </w:t>
            </w:r>
            <w:r>
              <w:rPr>
                <w:rFonts w:ascii="Arial" w:hAnsi="Arial"/>
                <w:b/>
                <w:color w:val="001F5F"/>
                <w:spacing w:val="-2"/>
                <w:sz w:val="20"/>
              </w:rPr>
              <w:t>Consultas</w:t>
            </w:r>
            <w:r>
              <w:rPr>
                <w:rFonts w:ascii="Arial" w:hAnsi="Arial"/>
                <w:b/>
                <w:color w:val="001F5F"/>
                <w:spacing w:val="-5"/>
                <w:sz w:val="20"/>
              </w:rPr>
              <w:t> </w:t>
            </w:r>
            <w:r>
              <w:rPr>
                <w:rFonts w:ascii="Arial" w:hAnsi="Arial"/>
                <w:b/>
                <w:color w:val="001F5F"/>
                <w:spacing w:val="-2"/>
                <w:sz w:val="20"/>
              </w:rPr>
              <w:t>y</w:t>
            </w:r>
            <w:r>
              <w:rPr>
                <w:rFonts w:ascii="Arial" w:hAnsi="Arial"/>
                <w:b/>
                <w:color w:val="001F5F"/>
                <w:spacing w:val="-11"/>
                <w:sz w:val="20"/>
              </w:rPr>
              <w:t> </w:t>
            </w:r>
            <w:r>
              <w:rPr>
                <w:rFonts w:ascii="Arial" w:hAnsi="Arial"/>
                <w:b/>
                <w:color w:val="001F5F"/>
                <w:spacing w:val="-2"/>
                <w:sz w:val="20"/>
              </w:rPr>
              <w:t>Reclamaciones</w:t>
            </w:r>
          </w:p>
        </w:tc>
      </w:tr>
      <w:tr>
        <w:trPr>
          <w:trHeight w:val="678" w:hRule="atLeast"/>
        </w:trPr>
        <w:tc>
          <w:tcPr>
            <w:tcW w:w="11072" w:type="dxa"/>
            <w:gridSpan w:val="6"/>
            <w:tcBorders>
              <w:top w:val="single" w:sz="12" w:space="0" w:color="2767A6"/>
              <w:bottom w:val="single" w:sz="12" w:space="0" w:color="2767A6"/>
            </w:tcBorders>
          </w:tcPr>
          <w:p>
            <w:pPr>
              <w:pStyle w:val="TableParagraph"/>
              <w:spacing w:before="167"/>
              <w:ind w:left="222"/>
              <w:rPr>
                <w:sz w:val="20"/>
              </w:rPr>
            </w:pPr>
            <w:r>
              <w:rPr>
                <w:color w:val="001F5F"/>
                <w:spacing w:val="-2"/>
                <w:sz w:val="20"/>
              </w:rPr>
              <w:t>Ciudad</w:t>
            </w:r>
            <w:r>
              <w:rPr>
                <w:color w:val="001F5F"/>
                <w:spacing w:val="-14"/>
                <w:sz w:val="20"/>
              </w:rPr>
              <w:t> </w:t>
            </w:r>
            <w:r>
              <w:rPr>
                <w:color w:val="001F5F"/>
                <w:spacing w:val="-2"/>
                <w:sz w:val="20"/>
              </w:rPr>
              <w:t>de</w:t>
            </w:r>
            <w:r>
              <w:rPr>
                <w:color w:val="001F5F"/>
                <w:spacing w:val="-12"/>
                <w:sz w:val="20"/>
              </w:rPr>
              <w:t> </w:t>
            </w:r>
            <w:r>
              <w:rPr>
                <w:color w:val="001F5F"/>
                <w:spacing w:val="-2"/>
                <w:sz w:val="20"/>
              </w:rPr>
              <w:t>México,</w:t>
            </w:r>
            <w:r>
              <w:rPr>
                <w:color w:val="001F5F"/>
                <w:spacing w:val="-6"/>
                <w:sz w:val="20"/>
              </w:rPr>
              <w:t> </w:t>
            </w:r>
            <w:r>
              <w:rPr>
                <w:color w:val="001F5F"/>
                <w:spacing w:val="-2"/>
                <w:sz w:val="20"/>
              </w:rPr>
              <w:t>Volcán</w:t>
            </w:r>
            <w:r>
              <w:rPr>
                <w:color w:val="001F5F"/>
                <w:spacing w:val="-6"/>
                <w:sz w:val="20"/>
              </w:rPr>
              <w:t> </w:t>
            </w:r>
            <w:r>
              <w:rPr>
                <w:color w:val="001F5F"/>
                <w:spacing w:val="-2"/>
                <w:sz w:val="20"/>
              </w:rPr>
              <w:t>214,</w:t>
            </w:r>
            <w:r>
              <w:rPr>
                <w:color w:val="001F5F"/>
                <w:spacing w:val="-9"/>
                <w:sz w:val="20"/>
              </w:rPr>
              <w:t> </w:t>
            </w:r>
            <w:r>
              <w:rPr>
                <w:color w:val="001F5F"/>
                <w:spacing w:val="-2"/>
                <w:sz w:val="20"/>
              </w:rPr>
              <w:t>Lomas</w:t>
            </w:r>
            <w:r>
              <w:rPr>
                <w:color w:val="001F5F"/>
                <w:spacing w:val="-6"/>
                <w:sz w:val="20"/>
              </w:rPr>
              <w:t> </w:t>
            </w:r>
            <w:r>
              <w:rPr>
                <w:color w:val="001F5F"/>
                <w:spacing w:val="-2"/>
                <w:sz w:val="20"/>
              </w:rPr>
              <w:t>de</w:t>
            </w:r>
            <w:r>
              <w:rPr>
                <w:color w:val="001F5F"/>
                <w:spacing w:val="-9"/>
                <w:sz w:val="20"/>
              </w:rPr>
              <w:t> </w:t>
            </w:r>
            <w:r>
              <w:rPr>
                <w:color w:val="001F5F"/>
                <w:spacing w:val="-2"/>
                <w:sz w:val="20"/>
              </w:rPr>
              <w:t>Chapultepec,</w:t>
            </w:r>
            <w:r>
              <w:rPr>
                <w:color w:val="001F5F"/>
                <w:spacing w:val="-5"/>
                <w:sz w:val="20"/>
              </w:rPr>
              <w:t> </w:t>
            </w:r>
            <w:r>
              <w:rPr>
                <w:color w:val="001F5F"/>
                <w:spacing w:val="-2"/>
                <w:sz w:val="20"/>
              </w:rPr>
              <w:t>Primera</w:t>
            </w:r>
            <w:r>
              <w:rPr>
                <w:color w:val="001F5F"/>
                <w:spacing w:val="-9"/>
                <w:sz w:val="20"/>
              </w:rPr>
              <w:t> </w:t>
            </w:r>
            <w:r>
              <w:rPr>
                <w:color w:val="001F5F"/>
                <w:spacing w:val="-2"/>
                <w:sz w:val="20"/>
              </w:rPr>
              <w:t>Sección</w:t>
            </w:r>
            <w:r>
              <w:rPr>
                <w:color w:val="001F5F"/>
                <w:spacing w:val="-9"/>
                <w:sz w:val="20"/>
              </w:rPr>
              <w:t> </w:t>
            </w:r>
            <w:r>
              <w:rPr>
                <w:color w:val="001F5F"/>
                <w:spacing w:val="-2"/>
                <w:sz w:val="20"/>
              </w:rPr>
              <w:t>C.P.</w:t>
            </w:r>
            <w:r>
              <w:rPr>
                <w:color w:val="001F5F"/>
                <w:spacing w:val="-12"/>
                <w:sz w:val="20"/>
              </w:rPr>
              <w:t> </w:t>
            </w:r>
            <w:r>
              <w:rPr>
                <w:color w:val="001F5F"/>
                <w:spacing w:val="-2"/>
                <w:sz w:val="20"/>
              </w:rPr>
              <w:t>11000</w:t>
            </w:r>
          </w:p>
          <w:p>
            <w:pPr>
              <w:pStyle w:val="TableParagraph"/>
              <w:tabs>
                <w:tab w:pos="5607" w:val="left" w:leader="none"/>
              </w:tabs>
              <w:spacing w:before="30"/>
              <w:ind w:left="222"/>
              <w:rPr>
                <w:rFonts w:ascii="Arial" w:hAnsi="Arial"/>
                <w:b/>
                <w:i/>
                <w:sz w:val="20"/>
              </w:rPr>
            </w:pPr>
            <w:r>
              <w:rPr>
                <w:color w:val="001F5F"/>
                <w:sz w:val="20"/>
              </w:rPr>
              <w:t>Teléfono:</w:t>
            </w:r>
            <w:r>
              <w:rPr>
                <w:color w:val="001F5F"/>
                <w:spacing w:val="-15"/>
                <w:sz w:val="20"/>
              </w:rPr>
              <w:t> </w:t>
            </w:r>
            <w:r>
              <w:rPr>
                <w:color w:val="001F5F"/>
                <w:sz w:val="20"/>
              </w:rPr>
              <w:t>(01</w:t>
            </w:r>
            <w:r>
              <w:rPr>
                <w:color w:val="001F5F"/>
                <w:spacing w:val="-15"/>
                <w:sz w:val="20"/>
              </w:rPr>
              <w:t> </w:t>
            </w:r>
            <w:r>
              <w:rPr>
                <w:color w:val="001F5F"/>
                <w:sz w:val="20"/>
              </w:rPr>
              <w:t>800)</w:t>
            </w:r>
            <w:r>
              <w:rPr>
                <w:color w:val="001F5F"/>
                <w:spacing w:val="-14"/>
                <w:sz w:val="20"/>
              </w:rPr>
              <w:t> </w:t>
            </w:r>
            <w:r>
              <w:rPr>
                <w:color w:val="001F5F"/>
                <w:sz w:val="20"/>
              </w:rPr>
              <w:t>1010053</w:t>
            </w:r>
            <w:r>
              <w:rPr>
                <w:color w:val="001F5F"/>
                <w:spacing w:val="-14"/>
                <w:sz w:val="20"/>
              </w:rPr>
              <w:t> </w:t>
            </w:r>
            <w:r>
              <w:rPr>
                <w:color w:val="001F5F"/>
                <w:sz w:val="20"/>
              </w:rPr>
              <w:t>y</w:t>
            </w:r>
            <w:r>
              <w:rPr>
                <w:color w:val="001F5F"/>
                <w:spacing w:val="-1"/>
                <w:sz w:val="20"/>
              </w:rPr>
              <w:t> </w:t>
            </w:r>
            <w:r>
              <w:rPr>
                <w:color w:val="001F5F"/>
                <w:sz w:val="20"/>
              </w:rPr>
              <w:t>(55)</w:t>
            </w:r>
            <w:r>
              <w:rPr>
                <w:color w:val="001F5F"/>
                <w:spacing w:val="-14"/>
                <w:sz w:val="20"/>
              </w:rPr>
              <w:t> </w:t>
            </w:r>
            <w:r>
              <w:rPr>
                <w:color w:val="001F5F"/>
                <w:sz w:val="20"/>
              </w:rPr>
              <w:t>3600</w:t>
            </w:r>
            <w:r>
              <w:rPr>
                <w:color w:val="001F5F"/>
                <w:spacing w:val="-15"/>
                <w:sz w:val="20"/>
              </w:rPr>
              <w:t> </w:t>
            </w:r>
            <w:r>
              <w:rPr>
                <w:color w:val="001F5F"/>
                <w:spacing w:val="-4"/>
                <w:sz w:val="20"/>
              </w:rPr>
              <w:t>9600</w:t>
            </w:r>
            <w:r>
              <w:rPr>
                <w:color w:val="001F5F"/>
                <w:sz w:val="20"/>
              </w:rPr>
              <w:tab/>
            </w:r>
            <w:r>
              <w:rPr>
                <w:color w:val="001F5F"/>
                <w:spacing w:val="-4"/>
                <w:sz w:val="20"/>
              </w:rPr>
              <w:t>Correo</w:t>
            </w:r>
            <w:r>
              <w:rPr>
                <w:color w:val="001F5F"/>
                <w:spacing w:val="-3"/>
                <w:sz w:val="20"/>
              </w:rPr>
              <w:t> </w:t>
            </w:r>
            <w:r>
              <w:rPr>
                <w:color w:val="001F5F"/>
                <w:spacing w:val="-4"/>
                <w:sz w:val="20"/>
              </w:rPr>
              <w:t>electrónico:</w:t>
            </w:r>
            <w:r>
              <w:rPr>
                <w:color w:val="001F5F"/>
                <w:sz w:val="20"/>
              </w:rPr>
              <w:t> </w:t>
            </w:r>
            <w:hyperlink r:id="rId9">
              <w:r>
                <w:rPr>
                  <w:rFonts w:ascii="Arial" w:hAnsi="Arial"/>
                  <w:b/>
                  <w:i/>
                  <w:color w:val="006CC0"/>
                  <w:spacing w:val="-4"/>
                  <w:sz w:val="20"/>
                </w:rPr>
                <w:t>une@sppseg</w:t>
              </w:r>
            </w:hyperlink>
            <w:r>
              <w:rPr>
                <w:rFonts w:ascii="Arial" w:hAnsi="Arial"/>
                <w:b/>
                <w:i/>
                <w:color w:val="006CC0"/>
                <w:spacing w:val="30"/>
                <w:sz w:val="20"/>
              </w:rPr>
              <w:t> </w:t>
            </w:r>
            <w:hyperlink r:id="rId9">
              <w:r>
                <w:rPr>
                  <w:rFonts w:ascii="Arial" w:hAnsi="Arial"/>
                  <w:b/>
                  <w:i/>
                  <w:color w:val="006CC0"/>
                  <w:spacing w:val="-4"/>
                  <w:sz w:val="20"/>
                </w:rPr>
                <w:t>uros.com.mx</w:t>
              </w:r>
            </w:hyperlink>
          </w:p>
        </w:tc>
      </w:tr>
      <w:tr>
        <w:trPr>
          <w:trHeight w:val="245" w:hRule="atLeast"/>
        </w:trPr>
        <w:tc>
          <w:tcPr>
            <w:tcW w:w="11072" w:type="dxa"/>
            <w:gridSpan w:val="6"/>
            <w:tcBorders>
              <w:top w:val="single" w:sz="12" w:space="0" w:color="2767A6"/>
              <w:bottom w:val="single" w:sz="12" w:space="0" w:color="2767A6"/>
            </w:tcBorders>
            <w:shd w:val="clear" w:color="auto" w:fill="C5D2E9"/>
          </w:tcPr>
          <w:p>
            <w:pPr>
              <w:pStyle w:val="TableParagraph"/>
              <w:spacing w:line="217" w:lineRule="exact"/>
              <w:ind w:left="402"/>
              <w:rPr>
                <w:sz w:val="20"/>
              </w:rPr>
            </w:pPr>
            <w:r>
              <w:rPr>
                <w:color w:val="001F5F"/>
                <w:spacing w:val="-2"/>
                <w:sz w:val="20"/>
              </w:rPr>
              <w:t>Este</w:t>
            </w:r>
            <w:r>
              <w:rPr>
                <w:color w:val="001F5F"/>
                <w:spacing w:val="-10"/>
                <w:sz w:val="20"/>
              </w:rPr>
              <w:t> </w:t>
            </w:r>
            <w:r>
              <w:rPr>
                <w:color w:val="001F5F"/>
                <w:spacing w:val="-2"/>
                <w:sz w:val="20"/>
              </w:rPr>
              <w:t>documento</w:t>
            </w:r>
            <w:r>
              <w:rPr>
                <w:color w:val="001F5F"/>
                <w:spacing w:val="-5"/>
                <w:sz w:val="20"/>
              </w:rPr>
              <w:t> </w:t>
            </w:r>
            <w:r>
              <w:rPr>
                <w:color w:val="001F5F"/>
                <w:spacing w:val="-2"/>
                <w:sz w:val="20"/>
              </w:rPr>
              <w:t>no</w:t>
            </w:r>
            <w:r>
              <w:rPr>
                <w:color w:val="001F5F"/>
                <w:spacing w:val="-8"/>
                <w:sz w:val="20"/>
              </w:rPr>
              <w:t> </w:t>
            </w:r>
            <w:r>
              <w:rPr>
                <w:color w:val="001F5F"/>
                <w:spacing w:val="-2"/>
                <w:sz w:val="20"/>
              </w:rPr>
              <w:t>acredita</w:t>
            </w:r>
            <w:r>
              <w:rPr>
                <w:color w:val="001F5F"/>
                <w:spacing w:val="-7"/>
                <w:sz w:val="20"/>
              </w:rPr>
              <w:t> </w:t>
            </w:r>
            <w:r>
              <w:rPr>
                <w:color w:val="001F5F"/>
                <w:spacing w:val="-2"/>
                <w:sz w:val="20"/>
              </w:rPr>
              <w:t>el</w:t>
            </w:r>
            <w:r>
              <w:rPr>
                <w:color w:val="001F5F"/>
                <w:spacing w:val="-9"/>
                <w:sz w:val="20"/>
              </w:rPr>
              <w:t> </w:t>
            </w:r>
            <w:r>
              <w:rPr>
                <w:color w:val="001F5F"/>
                <w:spacing w:val="-2"/>
                <w:sz w:val="20"/>
              </w:rPr>
              <w:t>pago</w:t>
            </w:r>
            <w:r>
              <w:rPr>
                <w:color w:val="001F5F"/>
                <w:spacing w:val="-8"/>
                <w:sz w:val="20"/>
              </w:rPr>
              <w:t> </w:t>
            </w:r>
            <w:r>
              <w:rPr>
                <w:color w:val="001F5F"/>
                <w:spacing w:val="-2"/>
                <w:sz w:val="20"/>
              </w:rPr>
              <w:t>de</w:t>
            </w:r>
            <w:r>
              <w:rPr>
                <w:color w:val="001F5F"/>
                <w:spacing w:val="-7"/>
                <w:sz w:val="20"/>
              </w:rPr>
              <w:t> </w:t>
            </w:r>
            <w:r>
              <w:rPr>
                <w:color w:val="001F5F"/>
                <w:spacing w:val="-2"/>
                <w:sz w:val="20"/>
              </w:rPr>
              <w:t>la</w:t>
            </w:r>
            <w:r>
              <w:rPr>
                <w:color w:val="001F5F"/>
                <w:spacing w:val="-8"/>
                <w:sz w:val="20"/>
              </w:rPr>
              <w:t> </w:t>
            </w:r>
            <w:r>
              <w:rPr>
                <w:color w:val="001F5F"/>
                <w:spacing w:val="-2"/>
                <w:sz w:val="20"/>
              </w:rPr>
              <w:t>Póliza,</w:t>
            </w:r>
            <w:r>
              <w:rPr>
                <w:color w:val="001F5F"/>
                <w:spacing w:val="-8"/>
                <w:sz w:val="20"/>
              </w:rPr>
              <w:t> </w:t>
            </w:r>
            <w:r>
              <w:rPr>
                <w:color w:val="001F5F"/>
                <w:spacing w:val="-2"/>
                <w:sz w:val="20"/>
              </w:rPr>
              <w:t>por</w:t>
            </w:r>
            <w:r>
              <w:rPr>
                <w:color w:val="001F5F"/>
                <w:spacing w:val="-7"/>
                <w:sz w:val="20"/>
              </w:rPr>
              <w:t> </w:t>
            </w:r>
            <w:r>
              <w:rPr>
                <w:color w:val="001F5F"/>
                <w:spacing w:val="-2"/>
                <w:sz w:val="20"/>
              </w:rPr>
              <w:t>lo</w:t>
            </w:r>
            <w:r>
              <w:rPr>
                <w:color w:val="001F5F"/>
                <w:spacing w:val="-8"/>
                <w:sz w:val="20"/>
              </w:rPr>
              <w:t> </w:t>
            </w:r>
            <w:r>
              <w:rPr>
                <w:color w:val="001F5F"/>
                <w:spacing w:val="-2"/>
                <w:sz w:val="20"/>
              </w:rPr>
              <w:t>que</w:t>
            </w:r>
            <w:r>
              <w:rPr>
                <w:color w:val="001F5F"/>
                <w:spacing w:val="-7"/>
                <w:sz w:val="20"/>
              </w:rPr>
              <w:t> </w:t>
            </w:r>
            <w:r>
              <w:rPr>
                <w:color w:val="001F5F"/>
                <w:spacing w:val="-2"/>
                <w:sz w:val="20"/>
              </w:rPr>
              <w:t>es</w:t>
            </w:r>
            <w:r>
              <w:rPr>
                <w:color w:val="001F5F"/>
                <w:spacing w:val="-9"/>
                <w:sz w:val="20"/>
              </w:rPr>
              <w:t> </w:t>
            </w:r>
            <w:r>
              <w:rPr>
                <w:color w:val="001F5F"/>
                <w:spacing w:val="-2"/>
                <w:sz w:val="20"/>
              </w:rPr>
              <w:t>indispensable</w:t>
            </w:r>
            <w:r>
              <w:rPr>
                <w:color w:val="001F5F"/>
                <w:spacing w:val="-6"/>
                <w:sz w:val="20"/>
              </w:rPr>
              <w:t> </w:t>
            </w:r>
            <w:r>
              <w:rPr>
                <w:color w:val="001F5F"/>
                <w:spacing w:val="-2"/>
                <w:sz w:val="20"/>
              </w:rPr>
              <w:t>solicite</w:t>
            </w:r>
            <w:r>
              <w:rPr>
                <w:color w:val="001F5F"/>
                <w:spacing w:val="-8"/>
                <w:sz w:val="20"/>
              </w:rPr>
              <w:t> </w:t>
            </w:r>
            <w:r>
              <w:rPr>
                <w:color w:val="001F5F"/>
                <w:spacing w:val="-2"/>
                <w:sz w:val="20"/>
              </w:rPr>
              <w:t>el</w:t>
            </w:r>
            <w:r>
              <w:rPr>
                <w:color w:val="001F5F"/>
                <w:spacing w:val="-4"/>
                <w:sz w:val="20"/>
              </w:rPr>
              <w:t> </w:t>
            </w:r>
            <w:r>
              <w:rPr>
                <w:color w:val="001F5F"/>
                <w:spacing w:val="-2"/>
                <w:sz w:val="20"/>
              </w:rPr>
              <w:t>comprobante</w:t>
            </w:r>
            <w:r>
              <w:rPr>
                <w:color w:val="001F5F"/>
                <w:sz w:val="20"/>
              </w:rPr>
              <w:t> </w:t>
            </w:r>
            <w:r>
              <w:rPr>
                <w:color w:val="001F5F"/>
                <w:spacing w:val="-2"/>
                <w:sz w:val="20"/>
              </w:rPr>
              <w:t>correspondiente.</w:t>
            </w:r>
          </w:p>
        </w:tc>
      </w:tr>
    </w:tbl>
    <w:p>
      <w:pPr>
        <w:pStyle w:val="TableParagraph"/>
        <w:spacing w:after="0" w:line="217" w:lineRule="exact"/>
        <w:rPr>
          <w:sz w:val="20"/>
        </w:rPr>
        <w:sectPr>
          <w:pgSz w:w="11940" w:h="16860"/>
          <w:pgMar w:header="355" w:footer="751" w:top="1240" w:bottom="940" w:left="425" w:right="141"/>
        </w:sectPr>
      </w:pPr>
    </w:p>
    <w:p>
      <w:pPr>
        <w:pStyle w:val="BodyText"/>
        <w:spacing w:before="9"/>
        <w:rPr>
          <w:rFonts w:ascii="Arial"/>
          <w:b/>
          <w:sz w:val="5"/>
        </w:rPr>
      </w:pPr>
    </w:p>
    <w:tbl>
      <w:tblPr>
        <w:tblW w:w="0" w:type="auto"/>
        <w:jc w:val="left"/>
        <w:tblInd w:w="163" w:type="dxa"/>
        <w:tblBorders>
          <w:top w:val="single" w:sz="12" w:space="0" w:color="2767A6"/>
          <w:left w:val="single" w:sz="12" w:space="0" w:color="2767A6"/>
          <w:bottom w:val="single" w:sz="12" w:space="0" w:color="2767A6"/>
          <w:right w:val="single" w:sz="12" w:space="0" w:color="2767A6"/>
          <w:insideH w:val="single" w:sz="12" w:space="0" w:color="2767A6"/>
          <w:insideV w:val="single" w:sz="12" w:space="0" w:color="2767A6"/>
        </w:tblBorders>
        <w:tblLayout w:type="fixed"/>
        <w:tblCellMar>
          <w:top w:w="0" w:type="dxa"/>
          <w:left w:w="0" w:type="dxa"/>
          <w:bottom w:w="0" w:type="dxa"/>
          <w:right w:w="0" w:type="dxa"/>
        </w:tblCellMar>
        <w:tblLook w:val="01E0"/>
      </w:tblPr>
      <w:tblGrid>
        <w:gridCol w:w="11068"/>
      </w:tblGrid>
      <w:tr>
        <w:trPr>
          <w:trHeight w:val="1378" w:hRule="atLeast"/>
        </w:trPr>
        <w:tc>
          <w:tcPr>
            <w:tcW w:w="11068" w:type="dxa"/>
            <w:tcBorders>
              <w:left w:val="single" w:sz="18" w:space="0" w:color="2767A6"/>
              <w:right w:val="single" w:sz="18" w:space="0" w:color="2767A6"/>
            </w:tcBorders>
          </w:tcPr>
          <w:p>
            <w:pPr>
              <w:pStyle w:val="TableParagraph"/>
              <w:spacing w:before="110"/>
              <w:rPr>
                <w:rFonts w:ascii="Arial"/>
                <w:b/>
                <w:sz w:val="20"/>
              </w:rPr>
            </w:pPr>
          </w:p>
          <w:p>
            <w:pPr>
              <w:pStyle w:val="TableParagraph"/>
              <w:ind w:left="5067"/>
              <w:rPr>
                <w:rFonts w:ascii="Arial"/>
                <w:sz w:val="20"/>
              </w:rPr>
            </w:pPr>
            <w:r>
              <w:rPr>
                <w:rFonts w:ascii="Arial"/>
                <w:sz w:val="20"/>
              </w:rPr>
              <w:drawing>
                <wp:inline distT="0" distB="0" distL="0" distR="0">
                  <wp:extent cx="711490" cy="465200"/>
                  <wp:effectExtent l="0" t="0" r="0" b="0"/>
                  <wp:docPr id="11" name="Image 11" descr="Imagen que contiene dibujo  Descripción generada automáticamente"/>
                  <wp:cNvGraphicFramePr>
                    <a:graphicFrameLocks/>
                  </wp:cNvGraphicFramePr>
                  <a:graphic>
                    <a:graphicData uri="http://schemas.openxmlformats.org/drawingml/2006/picture">
                      <pic:pic>
                        <pic:nvPicPr>
                          <pic:cNvPr id="11" name="Image 11" descr="Imagen que contiene dibujo  Descripción generada automáticamente"/>
                          <pic:cNvPicPr/>
                        </pic:nvPicPr>
                        <pic:blipFill>
                          <a:blip r:embed="rId10" cstate="print"/>
                          <a:stretch>
                            <a:fillRect/>
                          </a:stretch>
                        </pic:blipFill>
                        <pic:spPr>
                          <a:xfrm>
                            <a:off x="0" y="0"/>
                            <a:ext cx="711490" cy="465200"/>
                          </a:xfrm>
                          <a:prstGeom prst="rect">
                            <a:avLst/>
                          </a:prstGeom>
                        </pic:spPr>
                      </pic:pic>
                    </a:graphicData>
                  </a:graphic>
                </wp:inline>
              </w:drawing>
            </w:r>
            <w:r>
              <w:rPr>
                <w:rFonts w:ascii="Arial"/>
                <w:sz w:val="20"/>
              </w:rPr>
            </w:r>
          </w:p>
        </w:tc>
      </w:tr>
      <w:tr>
        <w:trPr>
          <w:trHeight w:val="914" w:hRule="atLeast"/>
        </w:trPr>
        <w:tc>
          <w:tcPr>
            <w:tcW w:w="11068" w:type="dxa"/>
            <w:tcBorders>
              <w:left w:val="single" w:sz="18" w:space="0" w:color="2767A6"/>
              <w:right w:val="single" w:sz="18" w:space="0" w:color="2767A6"/>
            </w:tcBorders>
          </w:tcPr>
          <w:p>
            <w:pPr>
              <w:pStyle w:val="TableParagraph"/>
              <w:spacing w:line="217" w:lineRule="exact"/>
              <w:ind w:left="364"/>
              <w:jc w:val="center"/>
              <w:rPr>
                <w:sz w:val="20"/>
              </w:rPr>
            </w:pPr>
            <w:r>
              <w:rPr>
                <w:color w:val="001F5F"/>
                <w:spacing w:val="-2"/>
                <w:sz w:val="20"/>
              </w:rPr>
              <w:t>Apoderado</w:t>
            </w:r>
            <w:r>
              <w:rPr>
                <w:color w:val="001F5F"/>
                <w:spacing w:val="-11"/>
                <w:sz w:val="20"/>
              </w:rPr>
              <w:t> </w:t>
            </w:r>
            <w:r>
              <w:rPr>
                <w:color w:val="001F5F"/>
                <w:spacing w:val="-2"/>
                <w:sz w:val="20"/>
              </w:rPr>
              <w:t>Legal</w:t>
            </w:r>
            <w:r>
              <w:rPr>
                <w:color w:val="001F5F"/>
                <w:spacing w:val="-10"/>
                <w:sz w:val="20"/>
              </w:rPr>
              <w:t> </w:t>
            </w:r>
            <w:r>
              <w:rPr>
                <w:color w:val="001F5F"/>
                <w:spacing w:val="-2"/>
                <w:sz w:val="20"/>
              </w:rPr>
              <w:t>SPP</w:t>
            </w:r>
            <w:r>
              <w:rPr>
                <w:color w:val="001F5F"/>
                <w:spacing w:val="-13"/>
                <w:sz w:val="20"/>
              </w:rPr>
              <w:t> </w:t>
            </w:r>
            <w:r>
              <w:rPr>
                <w:color w:val="001F5F"/>
                <w:spacing w:val="-2"/>
                <w:sz w:val="20"/>
              </w:rPr>
              <w:t>Institución</w:t>
            </w:r>
            <w:r>
              <w:rPr>
                <w:color w:val="001F5F"/>
                <w:spacing w:val="-5"/>
                <w:sz w:val="20"/>
              </w:rPr>
              <w:t> </w:t>
            </w:r>
            <w:r>
              <w:rPr>
                <w:color w:val="001F5F"/>
                <w:spacing w:val="-2"/>
                <w:sz w:val="20"/>
              </w:rPr>
              <w:t>de</w:t>
            </w:r>
            <w:r>
              <w:rPr>
                <w:color w:val="001F5F"/>
                <w:spacing w:val="-5"/>
                <w:sz w:val="20"/>
              </w:rPr>
              <w:t> </w:t>
            </w:r>
            <w:r>
              <w:rPr>
                <w:color w:val="001F5F"/>
                <w:spacing w:val="-2"/>
                <w:sz w:val="20"/>
              </w:rPr>
              <w:t>Seguros,</w:t>
            </w:r>
            <w:r>
              <w:rPr>
                <w:color w:val="001F5F"/>
                <w:spacing w:val="-9"/>
                <w:sz w:val="20"/>
              </w:rPr>
              <w:t> </w:t>
            </w:r>
            <w:r>
              <w:rPr>
                <w:color w:val="001F5F"/>
                <w:spacing w:val="-2"/>
                <w:sz w:val="20"/>
              </w:rPr>
              <w:t>S.A.</w:t>
            </w:r>
            <w:r>
              <w:rPr>
                <w:color w:val="001F5F"/>
                <w:spacing w:val="-10"/>
                <w:sz w:val="20"/>
              </w:rPr>
              <w:t> </w:t>
            </w:r>
            <w:r>
              <w:rPr>
                <w:color w:val="001F5F"/>
                <w:spacing w:val="-2"/>
                <w:sz w:val="20"/>
              </w:rPr>
              <w:t>de</w:t>
            </w:r>
            <w:r>
              <w:rPr>
                <w:color w:val="001F5F"/>
                <w:spacing w:val="-1"/>
                <w:sz w:val="20"/>
              </w:rPr>
              <w:t> </w:t>
            </w:r>
            <w:r>
              <w:rPr>
                <w:color w:val="001F5F"/>
                <w:spacing w:val="-4"/>
                <w:sz w:val="20"/>
              </w:rPr>
              <w:t>C.V.</w:t>
            </w:r>
          </w:p>
        </w:tc>
      </w:tr>
      <w:tr>
        <w:trPr>
          <w:trHeight w:val="2774" w:hRule="atLeast"/>
        </w:trPr>
        <w:tc>
          <w:tcPr>
            <w:tcW w:w="11068" w:type="dxa"/>
            <w:tcBorders>
              <w:left w:val="single" w:sz="18" w:space="0" w:color="2767A6"/>
              <w:bottom w:val="single" w:sz="18" w:space="0" w:color="2767A6"/>
              <w:right w:val="single" w:sz="18" w:space="0" w:color="2767A6"/>
            </w:tcBorders>
          </w:tcPr>
          <w:p>
            <w:pPr>
              <w:pStyle w:val="TableParagraph"/>
              <w:spacing w:before="5"/>
              <w:rPr>
                <w:rFonts w:ascii="Arial"/>
                <w:b/>
                <w:sz w:val="20"/>
              </w:rPr>
            </w:pPr>
          </w:p>
          <w:p>
            <w:pPr>
              <w:pStyle w:val="TableParagraph"/>
              <w:spacing w:line="242" w:lineRule="auto"/>
              <w:ind w:left="222" w:right="23"/>
              <w:jc w:val="both"/>
              <w:rPr>
                <w:sz w:val="20"/>
              </w:rPr>
            </w:pPr>
            <w:r>
              <w:rPr>
                <w:color w:val="001F5F"/>
                <w:sz w:val="20"/>
              </w:rPr>
              <w:t>SPP Institución de Seguros, S.A. de C.V. pagará la suma asegurada cuando los eventos y/o siniestros cubiertos ocurran dentro de la vigencia de la póliza.</w:t>
            </w:r>
          </w:p>
          <w:p>
            <w:pPr>
              <w:pStyle w:val="TableParagraph"/>
              <w:spacing w:line="242" w:lineRule="auto" w:before="224"/>
              <w:ind w:left="222" w:right="-72"/>
              <w:jc w:val="both"/>
              <w:rPr>
                <w:sz w:val="20"/>
              </w:rPr>
            </w:pPr>
            <w:r>
              <w:rPr>
                <w:color w:val="001F5F"/>
                <w:sz w:val="20"/>
              </w:rPr>
              <w:t>Artículo 25 de la Ley Sobre el Contrato de Seguro:” Si el contenido de la póliza o sus modificaciones no concordaren con la</w:t>
            </w:r>
            <w:r>
              <w:rPr>
                <w:color w:val="001F5F"/>
                <w:spacing w:val="-1"/>
                <w:sz w:val="20"/>
              </w:rPr>
              <w:t> </w:t>
            </w:r>
            <w:r>
              <w:rPr>
                <w:color w:val="001F5F"/>
                <w:sz w:val="20"/>
              </w:rPr>
              <w:t>oferta,</w:t>
            </w:r>
            <w:r>
              <w:rPr>
                <w:color w:val="001F5F"/>
                <w:spacing w:val="-1"/>
                <w:sz w:val="20"/>
              </w:rPr>
              <w:t> </w:t>
            </w:r>
            <w:r>
              <w:rPr>
                <w:color w:val="001F5F"/>
                <w:sz w:val="20"/>
              </w:rPr>
              <w:t>el</w:t>
            </w:r>
            <w:r>
              <w:rPr>
                <w:color w:val="001F5F"/>
                <w:spacing w:val="-6"/>
                <w:sz w:val="20"/>
              </w:rPr>
              <w:t> </w:t>
            </w:r>
            <w:r>
              <w:rPr>
                <w:color w:val="001F5F"/>
                <w:sz w:val="20"/>
              </w:rPr>
              <w:t>asegurado</w:t>
            </w:r>
            <w:r>
              <w:rPr>
                <w:color w:val="001F5F"/>
                <w:spacing w:val="-2"/>
                <w:sz w:val="20"/>
              </w:rPr>
              <w:t> </w:t>
            </w:r>
            <w:r>
              <w:rPr>
                <w:color w:val="001F5F"/>
                <w:sz w:val="20"/>
              </w:rPr>
              <w:t>podrá</w:t>
            </w:r>
            <w:r>
              <w:rPr>
                <w:color w:val="001F5F"/>
                <w:spacing w:val="-3"/>
                <w:sz w:val="20"/>
              </w:rPr>
              <w:t> </w:t>
            </w:r>
            <w:r>
              <w:rPr>
                <w:color w:val="001F5F"/>
                <w:sz w:val="20"/>
              </w:rPr>
              <w:t>pedir la</w:t>
            </w:r>
            <w:r>
              <w:rPr>
                <w:color w:val="001F5F"/>
                <w:spacing w:val="-1"/>
                <w:sz w:val="20"/>
              </w:rPr>
              <w:t> </w:t>
            </w:r>
            <w:r>
              <w:rPr>
                <w:color w:val="001F5F"/>
                <w:sz w:val="20"/>
              </w:rPr>
              <w:t>rectificación correspondiente dentro</w:t>
            </w:r>
            <w:r>
              <w:rPr>
                <w:color w:val="001F5F"/>
                <w:spacing w:val="-2"/>
                <w:sz w:val="20"/>
              </w:rPr>
              <w:t> </w:t>
            </w:r>
            <w:r>
              <w:rPr>
                <w:color w:val="001F5F"/>
                <w:sz w:val="20"/>
              </w:rPr>
              <w:t>de los</w:t>
            </w:r>
            <w:r>
              <w:rPr>
                <w:color w:val="001F5F"/>
                <w:spacing w:val="-2"/>
                <w:sz w:val="20"/>
              </w:rPr>
              <w:t> </w:t>
            </w:r>
            <w:r>
              <w:rPr>
                <w:color w:val="001F5F"/>
                <w:sz w:val="20"/>
              </w:rPr>
              <w:t>treinta</w:t>
            </w:r>
            <w:r>
              <w:rPr>
                <w:color w:val="001F5F"/>
                <w:spacing w:val="-4"/>
                <w:sz w:val="20"/>
              </w:rPr>
              <w:t> </w:t>
            </w:r>
            <w:r>
              <w:rPr>
                <w:color w:val="001F5F"/>
                <w:sz w:val="20"/>
              </w:rPr>
              <w:t>días</w:t>
            </w:r>
            <w:r>
              <w:rPr>
                <w:color w:val="001F5F"/>
                <w:spacing w:val="-2"/>
                <w:sz w:val="20"/>
              </w:rPr>
              <w:t> </w:t>
            </w:r>
            <w:r>
              <w:rPr>
                <w:color w:val="001F5F"/>
                <w:sz w:val="20"/>
              </w:rPr>
              <w:t>que</w:t>
            </w:r>
            <w:r>
              <w:rPr>
                <w:color w:val="001F5F"/>
                <w:spacing w:val="-1"/>
                <w:sz w:val="20"/>
              </w:rPr>
              <w:t> </w:t>
            </w:r>
            <w:r>
              <w:rPr>
                <w:color w:val="001F5F"/>
                <w:sz w:val="20"/>
              </w:rPr>
              <w:t>sigan</w:t>
            </w:r>
            <w:r>
              <w:rPr>
                <w:color w:val="001F5F"/>
                <w:spacing w:val="-1"/>
                <w:sz w:val="20"/>
              </w:rPr>
              <w:t> </w:t>
            </w:r>
            <w:r>
              <w:rPr>
                <w:color w:val="001F5F"/>
                <w:sz w:val="20"/>
              </w:rPr>
              <w:t>al</w:t>
            </w:r>
            <w:r>
              <w:rPr>
                <w:color w:val="001F5F"/>
                <w:spacing w:val="-6"/>
                <w:sz w:val="20"/>
              </w:rPr>
              <w:t> </w:t>
            </w:r>
            <w:r>
              <w:rPr>
                <w:color w:val="001F5F"/>
                <w:sz w:val="20"/>
              </w:rPr>
              <w:t>día</w:t>
            </w:r>
            <w:r>
              <w:rPr>
                <w:color w:val="001F5F"/>
                <w:spacing w:val="-5"/>
                <w:sz w:val="20"/>
              </w:rPr>
              <w:t> </w:t>
            </w:r>
            <w:r>
              <w:rPr>
                <w:color w:val="001F5F"/>
                <w:sz w:val="20"/>
              </w:rPr>
              <w:t>en</w:t>
            </w:r>
            <w:r>
              <w:rPr>
                <w:color w:val="001F5F"/>
                <w:spacing w:val="-1"/>
                <w:sz w:val="20"/>
              </w:rPr>
              <w:t> </w:t>
            </w:r>
            <w:r>
              <w:rPr>
                <w:color w:val="001F5F"/>
                <w:sz w:val="20"/>
              </w:rPr>
              <w:t>que</w:t>
            </w:r>
            <w:r>
              <w:rPr>
                <w:color w:val="001F5F"/>
                <w:spacing w:val="-1"/>
                <w:sz w:val="20"/>
              </w:rPr>
              <w:t> </w:t>
            </w:r>
            <w:r>
              <w:rPr>
                <w:color w:val="001F5F"/>
                <w:sz w:val="20"/>
              </w:rPr>
              <w:t>reciba la póliza. Transcurrido este plazo se considerarán aceptadas las estipulaciones de la póliza o de sus modificaciones”.</w:t>
            </w:r>
          </w:p>
          <w:p>
            <w:pPr>
              <w:pStyle w:val="TableParagraph"/>
              <w:spacing w:before="1"/>
              <w:rPr>
                <w:rFonts w:ascii="Arial"/>
                <w:b/>
                <w:sz w:val="20"/>
              </w:rPr>
            </w:pPr>
          </w:p>
          <w:p>
            <w:pPr>
              <w:pStyle w:val="TableParagraph"/>
              <w:spacing w:line="235" w:lineRule="auto"/>
              <w:ind w:left="222" w:right="-72"/>
              <w:jc w:val="both"/>
              <w:rPr>
                <w:rFonts w:ascii="Arial" w:hAnsi="Arial"/>
                <w:b/>
                <w:sz w:val="20"/>
              </w:rPr>
            </w:pPr>
            <w:r>
              <w:rPr>
                <w:rFonts w:ascii="Arial" w:hAnsi="Arial"/>
                <w:b/>
                <w:color w:val="001F5F"/>
                <w:sz w:val="20"/>
              </w:rPr>
              <w:t>En cumplimiento a lo dispuesto en el artículo 202 de la Ley de Instituciones de Seguros y de Fianzas, la documentación contractual y la nota técnica que integran este producto de seguro, quedaron registradas ante la Comisión Nacional de Seguros y Fianzas, a partir del día 11 de marzo de 2025, con el número CNSF-S0128-0371 2025/ CONDUSEF-004625-02.</w:t>
            </w:r>
          </w:p>
        </w:tc>
      </w:tr>
    </w:tbl>
    <w:sectPr>
      <w:pgSz w:w="11940" w:h="16860"/>
      <w:pgMar w:header="355" w:footer="751" w:top="1240" w:bottom="940" w:left="425"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62688">
              <wp:simplePos x="0" y="0"/>
              <wp:positionH relativeFrom="page">
                <wp:posOffset>6222619</wp:posOffset>
              </wp:positionH>
              <wp:positionV relativeFrom="page">
                <wp:posOffset>10089229</wp:posOffset>
              </wp:positionV>
              <wp:extent cx="721995" cy="1536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721995" cy="153670"/>
                      </a:xfrm>
                      <a:prstGeom prst="rect">
                        <a:avLst/>
                      </a:prstGeom>
                    </wps:spPr>
                    <wps:txbx>
                      <w:txbxContent>
                        <w:p>
                          <w:pPr>
                            <w:spacing w:before="14"/>
                            <w:ind w:left="20" w:right="0" w:firstLine="0"/>
                            <w:jc w:val="left"/>
                            <w:rPr>
                              <w:rFonts w:ascii="Arial" w:hAnsi="Arial"/>
                              <w:b/>
                              <w:sz w:val="18"/>
                            </w:rPr>
                          </w:pPr>
                          <w:r>
                            <w:rPr>
                              <w:color w:val="1F385F"/>
                              <w:sz w:val="18"/>
                            </w:rPr>
                            <w:t>Página</w:t>
                          </w:r>
                          <w:r>
                            <w:rPr>
                              <w:color w:val="1F385F"/>
                              <w:spacing w:val="-15"/>
                              <w:sz w:val="18"/>
                            </w:rPr>
                            <w:t> </w:t>
                          </w:r>
                          <w:r>
                            <w:rPr>
                              <w:rFonts w:ascii="Arial" w:hAnsi="Arial"/>
                              <w:b/>
                              <w:color w:val="1F385F"/>
                              <w:sz w:val="18"/>
                            </w:rPr>
                            <w:fldChar w:fldCharType="begin"/>
                          </w:r>
                          <w:r>
                            <w:rPr>
                              <w:rFonts w:ascii="Arial" w:hAnsi="Arial"/>
                              <w:b/>
                              <w:color w:val="1F385F"/>
                              <w:sz w:val="18"/>
                            </w:rPr>
                            <w:instrText> PAGE </w:instrText>
                          </w:r>
                          <w:r>
                            <w:rPr>
                              <w:rFonts w:ascii="Arial" w:hAnsi="Arial"/>
                              <w:b/>
                              <w:color w:val="1F385F"/>
                              <w:sz w:val="18"/>
                            </w:rPr>
                            <w:fldChar w:fldCharType="separate"/>
                          </w:r>
                          <w:r>
                            <w:rPr>
                              <w:rFonts w:ascii="Arial" w:hAnsi="Arial"/>
                              <w:b/>
                              <w:color w:val="1F385F"/>
                              <w:sz w:val="18"/>
                            </w:rPr>
                            <w:t>1</w:t>
                          </w:r>
                          <w:r>
                            <w:rPr>
                              <w:rFonts w:ascii="Arial" w:hAnsi="Arial"/>
                              <w:b/>
                              <w:color w:val="1F385F"/>
                              <w:sz w:val="18"/>
                            </w:rPr>
                            <w:fldChar w:fldCharType="end"/>
                          </w:r>
                          <w:r>
                            <w:rPr>
                              <w:rFonts w:ascii="Arial" w:hAnsi="Arial"/>
                              <w:b/>
                              <w:color w:val="1F385F"/>
                              <w:spacing w:val="-2"/>
                              <w:sz w:val="18"/>
                            </w:rPr>
                            <w:t> </w:t>
                          </w:r>
                          <w:r>
                            <w:rPr>
                              <w:color w:val="1F385F"/>
                              <w:sz w:val="18"/>
                            </w:rPr>
                            <w:t>de</w:t>
                          </w:r>
                          <w:r>
                            <w:rPr>
                              <w:color w:val="1F385F"/>
                              <w:spacing w:val="-5"/>
                              <w:sz w:val="18"/>
                            </w:rPr>
                            <w:t> </w:t>
                          </w:r>
                          <w:r>
                            <w:rPr>
                              <w:rFonts w:ascii="Arial" w:hAnsi="Arial"/>
                              <w:b/>
                              <w:color w:val="1F385F"/>
                              <w:spacing w:val="-10"/>
                              <w:sz w:val="18"/>
                            </w:rPr>
                            <w:fldChar w:fldCharType="begin"/>
                          </w:r>
                          <w:r>
                            <w:rPr>
                              <w:rFonts w:ascii="Arial" w:hAnsi="Arial"/>
                              <w:b/>
                              <w:color w:val="1F385F"/>
                              <w:spacing w:val="-10"/>
                              <w:sz w:val="18"/>
                            </w:rPr>
                            <w:instrText> NUMPAGES </w:instrText>
                          </w:r>
                          <w:r>
                            <w:rPr>
                              <w:rFonts w:ascii="Arial" w:hAnsi="Arial"/>
                              <w:b/>
                              <w:color w:val="1F385F"/>
                              <w:spacing w:val="-10"/>
                              <w:sz w:val="18"/>
                            </w:rPr>
                            <w:fldChar w:fldCharType="separate"/>
                          </w:r>
                          <w:r>
                            <w:rPr>
                              <w:rFonts w:ascii="Arial" w:hAnsi="Arial"/>
                              <w:b/>
                              <w:color w:val="1F385F"/>
                              <w:spacing w:val="-10"/>
                              <w:sz w:val="18"/>
                            </w:rPr>
                            <w:t>8</w:t>
                          </w:r>
                          <w:r>
                            <w:rPr>
                              <w:rFonts w:ascii="Arial" w:hAnsi="Arial"/>
                              <w:b/>
                              <w:color w:val="1F385F"/>
                              <w:spacing w:val="-10"/>
                              <w:sz w:val="18"/>
                            </w:rPr>
                            <w:fldChar w:fldCharType="end"/>
                          </w:r>
                        </w:p>
                      </w:txbxContent>
                    </wps:txbx>
                    <wps:bodyPr wrap="square" lIns="0" tIns="0" rIns="0" bIns="0" rtlCol="0">
                      <a:noAutofit/>
                    </wps:bodyPr>
                  </wps:wsp>
                </a:graphicData>
              </a:graphic>
            </wp:anchor>
          </w:drawing>
        </mc:Choice>
        <mc:Fallback>
          <w:pict>
            <v:shape style="position:absolute;margin-left:489.970001pt;margin-top:794.427551pt;width:56.85pt;height:12.1pt;mso-position-horizontal-relative:page;mso-position-vertical-relative:page;z-index:-16353792" type="#_x0000_t202" id="docshape2" filled="false" stroked="false">
              <v:textbox inset="0,0,0,0">
                <w:txbxContent>
                  <w:p>
                    <w:pPr>
                      <w:spacing w:before="14"/>
                      <w:ind w:left="20" w:right="0" w:firstLine="0"/>
                      <w:jc w:val="left"/>
                      <w:rPr>
                        <w:rFonts w:ascii="Arial" w:hAnsi="Arial"/>
                        <w:b/>
                        <w:sz w:val="18"/>
                      </w:rPr>
                    </w:pPr>
                    <w:r>
                      <w:rPr>
                        <w:color w:val="1F385F"/>
                        <w:sz w:val="18"/>
                      </w:rPr>
                      <w:t>Página</w:t>
                    </w:r>
                    <w:r>
                      <w:rPr>
                        <w:color w:val="1F385F"/>
                        <w:spacing w:val="-15"/>
                        <w:sz w:val="18"/>
                      </w:rPr>
                      <w:t> </w:t>
                    </w:r>
                    <w:r>
                      <w:rPr>
                        <w:rFonts w:ascii="Arial" w:hAnsi="Arial"/>
                        <w:b/>
                        <w:color w:val="1F385F"/>
                        <w:sz w:val="18"/>
                      </w:rPr>
                      <w:fldChar w:fldCharType="begin"/>
                    </w:r>
                    <w:r>
                      <w:rPr>
                        <w:rFonts w:ascii="Arial" w:hAnsi="Arial"/>
                        <w:b/>
                        <w:color w:val="1F385F"/>
                        <w:sz w:val="18"/>
                      </w:rPr>
                      <w:instrText> PAGE </w:instrText>
                    </w:r>
                    <w:r>
                      <w:rPr>
                        <w:rFonts w:ascii="Arial" w:hAnsi="Arial"/>
                        <w:b/>
                        <w:color w:val="1F385F"/>
                        <w:sz w:val="18"/>
                      </w:rPr>
                      <w:fldChar w:fldCharType="separate"/>
                    </w:r>
                    <w:r>
                      <w:rPr>
                        <w:rFonts w:ascii="Arial" w:hAnsi="Arial"/>
                        <w:b/>
                        <w:color w:val="1F385F"/>
                        <w:sz w:val="18"/>
                      </w:rPr>
                      <w:t>1</w:t>
                    </w:r>
                    <w:r>
                      <w:rPr>
                        <w:rFonts w:ascii="Arial" w:hAnsi="Arial"/>
                        <w:b/>
                        <w:color w:val="1F385F"/>
                        <w:sz w:val="18"/>
                      </w:rPr>
                      <w:fldChar w:fldCharType="end"/>
                    </w:r>
                    <w:r>
                      <w:rPr>
                        <w:rFonts w:ascii="Arial" w:hAnsi="Arial"/>
                        <w:b/>
                        <w:color w:val="1F385F"/>
                        <w:spacing w:val="-2"/>
                        <w:sz w:val="18"/>
                      </w:rPr>
                      <w:t> </w:t>
                    </w:r>
                    <w:r>
                      <w:rPr>
                        <w:color w:val="1F385F"/>
                        <w:sz w:val="18"/>
                      </w:rPr>
                      <w:t>de</w:t>
                    </w:r>
                    <w:r>
                      <w:rPr>
                        <w:color w:val="1F385F"/>
                        <w:spacing w:val="-5"/>
                        <w:sz w:val="18"/>
                      </w:rPr>
                      <w:t> </w:t>
                    </w:r>
                    <w:r>
                      <w:rPr>
                        <w:rFonts w:ascii="Arial" w:hAnsi="Arial"/>
                        <w:b/>
                        <w:color w:val="1F385F"/>
                        <w:spacing w:val="-10"/>
                        <w:sz w:val="18"/>
                      </w:rPr>
                      <w:fldChar w:fldCharType="begin"/>
                    </w:r>
                    <w:r>
                      <w:rPr>
                        <w:rFonts w:ascii="Arial" w:hAnsi="Arial"/>
                        <w:b/>
                        <w:color w:val="1F385F"/>
                        <w:spacing w:val="-10"/>
                        <w:sz w:val="18"/>
                      </w:rPr>
                      <w:instrText> NUMPAGES </w:instrText>
                    </w:r>
                    <w:r>
                      <w:rPr>
                        <w:rFonts w:ascii="Arial" w:hAnsi="Arial"/>
                        <w:b/>
                        <w:color w:val="1F385F"/>
                        <w:spacing w:val="-10"/>
                        <w:sz w:val="18"/>
                      </w:rPr>
                      <w:fldChar w:fldCharType="separate"/>
                    </w:r>
                    <w:r>
                      <w:rPr>
                        <w:rFonts w:ascii="Arial" w:hAnsi="Arial"/>
                        <w:b/>
                        <w:color w:val="1F385F"/>
                        <w:spacing w:val="-10"/>
                        <w:sz w:val="18"/>
                      </w:rPr>
                      <w:t>8</w:t>
                    </w:r>
                    <w:r>
                      <w:rPr>
                        <w:rFonts w:ascii="Arial" w:hAnsi="Arial"/>
                        <w:b/>
                        <w:color w:val="1F385F"/>
                        <w:spacing w:val="-10"/>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961664">
          <wp:simplePos x="0" y="0"/>
          <wp:positionH relativeFrom="page">
            <wp:posOffset>654050</wp:posOffset>
          </wp:positionH>
          <wp:positionV relativeFrom="page">
            <wp:posOffset>225450</wp:posOffset>
          </wp:positionV>
          <wp:extent cx="1676400" cy="49197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676400" cy="491972"/>
                  </a:xfrm>
                  <a:prstGeom prst="rect">
                    <a:avLst/>
                  </a:prstGeom>
                </pic:spPr>
              </pic:pic>
            </a:graphicData>
          </a:graphic>
        </wp:anchor>
      </w:drawing>
    </w:r>
    <w:r>
      <w:rPr/>
      <mc:AlternateContent>
        <mc:Choice Requires="wps">
          <w:drawing>
            <wp:anchor distT="0" distB="0" distL="0" distR="0" allowOverlap="1" layoutInCell="1" locked="0" behindDoc="1" simplePos="0" relativeHeight="486962176">
              <wp:simplePos x="0" y="0"/>
              <wp:positionH relativeFrom="page">
                <wp:posOffset>3013455</wp:posOffset>
              </wp:positionH>
              <wp:positionV relativeFrom="page">
                <wp:posOffset>258008</wp:posOffset>
              </wp:positionV>
              <wp:extent cx="3863975" cy="4635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863975" cy="463550"/>
                      </a:xfrm>
                      <a:prstGeom prst="rect">
                        <a:avLst/>
                      </a:prstGeom>
                    </wps:spPr>
                    <wps:txbx>
                      <w:txbxContent>
                        <w:p>
                          <w:pPr>
                            <w:spacing w:before="9"/>
                            <w:ind w:left="20" w:right="0" w:firstLine="0"/>
                            <w:jc w:val="left"/>
                            <w:rPr>
                              <w:rFonts w:ascii="Arial" w:hAnsi="Arial"/>
                              <w:b/>
                              <w:sz w:val="32"/>
                            </w:rPr>
                          </w:pPr>
                          <w:r>
                            <w:rPr>
                              <w:rFonts w:ascii="Arial" w:hAnsi="Arial"/>
                              <w:b/>
                              <w:color w:val="2767A6"/>
                              <w:sz w:val="32"/>
                            </w:rPr>
                            <w:t>SPP</w:t>
                          </w:r>
                          <w:r>
                            <w:rPr>
                              <w:rFonts w:ascii="Arial" w:hAnsi="Arial"/>
                              <w:b/>
                              <w:color w:val="2767A6"/>
                              <w:spacing w:val="-23"/>
                              <w:sz w:val="32"/>
                            </w:rPr>
                            <w:t> </w:t>
                          </w:r>
                          <w:r>
                            <w:rPr>
                              <w:rFonts w:ascii="Arial" w:hAnsi="Arial"/>
                              <w:b/>
                              <w:color w:val="2767A6"/>
                              <w:sz w:val="32"/>
                            </w:rPr>
                            <w:t>Institución</w:t>
                          </w:r>
                          <w:r>
                            <w:rPr>
                              <w:rFonts w:ascii="Arial" w:hAnsi="Arial"/>
                              <w:b/>
                              <w:color w:val="2767A6"/>
                              <w:spacing w:val="-15"/>
                              <w:sz w:val="32"/>
                            </w:rPr>
                            <w:t> </w:t>
                          </w:r>
                          <w:r>
                            <w:rPr>
                              <w:rFonts w:ascii="Arial" w:hAnsi="Arial"/>
                              <w:b/>
                              <w:color w:val="2767A6"/>
                              <w:sz w:val="32"/>
                            </w:rPr>
                            <w:t>de</w:t>
                          </w:r>
                          <w:r>
                            <w:rPr>
                              <w:rFonts w:ascii="Arial" w:hAnsi="Arial"/>
                              <w:b/>
                              <w:color w:val="2767A6"/>
                              <w:spacing w:val="-14"/>
                              <w:sz w:val="32"/>
                            </w:rPr>
                            <w:t> </w:t>
                          </w:r>
                          <w:r>
                            <w:rPr>
                              <w:rFonts w:ascii="Arial" w:hAnsi="Arial"/>
                              <w:b/>
                              <w:color w:val="2767A6"/>
                              <w:sz w:val="32"/>
                            </w:rPr>
                            <w:t>Seguros,</w:t>
                          </w:r>
                          <w:r>
                            <w:rPr>
                              <w:rFonts w:ascii="Arial" w:hAnsi="Arial"/>
                              <w:b/>
                              <w:color w:val="2767A6"/>
                              <w:spacing w:val="-22"/>
                              <w:sz w:val="32"/>
                            </w:rPr>
                            <w:t> </w:t>
                          </w:r>
                          <w:r>
                            <w:rPr>
                              <w:rFonts w:ascii="Arial" w:hAnsi="Arial"/>
                              <w:b/>
                              <w:color w:val="2767A6"/>
                              <w:sz w:val="32"/>
                            </w:rPr>
                            <w:t>S.A.</w:t>
                          </w:r>
                          <w:r>
                            <w:rPr>
                              <w:rFonts w:ascii="Arial" w:hAnsi="Arial"/>
                              <w:b/>
                              <w:color w:val="2767A6"/>
                              <w:spacing w:val="-22"/>
                              <w:sz w:val="32"/>
                            </w:rPr>
                            <w:t> </w:t>
                          </w:r>
                          <w:r>
                            <w:rPr>
                              <w:rFonts w:ascii="Arial" w:hAnsi="Arial"/>
                              <w:b/>
                              <w:color w:val="2767A6"/>
                              <w:sz w:val="32"/>
                            </w:rPr>
                            <w:t>de</w:t>
                          </w:r>
                          <w:r>
                            <w:rPr>
                              <w:rFonts w:ascii="Arial" w:hAnsi="Arial"/>
                              <w:b/>
                              <w:color w:val="2767A6"/>
                              <w:spacing w:val="-13"/>
                              <w:sz w:val="32"/>
                            </w:rPr>
                            <w:t> </w:t>
                          </w:r>
                          <w:r>
                            <w:rPr>
                              <w:rFonts w:ascii="Arial" w:hAnsi="Arial"/>
                              <w:b/>
                              <w:color w:val="2767A6"/>
                              <w:spacing w:val="-4"/>
                              <w:sz w:val="32"/>
                            </w:rPr>
                            <w:t>C.V.</w:t>
                          </w:r>
                        </w:p>
                        <w:p>
                          <w:pPr>
                            <w:spacing w:before="10"/>
                            <w:ind w:left="896" w:right="0" w:firstLine="0"/>
                            <w:jc w:val="left"/>
                            <w:rPr>
                              <w:sz w:val="28"/>
                            </w:rPr>
                          </w:pPr>
                          <w:r>
                            <w:rPr>
                              <w:color w:val="855F29"/>
                              <w:sz w:val="28"/>
                            </w:rPr>
                            <w:t>Carátula</w:t>
                          </w:r>
                          <w:r>
                            <w:rPr>
                              <w:color w:val="855F29"/>
                              <w:spacing w:val="-19"/>
                              <w:sz w:val="28"/>
                            </w:rPr>
                            <w:t> </w:t>
                          </w:r>
                          <w:r>
                            <w:rPr>
                              <w:color w:val="855F29"/>
                              <w:sz w:val="28"/>
                            </w:rPr>
                            <w:t>de</w:t>
                          </w:r>
                          <w:r>
                            <w:rPr>
                              <w:color w:val="855F29"/>
                              <w:spacing w:val="-22"/>
                              <w:sz w:val="28"/>
                            </w:rPr>
                            <w:t> </w:t>
                          </w:r>
                          <w:r>
                            <w:rPr>
                              <w:color w:val="855F29"/>
                              <w:sz w:val="28"/>
                            </w:rPr>
                            <w:t>Póliza:</w:t>
                          </w:r>
                          <w:r>
                            <w:rPr>
                              <w:color w:val="855F29"/>
                              <w:spacing w:val="-23"/>
                              <w:sz w:val="28"/>
                            </w:rPr>
                            <w:t> </w:t>
                          </w:r>
                          <w:r>
                            <w:rPr>
                              <w:color w:val="855F29"/>
                              <w:sz w:val="28"/>
                            </w:rPr>
                            <w:t>Equipo</w:t>
                          </w:r>
                          <w:r>
                            <w:rPr>
                              <w:color w:val="855F29"/>
                              <w:spacing w:val="-16"/>
                              <w:sz w:val="28"/>
                            </w:rPr>
                            <w:t> </w:t>
                          </w:r>
                          <w:r>
                            <w:rPr>
                              <w:color w:val="855F29"/>
                              <w:sz w:val="28"/>
                            </w:rPr>
                            <w:t>de</w:t>
                          </w:r>
                          <w:r>
                            <w:rPr>
                              <w:color w:val="855F29"/>
                              <w:spacing w:val="-22"/>
                              <w:sz w:val="28"/>
                            </w:rPr>
                            <w:t> </w:t>
                          </w:r>
                          <w:r>
                            <w:rPr>
                              <w:color w:val="855F29"/>
                              <w:spacing w:val="-2"/>
                              <w:sz w:val="28"/>
                            </w:rPr>
                            <w:t>Contratistas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7.279999pt;margin-top:20.315624pt;width:304.25pt;height:36.5pt;mso-position-horizontal-relative:page;mso-position-vertical-relative:page;z-index:-16354304" type="#_x0000_t202" id="docshape1" filled="false" stroked="false">
              <v:textbox inset="0,0,0,0">
                <w:txbxContent>
                  <w:p>
                    <w:pPr>
                      <w:spacing w:before="9"/>
                      <w:ind w:left="20" w:right="0" w:firstLine="0"/>
                      <w:jc w:val="left"/>
                      <w:rPr>
                        <w:rFonts w:ascii="Arial" w:hAnsi="Arial"/>
                        <w:b/>
                        <w:sz w:val="32"/>
                      </w:rPr>
                    </w:pPr>
                    <w:r>
                      <w:rPr>
                        <w:rFonts w:ascii="Arial" w:hAnsi="Arial"/>
                        <w:b/>
                        <w:color w:val="2767A6"/>
                        <w:sz w:val="32"/>
                      </w:rPr>
                      <w:t>SPP</w:t>
                    </w:r>
                    <w:r>
                      <w:rPr>
                        <w:rFonts w:ascii="Arial" w:hAnsi="Arial"/>
                        <w:b/>
                        <w:color w:val="2767A6"/>
                        <w:spacing w:val="-23"/>
                        <w:sz w:val="32"/>
                      </w:rPr>
                      <w:t> </w:t>
                    </w:r>
                    <w:r>
                      <w:rPr>
                        <w:rFonts w:ascii="Arial" w:hAnsi="Arial"/>
                        <w:b/>
                        <w:color w:val="2767A6"/>
                        <w:sz w:val="32"/>
                      </w:rPr>
                      <w:t>Institución</w:t>
                    </w:r>
                    <w:r>
                      <w:rPr>
                        <w:rFonts w:ascii="Arial" w:hAnsi="Arial"/>
                        <w:b/>
                        <w:color w:val="2767A6"/>
                        <w:spacing w:val="-15"/>
                        <w:sz w:val="32"/>
                      </w:rPr>
                      <w:t> </w:t>
                    </w:r>
                    <w:r>
                      <w:rPr>
                        <w:rFonts w:ascii="Arial" w:hAnsi="Arial"/>
                        <w:b/>
                        <w:color w:val="2767A6"/>
                        <w:sz w:val="32"/>
                      </w:rPr>
                      <w:t>de</w:t>
                    </w:r>
                    <w:r>
                      <w:rPr>
                        <w:rFonts w:ascii="Arial" w:hAnsi="Arial"/>
                        <w:b/>
                        <w:color w:val="2767A6"/>
                        <w:spacing w:val="-14"/>
                        <w:sz w:val="32"/>
                      </w:rPr>
                      <w:t> </w:t>
                    </w:r>
                    <w:r>
                      <w:rPr>
                        <w:rFonts w:ascii="Arial" w:hAnsi="Arial"/>
                        <w:b/>
                        <w:color w:val="2767A6"/>
                        <w:sz w:val="32"/>
                      </w:rPr>
                      <w:t>Seguros,</w:t>
                    </w:r>
                    <w:r>
                      <w:rPr>
                        <w:rFonts w:ascii="Arial" w:hAnsi="Arial"/>
                        <w:b/>
                        <w:color w:val="2767A6"/>
                        <w:spacing w:val="-22"/>
                        <w:sz w:val="32"/>
                      </w:rPr>
                      <w:t> </w:t>
                    </w:r>
                    <w:r>
                      <w:rPr>
                        <w:rFonts w:ascii="Arial" w:hAnsi="Arial"/>
                        <w:b/>
                        <w:color w:val="2767A6"/>
                        <w:sz w:val="32"/>
                      </w:rPr>
                      <w:t>S.A.</w:t>
                    </w:r>
                    <w:r>
                      <w:rPr>
                        <w:rFonts w:ascii="Arial" w:hAnsi="Arial"/>
                        <w:b/>
                        <w:color w:val="2767A6"/>
                        <w:spacing w:val="-22"/>
                        <w:sz w:val="32"/>
                      </w:rPr>
                      <w:t> </w:t>
                    </w:r>
                    <w:r>
                      <w:rPr>
                        <w:rFonts w:ascii="Arial" w:hAnsi="Arial"/>
                        <w:b/>
                        <w:color w:val="2767A6"/>
                        <w:sz w:val="32"/>
                      </w:rPr>
                      <w:t>de</w:t>
                    </w:r>
                    <w:r>
                      <w:rPr>
                        <w:rFonts w:ascii="Arial" w:hAnsi="Arial"/>
                        <w:b/>
                        <w:color w:val="2767A6"/>
                        <w:spacing w:val="-13"/>
                        <w:sz w:val="32"/>
                      </w:rPr>
                      <w:t> </w:t>
                    </w:r>
                    <w:r>
                      <w:rPr>
                        <w:rFonts w:ascii="Arial" w:hAnsi="Arial"/>
                        <w:b/>
                        <w:color w:val="2767A6"/>
                        <w:spacing w:val="-4"/>
                        <w:sz w:val="32"/>
                      </w:rPr>
                      <w:t>C.V.</w:t>
                    </w:r>
                  </w:p>
                  <w:p>
                    <w:pPr>
                      <w:spacing w:before="10"/>
                      <w:ind w:left="896" w:right="0" w:firstLine="0"/>
                      <w:jc w:val="left"/>
                      <w:rPr>
                        <w:sz w:val="28"/>
                      </w:rPr>
                    </w:pPr>
                    <w:r>
                      <w:rPr>
                        <w:color w:val="855F29"/>
                        <w:sz w:val="28"/>
                      </w:rPr>
                      <w:t>Carátula</w:t>
                    </w:r>
                    <w:r>
                      <w:rPr>
                        <w:color w:val="855F29"/>
                        <w:spacing w:val="-19"/>
                        <w:sz w:val="28"/>
                      </w:rPr>
                      <w:t> </w:t>
                    </w:r>
                    <w:r>
                      <w:rPr>
                        <w:color w:val="855F29"/>
                        <w:sz w:val="28"/>
                      </w:rPr>
                      <w:t>de</w:t>
                    </w:r>
                    <w:r>
                      <w:rPr>
                        <w:color w:val="855F29"/>
                        <w:spacing w:val="-22"/>
                        <w:sz w:val="28"/>
                      </w:rPr>
                      <w:t> </w:t>
                    </w:r>
                    <w:r>
                      <w:rPr>
                        <w:color w:val="855F29"/>
                        <w:sz w:val="28"/>
                      </w:rPr>
                      <w:t>Póliza:</w:t>
                    </w:r>
                    <w:r>
                      <w:rPr>
                        <w:color w:val="855F29"/>
                        <w:spacing w:val="-23"/>
                        <w:sz w:val="28"/>
                      </w:rPr>
                      <w:t> </w:t>
                    </w:r>
                    <w:r>
                      <w:rPr>
                        <w:color w:val="855F29"/>
                        <w:sz w:val="28"/>
                      </w:rPr>
                      <w:t>Equipo</w:t>
                    </w:r>
                    <w:r>
                      <w:rPr>
                        <w:color w:val="855F29"/>
                        <w:spacing w:val="-16"/>
                        <w:sz w:val="28"/>
                      </w:rPr>
                      <w:t> </w:t>
                    </w:r>
                    <w:r>
                      <w:rPr>
                        <w:color w:val="855F29"/>
                        <w:sz w:val="28"/>
                      </w:rPr>
                      <w:t>de</w:t>
                    </w:r>
                    <w:r>
                      <w:rPr>
                        <w:color w:val="855F29"/>
                        <w:spacing w:val="-22"/>
                        <w:sz w:val="28"/>
                      </w:rPr>
                      <w:t> </w:t>
                    </w:r>
                    <w:r>
                      <w:rPr>
                        <w:color w:val="855F29"/>
                        <w:spacing w:val="-2"/>
                        <w:sz w:val="28"/>
                      </w:rPr>
                      <w:t>Contratistas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3"/>
      <w:numFmt w:val="lowerLetter"/>
      <w:lvlText w:val="%1)"/>
      <w:lvlJc w:val="left"/>
      <w:pPr>
        <w:ind w:left="450" w:hanging="228"/>
        <w:jc w:val="left"/>
      </w:pPr>
      <w:rPr>
        <w:rFonts w:hint="default" w:ascii="Arial" w:hAnsi="Arial" w:eastAsia="Arial" w:cs="Arial"/>
        <w:b/>
        <w:bCs/>
        <w:i w:val="0"/>
        <w:iCs w:val="0"/>
        <w:color w:val="001F5F"/>
        <w:spacing w:val="0"/>
        <w:w w:val="83"/>
        <w:sz w:val="20"/>
        <w:szCs w:val="20"/>
        <w:lang w:val="es-ES" w:eastAsia="en-US" w:bidi="ar-SA"/>
      </w:rPr>
    </w:lvl>
    <w:lvl w:ilvl="1">
      <w:start w:val="0"/>
      <w:numFmt w:val="bullet"/>
      <w:lvlText w:val="•"/>
      <w:lvlJc w:val="left"/>
      <w:pPr>
        <w:ind w:left="1516" w:hanging="228"/>
      </w:pPr>
      <w:rPr>
        <w:rFonts w:hint="default"/>
        <w:lang w:val="es-ES" w:eastAsia="en-US" w:bidi="ar-SA"/>
      </w:rPr>
    </w:lvl>
    <w:lvl w:ilvl="2">
      <w:start w:val="0"/>
      <w:numFmt w:val="bullet"/>
      <w:lvlText w:val="•"/>
      <w:lvlJc w:val="left"/>
      <w:pPr>
        <w:ind w:left="2573" w:hanging="228"/>
      </w:pPr>
      <w:rPr>
        <w:rFonts w:hint="default"/>
        <w:lang w:val="es-ES" w:eastAsia="en-US" w:bidi="ar-SA"/>
      </w:rPr>
    </w:lvl>
    <w:lvl w:ilvl="3">
      <w:start w:val="0"/>
      <w:numFmt w:val="bullet"/>
      <w:lvlText w:val="•"/>
      <w:lvlJc w:val="left"/>
      <w:pPr>
        <w:ind w:left="3630" w:hanging="228"/>
      </w:pPr>
      <w:rPr>
        <w:rFonts w:hint="default"/>
        <w:lang w:val="es-ES" w:eastAsia="en-US" w:bidi="ar-SA"/>
      </w:rPr>
    </w:lvl>
    <w:lvl w:ilvl="4">
      <w:start w:val="0"/>
      <w:numFmt w:val="bullet"/>
      <w:lvlText w:val="•"/>
      <w:lvlJc w:val="left"/>
      <w:pPr>
        <w:ind w:left="4686" w:hanging="228"/>
      </w:pPr>
      <w:rPr>
        <w:rFonts w:hint="default"/>
        <w:lang w:val="es-ES" w:eastAsia="en-US" w:bidi="ar-SA"/>
      </w:rPr>
    </w:lvl>
    <w:lvl w:ilvl="5">
      <w:start w:val="0"/>
      <w:numFmt w:val="bullet"/>
      <w:lvlText w:val="•"/>
      <w:lvlJc w:val="left"/>
      <w:pPr>
        <w:ind w:left="5743" w:hanging="228"/>
      </w:pPr>
      <w:rPr>
        <w:rFonts w:hint="default"/>
        <w:lang w:val="es-ES" w:eastAsia="en-US" w:bidi="ar-SA"/>
      </w:rPr>
    </w:lvl>
    <w:lvl w:ilvl="6">
      <w:start w:val="0"/>
      <w:numFmt w:val="bullet"/>
      <w:lvlText w:val="•"/>
      <w:lvlJc w:val="left"/>
      <w:pPr>
        <w:ind w:left="6800" w:hanging="228"/>
      </w:pPr>
      <w:rPr>
        <w:rFonts w:hint="default"/>
        <w:lang w:val="es-ES" w:eastAsia="en-US" w:bidi="ar-SA"/>
      </w:rPr>
    </w:lvl>
    <w:lvl w:ilvl="7">
      <w:start w:val="0"/>
      <w:numFmt w:val="bullet"/>
      <w:lvlText w:val="•"/>
      <w:lvlJc w:val="left"/>
      <w:pPr>
        <w:ind w:left="7856" w:hanging="228"/>
      </w:pPr>
      <w:rPr>
        <w:rFonts w:hint="default"/>
        <w:lang w:val="es-ES" w:eastAsia="en-US" w:bidi="ar-SA"/>
      </w:rPr>
    </w:lvl>
    <w:lvl w:ilvl="8">
      <w:start w:val="0"/>
      <w:numFmt w:val="bullet"/>
      <w:lvlText w:val="•"/>
      <w:lvlJc w:val="left"/>
      <w:pPr>
        <w:ind w:left="8913" w:hanging="228"/>
      </w:pPr>
      <w:rPr>
        <w:rFonts w:hint="default"/>
        <w:lang w:val="es-ES" w:eastAsia="en-US" w:bidi="ar-SA"/>
      </w:rPr>
    </w:lvl>
  </w:abstractNum>
  <w:abstractNum w:abstractNumId="5">
    <w:multiLevelType w:val="hybridMultilevel"/>
    <w:lvl w:ilvl="0">
      <w:start w:val="1"/>
      <w:numFmt w:val="lowerLetter"/>
      <w:lvlText w:val="%1)"/>
      <w:lvlJc w:val="left"/>
      <w:pPr>
        <w:ind w:left="475" w:hanging="225"/>
        <w:jc w:val="left"/>
      </w:pPr>
      <w:rPr>
        <w:rFonts w:hint="default" w:ascii="Arial" w:hAnsi="Arial" w:eastAsia="Arial" w:cs="Arial"/>
        <w:b/>
        <w:bCs/>
        <w:i w:val="0"/>
        <w:iCs w:val="0"/>
        <w:color w:val="001F5F"/>
        <w:spacing w:val="0"/>
        <w:w w:val="83"/>
        <w:sz w:val="20"/>
        <w:szCs w:val="20"/>
        <w:lang w:val="es-ES" w:eastAsia="en-US" w:bidi="ar-SA"/>
      </w:rPr>
    </w:lvl>
    <w:lvl w:ilvl="1">
      <w:start w:val="0"/>
      <w:numFmt w:val="bullet"/>
      <w:lvlText w:val="•"/>
      <w:lvlJc w:val="left"/>
      <w:pPr>
        <w:ind w:left="1569" w:hanging="225"/>
      </w:pPr>
      <w:rPr>
        <w:rFonts w:hint="default"/>
        <w:lang w:val="es-ES" w:eastAsia="en-US" w:bidi="ar-SA"/>
      </w:rPr>
    </w:lvl>
    <w:lvl w:ilvl="2">
      <w:start w:val="0"/>
      <w:numFmt w:val="bullet"/>
      <w:lvlText w:val="•"/>
      <w:lvlJc w:val="left"/>
      <w:pPr>
        <w:ind w:left="2658" w:hanging="225"/>
      </w:pPr>
      <w:rPr>
        <w:rFonts w:hint="default"/>
        <w:lang w:val="es-ES" w:eastAsia="en-US" w:bidi="ar-SA"/>
      </w:rPr>
    </w:lvl>
    <w:lvl w:ilvl="3">
      <w:start w:val="0"/>
      <w:numFmt w:val="bullet"/>
      <w:lvlText w:val="•"/>
      <w:lvlJc w:val="left"/>
      <w:pPr>
        <w:ind w:left="3748" w:hanging="225"/>
      </w:pPr>
      <w:rPr>
        <w:rFonts w:hint="default"/>
        <w:lang w:val="es-ES" w:eastAsia="en-US" w:bidi="ar-SA"/>
      </w:rPr>
    </w:lvl>
    <w:lvl w:ilvl="4">
      <w:start w:val="0"/>
      <w:numFmt w:val="bullet"/>
      <w:lvlText w:val="•"/>
      <w:lvlJc w:val="left"/>
      <w:pPr>
        <w:ind w:left="4837" w:hanging="225"/>
      </w:pPr>
      <w:rPr>
        <w:rFonts w:hint="default"/>
        <w:lang w:val="es-ES" w:eastAsia="en-US" w:bidi="ar-SA"/>
      </w:rPr>
    </w:lvl>
    <w:lvl w:ilvl="5">
      <w:start w:val="0"/>
      <w:numFmt w:val="bullet"/>
      <w:lvlText w:val="•"/>
      <w:lvlJc w:val="left"/>
      <w:pPr>
        <w:ind w:left="5927" w:hanging="225"/>
      </w:pPr>
      <w:rPr>
        <w:rFonts w:hint="default"/>
        <w:lang w:val="es-ES" w:eastAsia="en-US" w:bidi="ar-SA"/>
      </w:rPr>
    </w:lvl>
    <w:lvl w:ilvl="6">
      <w:start w:val="0"/>
      <w:numFmt w:val="bullet"/>
      <w:lvlText w:val="•"/>
      <w:lvlJc w:val="left"/>
      <w:pPr>
        <w:ind w:left="7016" w:hanging="225"/>
      </w:pPr>
      <w:rPr>
        <w:rFonts w:hint="default"/>
        <w:lang w:val="es-ES" w:eastAsia="en-US" w:bidi="ar-SA"/>
      </w:rPr>
    </w:lvl>
    <w:lvl w:ilvl="7">
      <w:start w:val="0"/>
      <w:numFmt w:val="bullet"/>
      <w:lvlText w:val="•"/>
      <w:lvlJc w:val="left"/>
      <w:pPr>
        <w:ind w:left="8105" w:hanging="225"/>
      </w:pPr>
      <w:rPr>
        <w:rFonts w:hint="default"/>
        <w:lang w:val="es-ES" w:eastAsia="en-US" w:bidi="ar-SA"/>
      </w:rPr>
    </w:lvl>
    <w:lvl w:ilvl="8">
      <w:start w:val="0"/>
      <w:numFmt w:val="bullet"/>
      <w:lvlText w:val="•"/>
      <w:lvlJc w:val="left"/>
      <w:pPr>
        <w:ind w:left="9195" w:hanging="225"/>
      </w:pPr>
      <w:rPr>
        <w:rFonts w:hint="default"/>
        <w:lang w:val="es-ES" w:eastAsia="en-US" w:bidi="ar-SA"/>
      </w:rPr>
    </w:lvl>
  </w:abstractNum>
  <w:abstractNum w:abstractNumId="4">
    <w:multiLevelType w:val="hybridMultilevel"/>
    <w:lvl w:ilvl="0">
      <w:start w:val="1"/>
      <w:numFmt w:val="decimal"/>
      <w:lvlText w:val="%1."/>
      <w:lvlJc w:val="left"/>
      <w:pPr>
        <w:ind w:left="3096" w:hanging="280"/>
        <w:jc w:val="left"/>
      </w:pPr>
      <w:rPr>
        <w:rFonts w:hint="default" w:ascii="Arial MT" w:hAnsi="Arial MT" w:eastAsia="Arial MT" w:cs="Arial MT"/>
        <w:b w:val="0"/>
        <w:bCs w:val="0"/>
        <w:i w:val="0"/>
        <w:iCs w:val="0"/>
        <w:color w:val="001F5F"/>
        <w:spacing w:val="0"/>
        <w:w w:val="81"/>
        <w:sz w:val="20"/>
        <w:szCs w:val="20"/>
        <w:lang w:val="es-ES" w:eastAsia="en-US" w:bidi="ar-SA"/>
      </w:rPr>
    </w:lvl>
    <w:lvl w:ilvl="1">
      <w:start w:val="0"/>
      <w:numFmt w:val="bullet"/>
      <w:lvlText w:val="•"/>
      <w:lvlJc w:val="left"/>
      <w:pPr>
        <w:ind w:left="3927" w:hanging="280"/>
      </w:pPr>
      <w:rPr>
        <w:rFonts w:hint="default"/>
        <w:lang w:val="es-ES" w:eastAsia="en-US" w:bidi="ar-SA"/>
      </w:rPr>
    </w:lvl>
    <w:lvl w:ilvl="2">
      <w:start w:val="0"/>
      <w:numFmt w:val="bullet"/>
      <w:lvlText w:val="•"/>
      <w:lvlJc w:val="left"/>
      <w:pPr>
        <w:ind w:left="4754" w:hanging="280"/>
      </w:pPr>
      <w:rPr>
        <w:rFonts w:hint="default"/>
        <w:lang w:val="es-ES" w:eastAsia="en-US" w:bidi="ar-SA"/>
      </w:rPr>
    </w:lvl>
    <w:lvl w:ilvl="3">
      <w:start w:val="0"/>
      <w:numFmt w:val="bullet"/>
      <w:lvlText w:val="•"/>
      <w:lvlJc w:val="left"/>
      <w:pPr>
        <w:ind w:left="5582" w:hanging="280"/>
      </w:pPr>
      <w:rPr>
        <w:rFonts w:hint="default"/>
        <w:lang w:val="es-ES" w:eastAsia="en-US" w:bidi="ar-SA"/>
      </w:rPr>
    </w:lvl>
    <w:lvl w:ilvl="4">
      <w:start w:val="0"/>
      <w:numFmt w:val="bullet"/>
      <w:lvlText w:val="•"/>
      <w:lvlJc w:val="left"/>
      <w:pPr>
        <w:ind w:left="6409" w:hanging="280"/>
      </w:pPr>
      <w:rPr>
        <w:rFonts w:hint="default"/>
        <w:lang w:val="es-ES" w:eastAsia="en-US" w:bidi="ar-SA"/>
      </w:rPr>
    </w:lvl>
    <w:lvl w:ilvl="5">
      <w:start w:val="0"/>
      <w:numFmt w:val="bullet"/>
      <w:lvlText w:val="•"/>
      <w:lvlJc w:val="left"/>
      <w:pPr>
        <w:ind w:left="7237" w:hanging="280"/>
      </w:pPr>
      <w:rPr>
        <w:rFonts w:hint="default"/>
        <w:lang w:val="es-ES" w:eastAsia="en-US" w:bidi="ar-SA"/>
      </w:rPr>
    </w:lvl>
    <w:lvl w:ilvl="6">
      <w:start w:val="0"/>
      <w:numFmt w:val="bullet"/>
      <w:lvlText w:val="•"/>
      <w:lvlJc w:val="left"/>
      <w:pPr>
        <w:ind w:left="8064" w:hanging="280"/>
      </w:pPr>
      <w:rPr>
        <w:rFonts w:hint="default"/>
        <w:lang w:val="es-ES" w:eastAsia="en-US" w:bidi="ar-SA"/>
      </w:rPr>
    </w:lvl>
    <w:lvl w:ilvl="7">
      <w:start w:val="0"/>
      <w:numFmt w:val="bullet"/>
      <w:lvlText w:val="•"/>
      <w:lvlJc w:val="left"/>
      <w:pPr>
        <w:ind w:left="8891" w:hanging="280"/>
      </w:pPr>
      <w:rPr>
        <w:rFonts w:hint="default"/>
        <w:lang w:val="es-ES" w:eastAsia="en-US" w:bidi="ar-SA"/>
      </w:rPr>
    </w:lvl>
    <w:lvl w:ilvl="8">
      <w:start w:val="0"/>
      <w:numFmt w:val="bullet"/>
      <w:lvlText w:val="•"/>
      <w:lvlJc w:val="left"/>
      <w:pPr>
        <w:ind w:left="9719" w:hanging="280"/>
      </w:pPr>
      <w:rPr>
        <w:rFonts w:hint="default"/>
        <w:lang w:val="es-ES" w:eastAsia="en-US" w:bidi="ar-SA"/>
      </w:rPr>
    </w:lvl>
  </w:abstractNum>
  <w:abstractNum w:abstractNumId="3">
    <w:multiLevelType w:val="hybridMultilevel"/>
    <w:lvl w:ilvl="0">
      <w:start w:val="0"/>
      <w:numFmt w:val="bullet"/>
      <w:lvlText w:val="-"/>
      <w:lvlJc w:val="left"/>
      <w:pPr>
        <w:ind w:left="3092" w:hanging="280"/>
      </w:pPr>
      <w:rPr>
        <w:rFonts w:hint="default" w:ascii="Arial MT" w:hAnsi="Arial MT" w:eastAsia="Arial MT" w:cs="Arial MT"/>
        <w:b w:val="0"/>
        <w:bCs w:val="0"/>
        <w:i w:val="0"/>
        <w:iCs w:val="0"/>
        <w:color w:val="001F5F"/>
        <w:spacing w:val="0"/>
        <w:w w:val="86"/>
        <w:sz w:val="20"/>
        <w:szCs w:val="20"/>
        <w:lang w:val="es-ES" w:eastAsia="en-US" w:bidi="ar-SA"/>
      </w:rPr>
    </w:lvl>
    <w:lvl w:ilvl="1">
      <w:start w:val="0"/>
      <w:numFmt w:val="bullet"/>
      <w:lvlText w:val="•"/>
      <w:lvlJc w:val="left"/>
      <w:pPr>
        <w:ind w:left="3927" w:hanging="280"/>
      </w:pPr>
      <w:rPr>
        <w:rFonts w:hint="default"/>
        <w:lang w:val="es-ES" w:eastAsia="en-US" w:bidi="ar-SA"/>
      </w:rPr>
    </w:lvl>
    <w:lvl w:ilvl="2">
      <w:start w:val="0"/>
      <w:numFmt w:val="bullet"/>
      <w:lvlText w:val="•"/>
      <w:lvlJc w:val="left"/>
      <w:pPr>
        <w:ind w:left="4754" w:hanging="280"/>
      </w:pPr>
      <w:rPr>
        <w:rFonts w:hint="default"/>
        <w:lang w:val="es-ES" w:eastAsia="en-US" w:bidi="ar-SA"/>
      </w:rPr>
    </w:lvl>
    <w:lvl w:ilvl="3">
      <w:start w:val="0"/>
      <w:numFmt w:val="bullet"/>
      <w:lvlText w:val="•"/>
      <w:lvlJc w:val="left"/>
      <w:pPr>
        <w:ind w:left="5582" w:hanging="280"/>
      </w:pPr>
      <w:rPr>
        <w:rFonts w:hint="default"/>
        <w:lang w:val="es-ES" w:eastAsia="en-US" w:bidi="ar-SA"/>
      </w:rPr>
    </w:lvl>
    <w:lvl w:ilvl="4">
      <w:start w:val="0"/>
      <w:numFmt w:val="bullet"/>
      <w:lvlText w:val="•"/>
      <w:lvlJc w:val="left"/>
      <w:pPr>
        <w:ind w:left="6409" w:hanging="280"/>
      </w:pPr>
      <w:rPr>
        <w:rFonts w:hint="default"/>
        <w:lang w:val="es-ES" w:eastAsia="en-US" w:bidi="ar-SA"/>
      </w:rPr>
    </w:lvl>
    <w:lvl w:ilvl="5">
      <w:start w:val="0"/>
      <w:numFmt w:val="bullet"/>
      <w:lvlText w:val="•"/>
      <w:lvlJc w:val="left"/>
      <w:pPr>
        <w:ind w:left="7237" w:hanging="280"/>
      </w:pPr>
      <w:rPr>
        <w:rFonts w:hint="default"/>
        <w:lang w:val="es-ES" w:eastAsia="en-US" w:bidi="ar-SA"/>
      </w:rPr>
    </w:lvl>
    <w:lvl w:ilvl="6">
      <w:start w:val="0"/>
      <w:numFmt w:val="bullet"/>
      <w:lvlText w:val="•"/>
      <w:lvlJc w:val="left"/>
      <w:pPr>
        <w:ind w:left="8064" w:hanging="280"/>
      </w:pPr>
      <w:rPr>
        <w:rFonts w:hint="default"/>
        <w:lang w:val="es-ES" w:eastAsia="en-US" w:bidi="ar-SA"/>
      </w:rPr>
    </w:lvl>
    <w:lvl w:ilvl="7">
      <w:start w:val="0"/>
      <w:numFmt w:val="bullet"/>
      <w:lvlText w:val="•"/>
      <w:lvlJc w:val="left"/>
      <w:pPr>
        <w:ind w:left="8891" w:hanging="280"/>
      </w:pPr>
      <w:rPr>
        <w:rFonts w:hint="default"/>
        <w:lang w:val="es-ES" w:eastAsia="en-US" w:bidi="ar-SA"/>
      </w:rPr>
    </w:lvl>
    <w:lvl w:ilvl="8">
      <w:start w:val="0"/>
      <w:numFmt w:val="bullet"/>
      <w:lvlText w:val="•"/>
      <w:lvlJc w:val="left"/>
      <w:pPr>
        <w:ind w:left="9719" w:hanging="280"/>
      </w:pPr>
      <w:rPr>
        <w:rFonts w:hint="default"/>
        <w:lang w:val="es-ES" w:eastAsia="en-US" w:bidi="ar-SA"/>
      </w:rPr>
    </w:lvl>
  </w:abstractNum>
  <w:abstractNum w:abstractNumId="2">
    <w:multiLevelType w:val="hybridMultilevel"/>
    <w:lvl w:ilvl="0">
      <w:start w:val="0"/>
      <w:numFmt w:val="bullet"/>
      <w:lvlText w:val=""/>
      <w:lvlJc w:val="left"/>
      <w:pPr>
        <w:ind w:left="3092" w:hanging="284"/>
      </w:pPr>
      <w:rPr>
        <w:rFonts w:hint="default" w:ascii="Wingdings" w:hAnsi="Wingdings" w:eastAsia="Wingdings" w:cs="Wingdings"/>
        <w:spacing w:val="0"/>
        <w:w w:val="90"/>
        <w:lang w:val="es-ES" w:eastAsia="en-US" w:bidi="ar-SA"/>
      </w:rPr>
    </w:lvl>
    <w:lvl w:ilvl="1">
      <w:start w:val="0"/>
      <w:numFmt w:val="bullet"/>
      <w:lvlText w:val=""/>
      <w:lvlJc w:val="left"/>
      <w:pPr>
        <w:ind w:left="3092" w:hanging="284"/>
      </w:pPr>
      <w:rPr>
        <w:rFonts w:hint="default" w:ascii="Wingdings" w:hAnsi="Wingdings" w:eastAsia="Wingdings" w:cs="Wingdings"/>
        <w:b w:val="0"/>
        <w:bCs w:val="0"/>
        <w:i w:val="0"/>
        <w:iCs w:val="0"/>
        <w:color w:val="001F5F"/>
        <w:spacing w:val="0"/>
        <w:w w:val="90"/>
        <w:sz w:val="20"/>
        <w:szCs w:val="20"/>
        <w:lang w:val="es-ES" w:eastAsia="en-US" w:bidi="ar-SA"/>
      </w:rPr>
    </w:lvl>
    <w:lvl w:ilvl="2">
      <w:start w:val="0"/>
      <w:numFmt w:val="bullet"/>
      <w:lvlText w:val="•"/>
      <w:lvlJc w:val="left"/>
      <w:pPr>
        <w:ind w:left="4754" w:hanging="284"/>
      </w:pPr>
      <w:rPr>
        <w:rFonts w:hint="default"/>
        <w:lang w:val="es-ES" w:eastAsia="en-US" w:bidi="ar-SA"/>
      </w:rPr>
    </w:lvl>
    <w:lvl w:ilvl="3">
      <w:start w:val="0"/>
      <w:numFmt w:val="bullet"/>
      <w:lvlText w:val="•"/>
      <w:lvlJc w:val="left"/>
      <w:pPr>
        <w:ind w:left="5582" w:hanging="284"/>
      </w:pPr>
      <w:rPr>
        <w:rFonts w:hint="default"/>
        <w:lang w:val="es-ES" w:eastAsia="en-US" w:bidi="ar-SA"/>
      </w:rPr>
    </w:lvl>
    <w:lvl w:ilvl="4">
      <w:start w:val="0"/>
      <w:numFmt w:val="bullet"/>
      <w:lvlText w:val="•"/>
      <w:lvlJc w:val="left"/>
      <w:pPr>
        <w:ind w:left="6409" w:hanging="284"/>
      </w:pPr>
      <w:rPr>
        <w:rFonts w:hint="default"/>
        <w:lang w:val="es-ES" w:eastAsia="en-US" w:bidi="ar-SA"/>
      </w:rPr>
    </w:lvl>
    <w:lvl w:ilvl="5">
      <w:start w:val="0"/>
      <w:numFmt w:val="bullet"/>
      <w:lvlText w:val="•"/>
      <w:lvlJc w:val="left"/>
      <w:pPr>
        <w:ind w:left="7237" w:hanging="284"/>
      </w:pPr>
      <w:rPr>
        <w:rFonts w:hint="default"/>
        <w:lang w:val="es-ES" w:eastAsia="en-US" w:bidi="ar-SA"/>
      </w:rPr>
    </w:lvl>
    <w:lvl w:ilvl="6">
      <w:start w:val="0"/>
      <w:numFmt w:val="bullet"/>
      <w:lvlText w:val="•"/>
      <w:lvlJc w:val="left"/>
      <w:pPr>
        <w:ind w:left="8064" w:hanging="284"/>
      </w:pPr>
      <w:rPr>
        <w:rFonts w:hint="default"/>
        <w:lang w:val="es-ES" w:eastAsia="en-US" w:bidi="ar-SA"/>
      </w:rPr>
    </w:lvl>
    <w:lvl w:ilvl="7">
      <w:start w:val="0"/>
      <w:numFmt w:val="bullet"/>
      <w:lvlText w:val="•"/>
      <w:lvlJc w:val="left"/>
      <w:pPr>
        <w:ind w:left="8891" w:hanging="284"/>
      </w:pPr>
      <w:rPr>
        <w:rFonts w:hint="default"/>
        <w:lang w:val="es-ES" w:eastAsia="en-US" w:bidi="ar-SA"/>
      </w:rPr>
    </w:lvl>
    <w:lvl w:ilvl="8">
      <w:start w:val="0"/>
      <w:numFmt w:val="bullet"/>
      <w:lvlText w:val="•"/>
      <w:lvlJc w:val="left"/>
      <w:pPr>
        <w:ind w:left="9719" w:hanging="284"/>
      </w:pPr>
      <w:rPr>
        <w:rFonts w:hint="default"/>
        <w:lang w:val="es-ES" w:eastAsia="en-US" w:bidi="ar-SA"/>
      </w:rPr>
    </w:lvl>
  </w:abstractNum>
  <w:abstractNum w:abstractNumId="1">
    <w:multiLevelType w:val="hybridMultilevel"/>
    <w:lvl w:ilvl="0">
      <w:start w:val="0"/>
      <w:numFmt w:val="bullet"/>
      <w:lvlText w:val=""/>
      <w:lvlJc w:val="left"/>
      <w:pPr>
        <w:ind w:left="946" w:hanging="360"/>
      </w:pPr>
      <w:rPr>
        <w:rFonts w:hint="default" w:ascii="Symbol" w:hAnsi="Symbol" w:eastAsia="Symbol" w:cs="Symbol"/>
        <w:b w:val="0"/>
        <w:bCs w:val="0"/>
        <w:i w:val="0"/>
        <w:iCs w:val="0"/>
        <w:color w:val="001F5F"/>
        <w:spacing w:val="0"/>
        <w:w w:val="90"/>
        <w:sz w:val="20"/>
        <w:szCs w:val="20"/>
        <w:lang w:val="es-ES" w:eastAsia="en-US" w:bidi="ar-SA"/>
      </w:rPr>
    </w:lvl>
    <w:lvl w:ilvl="1">
      <w:start w:val="0"/>
      <w:numFmt w:val="bullet"/>
      <w:lvlText w:val=""/>
      <w:lvlJc w:val="left"/>
      <w:pPr>
        <w:ind w:left="3066" w:hanging="280"/>
      </w:pPr>
      <w:rPr>
        <w:rFonts w:hint="default" w:ascii="Wingdings" w:hAnsi="Wingdings" w:eastAsia="Wingdings" w:cs="Wingdings"/>
        <w:b w:val="0"/>
        <w:bCs w:val="0"/>
        <w:i w:val="0"/>
        <w:iCs w:val="0"/>
        <w:color w:val="001F5F"/>
        <w:spacing w:val="0"/>
        <w:w w:val="90"/>
        <w:sz w:val="20"/>
        <w:szCs w:val="20"/>
        <w:lang w:val="es-ES" w:eastAsia="en-US" w:bidi="ar-SA"/>
      </w:rPr>
    </w:lvl>
    <w:lvl w:ilvl="2">
      <w:start w:val="0"/>
      <w:numFmt w:val="bullet"/>
      <w:lvlText w:val="•"/>
      <w:lvlJc w:val="left"/>
      <w:pPr>
        <w:ind w:left="3945" w:hanging="280"/>
      </w:pPr>
      <w:rPr>
        <w:rFonts w:hint="default"/>
        <w:lang w:val="es-ES" w:eastAsia="en-US" w:bidi="ar-SA"/>
      </w:rPr>
    </w:lvl>
    <w:lvl w:ilvl="3">
      <w:start w:val="0"/>
      <w:numFmt w:val="bullet"/>
      <w:lvlText w:val="•"/>
      <w:lvlJc w:val="left"/>
      <w:pPr>
        <w:ind w:left="4830" w:hanging="280"/>
      </w:pPr>
      <w:rPr>
        <w:rFonts w:hint="default"/>
        <w:lang w:val="es-ES" w:eastAsia="en-US" w:bidi="ar-SA"/>
      </w:rPr>
    </w:lvl>
    <w:lvl w:ilvl="4">
      <w:start w:val="0"/>
      <w:numFmt w:val="bullet"/>
      <w:lvlText w:val="•"/>
      <w:lvlJc w:val="left"/>
      <w:pPr>
        <w:ind w:left="5715" w:hanging="280"/>
      </w:pPr>
      <w:rPr>
        <w:rFonts w:hint="default"/>
        <w:lang w:val="es-ES" w:eastAsia="en-US" w:bidi="ar-SA"/>
      </w:rPr>
    </w:lvl>
    <w:lvl w:ilvl="5">
      <w:start w:val="0"/>
      <w:numFmt w:val="bullet"/>
      <w:lvlText w:val="•"/>
      <w:lvlJc w:val="left"/>
      <w:pPr>
        <w:ind w:left="6600" w:hanging="280"/>
      </w:pPr>
      <w:rPr>
        <w:rFonts w:hint="default"/>
        <w:lang w:val="es-ES" w:eastAsia="en-US" w:bidi="ar-SA"/>
      </w:rPr>
    </w:lvl>
    <w:lvl w:ilvl="6">
      <w:start w:val="0"/>
      <w:numFmt w:val="bullet"/>
      <w:lvlText w:val="•"/>
      <w:lvlJc w:val="left"/>
      <w:pPr>
        <w:ind w:left="7485" w:hanging="280"/>
      </w:pPr>
      <w:rPr>
        <w:rFonts w:hint="default"/>
        <w:lang w:val="es-ES" w:eastAsia="en-US" w:bidi="ar-SA"/>
      </w:rPr>
    </w:lvl>
    <w:lvl w:ilvl="7">
      <w:start w:val="0"/>
      <w:numFmt w:val="bullet"/>
      <w:lvlText w:val="•"/>
      <w:lvlJc w:val="left"/>
      <w:pPr>
        <w:ind w:left="8370" w:hanging="280"/>
      </w:pPr>
      <w:rPr>
        <w:rFonts w:hint="default"/>
        <w:lang w:val="es-ES" w:eastAsia="en-US" w:bidi="ar-SA"/>
      </w:rPr>
    </w:lvl>
    <w:lvl w:ilvl="8">
      <w:start w:val="0"/>
      <w:numFmt w:val="bullet"/>
      <w:lvlText w:val="•"/>
      <w:lvlJc w:val="left"/>
      <w:pPr>
        <w:ind w:left="9255" w:hanging="280"/>
      </w:pPr>
      <w:rPr>
        <w:rFonts w:hint="default"/>
        <w:lang w:val="es-ES" w:eastAsia="en-US" w:bidi="ar-SA"/>
      </w:rPr>
    </w:lvl>
  </w:abstractNum>
  <w:abstractNum w:abstractNumId="0">
    <w:multiLevelType w:val="hybridMultilevel"/>
    <w:lvl w:ilvl="0">
      <w:start w:val="10"/>
      <w:numFmt w:val="lowerLetter"/>
      <w:lvlText w:val="%1)"/>
      <w:lvlJc w:val="left"/>
      <w:pPr>
        <w:ind w:left="950" w:hanging="360"/>
        <w:jc w:val="left"/>
      </w:pPr>
      <w:rPr>
        <w:rFonts w:hint="default" w:ascii="Arial MT" w:hAnsi="Arial MT" w:eastAsia="Arial MT" w:cs="Arial MT"/>
        <w:b w:val="0"/>
        <w:bCs w:val="0"/>
        <w:i w:val="0"/>
        <w:iCs w:val="0"/>
        <w:color w:val="001F5F"/>
        <w:spacing w:val="-1"/>
        <w:w w:val="81"/>
        <w:sz w:val="20"/>
        <w:szCs w:val="20"/>
        <w:lang w:val="es-ES" w:eastAsia="en-US" w:bidi="ar-SA"/>
      </w:rPr>
    </w:lvl>
    <w:lvl w:ilvl="1">
      <w:start w:val="0"/>
      <w:numFmt w:val="bullet"/>
      <w:lvlText w:val="•"/>
      <w:lvlJc w:val="left"/>
      <w:pPr>
        <w:ind w:left="1966" w:hanging="360"/>
      </w:pPr>
      <w:rPr>
        <w:rFonts w:hint="default"/>
        <w:lang w:val="es-ES" w:eastAsia="en-US" w:bidi="ar-SA"/>
      </w:rPr>
    </w:lvl>
    <w:lvl w:ilvl="2">
      <w:start w:val="0"/>
      <w:numFmt w:val="bullet"/>
      <w:lvlText w:val="•"/>
      <w:lvlJc w:val="left"/>
      <w:pPr>
        <w:ind w:left="2973" w:hanging="360"/>
      </w:pPr>
      <w:rPr>
        <w:rFonts w:hint="default"/>
        <w:lang w:val="es-ES" w:eastAsia="en-US" w:bidi="ar-SA"/>
      </w:rPr>
    </w:lvl>
    <w:lvl w:ilvl="3">
      <w:start w:val="0"/>
      <w:numFmt w:val="bullet"/>
      <w:lvlText w:val="•"/>
      <w:lvlJc w:val="left"/>
      <w:pPr>
        <w:ind w:left="3979" w:hanging="360"/>
      </w:pPr>
      <w:rPr>
        <w:rFonts w:hint="default"/>
        <w:lang w:val="es-ES" w:eastAsia="en-US" w:bidi="ar-SA"/>
      </w:rPr>
    </w:lvl>
    <w:lvl w:ilvl="4">
      <w:start w:val="0"/>
      <w:numFmt w:val="bullet"/>
      <w:lvlText w:val="•"/>
      <w:lvlJc w:val="left"/>
      <w:pPr>
        <w:ind w:left="4986" w:hanging="360"/>
      </w:pPr>
      <w:rPr>
        <w:rFonts w:hint="default"/>
        <w:lang w:val="es-ES" w:eastAsia="en-US" w:bidi="ar-SA"/>
      </w:rPr>
    </w:lvl>
    <w:lvl w:ilvl="5">
      <w:start w:val="0"/>
      <w:numFmt w:val="bullet"/>
      <w:lvlText w:val="•"/>
      <w:lvlJc w:val="left"/>
      <w:pPr>
        <w:ind w:left="5993" w:hanging="360"/>
      </w:pPr>
      <w:rPr>
        <w:rFonts w:hint="default"/>
        <w:lang w:val="es-ES" w:eastAsia="en-US" w:bidi="ar-SA"/>
      </w:rPr>
    </w:lvl>
    <w:lvl w:ilvl="6">
      <w:start w:val="0"/>
      <w:numFmt w:val="bullet"/>
      <w:lvlText w:val="•"/>
      <w:lvlJc w:val="left"/>
      <w:pPr>
        <w:ind w:left="6999" w:hanging="360"/>
      </w:pPr>
      <w:rPr>
        <w:rFonts w:hint="default"/>
        <w:lang w:val="es-ES" w:eastAsia="en-US" w:bidi="ar-SA"/>
      </w:rPr>
    </w:lvl>
    <w:lvl w:ilvl="7">
      <w:start w:val="0"/>
      <w:numFmt w:val="bullet"/>
      <w:lvlText w:val="•"/>
      <w:lvlJc w:val="left"/>
      <w:pPr>
        <w:ind w:left="8006" w:hanging="360"/>
      </w:pPr>
      <w:rPr>
        <w:rFonts w:hint="default"/>
        <w:lang w:val="es-ES" w:eastAsia="en-US" w:bidi="ar-SA"/>
      </w:rPr>
    </w:lvl>
    <w:lvl w:ilvl="8">
      <w:start w:val="0"/>
      <w:numFmt w:val="bullet"/>
      <w:lvlText w:val="•"/>
      <w:lvlJc w:val="left"/>
      <w:pPr>
        <w:ind w:left="9012" w:hanging="360"/>
      </w:pPr>
      <w:rPr>
        <w:rFonts w:hint="default"/>
        <w:lang w:val="es-E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0"/>
      <w:szCs w:val="20"/>
      <w:lang w:val="es-ES" w:eastAsia="en-US" w:bidi="ar-SA"/>
    </w:rPr>
  </w:style>
  <w:style w:styleId="Heading1" w:type="paragraph">
    <w:name w:val="Heading 1"/>
    <w:basedOn w:val="Normal"/>
    <w:uiPriority w:val="1"/>
    <w:qFormat/>
    <w:pPr>
      <w:spacing w:before="94"/>
      <w:ind w:left="259"/>
      <w:outlineLvl w:val="1"/>
    </w:pPr>
    <w:rPr>
      <w:rFonts w:ascii="Arial" w:hAnsi="Arial" w:eastAsia="Arial" w:cs="Arial"/>
      <w:b/>
      <w:bCs/>
      <w:sz w:val="20"/>
      <w:szCs w:val="20"/>
      <w:lang w:val="es-ES" w:eastAsia="en-US" w:bidi="ar-SA"/>
    </w:rPr>
  </w:style>
  <w:style w:styleId="Title" w:type="paragraph">
    <w:name w:val="Title"/>
    <w:basedOn w:val="Normal"/>
    <w:uiPriority w:val="1"/>
    <w:qFormat/>
    <w:pPr>
      <w:spacing w:before="9"/>
      <w:ind w:left="20"/>
    </w:pPr>
    <w:rPr>
      <w:rFonts w:ascii="Arial" w:hAnsi="Arial" w:eastAsia="Arial" w:cs="Arial"/>
      <w:b/>
      <w:bCs/>
      <w:sz w:val="32"/>
      <w:szCs w:val="32"/>
      <w:lang w:val="es-ES" w:eastAsia="en-US" w:bidi="ar-SA"/>
    </w:rPr>
  </w:style>
  <w:style w:styleId="ListParagraph" w:type="paragraph">
    <w:name w:val="List Paragraph"/>
    <w:basedOn w:val="Normal"/>
    <w:uiPriority w:val="1"/>
    <w:qFormat/>
    <w:pPr>
      <w:ind w:left="3087" w:hanging="283"/>
    </w:pPr>
    <w:rPr>
      <w:rFonts w:ascii="Arial MT" w:hAnsi="Arial MT" w:eastAsia="Arial MT" w:cs="Arial MT"/>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www.sppseguros.com.mx/" TargetMode="External"/><Relationship Id="rId8" Type="http://schemas.openxmlformats.org/officeDocument/2006/relationships/hyperlink" Target="mailto:asesoria@condusef.gob.mx" TargetMode="External"/><Relationship Id="rId9" Type="http://schemas.openxmlformats.org/officeDocument/2006/relationships/hyperlink" Target="mailto:une@sppseguros.com.mx" TargetMode="External"/><Relationship Id="rId10" Type="http://schemas.openxmlformats.org/officeDocument/2006/relationships/image" Target="media/image2.jpeg"/><Relationship Id="rId1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Eduardo Lozano Vega</dc:creator>
  <dcterms:created xsi:type="dcterms:W3CDTF">2026-02-03T19:31:46Z</dcterms:created>
  <dcterms:modified xsi:type="dcterms:W3CDTF">2026-02-03T19:31:46Z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2025-09-29T00:00:00Z</vt:filetime>
  </property>
  <property fmtid="{D5CDD505-2E9C-101B-9397-08002B2CF9AE}" pid="3" name="Creator">
    <vt:lpwstr>Microsoft® Word para Microsoft 365</vt:lpwstr>
  </property>
  <property fmtid="{D5CDD505-2E9C-101B-9397-08002B2CF9AE}" pid="4" name="LastSaved">
    <vt:filetime>2026-02-03T00:00:00Z</vt:filetime>
  </property>
  <property fmtid="{D5CDD505-2E9C-101B-9397-08002B2CF9AE}" pid="5" name="Producer">
    <vt:lpwstr>Microsoft® Word para Microsoft 365</vt:lpwstr>
  </property>
</Properties>
</file>