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23B82" w14:textId="73094E87" w:rsidR="001E41B4" w:rsidRPr="004A33A0" w:rsidRDefault="00BD6A0B" w:rsidP="001E41B4">
      <w:pPr>
        <w:rPr>
          <w:b w:val="0"/>
          <w:i w:val="0"/>
          <w:snapToGrid w:val="0"/>
          <w:sz w:val="28"/>
          <w:szCs w:val="28"/>
          <w:lang w:val="es-MX"/>
        </w:rPr>
      </w:pPr>
      <w:r w:rsidRPr="004A33A0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proofErr w:type="spellStart"/>
      <w:r w:rsidR="001E41B4" w:rsidRPr="004A33A0">
        <w:rPr>
          <w:rFonts w:ascii="Courier New" w:hAnsi="Courier New" w:cs="Courier New"/>
          <w:i w:val="0"/>
          <w:sz w:val="28"/>
          <w:szCs w:val="28"/>
        </w:rPr>
        <w:t>ormato</w:t>
      </w:r>
      <w:proofErr w:type="spellEnd"/>
      <w:r w:rsidR="001E41B4" w:rsidRPr="004A33A0">
        <w:rPr>
          <w:rFonts w:ascii="Courier New" w:hAnsi="Courier New" w:cs="Courier New"/>
          <w:i w:val="0"/>
          <w:sz w:val="28"/>
          <w:szCs w:val="28"/>
        </w:rPr>
        <w:t xml:space="preserve"> No. 3</w:t>
      </w:r>
    </w:p>
    <w:p w14:paraId="413191A4" w14:textId="77777777" w:rsidR="001E41B4" w:rsidRPr="004A33A0" w:rsidRDefault="001E41B4" w:rsidP="001E41B4">
      <w:pPr>
        <w:pStyle w:val="Textoindependiente"/>
        <w:tabs>
          <w:tab w:val="left" w:pos="7320"/>
        </w:tabs>
        <w:jc w:val="left"/>
        <w:rPr>
          <w:rFonts w:ascii="Courier New" w:hAnsi="Courier New" w:cs="Courier New"/>
          <w:i/>
          <w:sz w:val="16"/>
          <w:szCs w:val="16"/>
        </w:rPr>
      </w:pPr>
    </w:p>
    <w:p w14:paraId="25AD08E3" w14:textId="77777777" w:rsidR="001E41B4" w:rsidRPr="004A33A0" w:rsidRDefault="001E41B4" w:rsidP="001E41B4">
      <w:pPr>
        <w:pStyle w:val="Textoindependiente"/>
        <w:tabs>
          <w:tab w:val="left" w:pos="7320"/>
        </w:tabs>
        <w:rPr>
          <w:rFonts w:ascii="Arial" w:hAnsi="Arial"/>
          <w:b/>
          <w:sz w:val="24"/>
          <w:u w:val="single"/>
        </w:rPr>
      </w:pPr>
      <w:r w:rsidRPr="004A33A0">
        <w:rPr>
          <w:rFonts w:ascii="Arial" w:hAnsi="Arial"/>
          <w:b/>
          <w:sz w:val="24"/>
          <w:u w:val="single"/>
        </w:rPr>
        <w:t>CANALIZACIÓN A O.E./ ASESORÍAS</w:t>
      </w:r>
    </w:p>
    <w:p w14:paraId="7A3AAACD" w14:textId="77777777" w:rsidR="001E41B4" w:rsidRPr="004A33A0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8"/>
        </w:rPr>
      </w:pPr>
      <w:bookmarkStart w:id="0" w:name="_Hlk64235049"/>
    </w:p>
    <w:bookmarkEnd w:id="0"/>
    <w:p w14:paraId="37B77F79" w14:textId="77777777" w:rsidR="001E41B4" w:rsidRPr="004A33A0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8"/>
        </w:rPr>
      </w:pPr>
      <w:r w:rsidRPr="004A33A0">
        <w:rPr>
          <w:rFonts w:ascii="Arial" w:hAnsi="Arial" w:cs="Arial"/>
          <w:sz w:val="18"/>
        </w:rPr>
        <w:t>Indicaciones: La información recabada en este formato es importante para llevar el seguimiento de dicho programa.</w:t>
      </w:r>
    </w:p>
    <w:p w14:paraId="15A20852" w14:textId="77777777" w:rsidR="001E41B4" w:rsidRPr="004A33A0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2"/>
          <w:szCs w:val="12"/>
        </w:rPr>
      </w:pPr>
    </w:p>
    <w:p w14:paraId="0425F095" w14:textId="77777777" w:rsidR="001E41B4" w:rsidRPr="004A33A0" w:rsidRDefault="001E41B4" w:rsidP="001E41B4">
      <w:pPr>
        <w:pStyle w:val="Textoindependiente"/>
        <w:tabs>
          <w:tab w:val="left" w:pos="7320"/>
        </w:tabs>
        <w:jc w:val="left"/>
        <w:rPr>
          <w:rFonts w:ascii="Arial" w:hAnsi="Arial" w:cs="Arial"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3192"/>
        <w:gridCol w:w="2253"/>
        <w:gridCol w:w="2634"/>
      </w:tblGrid>
      <w:tr w:rsidR="004A33A0" w:rsidRPr="004A33A0" w14:paraId="555B7BB3" w14:textId="77777777" w:rsidTr="00227497">
        <w:trPr>
          <w:trHeight w:val="500"/>
          <w:jc w:val="center"/>
        </w:trPr>
        <w:tc>
          <w:tcPr>
            <w:tcW w:w="1914" w:type="dxa"/>
            <w:shd w:val="clear" w:color="auto" w:fill="000099"/>
          </w:tcPr>
          <w:p w14:paraId="65A016C2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SEMESTRE-GRUPO: </w:t>
            </w:r>
          </w:p>
          <w:p w14:paraId="3E8B3FD9" w14:textId="2683C782" w:rsidR="005A1CC1" w:rsidRPr="004A33A0" w:rsidRDefault="005A1CC1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1CV</w:t>
            </w:r>
          </w:p>
        </w:tc>
        <w:tc>
          <w:tcPr>
            <w:tcW w:w="3192" w:type="dxa"/>
            <w:shd w:val="clear" w:color="auto" w:fill="000099"/>
          </w:tcPr>
          <w:p w14:paraId="7F1D38C0" w14:textId="1FE88211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PERIODO DE EVALUACIÓN PARCIAL:</w:t>
            </w:r>
            <w:r w:rsidR="004A33A0"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1 de Setiembre al 8 de Octubre</w:t>
            </w:r>
          </w:p>
        </w:tc>
        <w:tc>
          <w:tcPr>
            <w:tcW w:w="2253" w:type="dxa"/>
            <w:shd w:val="clear" w:color="auto" w:fill="000099"/>
          </w:tcPr>
          <w:p w14:paraId="1F17248C" w14:textId="0B53FDFC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NO. DE ALUMNOS:</w:t>
            </w:r>
            <w:r w:rsidR="004A33A0"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43</w:t>
            </w:r>
          </w:p>
        </w:tc>
        <w:tc>
          <w:tcPr>
            <w:tcW w:w="2634" w:type="dxa"/>
            <w:shd w:val="clear" w:color="auto" w:fill="000099"/>
          </w:tcPr>
          <w:p w14:paraId="55E1E001" w14:textId="591AC4DA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FECHA:</w:t>
            </w:r>
            <w:r w:rsidR="004A33A0"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26 de Octubre de 2021</w:t>
            </w:r>
          </w:p>
        </w:tc>
      </w:tr>
    </w:tbl>
    <w:p w14:paraId="31A56D1A" w14:textId="77777777" w:rsidR="001E41B4" w:rsidRPr="004A33A0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221"/>
        <w:gridCol w:w="2161"/>
        <w:gridCol w:w="2161"/>
      </w:tblGrid>
      <w:tr w:rsidR="004A33A0" w:rsidRPr="004A33A0" w14:paraId="1DAD2603" w14:textId="77777777" w:rsidTr="00227497">
        <w:tc>
          <w:tcPr>
            <w:tcW w:w="1101" w:type="dxa"/>
          </w:tcPr>
          <w:p w14:paraId="32574794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 xml:space="preserve">NO. </w:t>
            </w:r>
          </w:p>
        </w:tc>
        <w:tc>
          <w:tcPr>
            <w:tcW w:w="3221" w:type="dxa"/>
          </w:tcPr>
          <w:p w14:paraId="5961B708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>NOMBRE ALUMNO (A)</w:t>
            </w:r>
          </w:p>
        </w:tc>
        <w:tc>
          <w:tcPr>
            <w:tcW w:w="2161" w:type="dxa"/>
          </w:tcPr>
          <w:p w14:paraId="14B78593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 xml:space="preserve">CALIFICACIÓN </w:t>
            </w:r>
          </w:p>
        </w:tc>
        <w:tc>
          <w:tcPr>
            <w:tcW w:w="2161" w:type="dxa"/>
          </w:tcPr>
          <w:p w14:paraId="5F8C1FCF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>ASIGNATURA Y/O SUBMÓDULO</w:t>
            </w:r>
          </w:p>
        </w:tc>
      </w:tr>
      <w:tr w:rsidR="004A33A0" w:rsidRPr="004A33A0" w14:paraId="259BAA4E" w14:textId="77777777" w:rsidTr="00227497">
        <w:tc>
          <w:tcPr>
            <w:tcW w:w="1101" w:type="dxa"/>
          </w:tcPr>
          <w:p w14:paraId="16980474" w14:textId="72FEBB94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>1</w:t>
            </w:r>
          </w:p>
        </w:tc>
        <w:tc>
          <w:tcPr>
            <w:tcW w:w="3221" w:type="dxa"/>
          </w:tcPr>
          <w:p w14:paraId="60EF94EE" w14:textId="41CF02E1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proofErr w:type="spellStart"/>
            <w:r w:rsidRPr="004A33A0">
              <w:rPr>
                <w:rFonts w:ascii="Montserrat" w:hAnsi="Montserrat"/>
                <w:sz w:val="20"/>
              </w:rPr>
              <w:t>Ceron</w:t>
            </w:r>
            <w:proofErr w:type="spellEnd"/>
            <w:r w:rsidRPr="004A33A0">
              <w:rPr>
                <w:rFonts w:ascii="Montserrat" w:hAnsi="Montserrat"/>
                <w:sz w:val="20"/>
              </w:rPr>
              <w:t xml:space="preserve"> Ruiz </w:t>
            </w:r>
            <w:proofErr w:type="spellStart"/>
            <w:r w:rsidRPr="004A33A0">
              <w:rPr>
                <w:rFonts w:ascii="Montserrat" w:hAnsi="Montserrat"/>
                <w:sz w:val="20"/>
              </w:rPr>
              <w:t>Fergie</w:t>
            </w:r>
            <w:proofErr w:type="spellEnd"/>
            <w:r w:rsidRPr="004A33A0">
              <w:rPr>
                <w:rFonts w:ascii="Montserrat" w:hAnsi="Montserrat"/>
                <w:sz w:val="20"/>
              </w:rPr>
              <w:t xml:space="preserve"> Paulette</w:t>
            </w:r>
          </w:p>
        </w:tc>
        <w:tc>
          <w:tcPr>
            <w:tcW w:w="2161" w:type="dxa"/>
          </w:tcPr>
          <w:p w14:paraId="6231508A" w14:textId="3DAE3686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2161" w:type="dxa"/>
          </w:tcPr>
          <w:p w14:paraId="18EBB56C" w14:textId="40C46472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proofErr w:type="spellStart"/>
            <w:r w:rsidRPr="004A33A0">
              <w:rPr>
                <w:rFonts w:ascii="Montserrat" w:hAnsi="Montserrat"/>
                <w:sz w:val="20"/>
              </w:rPr>
              <w:t>Quimica</w:t>
            </w:r>
            <w:proofErr w:type="spellEnd"/>
            <w:r w:rsidRPr="004A33A0">
              <w:rPr>
                <w:rFonts w:ascii="Montserrat" w:hAnsi="Montserrat"/>
                <w:sz w:val="20"/>
              </w:rPr>
              <w:t xml:space="preserve"> 1</w:t>
            </w:r>
          </w:p>
        </w:tc>
      </w:tr>
      <w:tr w:rsidR="004A33A0" w:rsidRPr="004A33A0" w14:paraId="59872C43" w14:textId="77777777" w:rsidTr="00227497">
        <w:tc>
          <w:tcPr>
            <w:tcW w:w="1101" w:type="dxa"/>
          </w:tcPr>
          <w:p w14:paraId="5FE14368" w14:textId="494E3B63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>2</w:t>
            </w:r>
          </w:p>
        </w:tc>
        <w:tc>
          <w:tcPr>
            <w:tcW w:w="3221" w:type="dxa"/>
          </w:tcPr>
          <w:p w14:paraId="5FE3DB26" w14:textId="563F2021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proofErr w:type="spellStart"/>
            <w:r w:rsidRPr="004A33A0">
              <w:rPr>
                <w:rFonts w:ascii="Montserrat" w:hAnsi="Montserrat"/>
                <w:sz w:val="20"/>
              </w:rPr>
              <w:t>Hernandez</w:t>
            </w:r>
            <w:proofErr w:type="spellEnd"/>
            <w:r w:rsidRPr="004A33A0">
              <w:rPr>
                <w:rFonts w:ascii="Montserrat" w:hAnsi="Montserrat"/>
                <w:sz w:val="20"/>
              </w:rPr>
              <w:t xml:space="preserve"> Carrillo </w:t>
            </w:r>
            <w:proofErr w:type="spellStart"/>
            <w:r w:rsidRPr="004A33A0">
              <w:rPr>
                <w:rFonts w:ascii="Montserrat" w:hAnsi="Montserrat"/>
                <w:sz w:val="20"/>
              </w:rPr>
              <w:t>Jazmin</w:t>
            </w:r>
            <w:proofErr w:type="spellEnd"/>
            <w:r w:rsidRPr="004A33A0">
              <w:rPr>
                <w:rFonts w:ascii="Montserrat" w:hAnsi="Montserrat"/>
                <w:sz w:val="20"/>
              </w:rPr>
              <w:t xml:space="preserve"> </w:t>
            </w:r>
            <w:proofErr w:type="spellStart"/>
            <w:r w:rsidRPr="004A33A0">
              <w:rPr>
                <w:rFonts w:ascii="Montserrat" w:hAnsi="Montserrat"/>
                <w:sz w:val="20"/>
              </w:rPr>
              <w:t>Adali</w:t>
            </w:r>
            <w:proofErr w:type="spellEnd"/>
          </w:p>
        </w:tc>
        <w:tc>
          <w:tcPr>
            <w:tcW w:w="2161" w:type="dxa"/>
          </w:tcPr>
          <w:p w14:paraId="435B3000" w14:textId="6E0696FA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2161" w:type="dxa"/>
          </w:tcPr>
          <w:p w14:paraId="1C4D38C2" w14:textId="728A9247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Algebra</w:t>
            </w:r>
          </w:p>
        </w:tc>
      </w:tr>
      <w:tr w:rsidR="004A33A0" w:rsidRPr="004A33A0" w14:paraId="4D95CB06" w14:textId="77777777" w:rsidTr="00227497">
        <w:tc>
          <w:tcPr>
            <w:tcW w:w="1101" w:type="dxa"/>
          </w:tcPr>
          <w:p w14:paraId="31B9F29D" w14:textId="491A97AB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3</w:t>
            </w:r>
          </w:p>
        </w:tc>
        <w:tc>
          <w:tcPr>
            <w:tcW w:w="3221" w:type="dxa"/>
          </w:tcPr>
          <w:p w14:paraId="459D3692" w14:textId="66BA2688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proofErr w:type="spellStart"/>
            <w:r>
              <w:rPr>
                <w:rFonts w:ascii="Montserrat" w:hAnsi="Montserrat"/>
                <w:sz w:val="20"/>
              </w:rPr>
              <w:t>Perez</w:t>
            </w:r>
            <w:proofErr w:type="spellEnd"/>
            <w:r>
              <w:rPr>
                <w:rFonts w:ascii="Montserrat" w:hAnsi="Montserrat"/>
                <w:sz w:val="20"/>
              </w:rPr>
              <w:t xml:space="preserve"> De la Cruz </w:t>
            </w:r>
            <w:proofErr w:type="spellStart"/>
            <w:r>
              <w:rPr>
                <w:rFonts w:ascii="Montserrat" w:hAnsi="Montserrat"/>
                <w:sz w:val="20"/>
              </w:rPr>
              <w:t>Angel</w:t>
            </w:r>
            <w:proofErr w:type="spellEnd"/>
            <w:r>
              <w:rPr>
                <w:rFonts w:ascii="Montserrat" w:hAnsi="Montserrat"/>
                <w:sz w:val="20"/>
              </w:rPr>
              <w:t xml:space="preserve"> Uriel</w:t>
            </w:r>
          </w:p>
        </w:tc>
        <w:tc>
          <w:tcPr>
            <w:tcW w:w="2161" w:type="dxa"/>
          </w:tcPr>
          <w:p w14:paraId="3B434818" w14:textId="0E653036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5</w:t>
            </w:r>
          </w:p>
        </w:tc>
        <w:tc>
          <w:tcPr>
            <w:tcW w:w="2161" w:type="dxa"/>
          </w:tcPr>
          <w:p w14:paraId="1F319E62" w14:textId="2D9EAC03" w:rsidR="001E41B4" w:rsidRPr="004A33A0" w:rsidRDefault="004A33A0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TICS</w:t>
            </w:r>
          </w:p>
        </w:tc>
      </w:tr>
      <w:tr w:rsidR="004A33A0" w:rsidRPr="004A33A0" w14:paraId="4AB257D4" w14:textId="77777777" w:rsidTr="00227497">
        <w:tc>
          <w:tcPr>
            <w:tcW w:w="1101" w:type="dxa"/>
          </w:tcPr>
          <w:p w14:paraId="069A9294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72F5F2BB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606DEE43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745A63C4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4A33A0" w:rsidRPr="004A33A0" w14:paraId="0B72F940" w14:textId="77777777" w:rsidTr="00227497">
        <w:tc>
          <w:tcPr>
            <w:tcW w:w="1101" w:type="dxa"/>
          </w:tcPr>
          <w:p w14:paraId="36E04326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547CC831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5218F344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22394E06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:rsidRPr="004A33A0" w14:paraId="1E14A790" w14:textId="77777777" w:rsidTr="00227497">
        <w:tc>
          <w:tcPr>
            <w:tcW w:w="1101" w:type="dxa"/>
          </w:tcPr>
          <w:p w14:paraId="54D0C126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3221" w:type="dxa"/>
          </w:tcPr>
          <w:p w14:paraId="678EB1C8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684743D5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161" w:type="dxa"/>
          </w:tcPr>
          <w:p w14:paraId="11023E17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</w:tbl>
    <w:p w14:paraId="196D036D" w14:textId="77777777" w:rsidR="001E41B4" w:rsidRPr="004A33A0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2299"/>
      </w:tblGrid>
      <w:tr w:rsidR="004A33A0" w:rsidRPr="004A33A0" w14:paraId="25B08FAE" w14:textId="77777777" w:rsidTr="00227497">
        <w:tc>
          <w:tcPr>
            <w:tcW w:w="675" w:type="dxa"/>
          </w:tcPr>
          <w:p w14:paraId="06292459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>DÍA</w:t>
            </w:r>
          </w:p>
        </w:tc>
        <w:tc>
          <w:tcPr>
            <w:tcW w:w="5670" w:type="dxa"/>
          </w:tcPr>
          <w:p w14:paraId="73642333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>HORA</w:t>
            </w:r>
          </w:p>
        </w:tc>
        <w:tc>
          <w:tcPr>
            <w:tcW w:w="2299" w:type="dxa"/>
          </w:tcPr>
          <w:p w14:paraId="63A7568F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  <w:r w:rsidRPr="004A33A0">
              <w:rPr>
                <w:rFonts w:ascii="Montserrat" w:hAnsi="Montserrat"/>
                <w:sz w:val="20"/>
              </w:rPr>
              <w:t xml:space="preserve">FIRMA DEL ASESOR / ALUMNO – MONITOR </w:t>
            </w:r>
          </w:p>
        </w:tc>
      </w:tr>
      <w:tr w:rsidR="004A33A0" w:rsidRPr="004A33A0" w14:paraId="6474E6C8" w14:textId="77777777" w:rsidTr="00227497">
        <w:tc>
          <w:tcPr>
            <w:tcW w:w="675" w:type="dxa"/>
          </w:tcPr>
          <w:p w14:paraId="0184D6FD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6038540B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6BFD034F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4A33A0" w:rsidRPr="004A33A0" w14:paraId="12384CFA" w14:textId="77777777" w:rsidTr="00227497">
        <w:tc>
          <w:tcPr>
            <w:tcW w:w="675" w:type="dxa"/>
          </w:tcPr>
          <w:p w14:paraId="73C674DF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1F7E96A2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566595FF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4A33A0" w:rsidRPr="004A33A0" w14:paraId="78F189B8" w14:textId="77777777" w:rsidTr="00227497">
        <w:tc>
          <w:tcPr>
            <w:tcW w:w="675" w:type="dxa"/>
          </w:tcPr>
          <w:p w14:paraId="14EDD788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0372458A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51E27D66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4A33A0" w:rsidRPr="004A33A0" w14:paraId="21FEABD9" w14:textId="77777777" w:rsidTr="00227497">
        <w:tc>
          <w:tcPr>
            <w:tcW w:w="675" w:type="dxa"/>
          </w:tcPr>
          <w:p w14:paraId="653D459D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7AA475EB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124CA911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4A33A0" w:rsidRPr="004A33A0" w14:paraId="6228AF76" w14:textId="77777777" w:rsidTr="00227497">
        <w:tc>
          <w:tcPr>
            <w:tcW w:w="675" w:type="dxa"/>
          </w:tcPr>
          <w:p w14:paraId="42135FED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7C53D47F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370BFE54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  <w:tr w:rsidR="001E41B4" w:rsidRPr="004A33A0" w14:paraId="4402660B" w14:textId="77777777" w:rsidTr="00227497">
        <w:tc>
          <w:tcPr>
            <w:tcW w:w="675" w:type="dxa"/>
          </w:tcPr>
          <w:p w14:paraId="4DE01EA1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Montserrat" w:hAnsi="Montserrat"/>
                <w:sz w:val="20"/>
              </w:rPr>
            </w:pPr>
          </w:p>
        </w:tc>
        <w:tc>
          <w:tcPr>
            <w:tcW w:w="5670" w:type="dxa"/>
          </w:tcPr>
          <w:p w14:paraId="2A03DB62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  <w:tc>
          <w:tcPr>
            <w:tcW w:w="2299" w:type="dxa"/>
          </w:tcPr>
          <w:p w14:paraId="710410B8" w14:textId="77777777" w:rsidR="001E41B4" w:rsidRPr="004A33A0" w:rsidRDefault="001E41B4" w:rsidP="00227497">
            <w:pPr>
              <w:pStyle w:val="Textoindependiente"/>
              <w:tabs>
                <w:tab w:val="left" w:pos="7320"/>
              </w:tabs>
              <w:rPr>
                <w:rFonts w:ascii="Montserrat" w:hAnsi="Montserrat"/>
                <w:sz w:val="20"/>
              </w:rPr>
            </w:pPr>
          </w:p>
        </w:tc>
      </w:tr>
    </w:tbl>
    <w:p w14:paraId="2B118FEF" w14:textId="77777777" w:rsidR="001E41B4" w:rsidRPr="004A33A0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p w14:paraId="5BCB98CB" w14:textId="77777777" w:rsidR="001E41B4" w:rsidRPr="004A33A0" w:rsidRDefault="001E41B4" w:rsidP="001E41B4">
      <w:pPr>
        <w:pStyle w:val="Textoindependiente"/>
        <w:tabs>
          <w:tab w:val="left" w:pos="7320"/>
        </w:tabs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3192"/>
        <w:gridCol w:w="2253"/>
        <w:gridCol w:w="2634"/>
      </w:tblGrid>
      <w:tr w:rsidR="004A33A0" w:rsidRPr="004A33A0" w14:paraId="523AC678" w14:textId="77777777" w:rsidTr="00227497">
        <w:trPr>
          <w:trHeight w:val="500"/>
          <w:jc w:val="center"/>
        </w:trPr>
        <w:tc>
          <w:tcPr>
            <w:tcW w:w="1914" w:type="dxa"/>
            <w:shd w:val="clear" w:color="auto" w:fill="000099"/>
          </w:tcPr>
          <w:p w14:paraId="2CB17CD6" w14:textId="223E367A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SEMESTRE-GRUPO: </w:t>
            </w:r>
            <w:r w:rsidR="00DB171D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1CV</w:t>
            </w:r>
          </w:p>
        </w:tc>
        <w:tc>
          <w:tcPr>
            <w:tcW w:w="3192" w:type="dxa"/>
            <w:shd w:val="clear" w:color="auto" w:fill="000099"/>
          </w:tcPr>
          <w:p w14:paraId="300EF675" w14:textId="7B57BF26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PERIODO DE EVALUACIÓN PARCIAL:</w:t>
            </w:r>
            <w:r w:rsidR="00DB171D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Primero</w:t>
            </w:r>
          </w:p>
        </w:tc>
        <w:tc>
          <w:tcPr>
            <w:tcW w:w="2253" w:type="dxa"/>
            <w:shd w:val="clear" w:color="auto" w:fill="000099"/>
          </w:tcPr>
          <w:p w14:paraId="4911C2BE" w14:textId="278E8603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NO. DE ALUMNOS:</w:t>
            </w:r>
            <w:r w:rsidR="00DB171D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43</w:t>
            </w:r>
          </w:p>
        </w:tc>
        <w:tc>
          <w:tcPr>
            <w:tcW w:w="2634" w:type="dxa"/>
            <w:shd w:val="clear" w:color="auto" w:fill="000099"/>
          </w:tcPr>
          <w:p w14:paraId="4968BD80" w14:textId="75206504" w:rsidR="001E41B4" w:rsidRPr="004A33A0" w:rsidRDefault="001E41B4" w:rsidP="00227497">
            <w:pPr>
              <w:pStyle w:val="Textoindependiente"/>
              <w:tabs>
                <w:tab w:val="left" w:pos="7320"/>
              </w:tabs>
              <w:jc w:val="left"/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A33A0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FECHA:</w:t>
            </w:r>
            <w:r w:rsidR="00DB171D">
              <w:rPr>
                <w:rFonts w:ascii="Arial Narrow" w:hAnsi="Arial Narrow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26 de Octubre de 2021</w:t>
            </w:r>
          </w:p>
        </w:tc>
      </w:tr>
    </w:tbl>
    <w:p w14:paraId="33DCC3CF" w14:textId="77777777" w:rsidR="001E41B4" w:rsidRPr="004A33A0" w:rsidRDefault="001E41B4" w:rsidP="001E41B4">
      <w:pPr>
        <w:pStyle w:val="Textoindependiente"/>
        <w:tabs>
          <w:tab w:val="left" w:pos="7320"/>
        </w:tabs>
        <w:rPr>
          <w:sz w:val="20"/>
          <w:szCs w:val="20"/>
        </w:rPr>
      </w:pP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0"/>
        <w:gridCol w:w="2015"/>
        <w:gridCol w:w="2156"/>
      </w:tblGrid>
      <w:tr w:rsidR="004A33A0" w:rsidRPr="004A33A0" w14:paraId="6EB3B54C" w14:textId="77777777" w:rsidTr="00227497">
        <w:trPr>
          <w:jc w:val="center"/>
        </w:trPr>
        <w:tc>
          <w:tcPr>
            <w:tcW w:w="4340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3750AA5A" w14:textId="77777777" w:rsidR="001E41B4" w:rsidRPr="004A33A0" w:rsidRDefault="001E41B4" w:rsidP="00227497">
            <w:pPr>
              <w:jc w:val="center"/>
              <w:rPr>
                <w:rFonts w:ascii="Arial Narrow" w:hAnsi="Arial Narrow" w:cs="Arial"/>
                <w:i w:val="0"/>
                <w:sz w:val="18"/>
                <w:szCs w:val="18"/>
              </w:rPr>
            </w:pPr>
          </w:p>
          <w:p w14:paraId="2CA4037B" w14:textId="77777777" w:rsidR="001E41B4" w:rsidRPr="004A33A0" w:rsidRDefault="001E41B4" w:rsidP="00227497">
            <w:pPr>
              <w:pStyle w:val="Ttulo8"/>
              <w:jc w:val="center"/>
              <w:rPr>
                <w:rFonts w:ascii="Arial Narrow" w:hAnsi="Arial Narrow" w:cs="Arial"/>
                <w:iCs w:val="0"/>
                <w:sz w:val="18"/>
                <w:szCs w:val="18"/>
              </w:rPr>
            </w:pPr>
            <w:r w:rsidRPr="004A33A0">
              <w:rPr>
                <w:rFonts w:ascii="Arial Narrow" w:hAnsi="Arial Narrow" w:cs="Arial"/>
                <w:iCs w:val="0"/>
                <w:sz w:val="18"/>
                <w:szCs w:val="18"/>
              </w:rPr>
              <w:t>ASIGNATURA</w:t>
            </w:r>
          </w:p>
        </w:tc>
        <w:tc>
          <w:tcPr>
            <w:tcW w:w="2015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2B2655C9" w14:textId="77777777" w:rsidR="001E41B4" w:rsidRPr="004A33A0" w:rsidRDefault="001E41B4" w:rsidP="00227497">
            <w:pPr>
              <w:jc w:val="center"/>
              <w:rPr>
                <w:rFonts w:ascii="Arial Narrow" w:hAnsi="Arial Narrow" w:cs="Arial"/>
                <w:i w:val="0"/>
                <w:sz w:val="18"/>
                <w:szCs w:val="18"/>
              </w:rPr>
            </w:pPr>
            <w:r w:rsidRPr="004A33A0">
              <w:rPr>
                <w:rFonts w:ascii="Arial Narrow" w:hAnsi="Arial Narrow" w:cs="Arial"/>
                <w:i w:val="0"/>
                <w:sz w:val="18"/>
                <w:szCs w:val="18"/>
              </w:rPr>
              <w:t>NO. DE ALUMNOS REPROBADOS</w:t>
            </w:r>
          </w:p>
        </w:tc>
        <w:tc>
          <w:tcPr>
            <w:tcW w:w="2156" w:type="dxa"/>
            <w:shd w:val="clear" w:color="auto" w:fill="000099"/>
            <w:noWrap/>
            <w:tcMar>
              <w:left w:w="28" w:type="dxa"/>
              <w:right w:w="28" w:type="dxa"/>
            </w:tcMar>
            <w:vAlign w:val="center"/>
          </w:tcPr>
          <w:p w14:paraId="78B5BA29" w14:textId="77777777" w:rsidR="001E41B4" w:rsidRPr="004A33A0" w:rsidRDefault="001E41B4" w:rsidP="00227497">
            <w:pPr>
              <w:jc w:val="center"/>
              <w:rPr>
                <w:rFonts w:ascii="Arial Narrow" w:hAnsi="Arial Narrow" w:cs="Arial"/>
                <w:i w:val="0"/>
                <w:sz w:val="18"/>
                <w:szCs w:val="18"/>
              </w:rPr>
            </w:pPr>
            <w:r w:rsidRPr="004A33A0">
              <w:rPr>
                <w:rFonts w:ascii="Arial Narrow" w:hAnsi="Arial Narrow" w:cs="Arial"/>
                <w:i w:val="0"/>
                <w:sz w:val="18"/>
                <w:szCs w:val="18"/>
              </w:rPr>
              <w:t>PORCENTAJE DE REPROBADOS</w:t>
            </w:r>
          </w:p>
        </w:tc>
      </w:tr>
      <w:tr w:rsidR="004A33A0" w:rsidRPr="004A33A0" w14:paraId="69D94237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7F3F0EEE" w14:textId="5E514048" w:rsidR="001E41B4" w:rsidRPr="00DB171D" w:rsidRDefault="00DB171D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 w:rsidRPr="00DB171D">
              <w:rPr>
                <w:rFonts w:cs="Arial"/>
                <w:b w:val="0"/>
                <w:i w:val="0"/>
                <w:sz w:val="20"/>
                <w:szCs w:val="20"/>
              </w:rPr>
              <w:t>Quimica</w:t>
            </w:r>
            <w:proofErr w:type="spellEnd"/>
            <w:r w:rsidRPr="00DB171D"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312CB713" w14:textId="6E1BEC9C" w:rsidR="001E41B4" w:rsidRPr="00DB171D" w:rsidRDefault="00DB171D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DB171D">
              <w:rPr>
                <w:rFonts w:cs="Arial"/>
                <w:b w:val="0"/>
                <w:i w:val="0"/>
                <w:sz w:val="20"/>
                <w:szCs w:val="20"/>
              </w:rPr>
              <w:t>7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1B781C10" w14:textId="0DBC3436" w:rsidR="001E41B4" w:rsidRPr="00DB171D" w:rsidRDefault="00DB171D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 w:rsidRPr="00DB171D">
              <w:rPr>
                <w:rFonts w:cs="Arial"/>
                <w:b w:val="0"/>
                <w:i w:val="0"/>
                <w:sz w:val="20"/>
                <w:szCs w:val="20"/>
              </w:rPr>
              <w:t>16 %</w:t>
            </w:r>
          </w:p>
        </w:tc>
      </w:tr>
      <w:tr w:rsidR="004A33A0" w:rsidRPr="004A33A0" w14:paraId="241427FC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4ECE1EDB" w14:textId="38D1D432" w:rsidR="001E41B4" w:rsidRPr="00DB171D" w:rsidRDefault="00DB171D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Algebra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5482A075" w14:textId="2831CAA2" w:rsidR="001E41B4" w:rsidRPr="00DB171D" w:rsidRDefault="00DB171D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13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32528DBC" w14:textId="31DE89B4" w:rsidR="001E41B4" w:rsidRPr="00DB171D" w:rsidRDefault="00DB171D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30 %</w:t>
            </w:r>
          </w:p>
        </w:tc>
      </w:tr>
      <w:tr w:rsidR="004A33A0" w:rsidRPr="004A33A0" w14:paraId="77FEFA40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344EBB59" w14:textId="7F0D54BC" w:rsidR="001E41B4" w:rsidRPr="00DB171D" w:rsidRDefault="00730CD6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TICS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4B762624" w14:textId="0F4477E0" w:rsidR="001E41B4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6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0EA200A2" w14:textId="030F7C56" w:rsidR="001E41B4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14 %</w:t>
            </w:r>
          </w:p>
        </w:tc>
      </w:tr>
      <w:tr w:rsidR="004A33A0" w:rsidRPr="004A33A0" w14:paraId="6A5C0BCC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0BD35A52" w14:textId="251F83F1" w:rsidR="001E41B4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Leoye</w:t>
            </w:r>
            <w:proofErr w:type="spellEnd"/>
            <w:r>
              <w:rPr>
                <w:rFonts w:cs="Arial"/>
                <w:b w:val="0"/>
                <w:i w:val="0"/>
                <w:sz w:val="20"/>
                <w:szCs w:val="20"/>
              </w:rPr>
              <w:t xml:space="preserve"> 1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463CB303" w14:textId="668029F2" w:rsidR="001E41B4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24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21AC4EE9" w14:textId="507A31F6" w:rsidR="001E41B4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56 %</w:t>
            </w:r>
          </w:p>
        </w:tc>
      </w:tr>
      <w:tr w:rsidR="00730CD6" w:rsidRPr="004A33A0" w14:paraId="35880CE0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5AF234EC" w14:textId="645C87A4" w:rsidR="00730CD6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Ingles</w:t>
            </w:r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18E52624" w14:textId="5CA741DC" w:rsidR="00730CD6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12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29F4F5D7" w14:textId="17B09013" w:rsidR="00730CD6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28 %</w:t>
            </w:r>
          </w:p>
        </w:tc>
      </w:tr>
      <w:tr w:rsidR="004A33A0" w:rsidRPr="004A33A0" w14:paraId="1E88ED9D" w14:textId="77777777" w:rsidTr="00227497">
        <w:trPr>
          <w:trHeight w:val="340"/>
          <w:jc w:val="center"/>
        </w:trPr>
        <w:tc>
          <w:tcPr>
            <w:tcW w:w="4340" w:type="dxa"/>
            <w:noWrap/>
            <w:tcMar>
              <w:left w:w="28" w:type="dxa"/>
              <w:right w:w="28" w:type="dxa"/>
            </w:tcMar>
          </w:tcPr>
          <w:p w14:paraId="683D7211" w14:textId="52FB79F9" w:rsidR="001E41B4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i w:val="0"/>
                <w:sz w:val="20"/>
                <w:szCs w:val="20"/>
              </w:rPr>
              <w:t>Logica</w:t>
            </w:r>
            <w:proofErr w:type="spellEnd"/>
          </w:p>
        </w:tc>
        <w:tc>
          <w:tcPr>
            <w:tcW w:w="2015" w:type="dxa"/>
            <w:noWrap/>
            <w:tcMar>
              <w:left w:w="28" w:type="dxa"/>
              <w:right w:w="28" w:type="dxa"/>
            </w:tcMar>
          </w:tcPr>
          <w:p w14:paraId="184DD1AA" w14:textId="1483151C" w:rsidR="001E41B4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6</w:t>
            </w:r>
          </w:p>
        </w:tc>
        <w:tc>
          <w:tcPr>
            <w:tcW w:w="2156" w:type="dxa"/>
            <w:noWrap/>
            <w:tcMar>
              <w:left w:w="28" w:type="dxa"/>
              <w:right w:w="28" w:type="dxa"/>
            </w:tcMar>
          </w:tcPr>
          <w:p w14:paraId="7C713847" w14:textId="4B060590" w:rsidR="001E41B4" w:rsidRPr="00DB171D" w:rsidRDefault="00D1702F" w:rsidP="00227497">
            <w:pPr>
              <w:jc w:val="center"/>
              <w:rPr>
                <w:rFonts w:cs="Arial"/>
                <w:b w:val="0"/>
                <w:i w:val="0"/>
                <w:sz w:val="20"/>
                <w:szCs w:val="20"/>
              </w:rPr>
            </w:pPr>
            <w:r>
              <w:rPr>
                <w:rFonts w:cs="Arial"/>
                <w:b w:val="0"/>
                <w:i w:val="0"/>
                <w:sz w:val="20"/>
                <w:szCs w:val="20"/>
              </w:rPr>
              <w:t>14 %</w:t>
            </w:r>
            <w:bookmarkStart w:id="1" w:name="_GoBack"/>
            <w:bookmarkEnd w:id="1"/>
          </w:p>
        </w:tc>
      </w:tr>
    </w:tbl>
    <w:p w14:paraId="06105038" w14:textId="77777777" w:rsidR="001E41B4" w:rsidRPr="004A33A0" w:rsidRDefault="001E41B4" w:rsidP="001E41B4">
      <w:pPr>
        <w:jc w:val="both"/>
        <w:rPr>
          <w:rFonts w:cs="Arial"/>
          <w:sz w:val="16"/>
        </w:rPr>
      </w:pPr>
      <w:r w:rsidRPr="004A33A0">
        <w:rPr>
          <w:rFonts w:cs="Arial"/>
          <w:sz w:val="16"/>
        </w:rPr>
        <w:tab/>
        <w:t>Fuente de información: Área de servicios escolares</w:t>
      </w:r>
    </w:p>
    <w:p w14:paraId="79F84F76" w14:textId="77777777" w:rsidR="00BD6A0B" w:rsidRPr="004A33A0" w:rsidRDefault="00BD6A0B" w:rsidP="001E41B4">
      <w:pPr>
        <w:pStyle w:val="Textoindependiente"/>
        <w:rPr>
          <w:rFonts w:ascii="Courier New" w:hAnsi="Courier New" w:cs="Courier New"/>
          <w:b/>
          <w:sz w:val="36"/>
          <w:szCs w:val="36"/>
        </w:rPr>
      </w:pPr>
    </w:p>
    <w:p w14:paraId="3AE21FF4" w14:textId="20F1DEAD" w:rsidR="001E41B4" w:rsidRPr="004A33A0" w:rsidRDefault="001E41B4" w:rsidP="001E41B4">
      <w:pPr>
        <w:pStyle w:val="Textoindependiente"/>
        <w:rPr>
          <w:rFonts w:ascii="Courier New" w:hAnsi="Courier New" w:cs="Courier New"/>
          <w:b/>
          <w:sz w:val="36"/>
          <w:szCs w:val="36"/>
        </w:rPr>
      </w:pPr>
      <w:r w:rsidRPr="004A33A0">
        <w:rPr>
          <w:rFonts w:ascii="Courier New" w:hAnsi="Courier New" w:cs="Courier New"/>
          <w:b/>
          <w:sz w:val="36"/>
          <w:szCs w:val="36"/>
        </w:rPr>
        <w:lastRenderedPageBreak/>
        <w:t>ASESORIAS</w:t>
      </w:r>
    </w:p>
    <w:p w14:paraId="0FF0A28B" w14:textId="77777777" w:rsidR="001E41B4" w:rsidRPr="004A33A0" w:rsidRDefault="001E41B4" w:rsidP="001E41B4">
      <w:pPr>
        <w:pStyle w:val="Textoindependiente"/>
        <w:jc w:val="left"/>
        <w:rPr>
          <w:rFonts w:ascii="Courier New" w:hAnsi="Courier New" w:cs="Courier New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8"/>
        <w:gridCol w:w="1693"/>
        <w:gridCol w:w="4228"/>
      </w:tblGrid>
      <w:tr w:rsidR="004A33A0" w:rsidRPr="004A33A0" w14:paraId="16E6267E" w14:textId="77777777" w:rsidTr="00227497">
        <w:tc>
          <w:tcPr>
            <w:tcW w:w="4088" w:type="dxa"/>
            <w:shd w:val="clear" w:color="auto" w:fill="000099"/>
            <w:tcMar>
              <w:left w:w="28" w:type="dxa"/>
              <w:right w:w="28" w:type="dxa"/>
            </w:tcMar>
          </w:tcPr>
          <w:p w14:paraId="1D986C3D" w14:textId="77777777" w:rsidR="001E41B4" w:rsidRPr="004A33A0" w:rsidRDefault="001E41B4" w:rsidP="00227497">
            <w:pPr>
              <w:jc w:val="center"/>
              <w:rPr>
                <w:rFonts w:ascii="Arial Narrow" w:hAnsi="Arial Narrow" w:cs="Arial"/>
                <w:b w:val="0"/>
                <w:sz w:val="18"/>
                <w:szCs w:val="18"/>
              </w:rPr>
            </w:pPr>
          </w:p>
          <w:p w14:paraId="7B7D2D68" w14:textId="77777777" w:rsidR="001E41B4" w:rsidRPr="004A33A0" w:rsidRDefault="001E41B4" w:rsidP="00227497">
            <w:pPr>
              <w:jc w:val="center"/>
              <w:rPr>
                <w:rFonts w:ascii="Arial Narrow" w:hAnsi="Arial Narrow" w:cs="Arial"/>
                <w:b w:val="0"/>
                <w:sz w:val="18"/>
                <w:szCs w:val="18"/>
              </w:rPr>
            </w:pPr>
            <w:r w:rsidRPr="004A33A0">
              <w:rPr>
                <w:rFonts w:ascii="Arial Narrow" w:hAnsi="Arial Narrow" w:cs="Arial"/>
                <w:b w:val="0"/>
                <w:sz w:val="18"/>
                <w:szCs w:val="18"/>
              </w:rPr>
              <w:t xml:space="preserve">ASIGNATURA DE </w:t>
            </w:r>
            <w:proofErr w:type="spellStart"/>
            <w:r w:rsidRPr="004A33A0">
              <w:rPr>
                <w:rFonts w:ascii="Arial Narrow" w:hAnsi="Arial Narrow" w:cs="Arial"/>
                <w:b w:val="0"/>
                <w:sz w:val="18"/>
                <w:szCs w:val="18"/>
              </w:rPr>
              <w:t>ASESORíA</w:t>
            </w:r>
            <w:proofErr w:type="spellEnd"/>
          </w:p>
        </w:tc>
        <w:tc>
          <w:tcPr>
            <w:tcW w:w="1693" w:type="dxa"/>
            <w:shd w:val="clear" w:color="auto" w:fill="000099"/>
            <w:tcMar>
              <w:left w:w="28" w:type="dxa"/>
              <w:right w:w="28" w:type="dxa"/>
            </w:tcMar>
          </w:tcPr>
          <w:p w14:paraId="0C43F967" w14:textId="77777777" w:rsidR="001E41B4" w:rsidRPr="004A33A0" w:rsidRDefault="001E41B4" w:rsidP="00227497">
            <w:pPr>
              <w:jc w:val="center"/>
              <w:rPr>
                <w:rFonts w:ascii="Arial Narrow" w:hAnsi="Arial Narrow" w:cs="Arial"/>
                <w:b w:val="0"/>
                <w:sz w:val="18"/>
                <w:szCs w:val="18"/>
              </w:rPr>
            </w:pPr>
            <w:r w:rsidRPr="004A33A0">
              <w:rPr>
                <w:rFonts w:ascii="Arial Narrow" w:hAnsi="Arial Narrow" w:cs="Arial"/>
                <w:b w:val="0"/>
                <w:sz w:val="18"/>
                <w:szCs w:val="18"/>
              </w:rPr>
              <w:t>NO. DE ALUMNOS CON ASESORIA</w:t>
            </w:r>
          </w:p>
        </w:tc>
        <w:tc>
          <w:tcPr>
            <w:tcW w:w="4228" w:type="dxa"/>
            <w:shd w:val="clear" w:color="auto" w:fill="000099"/>
            <w:tcMar>
              <w:left w:w="28" w:type="dxa"/>
              <w:right w:w="28" w:type="dxa"/>
            </w:tcMar>
          </w:tcPr>
          <w:p w14:paraId="26C39965" w14:textId="77777777" w:rsidR="001E41B4" w:rsidRPr="004A33A0" w:rsidRDefault="001E41B4" w:rsidP="00227497">
            <w:pPr>
              <w:jc w:val="center"/>
              <w:rPr>
                <w:rFonts w:ascii="Arial Narrow" w:hAnsi="Arial Narrow" w:cs="Arial"/>
                <w:b w:val="0"/>
                <w:sz w:val="18"/>
                <w:szCs w:val="18"/>
              </w:rPr>
            </w:pPr>
          </w:p>
          <w:p w14:paraId="38E07B47" w14:textId="77777777" w:rsidR="001E41B4" w:rsidRPr="004A33A0" w:rsidRDefault="001E41B4" w:rsidP="00227497">
            <w:pPr>
              <w:jc w:val="center"/>
              <w:rPr>
                <w:rFonts w:ascii="Arial Narrow" w:hAnsi="Arial Narrow" w:cs="Arial"/>
                <w:b w:val="0"/>
                <w:sz w:val="18"/>
                <w:szCs w:val="18"/>
              </w:rPr>
            </w:pPr>
            <w:r w:rsidRPr="004A33A0">
              <w:rPr>
                <w:rFonts w:ascii="Arial Narrow" w:hAnsi="Arial Narrow" w:cs="Arial"/>
                <w:b w:val="0"/>
                <w:sz w:val="18"/>
                <w:szCs w:val="18"/>
              </w:rPr>
              <w:t>NOMBRE DEL ASESOR Y/O ALUMNO - MONITOR</w:t>
            </w:r>
          </w:p>
        </w:tc>
      </w:tr>
      <w:tr w:rsidR="004A33A0" w:rsidRPr="004A33A0" w14:paraId="63EEF0B2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165F5F22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63D14708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6E9EFA23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</w:tr>
      <w:tr w:rsidR="004A33A0" w:rsidRPr="004A33A0" w14:paraId="62523B16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6094D0BA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48185745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68D8DAE4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</w:tr>
      <w:tr w:rsidR="004A33A0" w:rsidRPr="004A33A0" w14:paraId="33636013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07B1A82B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458D1FAF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520560E7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</w:tr>
      <w:tr w:rsidR="004A33A0" w:rsidRPr="004A33A0" w14:paraId="75BB6409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066990CC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1AE4980F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4EAA48E5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</w:tr>
      <w:tr w:rsidR="004A33A0" w:rsidRPr="004A33A0" w14:paraId="1090B2E3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30F9AE39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759D8B68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37FA18A8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</w:tr>
      <w:tr w:rsidR="001E41B4" w:rsidRPr="004A33A0" w14:paraId="722540B7" w14:textId="77777777" w:rsidTr="00227497">
        <w:trPr>
          <w:trHeight w:val="340"/>
        </w:trPr>
        <w:tc>
          <w:tcPr>
            <w:tcW w:w="4088" w:type="dxa"/>
            <w:tcMar>
              <w:left w:w="28" w:type="dxa"/>
              <w:right w:w="28" w:type="dxa"/>
            </w:tcMar>
          </w:tcPr>
          <w:p w14:paraId="1A2B5761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1693" w:type="dxa"/>
            <w:tcMar>
              <w:left w:w="28" w:type="dxa"/>
              <w:right w:w="28" w:type="dxa"/>
            </w:tcMar>
          </w:tcPr>
          <w:p w14:paraId="0BC3DE76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4228" w:type="dxa"/>
            <w:tcMar>
              <w:left w:w="28" w:type="dxa"/>
              <w:right w:w="28" w:type="dxa"/>
            </w:tcMar>
          </w:tcPr>
          <w:p w14:paraId="743A0D83" w14:textId="77777777" w:rsidR="001E41B4" w:rsidRPr="004A33A0" w:rsidRDefault="001E41B4" w:rsidP="00227497">
            <w:pPr>
              <w:jc w:val="center"/>
              <w:rPr>
                <w:rFonts w:cs="Arial"/>
                <w:sz w:val="28"/>
              </w:rPr>
            </w:pPr>
          </w:p>
        </w:tc>
      </w:tr>
    </w:tbl>
    <w:p w14:paraId="1A309C80" w14:textId="77777777" w:rsidR="001E41B4" w:rsidRPr="004A33A0" w:rsidRDefault="001E41B4" w:rsidP="001E41B4">
      <w:pPr>
        <w:jc w:val="both"/>
        <w:rPr>
          <w:rFonts w:cs="Arial"/>
        </w:rPr>
      </w:pPr>
    </w:p>
    <w:p w14:paraId="55F0A341" w14:textId="77777777" w:rsidR="001E41B4" w:rsidRPr="004A33A0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4A33A0">
        <w:rPr>
          <w:b w:val="0"/>
          <w:bCs w:val="0"/>
          <w:i w:val="0"/>
          <w:sz w:val="24"/>
          <w:szCs w:val="24"/>
        </w:rPr>
        <w:t xml:space="preserve">Número de alumnos que tienen Asesoría: </w:t>
      </w:r>
      <w:r w:rsidRPr="004A33A0">
        <w:rPr>
          <w:b w:val="0"/>
          <w:bCs w:val="0"/>
          <w:i w:val="0"/>
          <w:sz w:val="24"/>
          <w:szCs w:val="24"/>
        </w:rPr>
        <w:tab/>
      </w:r>
      <w:r w:rsidRPr="004A33A0">
        <w:rPr>
          <w:b w:val="0"/>
          <w:bCs w:val="0"/>
          <w:i w:val="0"/>
          <w:sz w:val="24"/>
          <w:szCs w:val="24"/>
        </w:rPr>
        <w:tab/>
      </w:r>
      <w:r w:rsidRPr="004A33A0">
        <w:rPr>
          <w:b w:val="0"/>
          <w:bCs w:val="0"/>
          <w:i w:val="0"/>
          <w:sz w:val="24"/>
          <w:szCs w:val="24"/>
        </w:rPr>
        <w:tab/>
        <w:t>(H)______(M)____</w:t>
      </w:r>
    </w:p>
    <w:p w14:paraId="0BB3DCC4" w14:textId="77777777" w:rsidR="001E41B4" w:rsidRPr="004A33A0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4A33A0">
        <w:rPr>
          <w:b w:val="0"/>
          <w:bCs w:val="0"/>
          <w:i w:val="0"/>
          <w:sz w:val="24"/>
          <w:szCs w:val="24"/>
        </w:rPr>
        <w:t xml:space="preserve">Número de alumnos canalizados a Orientación Educativa: </w:t>
      </w:r>
      <w:r w:rsidRPr="004A33A0">
        <w:rPr>
          <w:b w:val="0"/>
          <w:bCs w:val="0"/>
          <w:i w:val="0"/>
          <w:sz w:val="24"/>
          <w:szCs w:val="24"/>
        </w:rPr>
        <w:tab/>
        <w:t>(H)______(M)____</w:t>
      </w:r>
    </w:p>
    <w:p w14:paraId="0E29111D" w14:textId="77777777" w:rsidR="001E41B4" w:rsidRPr="004A33A0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4A33A0">
        <w:rPr>
          <w:b w:val="0"/>
          <w:bCs w:val="0"/>
          <w:i w:val="0"/>
          <w:sz w:val="24"/>
          <w:szCs w:val="24"/>
        </w:rPr>
        <w:t xml:space="preserve">Número de alumnos que no requirieron atención del tutor: </w:t>
      </w:r>
      <w:r w:rsidRPr="004A33A0">
        <w:rPr>
          <w:b w:val="0"/>
          <w:bCs w:val="0"/>
          <w:i w:val="0"/>
          <w:sz w:val="24"/>
          <w:szCs w:val="24"/>
        </w:rPr>
        <w:tab/>
        <w:t>(H)______(M)____</w:t>
      </w:r>
    </w:p>
    <w:p w14:paraId="58824B11" w14:textId="77777777" w:rsidR="001E41B4" w:rsidRPr="004A33A0" w:rsidRDefault="001E41B4" w:rsidP="001E41B4">
      <w:pPr>
        <w:jc w:val="both"/>
        <w:rPr>
          <w:rFonts w:cs="Arial"/>
        </w:rPr>
      </w:pPr>
    </w:p>
    <w:p w14:paraId="1986BA99" w14:textId="77777777" w:rsidR="001E41B4" w:rsidRPr="004A33A0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proofErr w:type="gramStart"/>
      <w:r w:rsidRPr="004A33A0">
        <w:rPr>
          <w:b w:val="0"/>
          <w:bCs w:val="0"/>
          <w:i w:val="0"/>
          <w:sz w:val="24"/>
          <w:szCs w:val="24"/>
        </w:rPr>
        <w:t>OBSERVACIONES:_</w:t>
      </w:r>
      <w:proofErr w:type="gramEnd"/>
      <w:r w:rsidRPr="004A33A0">
        <w:rPr>
          <w:b w:val="0"/>
          <w:bCs w:val="0"/>
          <w:i w:val="0"/>
          <w:sz w:val="24"/>
          <w:szCs w:val="24"/>
        </w:rPr>
        <w:t>__________________________________________________________</w:t>
      </w:r>
    </w:p>
    <w:p w14:paraId="60B136E1" w14:textId="77777777" w:rsidR="001E41B4" w:rsidRPr="004A33A0" w:rsidRDefault="001E41B4" w:rsidP="001E41B4">
      <w:pPr>
        <w:pStyle w:val="Ttulo3"/>
        <w:tabs>
          <w:tab w:val="left" w:pos="1500"/>
        </w:tabs>
        <w:spacing w:before="0" w:after="0"/>
        <w:rPr>
          <w:b w:val="0"/>
          <w:bCs w:val="0"/>
          <w:i w:val="0"/>
          <w:sz w:val="24"/>
          <w:szCs w:val="24"/>
        </w:rPr>
      </w:pPr>
      <w:r w:rsidRPr="004A33A0">
        <w:rPr>
          <w:b w:val="0"/>
          <w:bCs w:val="0"/>
          <w:i w:val="0"/>
          <w:sz w:val="24"/>
          <w:szCs w:val="24"/>
        </w:rPr>
        <w:t>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33187" w14:textId="77777777" w:rsidR="001E41B4" w:rsidRPr="004A33A0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6EDFCF13" w14:textId="77777777" w:rsidR="001E41B4" w:rsidRPr="004A33A0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1B17ED3D" w14:textId="77777777" w:rsidR="001E41B4" w:rsidRPr="004A33A0" w:rsidRDefault="001E41B4" w:rsidP="001E41B4">
      <w:pPr>
        <w:jc w:val="both"/>
        <w:rPr>
          <w:rFonts w:cs="Arial"/>
          <w:b w:val="0"/>
          <w:i w:val="0"/>
          <w:sz w:val="24"/>
          <w:szCs w:val="24"/>
        </w:rPr>
      </w:pPr>
    </w:p>
    <w:p w14:paraId="7FF4EED6" w14:textId="77777777" w:rsidR="001E41B4" w:rsidRPr="004A33A0" w:rsidRDefault="001E41B4" w:rsidP="001E41B4">
      <w:pPr>
        <w:jc w:val="both"/>
        <w:rPr>
          <w:rFonts w:cs="Arial"/>
        </w:rPr>
      </w:pPr>
    </w:p>
    <w:p w14:paraId="727B71FD" w14:textId="77777777" w:rsidR="001E41B4" w:rsidRPr="004A33A0" w:rsidRDefault="001E41B4" w:rsidP="001E41B4">
      <w:pPr>
        <w:pStyle w:val="Ttulo3"/>
        <w:tabs>
          <w:tab w:val="left" w:pos="1500"/>
        </w:tabs>
        <w:spacing w:before="0" w:after="0"/>
        <w:jc w:val="center"/>
        <w:rPr>
          <w:b w:val="0"/>
          <w:bCs w:val="0"/>
          <w:i w:val="0"/>
          <w:sz w:val="24"/>
          <w:szCs w:val="24"/>
        </w:rPr>
      </w:pPr>
      <w:r w:rsidRPr="004A33A0">
        <w:rPr>
          <w:b w:val="0"/>
          <w:bCs w:val="0"/>
          <w:i w:val="0"/>
          <w:sz w:val="24"/>
          <w:szCs w:val="24"/>
        </w:rPr>
        <w:t>NOMBRE Y FIRMA DEL TUTOR</w:t>
      </w:r>
    </w:p>
    <w:p w14:paraId="04D0E6A2" w14:textId="77777777" w:rsidR="001E41B4" w:rsidRPr="004A33A0" w:rsidRDefault="001E41B4" w:rsidP="001E41B4">
      <w:pPr>
        <w:jc w:val="center"/>
        <w:rPr>
          <w:rFonts w:cs="Arial"/>
        </w:rPr>
      </w:pPr>
    </w:p>
    <w:p w14:paraId="5D2C81BB" w14:textId="77777777" w:rsidR="001E41B4" w:rsidRPr="004A33A0" w:rsidRDefault="001E41B4" w:rsidP="001E41B4">
      <w:pPr>
        <w:pBdr>
          <w:bottom w:val="single" w:sz="12" w:space="1" w:color="auto"/>
        </w:pBdr>
        <w:rPr>
          <w:rFonts w:cs="Arial"/>
        </w:rPr>
      </w:pPr>
    </w:p>
    <w:p w14:paraId="0F79DB92" w14:textId="77777777" w:rsidR="001E41B4" w:rsidRPr="004A33A0" w:rsidRDefault="001E41B4" w:rsidP="001E41B4">
      <w:pPr>
        <w:jc w:val="center"/>
        <w:rPr>
          <w:rFonts w:cs="Arial"/>
          <w:b w:val="0"/>
          <w:i w:val="0"/>
          <w:sz w:val="24"/>
          <w:szCs w:val="24"/>
        </w:rPr>
      </w:pPr>
    </w:p>
    <w:p w14:paraId="50E93473" w14:textId="77777777" w:rsidR="001E41B4" w:rsidRPr="004A33A0" w:rsidRDefault="001E41B4" w:rsidP="001E41B4">
      <w:pPr>
        <w:jc w:val="center"/>
        <w:rPr>
          <w:rFonts w:cs="Arial"/>
          <w:b w:val="0"/>
          <w:i w:val="0"/>
          <w:sz w:val="24"/>
          <w:szCs w:val="24"/>
        </w:rPr>
      </w:pPr>
    </w:p>
    <w:p w14:paraId="1D8DF366" w14:textId="77777777" w:rsidR="001E41B4" w:rsidRPr="004A33A0" w:rsidRDefault="001E41B4" w:rsidP="001E41B4">
      <w:pPr>
        <w:ind w:hanging="284"/>
      </w:pPr>
    </w:p>
    <w:p w14:paraId="2C22C4BC" w14:textId="5A790A7C" w:rsidR="00BD6A0B" w:rsidRPr="004A33A0" w:rsidRDefault="00BD6A0B">
      <w:pPr>
        <w:spacing w:after="160" w:line="259" w:lineRule="auto"/>
        <w:rPr>
          <w:sz w:val="28"/>
          <w:szCs w:val="28"/>
        </w:rPr>
      </w:pPr>
    </w:p>
    <w:sectPr w:rsidR="00BD6A0B" w:rsidRPr="004A33A0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0FD26" w14:textId="77777777" w:rsidR="003852FB" w:rsidRDefault="003852FB" w:rsidP="00E722A1">
      <w:r>
        <w:separator/>
      </w:r>
    </w:p>
  </w:endnote>
  <w:endnote w:type="continuationSeparator" w:id="0">
    <w:p w14:paraId="514DD4EA" w14:textId="77777777" w:rsidR="003852FB" w:rsidRDefault="003852F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 xml:space="preserve">Av. De las Granjas No. 283, Col. Jardín </w:t>
    </w:r>
    <w:proofErr w:type="spellStart"/>
    <w:r w:rsidRPr="009B6578">
      <w:rPr>
        <w:rFonts w:ascii="Montserrat SemiBold" w:hAnsi="Montserrat SemiBold"/>
        <w:b/>
        <w:color w:val="C4944D"/>
        <w:sz w:val="17"/>
        <w:szCs w:val="17"/>
      </w:rPr>
      <w:t>Azpeitia</w:t>
    </w:r>
    <w:proofErr w:type="spellEnd"/>
    <w:r w:rsidRPr="009B6578">
      <w:rPr>
        <w:rFonts w:ascii="Montserrat SemiBold" w:hAnsi="Montserrat SemiBold"/>
        <w:b/>
        <w:color w:val="C4944D"/>
        <w:sz w:val="17"/>
        <w:szCs w:val="17"/>
      </w:rPr>
      <w:t>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57414" w14:textId="77777777" w:rsidR="003852FB" w:rsidRDefault="003852FB" w:rsidP="00E722A1">
      <w:r>
        <w:separator/>
      </w:r>
    </w:p>
  </w:footnote>
  <w:footnote w:type="continuationSeparator" w:id="0">
    <w:p w14:paraId="704EB5DE" w14:textId="77777777" w:rsidR="003852FB" w:rsidRDefault="003852F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27488"/>
    <w:rsid w:val="003852FB"/>
    <w:rsid w:val="004A33A0"/>
    <w:rsid w:val="00536F54"/>
    <w:rsid w:val="0056503E"/>
    <w:rsid w:val="00596D3D"/>
    <w:rsid w:val="005A1CC1"/>
    <w:rsid w:val="006424CE"/>
    <w:rsid w:val="006D11C9"/>
    <w:rsid w:val="00730CD6"/>
    <w:rsid w:val="00746831"/>
    <w:rsid w:val="007578DA"/>
    <w:rsid w:val="007600F7"/>
    <w:rsid w:val="007730CA"/>
    <w:rsid w:val="00782919"/>
    <w:rsid w:val="007903C0"/>
    <w:rsid w:val="007F0544"/>
    <w:rsid w:val="008A3DEA"/>
    <w:rsid w:val="009B6578"/>
    <w:rsid w:val="009C1726"/>
    <w:rsid w:val="00A84673"/>
    <w:rsid w:val="00AA68AA"/>
    <w:rsid w:val="00B32B86"/>
    <w:rsid w:val="00B6039E"/>
    <w:rsid w:val="00BD6A0B"/>
    <w:rsid w:val="00C87C5D"/>
    <w:rsid w:val="00D1702F"/>
    <w:rsid w:val="00D217B1"/>
    <w:rsid w:val="00D95964"/>
    <w:rsid w:val="00DB171D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HP</cp:lastModifiedBy>
  <cp:revision>5</cp:revision>
  <dcterms:created xsi:type="dcterms:W3CDTF">2021-10-27T18:40:00Z</dcterms:created>
  <dcterms:modified xsi:type="dcterms:W3CDTF">2021-10-28T06:00:00Z</dcterms:modified>
</cp:coreProperties>
</file>