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39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30.8%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IDENTIFICA MICROORGANISMOS CON BASE EN TÉCNICAS BACTERIOLÓGICAS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25.6%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IDENTIFICA MICROORGANISMOS CON BASE EN TÉCNICAS PARASITOLÓGICAS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15.4%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12.8%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Leticia Rodríguez Román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Julieta Avila Coronado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Julieta Castro Vasquez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IDENTIFICA MICROORGANISMOS CON BASE EN TÉCNICAS BACTERIOLÓGICAS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10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María Teresa Caballero Rosas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IDENTIFICA MICROORGANISMOS CON BASE EN TÉCNICAS PARASITOLÓGICAS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Noe Cristobal Ángel Martínez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Ezequiel Rivera Cruz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7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11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6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15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Teresa Caballero Rosas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