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CUEVAS CUATRA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GERARDO CASTRO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NAMIGTLE MOLOHUA ANGEL ALDAHIR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