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3APM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CRUZ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CARRERA ZAVALETA ALFREDO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BACILIO ATILANO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CORTES CONTRERAS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CUEVAS CUATRA CESAR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PIMENTEL ISYSS MONSERRATH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PALMA VICTOR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GERARDO CASTRO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IXTLA ELIEL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SARMIENTO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TRUJILLO HERRERA JAHEL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VERA PONCE MARITZA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MARTINEZ ANGELA MONTSERRAT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Marisol Rodriguez Roman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