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3APV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LOPEZ KAREN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CASTRO RAMIREZ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GEOMETRÍA ANALÍTICA</w:t>
              <w:br/>
              <w:t>APLICA LA METODOLOGÍA ESPIRAL CON PROGRAMACIÓN ORIENTADA A OBJETOS</w:t>
              <w:br/>
              <w:t>INGLÉS III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CERVANTES HERNANDEZ SAMANTHA MIA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GEOMETRÍA ANALÍTICA</w:t>
              <w:br/>
              <w:t>APLICA LA METODOLOGÍA ESPIRAL CON PROGRAMACIÓN ORIENTADA A OBJETOS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GARNICA DIEGO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  <w:br/>
              <w:t>INGLÉS III</w:t>
              <w:br/>
              <w:t>ÉTICA</w:t>
              <w:br/>
              <w:t>BIOLOGÍA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ENCARNACION MONTALVO DIANA IRAIS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GONZALEZ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ÉTICA</w:t>
              <w:br/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PEREZ NATALIE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APLICA LA METODOLOGÍA ESPIRAL CON PROGRAMACIÓN ORIENTADA A OBJETOS</w:t>
              <w:br/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GOMEZ CAPORAL LOGAN FRANCISCO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APLICA LA METODOLOGÍA DE DESARROLLO RÁPIDO DE APLICACIONES CON PROGRAMACIÓN ORIENTADA A EVENTOS</w:t>
              <w:br/>
              <w:t>GEOMETRÍA ANALÍTICA</w:t>
              <w:br/>
              <w:t>APLICA LA METODOLOGÍA ESPIRAL CON PROGRAMACIÓN ORIENTADA A OBJETOS</w:t>
              <w:br/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FLORES ZABDIEL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MARIN RODRIGUEZ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APLICA LA METODOLOGÍA ESPIRAL CON PROGRAMACIÓN ORIENTADA A OBJETOS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 BRAVO PAUL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QUERO SERRANO EDWIN YAMIL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CASTRO MARIA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APLICA LA METODOLOGÍA DE DESARROLLO RÁPIDO DE APLICACIONES CON PROGRAMACIÓN ORIENTADA A EVENTOS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MONTIEL CESAR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APLICA LA METODOLOGÍA DE DESARROLLO RÁPIDO DE APLICACIONES CON PROGRAMACIÓN ORIENTADA A EVENTOS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XOTLANIHUA MELANY NARAYANA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DE DESARROLLO RÁPIDO DE APLICACIONES CON PROGRAMACIÓN ORIENTADA A EVENTOS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ISMAEL ARTURO ACEVEDO RENDÓN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