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NORMA MARTÍNEZ CRUZ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2021 – FEBRERO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3APV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SEPTIEMBRE - OCTUBRE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25 de octubre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BENITEZ BAEZ ANA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ÉTICA</w:t>
              <w:br/>
              <w:t>APLICA LA METODOLOGÍA ESPIRAL CON PROGRAMACIÓN ORIENTADA A OBJETOS</w:t>
              <w:br/>
              <w:t>GEOMETRÍA ANALÍTICA</w:t>
              <w:br/>
              <w:t>INGLÉS III</w:t>
              <w:br/>
              <w:t>BIOLOGÍA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CASTRO RAMIREZ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CLEMENTE GARNICA LEONARDO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ÉTICA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GONZALEZ ANDRADE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BIOLOGÍA</w:t>
              <w:br/>
              <w:t>GEOMETRÍA ANALÍTICA</w:t>
              <w:br/>
              <w:t>ÉTICA</w:t>
              <w:br/>
              <w:t>INGLÉS III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GONZALEZ FLORES JESUS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HERNANDEZ DIAZ ELIAS ALONSO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MARTINEZ RODRIGUEZ DANIEL ELEAZAR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ORTIZ SANCHEZ IRVING JAIR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INGLÉS III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RAMOS XOTLANIHUA MARCO JOSAFAT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INGLÉS III</w:t>
              <w:br/>
              <w:t>APLICA LA METODOLOGÍA ESPIRAL CON PROGRAMACIÓN ORIENTADA A OBJETOS</w:t>
              <w:br/>
              <w:t>GEOMETRÍA ANALÍTICA</w:t>
              <w:br/>
              <w:t>BIOLOGÍA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SANTIAGO REYES AXEL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INGLÉS III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TELLEZ OFICIAL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ÉTICA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TINOCO RAMOS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INGLÉS III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ZUNO FLORES URIEL ALFREDO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GEOMETRÍA ANALÍTICA</w:t>
              <w:br/>
              <w:t>INGLÉS III</w:t>
              <w:br/>
              <w:t>APLICA LA METODOLOGÍA ESPIRAL CON PROGRAMACIÓN ORIENTADA A OBJETOS</w:t>
              <w:br/>
              <w:t>BIOLOGÍA</w:t>
              <w:br/>
              <w:t>ÉTICA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  <w:t>SE HA  COMUNICADO CON EL ALUMNO Y DADO LAS INDICACIONES PARA QUE SE PONGA EN CONTACTO CON  LOS DOCENTES PARA REGULARIZAR SU SITUACIÓN.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793115</wp:posOffset>
                  </wp:positionH>
                  <wp:positionV relativeFrom="paragraph">
                    <wp:posOffset>50165</wp:posOffset>
                  </wp:positionV>
                  <wp:extent cx="916305" cy="1628775"/>
                  <wp:effectExtent l="0" t="0" r="0" b="0"/>
                  <wp:wrapNone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76200</wp:posOffset>
                  </wp:positionV>
                  <wp:extent cx="916305" cy="1628775"/>
                  <wp:effectExtent l="0" t="0" r="0" b="0"/>
                  <wp:wrapNone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NORMA MARTÍNEZ CRUZ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MED. NORMA MARTÍNEZ CRUZ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5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6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17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56" y="0"/>
              <wp:lineTo x="-56" y="21048"/>
              <wp:lineTo x="20471" y="21048"/>
              <wp:lineTo x="20471" y="0"/>
              <wp:lineTo x="-56" y="0"/>
            </wp:wrapPolygon>
          </wp:wrapTight>
          <wp:docPr id="3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4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722a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722a1"/>
    <w:rPr/>
  </w:style>
  <w:style w:type="character" w:styleId="Ttulo3Car" w:customStyle="1">
    <w:name w:val="Título 3 Car"/>
    <w:basedOn w:val="DefaultParagraphFont"/>
    <w:link w:val="Ttulo3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link w:val="Ttulo8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LibreOffice/7.2.2.2$Linux_X86_64 LibreOffice_project/20$Build-2</Application>
  <AppVersion>15.0000</AppVersion>
  <Pages>4</Pages>
  <Words>610</Words>
  <Characters>3330</Characters>
  <CharactersWithSpaces>3991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2021-10-28T17:07:40Z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