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AC2AB" w14:textId="6A640E67" w:rsidR="001E41B4" w:rsidRPr="0056503E" w:rsidRDefault="00100077" w:rsidP="001E41B4">
      <w:pPr>
        <w:spacing w:after="160" w:line="259" w:lineRule="auto"/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r w:rsidR="001E41B4" w:rsidRPr="0056503E"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ormato No. 1</w:t>
      </w:r>
    </w:p>
    <w:p w14:paraId="036AE787" w14:textId="77777777" w:rsidR="001E41B4" w:rsidRPr="0056503E" w:rsidRDefault="001E41B4" w:rsidP="002540C8">
      <w:pPr>
        <w:jc w:val="center"/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</w:pPr>
      <w:r w:rsidRPr="0056503E"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  <w:t>PLAN DE ACCIÓN DEL TUTOR</w:t>
      </w:r>
    </w:p>
    <w:p w14:paraId="3740CB82" w14:textId="77777777" w:rsidR="001E41B4" w:rsidRPr="0056503E" w:rsidRDefault="001E41B4" w:rsidP="002540C8">
      <w:pPr>
        <w:jc w:val="center"/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5"/>
        <w:gridCol w:w="2540"/>
        <w:gridCol w:w="2412"/>
        <w:gridCol w:w="2339"/>
        <w:gridCol w:w="2487"/>
      </w:tblGrid>
      <w:tr w:rsidR="001E41B4" w:rsidRPr="0056503E" w14:paraId="3041CD48" w14:textId="77777777" w:rsidTr="00227497">
        <w:tc>
          <w:tcPr>
            <w:tcW w:w="11487" w:type="dxa"/>
            <w:gridSpan w:val="4"/>
            <w:tcBorders>
              <w:bottom w:val="single" w:sz="4" w:space="0" w:color="auto"/>
            </w:tcBorders>
          </w:tcPr>
          <w:p w14:paraId="4BCC0D2C" w14:textId="3F99CD0F" w:rsidR="001E41B4" w:rsidRPr="0056503E" w:rsidRDefault="001E41B4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Nombre del Tutor   </w:t>
            </w:r>
            <w:r w:rsidR="00EB75D7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GERSON H.ÁNGEL MARTÍNEZ                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Plantel</w:t>
            </w:r>
            <w:r w:rsidR="00EB75D7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: CBTIS 192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        </w:t>
            </w: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14:paraId="6E222DBE" w14:textId="0A5CA194" w:rsidR="001E41B4" w:rsidRPr="0056503E" w:rsidRDefault="001E41B4" w:rsidP="002540C8">
            <w:pPr>
              <w:rPr>
                <w:rFonts w:ascii="Verdana" w:eastAsiaTheme="minorHAnsi" w:hAnsi="Verdana" w:cstheme="minorBidi"/>
                <w:sz w:val="18"/>
                <w:szCs w:val="18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Fecha  </w:t>
            </w:r>
            <w:r w:rsidR="00EB75D7">
              <w:rPr>
                <w:rFonts w:eastAsiaTheme="minorHAnsi" w:cs="Arial"/>
                <w:sz w:val="20"/>
                <w:szCs w:val="20"/>
                <w:lang w:val="es-MX" w:eastAsia="en-US"/>
              </w:rPr>
              <w:t>26 octubre 2021</w:t>
            </w:r>
          </w:p>
        </w:tc>
      </w:tr>
      <w:tr w:rsidR="001E41B4" w:rsidRPr="0056503E" w14:paraId="3CDFA5AC" w14:textId="77777777" w:rsidTr="00227497">
        <w:tc>
          <w:tcPr>
            <w:tcW w:w="3003" w:type="dxa"/>
            <w:tcBorders>
              <w:top w:val="single" w:sz="4" w:space="0" w:color="auto"/>
            </w:tcBorders>
          </w:tcPr>
          <w:p w14:paraId="0813D06A" w14:textId="77777777" w:rsidR="00EB75D7" w:rsidRDefault="00EB75D7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ED90180" w14:textId="47D66CAC" w:rsidR="001E41B4" w:rsidRPr="0056503E" w:rsidRDefault="00EB75D7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Carrera: TLC</w:t>
            </w:r>
          </w:p>
        </w:tc>
        <w:tc>
          <w:tcPr>
            <w:tcW w:w="2929" w:type="dxa"/>
            <w:tcBorders>
              <w:top w:val="single" w:sz="4" w:space="0" w:color="auto"/>
            </w:tcBorders>
          </w:tcPr>
          <w:p w14:paraId="461B633E" w14:textId="77777777" w:rsidR="001E41B4" w:rsidRPr="0056503E" w:rsidRDefault="001E41B4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3BB0FE7" w14:textId="5A470C6D" w:rsidR="001E41B4" w:rsidRPr="0056503E" w:rsidRDefault="001E41B4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Semestre</w:t>
            </w:r>
            <w:r w:rsidR="00EB75D7">
              <w:rPr>
                <w:rFonts w:eastAsiaTheme="minorHAnsi" w:cs="Arial"/>
                <w:sz w:val="20"/>
                <w:szCs w:val="20"/>
                <w:lang w:val="es-MX" w:eastAsia="en-US"/>
              </w:rPr>
              <w:t>:  V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5A5DC43E" w14:textId="77777777" w:rsidR="001E41B4" w:rsidRPr="0056503E" w:rsidRDefault="001E41B4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A3E689F" w14:textId="48A103F0" w:rsidR="001E41B4" w:rsidRPr="0056503E" w:rsidRDefault="001E41B4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Grupo</w:t>
            </w:r>
            <w:r w:rsidR="00EB75D7">
              <w:rPr>
                <w:rFonts w:eastAsiaTheme="minorHAnsi" w:cs="Arial"/>
                <w:sz w:val="20"/>
                <w:szCs w:val="20"/>
                <w:lang w:val="es-MX" w:eastAsia="en-US"/>
              </w:rPr>
              <w:t>: 5º A</w:t>
            </w:r>
          </w:p>
        </w:tc>
        <w:tc>
          <w:tcPr>
            <w:tcW w:w="2705" w:type="dxa"/>
            <w:tcBorders>
              <w:top w:val="single" w:sz="4" w:space="0" w:color="auto"/>
            </w:tcBorders>
          </w:tcPr>
          <w:p w14:paraId="27407D65" w14:textId="77777777" w:rsidR="001E41B4" w:rsidRPr="0056503E" w:rsidRDefault="001E41B4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017592A" w14:textId="5FFBC8FC" w:rsidR="001E41B4" w:rsidRPr="0056503E" w:rsidRDefault="00EB75D7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Turno: matutino</w:t>
            </w:r>
          </w:p>
        </w:tc>
        <w:tc>
          <w:tcPr>
            <w:tcW w:w="2903" w:type="dxa"/>
            <w:tcBorders>
              <w:top w:val="single" w:sz="4" w:space="0" w:color="auto"/>
            </w:tcBorders>
          </w:tcPr>
          <w:p w14:paraId="4AC4996B" w14:textId="77777777" w:rsidR="001E41B4" w:rsidRPr="0056503E" w:rsidRDefault="001E41B4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33E6CC5" w14:textId="595A60A9" w:rsidR="001E41B4" w:rsidRPr="0056503E" w:rsidRDefault="001E41B4" w:rsidP="002540C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No. de alumnos </w:t>
            </w:r>
            <w:r w:rsidR="00EB75D7">
              <w:rPr>
                <w:rFonts w:eastAsiaTheme="minorHAnsi" w:cs="Arial"/>
                <w:sz w:val="20"/>
                <w:szCs w:val="20"/>
                <w:lang w:val="es-MX" w:eastAsia="en-US"/>
              </w:rPr>
              <w:t>: 35</w:t>
            </w:r>
          </w:p>
        </w:tc>
      </w:tr>
    </w:tbl>
    <w:p w14:paraId="6AE384BC" w14:textId="71D85905" w:rsidR="001E41B4" w:rsidRPr="0056503E" w:rsidRDefault="001E41B4" w:rsidP="002540C8">
      <w:pPr>
        <w:spacing w:line="360" w:lineRule="auto"/>
        <w:rPr>
          <w:rFonts w:ascii="Verdana" w:eastAsiaTheme="minorHAnsi" w:hAnsi="Verdana" w:cstheme="minorBidi"/>
          <w:b w:val="0"/>
          <w:i w:val="0"/>
          <w:sz w:val="18"/>
          <w:szCs w:val="18"/>
          <w:lang w:val="es-MX" w:eastAsia="en-US"/>
        </w:rPr>
      </w:pPr>
    </w:p>
    <w:tbl>
      <w:tblPr>
        <w:tblStyle w:val="Tablaconcuadrcula"/>
        <w:tblpPr w:leftFromText="180" w:rightFromText="180" w:vertAnchor="text" w:horzAnchor="margin" w:tblpXSpec="center" w:tblpY="115"/>
        <w:tblW w:w="13259" w:type="dxa"/>
        <w:tblLook w:val="04A0" w:firstRow="1" w:lastRow="0" w:firstColumn="1" w:lastColumn="0" w:noHBand="0" w:noVBand="1"/>
      </w:tblPr>
      <w:tblGrid>
        <w:gridCol w:w="13259"/>
      </w:tblGrid>
      <w:tr w:rsidR="001E41B4" w:rsidRPr="0056503E" w14:paraId="7283708F" w14:textId="77777777" w:rsidTr="00D31A5C">
        <w:trPr>
          <w:trHeight w:val="557"/>
        </w:trPr>
        <w:tc>
          <w:tcPr>
            <w:tcW w:w="13259" w:type="dxa"/>
          </w:tcPr>
          <w:p w14:paraId="3568048D" w14:textId="582CFE49" w:rsidR="001E41B4" w:rsidRPr="0056503E" w:rsidRDefault="001E41B4" w:rsidP="00EB75D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GENERAL</w:t>
            </w:r>
            <w:r w:rsidR="00D31A5C"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:</w:t>
            </w:r>
            <w:r w:rsidR="00D31A5C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D31A5C">
              <w:rPr>
                <w:rFonts w:eastAsiaTheme="minorHAnsi" w:cs="Arial"/>
                <w:sz w:val="20"/>
                <w:szCs w:val="20"/>
                <w:lang w:val="es-MX" w:eastAsia="en-US"/>
              </w:rPr>
              <w:t>Apoyar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,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diseñar,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prevenir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situaciones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de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riesgo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que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afecten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el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desarrollo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cognitivo,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afectivo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</w:t>
            </w:r>
            <w:r w:rsidR="00EB75D7" w:rsidRPr="00EB75D7">
              <w:rPr>
                <w:rFonts w:eastAsiaTheme="minorHAnsi" w:cs="Arial"/>
                <w:sz w:val="22"/>
                <w:szCs w:val="22"/>
                <w:lang w:val="es-MX" w:eastAsia="en-US"/>
              </w:rPr>
              <w:t>y</w:t>
            </w:r>
            <w:r w:rsidR="00EB75D7">
              <w:rPr>
                <w:rFonts w:eastAsiaTheme="minorHAnsi" w:cs="Arial"/>
                <w:sz w:val="22"/>
                <w:szCs w:val="22"/>
                <w:lang w:val="es-MX" w:eastAsia="en-US"/>
              </w:rPr>
              <w:t xml:space="preserve"> vocacional de los involucrados </w:t>
            </w:r>
            <w:r w:rsidR="002540C8">
              <w:rPr>
                <w:rFonts w:eastAsiaTheme="minorHAnsi" w:cs="Arial"/>
                <w:sz w:val="22"/>
                <w:szCs w:val="22"/>
                <w:lang w:val="es-MX" w:eastAsia="en-US"/>
              </w:rPr>
              <w:t>en el aprendizaje.</w:t>
            </w:r>
          </w:p>
        </w:tc>
      </w:tr>
      <w:tr w:rsidR="001E41B4" w:rsidRPr="0056503E" w14:paraId="1275D667" w14:textId="77777777" w:rsidTr="00D31A5C">
        <w:trPr>
          <w:trHeight w:val="844"/>
        </w:trPr>
        <w:tc>
          <w:tcPr>
            <w:tcW w:w="13259" w:type="dxa"/>
          </w:tcPr>
          <w:p w14:paraId="378207E6" w14:textId="13DBFC85" w:rsidR="001E41B4" w:rsidRPr="00D31A5C" w:rsidRDefault="001E41B4" w:rsidP="00D31A5C">
            <w:pPr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ESPECÍFICO:</w:t>
            </w:r>
            <w:r w:rsidR="00CB288B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 </w:t>
            </w:r>
            <w:r w:rsidR="00CB288B" w:rsidRPr="00CB288B">
              <w:rPr>
                <w:rFonts w:eastAsiaTheme="minorHAnsi" w:cs="Arial"/>
                <w:bCs/>
                <w:sz w:val="22"/>
                <w:szCs w:val="22"/>
                <w:lang w:val="es-MX" w:eastAsia="en-US"/>
              </w:rPr>
              <w:t>Optimizar el acompañamiento de tipo personal o grupal a través de las actividades académicas encaminadas a mejorar el desempeño escolar de los tutorados y desarrollar hábitos de estudio para prevenir el abandono escolar, ausentismo, reprobación y problemas que se van presentando.</w:t>
            </w:r>
          </w:p>
        </w:tc>
      </w:tr>
    </w:tbl>
    <w:p w14:paraId="4DAEEAB5" w14:textId="354AFFF7" w:rsidR="001E41B4" w:rsidRPr="0056503E" w:rsidRDefault="001E41B4" w:rsidP="001E41B4">
      <w:pPr>
        <w:spacing w:line="360" w:lineRule="auto"/>
        <w:rPr>
          <w:rFonts w:eastAsiaTheme="minorHAnsi" w:cs="Arial"/>
          <w:i w:val="0"/>
          <w:sz w:val="20"/>
          <w:szCs w:val="20"/>
          <w:lang w:val="es-MX" w:eastAsia="en-US"/>
        </w:rPr>
      </w:pP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C27303" wp14:editId="1FC31DBF">
                <wp:simplePos x="0" y="0"/>
                <wp:positionH relativeFrom="column">
                  <wp:posOffset>6486525</wp:posOffset>
                </wp:positionH>
                <wp:positionV relativeFrom="paragraph">
                  <wp:posOffset>171450</wp:posOffset>
                </wp:positionV>
                <wp:extent cx="1076325" cy="33337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C34A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7303" id="_x0000_s1027" type="#_x0000_t202" style="position:absolute;margin-left:510.75pt;margin-top:13.5pt;width:84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" filled="f" stroked="f">
                <v:textbox>
                  <w:txbxContent>
                    <w:p w14:paraId="366CC34A" w14:textId="77777777" w:rsidR="001E41B4" w:rsidRDefault="001E41B4" w:rsidP="001E41B4"/>
                  </w:txbxContent>
                </v:textbox>
              </v:shape>
            </w:pict>
          </mc:Fallback>
        </mc:AlternateContent>
      </w: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8F232" wp14:editId="56E618BB">
                <wp:simplePos x="0" y="0"/>
                <wp:positionH relativeFrom="margin">
                  <wp:posOffset>5229225</wp:posOffset>
                </wp:positionH>
                <wp:positionV relativeFrom="paragraph">
                  <wp:posOffset>172085</wp:posOffset>
                </wp:positionV>
                <wp:extent cx="504825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F49FC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F232" id="_x0000_s1028" type="#_x0000_t202" style="position:absolute;margin-left:411.75pt;margin-top:13.55pt;width:3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" filled="f" stroked="f">
                <v:textbox>
                  <w:txbxContent>
                    <w:p w14:paraId="05DF49FC" w14:textId="77777777" w:rsidR="001E41B4" w:rsidRDefault="001E41B4" w:rsidP="001E41B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13372" w:type="dxa"/>
        <w:jc w:val="center"/>
        <w:tblLook w:val="04A0" w:firstRow="1" w:lastRow="0" w:firstColumn="1" w:lastColumn="0" w:noHBand="0" w:noVBand="1"/>
      </w:tblPr>
      <w:tblGrid>
        <w:gridCol w:w="704"/>
        <w:gridCol w:w="4678"/>
        <w:gridCol w:w="1417"/>
        <w:gridCol w:w="3969"/>
        <w:gridCol w:w="2604"/>
      </w:tblGrid>
      <w:tr w:rsidR="001E41B4" w:rsidRPr="0056503E" w14:paraId="3934C81E" w14:textId="77777777" w:rsidTr="00D31A5C">
        <w:trPr>
          <w:trHeight w:val="21"/>
          <w:jc w:val="center"/>
        </w:trPr>
        <w:tc>
          <w:tcPr>
            <w:tcW w:w="704" w:type="dxa"/>
            <w:shd w:val="clear" w:color="auto" w:fill="000099"/>
            <w:vAlign w:val="center"/>
          </w:tcPr>
          <w:p w14:paraId="4A6F11EC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No.</w:t>
            </w:r>
          </w:p>
          <w:p w14:paraId="220F615B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</w:p>
        </w:tc>
        <w:tc>
          <w:tcPr>
            <w:tcW w:w="4678" w:type="dxa"/>
            <w:shd w:val="clear" w:color="auto" w:fill="000099"/>
            <w:vAlign w:val="center"/>
          </w:tcPr>
          <w:p w14:paraId="431692A3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Actividad</w:t>
            </w:r>
          </w:p>
        </w:tc>
        <w:tc>
          <w:tcPr>
            <w:tcW w:w="1417" w:type="dxa"/>
            <w:shd w:val="clear" w:color="auto" w:fill="000099"/>
            <w:vAlign w:val="center"/>
          </w:tcPr>
          <w:p w14:paraId="540441FE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Fecha</w:t>
            </w:r>
          </w:p>
        </w:tc>
        <w:tc>
          <w:tcPr>
            <w:tcW w:w="3969" w:type="dxa"/>
            <w:shd w:val="clear" w:color="auto" w:fill="000099"/>
            <w:vAlign w:val="center"/>
          </w:tcPr>
          <w:p w14:paraId="426491C1" w14:textId="5993B982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 xml:space="preserve">Competencia a desarrollar </w:t>
            </w:r>
            <w:r w:rsidR="003B3029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(docente)</w:t>
            </w:r>
          </w:p>
        </w:tc>
        <w:tc>
          <w:tcPr>
            <w:tcW w:w="2604" w:type="dxa"/>
            <w:shd w:val="clear" w:color="auto" w:fill="000099"/>
            <w:vAlign w:val="center"/>
          </w:tcPr>
          <w:p w14:paraId="273862D8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Objetivo  a desarrollar</w:t>
            </w:r>
          </w:p>
        </w:tc>
      </w:tr>
      <w:tr w:rsidR="001E41B4" w:rsidRPr="0056503E" w14:paraId="49CA69A4" w14:textId="77777777" w:rsidTr="00D31A5C">
        <w:trPr>
          <w:trHeight w:val="21"/>
          <w:jc w:val="center"/>
        </w:trPr>
        <w:tc>
          <w:tcPr>
            <w:tcW w:w="704" w:type="dxa"/>
            <w:vAlign w:val="center"/>
          </w:tcPr>
          <w:p w14:paraId="38EE03F6" w14:textId="6784CCEF" w:rsidR="001E41B4" w:rsidRPr="0056503E" w:rsidRDefault="002540C8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</w:t>
            </w:r>
          </w:p>
          <w:p w14:paraId="1E1ABEC6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678" w:type="dxa"/>
          </w:tcPr>
          <w:p w14:paraId="316EB9B4" w14:textId="77777777" w:rsidR="00113A51" w:rsidRDefault="00113A51" w:rsidP="00663F86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1F7B4D7" w14:textId="445B04E3" w:rsidR="001E41B4" w:rsidRDefault="00663F86" w:rsidP="00663F86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Elaboración de las planeaciones didácticas de manera ordenada, estructurada y articuladas, diseñadas con una intención educativa y compuesta por tres momentos: inicio, desarrollo y cierre</w:t>
            </w:r>
            <w:r w:rsidR="00D31A5C"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  <w:p w14:paraId="03157392" w14:textId="782E1D7B" w:rsidR="00D31A5C" w:rsidRPr="0056503E" w:rsidRDefault="00D31A5C" w:rsidP="00D31A5C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E</w:t>
            </w:r>
            <w:r w:rsidRPr="00D31A5C">
              <w:rPr>
                <w:rFonts w:eastAsiaTheme="minorHAnsi" w:cs="Arial"/>
                <w:sz w:val="20"/>
                <w:szCs w:val="20"/>
                <w:lang w:val="es-MX" w:eastAsia="en-US"/>
              </w:rPr>
              <w:t>levar la calidad del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trabajo docente, </w:t>
            </w:r>
            <w:r w:rsidRPr="00D31A5C">
              <w:rPr>
                <w:rFonts w:eastAsiaTheme="minorHAnsi" w:cs="Arial"/>
                <w:sz w:val="20"/>
                <w:szCs w:val="20"/>
                <w:lang w:val="es-MX" w:eastAsia="en-US"/>
              </w:rPr>
              <w:t>esto es, fortalecer su gestión pedagógica y su trabajo m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etodológico, lo cual sólo puede </w:t>
            </w:r>
            <w:r w:rsidRPr="00D31A5C">
              <w:rPr>
                <w:rFonts w:eastAsiaTheme="minorHAnsi" w:cs="Arial"/>
                <w:sz w:val="20"/>
                <w:szCs w:val="20"/>
                <w:lang w:val="es-MX" w:eastAsia="en-US"/>
              </w:rPr>
              <w:t>alcanzarse mediante una sólida formación psicopedagógica o didáctica;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Pr="00D31A5C">
              <w:rPr>
                <w:rFonts w:eastAsiaTheme="minorHAnsi" w:cs="Arial"/>
                <w:sz w:val="20"/>
                <w:szCs w:val="20"/>
                <w:lang w:val="es-MX" w:eastAsia="en-US"/>
              </w:rPr>
              <w:t>elevar la calidad de la labor educativa en los estudiantes, o sea,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Pr="00D31A5C">
              <w:rPr>
                <w:rFonts w:eastAsiaTheme="minorHAnsi" w:cs="Arial"/>
                <w:sz w:val="20"/>
                <w:szCs w:val="20"/>
                <w:lang w:val="es-MX" w:eastAsia="en-US"/>
              </w:rPr>
              <w:t>propiciar y motivar la entrega y dedicación de los estudiantes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a sus tareas académicas, hacer </w:t>
            </w:r>
            <w:r w:rsidRPr="00D31A5C">
              <w:rPr>
                <w:rFonts w:eastAsiaTheme="minorHAnsi" w:cs="Arial"/>
                <w:sz w:val="20"/>
                <w:szCs w:val="20"/>
                <w:lang w:val="es-MX" w:eastAsia="en-US"/>
              </w:rPr>
              <w:t>placentera su estancia en la escuela</w:t>
            </w:r>
          </w:p>
        </w:tc>
        <w:tc>
          <w:tcPr>
            <w:tcW w:w="1417" w:type="dxa"/>
            <w:vAlign w:val="center"/>
          </w:tcPr>
          <w:p w14:paraId="68FF6002" w14:textId="6DF3AFDC" w:rsidR="001E41B4" w:rsidRPr="0056503E" w:rsidRDefault="00663F86" w:rsidP="00663F86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1º septiembre 2021</w:t>
            </w:r>
          </w:p>
        </w:tc>
        <w:tc>
          <w:tcPr>
            <w:tcW w:w="3969" w:type="dxa"/>
          </w:tcPr>
          <w:p w14:paraId="1C2DDF03" w14:textId="77777777" w:rsidR="00D31A5C" w:rsidRDefault="00D31A5C" w:rsidP="00C1396A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3A05FC5" w14:textId="77777777" w:rsidR="001E41B4" w:rsidRDefault="003B3029" w:rsidP="00C1396A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3. Planifica los procesos de enseñanza y de aprendizaje atendiendo el enfoque por competencias y los ubica en contextos disciplinares, curriculares y sociales amplios</w:t>
            </w:r>
          </w:p>
          <w:p w14:paraId="337D180C" w14:textId="77777777" w:rsidR="003B3029" w:rsidRDefault="003B3029" w:rsidP="00C1396A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Atributo</w:t>
            </w:r>
          </w:p>
          <w:p w14:paraId="281320DF" w14:textId="09A6EDBD" w:rsidR="003B3029" w:rsidRPr="0056503E" w:rsidRDefault="003B3029" w:rsidP="00C1396A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Identifica los conocimientos</w:t>
            </w:r>
            <w:r w:rsidR="00BC5849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previos</w:t>
            </w:r>
            <w:r w:rsidR="00BC5849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y necesidades de formación de los estudiantes , y </w:t>
            </w:r>
            <w:r w:rsidR="00BC5849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desarrolla estrategias para avanzar a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</w:t>
            </w:r>
            <w:r w:rsidR="00BC5849">
              <w:rPr>
                <w:rFonts w:eastAsiaTheme="minorHAnsi" w:cs="Arial"/>
                <w:sz w:val="20"/>
                <w:szCs w:val="20"/>
                <w:lang w:val="es-MX" w:eastAsia="en-US"/>
              </w:rPr>
              <w:t>a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rtir</w:t>
            </w:r>
            <w:r w:rsidR="00BC5849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de ellas</w:t>
            </w:r>
          </w:p>
        </w:tc>
        <w:tc>
          <w:tcPr>
            <w:tcW w:w="2604" w:type="dxa"/>
          </w:tcPr>
          <w:p w14:paraId="26D13C26" w14:textId="77777777" w:rsidR="00D31A5C" w:rsidRDefault="00D31A5C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20C73D5" w14:textId="77777777" w:rsidR="001E41B4" w:rsidRDefault="00F147F7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At</w:t>
            </w:r>
            <w:r w:rsidRPr="00F147F7">
              <w:rPr>
                <w:rFonts w:eastAsiaTheme="minorHAnsi" w:cs="Arial"/>
                <w:sz w:val="20"/>
                <w:szCs w:val="20"/>
                <w:lang w:val="es-MX" w:eastAsia="en-US"/>
              </w:rPr>
              <w:t>ender la problemática de reprobación, abandono escolar y elevar la eficiencia terminal</w:t>
            </w:r>
          </w:p>
          <w:p w14:paraId="12C4AFA9" w14:textId="77777777" w:rsidR="00BC5849" w:rsidRDefault="00BC5849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E93B4D9" w14:textId="77777777" w:rsidR="00BC5849" w:rsidRDefault="00BC5849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38DA321" w14:textId="77777777" w:rsidR="00BC5849" w:rsidRDefault="00BC5849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BB7E89B" w14:textId="77777777" w:rsidR="00BC5849" w:rsidRDefault="00BC5849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9633DF4" w14:textId="77777777" w:rsidR="00BC5849" w:rsidRDefault="00BC5849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F4C8398" w14:textId="77777777" w:rsidR="00BC5849" w:rsidRDefault="00BC5849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56142C7" w14:textId="77777777" w:rsidR="00BC5849" w:rsidRDefault="00BC5849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F4B76A0" w14:textId="77777777" w:rsidR="00BC5849" w:rsidRDefault="00BC5849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0E0C3F6" w14:textId="7478C3D0" w:rsidR="00BC5849" w:rsidRPr="0056503E" w:rsidRDefault="00BC5849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  <w:tr w:rsidR="001E41B4" w:rsidRPr="0056503E" w14:paraId="19FDEF5B" w14:textId="77777777" w:rsidTr="00D31A5C">
        <w:trPr>
          <w:trHeight w:val="21"/>
          <w:jc w:val="center"/>
        </w:trPr>
        <w:tc>
          <w:tcPr>
            <w:tcW w:w="704" w:type="dxa"/>
            <w:vAlign w:val="center"/>
          </w:tcPr>
          <w:p w14:paraId="75439809" w14:textId="57FCF820" w:rsidR="001E41B4" w:rsidRPr="0056503E" w:rsidRDefault="00F147F7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>2</w:t>
            </w:r>
          </w:p>
          <w:p w14:paraId="3D2C864F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678" w:type="dxa"/>
          </w:tcPr>
          <w:p w14:paraId="17F2C5AC" w14:textId="77777777" w:rsidR="00113A51" w:rsidRDefault="00113A51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029540C" w14:textId="4AD63D19" w:rsidR="001E41B4" w:rsidRPr="0056503E" w:rsidRDefault="00113A51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113A51">
              <w:rPr>
                <w:rFonts w:eastAsiaTheme="minorHAnsi" w:cs="Arial"/>
                <w:sz w:val="20"/>
                <w:szCs w:val="20"/>
                <w:lang w:val="es-MX" w:eastAsia="en-US"/>
              </w:rPr>
              <w:t>Promover la confianza de los integrantes del grupo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…</w:t>
            </w:r>
            <w:r w:rsidRPr="00113A51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es vital, ya que potencializa las competencias de cada uno, fortalece su autoestima y permite mejores habilidades de expresión, mayor seguridad y confianza.</w:t>
            </w:r>
          </w:p>
        </w:tc>
        <w:tc>
          <w:tcPr>
            <w:tcW w:w="1417" w:type="dxa"/>
            <w:vAlign w:val="center"/>
          </w:tcPr>
          <w:p w14:paraId="7C8A37E8" w14:textId="38AE6F8D" w:rsidR="001E41B4" w:rsidRPr="0056503E" w:rsidRDefault="00663F86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3 de Noviembre 2021</w:t>
            </w:r>
          </w:p>
        </w:tc>
        <w:tc>
          <w:tcPr>
            <w:tcW w:w="3969" w:type="dxa"/>
          </w:tcPr>
          <w:p w14:paraId="3F22D6CC" w14:textId="77777777" w:rsidR="001E41B4" w:rsidRDefault="00C1396A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4.- Lleva a la práctica procesos de enseñanza y aprendizaje de manera efectiva, creativa e innovadora a su contexto institucional</w:t>
            </w:r>
          </w:p>
          <w:p w14:paraId="36973005" w14:textId="77777777" w:rsidR="00C1396A" w:rsidRDefault="00C1396A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Atributo</w:t>
            </w:r>
          </w:p>
          <w:p w14:paraId="5D8FC0AE" w14:textId="337B747E" w:rsidR="00C1396A" w:rsidRPr="0056503E" w:rsidRDefault="00C1396A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Promueve el desarrollo de los estudiantes mediante el aprendizaje, en el marco de sus aspiraciones, necesidades y posibilidades como individuos, y en relación a sus circunstancias socioculturales</w:t>
            </w:r>
          </w:p>
        </w:tc>
        <w:tc>
          <w:tcPr>
            <w:tcW w:w="2604" w:type="dxa"/>
          </w:tcPr>
          <w:p w14:paraId="579605F0" w14:textId="77777777" w:rsidR="00113A51" w:rsidRDefault="00113A51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27AAC8F" w14:textId="063F4DA9" w:rsidR="00F147F7" w:rsidRPr="00F147F7" w:rsidRDefault="00F147F7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E</w:t>
            </w:r>
            <w:r w:rsidRPr="00F147F7">
              <w:rPr>
                <w:rFonts w:eastAsiaTheme="minorHAnsi" w:cs="Arial"/>
                <w:sz w:val="20"/>
                <w:szCs w:val="20"/>
                <w:lang w:val="es-MX" w:eastAsia="en-US"/>
              </w:rPr>
              <w:t>ntrar en contacto con las</w:t>
            </w:r>
          </w:p>
          <w:p w14:paraId="373A8A3F" w14:textId="77777777" w:rsidR="00F147F7" w:rsidRPr="00F147F7" w:rsidRDefault="00F147F7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F147F7">
              <w:rPr>
                <w:rFonts w:eastAsiaTheme="minorHAnsi" w:cs="Arial"/>
                <w:sz w:val="20"/>
                <w:szCs w:val="20"/>
                <w:lang w:val="es-MX" w:eastAsia="en-US"/>
              </w:rPr>
              <w:t>características personales de los estudiantes</w:t>
            </w:r>
          </w:p>
          <w:p w14:paraId="6EDFC7B9" w14:textId="5BD65161" w:rsidR="001E41B4" w:rsidRPr="0056503E" w:rsidRDefault="00F147F7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F147F7">
              <w:rPr>
                <w:rFonts w:eastAsiaTheme="minorHAnsi" w:cs="Arial"/>
                <w:sz w:val="20"/>
                <w:szCs w:val="20"/>
                <w:lang w:val="es-MX" w:eastAsia="en-US"/>
              </w:rPr>
              <w:t>y de sus necesidades</w:t>
            </w:r>
          </w:p>
        </w:tc>
      </w:tr>
      <w:tr w:rsidR="001E41B4" w:rsidRPr="0056503E" w14:paraId="7697A1EF" w14:textId="77777777" w:rsidTr="00D31A5C">
        <w:trPr>
          <w:trHeight w:val="21"/>
          <w:jc w:val="center"/>
        </w:trPr>
        <w:tc>
          <w:tcPr>
            <w:tcW w:w="704" w:type="dxa"/>
            <w:vAlign w:val="center"/>
          </w:tcPr>
          <w:p w14:paraId="3DD4464F" w14:textId="6119F679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39A0CC9" w14:textId="1EC7BD51" w:rsidR="001E41B4" w:rsidRPr="0056503E" w:rsidRDefault="00F147F7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4678" w:type="dxa"/>
          </w:tcPr>
          <w:p w14:paraId="43FD5146" w14:textId="77777777" w:rsidR="00D31A5C" w:rsidRDefault="00D31A5C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7E92475" w14:textId="0784BAA8" w:rsidR="001E41B4" w:rsidRPr="0056503E" w:rsidRDefault="00113A51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113A51">
              <w:rPr>
                <w:rFonts w:eastAsiaTheme="minorHAnsi" w:cs="Arial"/>
                <w:sz w:val="20"/>
                <w:szCs w:val="20"/>
                <w:lang w:val="es-MX" w:eastAsia="en-US"/>
              </w:rPr>
              <w:t>Proponer metodologías más efectivas como dinámicas y ejercicios que permitan incluir cada una de las características de los integrantes, promoviendo así una participación más responsable y potencializando, los valores y características inherentes de cada estudiante.</w:t>
            </w:r>
          </w:p>
        </w:tc>
        <w:tc>
          <w:tcPr>
            <w:tcW w:w="1417" w:type="dxa"/>
            <w:vAlign w:val="center"/>
          </w:tcPr>
          <w:p w14:paraId="66286123" w14:textId="16FA4BF7" w:rsidR="001E41B4" w:rsidRPr="0056503E" w:rsidRDefault="00663F86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3 de noviembre 2021</w:t>
            </w:r>
          </w:p>
        </w:tc>
        <w:tc>
          <w:tcPr>
            <w:tcW w:w="3969" w:type="dxa"/>
          </w:tcPr>
          <w:p w14:paraId="6823D19B" w14:textId="77777777" w:rsidR="00D31A5C" w:rsidRDefault="00D31A5C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397C4ED5" w14:textId="77777777" w:rsidR="001E41B4" w:rsidRDefault="00C1396A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7.-Contribuye a la generación de un ambiente que facilite el desarrollo sano e integral de los estudiantes </w:t>
            </w:r>
          </w:p>
          <w:p w14:paraId="70E902DD" w14:textId="77777777" w:rsidR="00C1396A" w:rsidRDefault="00C1396A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Atributo</w:t>
            </w:r>
          </w:p>
          <w:p w14:paraId="3623643E" w14:textId="2A4608F4" w:rsidR="00C1396A" w:rsidRPr="0056503E" w:rsidRDefault="00C1396A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Practica y promueve el respeto a la diversidad de creencias, valores,</w:t>
            </w:r>
            <w:r w:rsidR="00215647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ideas y prácticas sociales entre sus colegas y entre los estudiantes.</w:t>
            </w:r>
          </w:p>
        </w:tc>
        <w:tc>
          <w:tcPr>
            <w:tcW w:w="2604" w:type="dxa"/>
          </w:tcPr>
          <w:p w14:paraId="412D05B8" w14:textId="77777777" w:rsidR="00D31A5C" w:rsidRDefault="00D31A5C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6C960EA" w14:textId="6E5D27CA" w:rsidR="001E41B4" w:rsidRPr="0056503E" w:rsidRDefault="00F147F7" w:rsidP="00113A51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F147F7">
              <w:rPr>
                <w:rFonts w:eastAsiaTheme="minorHAnsi" w:cs="Arial"/>
                <w:sz w:val="20"/>
                <w:szCs w:val="20"/>
                <w:lang w:val="es-MX" w:eastAsia="en-US"/>
              </w:rPr>
              <w:t>Favorece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r</w:t>
            </w:r>
            <w:r w:rsidRPr="00F147F7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que los docentes tengan una mejor comprensión de los problemas que los alumnos enfrentan en un marco de igualdad, de humanismo y un sentido de equidad.</w:t>
            </w:r>
          </w:p>
        </w:tc>
      </w:tr>
      <w:tr w:rsidR="001E41B4" w:rsidRPr="0056503E" w14:paraId="020E03B3" w14:textId="77777777" w:rsidTr="00D31A5C">
        <w:trPr>
          <w:trHeight w:val="21"/>
          <w:jc w:val="center"/>
        </w:trPr>
        <w:tc>
          <w:tcPr>
            <w:tcW w:w="704" w:type="dxa"/>
            <w:vAlign w:val="center"/>
          </w:tcPr>
          <w:p w14:paraId="322C3F1E" w14:textId="361FCF0C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67E2DF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678" w:type="dxa"/>
          </w:tcPr>
          <w:p w14:paraId="11B5AB22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1417" w:type="dxa"/>
            <w:vAlign w:val="center"/>
          </w:tcPr>
          <w:p w14:paraId="0172E16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3969" w:type="dxa"/>
          </w:tcPr>
          <w:p w14:paraId="2F3D68FC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604" w:type="dxa"/>
          </w:tcPr>
          <w:p w14:paraId="61F1531A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  <w:tr w:rsidR="001E41B4" w:rsidRPr="0056503E" w14:paraId="2F851EEB" w14:textId="77777777" w:rsidTr="00D31A5C">
        <w:trPr>
          <w:trHeight w:val="21"/>
          <w:jc w:val="center"/>
        </w:trPr>
        <w:tc>
          <w:tcPr>
            <w:tcW w:w="704" w:type="dxa"/>
            <w:vAlign w:val="center"/>
          </w:tcPr>
          <w:p w14:paraId="6EB08D6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62D2B5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678" w:type="dxa"/>
          </w:tcPr>
          <w:p w14:paraId="0DE49CAC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1417" w:type="dxa"/>
            <w:vAlign w:val="center"/>
          </w:tcPr>
          <w:p w14:paraId="165B33D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3969" w:type="dxa"/>
          </w:tcPr>
          <w:p w14:paraId="43DFE81D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604" w:type="dxa"/>
          </w:tcPr>
          <w:p w14:paraId="7FD87ECB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  <w:tr w:rsidR="001E41B4" w:rsidRPr="0056503E" w14:paraId="405150E6" w14:textId="77777777" w:rsidTr="00D31A5C">
        <w:trPr>
          <w:trHeight w:val="21"/>
          <w:jc w:val="center"/>
        </w:trPr>
        <w:tc>
          <w:tcPr>
            <w:tcW w:w="704" w:type="dxa"/>
            <w:vAlign w:val="center"/>
          </w:tcPr>
          <w:p w14:paraId="20FFE9E0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4BBFB50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678" w:type="dxa"/>
          </w:tcPr>
          <w:p w14:paraId="0AA4E3BD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1417" w:type="dxa"/>
            <w:vAlign w:val="center"/>
          </w:tcPr>
          <w:p w14:paraId="72C17B8F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3969" w:type="dxa"/>
          </w:tcPr>
          <w:p w14:paraId="03AE1C1B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604" w:type="dxa"/>
          </w:tcPr>
          <w:p w14:paraId="4978F4BA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</w:tbl>
    <w:p w14:paraId="0A994C6B" w14:textId="77777777" w:rsidR="001E41B4" w:rsidRPr="0056503E" w:rsidRDefault="001E41B4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1E41B4" w:rsidRPr="0056503E" w14:paraId="771A12D1" w14:textId="77777777" w:rsidTr="00227497">
        <w:trPr>
          <w:trHeight w:val="381"/>
        </w:trPr>
        <w:tc>
          <w:tcPr>
            <w:tcW w:w="3397" w:type="dxa"/>
          </w:tcPr>
          <w:p w14:paraId="3615559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6B80C4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60A51C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ELABORÓ</w:t>
            </w:r>
          </w:p>
        </w:tc>
        <w:tc>
          <w:tcPr>
            <w:tcW w:w="3686" w:type="dxa"/>
          </w:tcPr>
          <w:p w14:paraId="14F0E5D7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8AE1DB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4AB66FD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REVISÓ</w:t>
            </w:r>
          </w:p>
        </w:tc>
        <w:tc>
          <w:tcPr>
            <w:tcW w:w="3685" w:type="dxa"/>
          </w:tcPr>
          <w:p w14:paraId="53EE334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432C56B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5ACC9FC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proofErr w:type="spellStart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Vo.Bo</w:t>
            </w:r>
            <w:proofErr w:type="spellEnd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</w:tc>
      </w:tr>
      <w:tr w:rsidR="001E41B4" w:rsidRPr="0056503E" w14:paraId="1B6014A3" w14:textId="77777777" w:rsidTr="00227497">
        <w:trPr>
          <w:trHeight w:val="381"/>
        </w:trPr>
        <w:tc>
          <w:tcPr>
            <w:tcW w:w="3397" w:type="dxa"/>
            <w:vAlign w:val="bottom"/>
          </w:tcPr>
          <w:p w14:paraId="3E50DC5A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Nombre del Tutor</w:t>
            </w:r>
          </w:p>
        </w:tc>
        <w:tc>
          <w:tcPr>
            <w:tcW w:w="3686" w:type="dxa"/>
            <w:vAlign w:val="bottom"/>
          </w:tcPr>
          <w:p w14:paraId="3F224F6C" w14:textId="3DC9B9D5" w:rsidR="001E41B4" w:rsidRPr="0056503E" w:rsidRDefault="00B8603A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Coordinador de Tutorías</w:t>
            </w:r>
          </w:p>
        </w:tc>
        <w:tc>
          <w:tcPr>
            <w:tcW w:w="3685" w:type="dxa"/>
            <w:vAlign w:val="bottom"/>
          </w:tcPr>
          <w:p w14:paraId="224DBD33" w14:textId="13BC670B" w:rsidR="001E41B4" w:rsidRPr="0056503E" w:rsidRDefault="00B8603A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Subdirección Académica</w:t>
            </w:r>
          </w:p>
        </w:tc>
      </w:tr>
    </w:tbl>
    <w:p w14:paraId="50047327" w14:textId="62E1B092" w:rsidR="001E41B4" w:rsidRPr="0056503E" w:rsidRDefault="00EB75D7" w:rsidP="001E41B4">
      <w:pPr>
        <w:rPr>
          <w:sz w:val="28"/>
          <w:szCs w:val="28"/>
        </w:rPr>
      </w:pPr>
      <w:r>
        <w:rPr>
          <w:sz w:val="28"/>
          <w:szCs w:val="28"/>
        </w:rPr>
        <w:t xml:space="preserve">Gerson H. Ángel Martínez         </w:t>
      </w:r>
      <w:r w:rsidR="00B8603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Norma Martínez </w:t>
      </w:r>
      <w:r w:rsidR="00810B80">
        <w:rPr>
          <w:sz w:val="28"/>
          <w:szCs w:val="28"/>
        </w:rPr>
        <w:t>Cruz</w:t>
      </w:r>
      <w:r>
        <w:rPr>
          <w:sz w:val="28"/>
          <w:szCs w:val="28"/>
        </w:rPr>
        <w:t xml:space="preserve">  </w:t>
      </w:r>
      <w:r w:rsidR="00810B80">
        <w:rPr>
          <w:sz w:val="28"/>
          <w:szCs w:val="28"/>
        </w:rPr>
        <w:t xml:space="preserve">             </w:t>
      </w:r>
      <w:r w:rsidR="00B8603A">
        <w:rPr>
          <w:sz w:val="28"/>
          <w:szCs w:val="28"/>
        </w:rPr>
        <w:t>Yadira Miguel</w:t>
      </w:r>
      <w:r w:rsidR="00BC2934">
        <w:rPr>
          <w:sz w:val="28"/>
          <w:szCs w:val="28"/>
        </w:rPr>
        <w:t xml:space="preserve"> </w:t>
      </w:r>
      <w:r w:rsidR="0029794A">
        <w:rPr>
          <w:sz w:val="28"/>
          <w:szCs w:val="28"/>
        </w:rPr>
        <w:t>López</w:t>
      </w:r>
      <w:bookmarkStart w:id="0" w:name="_GoBack"/>
      <w:bookmarkEnd w:id="0"/>
    </w:p>
    <w:sectPr w:rsidR="001E41B4" w:rsidRPr="0056503E" w:rsidSect="00100077">
      <w:headerReference w:type="default" r:id="rId7"/>
      <w:footerReference w:type="default" r:id="rId8"/>
      <w:pgSz w:w="15840" w:h="12240" w:orient="landscape"/>
      <w:pgMar w:top="900" w:right="1239" w:bottom="1275" w:left="2268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BC836" w14:textId="77777777" w:rsidR="00EE15CB" w:rsidRDefault="00EE15CB" w:rsidP="00E722A1">
      <w:r>
        <w:separator/>
      </w:r>
    </w:p>
  </w:endnote>
  <w:endnote w:type="continuationSeparator" w:id="0">
    <w:p w14:paraId="26032A18" w14:textId="77777777" w:rsidR="00EE15CB" w:rsidRDefault="00EE15C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1AB95" w14:textId="77777777" w:rsidR="00EE15CB" w:rsidRDefault="00EE15CB" w:rsidP="00E722A1">
      <w:r>
        <w:separator/>
      </w:r>
    </w:p>
  </w:footnote>
  <w:footnote w:type="continuationSeparator" w:id="0">
    <w:p w14:paraId="6BC5919D" w14:textId="77777777" w:rsidR="00EE15CB" w:rsidRDefault="00EE15C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A1"/>
    <w:rsid w:val="000950FC"/>
    <w:rsid w:val="000C6B15"/>
    <w:rsid w:val="000F1CA3"/>
    <w:rsid w:val="00100077"/>
    <w:rsid w:val="00113A51"/>
    <w:rsid w:val="00130105"/>
    <w:rsid w:val="00164256"/>
    <w:rsid w:val="001A43E5"/>
    <w:rsid w:val="001E41B4"/>
    <w:rsid w:val="00202FB2"/>
    <w:rsid w:val="00215647"/>
    <w:rsid w:val="00236E4F"/>
    <w:rsid w:val="002461E6"/>
    <w:rsid w:val="002540C8"/>
    <w:rsid w:val="0029794A"/>
    <w:rsid w:val="002F0034"/>
    <w:rsid w:val="00300743"/>
    <w:rsid w:val="003B3029"/>
    <w:rsid w:val="004E26A8"/>
    <w:rsid w:val="0056503E"/>
    <w:rsid w:val="00596D3D"/>
    <w:rsid w:val="006424CE"/>
    <w:rsid w:val="00663F86"/>
    <w:rsid w:val="006D11C9"/>
    <w:rsid w:val="00746831"/>
    <w:rsid w:val="007578DA"/>
    <w:rsid w:val="007600F7"/>
    <w:rsid w:val="007730CA"/>
    <w:rsid w:val="00782919"/>
    <w:rsid w:val="007903C0"/>
    <w:rsid w:val="00797228"/>
    <w:rsid w:val="007F0544"/>
    <w:rsid w:val="00810B80"/>
    <w:rsid w:val="009B6578"/>
    <w:rsid w:val="009C1726"/>
    <w:rsid w:val="009C556E"/>
    <w:rsid w:val="00A84673"/>
    <w:rsid w:val="00AA68AA"/>
    <w:rsid w:val="00B32B86"/>
    <w:rsid w:val="00B6039E"/>
    <w:rsid w:val="00B8603A"/>
    <w:rsid w:val="00BC2934"/>
    <w:rsid w:val="00BC5849"/>
    <w:rsid w:val="00C1396A"/>
    <w:rsid w:val="00C87C5D"/>
    <w:rsid w:val="00CB288B"/>
    <w:rsid w:val="00D217B1"/>
    <w:rsid w:val="00D31A5C"/>
    <w:rsid w:val="00D95964"/>
    <w:rsid w:val="00DE3060"/>
    <w:rsid w:val="00E46227"/>
    <w:rsid w:val="00E63C42"/>
    <w:rsid w:val="00E722A1"/>
    <w:rsid w:val="00EB75D7"/>
    <w:rsid w:val="00EE15CB"/>
    <w:rsid w:val="00F147F7"/>
    <w:rsid w:val="00F17DF8"/>
    <w:rsid w:val="00F91EAC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B5E7-14C2-4669-83A7-2911CFAA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Usuario</cp:lastModifiedBy>
  <cp:revision>16</cp:revision>
  <dcterms:created xsi:type="dcterms:W3CDTF">2021-04-29T01:25:00Z</dcterms:created>
  <dcterms:modified xsi:type="dcterms:W3CDTF">2021-10-27T03:29:00Z</dcterms:modified>
</cp:coreProperties>
</file>