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5ASV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20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60.6%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DISEÑA LA RED LAN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42.4%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39.4%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CLASIFICA LOS ELEMENTOS BÁSICOS DE LA RED LAN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39.4%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36.4%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30.3%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FÍSICA II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20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Rosa María Polanco Domínguez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DISEÑA LA RED LAN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14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Elio Medina Tolentino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CIENCIA, TECNOLOGÍA, SOCIEDAD Y VALORES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13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Delfina Hernández Mendoza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CLASIFICA LOS ELEMENTOS BÁSICOS DE LA RED LAN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13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Elio Medina Tolentino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CÁLCULO INTEGRAL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12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Marioscar Domínguez Burgos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V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10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Enrique Jiménez Nieto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15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9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6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3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Elio Medina Tolentino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