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sidR="00AC4D77" w:rsidP="6C71971D" w:rsidRDefault="00AC4D77" w14:paraId="0CF29CAC" w14:textId="064CE7A2" w14:noSpellErr="1">
            <w:pPr>
              <w:pStyle w:val="Prrafodelista"/>
              <w:ind w:left="0"/>
              <w:jc w:val="center"/>
              <w:rPr>
                <w:rFonts w:eastAsia="" w:cs="Calibri" w:eastAsiaTheme="majorEastAsia" w:cstheme="minorAscii"/>
                <w:color w:val="auto" w:themeColor="background2" w:themeShade="80"/>
                <w:sz w:val="24"/>
                <w:szCs w:val="24"/>
              </w:rPr>
            </w:pPr>
            <w:r w:rsidRPr="6C71971D" w:rsidR="00AC4D77">
              <w:rPr>
                <w:rFonts w:eastAsia="" w:cs="Calibri" w:eastAsiaTheme="majorEastAsia" w:cstheme="minorAscii"/>
                <w:color w:val="auto"/>
                <w:sz w:val="24"/>
                <w:szCs w:val="24"/>
              </w:rPr>
              <w:t>Escuela de Informática y Telecomunicaciones — Sede Viña del Mar</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4371A85B"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t>Javier Ignacio Monroy Silva</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61C4AC6F" w14:textId="77777777" w14:noSpellErr="1">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 w:cs="Calibri" w:eastAsiaTheme="majorEastAsia" w:cstheme="minorAscii"/>
                <w:color w:val="auto" w:themeColor="background2" w:themeShade="80"/>
                <w:sz w:val="24"/>
                <w:szCs w:val="24"/>
              </w:rPr>
            </w:pPr>
            <w:r>
              <w:t>Ingeniería en Informática — Plan de estudio 2023 (8 semestres, 418 créditos), modalidad presencial</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1F095FA8"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t>2023</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Ofrecer propuestas de solución informática analizando de forma integral los procesos de acuerdo a los requerimientos de la organización.</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Trabajada en Diseño y Gestión de Requisitos, Diseño de Prototipos y BPM. Es la competencia que más estoy ejerciendo hoy: como jefe de proyecto de Ventas Monroy soy quien tiene el contacto directo con el cliente y quien levanta y traduce sus necesidades al equipo. Logro entender el proceso del negocio y proponer una solución coherente con él; me falta profundizar en el análisis costo-beneficio y en la comparación formal de alternativas tecnológicas.</w:t>
            </w:r>
          </w:p>
        </w:tc>
      </w:tr>
      <w:tr w:rsidRPr="00045D87" w:rsidR="00E43678" w:rsidTr="6C71971D" w14:paraId="1FD76F12" w14:textId="77777777">
        <w:trPr>
          <w:trHeight w:val="576"/>
          <w:jc w:val="center"/>
        </w:trPr>
        <w:tc>
          <w:tcPr>
            <w:tcW w:w="1931" w:type="dxa"/>
            <w:tcMar/>
          </w:tcPr>
          <w:p w:rsidRPr="001A179D" w:rsidR="00E43678" w:rsidP="6C71971D" w:rsidRDefault="00E43678" w14:paraId="28A60675" w14:textId="77777777" w14:noSpellErr="1">
            <w:pPr>
              <w:jc w:val="center"/>
              <w:rPr>
                <w:rFonts w:cs="Calibri" w:cstheme="minorAscii"/>
                <w:b w:val="1"/>
                <w:bCs w:val="1"/>
                <w:color w:val="FF0000"/>
                <w:sz w:val="18"/>
                <w:szCs w:val="18"/>
              </w:rPr>
            </w:pPr>
            <w:r>
              <w:rPr>
                <w:b w:val="0"/>
                <w:sz w:val="18"/>
              </w:rPr>
              <w:t>Desarrollar una solución de software utilizando técnicas que permitan sistematizar el proceso de desarrollo y mantenimiento, asegurando el logro de los objetivos.</w:t>
            </w:r>
          </w:p>
        </w:tc>
        <w:tc>
          <w:tcPr>
            <w:tcW w:w="1017" w:type="dxa"/>
            <w:tcMar/>
          </w:tcPr>
          <w:p w:rsidRPr="00045D87" w:rsidR="00E43678" w:rsidP="6C71971D" w:rsidRDefault="00E43678" w14:paraId="6DBA9A2C"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2AB98D2F"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2B6A2003"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215AE810" w14:textId="0C55C658"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3785608A"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12D566DA" w14:textId="77777777" w14:noSpellErr="1">
            <w:pPr>
              <w:jc w:val="center"/>
              <w:rPr>
                <w:rFonts w:cs="Calibri" w:cstheme="minorAscii"/>
                <w:b w:val="1"/>
                <w:bCs w:val="1"/>
                <w:sz w:val="18"/>
                <w:szCs w:val="18"/>
              </w:rPr>
            </w:pPr>
            <w:r>
              <w:rPr>
                <w:b w:val="0"/>
                <w:sz w:val="18"/>
              </w:rPr>
              <w:t>Desarrollada en Ingeniería de Software y aplicada en los distintos sistemas que hemos diseñado (web y móviles). Manejo el ciclo de vida, el control de versiones con Git y el trabajo por sprints. Mi punto débil es mantener la documentación actualizada durante todo el proyecto y no solo en la entrega.</w:t>
            </w:r>
          </w:p>
        </w:tc>
      </w:tr>
      <w:tr w:rsidRPr="00045D87" w:rsidR="00E43678" w:rsidTr="6C71971D" w14:paraId="48B14194" w14:textId="77777777">
        <w:trPr>
          <w:trHeight w:val="591"/>
          <w:jc w:val="center"/>
        </w:trPr>
        <w:tc>
          <w:tcPr>
            <w:tcW w:w="1931" w:type="dxa"/>
            <w:tcMar/>
          </w:tcPr>
          <w:p w:rsidRPr="00045D87" w:rsidR="00E43678" w:rsidP="6C71971D" w:rsidRDefault="00E43678" w14:paraId="1A55186D" w14:textId="77777777" w14:noSpellErr="1">
            <w:pPr>
              <w:jc w:val="center"/>
              <w:rPr>
                <w:rFonts w:cs="Calibri" w:cstheme="minorAscii"/>
                <w:b w:val="1"/>
                <w:bCs w:val="1"/>
                <w:sz w:val="18"/>
                <w:szCs w:val="18"/>
              </w:rPr>
            </w:pPr>
            <w:r>
              <w:rPr>
                <w:b w:val="0"/>
                <w:sz w:val="18"/>
              </w:rPr>
              <w:t>Construir modelos de datos para soportar los requerimientos de la organización de acuerdo a un diseño definido y escalable en el tiempo.</w:t>
            </w:r>
          </w:p>
        </w:tc>
        <w:tc>
          <w:tcPr>
            <w:tcW w:w="1017" w:type="dxa"/>
            <w:tcMar/>
          </w:tcPr>
          <w:p w:rsidRPr="00045D87" w:rsidR="00E43678" w:rsidP="6C71971D" w:rsidRDefault="00E43678" w14:paraId="2B8826EE"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214A3D3F"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381C69FC" w14:textId="77777777" w14:noSpellErr="1">
            <w:pPr>
              <w:jc w:val="center"/>
              <w:rPr>
                <w:rFonts w:cs="Calibri" w:cstheme="minorAscii"/>
                <w:b w:val="1"/>
                <w:bCs w:val="1"/>
                <w:sz w:val="18"/>
                <w:szCs w:val="18"/>
              </w:rPr>
            </w:pPr>
            <w:r>
              <w:rPr>
                <w:b/>
                <w:sz w:val="20"/>
              </w:rPr>
              <w:t>X</w:t>
            </w:r>
          </w:p>
        </w:tc>
        <w:tc>
          <w:tcPr>
            <w:tcW w:w="1187" w:type="dxa"/>
            <w:tcMar/>
          </w:tcPr>
          <w:p w:rsidRPr="00045D87" w:rsidR="00E43678" w:rsidP="6C71971D" w:rsidRDefault="00E43678" w14:paraId="351AC90E" w14:textId="58931D58"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5F9FF620"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16B213E0" w14:textId="77777777" w14:noSpellErr="1">
            <w:pPr>
              <w:jc w:val="center"/>
              <w:rPr>
                <w:rFonts w:cs="Calibri" w:cstheme="minorAscii"/>
                <w:b w:val="1"/>
                <w:bCs w:val="1"/>
                <w:sz w:val="18"/>
                <w:szCs w:val="18"/>
              </w:rPr>
            </w:pPr>
            <w:r>
              <w:rPr>
                <w:b w:val="0"/>
                <w:sz w:val="18"/>
              </w:rPr>
              <w:t>Es una de mis principales brechas. En Modelamiento de Base de Datos me costó más que el resto de las asignaturas: logro construir un diagrama entidad-relación correcto para casos simples, pero cuando el modelo crece (lotes, vencimientos, movimientos de stock) necesito apoyarme en compañeros o revisar material. Es una competencia que quiero cerrar durante el Proyecto APT.</w:t>
            </w:r>
          </w:p>
        </w:tc>
      </w:tr>
      <w:tr w:rsidRPr="00045D87" w:rsidR="00E43678" w:rsidTr="6C71971D" w14:paraId="24D5593D" w14:textId="77777777">
        <w:trPr>
          <w:trHeight w:val="591"/>
          <w:jc w:val="center"/>
        </w:trPr>
        <w:tc>
          <w:tcPr>
            <w:tcW w:w="1931" w:type="dxa"/>
            <w:tcMar/>
          </w:tcPr>
          <w:p w:rsidRPr="00045D87" w:rsidR="00E43678" w:rsidP="6C71971D" w:rsidRDefault="00E43678" w14:paraId="1BB9E155" w14:textId="77777777" w14:noSpellErr="1">
            <w:pPr>
              <w:jc w:val="center"/>
              <w:rPr>
                <w:rFonts w:cs="Calibri" w:cstheme="minorAscii"/>
                <w:b w:val="1"/>
                <w:bCs w:val="1"/>
                <w:sz w:val="18"/>
                <w:szCs w:val="18"/>
              </w:rPr>
            </w:pPr>
            <w:r>
              <w:rPr>
                <w:b w:val="0"/>
                <w:sz w:val="18"/>
              </w:rPr>
              <w:t>Programar consultas o rutinas para manipular información de una base de datos de acuerdo a los requerimientos de la organización.</w:t>
            </w:r>
          </w:p>
        </w:tc>
        <w:tc>
          <w:tcPr>
            <w:tcW w:w="1017" w:type="dxa"/>
            <w:tcMar/>
          </w:tcPr>
          <w:p w:rsidRPr="00045D87" w:rsidR="00E43678" w:rsidP="6C71971D" w:rsidRDefault="00E43678" w14:paraId="1C11CAB0"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19970B1"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26851D54"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BC2F010" w14:textId="77777777" w14:noSpellErr="1">
            <w:pPr>
              <w:jc w:val="center"/>
              <w:rPr>
                <w:rFonts w:cs="Calibri" w:cstheme="minorAscii"/>
                <w:b w:val="1"/>
                <w:bCs w:val="1"/>
                <w:sz w:val="18"/>
                <w:szCs w:val="18"/>
              </w:rPr>
            </w:pPr>
            <w:r>
              <w:rPr>
                <w:b/>
                <w:sz w:val="20"/>
              </w:rPr>
              <w:t>X</w:t>
            </w:r>
          </w:p>
        </w:tc>
        <w:tc>
          <w:tcPr>
            <w:tcW w:w="1250" w:type="dxa"/>
            <w:tcMar/>
          </w:tcPr>
          <w:p w:rsidRPr="00045D87" w:rsidR="00E43678" w:rsidP="6C71971D" w:rsidRDefault="00E43678" w14:paraId="608079C4"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BCC39E2" w14:textId="77777777" w14:noSpellErr="1">
            <w:pPr>
              <w:jc w:val="center"/>
              <w:rPr>
                <w:rFonts w:cs="Calibri" w:cstheme="minorAscii"/>
                <w:b w:val="1"/>
                <w:bCs w:val="1"/>
                <w:sz w:val="18"/>
                <w:szCs w:val="18"/>
              </w:rPr>
            </w:pPr>
            <w:r>
              <w:rPr>
                <w:b w:val="0"/>
                <w:sz w:val="18"/>
              </w:rPr>
              <w:t>Es la competencia en la que me fue peor durante la carrera. En Consulta y Programación de Base de Datos manejo consultas simples y algunos joins, pero las subconsultas, los procedimientos almacenados y la optimización de consultas los domino solo de manera aislada. La reconozco como mi principal oportunidad de mejora y por eso me interesa enfrentarla en un proyecto real.</w:t>
            </w:r>
          </w:p>
        </w:tc>
      </w:tr>
      <w:tr w:rsidRPr="00045D87" w:rsidR="00E43678" w:rsidTr="6C71971D" w14:paraId="458E2370" w14:textId="77777777">
        <w:trPr>
          <w:trHeight w:val="591"/>
          <w:jc w:val="center"/>
        </w:trPr>
        <w:tc>
          <w:tcPr>
            <w:tcW w:w="1931" w:type="dxa"/>
            <w:tcMar/>
          </w:tcPr>
          <w:p w:rsidRPr="00045D87" w:rsidR="00E43678" w:rsidP="6C71971D" w:rsidRDefault="00E43678" w14:paraId="054D39DB" w14:textId="77777777" w14:noSpellErr="1">
            <w:pPr>
              <w:jc w:val="center"/>
              <w:rPr>
                <w:rFonts w:cs="Calibri" w:cstheme="minorAscii"/>
                <w:b w:val="1"/>
                <w:bCs w:val="1"/>
                <w:sz w:val="18"/>
                <w:szCs w:val="18"/>
              </w:rPr>
            </w:pPr>
            <w:r>
              <w:rPr>
                <w:b w:val="0"/>
                <w:sz w:val="18"/>
              </w:rPr>
              <w:t>Construir programas y rutinas de variada complejidad para dar solución a requerimientos de la organización, acordes a tecnologías de mercado y utilizando buenas prácticas de codificación.</w:t>
            </w:r>
          </w:p>
        </w:tc>
        <w:tc>
          <w:tcPr>
            <w:tcW w:w="1017" w:type="dxa"/>
            <w:tcMar/>
          </w:tcPr>
          <w:p w:rsidRPr="00045D87" w:rsidR="00E43678" w:rsidP="6C71971D" w:rsidRDefault="00E43678" w14:paraId="70C9F467"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0EB20FBA"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6012133B" w14:textId="77777777" w14:noSpellErr="1">
            <w:pPr>
              <w:jc w:val="center"/>
              <w:rPr>
                <w:rFonts w:cs="Calibri" w:cstheme="minorAscii"/>
                <w:b w:val="1"/>
                <w:bCs w:val="1"/>
                <w:sz w:val="18"/>
                <w:szCs w:val="18"/>
              </w:rPr>
            </w:pPr>
            <w:r>
              <w:rPr>
                <w:b/>
                <w:sz w:val="20"/>
              </w:rPr>
              <w:t>X</w:t>
            </w:r>
          </w:p>
        </w:tc>
        <w:tc>
          <w:tcPr>
            <w:tcW w:w="1187" w:type="dxa"/>
            <w:tcMar/>
          </w:tcPr>
          <w:p w:rsidRPr="00045D87" w:rsidR="00E43678" w:rsidP="6C71971D" w:rsidRDefault="00E43678" w14:paraId="3078B545" w14:textId="365B7ED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21CEF50E"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1B9BDD86" w14:textId="77777777" w14:noSpellErr="1">
            <w:pPr>
              <w:jc w:val="center"/>
              <w:rPr>
                <w:rFonts w:cs="Calibri" w:cstheme="minorAscii"/>
                <w:b w:val="1"/>
                <w:bCs w:val="1"/>
                <w:sz w:val="18"/>
                <w:szCs w:val="18"/>
              </w:rPr>
            </w:pPr>
            <w:r>
              <w:rPr>
                <w:b w:val="0"/>
                <w:sz w:val="18"/>
              </w:rPr>
              <w:t>Tengo un dominio disparejo. En Programación Web y Programación de Aplicaciones Móviles me siento cómodo y he construido varios sistemas completos. En cambio, la programación en Java y el desarrollo de escritorio me costaron bastante más, y todavía me falta soltura con ese lenguaje y con la lógica orientada a objetos más avanzada.</w:t>
            </w:r>
          </w:p>
        </w:tc>
      </w:tr>
      <w:tr w:rsidRPr="00045D87" w:rsidR="00E43678" w:rsidTr="6C71971D" w14:paraId="2FAC7AC0" w14:textId="77777777">
        <w:trPr>
          <w:trHeight w:val="576"/>
          <w:jc w:val="center"/>
        </w:trPr>
        <w:tc>
          <w:tcPr>
            <w:tcW w:w="1931" w:type="dxa"/>
            <w:tcMar/>
          </w:tcPr>
          <w:p w:rsidRPr="00045D87" w:rsidR="00E43678" w:rsidP="6C71971D" w:rsidRDefault="00E43678" w14:paraId="04FF7A9B" w14:textId="77777777" w14:noSpellErr="1">
            <w:pPr>
              <w:jc w:val="center"/>
              <w:rPr>
                <w:rFonts w:cs="Calibri" w:cstheme="minorAscii"/>
                <w:b w:val="1"/>
                <w:bCs w:val="1"/>
                <w:sz w:val="18"/>
                <w:szCs w:val="18"/>
              </w:rPr>
            </w:pPr>
            <w:r>
              <w:rPr>
                <w:b w:val="0"/>
                <w:sz w:val="18"/>
              </w:rPr>
              <w:t>Realizar pruebas de certificación tanto de los productos como de los procesos utilizando buenas prácticas definidas por la industria.</w:t>
            </w:r>
          </w:p>
        </w:tc>
        <w:tc>
          <w:tcPr>
            <w:tcW w:w="1017" w:type="dxa"/>
            <w:tcMar/>
          </w:tcPr>
          <w:p w:rsidRPr="00045D87" w:rsidR="00E43678" w:rsidP="6C71971D" w:rsidRDefault="00E43678" w14:paraId="5C878E42"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57696619"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017EAB0C" w14:textId="77777777" w14:noSpellErr="1">
            <w:pPr>
              <w:jc w:val="center"/>
              <w:rPr>
                <w:rFonts w:cs="Calibri" w:cstheme="minorAscii"/>
                <w:b w:val="1"/>
                <w:bCs w:val="1"/>
                <w:sz w:val="18"/>
                <w:szCs w:val="18"/>
              </w:rPr>
            </w:pPr>
            <w:r>
              <w:rPr>
                <w:b/>
                <w:sz w:val="20"/>
              </w:rPr>
              <w:t>X</w:t>
            </w:r>
          </w:p>
        </w:tc>
        <w:tc>
          <w:tcPr>
            <w:tcW w:w="1187" w:type="dxa"/>
            <w:tcMar/>
          </w:tcPr>
          <w:p w:rsidRPr="00045D87" w:rsidR="00E43678" w:rsidP="6C71971D" w:rsidRDefault="00E43678" w14:paraId="7374964A" w14:textId="364408E5"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5AB69828"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29F824E7" w14:textId="77777777" w14:noSpellErr="1">
            <w:pPr>
              <w:jc w:val="center"/>
              <w:rPr>
                <w:rFonts w:cs="Calibri" w:cstheme="minorAscii"/>
                <w:b w:val="1"/>
                <w:bCs w:val="1"/>
                <w:sz w:val="18"/>
                <w:szCs w:val="18"/>
              </w:rPr>
            </w:pPr>
            <w:r>
              <w:rPr>
                <w:b w:val="0"/>
                <w:sz w:val="18"/>
              </w:rPr>
              <w:t>Vista en Calidad de Software. Entiendo los tipos de prueba y he hecho pruebas funcionales y unitarias básicas, pero no he trabajado con planes de prueba formales, criterios de aceptación documentados ni automatización de testing, que es lo que exige la industria.</w:t>
            </w:r>
          </w:p>
        </w:tc>
      </w:tr>
      <w:tr w:rsidRPr="00045D87" w:rsidR="00E43678" w:rsidTr="6C71971D" w14:paraId="5D34DA12" w14:textId="77777777">
        <w:trPr>
          <w:trHeight w:val="591"/>
          <w:jc w:val="center"/>
        </w:trPr>
        <w:tc>
          <w:tcPr>
            <w:tcW w:w="1931" w:type="dxa"/>
            <w:tcMar/>
          </w:tcPr>
          <w:p w:rsidRPr="00045D87" w:rsidR="00E43678" w:rsidP="6C71971D" w:rsidRDefault="00E43678" w14:paraId="6ECA9D03" w14:textId="77777777" w14:noSpellErr="1">
            <w:pPr>
              <w:jc w:val="center"/>
              <w:rPr>
                <w:rFonts w:cs="Calibri" w:cstheme="minorAscii"/>
                <w:b w:val="1"/>
                <w:bCs w:val="1"/>
                <w:sz w:val="18"/>
                <w:szCs w:val="18"/>
              </w:rPr>
            </w:pPr>
            <w:r>
              <w:rPr>
                <w:b w:val="0"/>
                <w:sz w:val="18"/>
              </w:rPr>
              <w:t>Construir el modelo arquitectónico de una solución sistémica que soporte los procesos de negocio de acuerdo a los requerimientos de la organización y estándares de la industria.</w:t>
            </w:r>
          </w:p>
        </w:tc>
        <w:tc>
          <w:tcPr>
            <w:tcW w:w="1017" w:type="dxa"/>
            <w:tcMar/>
          </w:tcPr>
          <w:p w:rsidRPr="00045D87" w:rsidR="00E43678" w:rsidP="6C71971D" w:rsidRDefault="00E43678" w14:paraId="210E7D65"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43ED5BCA"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03E734E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7E4E6DE" w14:textId="77777777"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0379BCE7"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70508CC2" w14:textId="77777777" w14:noSpellErr="1">
            <w:pPr>
              <w:jc w:val="center"/>
              <w:rPr>
                <w:rFonts w:cs="Calibri" w:cstheme="minorAscii"/>
                <w:b w:val="1"/>
                <w:bCs w:val="1"/>
                <w:sz w:val="18"/>
                <w:szCs w:val="18"/>
              </w:rPr>
            </w:pPr>
            <w:r>
              <w:rPr>
                <w:b w:val="0"/>
                <w:sz w:val="18"/>
              </w:rPr>
              <w:t>Trabajada en Arquitectura y aplicada al diseñar los distintos sistemas en los que he participado (web, aplicación móvil e integraciones). Puedo definir y justificar una arquitectura en capas y las decisiones de despliegue; me falta seguridad al escalar a soluciones distribuidas o basadas en microservicios.</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b w:val="0"/>
                <w:sz w:val="18"/>
              </w:rPr>
              <w:t>Implementar soluciones sistémicas integrales para automatizar u optimizar procesos de negocio de acuerdo a las necesidades de la organización.</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b w:val="0"/>
                <w:sz w:val="18"/>
              </w:rPr>
              <w:t>Desarrollada en Integración de Plataformas y BPM. He integrado sistemas mediante APIs y servicios web y modelado procesos de negocio para automatizarlos, que es exactamente lo que estamos haciendo hoy en Ventas Monroy. Me falta experiencia en despliegue e integración en ambientes productivos reales.</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Resolver las vulnerabilidades sistémicas para asegurar que el software construido cumple las normas de seguridad exigidas por la industria.</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t>X</w:t>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Es mi mayor fortaleza y la asignatura que más me gustó de toda la carrera (Seguridad en Sistemas Computacionales). Desde la jefatura del proyecto es la competencia con la que más aporto técnicamente al equipo, definiendo los requisitos de seguridad del sistema. Identifico y mitigo las vulnerabilidades más frecuentes (OWASP Top 10), aplico control de acceso por roles, cifrado, validación de entradas y manejo seguro de sesiones, y me mantengo leyendo documentación técnica del área por interés propio, más allá de lo pedido en clases.</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Gestionar proyectos informáticos, ofreciendo alternativas para la toma de decisiones de acuerdo a los requerimientos de la organización.</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Trabajada en Evaluación de Proyectos, Gestión de Proyectos Informáticos y Gestión de Riesgos, y hoy en ejercicio: asumí el rol de jefe de proyecto en Ventas Monroy, equipo de cuatro integrantes, con distribución de roles, carta Gantt y cronograma de agosto a diciembre, y soy la contraparte del cliente. Es una competencia que estoy desarrollando en la práctica; me falta afinar la estimación de esfuerzo y el control de avance cuando aparecen desviaciones.</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Desarrollar la transformación de grandes volúmenes de datos para la obtención de información y conocimiento de la organización, a fin de apoyar la toma de decisiones y la mejora de los procesos de negocio.</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t>X</w:t>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Vista en Inteligencia de Negocios, Minería de Datos y Big Data. Entiendo el propósito de un proceso ETL y de un modelo dimensional, pero como se apoya fuertemente en bases de datos —mi punto más débil— avanzo con más lentitud que en otras áreas y necesito reforzar la parte de consultas y transformación.</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Resolver situaciones problemáticas de la vida cotidiana, educación superior y mundo laboral, utilizando operaciones básicas con números, expresiones algebraicas, razonamiento matemático básico y formas y espacio.</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Cubierta en Nivelación Matemática y Matemática Aplicada. Aplico sin dificultad el razonamiento matemático básico en la resolución de problemas y en el cálculo de indicadores dentro de mis proyectos.</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Resolver situaciones problemáticas de la vida cotidiana, educación superior y mundo laboral, utilizando elementos de las matemáticas discretas y relaciones funcionales.</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t>X</w:t>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Manejo lo esencial de lógica, conjuntos y relaciones funcionales, pero cuando se trata de grafos o de análisis de complejidad de algoritmos necesito repasar la materia antes de aplicarla con seguridad.</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Resolver situaciones problemáticas de la educación superior y mundo laboral, utilizando elementos de la estadística descriptiva.</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Trabajada en Estadística Descriptiva. La aplico con comodidad al analizar datos y presentar resultados, por ejemplo al estimar mermas y rotación de productos en el proyecto de inventario.</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Comunicar en forma oral o escrita, aplicando herramientas lingüístico-pragmáticas y estrategias de comprensión que permiten la solución de problemas comunicativos en contextos académicos.</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Desarrollada en Habilidades Básicas de Comunicación y Habilidades de Comunicación Efectiva. Es una fortaleza que me llevó a asumir la jefatura del proyecto: soy quien mantiene la comunicación con el cliente y quien traduce sus necesidades al lenguaje técnico del equipo y los riesgos técnicos al lenguaje del negocio. Puedo mejorar la redacción de documentación formal.</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Comunicarse de forma oral y escrita usando el idioma inglés en situaciones socio-laborales a un nivel intermedio, según la Tabla de Competencias TOEIC y CEFR.</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t>X</w:t>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Cubierta en la línea de Inglés Básico I y II, Elemental e Intermedio. Leo y comprendo inglés sin problemas, pero me cuesta la expresión oral en situaciones laborales; necesito practicarlo más.</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Comunicarse usando el idioma inglés en situaciones laborales a un nivel intermedio relacionado con su área de especialización, según la Tabla de Competencias TOEIC y CEFR.</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Reforzada en Inglés Intermedio Alto e Integrated English Practice. La comprensión lectora técnica la tengo bien desarrollada porque casi todo el material de ciberseguridad que consulto está en inglés (avisos de vulnerabilidades, documentación de OWASP, foros). Me falta soltura en la expresión oral.</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Desarrollar la propia habilidad emprendedora, a través de experiencias en el ámbito de la especialidad.</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t>X</w:t>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Trabajada en Mentalidad Emprendedora y Herramientas para el Emprendimiento. He formulado ideas de negocio en el marco de las asignaturas, pero no he llevado un proyecto propio al mercado. Me interesa reforzarlo.</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Elaborar proyectos innovadores que agreguen valor a contextos sociales y productivos, de acuerdo a las necesidades del entorno.</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t>X</w:t>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Puesta a prueba en Capstone y en el Proceso de Portafolio. Me motiva proponer soluciones que resuelvan un problema real y no solo cumplir un requisito de asignatura: el Proyecto APT nace de una necesidad concreta de una empresa que hoy controla su stock a mano.</w:t>
            </w: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sz w:val="18"/>
              </w:rPr>
              <w:t>Reconocer un desempeño correcto en situaciones de la profesión o especialidad en el área de la informática.</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b/>
                <w:sz w:val="20"/>
              </w:rPr>
              <w:t>X</w:t>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sz w:val="20"/>
              </w:rPr>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0"/>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b/>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b/>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Desarrollada en Ética para el Trabajo y Ética Profesional, y especialmente relevante en mi área de interés: trabajar en seguridad exige un manejo estrictamente responsable y confidencial de la información. Tengo internalizados esos criterios y los aplico al tratar los datos comerciales del cliente.</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