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4BEBA" w14:textId="77777777" w:rsidR="00BC1009" w:rsidRPr="00BC1009" w:rsidRDefault="00BC1009" w:rsidP="00BC1009">
      <w:pPr>
        <w:spacing w:before="100" w:beforeAutospacing="1" w:after="100" w:afterAutospacing="1" w:line="240" w:lineRule="auto"/>
        <w:outlineLvl w:val="0"/>
        <w:rPr>
          <w:rFonts w:ascii="Arial" w:eastAsia="Times New Roman" w:hAnsi="Arial" w:cs="Arial"/>
          <w:b/>
          <w:bCs/>
          <w:kern w:val="36"/>
          <w:sz w:val="48"/>
          <w:szCs w:val="48"/>
          <w:lang w:eastAsia="es-CL"/>
        </w:rPr>
      </w:pPr>
      <w:r w:rsidRPr="00BC1009">
        <w:rPr>
          <w:rFonts w:ascii="Arial" w:eastAsia="Times New Roman" w:hAnsi="Arial" w:cs="Arial"/>
          <w:b/>
          <w:bCs/>
          <w:kern w:val="36"/>
          <w:sz w:val="48"/>
          <w:szCs w:val="48"/>
          <w:lang w:eastAsia="es-CL"/>
        </w:rPr>
        <w:t xml:space="preserve">ACTA DE REUNIÓN – SPRINT </w:t>
      </w:r>
      <w:proofErr w:type="spellStart"/>
      <w:r w:rsidRPr="00BC1009">
        <w:rPr>
          <w:rFonts w:ascii="Arial" w:eastAsia="Times New Roman" w:hAnsi="Arial" w:cs="Arial"/>
          <w:b/>
          <w:bCs/>
          <w:kern w:val="36"/>
          <w:sz w:val="48"/>
          <w:szCs w:val="48"/>
          <w:lang w:eastAsia="es-CL"/>
        </w:rPr>
        <w:t>N.°</w:t>
      </w:r>
      <w:proofErr w:type="spellEnd"/>
      <w:r w:rsidRPr="00BC1009">
        <w:rPr>
          <w:rFonts w:ascii="Arial" w:eastAsia="Times New Roman" w:hAnsi="Arial" w:cs="Arial"/>
          <w:b/>
          <w:bCs/>
          <w:kern w:val="36"/>
          <w:sz w:val="48"/>
          <w:szCs w:val="48"/>
          <w:lang w:eastAsia="es-CL"/>
        </w:rPr>
        <w:t xml:space="preserve"> 2</w:t>
      </w:r>
    </w:p>
    <w:p w14:paraId="55B597EC" w14:textId="77777777" w:rsidR="00BC1009" w:rsidRPr="00BC1009" w:rsidRDefault="00BC1009" w:rsidP="00BC1009">
      <w:pPr>
        <w:spacing w:before="100" w:beforeAutospacing="1" w:after="100" w:afterAutospacing="1" w:line="240" w:lineRule="auto"/>
        <w:outlineLvl w:val="1"/>
        <w:rPr>
          <w:rFonts w:ascii="Arial" w:eastAsia="Times New Roman" w:hAnsi="Arial" w:cs="Arial"/>
          <w:b/>
          <w:bCs/>
          <w:sz w:val="36"/>
          <w:szCs w:val="36"/>
          <w:lang w:eastAsia="es-CL"/>
        </w:rPr>
      </w:pPr>
      <w:r w:rsidRPr="00BC1009">
        <w:rPr>
          <w:rFonts w:ascii="Arial" w:eastAsia="Times New Roman" w:hAnsi="Arial" w:cs="Arial"/>
          <w:b/>
          <w:bCs/>
          <w:sz w:val="36"/>
          <w:szCs w:val="36"/>
          <w:lang w:eastAsia="es-CL"/>
        </w:rPr>
        <w:t xml:space="preserve">Proyecto: </w:t>
      </w:r>
      <w:proofErr w:type="spellStart"/>
      <w:r w:rsidRPr="00BC1009">
        <w:rPr>
          <w:rFonts w:ascii="Arial" w:eastAsia="Times New Roman" w:hAnsi="Arial" w:cs="Arial"/>
          <w:b/>
          <w:bCs/>
          <w:sz w:val="36"/>
          <w:szCs w:val="36"/>
          <w:lang w:eastAsia="es-CL"/>
        </w:rPr>
        <w:t>PointCheck</w:t>
      </w:r>
      <w:proofErr w:type="spellEnd"/>
    </w:p>
    <w:p w14:paraId="329214F9" w14:textId="3354EBFF"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b/>
          <w:bCs/>
          <w:sz w:val="24"/>
          <w:szCs w:val="24"/>
          <w:lang w:eastAsia="es-CL"/>
        </w:rPr>
        <w:t>Metodología:</w:t>
      </w:r>
      <w:r w:rsidRPr="00BC1009">
        <w:rPr>
          <w:rFonts w:ascii="Arial" w:eastAsia="Times New Roman" w:hAnsi="Arial" w:cs="Arial"/>
          <w:sz w:val="24"/>
          <w:szCs w:val="24"/>
          <w:lang w:eastAsia="es-CL"/>
        </w:rPr>
        <w:t xml:space="preserve"> Scrum</w:t>
      </w:r>
      <w:r w:rsidRPr="00BC1009">
        <w:rPr>
          <w:rFonts w:ascii="Arial" w:eastAsia="Times New Roman" w:hAnsi="Arial" w:cs="Arial"/>
          <w:sz w:val="24"/>
          <w:szCs w:val="24"/>
          <w:lang w:eastAsia="es-CL"/>
        </w:rPr>
        <w:br/>
      </w:r>
      <w:r w:rsidRPr="00BC1009">
        <w:rPr>
          <w:rFonts w:ascii="Arial" w:eastAsia="Times New Roman" w:hAnsi="Arial" w:cs="Arial"/>
          <w:b/>
          <w:bCs/>
          <w:sz w:val="24"/>
          <w:szCs w:val="24"/>
          <w:lang w:eastAsia="es-CL"/>
        </w:rPr>
        <w:t>Sprint:</w:t>
      </w:r>
      <w:r w:rsidRPr="00BC1009">
        <w:rPr>
          <w:rFonts w:ascii="Arial" w:eastAsia="Times New Roman" w:hAnsi="Arial" w:cs="Arial"/>
          <w:sz w:val="24"/>
          <w:szCs w:val="24"/>
          <w:lang w:eastAsia="es-CL"/>
        </w:rPr>
        <w:t xml:space="preserve"> </w:t>
      </w:r>
      <w:proofErr w:type="spellStart"/>
      <w:r w:rsidRPr="00BC1009">
        <w:rPr>
          <w:rFonts w:ascii="Arial" w:eastAsia="Times New Roman" w:hAnsi="Arial" w:cs="Arial"/>
          <w:sz w:val="24"/>
          <w:szCs w:val="24"/>
          <w:lang w:eastAsia="es-CL"/>
        </w:rPr>
        <w:t>N.°</w:t>
      </w:r>
      <w:proofErr w:type="spellEnd"/>
      <w:r w:rsidRPr="00BC1009">
        <w:rPr>
          <w:rFonts w:ascii="Arial" w:eastAsia="Times New Roman" w:hAnsi="Arial" w:cs="Arial"/>
          <w:sz w:val="24"/>
          <w:szCs w:val="24"/>
          <w:lang w:eastAsia="es-CL"/>
        </w:rPr>
        <w:t xml:space="preserve"> 2</w:t>
      </w:r>
      <w:r w:rsidRPr="00BC1009">
        <w:rPr>
          <w:rFonts w:ascii="Arial" w:eastAsia="Times New Roman" w:hAnsi="Arial" w:cs="Arial"/>
          <w:sz w:val="24"/>
          <w:szCs w:val="24"/>
          <w:lang w:eastAsia="es-CL"/>
        </w:rPr>
        <w:br/>
      </w:r>
      <w:r w:rsidRPr="00BC1009">
        <w:rPr>
          <w:rFonts w:ascii="Arial" w:eastAsia="Times New Roman" w:hAnsi="Arial" w:cs="Arial"/>
          <w:b/>
          <w:bCs/>
          <w:sz w:val="24"/>
          <w:szCs w:val="24"/>
          <w:lang w:eastAsia="es-CL"/>
        </w:rPr>
        <w:t>Período de ejecución:</w:t>
      </w:r>
      <w:r w:rsidRPr="00BC1009">
        <w:rPr>
          <w:rFonts w:ascii="Arial" w:eastAsia="Times New Roman" w:hAnsi="Arial" w:cs="Arial"/>
          <w:sz w:val="24"/>
          <w:szCs w:val="24"/>
          <w:lang w:eastAsia="es-CL"/>
        </w:rPr>
        <w:t xml:space="preserve"> </w:t>
      </w:r>
      <w:proofErr w:type="gramStart"/>
      <w:r w:rsidRPr="00BC1009">
        <w:rPr>
          <w:rFonts w:ascii="Arial" w:eastAsia="Times New Roman" w:hAnsi="Arial" w:cs="Arial"/>
          <w:b/>
          <w:bCs/>
          <w:sz w:val="24"/>
          <w:szCs w:val="24"/>
          <w:lang w:eastAsia="es-CL"/>
        </w:rPr>
        <w:t>Lunes</w:t>
      </w:r>
      <w:proofErr w:type="gramEnd"/>
      <w:r w:rsidRPr="00BC1009">
        <w:rPr>
          <w:rFonts w:ascii="Arial" w:eastAsia="Times New Roman" w:hAnsi="Arial" w:cs="Arial"/>
          <w:b/>
          <w:bCs/>
          <w:sz w:val="24"/>
          <w:szCs w:val="24"/>
          <w:lang w:eastAsia="es-CL"/>
        </w:rPr>
        <w:t xml:space="preserve"> 28 de abril de 2026 – Viernes 09 de mayo de 2026</w:t>
      </w:r>
      <w:r w:rsidRPr="00BC1009">
        <w:rPr>
          <w:rFonts w:ascii="Arial" w:eastAsia="Times New Roman" w:hAnsi="Arial" w:cs="Arial"/>
          <w:sz w:val="24"/>
          <w:szCs w:val="24"/>
          <w:lang w:eastAsia="es-CL"/>
        </w:rPr>
        <w:br/>
      </w:r>
      <w:r w:rsidRPr="00BC1009">
        <w:rPr>
          <w:rFonts w:ascii="Arial" w:eastAsia="Times New Roman" w:hAnsi="Arial" w:cs="Arial"/>
          <w:sz w:val="24"/>
          <w:szCs w:val="24"/>
          <w:lang w:eastAsia="es-CL"/>
        </w:rPr>
        <w:br/>
      </w:r>
      <w:r w:rsidRPr="00BC1009">
        <w:rPr>
          <w:rFonts w:ascii="Arial" w:eastAsia="Times New Roman" w:hAnsi="Arial" w:cs="Arial"/>
          <w:b/>
          <w:bCs/>
          <w:sz w:val="24"/>
          <w:szCs w:val="24"/>
          <w:lang w:eastAsia="es-CL"/>
        </w:rPr>
        <w:t>Duración:</w:t>
      </w:r>
      <w:r w:rsidRPr="00BC1009">
        <w:rPr>
          <w:rFonts w:ascii="Arial" w:eastAsia="Times New Roman" w:hAnsi="Arial" w:cs="Arial"/>
          <w:sz w:val="24"/>
          <w:szCs w:val="24"/>
          <w:lang w:eastAsia="es-CL"/>
        </w:rPr>
        <w:t xml:space="preserve"> 2 semanas</w:t>
      </w:r>
    </w:p>
    <w:p w14:paraId="293B5EF0"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b/>
          <w:bCs/>
          <w:sz w:val="24"/>
          <w:szCs w:val="24"/>
          <w:lang w:eastAsia="es-CL"/>
        </w:rPr>
        <w:t>Participantes</w:t>
      </w:r>
    </w:p>
    <w:p w14:paraId="65B5E5CB" w14:textId="77777777" w:rsidR="00BC1009" w:rsidRPr="00BC1009" w:rsidRDefault="00BC1009" w:rsidP="00BC1009">
      <w:pPr>
        <w:numPr>
          <w:ilvl w:val="0"/>
          <w:numId w:val="4"/>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b/>
          <w:bCs/>
          <w:sz w:val="24"/>
          <w:szCs w:val="24"/>
          <w:lang w:eastAsia="es-CL"/>
        </w:rPr>
        <w:t>Ismael Jiménez</w:t>
      </w:r>
      <w:r w:rsidRPr="00BC1009">
        <w:rPr>
          <w:rFonts w:ascii="Arial" w:eastAsia="Times New Roman" w:hAnsi="Arial" w:cs="Arial"/>
          <w:sz w:val="24"/>
          <w:szCs w:val="24"/>
          <w:lang w:eastAsia="es-CL"/>
        </w:rPr>
        <w:t xml:space="preserve"> – Desarrollo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arquitectura y refactorización técnica. </w:t>
      </w:r>
    </w:p>
    <w:p w14:paraId="0E3D76F7" w14:textId="77777777" w:rsidR="00BC1009" w:rsidRPr="00BC1009" w:rsidRDefault="00BC1009" w:rsidP="00BC1009">
      <w:pPr>
        <w:numPr>
          <w:ilvl w:val="0"/>
          <w:numId w:val="4"/>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b/>
          <w:bCs/>
          <w:sz w:val="24"/>
          <w:szCs w:val="24"/>
          <w:lang w:eastAsia="es-CL"/>
        </w:rPr>
        <w:t>Benjamín Devia</w:t>
      </w:r>
      <w:r w:rsidRPr="00BC1009">
        <w:rPr>
          <w:rFonts w:ascii="Arial" w:eastAsia="Times New Roman" w:hAnsi="Arial" w:cs="Arial"/>
          <w:sz w:val="24"/>
          <w:szCs w:val="24"/>
          <w:lang w:eastAsia="es-CL"/>
        </w:rPr>
        <w:t xml:space="preserve"> – Desarrollo </w:t>
      </w:r>
      <w:proofErr w:type="spellStart"/>
      <w:r w:rsidRPr="00BC1009">
        <w:rPr>
          <w:rFonts w:ascii="Arial" w:eastAsia="Times New Roman" w:hAnsi="Arial" w:cs="Arial"/>
          <w:sz w:val="24"/>
          <w:szCs w:val="24"/>
          <w:lang w:eastAsia="es-CL"/>
        </w:rPr>
        <w:t>frontend</w:t>
      </w:r>
      <w:proofErr w:type="spellEnd"/>
      <w:r w:rsidRPr="00BC1009">
        <w:rPr>
          <w:rFonts w:ascii="Arial" w:eastAsia="Times New Roman" w:hAnsi="Arial" w:cs="Arial"/>
          <w:sz w:val="24"/>
          <w:szCs w:val="24"/>
          <w:lang w:eastAsia="es-CL"/>
        </w:rPr>
        <w:t xml:space="preserve"> Android, adaptación visual y mejora de flujos de usuario. </w:t>
      </w:r>
    </w:p>
    <w:p w14:paraId="67098984" w14:textId="77777777" w:rsidR="00BC1009" w:rsidRPr="00BC1009" w:rsidRDefault="00BC1009" w:rsidP="00BC1009">
      <w:pPr>
        <w:numPr>
          <w:ilvl w:val="0"/>
          <w:numId w:val="4"/>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b/>
          <w:bCs/>
          <w:sz w:val="24"/>
          <w:szCs w:val="24"/>
          <w:lang w:eastAsia="es-CL"/>
        </w:rPr>
        <w:t>Máximo Zúñiga</w:t>
      </w:r>
      <w:r w:rsidRPr="00BC1009">
        <w:rPr>
          <w:rFonts w:ascii="Arial" w:eastAsia="Times New Roman" w:hAnsi="Arial" w:cs="Arial"/>
          <w:sz w:val="24"/>
          <w:szCs w:val="24"/>
          <w:lang w:eastAsia="es-CL"/>
        </w:rPr>
        <w:t xml:space="preserve"> – Documentación, modelado, apoyo funcional y seguimiento del proyecto. </w:t>
      </w:r>
    </w:p>
    <w:p w14:paraId="73ED7819" w14:textId="662BC1FF" w:rsidR="00BC1009" w:rsidRDefault="00BC1009" w:rsidP="00BC1009">
      <w:pPr>
        <w:spacing w:after="0" w:line="240" w:lineRule="auto"/>
        <w:rPr>
          <w:rFonts w:ascii="Arial" w:eastAsia="Times New Roman" w:hAnsi="Arial" w:cs="Arial"/>
          <w:sz w:val="24"/>
          <w:szCs w:val="24"/>
          <w:lang w:eastAsia="es-CL"/>
        </w:rPr>
      </w:pPr>
    </w:p>
    <w:p w14:paraId="37BE4E5F" w14:textId="1AD15A38" w:rsidR="00BC1009" w:rsidRDefault="00BC1009" w:rsidP="00BC1009">
      <w:pPr>
        <w:spacing w:after="0" w:line="240" w:lineRule="auto"/>
        <w:rPr>
          <w:rFonts w:ascii="Arial" w:eastAsia="Times New Roman" w:hAnsi="Arial" w:cs="Arial"/>
          <w:sz w:val="24"/>
          <w:szCs w:val="24"/>
          <w:lang w:eastAsia="es-CL"/>
        </w:rPr>
      </w:pPr>
    </w:p>
    <w:p w14:paraId="6C7EE9A9" w14:textId="5BD6F7FF" w:rsidR="00BC1009" w:rsidRDefault="00BC1009" w:rsidP="00BC1009">
      <w:pPr>
        <w:spacing w:after="0" w:line="240" w:lineRule="auto"/>
        <w:rPr>
          <w:rFonts w:ascii="Arial" w:eastAsia="Times New Roman" w:hAnsi="Arial" w:cs="Arial"/>
          <w:sz w:val="24"/>
          <w:szCs w:val="24"/>
          <w:lang w:eastAsia="es-CL"/>
        </w:rPr>
      </w:pPr>
    </w:p>
    <w:p w14:paraId="60F4D85D" w14:textId="2C1D42C0" w:rsidR="00BC1009" w:rsidRDefault="00BC1009" w:rsidP="00BC1009">
      <w:pPr>
        <w:spacing w:after="0" w:line="240" w:lineRule="auto"/>
        <w:rPr>
          <w:rFonts w:ascii="Arial" w:eastAsia="Times New Roman" w:hAnsi="Arial" w:cs="Arial"/>
          <w:sz w:val="24"/>
          <w:szCs w:val="24"/>
          <w:lang w:eastAsia="es-CL"/>
        </w:rPr>
      </w:pPr>
    </w:p>
    <w:p w14:paraId="799686DB" w14:textId="1EC067DC" w:rsidR="00BC1009" w:rsidRDefault="00BC1009" w:rsidP="00BC1009">
      <w:pPr>
        <w:spacing w:after="0" w:line="240" w:lineRule="auto"/>
        <w:rPr>
          <w:rFonts w:ascii="Arial" w:eastAsia="Times New Roman" w:hAnsi="Arial" w:cs="Arial"/>
          <w:sz w:val="24"/>
          <w:szCs w:val="24"/>
          <w:lang w:eastAsia="es-CL"/>
        </w:rPr>
      </w:pPr>
    </w:p>
    <w:p w14:paraId="565D36C4" w14:textId="510AE0DB" w:rsidR="00BC1009" w:rsidRDefault="00BC1009" w:rsidP="00BC1009">
      <w:pPr>
        <w:spacing w:after="0" w:line="240" w:lineRule="auto"/>
        <w:rPr>
          <w:rFonts w:ascii="Arial" w:eastAsia="Times New Roman" w:hAnsi="Arial" w:cs="Arial"/>
          <w:sz w:val="24"/>
          <w:szCs w:val="24"/>
          <w:lang w:eastAsia="es-CL"/>
        </w:rPr>
      </w:pPr>
    </w:p>
    <w:p w14:paraId="296121BA" w14:textId="0E57B331" w:rsidR="00BC1009" w:rsidRDefault="00BC1009" w:rsidP="00BC1009">
      <w:pPr>
        <w:spacing w:after="0" w:line="240" w:lineRule="auto"/>
        <w:rPr>
          <w:rFonts w:ascii="Arial" w:eastAsia="Times New Roman" w:hAnsi="Arial" w:cs="Arial"/>
          <w:sz w:val="24"/>
          <w:szCs w:val="24"/>
          <w:lang w:eastAsia="es-CL"/>
        </w:rPr>
      </w:pPr>
    </w:p>
    <w:p w14:paraId="55821160" w14:textId="79E18103" w:rsidR="00BC1009" w:rsidRDefault="00BC1009" w:rsidP="00BC1009">
      <w:pPr>
        <w:spacing w:after="0" w:line="240" w:lineRule="auto"/>
        <w:rPr>
          <w:rFonts w:ascii="Arial" w:eastAsia="Times New Roman" w:hAnsi="Arial" w:cs="Arial"/>
          <w:sz w:val="24"/>
          <w:szCs w:val="24"/>
          <w:lang w:eastAsia="es-CL"/>
        </w:rPr>
      </w:pPr>
    </w:p>
    <w:p w14:paraId="5B1F5AEE" w14:textId="5CF04CA1" w:rsidR="00BC1009" w:rsidRDefault="00BC1009" w:rsidP="00BC1009">
      <w:pPr>
        <w:spacing w:after="0" w:line="240" w:lineRule="auto"/>
        <w:rPr>
          <w:rFonts w:ascii="Arial" w:eastAsia="Times New Roman" w:hAnsi="Arial" w:cs="Arial"/>
          <w:sz w:val="24"/>
          <w:szCs w:val="24"/>
          <w:lang w:eastAsia="es-CL"/>
        </w:rPr>
      </w:pPr>
    </w:p>
    <w:p w14:paraId="09B8931C" w14:textId="08F04BC1" w:rsidR="00BC1009" w:rsidRDefault="00BC1009" w:rsidP="00BC1009">
      <w:pPr>
        <w:spacing w:after="0" w:line="240" w:lineRule="auto"/>
        <w:rPr>
          <w:rFonts w:ascii="Arial" w:eastAsia="Times New Roman" w:hAnsi="Arial" w:cs="Arial"/>
          <w:sz w:val="24"/>
          <w:szCs w:val="24"/>
          <w:lang w:eastAsia="es-CL"/>
        </w:rPr>
      </w:pPr>
    </w:p>
    <w:p w14:paraId="0596CF88" w14:textId="05A45287" w:rsidR="00BC1009" w:rsidRDefault="00BC1009" w:rsidP="00BC1009">
      <w:pPr>
        <w:spacing w:after="0" w:line="240" w:lineRule="auto"/>
        <w:rPr>
          <w:rFonts w:ascii="Arial" w:eastAsia="Times New Roman" w:hAnsi="Arial" w:cs="Arial"/>
          <w:sz w:val="24"/>
          <w:szCs w:val="24"/>
          <w:lang w:eastAsia="es-CL"/>
        </w:rPr>
      </w:pPr>
    </w:p>
    <w:p w14:paraId="0BFEA86A" w14:textId="438F93CB" w:rsidR="00BC1009" w:rsidRDefault="00BC1009" w:rsidP="00BC1009">
      <w:pPr>
        <w:spacing w:after="0" w:line="240" w:lineRule="auto"/>
        <w:rPr>
          <w:rFonts w:ascii="Arial" w:eastAsia="Times New Roman" w:hAnsi="Arial" w:cs="Arial"/>
          <w:sz w:val="24"/>
          <w:szCs w:val="24"/>
          <w:lang w:eastAsia="es-CL"/>
        </w:rPr>
      </w:pPr>
    </w:p>
    <w:p w14:paraId="7625AFCE" w14:textId="1ED6629B" w:rsidR="00BC1009" w:rsidRDefault="00BC1009" w:rsidP="00BC1009">
      <w:pPr>
        <w:spacing w:after="0" w:line="240" w:lineRule="auto"/>
        <w:rPr>
          <w:rFonts w:ascii="Arial" w:eastAsia="Times New Roman" w:hAnsi="Arial" w:cs="Arial"/>
          <w:sz w:val="24"/>
          <w:szCs w:val="24"/>
          <w:lang w:eastAsia="es-CL"/>
        </w:rPr>
      </w:pPr>
    </w:p>
    <w:p w14:paraId="21919606" w14:textId="6935231E" w:rsidR="00BC1009" w:rsidRDefault="00BC1009" w:rsidP="00BC1009">
      <w:pPr>
        <w:spacing w:after="0" w:line="240" w:lineRule="auto"/>
        <w:rPr>
          <w:rFonts w:ascii="Arial" w:eastAsia="Times New Roman" w:hAnsi="Arial" w:cs="Arial"/>
          <w:sz w:val="24"/>
          <w:szCs w:val="24"/>
          <w:lang w:eastAsia="es-CL"/>
        </w:rPr>
      </w:pPr>
    </w:p>
    <w:p w14:paraId="369125EB" w14:textId="7968710C" w:rsidR="00BC1009" w:rsidRDefault="00BC1009" w:rsidP="00BC1009">
      <w:pPr>
        <w:spacing w:after="0" w:line="240" w:lineRule="auto"/>
        <w:rPr>
          <w:rFonts w:ascii="Arial" w:eastAsia="Times New Roman" w:hAnsi="Arial" w:cs="Arial"/>
          <w:sz w:val="24"/>
          <w:szCs w:val="24"/>
          <w:lang w:eastAsia="es-CL"/>
        </w:rPr>
      </w:pPr>
    </w:p>
    <w:p w14:paraId="36C5E0E8" w14:textId="6051EE62" w:rsidR="00BC1009" w:rsidRDefault="00BC1009" w:rsidP="00BC1009">
      <w:pPr>
        <w:spacing w:after="0" w:line="240" w:lineRule="auto"/>
        <w:rPr>
          <w:rFonts w:ascii="Arial" w:eastAsia="Times New Roman" w:hAnsi="Arial" w:cs="Arial"/>
          <w:sz w:val="24"/>
          <w:szCs w:val="24"/>
          <w:lang w:eastAsia="es-CL"/>
        </w:rPr>
      </w:pPr>
    </w:p>
    <w:p w14:paraId="42331818" w14:textId="3D30192D" w:rsidR="00BC1009" w:rsidRDefault="00BC1009" w:rsidP="00BC1009">
      <w:pPr>
        <w:spacing w:after="0" w:line="240" w:lineRule="auto"/>
        <w:rPr>
          <w:rFonts w:ascii="Arial" w:eastAsia="Times New Roman" w:hAnsi="Arial" w:cs="Arial"/>
          <w:sz w:val="24"/>
          <w:szCs w:val="24"/>
          <w:lang w:eastAsia="es-CL"/>
        </w:rPr>
      </w:pPr>
    </w:p>
    <w:p w14:paraId="79429F9F" w14:textId="0BF29385" w:rsidR="00BC1009" w:rsidRDefault="00BC1009" w:rsidP="00BC1009">
      <w:pPr>
        <w:spacing w:after="0" w:line="240" w:lineRule="auto"/>
        <w:rPr>
          <w:rFonts w:ascii="Arial" w:eastAsia="Times New Roman" w:hAnsi="Arial" w:cs="Arial"/>
          <w:sz w:val="24"/>
          <w:szCs w:val="24"/>
          <w:lang w:eastAsia="es-CL"/>
        </w:rPr>
      </w:pPr>
    </w:p>
    <w:p w14:paraId="7412196C" w14:textId="756648B4" w:rsidR="00BC1009" w:rsidRDefault="00BC1009" w:rsidP="00BC1009">
      <w:pPr>
        <w:spacing w:after="0" w:line="240" w:lineRule="auto"/>
        <w:rPr>
          <w:rFonts w:ascii="Arial" w:eastAsia="Times New Roman" w:hAnsi="Arial" w:cs="Arial"/>
          <w:sz w:val="24"/>
          <w:szCs w:val="24"/>
          <w:lang w:eastAsia="es-CL"/>
        </w:rPr>
      </w:pPr>
    </w:p>
    <w:p w14:paraId="700026FC" w14:textId="50E48CA7" w:rsidR="00BC1009" w:rsidRDefault="00BC1009" w:rsidP="00BC1009">
      <w:pPr>
        <w:spacing w:after="0" w:line="240" w:lineRule="auto"/>
        <w:rPr>
          <w:rFonts w:ascii="Arial" w:eastAsia="Times New Roman" w:hAnsi="Arial" w:cs="Arial"/>
          <w:sz w:val="24"/>
          <w:szCs w:val="24"/>
          <w:lang w:eastAsia="es-CL"/>
        </w:rPr>
      </w:pPr>
    </w:p>
    <w:p w14:paraId="6AF4CD4A" w14:textId="4C747BEE" w:rsidR="00BC1009" w:rsidRDefault="00BC1009" w:rsidP="00BC1009">
      <w:pPr>
        <w:spacing w:after="0" w:line="240" w:lineRule="auto"/>
        <w:rPr>
          <w:rFonts w:ascii="Arial" w:eastAsia="Times New Roman" w:hAnsi="Arial" w:cs="Arial"/>
          <w:sz w:val="24"/>
          <w:szCs w:val="24"/>
          <w:lang w:eastAsia="es-CL"/>
        </w:rPr>
      </w:pPr>
    </w:p>
    <w:p w14:paraId="2BC3309B" w14:textId="7A2C674C" w:rsidR="00BC1009" w:rsidRDefault="00BC1009" w:rsidP="00BC1009">
      <w:pPr>
        <w:spacing w:after="0" w:line="240" w:lineRule="auto"/>
        <w:rPr>
          <w:rFonts w:ascii="Arial" w:eastAsia="Times New Roman" w:hAnsi="Arial" w:cs="Arial"/>
          <w:sz w:val="24"/>
          <w:szCs w:val="24"/>
          <w:lang w:eastAsia="es-CL"/>
        </w:rPr>
      </w:pPr>
    </w:p>
    <w:p w14:paraId="1483C945" w14:textId="1ECD1CE2" w:rsidR="00BC1009" w:rsidRDefault="00BC1009" w:rsidP="00BC1009">
      <w:pPr>
        <w:spacing w:after="0" w:line="240" w:lineRule="auto"/>
        <w:rPr>
          <w:rFonts w:ascii="Arial" w:eastAsia="Times New Roman" w:hAnsi="Arial" w:cs="Arial"/>
          <w:sz w:val="24"/>
          <w:szCs w:val="24"/>
          <w:lang w:eastAsia="es-CL"/>
        </w:rPr>
      </w:pPr>
    </w:p>
    <w:p w14:paraId="3DD9C226" w14:textId="65FA008C" w:rsidR="00BC1009" w:rsidRDefault="00BC1009" w:rsidP="00BC1009">
      <w:pPr>
        <w:spacing w:after="0" w:line="240" w:lineRule="auto"/>
        <w:rPr>
          <w:rFonts w:ascii="Arial" w:eastAsia="Times New Roman" w:hAnsi="Arial" w:cs="Arial"/>
          <w:sz w:val="24"/>
          <w:szCs w:val="24"/>
          <w:lang w:eastAsia="es-CL"/>
        </w:rPr>
      </w:pPr>
    </w:p>
    <w:p w14:paraId="42F3E568" w14:textId="77777777" w:rsidR="00BC1009" w:rsidRPr="00BC1009" w:rsidRDefault="00BC1009" w:rsidP="00BC1009">
      <w:pPr>
        <w:spacing w:after="0" w:line="240" w:lineRule="auto"/>
        <w:rPr>
          <w:rFonts w:ascii="Arial" w:eastAsia="Times New Roman" w:hAnsi="Arial" w:cs="Arial"/>
          <w:sz w:val="24"/>
          <w:szCs w:val="24"/>
          <w:lang w:eastAsia="es-CL"/>
        </w:rPr>
      </w:pPr>
    </w:p>
    <w:p w14:paraId="78254D8A" w14:textId="77777777" w:rsidR="00BC1009" w:rsidRPr="00BC1009" w:rsidRDefault="00BC1009" w:rsidP="00BC1009">
      <w:pPr>
        <w:spacing w:before="100" w:beforeAutospacing="1" w:after="100" w:afterAutospacing="1" w:line="240" w:lineRule="auto"/>
        <w:outlineLvl w:val="0"/>
        <w:rPr>
          <w:rFonts w:ascii="Arial" w:eastAsia="Times New Roman" w:hAnsi="Arial" w:cs="Arial"/>
          <w:b/>
          <w:bCs/>
          <w:kern w:val="36"/>
          <w:sz w:val="48"/>
          <w:szCs w:val="48"/>
          <w:lang w:eastAsia="es-CL"/>
        </w:rPr>
      </w:pPr>
      <w:r w:rsidRPr="00BC1009">
        <w:rPr>
          <w:rFonts w:ascii="Arial" w:eastAsia="Times New Roman" w:hAnsi="Arial" w:cs="Arial"/>
          <w:b/>
          <w:bCs/>
          <w:kern w:val="36"/>
          <w:sz w:val="48"/>
          <w:szCs w:val="48"/>
          <w:lang w:eastAsia="es-CL"/>
        </w:rPr>
        <w:lastRenderedPageBreak/>
        <w:t>1. Contexto del Sprint</w:t>
      </w:r>
    </w:p>
    <w:p w14:paraId="4A1CAE14"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El Sprint 2 fue la continuación directa del proceso iniciado en el Sprint 1, pero con una diferencia importante: ya no se trataba solo de </w:t>
      </w:r>
      <w:r w:rsidRPr="00BC1009">
        <w:rPr>
          <w:rFonts w:ascii="Arial" w:eastAsia="Times New Roman" w:hAnsi="Arial" w:cs="Arial"/>
          <w:b/>
          <w:bCs/>
          <w:sz w:val="24"/>
          <w:szCs w:val="24"/>
          <w:lang w:eastAsia="es-CL"/>
        </w:rPr>
        <w:t>recibir y reestructurar el prototipo</w:t>
      </w:r>
      <w:r w:rsidRPr="00BC1009">
        <w:rPr>
          <w:rFonts w:ascii="Arial" w:eastAsia="Times New Roman" w:hAnsi="Arial" w:cs="Arial"/>
          <w:sz w:val="24"/>
          <w:szCs w:val="24"/>
          <w:lang w:eastAsia="es-CL"/>
        </w:rPr>
        <w:t xml:space="preserve">, sino de </w:t>
      </w:r>
      <w:r w:rsidRPr="00BC1009">
        <w:rPr>
          <w:rFonts w:ascii="Arial" w:eastAsia="Times New Roman" w:hAnsi="Arial" w:cs="Arial"/>
          <w:b/>
          <w:bCs/>
          <w:sz w:val="24"/>
          <w:szCs w:val="24"/>
          <w:lang w:eastAsia="es-CL"/>
        </w:rPr>
        <w:t xml:space="preserve">comenzar a convertir esa nueva base en una aplicación funcional, conectada y coherente con el </w:t>
      </w:r>
      <w:proofErr w:type="spellStart"/>
      <w:r w:rsidRPr="00BC1009">
        <w:rPr>
          <w:rFonts w:ascii="Arial" w:eastAsia="Times New Roman" w:hAnsi="Arial" w:cs="Arial"/>
          <w:b/>
          <w:bCs/>
          <w:sz w:val="24"/>
          <w:szCs w:val="24"/>
          <w:lang w:eastAsia="es-CL"/>
        </w:rPr>
        <w:t>backend</w:t>
      </w:r>
      <w:proofErr w:type="spellEnd"/>
      <w:r w:rsidRPr="00BC1009">
        <w:rPr>
          <w:rFonts w:ascii="Arial" w:eastAsia="Times New Roman" w:hAnsi="Arial" w:cs="Arial"/>
          <w:sz w:val="24"/>
          <w:szCs w:val="24"/>
          <w:lang w:eastAsia="es-CL"/>
        </w:rPr>
        <w:t>.</w:t>
      </w:r>
    </w:p>
    <w:p w14:paraId="494F1459"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Si el Sprint 1 estuvo marcado por la decisión de abandonar la lógica de “prototipo aislado” y adoptar una arquitectura seria, el Sprint 2 fue el momento en que esa decisión empezó a materializarse en el código. Durante estas dos semanas el equipo comenzó a resolver uno de los problemas más importantes heredados del prototipo: la brecha entre una interfaz móvil construida para pruebas locales y un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real con entidades, reglas de negocio y persistencia.</w:t>
      </w:r>
    </w:p>
    <w:p w14:paraId="79CC876D"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La prioridad dejó de ser únicamente “ordenar carpetas” o “agregar 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al repositorio”. Ahora el desafío era lograr que la app Android y el servidor empezaran a hablar el mismo idioma. Eso implicó alinear autenticación, revisar </w:t>
      </w:r>
      <w:proofErr w:type="spellStart"/>
      <w:r w:rsidRPr="00BC1009">
        <w:rPr>
          <w:rFonts w:ascii="Arial" w:eastAsia="Times New Roman" w:hAnsi="Arial" w:cs="Arial"/>
          <w:sz w:val="24"/>
          <w:szCs w:val="24"/>
          <w:lang w:eastAsia="es-CL"/>
        </w:rPr>
        <w:t>DTOs</w:t>
      </w:r>
      <w:proofErr w:type="spellEnd"/>
      <w:r w:rsidRPr="00BC1009">
        <w:rPr>
          <w:rFonts w:ascii="Arial" w:eastAsia="Times New Roman" w:hAnsi="Arial" w:cs="Arial"/>
          <w:sz w:val="24"/>
          <w:szCs w:val="24"/>
          <w:lang w:eastAsia="es-CL"/>
        </w:rPr>
        <w:t xml:space="preserve">, limpiar restos de la implementación local, fortalecer el modelo JPA del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y reordenar tanto la navegación como los flujos visuales que ya no podían seguir funcionando como si la aplicación estuviera desconectada del servidor.</w:t>
      </w:r>
    </w:p>
    <w:p w14:paraId="36744C6C"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En paralelo, el equipo también aprovechó este Sprint para hacer algo que resultó muy importante a nivel de proyecto de título: </w:t>
      </w:r>
      <w:r w:rsidRPr="00BC1009">
        <w:rPr>
          <w:rFonts w:ascii="Arial" w:eastAsia="Times New Roman" w:hAnsi="Arial" w:cs="Arial"/>
          <w:b/>
          <w:bCs/>
          <w:sz w:val="24"/>
          <w:szCs w:val="24"/>
          <w:lang w:eastAsia="es-CL"/>
        </w:rPr>
        <w:t>comenzar a representar formalmente la solución</w:t>
      </w:r>
      <w:r w:rsidRPr="00BC1009">
        <w:rPr>
          <w:rFonts w:ascii="Arial" w:eastAsia="Times New Roman" w:hAnsi="Arial" w:cs="Arial"/>
          <w:sz w:val="24"/>
          <w:szCs w:val="24"/>
          <w:lang w:eastAsia="es-CL"/>
        </w:rPr>
        <w:t xml:space="preserve">, no solo en código, sino también mediante mockups y vistas 4+1. Eso permitió que la arquitectura y la propuesta de valor del sistema empezaran a quedar reflejadas no solo en </w:t>
      </w:r>
      <w:proofErr w:type="spellStart"/>
      <w:r w:rsidRPr="00BC1009">
        <w:rPr>
          <w:rFonts w:ascii="Arial" w:eastAsia="Times New Roman" w:hAnsi="Arial" w:cs="Arial"/>
          <w:sz w:val="24"/>
          <w:szCs w:val="24"/>
          <w:lang w:eastAsia="es-CL"/>
        </w:rPr>
        <w:t>commits</w:t>
      </w:r>
      <w:proofErr w:type="spellEnd"/>
      <w:r w:rsidRPr="00BC1009">
        <w:rPr>
          <w:rFonts w:ascii="Arial" w:eastAsia="Times New Roman" w:hAnsi="Arial" w:cs="Arial"/>
          <w:sz w:val="24"/>
          <w:szCs w:val="24"/>
          <w:lang w:eastAsia="es-CL"/>
        </w:rPr>
        <w:t xml:space="preserve"> técnicos, sino también en documentación visual y conceptual.</w:t>
      </w:r>
    </w:p>
    <w:p w14:paraId="26A48D66" w14:textId="2B31F209" w:rsidR="00BC1009" w:rsidRDefault="00BC1009" w:rsidP="00BC1009">
      <w:pPr>
        <w:spacing w:after="0" w:line="240" w:lineRule="auto"/>
        <w:rPr>
          <w:rFonts w:ascii="Arial" w:eastAsia="Times New Roman" w:hAnsi="Arial" w:cs="Arial"/>
          <w:sz w:val="24"/>
          <w:szCs w:val="24"/>
          <w:lang w:eastAsia="es-CL"/>
        </w:rPr>
      </w:pPr>
    </w:p>
    <w:p w14:paraId="361F1850" w14:textId="61F4951E" w:rsidR="00BC1009" w:rsidRDefault="00BC1009" w:rsidP="00BC1009">
      <w:pPr>
        <w:spacing w:after="0" w:line="240" w:lineRule="auto"/>
        <w:rPr>
          <w:rFonts w:ascii="Arial" w:eastAsia="Times New Roman" w:hAnsi="Arial" w:cs="Arial"/>
          <w:sz w:val="24"/>
          <w:szCs w:val="24"/>
          <w:lang w:eastAsia="es-CL"/>
        </w:rPr>
      </w:pPr>
    </w:p>
    <w:p w14:paraId="7F099ADA" w14:textId="2E86A02C" w:rsidR="00BC1009" w:rsidRDefault="00BC1009" w:rsidP="00BC1009">
      <w:pPr>
        <w:spacing w:after="0" w:line="240" w:lineRule="auto"/>
        <w:rPr>
          <w:rFonts w:ascii="Arial" w:eastAsia="Times New Roman" w:hAnsi="Arial" w:cs="Arial"/>
          <w:sz w:val="24"/>
          <w:szCs w:val="24"/>
          <w:lang w:eastAsia="es-CL"/>
        </w:rPr>
      </w:pPr>
    </w:p>
    <w:p w14:paraId="7DBB7EF0" w14:textId="1D01BDEB" w:rsidR="00BC1009" w:rsidRDefault="00BC1009" w:rsidP="00BC1009">
      <w:pPr>
        <w:spacing w:after="0" w:line="240" w:lineRule="auto"/>
        <w:rPr>
          <w:rFonts w:ascii="Arial" w:eastAsia="Times New Roman" w:hAnsi="Arial" w:cs="Arial"/>
          <w:sz w:val="24"/>
          <w:szCs w:val="24"/>
          <w:lang w:eastAsia="es-CL"/>
        </w:rPr>
      </w:pPr>
    </w:p>
    <w:p w14:paraId="66DF963E" w14:textId="2A93B95E" w:rsidR="00BC1009" w:rsidRDefault="00BC1009" w:rsidP="00BC1009">
      <w:pPr>
        <w:spacing w:after="0" w:line="240" w:lineRule="auto"/>
        <w:rPr>
          <w:rFonts w:ascii="Arial" w:eastAsia="Times New Roman" w:hAnsi="Arial" w:cs="Arial"/>
          <w:sz w:val="24"/>
          <w:szCs w:val="24"/>
          <w:lang w:eastAsia="es-CL"/>
        </w:rPr>
      </w:pPr>
    </w:p>
    <w:p w14:paraId="003B13C2" w14:textId="7571AD53" w:rsidR="00BC1009" w:rsidRDefault="00BC1009" w:rsidP="00BC1009">
      <w:pPr>
        <w:spacing w:after="0" w:line="240" w:lineRule="auto"/>
        <w:rPr>
          <w:rFonts w:ascii="Arial" w:eastAsia="Times New Roman" w:hAnsi="Arial" w:cs="Arial"/>
          <w:sz w:val="24"/>
          <w:szCs w:val="24"/>
          <w:lang w:eastAsia="es-CL"/>
        </w:rPr>
      </w:pPr>
    </w:p>
    <w:p w14:paraId="25133DAB" w14:textId="6E319C5D" w:rsidR="00BC1009" w:rsidRDefault="00BC1009" w:rsidP="00BC1009">
      <w:pPr>
        <w:spacing w:after="0" w:line="240" w:lineRule="auto"/>
        <w:rPr>
          <w:rFonts w:ascii="Arial" w:eastAsia="Times New Roman" w:hAnsi="Arial" w:cs="Arial"/>
          <w:sz w:val="24"/>
          <w:szCs w:val="24"/>
          <w:lang w:eastAsia="es-CL"/>
        </w:rPr>
      </w:pPr>
    </w:p>
    <w:p w14:paraId="0048946D" w14:textId="7B72B7CA" w:rsidR="00BC1009" w:rsidRDefault="00BC1009" w:rsidP="00BC1009">
      <w:pPr>
        <w:spacing w:after="0" w:line="240" w:lineRule="auto"/>
        <w:rPr>
          <w:rFonts w:ascii="Arial" w:eastAsia="Times New Roman" w:hAnsi="Arial" w:cs="Arial"/>
          <w:sz w:val="24"/>
          <w:szCs w:val="24"/>
          <w:lang w:eastAsia="es-CL"/>
        </w:rPr>
      </w:pPr>
    </w:p>
    <w:p w14:paraId="7B01C84D" w14:textId="0E6E2D3C" w:rsidR="00BC1009" w:rsidRDefault="00BC1009" w:rsidP="00BC1009">
      <w:pPr>
        <w:spacing w:after="0" w:line="240" w:lineRule="auto"/>
        <w:rPr>
          <w:rFonts w:ascii="Arial" w:eastAsia="Times New Roman" w:hAnsi="Arial" w:cs="Arial"/>
          <w:sz w:val="24"/>
          <w:szCs w:val="24"/>
          <w:lang w:eastAsia="es-CL"/>
        </w:rPr>
      </w:pPr>
    </w:p>
    <w:p w14:paraId="33CA02A2" w14:textId="67D3BE4A" w:rsidR="00BC1009" w:rsidRDefault="00BC1009" w:rsidP="00BC1009">
      <w:pPr>
        <w:spacing w:after="0" w:line="240" w:lineRule="auto"/>
        <w:rPr>
          <w:rFonts w:ascii="Arial" w:eastAsia="Times New Roman" w:hAnsi="Arial" w:cs="Arial"/>
          <w:sz w:val="24"/>
          <w:szCs w:val="24"/>
          <w:lang w:eastAsia="es-CL"/>
        </w:rPr>
      </w:pPr>
    </w:p>
    <w:p w14:paraId="41381AFD" w14:textId="20702A4A" w:rsidR="00BC1009" w:rsidRDefault="00BC1009" w:rsidP="00BC1009">
      <w:pPr>
        <w:spacing w:after="0" w:line="240" w:lineRule="auto"/>
        <w:rPr>
          <w:rFonts w:ascii="Arial" w:eastAsia="Times New Roman" w:hAnsi="Arial" w:cs="Arial"/>
          <w:sz w:val="24"/>
          <w:szCs w:val="24"/>
          <w:lang w:eastAsia="es-CL"/>
        </w:rPr>
      </w:pPr>
    </w:p>
    <w:p w14:paraId="0A130C36" w14:textId="17C8375B" w:rsidR="00BC1009" w:rsidRDefault="00BC1009" w:rsidP="00BC1009">
      <w:pPr>
        <w:spacing w:after="0" w:line="240" w:lineRule="auto"/>
        <w:rPr>
          <w:rFonts w:ascii="Arial" w:eastAsia="Times New Roman" w:hAnsi="Arial" w:cs="Arial"/>
          <w:sz w:val="24"/>
          <w:szCs w:val="24"/>
          <w:lang w:eastAsia="es-CL"/>
        </w:rPr>
      </w:pPr>
    </w:p>
    <w:p w14:paraId="77005953" w14:textId="636FB8FD" w:rsidR="00BC1009" w:rsidRDefault="00BC1009" w:rsidP="00BC1009">
      <w:pPr>
        <w:spacing w:after="0" w:line="240" w:lineRule="auto"/>
        <w:rPr>
          <w:rFonts w:ascii="Arial" w:eastAsia="Times New Roman" w:hAnsi="Arial" w:cs="Arial"/>
          <w:sz w:val="24"/>
          <w:szCs w:val="24"/>
          <w:lang w:eastAsia="es-CL"/>
        </w:rPr>
      </w:pPr>
    </w:p>
    <w:p w14:paraId="5018BB38" w14:textId="5FD3301A" w:rsidR="00BC1009" w:rsidRDefault="00BC1009" w:rsidP="00BC1009">
      <w:pPr>
        <w:spacing w:after="0" w:line="240" w:lineRule="auto"/>
        <w:rPr>
          <w:rFonts w:ascii="Arial" w:eastAsia="Times New Roman" w:hAnsi="Arial" w:cs="Arial"/>
          <w:sz w:val="24"/>
          <w:szCs w:val="24"/>
          <w:lang w:eastAsia="es-CL"/>
        </w:rPr>
      </w:pPr>
    </w:p>
    <w:p w14:paraId="43E950B4" w14:textId="77777777" w:rsidR="00BC1009" w:rsidRPr="00BC1009" w:rsidRDefault="00BC1009" w:rsidP="00BC1009">
      <w:pPr>
        <w:spacing w:after="0" w:line="240" w:lineRule="auto"/>
        <w:rPr>
          <w:rFonts w:ascii="Arial" w:eastAsia="Times New Roman" w:hAnsi="Arial" w:cs="Arial"/>
          <w:sz w:val="24"/>
          <w:szCs w:val="24"/>
          <w:lang w:eastAsia="es-CL"/>
        </w:rPr>
      </w:pPr>
    </w:p>
    <w:p w14:paraId="11D14472" w14:textId="77777777" w:rsidR="00BC1009" w:rsidRPr="00BC1009" w:rsidRDefault="00BC1009" w:rsidP="00BC1009">
      <w:pPr>
        <w:spacing w:before="100" w:beforeAutospacing="1" w:after="100" w:afterAutospacing="1" w:line="240" w:lineRule="auto"/>
        <w:outlineLvl w:val="0"/>
        <w:rPr>
          <w:rFonts w:ascii="Arial" w:eastAsia="Times New Roman" w:hAnsi="Arial" w:cs="Arial"/>
          <w:b/>
          <w:bCs/>
          <w:kern w:val="36"/>
          <w:sz w:val="48"/>
          <w:szCs w:val="48"/>
          <w:lang w:eastAsia="es-CL"/>
        </w:rPr>
      </w:pPr>
      <w:r w:rsidRPr="00BC1009">
        <w:rPr>
          <w:rFonts w:ascii="Arial" w:eastAsia="Times New Roman" w:hAnsi="Arial" w:cs="Arial"/>
          <w:b/>
          <w:bCs/>
          <w:kern w:val="36"/>
          <w:sz w:val="48"/>
          <w:szCs w:val="48"/>
          <w:lang w:eastAsia="es-CL"/>
        </w:rPr>
        <w:lastRenderedPageBreak/>
        <w:t>2. Objetivo del Sprint</w:t>
      </w:r>
    </w:p>
    <w:p w14:paraId="243B7A58"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El objetivo principal del Sprint 2 fue </w:t>
      </w:r>
      <w:r w:rsidRPr="00BC1009">
        <w:rPr>
          <w:rFonts w:ascii="Arial" w:eastAsia="Times New Roman" w:hAnsi="Arial" w:cs="Arial"/>
          <w:b/>
          <w:bCs/>
          <w:sz w:val="24"/>
          <w:szCs w:val="24"/>
          <w:lang w:eastAsia="es-CL"/>
        </w:rPr>
        <w:t>consolidar la transición desde el prototipo reorganizado hacia una aplicación cliente-servidor operativa</w:t>
      </w:r>
      <w:r w:rsidRPr="00BC1009">
        <w:rPr>
          <w:rFonts w:ascii="Arial" w:eastAsia="Times New Roman" w:hAnsi="Arial" w:cs="Arial"/>
          <w:sz w:val="24"/>
          <w:szCs w:val="24"/>
          <w:lang w:eastAsia="es-CL"/>
        </w:rPr>
        <w:t xml:space="preserve">, alineando el </w:t>
      </w:r>
      <w:proofErr w:type="spellStart"/>
      <w:r w:rsidRPr="00BC1009">
        <w:rPr>
          <w:rFonts w:ascii="Arial" w:eastAsia="Times New Roman" w:hAnsi="Arial" w:cs="Arial"/>
          <w:sz w:val="24"/>
          <w:szCs w:val="24"/>
          <w:lang w:eastAsia="es-CL"/>
        </w:rPr>
        <w:t>frontend</w:t>
      </w:r>
      <w:proofErr w:type="spellEnd"/>
      <w:r w:rsidRPr="00BC1009">
        <w:rPr>
          <w:rFonts w:ascii="Arial" w:eastAsia="Times New Roman" w:hAnsi="Arial" w:cs="Arial"/>
          <w:sz w:val="24"/>
          <w:szCs w:val="24"/>
          <w:lang w:eastAsia="es-CL"/>
        </w:rPr>
        <w:t xml:space="preserve"> Android con 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Spring </w:t>
      </w:r>
      <w:proofErr w:type="spellStart"/>
      <w:r w:rsidRPr="00BC1009">
        <w:rPr>
          <w:rFonts w:ascii="Arial" w:eastAsia="Times New Roman" w:hAnsi="Arial" w:cs="Arial"/>
          <w:sz w:val="24"/>
          <w:szCs w:val="24"/>
          <w:lang w:eastAsia="es-CL"/>
        </w:rPr>
        <w:t>Boot</w:t>
      </w:r>
      <w:proofErr w:type="spellEnd"/>
      <w:r w:rsidRPr="00BC1009">
        <w:rPr>
          <w:rFonts w:ascii="Arial" w:eastAsia="Times New Roman" w:hAnsi="Arial" w:cs="Arial"/>
          <w:sz w:val="24"/>
          <w:szCs w:val="24"/>
          <w:lang w:eastAsia="es-CL"/>
        </w:rPr>
        <w:t>, eliminando componentes heredados que ya no tenían sentido en la nueva arquitectura y formalizando la solución mediante documentación técnica y visual.</w:t>
      </w:r>
    </w:p>
    <w:p w14:paraId="18D14CE6"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En términos concretos, este Sprint buscó:</w:t>
      </w:r>
    </w:p>
    <w:p w14:paraId="307FDF9C" w14:textId="77777777" w:rsidR="00BC1009" w:rsidRPr="00BC1009" w:rsidRDefault="00BC1009" w:rsidP="00BC1009">
      <w:pPr>
        <w:numPr>
          <w:ilvl w:val="0"/>
          <w:numId w:val="5"/>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comenzar la </w:t>
      </w:r>
      <w:r w:rsidRPr="00BC1009">
        <w:rPr>
          <w:rFonts w:ascii="Arial" w:eastAsia="Times New Roman" w:hAnsi="Arial" w:cs="Arial"/>
          <w:b/>
          <w:bCs/>
          <w:sz w:val="24"/>
          <w:szCs w:val="24"/>
          <w:lang w:eastAsia="es-CL"/>
        </w:rPr>
        <w:t xml:space="preserve">integración real entre Android y </w:t>
      </w:r>
      <w:proofErr w:type="spellStart"/>
      <w:r w:rsidRPr="00BC1009">
        <w:rPr>
          <w:rFonts w:ascii="Arial" w:eastAsia="Times New Roman" w:hAnsi="Arial" w:cs="Arial"/>
          <w:b/>
          <w:bCs/>
          <w:sz w:val="24"/>
          <w:szCs w:val="24"/>
          <w:lang w:eastAsia="es-CL"/>
        </w:rPr>
        <w:t>backend</w:t>
      </w:r>
      <w:proofErr w:type="spellEnd"/>
      <w:r w:rsidRPr="00BC1009">
        <w:rPr>
          <w:rFonts w:ascii="Arial" w:eastAsia="Times New Roman" w:hAnsi="Arial" w:cs="Arial"/>
          <w:sz w:val="24"/>
          <w:szCs w:val="24"/>
          <w:lang w:eastAsia="es-CL"/>
        </w:rPr>
        <w:t xml:space="preserve">, especialmente en autenticación; </w:t>
      </w:r>
    </w:p>
    <w:p w14:paraId="34B22529" w14:textId="77777777" w:rsidR="00BC1009" w:rsidRPr="00BC1009" w:rsidRDefault="00BC1009" w:rsidP="00BC1009">
      <w:pPr>
        <w:numPr>
          <w:ilvl w:val="0"/>
          <w:numId w:val="5"/>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reforzar 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con un </w:t>
      </w:r>
      <w:r w:rsidRPr="00BC1009">
        <w:rPr>
          <w:rFonts w:ascii="Arial" w:eastAsia="Times New Roman" w:hAnsi="Arial" w:cs="Arial"/>
          <w:b/>
          <w:bCs/>
          <w:sz w:val="24"/>
          <w:szCs w:val="24"/>
          <w:lang w:eastAsia="es-CL"/>
        </w:rPr>
        <w:t>modelo JPA más consistente</w:t>
      </w:r>
      <w:r w:rsidRPr="00BC1009">
        <w:rPr>
          <w:rFonts w:ascii="Arial" w:eastAsia="Times New Roman" w:hAnsi="Arial" w:cs="Arial"/>
          <w:sz w:val="24"/>
          <w:szCs w:val="24"/>
          <w:lang w:eastAsia="es-CL"/>
        </w:rPr>
        <w:t xml:space="preserve"> y preparado para crecer; </w:t>
      </w:r>
    </w:p>
    <w:p w14:paraId="3148664B" w14:textId="77777777" w:rsidR="00BC1009" w:rsidRPr="00BC1009" w:rsidRDefault="00BC1009" w:rsidP="00BC1009">
      <w:pPr>
        <w:numPr>
          <w:ilvl w:val="0"/>
          <w:numId w:val="5"/>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eliminar remanentes del prototipo local, especialmente la dependencia de </w:t>
      </w:r>
      <w:proofErr w:type="spellStart"/>
      <w:r w:rsidRPr="00BC1009">
        <w:rPr>
          <w:rFonts w:ascii="Arial" w:eastAsia="Times New Roman" w:hAnsi="Arial" w:cs="Arial"/>
          <w:b/>
          <w:bCs/>
          <w:sz w:val="24"/>
          <w:szCs w:val="24"/>
          <w:lang w:eastAsia="es-CL"/>
        </w:rPr>
        <w:t>Room</w:t>
      </w:r>
      <w:proofErr w:type="spellEnd"/>
      <w:r w:rsidRPr="00BC1009">
        <w:rPr>
          <w:rFonts w:ascii="Arial" w:eastAsia="Times New Roman" w:hAnsi="Arial" w:cs="Arial"/>
          <w:sz w:val="24"/>
          <w:szCs w:val="24"/>
          <w:lang w:eastAsia="es-CL"/>
        </w:rPr>
        <w:t xml:space="preserve"> como mecanismo de persistencia; </w:t>
      </w:r>
    </w:p>
    <w:p w14:paraId="41892144" w14:textId="77777777" w:rsidR="00BC1009" w:rsidRPr="00BC1009" w:rsidRDefault="00BC1009" w:rsidP="00BC1009">
      <w:pPr>
        <w:numPr>
          <w:ilvl w:val="0"/>
          <w:numId w:val="5"/>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continuar la limpieza de la app y de la navegación para ajustarlas a la nueva arquitectura; </w:t>
      </w:r>
    </w:p>
    <w:p w14:paraId="44CDF542" w14:textId="77777777" w:rsidR="00BC1009" w:rsidRPr="00BC1009" w:rsidRDefault="00BC1009" w:rsidP="00BC1009">
      <w:pPr>
        <w:numPr>
          <w:ilvl w:val="0"/>
          <w:numId w:val="5"/>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mejorar el aspecto visual de las pantallas clave y corregir flujos críticos de uso; </w:t>
      </w:r>
    </w:p>
    <w:p w14:paraId="2C46D0BA" w14:textId="77777777" w:rsidR="00BC1009" w:rsidRPr="00BC1009" w:rsidRDefault="00BC1009" w:rsidP="00BC1009">
      <w:pPr>
        <w:numPr>
          <w:ilvl w:val="0"/>
          <w:numId w:val="5"/>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complementar el desarrollo técnico con </w:t>
      </w:r>
      <w:r w:rsidRPr="00BC1009">
        <w:rPr>
          <w:rFonts w:ascii="Arial" w:eastAsia="Times New Roman" w:hAnsi="Arial" w:cs="Arial"/>
          <w:b/>
          <w:bCs/>
          <w:sz w:val="24"/>
          <w:szCs w:val="24"/>
          <w:lang w:eastAsia="es-CL"/>
        </w:rPr>
        <w:t>mockups, vistas 4+1 y ordenamiento documental</w:t>
      </w:r>
      <w:r w:rsidRPr="00BC1009">
        <w:rPr>
          <w:rFonts w:ascii="Arial" w:eastAsia="Times New Roman" w:hAnsi="Arial" w:cs="Arial"/>
          <w:sz w:val="24"/>
          <w:szCs w:val="24"/>
          <w:lang w:eastAsia="es-CL"/>
        </w:rPr>
        <w:t xml:space="preserve">. </w:t>
      </w:r>
    </w:p>
    <w:p w14:paraId="33C22AB1"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En otras palabras, el Sprint 2 fue la etapa en que </w:t>
      </w:r>
      <w:proofErr w:type="spellStart"/>
      <w:r w:rsidRPr="00BC1009">
        <w:rPr>
          <w:rFonts w:ascii="Arial" w:eastAsia="Times New Roman" w:hAnsi="Arial" w:cs="Arial"/>
          <w:sz w:val="24"/>
          <w:szCs w:val="24"/>
          <w:lang w:eastAsia="es-CL"/>
        </w:rPr>
        <w:t>PointCheck</w:t>
      </w:r>
      <w:proofErr w:type="spellEnd"/>
      <w:r w:rsidRPr="00BC1009">
        <w:rPr>
          <w:rFonts w:ascii="Arial" w:eastAsia="Times New Roman" w:hAnsi="Arial" w:cs="Arial"/>
          <w:sz w:val="24"/>
          <w:szCs w:val="24"/>
          <w:lang w:eastAsia="es-CL"/>
        </w:rPr>
        <w:t xml:space="preserve"> empezó a comportarse menos como una app experimental y más como una plataforma real en construcción.</w:t>
      </w:r>
    </w:p>
    <w:p w14:paraId="3AEC87D7" w14:textId="22F70D6E" w:rsidR="00BC1009" w:rsidRDefault="00BC1009" w:rsidP="00BC1009">
      <w:pPr>
        <w:spacing w:after="0" w:line="240" w:lineRule="auto"/>
        <w:rPr>
          <w:rFonts w:ascii="Arial" w:eastAsia="Times New Roman" w:hAnsi="Arial" w:cs="Arial"/>
          <w:sz w:val="24"/>
          <w:szCs w:val="24"/>
          <w:lang w:eastAsia="es-CL"/>
        </w:rPr>
      </w:pPr>
    </w:p>
    <w:p w14:paraId="7ACAEA75" w14:textId="55917EDE" w:rsidR="00BC1009" w:rsidRDefault="00BC1009" w:rsidP="00BC1009">
      <w:pPr>
        <w:spacing w:after="0" w:line="240" w:lineRule="auto"/>
        <w:rPr>
          <w:rFonts w:ascii="Arial" w:eastAsia="Times New Roman" w:hAnsi="Arial" w:cs="Arial"/>
          <w:sz w:val="24"/>
          <w:szCs w:val="24"/>
          <w:lang w:eastAsia="es-CL"/>
        </w:rPr>
      </w:pPr>
    </w:p>
    <w:p w14:paraId="49BCE7EF" w14:textId="6F1A9B21" w:rsidR="00BC1009" w:rsidRDefault="00BC1009" w:rsidP="00BC1009">
      <w:pPr>
        <w:spacing w:after="0" w:line="240" w:lineRule="auto"/>
        <w:rPr>
          <w:rFonts w:ascii="Arial" w:eastAsia="Times New Roman" w:hAnsi="Arial" w:cs="Arial"/>
          <w:sz w:val="24"/>
          <w:szCs w:val="24"/>
          <w:lang w:eastAsia="es-CL"/>
        </w:rPr>
      </w:pPr>
    </w:p>
    <w:p w14:paraId="6ABE42FD" w14:textId="201CC372" w:rsidR="00BC1009" w:rsidRDefault="00BC1009" w:rsidP="00BC1009">
      <w:pPr>
        <w:spacing w:after="0" w:line="240" w:lineRule="auto"/>
        <w:rPr>
          <w:rFonts w:ascii="Arial" w:eastAsia="Times New Roman" w:hAnsi="Arial" w:cs="Arial"/>
          <w:sz w:val="24"/>
          <w:szCs w:val="24"/>
          <w:lang w:eastAsia="es-CL"/>
        </w:rPr>
      </w:pPr>
    </w:p>
    <w:p w14:paraId="0A82B699" w14:textId="53A3B850" w:rsidR="00BC1009" w:rsidRDefault="00BC1009" w:rsidP="00BC1009">
      <w:pPr>
        <w:spacing w:after="0" w:line="240" w:lineRule="auto"/>
        <w:rPr>
          <w:rFonts w:ascii="Arial" w:eastAsia="Times New Roman" w:hAnsi="Arial" w:cs="Arial"/>
          <w:sz w:val="24"/>
          <w:szCs w:val="24"/>
          <w:lang w:eastAsia="es-CL"/>
        </w:rPr>
      </w:pPr>
    </w:p>
    <w:p w14:paraId="4AE2BFC3" w14:textId="77E3687D" w:rsidR="00BC1009" w:rsidRDefault="00BC1009" w:rsidP="00BC1009">
      <w:pPr>
        <w:spacing w:after="0" w:line="240" w:lineRule="auto"/>
        <w:rPr>
          <w:rFonts w:ascii="Arial" w:eastAsia="Times New Roman" w:hAnsi="Arial" w:cs="Arial"/>
          <w:sz w:val="24"/>
          <w:szCs w:val="24"/>
          <w:lang w:eastAsia="es-CL"/>
        </w:rPr>
      </w:pPr>
    </w:p>
    <w:p w14:paraId="6A2C7CA4" w14:textId="47B69BE2" w:rsidR="00BC1009" w:rsidRDefault="00BC1009" w:rsidP="00BC1009">
      <w:pPr>
        <w:spacing w:after="0" w:line="240" w:lineRule="auto"/>
        <w:rPr>
          <w:rFonts w:ascii="Arial" w:eastAsia="Times New Roman" w:hAnsi="Arial" w:cs="Arial"/>
          <w:sz w:val="24"/>
          <w:szCs w:val="24"/>
          <w:lang w:eastAsia="es-CL"/>
        </w:rPr>
      </w:pPr>
    </w:p>
    <w:p w14:paraId="4387140E" w14:textId="30192698" w:rsidR="00BC1009" w:rsidRDefault="00BC1009" w:rsidP="00BC1009">
      <w:pPr>
        <w:spacing w:after="0" w:line="240" w:lineRule="auto"/>
        <w:rPr>
          <w:rFonts w:ascii="Arial" w:eastAsia="Times New Roman" w:hAnsi="Arial" w:cs="Arial"/>
          <w:sz w:val="24"/>
          <w:szCs w:val="24"/>
          <w:lang w:eastAsia="es-CL"/>
        </w:rPr>
      </w:pPr>
    </w:p>
    <w:p w14:paraId="4FEA4FF6" w14:textId="6B0A79CA" w:rsidR="00BC1009" w:rsidRDefault="00BC1009" w:rsidP="00BC1009">
      <w:pPr>
        <w:spacing w:after="0" w:line="240" w:lineRule="auto"/>
        <w:rPr>
          <w:rFonts w:ascii="Arial" w:eastAsia="Times New Roman" w:hAnsi="Arial" w:cs="Arial"/>
          <w:sz w:val="24"/>
          <w:szCs w:val="24"/>
          <w:lang w:eastAsia="es-CL"/>
        </w:rPr>
      </w:pPr>
    </w:p>
    <w:p w14:paraId="0BEF2A08" w14:textId="712C1AE4" w:rsidR="00BC1009" w:rsidRDefault="00BC1009" w:rsidP="00BC1009">
      <w:pPr>
        <w:spacing w:after="0" w:line="240" w:lineRule="auto"/>
        <w:rPr>
          <w:rFonts w:ascii="Arial" w:eastAsia="Times New Roman" w:hAnsi="Arial" w:cs="Arial"/>
          <w:sz w:val="24"/>
          <w:szCs w:val="24"/>
          <w:lang w:eastAsia="es-CL"/>
        </w:rPr>
      </w:pPr>
    </w:p>
    <w:p w14:paraId="4410A08D" w14:textId="4CEC27A6" w:rsidR="00BC1009" w:rsidRDefault="00BC1009" w:rsidP="00BC1009">
      <w:pPr>
        <w:spacing w:after="0" w:line="240" w:lineRule="auto"/>
        <w:rPr>
          <w:rFonts w:ascii="Arial" w:eastAsia="Times New Roman" w:hAnsi="Arial" w:cs="Arial"/>
          <w:sz w:val="24"/>
          <w:szCs w:val="24"/>
          <w:lang w:eastAsia="es-CL"/>
        </w:rPr>
      </w:pPr>
    </w:p>
    <w:p w14:paraId="1AB9F0C3" w14:textId="6A561A11" w:rsidR="00BC1009" w:rsidRDefault="00BC1009" w:rsidP="00BC1009">
      <w:pPr>
        <w:spacing w:after="0" w:line="240" w:lineRule="auto"/>
        <w:rPr>
          <w:rFonts w:ascii="Arial" w:eastAsia="Times New Roman" w:hAnsi="Arial" w:cs="Arial"/>
          <w:sz w:val="24"/>
          <w:szCs w:val="24"/>
          <w:lang w:eastAsia="es-CL"/>
        </w:rPr>
      </w:pPr>
    </w:p>
    <w:p w14:paraId="0432E4FB" w14:textId="2F872CC1" w:rsidR="00BC1009" w:rsidRDefault="00BC1009" w:rsidP="00BC1009">
      <w:pPr>
        <w:spacing w:after="0" w:line="240" w:lineRule="auto"/>
        <w:rPr>
          <w:rFonts w:ascii="Arial" w:eastAsia="Times New Roman" w:hAnsi="Arial" w:cs="Arial"/>
          <w:sz w:val="24"/>
          <w:szCs w:val="24"/>
          <w:lang w:eastAsia="es-CL"/>
        </w:rPr>
      </w:pPr>
    </w:p>
    <w:p w14:paraId="6FCCAB19" w14:textId="19CCC6C2" w:rsidR="00BC1009" w:rsidRDefault="00BC1009" w:rsidP="00BC1009">
      <w:pPr>
        <w:spacing w:after="0" w:line="240" w:lineRule="auto"/>
        <w:rPr>
          <w:rFonts w:ascii="Arial" w:eastAsia="Times New Roman" w:hAnsi="Arial" w:cs="Arial"/>
          <w:sz w:val="24"/>
          <w:szCs w:val="24"/>
          <w:lang w:eastAsia="es-CL"/>
        </w:rPr>
      </w:pPr>
    </w:p>
    <w:p w14:paraId="5FF1D0DF" w14:textId="5AE6F764" w:rsidR="00BC1009" w:rsidRDefault="00BC1009" w:rsidP="00BC1009">
      <w:pPr>
        <w:spacing w:after="0" w:line="240" w:lineRule="auto"/>
        <w:rPr>
          <w:rFonts w:ascii="Arial" w:eastAsia="Times New Roman" w:hAnsi="Arial" w:cs="Arial"/>
          <w:sz w:val="24"/>
          <w:szCs w:val="24"/>
          <w:lang w:eastAsia="es-CL"/>
        </w:rPr>
      </w:pPr>
    </w:p>
    <w:p w14:paraId="69ADA53F" w14:textId="45A94DA2" w:rsidR="00BC1009" w:rsidRDefault="00BC1009" w:rsidP="00BC1009">
      <w:pPr>
        <w:spacing w:after="0" w:line="240" w:lineRule="auto"/>
        <w:rPr>
          <w:rFonts w:ascii="Arial" w:eastAsia="Times New Roman" w:hAnsi="Arial" w:cs="Arial"/>
          <w:sz w:val="24"/>
          <w:szCs w:val="24"/>
          <w:lang w:eastAsia="es-CL"/>
        </w:rPr>
      </w:pPr>
    </w:p>
    <w:p w14:paraId="0B142156" w14:textId="1E4F9FC9" w:rsidR="00BC1009" w:rsidRDefault="00BC1009" w:rsidP="00BC1009">
      <w:pPr>
        <w:spacing w:after="0" w:line="240" w:lineRule="auto"/>
        <w:rPr>
          <w:rFonts w:ascii="Arial" w:eastAsia="Times New Roman" w:hAnsi="Arial" w:cs="Arial"/>
          <w:sz w:val="24"/>
          <w:szCs w:val="24"/>
          <w:lang w:eastAsia="es-CL"/>
        </w:rPr>
      </w:pPr>
    </w:p>
    <w:p w14:paraId="6FB196B1" w14:textId="77777777" w:rsidR="00BC1009" w:rsidRPr="00BC1009" w:rsidRDefault="00BC1009" w:rsidP="00BC1009">
      <w:pPr>
        <w:spacing w:after="0" w:line="240" w:lineRule="auto"/>
        <w:rPr>
          <w:rFonts w:ascii="Arial" w:eastAsia="Times New Roman" w:hAnsi="Arial" w:cs="Arial"/>
          <w:sz w:val="24"/>
          <w:szCs w:val="24"/>
          <w:lang w:eastAsia="es-CL"/>
        </w:rPr>
      </w:pPr>
    </w:p>
    <w:p w14:paraId="1F241E25" w14:textId="77777777" w:rsidR="00BC1009" w:rsidRPr="00BC1009" w:rsidRDefault="00BC1009" w:rsidP="00BC1009">
      <w:pPr>
        <w:spacing w:before="100" w:beforeAutospacing="1" w:after="100" w:afterAutospacing="1" w:line="240" w:lineRule="auto"/>
        <w:outlineLvl w:val="0"/>
        <w:rPr>
          <w:rFonts w:ascii="Arial" w:eastAsia="Times New Roman" w:hAnsi="Arial" w:cs="Arial"/>
          <w:b/>
          <w:bCs/>
          <w:kern w:val="36"/>
          <w:sz w:val="48"/>
          <w:szCs w:val="48"/>
          <w:lang w:eastAsia="es-CL"/>
        </w:rPr>
      </w:pPr>
      <w:r w:rsidRPr="00BC1009">
        <w:rPr>
          <w:rFonts w:ascii="Arial" w:eastAsia="Times New Roman" w:hAnsi="Arial" w:cs="Arial"/>
          <w:b/>
          <w:bCs/>
          <w:kern w:val="36"/>
          <w:sz w:val="48"/>
          <w:szCs w:val="48"/>
          <w:lang w:eastAsia="es-CL"/>
        </w:rPr>
        <w:lastRenderedPageBreak/>
        <w:t>3. Reunión de planificación del Sprint</w:t>
      </w:r>
    </w:p>
    <w:p w14:paraId="47A53F84"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La reunión de inicio del Sprint 2 tuvo un tono bastante práctico, porque el equipo ya venía de una primera etapa intensa de análisis y refactorización. La pregunta ya no era “qué hacer con el prototipo”, sino </w:t>
      </w:r>
      <w:r w:rsidRPr="00BC1009">
        <w:rPr>
          <w:rFonts w:ascii="Arial" w:eastAsia="Times New Roman" w:hAnsi="Arial" w:cs="Arial"/>
          <w:b/>
          <w:bCs/>
          <w:sz w:val="24"/>
          <w:szCs w:val="24"/>
          <w:lang w:eastAsia="es-CL"/>
        </w:rPr>
        <w:t>cómo transformar la nueva arquitectura en una base funcional estable</w:t>
      </w:r>
      <w:r w:rsidRPr="00BC1009">
        <w:rPr>
          <w:rFonts w:ascii="Arial" w:eastAsia="Times New Roman" w:hAnsi="Arial" w:cs="Arial"/>
          <w:sz w:val="24"/>
          <w:szCs w:val="24"/>
          <w:lang w:eastAsia="es-CL"/>
        </w:rPr>
        <w:t>.</w:t>
      </w:r>
    </w:p>
    <w:p w14:paraId="29828F22"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En esta reunión se revisó lo conseguido en el Sprint 1: la migración inicial a </w:t>
      </w:r>
      <w:proofErr w:type="spellStart"/>
      <w:r w:rsidRPr="00BC1009">
        <w:rPr>
          <w:rFonts w:ascii="Arial" w:eastAsia="Times New Roman" w:hAnsi="Arial" w:cs="Arial"/>
          <w:sz w:val="24"/>
          <w:szCs w:val="24"/>
          <w:lang w:eastAsia="es-CL"/>
        </w:rPr>
        <w:t>Feature-Based</w:t>
      </w:r>
      <w:proofErr w:type="spellEnd"/>
      <w:r w:rsidRPr="00BC1009">
        <w:rPr>
          <w:rFonts w:ascii="Arial" w:eastAsia="Times New Roman" w:hAnsi="Arial" w:cs="Arial"/>
          <w:sz w:val="24"/>
          <w:szCs w:val="24"/>
          <w:lang w:eastAsia="es-CL"/>
        </w:rPr>
        <w:t xml:space="preserve"> </w:t>
      </w:r>
      <w:proofErr w:type="spellStart"/>
      <w:r w:rsidRPr="00BC1009">
        <w:rPr>
          <w:rFonts w:ascii="Arial" w:eastAsia="Times New Roman" w:hAnsi="Arial" w:cs="Arial"/>
          <w:sz w:val="24"/>
          <w:szCs w:val="24"/>
          <w:lang w:eastAsia="es-CL"/>
        </w:rPr>
        <w:t>Architecture</w:t>
      </w:r>
      <w:proofErr w:type="spellEnd"/>
      <w:r w:rsidRPr="00BC1009">
        <w:rPr>
          <w:rFonts w:ascii="Arial" w:eastAsia="Times New Roman" w:hAnsi="Arial" w:cs="Arial"/>
          <w:sz w:val="24"/>
          <w:szCs w:val="24"/>
          <w:lang w:eastAsia="es-CL"/>
        </w:rPr>
        <w:t xml:space="preserve">, la incorporación del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el primer modelo de datos y la reescritura documental. A partir de eso se detectaron tres necesidades urgentes.</w:t>
      </w:r>
    </w:p>
    <w:p w14:paraId="10B9DF93"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La primera era </w:t>
      </w:r>
      <w:r w:rsidRPr="00BC1009">
        <w:rPr>
          <w:rFonts w:ascii="Arial" w:eastAsia="Times New Roman" w:hAnsi="Arial" w:cs="Arial"/>
          <w:b/>
          <w:bCs/>
          <w:sz w:val="24"/>
          <w:szCs w:val="24"/>
          <w:lang w:eastAsia="es-CL"/>
        </w:rPr>
        <w:t xml:space="preserve">cerrar la brecha entre el flujo de autenticación del </w:t>
      </w:r>
      <w:proofErr w:type="spellStart"/>
      <w:r w:rsidRPr="00BC1009">
        <w:rPr>
          <w:rFonts w:ascii="Arial" w:eastAsia="Times New Roman" w:hAnsi="Arial" w:cs="Arial"/>
          <w:b/>
          <w:bCs/>
          <w:sz w:val="24"/>
          <w:szCs w:val="24"/>
          <w:lang w:eastAsia="es-CL"/>
        </w:rPr>
        <w:t>frontend</w:t>
      </w:r>
      <w:proofErr w:type="spellEnd"/>
      <w:r w:rsidRPr="00BC1009">
        <w:rPr>
          <w:rFonts w:ascii="Arial" w:eastAsia="Times New Roman" w:hAnsi="Arial" w:cs="Arial"/>
          <w:b/>
          <w:bCs/>
          <w:sz w:val="24"/>
          <w:szCs w:val="24"/>
          <w:lang w:eastAsia="es-CL"/>
        </w:rPr>
        <w:t xml:space="preserve"> y los contratos del </w:t>
      </w:r>
      <w:proofErr w:type="spellStart"/>
      <w:r w:rsidRPr="00BC1009">
        <w:rPr>
          <w:rFonts w:ascii="Arial" w:eastAsia="Times New Roman" w:hAnsi="Arial" w:cs="Arial"/>
          <w:b/>
          <w:bCs/>
          <w:sz w:val="24"/>
          <w:szCs w:val="24"/>
          <w:lang w:eastAsia="es-CL"/>
        </w:rPr>
        <w:t>backend</w:t>
      </w:r>
      <w:proofErr w:type="spellEnd"/>
      <w:r w:rsidRPr="00BC1009">
        <w:rPr>
          <w:rFonts w:ascii="Arial" w:eastAsia="Times New Roman" w:hAnsi="Arial" w:cs="Arial"/>
          <w:sz w:val="24"/>
          <w:szCs w:val="24"/>
          <w:lang w:eastAsia="es-CL"/>
        </w:rPr>
        <w:t xml:space="preserve">. Hasta ese momento todavía había partes de la app que respondían a estructuras del prototipo, por lo que el </w:t>
      </w:r>
      <w:proofErr w:type="spellStart"/>
      <w:r w:rsidRPr="00BC1009">
        <w:rPr>
          <w:rFonts w:ascii="Arial" w:eastAsia="Times New Roman" w:hAnsi="Arial" w:cs="Arial"/>
          <w:sz w:val="24"/>
          <w:szCs w:val="24"/>
          <w:lang w:eastAsia="es-CL"/>
        </w:rPr>
        <w:t>login</w:t>
      </w:r>
      <w:proofErr w:type="spellEnd"/>
      <w:r w:rsidRPr="00BC1009">
        <w:rPr>
          <w:rFonts w:ascii="Arial" w:eastAsia="Times New Roman" w:hAnsi="Arial" w:cs="Arial"/>
          <w:sz w:val="24"/>
          <w:szCs w:val="24"/>
          <w:lang w:eastAsia="es-CL"/>
        </w:rPr>
        <w:t xml:space="preserve"> y el registro debían alinearse con </w:t>
      </w:r>
      <w:proofErr w:type="spellStart"/>
      <w:r w:rsidRPr="00BC1009">
        <w:rPr>
          <w:rFonts w:ascii="Arial" w:eastAsia="Times New Roman" w:hAnsi="Arial" w:cs="Arial"/>
          <w:sz w:val="24"/>
          <w:szCs w:val="24"/>
          <w:lang w:eastAsia="es-CL"/>
        </w:rPr>
        <w:t>DTOs</w:t>
      </w:r>
      <w:proofErr w:type="spellEnd"/>
      <w:r w:rsidRPr="00BC1009">
        <w:rPr>
          <w:rFonts w:ascii="Arial" w:eastAsia="Times New Roman" w:hAnsi="Arial" w:cs="Arial"/>
          <w:sz w:val="24"/>
          <w:szCs w:val="24"/>
          <w:lang w:eastAsia="es-CL"/>
        </w:rPr>
        <w:t xml:space="preserve"> y respuestas reales.</w:t>
      </w:r>
    </w:p>
    <w:p w14:paraId="45C2C42C"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La segunda necesidad era </w:t>
      </w:r>
      <w:r w:rsidRPr="00BC1009">
        <w:rPr>
          <w:rFonts w:ascii="Arial" w:eastAsia="Times New Roman" w:hAnsi="Arial" w:cs="Arial"/>
          <w:b/>
          <w:bCs/>
          <w:sz w:val="24"/>
          <w:szCs w:val="24"/>
          <w:lang w:eastAsia="es-CL"/>
        </w:rPr>
        <w:t>limpiar el legado técnico que el prototipo seguía arrastrando</w:t>
      </w:r>
      <w:r w:rsidRPr="00BC1009">
        <w:rPr>
          <w:rFonts w:ascii="Arial" w:eastAsia="Times New Roman" w:hAnsi="Arial" w:cs="Arial"/>
          <w:sz w:val="24"/>
          <w:szCs w:val="24"/>
          <w:lang w:eastAsia="es-CL"/>
        </w:rPr>
        <w:t xml:space="preserve">, particularmente el uso de </w:t>
      </w:r>
      <w:proofErr w:type="spellStart"/>
      <w:r w:rsidRPr="00BC1009">
        <w:rPr>
          <w:rFonts w:ascii="Arial" w:eastAsia="Times New Roman" w:hAnsi="Arial" w:cs="Arial"/>
          <w:sz w:val="24"/>
          <w:szCs w:val="24"/>
          <w:lang w:eastAsia="es-CL"/>
        </w:rPr>
        <w:t>Room</w:t>
      </w:r>
      <w:proofErr w:type="spellEnd"/>
      <w:r w:rsidRPr="00BC1009">
        <w:rPr>
          <w:rFonts w:ascii="Arial" w:eastAsia="Times New Roman" w:hAnsi="Arial" w:cs="Arial"/>
          <w:sz w:val="24"/>
          <w:szCs w:val="24"/>
          <w:lang w:eastAsia="es-CL"/>
        </w:rPr>
        <w:t xml:space="preserve"> y algunos </w:t>
      </w:r>
      <w:proofErr w:type="spellStart"/>
      <w:r w:rsidRPr="00BC1009">
        <w:rPr>
          <w:rFonts w:ascii="Arial" w:eastAsia="Times New Roman" w:hAnsi="Arial" w:cs="Arial"/>
          <w:sz w:val="24"/>
          <w:szCs w:val="24"/>
          <w:lang w:eastAsia="es-CL"/>
        </w:rPr>
        <w:t>DAOs</w:t>
      </w:r>
      <w:proofErr w:type="spellEnd"/>
      <w:r w:rsidRPr="00BC1009">
        <w:rPr>
          <w:rFonts w:ascii="Arial" w:eastAsia="Times New Roman" w:hAnsi="Arial" w:cs="Arial"/>
          <w:sz w:val="24"/>
          <w:szCs w:val="24"/>
          <w:lang w:eastAsia="es-CL"/>
        </w:rPr>
        <w:t xml:space="preserve"> o clases locales que ya no tenían sentido dentro de un proyecto que ahora dependía de un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Spring </w:t>
      </w:r>
      <w:proofErr w:type="spellStart"/>
      <w:r w:rsidRPr="00BC1009">
        <w:rPr>
          <w:rFonts w:ascii="Arial" w:eastAsia="Times New Roman" w:hAnsi="Arial" w:cs="Arial"/>
          <w:sz w:val="24"/>
          <w:szCs w:val="24"/>
          <w:lang w:eastAsia="es-CL"/>
        </w:rPr>
        <w:t>Boot</w:t>
      </w:r>
      <w:proofErr w:type="spellEnd"/>
      <w:r w:rsidRPr="00BC1009">
        <w:rPr>
          <w:rFonts w:ascii="Arial" w:eastAsia="Times New Roman" w:hAnsi="Arial" w:cs="Arial"/>
          <w:sz w:val="24"/>
          <w:szCs w:val="24"/>
          <w:lang w:eastAsia="es-CL"/>
        </w:rPr>
        <w:t xml:space="preserve"> con JPA y API REST.</w:t>
      </w:r>
    </w:p>
    <w:p w14:paraId="5BECA78C"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La tercera necesidad era </w:t>
      </w:r>
      <w:r w:rsidRPr="00BC1009">
        <w:rPr>
          <w:rFonts w:ascii="Arial" w:eastAsia="Times New Roman" w:hAnsi="Arial" w:cs="Arial"/>
          <w:b/>
          <w:bCs/>
          <w:sz w:val="24"/>
          <w:szCs w:val="24"/>
          <w:lang w:eastAsia="es-CL"/>
        </w:rPr>
        <w:t>darle mayor coherencia visual y conceptual al sistema</w:t>
      </w:r>
      <w:r w:rsidRPr="00BC1009">
        <w:rPr>
          <w:rFonts w:ascii="Arial" w:eastAsia="Times New Roman" w:hAnsi="Arial" w:cs="Arial"/>
          <w:sz w:val="24"/>
          <w:szCs w:val="24"/>
          <w:lang w:eastAsia="es-CL"/>
        </w:rPr>
        <w:t>. A medida que la app crecía, se hizo evidente que no bastaba con tener pantallas “que funcionaran”; el equipo necesitaba un lenguaje visual más consistente y también material de apoyo para la defensa futura del proyecto, como mockups y vistas arquitectónicas.</w:t>
      </w:r>
    </w:p>
    <w:p w14:paraId="20E47E5A"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Con base en eso, el Sprint quedó orientado a una mezcla de integración, limpieza técnica, fortalecimiento del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y formalización documental.</w:t>
      </w:r>
    </w:p>
    <w:p w14:paraId="78D00A06" w14:textId="0CC94EFE" w:rsidR="00BC1009" w:rsidRDefault="00BC1009" w:rsidP="00BC1009">
      <w:pPr>
        <w:spacing w:after="0" w:line="240" w:lineRule="auto"/>
        <w:rPr>
          <w:rFonts w:ascii="Arial" w:eastAsia="Times New Roman" w:hAnsi="Arial" w:cs="Arial"/>
          <w:sz w:val="24"/>
          <w:szCs w:val="24"/>
          <w:lang w:eastAsia="es-CL"/>
        </w:rPr>
      </w:pPr>
    </w:p>
    <w:p w14:paraId="21E82212" w14:textId="616FBE11" w:rsidR="00BC1009" w:rsidRDefault="00BC1009" w:rsidP="00BC1009">
      <w:pPr>
        <w:spacing w:after="0" w:line="240" w:lineRule="auto"/>
        <w:rPr>
          <w:rFonts w:ascii="Arial" w:eastAsia="Times New Roman" w:hAnsi="Arial" w:cs="Arial"/>
          <w:sz w:val="24"/>
          <w:szCs w:val="24"/>
          <w:lang w:eastAsia="es-CL"/>
        </w:rPr>
      </w:pPr>
    </w:p>
    <w:p w14:paraId="16DB6E7E" w14:textId="7B2A82DB" w:rsidR="00BC1009" w:rsidRDefault="00BC1009" w:rsidP="00BC1009">
      <w:pPr>
        <w:spacing w:after="0" w:line="240" w:lineRule="auto"/>
        <w:rPr>
          <w:rFonts w:ascii="Arial" w:eastAsia="Times New Roman" w:hAnsi="Arial" w:cs="Arial"/>
          <w:sz w:val="24"/>
          <w:szCs w:val="24"/>
          <w:lang w:eastAsia="es-CL"/>
        </w:rPr>
      </w:pPr>
    </w:p>
    <w:p w14:paraId="28EAF668" w14:textId="58FBCE85" w:rsidR="00BC1009" w:rsidRDefault="00BC1009" w:rsidP="00BC1009">
      <w:pPr>
        <w:spacing w:after="0" w:line="240" w:lineRule="auto"/>
        <w:rPr>
          <w:rFonts w:ascii="Arial" w:eastAsia="Times New Roman" w:hAnsi="Arial" w:cs="Arial"/>
          <w:sz w:val="24"/>
          <w:szCs w:val="24"/>
          <w:lang w:eastAsia="es-CL"/>
        </w:rPr>
      </w:pPr>
    </w:p>
    <w:p w14:paraId="4F2E9CE2" w14:textId="4A455867" w:rsidR="00BC1009" w:rsidRDefault="00BC1009" w:rsidP="00BC1009">
      <w:pPr>
        <w:spacing w:after="0" w:line="240" w:lineRule="auto"/>
        <w:rPr>
          <w:rFonts w:ascii="Arial" w:eastAsia="Times New Roman" w:hAnsi="Arial" w:cs="Arial"/>
          <w:sz w:val="24"/>
          <w:szCs w:val="24"/>
          <w:lang w:eastAsia="es-CL"/>
        </w:rPr>
      </w:pPr>
    </w:p>
    <w:p w14:paraId="615D3A23" w14:textId="508C3EEF" w:rsidR="00BC1009" w:rsidRDefault="00BC1009" w:rsidP="00BC1009">
      <w:pPr>
        <w:spacing w:after="0" w:line="240" w:lineRule="auto"/>
        <w:rPr>
          <w:rFonts w:ascii="Arial" w:eastAsia="Times New Roman" w:hAnsi="Arial" w:cs="Arial"/>
          <w:sz w:val="24"/>
          <w:szCs w:val="24"/>
          <w:lang w:eastAsia="es-CL"/>
        </w:rPr>
      </w:pPr>
    </w:p>
    <w:p w14:paraId="2F573815" w14:textId="400F4EA0" w:rsidR="00BC1009" w:rsidRDefault="00BC1009" w:rsidP="00BC1009">
      <w:pPr>
        <w:spacing w:after="0" w:line="240" w:lineRule="auto"/>
        <w:rPr>
          <w:rFonts w:ascii="Arial" w:eastAsia="Times New Roman" w:hAnsi="Arial" w:cs="Arial"/>
          <w:sz w:val="24"/>
          <w:szCs w:val="24"/>
          <w:lang w:eastAsia="es-CL"/>
        </w:rPr>
      </w:pPr>
    </w:p>
    <w:p w14:paraId="26483787" w14:textId="3B8702FF" w:rsidR="00BC1009" w:rsidRDefault="00BC1009" w:rsidP="00BC1009">
      <w:pPr>
        <w:spacing w:after="0" w:line="240" w:lineRule="auto"/>
        <w:rPr>
          <w:rFonts w:ascii="Arial" w:eastAsia="Times New Roman" w:hAnsi="Arial" w:cs="Arial"/>
          <w:sz w:val="24"/>
          <w:szCs w:val="24"/>
          <w:lang w:eastAsia="es-CL"/>
        </w:rPr>
      </w:pPr>
    </w:p>
    <w:p w14:paraId="458AB904" w14:textId="75E8BA1F" w:rsidR="00BC1009" w:rsidRDefault="00BC1009" w:rsidP="00BC1009">
      <w:pPr>
        <w:spacing w:after="0" w:line="240" w:lineRule="auto"/>
        <w:rPr>
          <w:rFonts w:ascii="Arial" w:eastAsia="Times New Roman" w:hAnsi="Arial" w:cs="Arial"/>
          <w:sz w:val="24"/>
          <w:szCs w:val="24"/>
          <w:lang w:eastAsia="es-CL"/>
        </w:rPr>
      </w:pPr>
    </w:p>
    <w:p w14:paraId="7C393823" w14:textId="3A2B80BD" w:rsidR="00BC1009" w:rsidRDefault="00BC1009" w:rsidP="00BC1009">
      <w:pPr>
        <w:spacing w:after="0" w:line="240" w:lineRule="auto"/>
        <w:rPr>
          <w:rFonts w:ascii="Arial" w:eastAsia="Times New Roman" w:hAnsi="Arial" w:cs="Arial"/>
          <w:sz w:val="24"/>
          <w:szCs w:val="24"/>
          <w:lang w:eastAsia="es-CL"/>
        </w:rPr>
      </w:pPr>
    </w:p>
    <w:p w14:paraId="31F6AD66" w14:textId="5F66FA9E" w:rsidR="00BC1009" w:rsidRDefault="00BC1009" w:rsidP="00BC1009">
      <w:pPr>
        <w:spacing w:after="0" w:line="240" w:lineRule="auto"/>
        <w:rPr>
          <w:rFonts w:ascii="Arial" w:eastAsia="Times New Roman" w:hAnsi="Arial" w:cs="Arial"/>
          <w:sz w:val="24"/>
          <w:szCs w:val="24"/>
          <w:lang w:eastAsia="es-CL"/>
        </w:rPr>
      </w:pPr>
    </w:p>
    <w:p w14:paraId="0CA97411" w14:textId="5BD65C88" w:rsidR="00BC1009" w:rsidRDefault="00BC1009" w:rsidP="00BC1009">
      <w:pPr>
        <w:spacing w:after="0" w:line="240" w:lineRule="auto"/>
        <w:rPr>
          <w:rFonts w:ascii="Arial" w:eastAsia="Times New Roman" w:hAnsi="Arial" w:cs="Arial"/>
          <w:sz w:val="24"/>
          <w:szCs w:val="24"/>
          <w:lang w:eastAsia="es-CL"/>
        </w:rPr>
      </w:pPr>
    </w:p>
    <w:p w14:paraId="49A8BBA0" w14:textId="77777777" w:rsidR="00BC1009" w:rsidRPr="00BC1009" w:rsidRDefault="00BC1009" w:rsidP="00BC1009">
      <w:pPr>
        <w:spacing w:after="0" w:line="240" w:lineRule="auto"/>
        <w:rPr>
          <w:rFonts w:ascii="Arial" w:eastAsia="Times New Roman" w:hAnsi="Arial" w:cs="Arial"/>
          <w:sz w:val="24"/>
          <w:szCs w:val="24"/>
          <w:lang w:eastAsia="es-CL"/>
        </w:rPr>
      </w:pPr>
    </w:p>
    <w:p w14:paraId="601D8562" w14:textId="77777777" w:rsidR="00BC1009" w:rsidRPr="00BC1009" w:rsidRDefault="00BC1009" w:rsidP="00BC1009">
      <w:pPr>
        <w:spacing w:before="100" w:beforeAutospacing="1" w:after="100" w:afterAutospacing="1" w:line="240" w:lineRule="auto"/>
        <w:outlineLvl w:val="0"/>
        <w:rPr>
          <w:rFonts w:ascii="Arial" w:eastAsia="Times New Roman" w:hAnsi="Arial" w:cs="Arial"/>
          <w:b/>
          <w:bCs/>
          <w:kern w:val="36"/>
          <w:sz w:val="48"/>
          <w:szCs w:val="48"/>
          <w:lang w:eastAsia="es-CL"/>
        </w:rPr>
      </w:pPr>
      <w:r w:rsidRPr="00BC1009">
        <w:rPr>
          <w:rFonts w:ascii="Arial" w:eastAsia="Times New Roman" w:hAnsi="Arial" w:cs="Arial"/>
          <w:b/>
          <w:bCs/>
          <w:kern w:val="36"/>
          <w:sz w:val="48"/>
          <w:szCs w:val="48"/>
          <w:lang w:eastAsia="es-CL"/>
        </w:rPr>
        <w:lastRenderedPageBreak/>
        <w:t>4. Actividades planificadas</w:t>
      </w:r>
    </w:p>
    <w:p w14:paraId="6792EE85"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Durante la planificación del Sprint se acordó trabajar en los siguientes frentes:</w:t>
      </w:r>
    </w:p>
    <w:p w14:paraId="0AD55011" w14:textId="77777777" w:rsidR="00BC1009" w:rsidRPr="00BC1009" w:rsidRDefault="00BC1009" w:rsidP="00BC1009">
      <w:pPr>
        <w:numPr>
          <w:ilvl w:val="0"/>
          <w:numId w:val="6"/>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Alinear la autenticación Android con los contratos y </w:t>
      </w:r>
      <w:proofErr w:type="spellStart"/>
      <w:r w:rsidRPr="00BC1009">
        <w:rPr>
          <w:rFonts w:ascii="Arial" w:eastAsia="Times New Roman" w:hAnsi="Arial" w:cs="Arial"/>
          <w:sz w:val="24"/>
          <w:szCs w:val="24"/>
          <w:lang w:eastAsia="es-CL"/>
        </w:rPr>
        <w:t>DTOs</w:t>
      </w:r>
      <w:proofErr w:type="spellEnd"/>
      <w:r w:rsidRPr="00BC1009">
        <w:rPr>
          <w:rFonts w:ascii="Arial" w:eastAsia="Times New Roman" w:hAnsi="Arial" w:cs="Arial"/>
          <w:sz w:val="24"/>
          <w:szCs w:val="24"/>
          <w:lang w:eastAsia="es-CL"/>
        </w:rPr>
        <w:t xml:space="preserve"> del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w:t>
      </w:r>
    </w:p>
    <w:p w14:paraId="346D574C" w14:textId="77777777" w:rsidR="00BC1009" w:rsidRPr="00BC1009" w:rsidRDefault="00BC1009" w:rsidP="00BC1009">
      <w:pPr>
        <w:numPr>
          <w:ilvl w:val="0"/>
          <w:numId w:val="6"/>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Eliminar estructuras heredadas del prototipo que aún dependieran de </w:t>
      </w:r>
      <w:proofErr w:type="spellStart"/>
      <w:r w:rsidRPr="00BC1009">
        <w:rPr>
          <w:rFonts w:ascii="Arial" w:eastAsia="Times New Roman" w:hAnsi="Arial" w:cs="Arial"/>
          <w:sz w:val="24"/>
          <w:szCs w:val="24"/>
          <w:lang w:eastAsia="es-CL"/>
        </w:rPr>
        <w:t>Room</w:t>
      </w:r>
      <w:proofErr w:type="spellEnd"/>
      <w:r w:rsidRPr="00BC1009">
        <w:rPr>
          <w:rFonts w:ascii="Arial" w:eastAsia="Times New Roman" w:hAnsi="Arial" w:cs="Arial"/>
          <w:sz w:val="24"/>
          <w:szCs w:val="24"/>
          <w:lang w:eastAsia="es-CL"/>
        </w:rPr>
        <w:t xml:space="preserve"> o persistencia local antigua. </w:t>
      </w:r>
    </w:p>
    <w:p w14:paraId="61BABE26" w14:textId="77777777" w:rsidR="00BC1009" w:rsidRPr="00BC1009" w:rsidRDefault="00BC1009" w:rsidP="00BC1009">
      <w:pPr>
        <w:numPr>
          <w:ilvl w:val="0"/>
          <w:numId w:val="6"/>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Reforzar el modelo del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mediante relaciones JPA explícitas y validaciones más estrictas. </w:t>
      </w:r>
    </w:p>
    <w:p w14:paraId="541D92D7" w14:textId="77777777" w:rsidR="00BC1009" w:rsidRPr="00BC1009" w:rsidRDefault="00BC1009" w:rsidP="00BC1009">
      <w:pPr>
        <w:numPr>
          <w:ilvl w:val="0"/>
          <w:numId w:val="6"/>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Limpiar clases, </w:t>
      </w:r>
      <w:proofErr w:type="spellStart"/>
      <w:r w:rsidRPr="00BC1009">
        <w:rPr>
          <w:rFonts w:ascii="Arial" w:eastAsia="Times New Roman" w:hAnsi="Arial" w:cs="Arial"/>
          <w:sz w:val="24"/>
          <w:szCs w:val="24"/>
          <w:lang w:eastAsia="es-CL"/>
        </w:rPr>
        <w:t>endpoints</w:t>
      </w:r>
      <w:proofErr w:type="spellEnd"/>
      <w:r w:rsidRPr="00BC1009">
        <w:rPr>
          <w:rFonts w:ascii="Arial" w:eastAsia="Times New Roman" w:hAnsi="Arial" w:cs="Arial"/>
          <w:sz w:val="24"/>
          <w:szCs w:val="24"/>
          <w:lang w:eastAsia="es-CL"/>
        </w:rPr>
        <w:t xml:space="preserve"> y paquetes antiguos del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que ya no correspondieran a la nueva arquitectura. </w:t>
      </w:r>
    </w:p>
    <w:p w14:paraId="0D97368C" w14:textId="77777777" w:rsidR="00BC1009" w:rsidRPr="00BC1009" w:rsidRDefault="00BC1009" w:rsidP="00BC1009">
      <w:pPr>
        <w:numPr>
          <w:ilvl w:val="0"/>
          <w:numId w:val="6"/>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Mejorar navegación, pantallas y flujos críticos de la app Android. </w:t>
      </w:r>
    </w:p>
    <w:p w14:paraId="7D1456AC" w14:textId="77777777" w:rsidR="00BC1009" w:rsidRPr="00BC1009" w:rsidRDefault="00BC1009" w:rsidP="00BC1009">
      <w:pPr>
        <w:numPr>
          <w:ilvl w:val="0"/>
          <w:numId w:val="6"/>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Comenzar la formalización visual del proyecto mediante mockups y vistas 4+1. </w:t>
      </w:r>
    </w:p>
    <w:p w14:paraId="1B3F0F50" w14:textId="36D45B0F" w:rsidR="00BC1009" w:rsidRDefault="00BC1009" w:rsidP="00BC1009">
      <w:pPr>
        <w:numPr>
          <w:ilvl w:val="0"/>
          <w:numId w:val="6"/>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Mantener actualizada la documentación de soporte del proyecto y ordenar materiales de reflexión y avance. </w:t>
      </w:r>
    </w:p>
    <w:p w14:paraId="0BB6200D" w14:textId="64F83EC7"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228D5101" w14:textId="22695EBE"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3F646E86" w14:textId="0AF0D9CF"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54E0867B" w14:textId="449403EF"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7D67CD33" w14:textId="12381484"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0C77D084" w14:textId="6B871325"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37F65F50" w14:textId="01B3570F"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581F8981" w14:textId="4CEAF667"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6CFBA468" w14:textId="0CDF2591"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67B0E1D9" w14:textId="07D52830"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17737190" w14:textId="42D856A9"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008177D3" w14:textId="01DE98BF"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5E55AAB0" w14:textId="17821568"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747BE6BC"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5D3B2543" w14:textId="77777777" w:rsidR="00BC1009" w:rsidRPr="00BC1009" w:rsidRDefault="00BC1009" w:rsidP="00BC1009">
      <w:pPr>
        <w:spacing w:before="100" w:beforeAutospacing="1" w:after="100" w:afterAutospacing="1" w:line="240" w:lineRule="auto"/>
        <w:outlineLvl w:val="0"/>
        <w:rPr>
          <w:rFonts w:ascii="Arial" w:eastAsia="Times New Roman" w:hAnsi="Arial" w:cs="Arial"/>
          <w:b/>
          <w:bCs/>
          <w:kern w:val="36"/>
          <w:sz w:val="48"/>
          <w:szCs w:val="48"/>
          <w:lang w:eastAsia="es-CL"/>
        </w:rPr>
      </w:pPr>
      <w:r w:rsidRPr="00BC1009">
        <w:rPr>
          <w:rFonts w:ascii="Arial" w:eastAsia="Times New Roman" w:hAnsi="Arial" w:cs="Arial"/>
          <w:b/>
          <w:bCs/>
          <w:kern w:val="36"/>
          <w:sz w:val="48"/>
          <w:szCs w:val="48"/>
          <w:lang w:eastAsia="es-CL"/>
        </w:rPr>
        <w:lastRenderedPageBreak/>
        <w:t>5. Desarrollo del Sprint</w:t>
      </w:r>
    </w:p>
    <w:p w14:paraId="411153D5" w14:textId="77777777" w:rsidR="00BC1009" w:rsidRPr="00BC1009" w:rsidRDefault="00BC1009" w:rsidP="00BC1009">
      <w:pPr>
        <w:spacing w:before="100" w:beforeAutospacing="1" w:after="100" w:afterAutospacing="1" w:line="240" w:lineRule="auto"/>
        <w:outlineLvl w:val="1"/>
        <w:rPr>
          <w:rFonts w:ascii="Arial" w:eastAsia="Times New Roman" w:hAnsi="Arial" w:cs="Arial"/>
          <w:b/>
          <w:bCs/>
          <w:sz w:val="36"/>
          <w:szCs w:val="36"/>
          <w:lang w:eastAsia="es-CL"/>
        </w:rPr>
      </w:pPr>
      <w:r w:rsidRPr="00BC1009">
        <w:rPr>
          <w:rFonts w:ascii="Arial" w:eastAsia="Times New Roman" w:hAnsi="Arial" w:cs="Arial"/>
          <w:b/>
          <w:bCs/>
          <w:sz w:val="36"/>
          <w:szCs w:val="36"/>
          <w:lang w:eastAsia="es-CL"/>
        </w:rPr>
        <w:t xml:space="preserve">5.1. Alineación de la autenticación Android con el </w:t>
      </w:r>
      <w:proofErr w:type="spellStart"/>
      <w:r w:rsidRPr="00BC1009">
        <w:rPr>
          <w:rFonts w:ascii="Arial" w:eastAsia="Times New Roman" w:hAnsi="Arial" w:cs="Arial"/>
          <w:b/>
          <w:bCs/>
          <w:sz w:val="36"/>
          <w:szCs w:val="36"/>
          <w:lang w:eastAsia="es-CL"/>
        </w:rPr>
        <w:t>backend</w:t>
      </w:r>
      <w:proofErr w:type="spellEnd"/>
    </w:p>
    <w:p w14:paraId="50C9D9B6"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El primer gran bloque de trabajo de este Sprint fue la autenticación. El </w:t>
      </w:r>
      <w:r w:rsidRPr="00BC1009">
        <w:rPr>
          <w:rFonts w:ascii="Arial" w:eastAsia="Times New Roman" w:hAnsi="Arial" w:cs="Arial"/>
          <w:b/>
          <w:bCs/>
          <w:sz w:val="24"/>
          <w:szCs w:val="24"/>
          <w:lang w:eastAsia="es-CL"/>
        </w:rPr>
        <w:t>27 de abril de 2026</w:t>
      </w:r>
      <w:r w:rsidRPr="00BC1009">
        <w:rPr>
          <w:rFonts w:ascii="Arial" w:eastAsia="Times New Roman" w:hAnsi="Arial" w:cs="Arial"/>
          <w:sz w:val="24"/>
          <w:szCs w:val="24"/>
          <w:lang w:eastAsia="es-CL"/>
        </w:rPr>
        <w:t xml:space="preserve"> se registra el </w:t>
      </w:r>
      <w:proofErr w:type="spellStart"/>
      <w:r w:rsidRPr="00BC1009">
        <w:rPr>
          <w:rFonts w:ascii="Arial" w:eastAsia="Times New Roman" w:hAnsi="Arial" w:cs="Arial"/>
          <w:sz w:val="24"/>
          <w:szCs w:val="24"/>
          <w:lang w:eastAsia="es-CL"/>
        </w:rPr>
        <w:t>commit</w:t>
      </w:r>
      <w:proofErr w:type="spellEnd"/>
      <w:r w:rsidRPr="00BC1009">
        <w:rPr>
          <w:rFonts w:ascii="Arial" w:eastAsia="Times New Roman" w:hAnsi="Arial" w:cs="Arial"/>
          <w:sz w:val="24"/>
          <w:szCs w:val="24"/>
          <w:lang w:eastAsia="es-CL"/>
        </w:rPr>
        <w:t xml:space="preserve"> </w:t>
      </w:r>
      <w:r w:rsidRPr="00BC1009">
        <w:rPr>
          <w:rFonts w:ascii="Arial" w:eastAsia="Times New Roman" w:hAnsi="Arial" w:cs="Arial"/>
          <w:b/>
          <w:bCs/>
          <w:sz w:val="24"/>
          <w:szCs w:val="24"/>
          <w:lang w:eastAsia="es-CL"/>
        </w:rPr>
        <w:t>“</w:t>
      </w:r>
      <w:proofErr w:type="spellStart"/>
      <w:r w:rsidRPr="00BC1009">
        <w:rPr>
          <w:rFonts w:ascii="Arial" w:eastAsia="Times New Roman" w:hAnsi="Arial" w:cs="Arial"/>
          <w:b/>
          <w:bCs/>
          <w:sz w:val="24"/>
          <w:szCs w:val="24"/>
          <w:lang w:eastAsia="es-CL"/>
        </w:rPr>
        <w:t>refactor</w:t>
      </w:r>
      <w:proofErr w:type="spellEnd"/>
      <w:r w:rsidRPr="00BC1009">
        <w:rPr>
          <w:rFonts w:ascii="Arial" w:eastAsia="Times New Roman" w:hAnsi="Arial" w:cs="Arial"/>
          <w:b/>
          <w:bCs/>
          <w:sz w:val="24"/>
          <w:szCs w:val="24"/>
          <w:lang w:eastAsia="es-CL"/>
        </w:rPr>
        <w:t xml:space="preserve">: alinear Android </w:t>
      </w:r>
      <w:proofErr w:type="spellStart"/>
      <w:r w:rsidRPr="00BC1009">
        <w:rPr>
          <w:rFonts w:ascii="Arial" w:eastAsia="Times New Roman" w:hAnsi="Arial" w:cs="Arial"/>
          <w:b/>
          <w:bCs/>
          <w:sz w:val="24"/>
          <w:szCs w:val="24"/>
          <w:lang w:eastAsia="es-CL"/>
        </w:rPr>
        <w:t>auth</w:t>
      </w:r>
      <w:proofErr w:type="spellEnd"/>
      <w:r w:rsidRPr="00BC1009">
        <w:rPr>
          <w:rFonts w:ascii="Arial" w:eastAsia="Times New Roman" w:hAnsi="Arial" w:cs="Arial"/>
          <w:b/>
          <w:bCs/>
          <w:sz w:val="24"/>
          <w:szCs w:val="24"/>
          <w:lang w:eastAsia="es-CL"/>
        </w:rPr>
        <w:t xml:space="preserve"> con </w:t>
      </w:r>
      <w:proofErr w:type="spellStart"/>
      <w:r w:rsidRPr="00BC1009">
        <w:rPr>
          <w:rFonts w:ascii="Arial" w:eastAsia="Times New Roman" w:hAnsi="Arial" w:cs="Arial"/>
          <w:b/>
          <w:bCs/>
          <w:sz w:val="24"/>
          <w:szCs w:val="24"/>
          <w:lang w:eastAsia="es-CL"/>
        </w:rPr>
        <w:t>backend</w:t>
      </w:r>
      <w:proofErr w:type="spellEnd"/>
      <w:r w:rsidRPr="00BC1009">
        <w:rPr>
          <w:rFonts w:ascii="Arial" w:eastAsia="Times New Roman" w:hAnsi="Arial" w:cs="Arial"/>
          <w:b/>
          <w:bCs/>
          <w:sz w:val="24"/>
          <w:szCs w:val="24"/>
          <w:lang w:eastAsia="es-CL"/>
        </w:rPr>
        <w:t xml:space="preserve"> </w:t>
      </w:r>
      <w:proofErr w:type="spellStart"/>
      <w:r w:rsidRPr="00BC1009">
        <w:rPr>
          <w:rFonts w:ascii="Arial" w:eastAsia="Times New Roman" w:hAnsi="Arial" w:cs="Arial"/>
          <w:b/>
          <w:bCs/>
          <w:sz w:val="24"/>
          <w:szCs w:val="24"/>
          <w:lang w:eastAsia="es-CL"/>
        </w:rPr>
        <w:t>DTOs</w:t>
      </w:r>
      <w:proofErr w:type="spellEnd"/>
      <w:r w:rsidRPr="00BC1009">
        <w:rPr>
          <w:rFonts w:ascii="Arial" w:eastAsia="Times New Roman" w:hAnsi="Arial" w:cs="Arial"/>
          <w:b/>
          <w:bCs/>
          <w:sz w:val="24"/>
          <w:szCs w:val="24"/>
          <w:lang w:eastAsia="es-CL"/>
        </w:rPr>
        <w:t>”</w:t>
      </w:r>
      <w:r w:rsidRPr="00BC1009">
        <w:rPr>
          <w:rFonts w:ascii="Arial" w:eastAsia="Times New Roman" w:hAnsi="Arial" w:cs="Arial"/>
          <w:sz w:val="24"/>
          <w:szCs w:val="24"/>
          <w:lang w:eastAsia="es-CL"/>
        </w:rPr>
        <w:t xml:space="preserve">, donde se modifican </w:t>
      </w:r>
      <w:proofErr w:type="spellStart"/>
      <w:r w:rsidRPr="00BC1009">
        <w:rPr>
          <w:rFonts w:ascii="Arial" w:eastAsia="Times New Roman" w:hAnsi="Arial" w:cs="Arial"/>
          <w:sz w:val="20"/>
          <w:szCs w:val="20"/>
          <w:lang w:eastAsia="es-CL"/>
        </w:rPr>
        <w:t>ApiClient</w:t>
      </w:r>
      <w:proofErr w:type="spellEnd"/>
      <w:r w:rsidRPr="00BC1009">
        <w:rPr>
          <w:rFonts w:ascii="Arial" w:eastAsia="Times New Roman" w:hAnsi="Arial" w:cs="Arial"/>
          <w:sz w:val="24"/>
          <w:szCs w:val="24"/>
          <w:lang w:eastAsia="es-CL"/>
        </w:rPr>
        <w:t xml:space="preserve">, </w:t>
      </w:r>
      <w:proofErr w:type="spellStart"/>
      <w:r w:rsidRPr="00BC1009">
        <w:rPr>
          <w:rFonts w:ascii="Arial" w:eastAsia="Times New Roman" w:hAnsi="Arial" w:cs="Arial"/>
          <w:sz w:val="20"/>
          <w:szCs w:val="20"/>
          <w:lang w:eastAsia="es-CL"/>
        </w:rPr>
        <w:t>ApiService</w:t>
      </w:r>
      <w:proofErr w:type="spellEnd"/>
      <w:r w:rsidRPr="00BC1009">
        <w:rPr>
          <w:rFonts w:ascii="Arial" w:eastAsia="Times New Roman" w:hAnsi="Arial" w:cs="Arial"/>
          <w:sz w:val="24"/>
          <w:szCs w:val="24"/>
          <w:lang w:eastAsia="es-CL"/>
        </w:rPr>
        <w:t xml:space="preserve">, </w:t>
      </w:r>
      <w:proofErr w:type="spellStart"/>
      <w:r w:rsidRPr="00BC1009">
        <w:rPr>
          <w:rFonts w:ascii="Arial" w:eastAsia="Times New Roman" w:hAnsi="Arial" w:cs="Arial"/>
          <w:sz w:val="20"/>
          <w:szCs w:val="20"/>
          <w:lang w:eastAsia="es-CL"/>
        </w:rPr>
        <w:t>UserPreferences</w:t>
      </w:r>
      <w:proofErr w:type="spellEnd"/>
      <w:r w:rsidRPr="00BC1009">
        <w:rPr>
          <w:rFonts w:ascii="Arial" w:eastAsia="Times New Roman" w:hAnsi="Arial" w:cs="Arial"/>
          <w:sz w:val="24"/>
          <w:szCs w:val="24"/>
          <w:lang w:eastAsia="es-CL"/>
        </w:rPr>
        <w:t xml:space="preserve">, </w:t>
      </w:r>
      <w:proofErr w:type="spellStart"/>
      <w:r w:rsidRPr="00BC1009">
        <w:rPr>
          <w:rFonts w:ascii="Arial" w:eastAsia="Times New Roman" w:hAnsi="Arial" w:cs="Arial"/>
          <w:sz w:val="24"/>
          <w:szCs w:val="24"/>
          <w:lang w:eastAsia="es-CL"/>
        </w:rPr>
        <w:t>DTOs</w:t>
      </w:r>
      <w:proofErr w:type="spellEnd"/>
      <w:r w:rsidRPr="00BC1009">
        <w:rPr>
          <w:rFonts w:ascii="Arial" w:eastAsia="Times New Roman" w:hAnsi="Arial" w:cs="Arial"/>
          <w:sz w:val="24"/>
          <w:szCs w:val="24"/>
          <w:lang w:eastAsia="es-CL"/>
        </w:rPr>
        <w:t xml:space="preserve"> de </w:t>
      </w:r>
      <w:proofErr w:type="spellStart"/>
      <w:r w:rsidRPr="00BC1009">
        <w:rPr>
          <w:rFonts w:ascii="Arial" w:eastAsia="Times New Roman" w:hAnsi="Arial" w:cs="Arial"/>
          <w:sz w:val="24"/>
          <w:szCs w:val="24"/>
          <w:lang w:eastAsia="es-CL"/>
        </w:rPr>
        <w:t>login</w:t>
      </w:r>
      <w:proofErr w:type="spellEnd"/>
      <w:r w:rsidRPr="00BC1009">
        <w:rPr>
          <w:rFonts w:ascii="Arial" w:eastAsia="Times New Roman" w:hAnsi="Arial" w:cs="Arial"/>
          <w:sz w:val="24"/>
          <w:szCs w:val="24"/>
          <w:lang w:eastAsia="es-CL"/>
        </w:rPr>
        <w:t xml:space="preserve">, registro y respuesta de usuario, además de la lógica de </w:t>
      </w:r>
      <w:proofErr w:type="spellStart"/>
      <w:r w:rsidRPr="00BC1009">
        <w:rPr>
          <w:rFonts w:ascii="Arial" w:eastAsia="Times New Roman" w:hAnsi="Arial" w:cs="Arial"/>
          <w:sz w:val="20"/>
          <w:szCs w:val="20"/>
          <w:lang w:eastAsia="es-CL"/>
        </w:rPr>
        <w:t>UserViewModel</w:t>
      </w:r>
      <w:proofErr w:type="spellEnd"/>
      <w:r w:rsidRPr="00BC1009">
        <w:rPr>
          <w:rFonts w:ascii="Arial" w:eastAsia="Times New Roman" w:hAnsi="Arial" w:cs="Arial"/>
          <w:sz w:val="24"/>
          <w:szCs w:val="24"/>
          <w:lang w:eastAsia="es-CL"/>
        </w:rPr>
        <w:t xml:space="preserve"> y las pantallas de </w:t>
      </w:r>
      <w:proofErr w:type="spellStart"/>
      <w:r w:rsidRPr="00BC1009">
        <w:rPr>
          <w:rFonts w:ascii="Arial" w:eastAsia="Times New Roman" w:hAnsi="Arial" w:cs="Arial"/>
          <w:sz w:val="24"/>
          <w:szCs w:val="24"/>
          <w:lang w:eastAsia="es-CL"/>
        </w:rPr>
        <w:t>login</w:t>
      </w:r>
      <w:proofErr w:type="spellEnd"/>
      <w:r w:rsidRPr="00BC1009">
        <w:rPr>
          <w:rFonts w:ascii="Arial" w:eastAsia="Times New Roman" w:hAnsi="Arial" w:cs="Arial"/>
          <w:sz w:val="24"/>
          <w:szCs w:val="24"/>
          <w:lang w:eastAsia="es-CL"/>
        </w:rPr>
        <w:t xml:space="preserve"> y </w:t>
      </w:r>
      <w:proofErr w:type="gramStart"/>
      <w:r w:rsidRPr="00BC1009">
        <w:rPr>
          <w:rFonts w:ascii="Arial" w:eastAsia="Times New Roman" w:hAnsi="Arial" w:cs="Arial"/>
          <w:sz w:val="24"/>
          <w:szCs w:val="24"/>
          <w:lang w:eastAsia="es-CL"/>
        </w:rPr>
        <w:t>registro .</w:t>
      </w:r>
      <w:proofErr w:type="gramEnd"/>
    </w:p>
    <w:p w14:paraId="6AB1F1F5"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Aunque el </w:t>
      </w:r>
      <w:proofErr w:type="spellStart"/>
      <w:r w:rsidRPr="00BC1009">
        <w:rPr>
          <w:rFonts w:ascii="Arial" w:eastAsia="Times New Roman" w:hAnsi="Arial" w:cs="Arial"/>
          <w:sz w:val="24"/>
          <w:szCs w:val="24"/>
          <w:lang w:eastAsia="es-CL"/>
        </w:rPr>
        <w:t>commit</w:t>
      </w:r>
      <w:proofErr w:type="spellEnd"/>
      <w:r w:rsidRPr="00BC1009">
        <w:rPr>
          <w:rFonts w:ascii="Arial" w:eastAsia="Times New Roman" w:hAnsi="Arial" w:cs="Arial"/>
          <w:sz w:val="24"/>
          <w:szCs w:val="24"/>
          <w:lang w:eastAsia="es-CL"/>
        </w:rPr>
        <w:t xml:space="preserve"> aparece justo antes del inicio formal del Sprint, en términos de trabajo corresponde claramente al arranque de esta iteración, porque responde exactamente al objetivo que se definió en la planificación: </w:t>
      </w:r>
      <w:r w:rsidRPr="00BC1009">
        <w:rPr>
          <w:rFonts w:ascii="Arial" w:eastAsia="Times New Roman" w:hAnsi="Arial" w:cs="Arial"/>
          <w:b/>
          <w:bCs/>
          <w:sz w:val="24"/>
          <w:szCs w:val="24"/>
          <w:lang w:eastAsia="es-CL"/>
        </w:rPr>
        <w:t xml:space="preserve">hacer que la app dejara de trabajar con supuestos del prototipo y empezara a consumir contratos reales del </w:t>
      </w:r>
      <w:proofErr w:type="spellStart"/>
      <w:r w:rsidRPr="00BC1009">
        <w:rPr>
          <w:rFonts w:ascii="Arial" w:eastAsia="Times New Roman" w:hAnsi="Arial" w:cs="Arial"/>
          <w:b/>
          <w:bCs/>
          <w:sz w:val="24"/>
          <w:szCs w:val="24"/>
          <w:lang w:eastAsia="es-CL"/>
        </w:rPr>
        <w:t>backend</w:t>
      </w:r>
      <w:proofErr w:type="spellEnd"/>
      <w:r w:rsidRPr="00BC1009">
        <w:rPr>
          <w:rFonts w:ascii="Arial" w:eastAsia="Times New Roman" w:hAnsi="Arial" w:cs="Arial"/>
          <w:sz w:val="24"/>
          <w:szCs w:val="24"/>
          <w:lang w:eastAsia="es-CL"/>
        </w:rPr>
        <w:t>.</w:t>
      </w:r>
    </w:p>
    <w:p w14:paraId="479C31D9"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Este avance fue importante por varias razones. En primer lugar, porque la autenticación es la puerta de entrada al sistema; si </w:t>
      </w:r>
      <w:proofErr w:type="spellStart"/>
      <w:r w:rsidRPr="00BC1009">
        <w:rPr>
          <w:rFonts w:ascii="Arial" w:eastAsia="Times New Roman" w:hAnsi="Arial" w:cs="Arial"/>
          <w:sz w:val="24"/>
          <w:szCs w:val="24"/>
          <w:lang w:eastAsia="es-CL"/>
        </w:rPr>
        <w:t>login</w:t>
      </w:r>
      <w:proofErr w:type="spellEnd"/>
      <w:r w:rsidRPr="00BC1009">
        <w:rPr>
          <w:rFonts w:ascii="Arial" w:eastAsia="Times New Roman" w:hAnsi="Arial" w:cs="Arial"/>
          <w:sz w:val="24"/>
          <w:szCs w:val="24"/>
          <w:lang w:eastAsia="es-CL"/>
        </w:rPr>
        <w:t xml:space="preserve"> y registro no estaban bien resueltos, todo el flujo posterior de perfiles, reservas, </w:t>
      </w:r>
      <w:proofErr w:type="spellStart"/>
      <w:r w:rsidRPr="00BC1009">
        <w:rPr>
          <w:rFonts w:ascii="Arial" w:eastAsia="Times New Roman" w:hAnsi="Arial" w:cs="Arial"/>
          <w:sz w:val="24"/>
          <w:szCs w:val="24"/>
          <w:lang w:eastAsia="es-CL"/>
        </w:rPr>
        <w:t>billing</w:t>
      </w:r>
      <w:proofErr w:type="spellEnd"/>
      <w:r w:rsidRPr="00BC1009">
        <w:rPr>
          <w:rFonts w:ascii="Arial" w:eastAsia="Times New Roman" w:hAnsi="Arial" w:cs="Arial"/>
          <w:sz w:val="24"/>
          <w:szCs w:val="24"/>
          <w:lang w:eastAsia="es-CL"/>
        </w:rPr>
        <w:t xml:space="preserve"> o </w:t>
      </w:r>
      <w:proofErr w:type="spellStart"/>
      <w:r w:rsidRPr="00BC1009">
        <w:rPr>
          <w:rFonts w:ascii="Arial" w:eastAsia="Times New Roman" w:hAnsi="Arial" w:cs="Arial"/>
          <w:sz w:val="24"/>
          <w:szCs w:val="24"/>
          <w:lang w:eastAsia="es-CL"/>
        </w:rPr>
        <w:t>dashboard</w:t>
      </w:r>
      <w:proofErr w:type="spellEnd"/>
      <w:r w:rsidRPr="00BC1009">
        <w:rPr>
          <w:rFonts w:ascii="Arial" w:eastAsia="Times New Roman" w:hAnsi="Arial" w:cs="Arial"/>
          <w:sz w:val="24"/>
          <w:szCs w:val="24"/>
          <w:lang w:eastAsia="es-CL"/>
        </w:rPr>
        <w:t xml:space="preserve"> quedaba condicionado. En segundo lugar, porque esta alineación obligó a revisar tanto el lado Android como el lado servidor, estandarizando nombres, estructuras y datos intercambiados entre ambas capas. </w:t>
      </w:r>
      <w:proofErr w:type="gramStart"/>
      <w:r w:rsidRPr="00BC1009">
        <w:rPr>
          <w:rFonts w:ascii="Arial" w:eastAsia="Times New Roman" w:hAnsi="Arial" w:cs="Arial"/>
          <w:sz w:val="24"/>
          <w:szCs w:val="24"/>
          <w:lang w:eastAsia="es-CL"/>
        </w:rPr>
        <w:t>Y</w:t>
      </w:r>
      <w:proofErr w:type="gramEnd"/>
      <w:r w:rsidRPr="00BC1009">
        <w:rPr>
          <w:rFonts w:ascii="Arial" w:eastAsia="Times New Roman" w:hAnsi="Arial" w:cs="Arial"/>
          <w:sz w:val="24"/>
          <w:szCs w:val="24"/>
          <w:lang w:eastAsia="es-CL"/>
        </w:rPr>
        <w:t xml:space="preserve"> en tercer lugar, porque marcó un cambio de enfoque dentro del equipo: a partir de este momento ya no bastaba con “tener una pantalla de </w:t>
      </w:r>
      <w:proofErr w:type="spellStart"/>
      <w:r w:rsidRPr="00BC1009">
        <w:rPr>
          <w:rFonts w:ascii="Arial" w:eastAsia="Times New Roman" w:hAnsi="Arial" w:cs="Arial"/>
          <w:sz w:val="24"/>
          <w:szCs w:val="24"/>
          <w:lang w:eastAsia="es-CL"/>
        </w:rPr>
        <w:t>login</w:t>
      </w:r>
      <w:proofErr w:type="spellEnd"/>
      <w:r w:rsidRPr="00BC1009">
        <w:rPr>
          <w:rFonts w:ascii="Arial" w:eastAsia="Times New Roman" w:hAnsi="Arial" w:cs="Arial"/>
          <w:sz w:val="24"/>
          <w:szCs w:val="24"/>
          <w:lang w:eastAsia="es-CL"/>
        </w:rPr>
        <w:t xml:space="preserve">”, sino que esa pantalla debía responder a un contrato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formal y persistir correctamente el estado del usuario.</w:t>
      </w:r>
    </w:p>
    <w:p w14:paraId="4E31369C"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La refactorización del </w:t>
      </w:r>
      <w:proofErr w:type="spellStart"/>
      <w:r w:rsidRPr="00BC1009">
        <w:rPr>
          <w:rFonts w:ascii="Arial" w:eastAsia="Times New Roman" w:hAnsi="Arial" w:cs="Arial"/>
          <w:sz w:val="20"/>
          <w:szCs w:val="20"/>
          <w:lang w:eastAsia="es-CL"/>
        </w:rPr>
        <w:t>UserViewModel</w:t>
      </w:r>
      <w:proofErr w:type="spellEnd"/>
      <w:r w:rsidRPr="00BC1009">
        <w:rPr>
          <w:rFonts w:ascii="Arial" w:eastAsia="Times New Roman" w:hAnsi="Arial" w:cs="Arial"/>
          <w:sz w:val="24"/>
          <w:szCs w:val="24"/>
          <w:lang w:eastAsia="es-CL"/>
        </w:rPr>
        <w:t xml:space="preserve"> y de las preferencias del usuario fue particularmente relevante, porque permitió empezar a tratar la sesión y los datos del usuario como parte de un flujo integrado y no como un mecanismo local aislado. Este cambio sería la base para posteriores mejoras de roles, sesiones y navegación condicional.</w:t>
      </w:r>
    </w:p>
    <w:p w14:paraId="5108E446" w14:textId="1962C3E9" w:rsidR="00BC1009" w:rsidRDefault="00BC1009" w:rsidP="00BC1009">
      <w:pPr>
        <w:spacing w:after="0" w:line="240" w:lineRule="auto"/>
        <w:rPr>
          <w:rFonts w:ascii="Arial" w:eastAsia="Times New Roman" w:hAnsi="Arial" w:cs="Arial"/>
          <w:sz w:val="24"/>
          <w:szCs w:val="24"/>
          <w:lang w:eastAsia="es-CL"/>
        </w:rPr>
      </w:pPr>
    </w:p>
    <w:p w14:paraId="7D02853A" w14:textId="64BDFC20" w:rsidR="00BC1009" w:rsidRDefault="00BC1009" w:rsidP="00BC1009">
      <w:pPr>
        <w:spacing w:after="0" w:line="240" w:lineRule="auto"/>
        <w:rPr>
          <w:rFonts w:ascii="Arial" w:eastAsia="Times New Roman" w:hAnsi="Arial" w:cs="Arial"/>
          <w:sz w:val="24"/>
          <w:szCs w:val="24"/>
          <w:lang w:eastAsia="es-CL"/>
        </w:rPr>
      </w:pPr>
    </w:p>
    <w:p w14:paraId="677E53C7" w14:textId="7460F8AB" w:rsidR="00BC1009" w:rsidRDefault="00BC1009" w:rsidP="00BC1009">
      <w:pPr>
        <w:spacing w:after="0" w:line="240" w:lineRule="auto"/>
        <w:rPr>
          <w:rFonts w:ascii="Arial" w:eastAsia="Times New Roman" w:hAnsi="Arial" w:cs="Arial"/>
          <w:sz w:val="24"/>
          <w:szCs w:val="24"/>
          <w:lang w:eastAsia="es-CL"/>
        </w:rPr>
      </w:pPr>
    </w:p>
    <w:p w14:paraId="4730B03B" w14:textId="31E5A7DE" w:rsidR="00BC1009" w:rsidRDefault="00BC1009" w:rsidP="00BC1009">
      <w:pPr>
        <w:spacing w:after="0" w:line="240" w:lineRule="auto"/>
        <w:rPr>
          <w:rFonts w:ascii="Arial" w:eastAsia="Times New Roman" w:hAnsi="Arial" w:cs="Arial"/>
          <w:sz w:val="24"/>
          <w:szCs w:val="24"/>
          <w:lang w:eastAsia="es-CL"/>
        </w:rPr>
      </w:pPr>
    </w:p>
    <w:p w14:paraId="5265C0B8" w14:textId="249F4137" w:rsidR="00BC1009" w:rsidRDefault="00BC1009" w:rsidP="00BC1009">
      <w:pPr>
        <w:spacing w:after="0" w:line="240" w:lineRule="auto"/>
        <w:rPr>
          <w:rFonts w:ascii="Arial" w:eastAsia="Times New Roman" w:hAnsi="Arial" w:cs="Arial"/>
          <w:sz w:val="24"/>
          <w:szCs w:val="24"/>
          <w:lang w:eastAsia="es-CL"/>
        </w:rPr>
      </w:pPr>
    </w:p>
    <w:p w14:paraId="0C95A3D0" w14:textId="63BA2B51" w:rsidR="00BC1009" w:rsidRDefault="00BC1009" w:rsidP="00BC1009">
      <w:pPr>
        <w:spacing w:after="0" w:line="240" w:lineRule="auto"/>
        <w:rPr>
          <w:rFonts w:ascii="Arial" w:eastAsia="Times New Roman" w:hAnsi="Arial" w:cs="Arial"/>
          <w:sz w:val="24"/>
          <w:szCs w:val="24"/>
          <w:lang w:eastAsia="es-CL"/>
        </w:rPr>
      </w:pPr>
    </w:p>
    <w:p w14:paraId="781CAA93" w14:textId="7EC8B5AC" w:rsidR="00BC1009" w:rsidRDefault="00BC1009" w:rsidP="00BC1009">
      <w:pPr>
        <w:spacing w:after="0" w:line="240" w:lineRule="auto"/>
        <w:rPr>
          <w:rFonts w:ascii="Arial" w:eastAsia="Times New Roman" w:hAnsi="Arial" w:cs="Arial"/>
          <w:sz w:val="24"/>
          <w:szCs w:val="24"/>
          <w:lang w:eastAsia="es-CL"/>
        </w:rPr>
      </w:pPr>
    </w:p>
    <w:p w14:paraId="74EE7374" w14:textId="77777777" w:rsidR="00BC1009" w:rsidRPr="00BC1009" w:rsidRDefault="00BC1009" w:rsidP="00BC1009">
      <w:pPr>
        <w:spacing w:after="0" w:line="240" w:lineRule="auto"/>
        <w:rPr>
          <w:rFonts w:ascii="Arial" w:eastAsia="Times New Roman" w:hAnsi="Arial" w:cs="Arial"/>
          <w:sz w:val="24"/>
          <w:szCs w:val="24"/>
          <w:lang w:eastAsia="es-CL"/>
        </w:rPr>
      </w:pPr>
    </w:p>
    <w:p w14:paraId="5D2A36F5" w14:textId="77777777" w:rsidR="00BC1009" w:rsidRPr="00BC1009" w:rsidRDefault="00BC1009" w:rsidP="00BC1009">
      <w:pPr>
        <w:spacing w:before="100" w:beforeAutospacing="1" w:after="100" w:afterAutospacing="1" w:line="240" w:lineRule="auto"/>
        <w:outlineLvl w:val="1"/>
        <w:rPr>
          <w:rFonts w:ascii="Arial" w:eastAsia="Times New Roman" w:hAnsi="Arial" w:cs="Arial"/>
          <w:b/>
          <w:bCs/>
          <w:sz w:val="36"/>
          <w:szCs w:val="36"/>
          <w:lang w:eastAsia="es-CL"/>
        </w:rPr>
      </w:pPr>
      <w:r w:rsidRPr="00BC1009">
        <w:rPr>
          <w:rFonts w:ascii="Arial" w:eastAsia="Times New Roman" w:hAnsi="Arial" w:cs="Arial"/>
          <w:b/>
          <w:bCs/>
          <w:sz w:val="36"/>
          <w:szCs w:val="36"/>
          <w:lang w:eastAsia="es-CL"/>
        </w:rPr>
        <w:lastRenderedPageBreak/>
        <w:t xml:space="preserve">5.2. Limpieza del </w:t>
      </w:r>
      <w:proofErr w:type="spellStart"/>
      <w:r w:rsidRPr="00BC1009">
        <w:rPr>
          <w:rFonts w:ascii="Arial" w:eastAsia="Times New Roman" w:hAnsi="Arial" w:cs="Arial"/>
          <w:b/>
          <w:bCs/>
          <w:sz w:val="36"/>
          <w:szCs w:val="36"/>
          <w:lang w:eastAsia="es-CL"/>
        </w:rPr>
        <w:t>backend</w:t>
      </w:r>
      <w:proofErr w:type="spellEnd"/>
      <w:r w:rsidRPr="00BC1009">
        <w:rPr>
          <w:rFonts w:ascii="Arial" w:eastAsia="Times New Roman" w:hAnsi="Arial" w:cs="Arial"/>
          <w:b/>
          <w:bCs/>
          <w:sz w:val="36"/>
          <w:szCs w:val="36"/>
          <w:lang w:eastAsia="es-CL"/>
        </w:rPr>
        <w:t xml:space="preserve"> heredado y consolidación de la nueva estructura</w:t>
      </w:r>
    </w:p>
    <w:p w14:paraId="378B3390"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Uno de los problemas detectados al cierre del Sprint 1 era que, aunque 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ya había sido incorporado al proyecto, todavía coexistían paquetes, controladores y modelos heredados de una organización anterior. Esto generaba ruido técnico y podía producir inconsistencias entre la nueva arquitectura y el código legado.</w:t>
      </w:r>
    </w:p>
    <w:p w14:paraId="7245FDFE"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Por eso, el </w:t>
      </w:r>
      <w:r w:rsidRPr="00BC1009">
        <w:rPr>
          <w:rFonts w:ascii="Arial" w:eastAsia="Times New Roman" w:hAnsi="Arial" w:cs="Arial"/>
          <w:b/>
          <w:bCs/>
          <w:sz w:val="24"/>
          <w:szCs w:val="24"/>
          <w:lang w:eastAsia="es-CL"/>
        </w:rPr>
        <w:t>27 de abril de 2026</w:t>
      </w:r>
      <w:r w:rsidRPr="00BC1009">
        <w:rPr>
          <w:rFonts w:ascii="Arial" w:eastAsia="Times New Roman" w:hAnsi="Arial" w:cs="Arial"/>
          <w:sz w:val="24"/>
          <w:szCs w:val="24"/>
          <w:lang w:eastAsia="es-CL"/>
        </w:rPr>
        <w:t xml:space="preserve"> también se ejecutó el </w:t>
      </w:r>
      <w:proofErr w:type="spellStart"/>
      <w:r w:rsidRPr="00BC1009">
        <w:rPr>
          <w:rFonts w:ascii="Arial" w:eastAsia="Times New Roman" w:hAnsi="Arial" w:cs="Arial"/>
          <w:sz w:val="24"/>
          <w:szCs w:val="24"/>
          <w:lang w:eastAsia="es-CL"/>
        </w:rPr>
        <w:t>commit</w:t>
      </w:r>
      <w:proofErr w:type="spellEnd"/>
      <w:r w:rsidRPr="00BC1009">
        <w:rPr>
          <w:rFonts w:ascii="Arial" w:eastAsia="Times New Roman" w:hAnsi="Arial" w:cs="Arial"/>
          <w:sz w:val="24"/>
          <w:szCs w:val="24"/>
          <w:lang w:eastAsia="es-CL"/>
        </w:rPr>
        <w:t xml:space="preserve"> </w:t>
      </w:r>
      <w:r w:rsidRPr="00BC1009">
        <w:rPr>
          <w:rFonts w:ascii="Arial" w:eastAsia="Times New Roman" w:hAnsi="Arial" w:cs="Arial"/>
          <w:b/>
          <w:bCs/>
          <w:sz w:val="24"/>
          <w:szCs w:val="24"/>
          <w:lang w:eastAsia="es-CL"/>
        </w:rPr>
        <w:t>“</w:t>
      </w:r>
      <w:proofErr w:type="spellStart"/>
      <w:r w:rsidRPr="00BC1009">
        <w:rPr>
          <w:rFonts w:ascii="Arial" w:eastAsia="Times New Roman" w:hAnsi="Arial" w:cs="Arial"/>
          <w:b/>
          <w:bCs/>
          <w:sz w:val="24"/>
          <w:szCs w:val="24"/>
          <w:lang w:eastAsia="es-CL"/>
        </w:rPr>
        <w:t>refactor</w:t>
      </w:r>
      <w:proofErr w:type="spellEnd"/>
      <w:r w:rsidRPr="00BC1009">
        <w:rPr>
          <w:rFonts w:ascii="Arial" w:eastAsia="Times New Roman" w:hAnsi="Arial" w:cs="Arial"/>
          <w:b/>
          <w:bCs/>
          <w:sz w:val="24"/>
          <w:szCs w:val="24"/>
          <w:lang w:eastAsia="es-CL"/>
        </w:rPr>
        <w:t xml:space="preserve">: remover antiguos </w:t>
      </w:r>
      <w:proofErr w:type="spellStart"/>
      <w:r w:rsidRPr="00BC1009">
        <w:rPr>
          <w:rFonts w:ascii="Arial" w:eastAsia="Times New Roman" w:hAnsi="Arial" w:cs="Arial"/>
          <w:b/>
          <w:bCs/>
          <w:sz w:val="24"/>
          <w:szCs w:val="24"/>
          <w:lang w:eastAsia="es-CL"/>
        </w:rPr>
        <w:t>dir</w:t>
      </w:r>
      <w:proofErr w:type="spellEnd"/>
      <w:r w:rsidRPr="00BC1009">
        <w:rPr>
          <w:rFonts w:ascii="Arial" w:eastAsia="Times New Roman" w:hAnsi="Arial" w:cs="Arial"/>
          <w:b/>
          <w:bCs/>
          <w:sz w:val="24"/>
          <w:szCs w:val="24"/>
          <w:lang w:eastAsia="es-CL"/>
        </w:rPr>
        <w:t xml:space="preserve"> </w:t>
      </w:r>
      <w:proofErr w:type="spellStart"/>
      <w:r w:rsidRPr="00BC1009">
        <w:rPr>
          <w:rFonts w:ascii="Arial" w:eastAsia="Times New Roman" w:hAnsi="Arial" w:cs="Arial"/>
          <w:b/>
          <w:bCs/>
          <w:sz w:val="24"/>
          <w:szCs w:val="24"/>
          <w:lang w:eastAsia="es-CL"/>
        </w:rPr>
        <w:t>backend</w:t>
      </w:r>
      <w:proofErr w:type="spellEnd"/>
      <w:r w:rsidRPr="00BC1009">
        <w:rPr>
          <w:rFonts w:ascii="Arial" w:eastAsia="Times New Roman" w:hAnsi="Arial" w:cs="Arial"/>
          <w:b/>
          <w:bCs/>
          <w:sz w:val="24"/>
          <w:szCs w:val="24"/>
          <w:lang w:eastAsia="es-CL"/>
        </w:rPr>
        <w:t xml:space="preserve"> </w:t>
      </w:r>
      <w:proofErr w:type="spellStart"/>
      <w:r w:rsidRPr="00BC1009">
        <w:rPr>
          <w:rFonts w:ascii="Arial" w:eastAsia="Times New Roman" w:hAnsi="Arial" w:cs="Arial"/>
          <w:b/>
          <w:bCs/>
          <w:sz w:val="24"/>
          <w:szCs w:val="24"/>
          <w:lang w:eastAsia="es-CL"/>
        </w:rPr>
        <w:t>packages</w:t>
      </w:r>
      <w:proofErr w:type="spellEnd"/>
      <w:r w:rsidRPr="00BC1009">
        <w:rPr>
          <w:rFonts w:ascii="Arial" w:eastAsia="Times New Roman" w:hAnsi="Arial" w:cs="Arial"/>
          <w:b/>
          <w:bCs/>
          <w:sz w:val="24"/>
          <w:szCs w:val="24"/>
          <w:lang w:eastAsia="es-CL"/>
        </w:rPr>
        <w:t>”</w:t>
      </w:r>
      <w:r w:rsidRPr="00BC1009">
        <w:rPr>
          <w:rFonts w:ascii="Arial" w:eastAsia="Times New Roman" w:hAnsi="Arial" w:cs="Arial"/>
          <w:sz w:val="24"/>
          <w:szCs w:val="24"/>
          <w:lang w:eastAsia="es-CL"/>
        </w:rPr>
        <w:t xml:space="preserve">, donde se eliminaron controladores, configuraciones, modelos y servicios que pertenecían a la estructura previa del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y que ya no eran coherentes con la arquitectura </w:t>
      </w:r>
      <w:proofErr w:type="gramStart"/>
      <w:r w:rsidRPr="00BC1009">
        <w:rPr>
          <w:rFonts w:ascii="Arial" w:eastAsia="Times New Roman" w:hAnsi="Arial" w:cs="Arial"/>
          <w:sz w:val="24"/>
          <w:szCs w:val="24"/>
          <w:lang w:eastAsia="es-CL"/>
        </w:rPr>
        <w:t>actual .</w:t>
      </w:r>
      <w:proofErr w:type="gramEnd"/>
    </w:p>
    <w:p w14:paraId="022DDB95"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Este trabajo tuvo un valor estratégico. No aportó una funcionalidad visible para el usuario final, pero sí resolvió un problema de base: evitar que 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siguiera arrastrando clases antiguas que podían confundir al equipo, duplicar responsabilidades o incluso provocar errores al momento de escalar el sistema.</w:t>
      </w:r>
    </w:p>
    <w:p w14:paraId="2163754B" w14:textId="02B41522" w:rsid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En esta etapa 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empezó a “parecerse” más a la solución que el equipo realmente quería construir. La limpieza permitió clarificar qué paquetes, modelos y controladores serían la base oficial del proyecto, y dejó el terreno preparado para endurecer el modelo de persistencia y empezar a desarrollar servicios más complejos con menos deuda técnica.</w:t>
      </w:r>
    </w:p>
    <w:p w14:paraId="519B59B8" w14:textId="4FCDD3AB"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263E2036" w14:textId="38669055"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51BBE91D" w14:textId="30EAEE61"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3FC7C7D8" w14:textId="6E4A83AE"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3BAA9EBA" w14:textId="1B980A6F"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32D4F507" w14:textId="2EC8E9EE"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6CC327E0" w14:textId="15DDA31B"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72C6F77B" w14:textId="56111E1F"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69BD6F97" w14:textId="236ED603"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6E1508FA"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7F978114" w14:textId="77777777" w:rsidR="00BC1009" w:rsidRPr="00BC1009" w:rsidRDefault="00BC1009" w:rsidP="00BC1009">
      <w:pPr>
        <w:spacing w:before="100" w:beforeAutospacing="1" w:after="100" w:afterAutospacing="1" w:line="240" w:lineRule="auto"/>
        <w:outlineLvl w:val="1"/>
        <w:rPr>
          <w:rFonts w:ascii="Arial" w:eastAsia="Times New Roman" w:hAnsi="Arial" w:cs="Arial"/>
          <w:b/>
          <w:bCs/>
          <w:sz w:val="36"/>
          <w:szCs w:val="36"/>
          <w:lang w:eastAsia="es-CL"/>
        </w:rPr>
      </w:pPr>
      <w:r w:rsidRPr="00BC1009">
        <w:rPr>
          <w:rFonts w:ascii="Arial" w:eastAsia="Times New Roman" w:hAnsi="Arial" w:cs="Arial"/>
          <w:b/>
          <w:bCs/>
          <w:sz w:val="36"/>
          <w:szCs w:val="36"/>
          <w:lang w:eastAsia="es-CL"/>
        </w:rPr>
        <w:lastRenderedPageBreak/>
        <w:t xml:space="preserve">5.3. Endurecimiento del modelo JPA y reorganización del dominio </w:t>
      </w:r>
      <w:proofErr w:type="spellStart"/>
      <w:r w:rsidRPr="00BC1009">
        <w:rPr>
          <w:rFonts w:ascii="Arial" w:eastAsia="Times New Roman" w:hAnsi="Arial" w:cs="Arial"/>
          <w:b/>
          <w:bCs/>
          <w:sz w:val="36"/>
          <w:szCs w:val="36"/>
          <w:lang w:eastAsia="es-CL"/>
        </w:rPr>
        <w:t>backend</w:t>
      </w:r>
      <w:proofErr w:type="spellEnd"/>
    </w:p>
    <w:p w14:paraId="723FDD5D"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El </w:t>
      </w:r>
      <w:r w:rsidRPr="00BC1009">
        <w:rPr>
          <w:rFonts w:ascii="Arial" w:eastAsia="Times New Roman" w:hAnsi="Arial" w:cs="Arial"/>
          <w:b/>
          <w:bCs/>
          <w:sz w:val="24"/>
          <w:szCs w:val="24"/>
          <w:lang w:eastAsia="es-CL"/>
        </w:rPr>
        <w:t>30 de abril de 2026</w:t>
      </w:r>
      <w:r w:rsidRPr="00BC1009">
        <w:rPr>
          <w:rFonts w:ascii="Arial" w:eastAsia="Times New Roman" w:hAnsi="Arial" w:cs="Arial"/>
          <w:sz w:val="24"/>
          <w:szCs w:val="24"/>
          <w:lang w:eastAsia="es-CL"/>
        </w:rPr>
        <w:t xml:space="preserve"> se produce uno de los </w:t>
      </w:r>
      <w:proofErr w:type="spellStart"/>
      <w:r w:rsidRPr="00BC1009">
        <w:rPr>
          <w:rFonts w:ascii="Arial" w:eastAsia="Times New Roman" w:hAnsi="Arial" w:cs="Arial"/>
          <w:sz w:val="24"/>
          <w:szCs w:val="24"/>
          <w:lang w:eastAsia="es-CL"/>
        </w:rPr>
        <w:t>commits</w:t>
      </w:r>
      <w:proofErr w:type="spellEnd"/>
      <w:r w:rsidRPr="00BC1009">
        <w:rPr>
          <w:rFonts w:ascii="Arial" w:eastAsia="Times New Roman" w:hAnsi="Arial" w:cs="Arial"/>
          <w:sz w:val="24"/>
          <w:szCs w:val="24"/>
          <w:lang w:eastAsia="es-CL"/>
        </w:rPr>
        <w:t xml:space="preserve"> más importantes de este Sprint: </w:t>
      </w:r>
      <w:r w:rsidRPr="00BC1009">
        <w:rPr>
          <w:rFonts w:ascii="Arial" w:eastAsia="Times New Roman" w:hAnsi="Arial" w:cs="Arial"/>
          <w:b/>
          <w:bCs/>
          <w:sz w:val="24"/>
          <w:szCs w:val="24"/>
          <w:lang w:eastAsia="es-CL"/>
        </w:rPr>
        <w:t>“</w:t>
      </w:r>
      <w:proofErr w:type="spellStart"/>
      <w:r w:rsidRPr="00BC1009">
        <w:rPr>
          <w:rFonts w:ascii="Arial" w:eastAsia="Times New Roman" w:hAnsi="Arial" w:cs="Arial"/>
          <w:b/>
          <w:bCs/>
          <w:sz w:val="24"/>
          <w:szCs w:val="24"/>
          <w:lang w:eastAsia="es-CL"/>
        </w:rPr>
        <w:t>refactor</w:t>
      </w:r>
      <w:proofErr w:type="spellEnd"/>
      <w:r w:rsidRPr="00BC1009">
        <w:rPr>
          <w:rFonts w:ascii="Arial" w:eastAsia="Times New Roman" w:hAnsi="Arial" w:cs="Arial"/>
          <w:b/>
          <w:bCs/>
          <w:sz w:val="24"/>
          <w:szCs w:val="24"/>
          <w:lang w:eastAsia="es-CL"/>
        </w:rPr>
        <w:t xml:space="preserve">: </w:t>
      </w:r>
      <w:proofErr w:type="spellStart"/>
      <w:r w:rsidRPr="00BC1009">
        <w:rPr>
          <w:rFonts w:ascii="Arial" w:eastAsia="Times New Roman" w:hAnsi="Arial" w:cs="Arial"/>
          <w:b/>
          <w:bCs/>
          <w:sz w:val="24"/>
          <w:szCs w:val="24"/>
          <w:lang w:eastAsia="es-CL"/>
        </w:rPr>
        <w:t>technical</w:t>
      </w:r>
      <w:proofErr w:type="spellEnd"/>
      <w:r w:rsidRPr="00BC1009">
        <w:rPr>
          <w:rFonts w:ascii="Arial" w:eastAsia="Times New Roman" w:hAnsi="Arial" w:cs="Arial"/>
          <w:b/>
          <w:bCs/>
          <w:sz w:val="24"/>
          <w:szCs w:val="24"/>
          <w:lang w:eastAsia="es-CL"/>
        </w:rPr>
        <w:t xml:space="preserve"> </w:t>
      </w:r>
      <w:proofErr w:type="spellStart"/>
      <w:r w:rsidRPr="00BC1009">
        <w:rPr>
          <w:rFonts w:ascii="Arial" w:eastAsia="Times New Roman" w:hAnsi="Arial" w:cs="Arial"/>
          <w:b/>
          <w:bCs/>
          <w:sz w:val="24"/>
          <w:szCs w:val="24"/>
          <w:lang w:eastAsia="es-CL"/>
        </w:rPr>
        <w:t>cleanup</w:t>
      </w:r>
      <w:proofErr w:type="spellEnd"/>
      <w:r w:rsidRPr="00BC1009">
        <w:rPr>
          <w:rFonts w:ascii="Arial" w:eastAsia="Times New Roman" w:hAnsi="Arial" w:cs="Arial"/>
          <w:b/>
          <w:bCs/>
          <w:sz w:val="24"/>
          <w:szCs w:val="24"/>
          <w:lang w:eastAsia="es-CL"/>
        </w:rPr>
        <w:t xml:space="preserve"> </w:t>
      </w:r>
      <w:proofErr w:type="spellStart"/>
      <w:r w:rsidRPr="00BC1009">
        <w:rPr>
          <w:rFonts w:ascii="Arial" w:eastAsia="Times New Roman" w:hAnsi="Arial" w:cs="Arial"/>
          <w:b/>
          <w:bCs/>
          <w:sz w:val="24"/>
          <w:szCs w:val="24"/>
          <w:lang w:eastAsia="es-CL"/>
        </w:rPr>
        <w:t>of</w:t>
      </w:r>
      <w:proofErr w:type="spellEnd"/>
      <w:r w:rsidRPr="00BC1009">
        <w:rPr>
          <w:rFonts w:ascii="Arial" w:eastAsia="Times New Roman" w:hAnsi="Arial" w:cs="Arial"/>
          <w:b/>
          <w:bCs/>
          <w:sz w:val="24"/>
          <w:szCs w:val="24"/>
          <w:lang w:eastAsia="es-CL"/>
        </w:rPr>
        <w:t xml:space="preserve"> Android UI and </w:t>
      </w:r>
      <w:proofErr w:type="spellStart"/>
      <w:r w:rsidRPr="00BC1009">
        <w:rPr>
          <w:rFonts w:ascii="Arial" w:eastAsia="Times New Roman" w:hAnsi="Arial" w:cs="Arial"/>
          <w:b/>
          <w:bCs/>
          <w:sz w:val="24"/>
          <w:szCs w:val="24"/>
          <w:lang w:eastAsia="es-CL"/>
        </w:rPr>
        <w:t>backend</w:t>
      </w:r>
      <w:proofErr w:type="spellEnd"/>
      <w:r w:rsidRPr="00BC1009">
        <w:rPr>
          <w:rFonts w:ascii="Arial" w:eastAsia="Times New Roman" w:hAnsi="Arial" w:cs="Arial"/>
          <w:b/>
          <w:bCs/>
          <w:sz w:val="24"/>
          <w:szCs w:val="24"/>
          <w:lang w:eastAsia="es-CL"/>
        </w:rPr>
        <w:t xml:space="preserve"> JPA </w:t>
      </w:r>
      <w:proofErr w:type="spellStart"/>
      <w:r w:rsidRPr="00BC1009">
        <w:rPr>
          <w:rFonts w:ascii="Arial" w:eastAsia="Times New Roman" w:hAnsi="Arial" w:cs="Arial"/>
          <w:b/>
          <w:bCs/>
          <w:sz w:val="24"/>
          <w:szCs w:val="24"/>
          <w:lang w:eastAsia="es-CL"/>
        </w:rPr>
        <w:t>alignment</w:t>
      </w:r>
      <w:proofErr w:type="spellEnd"/>
      <w:r w:rsidRPr="00BC1009">
        <w:rPr>
          <w:rFonts w:ascii="Arial" w:eastAsia="Times New Roman" w:hAnsi="Arial" w:cs="Arial"/>
          <w:b/>
          <w:bCs/>
          <w:sz w:val="24"/>
          <w:szCs w:val="24"/>
          <w:lang w:eastAsia="es-CL"/>
        </w:rPr>
        <w:t>”</w:t>
      </w:r>
      <w:r w:rsidRPr="00BC1009">
        <w:rPr>
          <w:rFonts w:ascii="Arial" w:eastAsia="Times New Roman" w:hAnsi="Arial" w:cs="Arial"/>
          <w:sz w:val="24"/>
          <w:szCs w:val="24"/>
          <w:lang w:eastAsia="es-CL"/>
        </w:rPr>
        <w:t xml:space="preserve">. En él se documenta explícitamente el fortalecimiento del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mediante restricciones JPA, sincronización de </w:t>
      </w:r>
      <w:proofErr w:type="spellStart"/>
      <w:r w:rsidRPr="00BC1009">
        <w:rPr>
          <w:rFonts w:ascii="Arial" w:eastAsia="Times New Roman" w:hAnsi="Arial" w:cs="Arial"/>
          <w:sz w:val="20"/>
          <w:szCs w:val="20"/>
          <w:lang w:eastAsia="es-CL"/>
        </w:rPr>
        <w:t>schema.sql</w:t>
      </w:r>
      <w:proofErr w:type="spellEnd"/>
      <w:r w:rsidRPr="00BC1009">
        <w:rPr>
          <w:rFonts w:ascii="Arial" w:eastAsia="Times New Roman" w:hAnsi="Arial" w:cs="Arial"/>
          <w:sz w:val="24"/>
          <w:szCs w:val="24"/>
          <w:lang w:eastAsia="es-CL"/>
        </w:rPr>
        <w:t xml:space="preserve">, limpieza de bloques de excepción y eliminación de componentes </w:t>
      </w:r>
      <w:proofErr w:type="spellStart"/>
      <w:r w:rsidRPr="00BC1009">
        <w:rPr>
          <w:rFonts w:ascii="Arial" w:eastAsia="Times New Roman" w:hAnsi="Arial" w:cs="Arial"/>
          <w:sz w:val="24"/>
          <w:szCs w:val="24"/>
          <w:lang w:eastAsia="es-CL"/>
        </w:rPr>
        <w:t>Room</w:t>
      </w:r>
      <w:proofErr w:type="spellEnd"/>
      <w:r w:rsidRPr="00BC1009">
        <w:rPr>
          <w:rFonts w:ascii="Arial" w:eastAsia="Times New Roman" w:hAnsi="Arial" w:cs="Arial"/>
          <w:sz w:val="24"/>
          <w:szCs w:val="24"/>
          <w:lang w:eastAsia="es-CL"/>
        </w:rPr>
        <w:t xml:space="preserve"> heredados, además de múltiples ajustes sobre navegación, </w:t>
      </w:r>
      <w:proofErr w:type="spellStart"/>
      <w:r w:rsidRPr="00BC1009">
        <w:rPr>
          <w:rFonts w:ascii="Arial" w:eastAsia="Times New Roman" w:hAnsi="Arial" w:cs="Arial"/>
          <w:sz w:val="20"/>
          <w:szCs w:val="20"/>
          <w:lang w:eastAsia="es-CL"/>
        </w:rPr>
        <w:t>ApiService</w:t>
      </w:r>
      <w:proofErr w:type="spellEnd"/>
      <w:r w:rsidRPr="00BC1009">
        <w:rPr>
          <w:rFonts w:ascii="Arial" w:eastAsia="Times New Roman" w:hAnsi="Arial" w:cs="Arial"/>
          <w:sz w:val="24"/>
          <w:szCs w:val="24"/>
          <w:lang w:eastAsia="es-CL"/>
        </w:rPr>
        <w:t xml:space="preserve">, atención, </w:t>
      </w:r>
      <w:proofErr w:type="spellStart"/>
      <w:r w:rsidRPr="00BC1009">
        <w:rPr>
          <w:rFonts w:ascii="Arial" w:eastAsia="Times New Roman" w:hAnsi="Arial" w:cs="Arial"/>
          <w:sz w:val="24"/>
          <w:szCs w:val="24"/>
          <w:lang w:eastAsia="es-CL"/>
        </w:rPr>
        <w:t>billing</w:t>
      </w:r>
      <w:proofErr w:type="spellEnd"/>
      <w:r w:rsidRPr="00BC1009">
        <w:rPr>
          <w:rFonts w:ascii="Arial" w:eastAsia="Times New Roman" w:hAnsi="Arial" w:cs="Arial"/>
          <w:sz w:val="24"/>
          <w:szCs w:val="24"/>
          <w:lang w:eastAsia="es-CL"/>
        </w:rPr>
        <w:t xml:space="preserve">, autenticación y </w:t>
      </w:r>
      <w:proofErr w:type="gramStart"/>
      <w:r w:rsidRPr="00BC1009">
        <w:rPr>
          <w:rFonts w:ascii="Arial" w:eastAsia="Times New Roman" w:hAnsi="Arial" w:cs="Arial"/>
          <w:sz w:val="24"/>
          <w:szCs w:val="24"/>
          <w:lang w:eastAsia="es-CL"/>
        </w:rPr>
        <w:t>reservas .</w:t>
      </w:r>
      <w:proofErr w:type="gramEnd"/>
    </w:p>
    <w:p w14:paraId="171C37CB"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En paralelo, ya desde el </w:t>
      </w:r>
      <w:r w:rsidRPr="00BC1009">
        <w:rPr>
          <w:rFonts w:ascii="Arial" w:eastAsia="Times New Roman" w:hAnsi="Arial" w:cs="Arial"/>
          <w:b/>
          <w:bCs/>
          <w:sz w:val="24"/>
          <w:szCs w:val="24"/>
          <w:lang w:eastAsia="es-CL"/>
        </w:rPr>
        <w:t>25 de abril</w:t>
      </w:r>
      <w:r w:rsidRPr="00BC1009">
        <w:rPr>
          <w:rFonts w:ascii="Arial" w:eastAsia="Times New Roman" w:hAnsi="Arial" w:cs="Arial"/>
          <w:sz w:val="24"/>
          <w:szCs w:val="24"/>
          <w:lang w:eastAsia="es-CL"/>
        </w:rPr>
        <w:t xml:space="preserve"> el equipo venía trabajando en el </w:t>
      </w:r>
      <w:proofErr w:type="spellStart"/>
      <w:r w:rsidRPr="00BC1009">
        <w:rPr>
          <w:rFonts w:ascii="Arial" w:eastAsia="Times New Roman" w:hAnsi="Arial" w:cs="Arial"/>
          <w:sz w:val="24"/>
          <w:szCs w:val="24"/>
          <w:lang w:eastAsia="es-CL"/>
        </w:rPr>
        <w:t>commit</w:t>
      </w:r>
      <w:proofErr w:type="spellEnd"/>
      <w:r w:rsidRPr="00BC1009">
        <w:rPr>
          <w:rFonts w:ascii="Arial" w:eastAsia="Times New Roman" w:hAnsi="Arial" w:cs="Arial"/>
          <w:sz w:val="24"/>
          <w:szCs w:val="24"/>
          <w:lang w:eastAsia="es-CL"/>
        </w:rPr>
        <w:t xml:space="preserve"> </w:t>
      </w:r>
      <w:r w:rsidRPr="00BC1009">
        <w:rPr>
          <w:rFonts w:ascii="Arial" w:eastAsia="Times New Roman" w:hAnsi="Arial" w:cs="Arial"/>
          <w:b/>
          <w:bCs/>
          <w:sz w:val="24"/>
          <w:szCs w:val="24"/>
          <w:lang w:eastAsia="es-CL"/>
        </w:rPr>
        <w:t>“</w:t>
      </w:r>
      <w:proofErr w:type="spellStart"/>
      <w:r w:rsidRPr="00BC1009">
        <w:rPr>
          <w:rFonts w:ascii="Arial" w:eastAsia="Times New Roman" w:hAnsi="Arial" w:cs="Arial"/>
          <w:b/>
          <w:bCs/>
          <w:sz w:val="24"/>
          <w:szCs w:val="24"/>
          <w:lang w:eastAsia="es-CL"/>
        </w:rPr>
        <w:t>refactor</w:t>
      </w:r>
      <w:proofErr w:type="spellEnd"/>
      <w:r w:rsidRPr="00BC1009">
        <w:rPr>
          <w:rFonts w:ascii="Arial" w:eastAsia="Times New Roman" w:hAnsi="Arial" w:cs="Arial"/>
          <w:b/>
          <w:bCs/>
          <w:sz w:val="24"/>
          <w:szCs w:val="24"/>
          <w:lang w:eastAsia="es-CL"/>
        </w:rPr>
        <w:t xml:space="preserve">: </w:t>
      </w:r>
      <w:proofErr w:type="spellStart"/>
      <w:r w:rsidRPr="00BC1009">
        <w:rPr>
          <w:rFonts w:ascii="Arial" w:eastAsia="Times New Roman" w:hAnsi="Arial" w:cs="Arial"/>
          <w:b/>
          <w:bCs/>
          <w:sz w:val="24"/>
          <w:szCs w:val="24"/>
          <w:lang w:eastAsia="es-CL"/>
        </w:rPr>
        <w:t>map</w:t>
      </w:r>
      <w:proofErr w:type="spellEnd"/>
      <w:r w:rsidRPr="00BC1009">
        <w:rPr>
          <w:rFonts w:ascii="Arial" w:eastAsia="Times New Roman" w:hAnsi="Arial" w:cs="Arial"/>
          <w:b/>
          <w:bCs/>
          <w:sz w:val="24"/>
          <w:szCs w:val="24"/>
          <w:lang w:eastAsia="es-CL"/>
        </w:rPr>
        <w:t xml:space="preserve"> </w:t>
      </w:r>
      <w:proofErr w:type="spellStart"/>
      <w:r w:rsidRPr="00BC1009">
        <w:rPr>
          <w:rFonts w:ascii="Arial" w:eastAsia="Times New Roman" w:hAnsi="Arial" w:cs="Arial"/>
          <w:b/>
          <w:bCs/>
          <w:sz w:val="24"/>
          <w:szCs w:val="24"/>
          <w:lang w:eastAsia="es-CL"/>
        </w:rPr>
        <w:t>backend</w:t>
      </w:r>
      <w:proofErr w:type="spellEnd"/>
      <w:r w:rsidRPr="00BC1009">
        <w:rPr>
          <w:rFonts w:ascii="Arial" w:eastAsia="Times New Roman" w:hAnsi="Arial" w:cs="Arial"/>
          <w:b/>
          <w:bCs/>
          <w:sz w:val="24"/>
          <w:szCs w:val="24"/>
          <w:lang w:eastAsia="es-CL"/>
        </w:rPr>
        <w:t xml:space="preserve"> </w:t>
      </w:r>
      <w:proofErr w:type="spellStart"/>
      <w:r w:rsidRPr="00BC1009">
        <w:rPr>
          <w:rFonts w:ascii="Arial" w:eastAsia="Times New Roman" w:hAnsi="Arial" w:cs="Arial"/>
          <w:b/>
          <w:bCs/>
          <w:sz w:val="24"/>
          <w:szCs w:val="24"/>
          <w:lang w:eastAsia="es-CL"/>
        </w:rPr>
        <w:t>entities</w:t>
      </w:r>
      <w:proofErr w:type="spellEnd"/>
      <w:r w:rsidRPr="00BC1009">
        <w:rPr>
          <w:rFonts w:ascii="Arial" w:eastAsia="Times New Roman" w:hAnsi="Arial" w:cs="Arial"/>
          <w:b/>
          <w:bCs/>
          <w:sz w:val="24"/>
          <w:szCs w:val="24"/>
          <w:lang w:eastAsia="es-CL"/>
        </w:rPr>
        <w:t xml:space="preserve"> </w:t>
      </w:r>
      <w:proofErr w:type="spellStart"/>
      <w:r w:rsidRPr="00BC1009">
        <w:rPr>
          <w:rFonts w:ascii="Arial" w:eastAsia="Times New Roman" w:hAnsi="Arial" w:cs="Arial"/>
          <w:b/>
          <w:bCs/>
          <w:sz w:val="24"/>
          <w:szCs w:val="24"/>
          <w:lang w:eastAsia="es-CL"/>
        </w:rPr>
        <w:t>with</w:t>
      </w:r>
      <w:proofErr w:type="spellEnd"/>
      <w:r w:rsidRPr="00BC1009">
        <w:rPr>
          <w:rFonts w:ascii="Arial" w:eastAsia="Times New Roman" w:hAnsi="Arial" w:cs="Arial"/>
          <w:b/>
          <w:bCs/>
          <w:sz w:val="24"/>
          <w:szCs w:val="24"/>
          <w:lang w:eastAsia="es-CL"/>
        </w:rPr>
        <w:t xml:space="preserve"> </w:t>
      </w:r>
      <w:proofErr w:type="spellStart"/>
      <w:r w:rsidRPr="00BC1009">
        <w:rPr>
          <w:rFonts w:ascii="Arial" w:eastAsia="Times New Roman" w:hAnsi="Arial" w:cs="Arial"/>
          <w:b/>
          <w:bCs/>
          <w:sz w:val="24"/>
          <w:szCs w:val="24"/>
          <w:lang w:eastAsia="es-CL"/>
        </w:rPr>
        <w:t>explicit</w:t>
      </w:r>
      <w:proofErr w:type="spellEnd"/>
      <w:r w:rsidRPr="00BC1009">
        <w:rPr>
          <w:rFonts w:ascii="Arial" w:eastAsia="Times New Roman" w:hAnsi="Arial" w:cs="Arial"/>
          <w:b/>
          <w:bCs/>
          <w:sz w:val="24"/>
          <w:szCs w:val="24"/>
          <w:lang w:eastAsia="es-CL"/>
        </w:rPr>
        <w:t xml:space="preserve"> JPA </w:t>
      </w:r>
      <w:proofErr w:type="spellStart"/>
      <w:r w:rsidRPr="00BC1009">
        <w:rPr>
          <w:rFonts w:ascii="Arial" w:eastAsia="Times New Roman" w:hAnsi="Arial" w:cs="Arial"/>
          <w:b/>
          <w:bCs/>
          <w:sz w:val="24"/>
          <w:szCs w:val="24"/>
          <w:lang w:eastAsia="es-CL"/>
        </w:rPr>
        <w:t>relationships</w:t>
      </w:r>
      <w:proofErr w:type="spellEnd"/>
      <w:r w:rsidRPr="00BC1009">
        <w:rPr>
          <w:rFonts w:ascii="Arial" w:eastAsia="Times New Roman" w:hAnsi="Arial" w:cs="Arial"/>
          <w:b/>
          <w:bCs/>
          <w:sz w:val="24"/>
          <w:szCs w:val="24"/>
          <w:lang w:eastAsia="es-CL"/>
        </w:rPr>
        <w:t>”</w:t>
      </w:r>
      <w:r w:rsidRPr="00BC1009">
        <w:rPr>
          <w:rFonts w:ascii="Arial" w:eastAsia="Times New Roman" w:hAnsi="Arial" w:cs="Arial"/>
          <w:sz w:val="24"/>
          <w:szCs w:val="24"/>
          <w:lang w:eastAsia="es-CL"/>
        </w:rPr>
        <w:t xml:space="preserve">, donde se formalizaron relaciones explícitas entre entidades como atención, </w:t>
      </w:r>
      <w:proofErr w:type="spellStart"/>
      <w:r w:rsidRPr="00BC1009">
        <w:rPr>
          <w:rFonts w:ascii="Arial" w:eastAsia="Times New Roman" w:hAnsi="Arial" w:cs="Arial"/>
          <w:sz w:val="24"/>
          <w:szCs w:val="24"/>
          <w:lang w:eastAsia="es-CL"/>
        </w:rPr>
        <w:t>billing</w:t>
      </w:r>
      <w:proofErr w:type="spellEnd"/>
      <w:r w:rsidRPr="00BC1009">
        <w:rPr>
          <w:rFonts w:ascii="Arial" w:eastAsia="Times New Roman" w:hAnsi="Arial" w:cs="Arial"/>
          <w:sz w:val="24"/>
          <w:szCs w:val="24"/>
          <w:lang w:eastAsia="es-CL"/>
        </w:rPr>
        <w:t xml:space="preserve">, perfiles profesionales, reservas, servicios, suscripciones y </w:t>
      </w:r>
      <w:proofErr w:type="gramStart"/>
      <w:r w:rsidRPr="00BC1009">
        <w:rPr>
          <w:rFonts w:ascii="Arial" w:eastAsia="Times New Roman" w:hAnsi="Arial" w:cs="Arial"/>
          <w:sz w:val="24"/>
          <w:szCs w:val="24"/>
          <w:lang w:eastAsia="es-CL"/>
        </w:rPr>
        <w:t>usuarios .</w:t>
      </w:r>
      <w:proofErr w:type="gramEnd"/>
      <w:r w:rsidRPr="00BC1009">
        <w:rPr>
          <w:rFonts w:ascii="Arial" w:eastAsia="Times New Roman" w:hAnsi="Arial" w:cs="Arial"/>
          <w:sz w:val="24"/>
          <w:szCs w:val="24"/>
          <w:lang w:eastAsia="es-CL"/>
        </w:rPr>
        <w:t xml:space="preserve"> Aunque parte de ese trabajo comenzó al final del Sprint 1, fue durante esta segunda iteración cuando se consolidó como base del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w:t>
      </w:r>
    </w:p>
    <w:p w14:paraId="309515BA"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Estas modificaciones fueron decisivas porque transformaron 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de una estructura inicial todavía inestable en un dominio mucho más consistente. El equipo dejó de pensar las entidades como simples tablas o modelos sueltos y comenzó a tratarlas como un </w:t>
      </w:r>
      <w:r w:rsidRPr="00BC1009">
        <w:rPr>
          <w:rFonts w:ascii="Arial" w:eastAsia="Times New Roman" w:hAnsi="Arial" w:cs="Arial"/>
          <w:b/>
          <w:bCs/>
          <w:sz w:val="24"/>
          <w:szCs w:val="24"/>
          <w:lang w:eastAsia="es-CL"/>
        </w:rPr>
        <w:t>grafo real de relaciones del negocio</w:t>
      </w:r>
      <w:r w:rsidRPr="00BC1009">
        <w:rPr>
          <w:rFonts w:ascii="Arial" w:eastAsia="Times New Roman" w:hAnsi="Arial" w:cs="Arial"/>
          <w:sz w:val="24"/>
          <w:szCs w:val="24"/>
          <w:lang w:eastAsia="es-CL"/>
        </w:rPr>
        <w:t xml:space="preserve">, con reservas asociadas a usuarios y especialistas, perfiles profesionales vinculados a servicios, registros de </w:t>
      </w:r>
      <w:proofErr w:type="spellStart"/>
      <w:r w:rsidRPr="00BC1009">
        <w:rPr>
          <w:rFonts w:ascii="Arial" w:eastAsia="Times New Roman" w:hAnsi="Arial" w:cs="Arial"/>
          <w:sz w:val="24"/>
          <w:szCs w:val="24"/>
          <w:lang w:eastAsia="es-CL"/>
        </w:rPr>
        <w:t>billing</w:t>
      </w:r>
      <w:proofErr w:type="spellEnd"/>
      <w:r w:rsidRPr="00BC1009">
        <w:rPr>
          <w:rFonts w:ascii="Arial" w:eastAsia="Times New Roman" w:hAnsi="Arial" w:cs="Arial"/>
          <w:sz w:val="24"/>
          <w:szCs w:val="24"/>
          <w:lang w:eastAsia="es-CL"/>
        </w:rPr>
        <w:t xml:space="preserve"> conectados a atenciones y así sucesivamente.</w:t>
      </w:r>
    </w:p>
    <w:p w14:paraId="626F5623"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Esto no solo mejoró la calidad técnica del servidor, sino que también redujo el riesgo de inconsistencias futuras. A partir de aquí, 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quedó mucho más preparado para sostener funcionalidades como agenda, reportes, historial, </w:t>
      </w:r>
      <w:proofErr w:type="spellStart"/>
      <w:r w:rsidRPr="00BC1009">
        <w:rPr>
          <w:rFonts w:ascii="Arial" w:eastAsia="Times New Roman" w:hAnsi="Arial" w:cs="Arial"/>
          <w:sz w:val="24"/>
          <w:szCs w:val="24"/>
          <w:lang w:eastAsia="es-CL"/>
        </w:rPr>
        <w:t>dashboard</w:t>
      </w:r>
      <w:proofErr w:type="spellEnd"/>
      <w:r w:rsidRPr="00BC1009">
        <w:rPr>
          <w:rFonts w:ascii="Arial" w:eastAsia="Times New Roman" w:hAnsi="Arial" w:cs="Arial"/>
          <w:sz w:val="24"/>
          <w:szCs w:val="24"/>
          <w:lang w:eastAsia="es-CL"/>
        </w:rPr>
        <w:t xml:space="preserve"> y facturación sin requerir rediseños constantes del modelo.</w:t>
      </w:r>
    </w:p>
    <w:p w14:paraId="64486730" w14:textId="67D71695" w:rsidR="00BC1009" w:rsidRDefault="00BC1009" w:rsidP="00BC1009">
      <w:pPr>
        <w:spacing w:after="0" w:line="240" w:lineRule="auto"/>
        <w:rPr>
          <w:rFonts w:ascii="Arial" w:eastAsia="Times New Roman" w:hAnsi="Arial" w:cs="Arial"/>
          <w:sz w:val="24"/>
          <w:szCs w:val="24"/>
          <w:lang w:eastAsia="es-CL"/>
        </w:rPr>
      </w:pPr>
    </w:p>
    <w:p w14:paraId="418A3CFA" w14:textId="6F521D68" w:rsidR="00BC1009" w:rsidRDefault="00BC1009" w:rsidP="00BC1009">
      <w:pPr>
        <w:spacing w:after="0" w:line="240" w:lineRule="auto"/>
        <w:rPr>
          <w:rFonts w:ascii="Arial" w:eastAsia="Times New Roman" w:hAnsi="Arial" w:cs="Arial"/>
          <w:sz w:val="24"/>
          <w:szCs w:val="24"/>
          <w:lang w:eastAsia="es-CL"/>
        </w:rPr>
      </w:pPr>
    </w:p>
    <w:p w14:paraId="3C3F0FC6" w14:textId="5A4CF578" w:rsidR="00BC1009" w:rsidRDefault="00BC1009" w:rsidP="00BC1009">
      <w:pPr>
        <w:spacing w:after="0" w:line="240" w:lineRule="auto"/>
        <w:rPr>
          <w:rFonts w:ascii="Arial" w:eastAsia="Times New Roman" w:hAnsi="Arial" w:cs="Arial"/>
          <w:sz w:val="24"/>
          <w:szCs w:val="24"/>
          <w:lang w:eastAsia="es-CL"/>
        </w:rPr>
      </w:pPr>
    </w:p>
    <w:p w14:paraId="5571F4ED" w14:textId="0FCE1D5D" w:rsidR="00BC1009" w:rsidRDefault="00BC1009" w:rsidP="00BC1009">
      <w:pPr>
        <w:spacing w:after="0" w:line="240" w:lineRule="auto"/>
        <w:rPr>
          <w:rFonts w:ascii="Arial" w:eastAsia="Times New Roman" w:hAnsi="Arial" w:cs="Arial"/>
          <w:sz w:val="24"/>
          <w:szCs w:val="24"/>
          <w:lang w:eastAsia="es-CL"/>
        </w:rPr>
      </w:pPr>
    </w:p>
    <w:p w14:paraId="71493686" w14:textId="20BDA64C" w:rsidR="00BC1009" w:rsidRDefault="00BC1009" w:rsidP="00BC1009">
      <w:pPr>
        <w:spacing w:after="0" w:line="240" w:lineRule="auto"/>
        <w:rPr>
          <w:rFonts w:ascii="Arial" w:eastAsia="Times New Roman" w:hAnsi="Arial" w:cs="Arial"/>
          <w:sz w:val="24"/>
          <w:szCs w:val="24"/>
          <w:lang w:eastAsia="es-CL"/>
        </w:rPr>
      </w:pPr>
    </w:p>
    <w:p w14:paraId="26A16F94" w14:textId="1A423C90" w:rsidR="00BC1009" w:rsidRDefault="00BC1009" w:rsidP="00BC1009">
      <w:pPr>
        <w:spacing w:after="0" w:line="240" w:lineRule="auto"/>
        <w:rPr>
          <w:rFonts w:ascii="Arial" w:eastAsia="Times New Roman" w:hAnsi="Arial" w:cs="Arial"/>
          <w:sz w:val="24"/>
          <w:szCs w:val="24"/>
          <w:lang w:eastAsia="es-CL"/>
        </w:rPr>
      </w:pPr>
    </w:p>
    <w:p w14:paraId="7A1A11D6" w14:textId="552B416B" w:rsidR="00BC1009" w:rsidRDefault="00BC1009" w:rsidP="00BC1009">
      <w:pPr>
        <w:spacing w:after="0" w:line="240" w:lineRule="auto"/>
        <w:rPr>
          <w:rFonts w:ascii="Arial" w:eastAsia="Times New Roman" w:hAnsi="Arial" w:cs="Arial"/>
          <w:sz w:val="24"/>
          <w:szCs w:val="24"/>
          <w:lang w:eastAsia="es-CL"/>
        </w:rPr>
      </w:pPr>
    </w:p>
    <w:p w14:paraId="77797751" w14:textId="09E34947" w:rsidR="00BC1009" w:rsidRDefault="00BC1009" w:rsidP="00BC1009">
      <w:pPr>
        <w:spacing w:after="0" w:line="240" w:lineRule="auto"/>
        <w:rPr>
          <w:rFonts w:ascii="Arial" w:eastAsia="Times New Roman" w:hAnsi="Arial" w:cs="Arial"/>
          <w:sz w:val="24"/>
          <w:szCs w:val="24"/>
          <w:lang w:eastAsia="es-CL"/>
        </w:rPr>
      </w:pPr>
    </w:p>
    <w:p w14:paraId="6F7EDD2A" w14:textId="70F7932F" w:rsidR="00BC1009" w:rsidRDefault="00BC1009" w:rsidP="00BC1009">
      <w:pPr>
        <w:spacing w:after="0" w:line="240" w:lineRule="auto"/>
        <w:rPr>
          <w:rFonts w:ascii="Arial" w:eastAsia="Times New Roman" w:hAnsi="Arial" w:cs="Arial"/>
          <w:sz w:val="24"/>
          <w:szCs w:val="24"/>
          <w:lang w:eastAsia="es-CL"/>
        </w:rPr>
      </w:pPr>
    </w:p>
    <w:p w14:paraId="64D666E3" w14:textId="1035F333" w:rsidR="00BC1009" w:rsidRDefault="00BC1009" w:rsidP="00BC1009">
      <w:pPr>
        <w:spacing w:after="0" w:line="240" w:lineRule="auto"/>
        <w:rPr>
          <w:rFonts w:ascii="Arial" w:eastAsia="Times New Roman" w:hAnsi="Arial" w:cs="Arial"/>
          <w:sz w:val="24"/>
          <w:szCs w:val="24"/>
          <w:lang w:eastAsia="es-CL"/>
        </w:rPr>
      </w:pPr>
    </w:p>
    <w:p w14:paraId="00BFB21D" w14:textId="5520BA0E" w:rsidR="00BC1009" w:rsidRDefault="00BC1009" w:rsidP="00BC1009">
      <w:pPr>
        <w:spacing w:after="0" w:line="240" w:lineRule="auto"/>
        <w:rPr>
          <w:rFonts w:ascii="Arial" w:eastAsia="Times New Roman" w:hAnsi="Arial" w:cs="Arial"/>
          <w:sz w:val="24"/>
          <w:szCs w:val="24"/>
          <w:lang w:eastAsia="es-CL"/>
        </w:rPr>
      </w:pPr>
    </w:p>
    <w:p w14:paraId="638E9BC7" w14:textId="70FB0DC9" w:rsidR="00BC1009" w:rsidRDefault="00BC1009" w:rsidP="00BC1009">
      <w:pPr>
        <w:spacing w:after="0" w:line="240" w:lineRule="auto"/>
        <w:rPr>
          <w:rFonts w:ascii="Arial" w:eastAsia="Times New Roman" w:hAnsi="Arial" w:cs="Arial"/>
          <w:sz w:val="24"/>
          <w:szCs w:val="24"/>
          <w:lang w:eastAsia="es-CL"/>
        </w:rPr>
      </w:pPr>
    </w:p>
    <w:p w14:paraId="6A4CD8D2" w14:textId="77777777" w:rsidR="00BC1009" w:rsidRPr="00BC1009" w:rsidRDefault="00BC1009" w:rsidP="00BC1009">
      <w:pPr>
        <w:spacing w:after="0" w:line="240" w:lineRule="auto"/>
        <w:rPr>
          <w:rFonts w:ascii="Arial" w:eastAsia="Times New Roman" w:hAnsi="Arial" w:cs="Arial"/>
          <w:sz w:val="24"/>
          <w:szCs w:val="24"/>
          <w:lang w:eastAsia="es-CL"/>
        </w:rPr>
      </w:pPr>
    </w:p>
    <w:p w14:paraId="48AB7A8C" w14:textId="77777777" w:rsidR="00BC1009" w:rsidRPr="00BC1009" w:rsidRDefault="00BC1009" w:rsidP="00BC1009">
      <w:pPr>
        <w:spacing w:before="100" w:beforeAutospacing="1" w:after="100" w:afterAutospacing="1" w:line="240" w:lineRule="auto"/>
        <w:outlineLvl w:val="1"/>
        <w:rPr>
          <w:rFonts w:ascii="Arial" w:eastAsia="Times New Roman" w:hAnsi="Arial" w:cs="Arial"/>
          <w:b/>
          <w:bCs/>
          <w:sz w:val="36"/>
          <w:szCs w:val="36"/>
          <w:lang w:eastAsia="es-CL"/>
        </w:rPr>
      </w:pPr>
      <w:r w:rsidRPr="00BC1009">
        <w:rPr>
          <w:rFonts w:ascii="Arial" w:eastAsia="Times New Roman" w:hAnsi="Arial" w:cs="Arial"/>
          <w:b/>
          <w:bCs/>
          <w:sz w:val="36"/>
          <w:szCs w:val="36"/>
          <w:lang w:eastAsia="es-CL"/>
        </w:rPr>
        <w:lastRenderedPageBreak/>
        <w:t xml:space="preserve">5.4. Eliminación de </w:t>
      </w:r>
      <w:proofErr w:type="spellStart"/>
      <w:r w:rsidRPr="00BC1009">
        <w:rPr>
          <w:rFonts w:ascii="Arial" w:eastAsia="Times New Roman" w:hAnsi="Arial" w:cs="Arial"/>
          <w:b/>
          <w:bCs/>
          <w:sz w:val="36"/>
          <w:szCs w:val="36"/>
          <w:lang w:eastAsia="es-CL"/>
        </w:rPr>
        <w:t>Room</w:t>
      </w:r>
      <w:proofErr w:type="spellEnd"/>
      <w:r w:rsidRPr="00BC1009">
        <w:rPr>
          <w:rFonts w:ascii="Arial" w:eastAsia="Times New Roman" w:hAnsi="Arial" w:cs="Arial"/>
          <w:b/>
          <w:bCs/>
          <w:sz w:val="36"/>
          <w:szCs w:val="36"/>
          <w:lang w:eastAsia="es-CL"/>
        </w:rPr>
        <w:t xml:space="preserve"> y transición hacia una lógica más coherente con el </w:t>
      </w:r>
      <w:proofErr w:type="spellStart"/>
      <w:r w:rsidRPr="00BC1009">
        <w:rPr>
          <w:rFonts w:ascii="Arial" w:eastAsia="Times New Roman" w:hAnsi="Arial" w:cs="Arial"/>
          <w:b/>
          <w:bCs/>
          <w:sz w:val="36"/>
          <w:szCs w:val="36"/>
          <w:lang w:eastAsia="es-CL"/>
        </w:rPr>
        <w:t>backend</w:t>
      </w:r>
      <w:proofErr w:type="spellEnd"/>
    </w:p>
    <w:p w14:paraId="75892C17"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Una de las conversaciones más importantes del Sprint 2 fue qué hacer con la persistencia local heredada del prototipo. El equipo llegó a la conclusión de que mantener </w:t>
      </w:r>
      <w:proofErr w:type="spellStart"/>
      <w:r w:rsidRPr="00BC1009">
        <w:rPr>
          <w:rFonts w:ascii="Arial" w:eastAsia="Times New Roman" w:hAnsi="Arial" w:cs="Arial"/>
          <w:b/>
          <w:bCs/>
          <w:sz w:val="24"/>
          <w:szCs w:val="24"/>
          <w:lang w:eastAsia="es-CL"/>
        </w:rPr>
        <w:t>Room</w:t>
      </w:r>
      <w:proofErr w:type="spellEnd"/>
      <w:r w:rsidRPr="00BC1009">
        <w:rPr>
          <w:rFonts w:ascii="Arial" w:eastAsia="Times New Roman" w:hAnsi="Arial" w:cs="Arial"/>
          <w:sz w:val="24"/>
          <w:szCs w:val="24"/>
          <w:lang w:eastAsia="es-CL"/>
        </w:rPr>
        <w:t xml:space="preserve"> como eje de almacenamiento de datos del usuario no era coherente con la nueva dirección del proyecto. Si </w:t>
      </w:r>
      <w:proofErr w:type="spellStart"/>
      <w:r w:rsidRPr="00BC1009">
        <w:rPr>
          <w:rFonts w:ascii="Arial" w:eastAsia="Times New Roman" w:hAnsi="Arial" w:cs="Arial"/>
          <w:sz w:val="24"/>
          <w:szCs w:val="24"/>
          <w:lang w:eastAsia="es-CL"/>
        </w:rPr>
        <w:t>PointCheck</w:t>
      </w:r>
      <w:proofErr w:type="spellEnd"/>
      <w:r w:rsidRPr="00BC1009">
        <w:rPr>
          <w:rFonts w:ascii="Arial" w:eastAsia="Times New Roman" w:hAnsi="Arial" w:cs="Arial"/>
          <w:sz w:val="24"/>
          <w:szCs w:val="24"/>
          <w:lang w:eastAsia="es-CL"/>
        </w:rPr>
        <w:t xml:space="preserve"> estaba </w:t>
      </w:r>
      <w:proofErr w:type="spellStart"/>
      <w:r w:rsidRPr="00BC1009">
        <w:rPr>
          <w:rFonts w:ascii="Arial" w:eastAsia="Times New Roman" w:hAnsi="Arial" w:cs="Arial"/>
          <w:sz w:val="24"/>
          <w:szCs w:val="24"/>
          <w:lang w:eastAsia="es-CL"/>
        </w:rPr>
        <w:t>migrando</w:t>
      </w:r>
      <w:proofErr w:type="spellEnd"/>
      <w:r w:rsidRPr="00BC1009">
        <w:rPr>
          <w:rFonts w:ascii="Arial" w:eastAsia="Times New Roman" w:hAnsi="Arial" w:cs="Arial"/>
          <w:sz w:val="24"/>
          <w:szCs w:val="24"/>
          <w:lang w:eastAsia="es-CL"/>
        </w:rPr>
        <w:t xml:space="preserve"> hacia una arquitectura cliente-servidor, no tenía sentido seguir arrastrando una base local pensada para una app que simulaba independencia del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w:t>
      </w:r>
    </w:p>
    <w:p w14:paraId="2A6D6964"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Por eso, el </w:t>
      </w:r>
      <w:r w:rsidRPr="00BC1009">
        <w:rPr>
          <w:rFonts w:ascii="Arial" w:eastAsia="Times New Roman" w:hAnsi="Arial" w:cs="Arial"/>
          <w:b/>
          <w:bCs/>
          <w:sz w:val="24"/>
          <w:szCs w:val="24"/>
          <w:lang w:eastAsia="es-CL"/>
        </w:rPr>
        <w:t>30 de abril de 2026</w:t>
      </w:r>
      <w:r w:rsidRPr="00BC1009">
        <w:rPr>
          <w:rFonts w:ascii="Arial" w:eastAsia="Times New Roman" w:hAnsi="Arial" w:cs="Arial"/>
          <w:sz w:val="24"/>
          <w:szCs w:val="24"/>
          <w:lang w:eastAsia="es-CL"/>
        </w:rPr>
        <w:t xml:space="preserve"> se registra el </w:t>
      </w:r>
      <w:proofErr w:type="spellStart"/>
      <w:r w:rsidRPr="00BC1009">
        <w:rPr>
          <w:rFonts w:ascii="Arial" w:eastAsia="Times New Roman" w:hAnsi="Arial" w:cs="Arial"/>
          <w:sz w:val="24"/>
          <w:szCs w:val="24"/>
          <w:lang w:eastAsia="es-CL"/>
        </w:rPr>
        <w:t>commit</w:t>
      </w:r>
      <w:proofErr w:type="spellEnd"/>
      <w:r w:rsidRPr="00BC1009">
        <w:rPr>
          <w:rFonts w:ascii="Arial" w:eastAsia="Times New Roman" w:hAnsi="Arial" w:cs="Arial"/>
          <w:sz w:val="24"/>
          <w:szCs w:val="24"/>
          <w:lang w:eastAsia="es-CL"/>
        </w:rPr>
        <w:t xml:space="preserve"> </w:t>
      </w:r>
      <w:r w:rsidRPr="00BC1009">
        <w:rPr>
          <w:rFonts w:ascii="Arial" w:eastAsia="Times New Roman" w:hAnsi="Arial" w:cs="Arial"/>
          <w:b/>
          <w:bCs/>
          <w:sz w:val="24"/>
          <w:szCs w:val="24"/>
          <w:lang w:eastAsia="es-CL"/>
        </w:rPr>
        <w:t xml:space="preserve">“eliminación de </w:t>
      </w:r>
      <w:proofErr w:type="spellStart"/>
      <w:r w:rsidRPr="00BC1009">
        <w:rPr>
          <w:rFonts w:ascii="Arial" w:eastAsia="Times New Roman" w:hAnsi="Arial" w:cs="Arial"/>
          <w:b/>
          <w:bCs/>
          <w:sz w:val="24"/>
          <w:szCs w:val="24"/>
          <w:lang w:eastAsia="es-CL"/>
        </w:rPr>
        <w:t>room</w:t>
      </w:r>
      <w:proofErr w:type="spellEnd"/>
      <w:r w:rsidRPr="00BC1009">
        <w:rPr>
          <w:rFonts w:ascii="Arial" w:eastAsia="Times New Roman" w:hAnsi="Arial" w:cs="Arial"/>
          <w:b/>
          <w:bCs/>
          <w:sz w:val="24"/>
          <w:szCs w:val="24"/>
          <w:lang w:eastAsia="es-CL"/>
        </w:rPr>
        <w:t xml:space="preserve"> como caché local ahora se usa </w:t>
      </w:r>
      <w:proofErr w:type="spellStart"/>
      <w:r w:rsidRPr="00BC1009">
        <w:rPr>
          <w:rFonts w:ascii="Arial" w:eastAsia="Times New Roman" w:hAnsi="Arial" w:cs="Arial"/>
          <w:b/>
          <w:bCs/>
          <w:sz w:val="24"/>
          <w:szCs w:val="24"/>
          <w:lang w:eastAsia="es-CL"/>
        </w:rPr>
        <w:t>datastore</w:t>
      </w:r>
      <w:proofErr w:type="spellEnd"/>
      <w:r w:rsidRPr="00BC1009">
        <w:rPr>
          <w:rFonts w:ascii="Arial" w:eastAsia="Times New Roman" w:hAnsi="Arial" w:cs="Arial"/>
          <w:b/>
          <w:bCs/>
          <w:sz w:val="24"/>
          <w:szCs w:val="24"/>
          <w:lang w:eastAsia="es-CL"/>
        </w:rPr>
        <w:t>”</w:t>
      </w:r>
      <w:r w:rsidRPr="00BC1009">
        <w:rPr>
          <w:rFonts w:ascii="Arial" w:eastAsia="Times New Roman" w:hAnsi="Arial" w:cs="Arial"/>
          <w:sz w:val="24"/>
          <w:szCs w:val="24"/>
          <w:lang w:eastAsia="es-CL"/>
        </w:rPr>
        <w:t xml:space="preserve">, en el que se elimina </w:t>
      </w:r>
      <w:proofErr w:type="spellStart"/>
      <w:r w:rsidRPr="00BC1009">
        <w:rPr>
          <w:rFonts w:ascii="Arial" w:eastAsia="Times New Roman" w:hAnsi="Arial" w:cs="Arial"/>
          <w:sz w:val="20"/>
          <w:szCs w:val="20"/>
          <w:lang w:eastAsia="es-CL"/>
        </w:rPr>
        <w:t>AppDatabase</w:t>
      </w:r>
      <w:proofErr w:type="spellEnd"/>
      <w:r w:rsidRPr="00BC1009">
        <w:rPr>
          <w:rFonts w:ascii="Arial" w:eastAsia="Times New Roman" w:hAnsi="Arial" w:cs="Arial"/>
          <w:sz w:val="24"/>
          <w:szCs w:val="24"/>
          <w:lang w:eastAsia="es-CL"/>
        </w:rPr>
        <w:t xml:space="preserve">, se retiran clases asociadas a la antigua lógica local y se deja paso a una solución más liviana y alineada con la gestión de preferencias y sesión del </w:t>
      </w:r>
      <w:proofErr w:type="gramStart"/>
      <w:r w:rsidRPr="00BC1009">
        <w:rPr>
          <w:rFonts w:ascii="Arial" w:eastAsia="Times New Roman" w:hAnsi="Arial" w:cs="Arial"/>
          <w:sz w:val="24"/>
          <w:szCs w:val="24"/>
          <w:lang w:eastAsia="es-CL"/>
        </w:rPr>
        <w:t>usuario .</w:t>
      </w:r>
      <w:proofErr w:type="gramEnd"/>
    </w:p>
    <w:p w14:paraId="4270DEB2"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Este cambio fue importante por dos razones. Primero, porque eliminó complejidad innecesaria del </w:t>
      </w:r>
      <w:proofErr w:type="spellStart"/>
      <w:r w:rsidRPr="00BC1009">
        <w:rPr>
          <w:rFonts w:ascii="Arial" w:eastAsia="Times New Roman" w:hAnsi="Arial" w:cs="Arial"/>
          <w:sz w:val="24"/>
          <w:szCs w:val="24"/>
          <w:lang w:eastAsia="es-CL"/>
        </w:rPr>
        <w:t>frontend</w:t>
      </w:r>
      <w:proofErr w:type="spellEnd"/>
      <w:r w:rsidRPr="00BC1009">
        <w:rPr>
          <w:rFonts w:ascii="Arial" w:eastAsia="Times New Roman" w:hAnsi="Arial" w:cs="Arial"/>
          <w:sz w:val="24"/>
          <w:szCs w:val="24"/>
          <w:lang w:eastAsia="es-CL"/>
        </w:rPr>
        <w:t xml:space="preserve">. La app ya no necesitaba cargar con una base de datos local pensada para un flujo que el equipo había decidido abandonar. Y segundo, porque ayudó a clarificar el rol de cada capa: </w:t>
      </w:r>
      <w:r w:rsidRPr="00BC1009">
        <w:rPr>
          <w:rFonts w:ascii="Arial" w:eastAsia="Times New Roman" w:hAnsi="Arial" w:cs="Arial"/>
          <w:b/>
          <w:bCs/>
          <w:sz w:val="24"/>
          <w:szCs w:val="24"/>
          <w:lang w:eastAsia="es-CL"/>
        </w:rPr>
        <w:t xml:space="preserve">la información persistente del negocio viviría en el </w:t>
      </w:r>
      <w:proofErr w:type="spellStart"/>
      <w:r w:rsidRPr="00BC1009">
        <w:rPr>
          <w:rFonts w:ascii="Arial" w:eastAsia="Times New Roman" w:hAnsi="Arial" w:cs="Arial"/>
          <w:b/>
          <w:bCs/>
          <w:sz w:val="24"/>
          <w:szCs w:val="24"/>
          <w:lang w:eastAsia="es-CL"/>
        </w:rPr>
        <w:t>backend</w:t>
      </w:r>
      <w:proofErr w:type="spellEnd"/>
      <w:r w:rsidRPr="00BC1009">
        <w:rPr>
          <w:rFonts w:ascii="Arial" w:eastAsia="Times New Roman" w:hAnsi="Arial" w:cs="Arial"/>
          <w:sz w:val="24"/>
          <w:szCs w:val="24"/>
          <w:lang w:eastAsia="es-CL"/>
        </w:rPr>
        <w:t>, mientras que el cliente Android conservaría solo lo necesario para experiencia de usuario, sesión y configuración.</w:t>
      </w:r>
    </w:p>
    <w:p w14:paraId="7588522E" w14:textId="5E3DE83A" w:rsid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La migración hacia </w:t>
      </w:r>
      <w:proofErr w:type="spellStart"/>
      <w:r w:rsidRPr="00BC1009">
        <w:rPr>
          <w:rFonts w:ascii="Arial" w:eastAsia="Times New Roman" w:hAnsi="Arial" w:cs="Arial"/>
          <w:sz w:val="24"/>
          <w:szCs w:val="24"/>
          <w:lang w:eastAsia="es-CL"/>
        </w:rPr>
        <w:t>DataStore</w:t>
      </w:r>
      <w:proofErr w:type="spellEnd"/>
      <w:r w:rsidRPr="00BC1009">
        <w:rPr>
          <w:rFonts w:ascii="Arial" w:eastAsia="Times New Roman" w:hAnsi="Arial" w:cs="Arial"/>
          <w:sz w:val="24"/>
          <w:szCs w:val="24"/>
          <w:lang w:eastAsia="es-CL"/>
        </w:rPr>
        <w:t xml:space="preserve"> no fue solo una decisión técnica; fue una decisión de arquitectura. Permitió que el </w:t>
      </w:r>
      <w:proofErr w:type="spellStart"/>
      <w:r w:rsidRPr="00BC1009">
        <w:rPr>
          <w:rFonts w:ascii="Arial" w:eastAsia="Times New Roman" w:hAnsi="Arial" w:cs="Arial"/>
          <w:sz w:val="24"/>
          <w:szCs w:val="24"/>
          <w:lang w:eastAsia="es-CL"/>
        </w:rPr>
        <w:t>frontend</w:t>
      </w:r>
      <w:proofErr w:type="spellEnd"/>
      <w:r w:rsidRPr="00BC1009">
        <w:rPr>
          <w:rFonts w:ascii="Arial" w:eastAsia="Times New Roman" w:hAnsi="Arial" w:cs="Arial"/>
          <w:sz w:val="24"/>
          <w:szCs w:val="24"/>
          <w:lang w:eastAsia="es-CL"/>
        </w:rPr>
        <w:t xml:space="preserve"> dejara de comportarse como una app “autosuficiente” y asumiera su papel como consumidor de servicios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w:t>
      </w:r>
    </w:p>
    <w:p w14:paraId="0802CF64" w14:textId="6EDAEC64"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5FABB9F4" w14:textId="5A09A8C5"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3F9C7352" w14:textId="7000DDE3"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6C4D4A25" w14:textId="6C2250DE"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7B855659" w14:textId="454E7E5B"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6F5243CB" w14:textId="41FFC1AD"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0BB5D84D" w14:textId="5A37BC44"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273E62AF" w14:textId="1F5C8F38" w:rsid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3CEF214C"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p>
    <w:p w14:paraId="09C5AE78" w14:textId="77777777" w:rsidR="00BC1009" w:rsidRPr="00BC1009" w:rsidRDefault="00BC1009" w:rsidP="00BC1009">
      <w:pPr>
        <w:spacing w:before="100" w:beforeAutospacing="1" w:after="100" w:afterAutospacing="1" w:line="240" w:lineRule="auto"/>
        <w:outlineLvl w:val="1"/>
        <w:rPr>
          <w:rFonts w:ascii="Arial" w:eastAsia="Times New Roman" w:hAnsi="Arial" w:cs="Arial"/>
          <w:b/>
          <w:bCs/>
          <w:sz w:val="36"/>
          <w:szCs w:val="36"/>
          <w:lang w:eastAsia="es-CL"/>
        </w:rPr>
      </w:pPr>
      <w:r w:rsidRPr="00BC1009">
        <w:rPr>
          <w:rFonts w:ascii="Arial" w:eastAsia="Times New Roman" w:hAnsi="Arial" w:cs="Arial"/>
          <w:b/>
          <w:bCs/>
          <w:sz w:val="36"/>
          <w:szCs w:val="36"/>
          <w:lang w:eastAsia="es-CL"/>
        </w:rPr>
        <w:lastRenderedPageBreak/>
        <w:t>5.5. Limpieza técnica de la app y preparación de flujos funcionales reales</w:t>
      </w:r>
    </w:p>
    <w:p w14:paraId="7FC2D987"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La limpieza del Sprint 2 no se limitó al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También hubo una fuerte reorganización del lado Android. El </w:t>
      </w:r>
      <w:proofErr w:type="spellStart"/>
      <w:r w:rsidRPr="00BC1009">
        <w:rPr>
          <w:rFonts w:ascii="Arial" w:eastAsia="Times New Roman" w:hAnsi="Arial" w:cs="Arial"/>
          <w:sz w:val="24"/>
          <w:szCs w:val="24"/>
          <w:lang w:eastAsia="es-CL"/>
        </w:rPr>
        <w:t>commit</w:t>
      </w:r>
      <w:proofErr w:type="spellEnd"/>
      <w:r w:rsidRPr="00BC1009">
        <w:rPr>
          <w:rFonts w:ascii="Arial" w:eastAsia="Times New Roman" w:hAnsi="Arial" w:cs="Arial"/>
          <w:sz w:val="24"/>
          <w:szCs w:val="24"/>
          <w:lang w:eastAsia="es-CL"/>
        </w:rPr>
        <w:t xml:space="preserve"> del </w:t>
      </w:r>
      <w:r w:rsidRPr="00BC1009">
        <w:rPr>
          <w:rFonts w:ascii="Arial" w:eastAsia="Times New Roman" w:hAnsi="Arial" w:cs="Arial"/>
          <w:b/>
          <w:bCs/>
          <w:sz w:val="24"/>
          <w:szCs w:val="24"/>
          <w:lang w:eastAsia="es-CL"/>
        </w:rPr>
        <w:t>30 de abril</w:t>
      </w:r>
      <w:r w:rsidRPr="00BC1009">
        <w:rPr>
          <w:rFonts w:ascii="Arial" w:eastAsia="Times New Roman" w:hAnsi="Arial" w:cs="Arial"/>
          <w:sz w:val="24"/>
          <w:szCs w:val="24"/>
          <w:lang w:eastAsia="es-CL"/>
        </w:rPr>
        <w:t xml:space="preserve"> mencionado anteriormente afectó navegación, </w:t>
      </w:r>
      <w:proofErr w:type="spellStart"/>
      <w:r w:rsidRPr="00BC1009">
        <w:rPr>
          <w:rFonts w:ascii="Arial" w:eastAsia="Times New Roman" w:hAnsi="Arial" w:cs="Arial"/>
          <w:sz w:val="20"/>
          <w:szCs w:val="20"/>
          <w:lang w:eastAsia="es-CL"/>
        </w:rPr>
        <w:t>ApiService</w:t>
      </w:r>
      <w:proofErr w:type="spellEnd"/>
      <w:r w:rsidRPr="00BC1009">
        <w:rPr>
          <w:rFonts w:ascii="Arial" w:eastAsia="Times New Roman" w:hAnsi="Arial" w:cs="Arial"/>
          <w:sz w:val="24"/>
          <w:szCs w:val="24"/>
          <w:lang w:eastAsia="es-CL"/>
        </w:rPr>
        <w:t xml:space="preserve">, pantallas de atención, </w:t>
      </w:r>
      <w:proofErr w:type="spellStart"/>
      <w:r w:rsidRPr="00BC1009">
        <w:rPr>
          <w:rFonts w:ascii="Arial" w:eastAsia="Times New Roman" w:hAnsi="Arial" w:cs="Arial"/>
          <w:sz w:val="24"/>
          <w:szCs w:val="24"/>
          <w:lang w:eastAsia="es-CL"/>
        </w:rPr>
        <w:t>billing</w:t>
      </w:r>
      <w:proofErr w:type="spellEnd"/>
      <w:r w:rsidRPr="00BC1009">
        <w:rPr>
          <w:rFonts w:ascii="Arial" w:eastAsia="Times New Roman" w:hAnsi="Arial" w:cs="Arial"/>
          <w:sz w:val="24"/>
          <w:szCs w:val="24"/>
          <w:lang w:eastAsia="es-CL"/>
        </w:rPr>
        <w:t xml:space="preserve">, reservas y autenticación, además de eliminar </w:t>
      </w:r>
      <w:proofErr w:type="spellStart"/>
      <w:r w:rsidRPr="00BC1009">
        <w:rPr>
          <w:rFonts w:ascii="Arial" w:eastAsia="Times New Roman" w:hAnsi="Arial" w:cs="Arial"/>
          <w:sz w:val="24"/>
          <w:szCs w:val="24"/>
          <w:lang w:eastAsia="es-CL"/>
        </w:rPr>
        <w:t>DAOs</w:t>
      </w:r>
      <w:proofErr w:type="spellEnd"/>
      <w:r w:rsidRPr="00BC1009">
        <w:rPr>
          <w:rFonts w:ascii="Arial" w:eastAsia="Times New Roman" w:hAnsi="Arial" w:cs="Arial"/>
          <w:sz w:val="24"/>
          <w:szCs w:val="24"/>
          <w:lang w:eastAsia="es-CL"/>
        </w:rPr>
        <w:t xml:space="preserve"> y modelos locales que habían quedado </w:t>
      </w:r>
      <w:proofErr w:type="gramStart"/>
      <w:r w:rsidRPr="00BC1009">
        <w:rPr>
          <w:rFonts w:ascii="Arial" w:eastAsia="Times New Roman" w:hAnsi="Arial" w:cs="Arial"/>
          <w:sz w:val="24"/>
          <w:szCs w:val="24"/>
          <w:lang w:eastAsia="es-CL"/>
        </w:rPr>
        <w:t>obsoletos .</w:t>
      </w:r>
      <w:proofErr w:type="gramEnd"/>
    </w:p>
    <w:p w14:paraId="71200920"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En esta etapa el equipo comenzó a asumir algo que sería clave para el resto del proyecto: muchas pantallas del prototipo debían seguir existiendo, pero ya no podían depender de la misma lógica con la que habían sido construidas inicialmente. La pantalla de reservas, por ejemplo, ya no podía pensarse solo como una vista con estado local; debía responder a </w:t>
      </w:r>
      <w:proofErr w:type="spellStart"/>
      <w:r w:rsidRPr="00BC1009">
        <w:rPr>
          <w:rFonts w:ascii="Arial" w:eastAsia="Times New Roman" w:hAnsi="Arial" w:cs="Arial"/>
          <w:sz w:val="24"/>
          <w:szCs w:val="24"/>
          <w:lang w:eastAsia="es-CL"/>
        </w:rPr>
        <w:t>DTOs</w:t>
      </w:r>
      <w:proofErr w:type="spellEnd"/>
      <w:r w:rsidRPr="00BC1009">
        <w:rPr>
          <w:rFonts w:ascii="Arial" w:eastAsia="Times New Roman" w:hAnsi="Arial" w:cs="Arial"/>
          <w:sz w:val="24"/>
          <w:szCs w:val="24"/>
          <w:lang w:eastAsia="es-CL"/>
        </w:rPr>
        <w:t xml:space="preserve">, repositorios y respuestas del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Lo mismo ocurría con </w:t>
      </w:r>
      <w:proofErr w:type="spellStart"/>
      <w:r w:rsidRPr="00BC1009">
        <w:rPr>
          <w:rFonts w:ascii="Arial" w:eastAsia="Times New Roman" w:hAnsi="Arial" w:cs="Arial"/>
          <w:sz w:val="24"/>
          <w:szCs w:val="24"/>
          <w:lang w:eastAsia="es-CL"/>
        </w:rPr>
        <w:t>billing</w:t>
      </w:r>
      <w:proofErr w:type="spellEnd"/>
      <w:r w:rsidRPr="00BC1009">
        <w:rPr>
          <w:rFonts w:ascii="Arial" w:eastAsia="Times New Roman" w:hAnsi="Arial" w:cs="Arial"/>
          <w:sz w:val="24"/>
          <w:szCs w:val="24"/>
          <w:lang w:eastAsia="es-CL"/>
        </w:rPr>
        <w:t>, atención y autenticación.</w:t>
      </w:r>
    </w:p>
    <w:p w14:paraId="41DF85CD" w14:textId="0FB32CF5"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Esto obligó a revisar </w:t>
      </w:r>
      <w:proofErr w:type="spellStart"/>
      <w:r w:rsidRPr="00BC1009">
        <w:rPr>
          <w:rFonts w:ascii="Arial" w:eastAsia="Times New Roman" w:hAnsi="Arial" w:cs="Arial"/>
          <w:sz w:val="24"/>
          <w:szCs w:val="24"/>
          <w:lang w:eastAsia="es-CL"/>
        </w:rPr>
        <w:t>ViewModels</w:t>
      </w:r>
      <w:proofErr w:type="spellEnd"/>
      <w:r w:rsidRPr="00BC1009">
        <w:rPr>
          <w:rFonts w:ascii="Arial" w:eastAsia="Times New Roman" w:hAnsi="Arial" w:cs="Arial"/>
          <w:sz w:val="24"/>
          <w:szCs w:val="24"/>
          <w:lang w:eastAsia="es-CL"/>
        </w:rPr>
        <w:t xml:space="preserve">, repositorios, contratos de red y navegación, buscando que la app empezara a reflejar la estructura del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y no solo una maqueta funcional.</w:t>
      </w:r>
    </w:p>
    <w:p w14:paraId="371CE184" w14:textId="77777777" w:rsidR="00BC1009" w:rsidRPr="00BC1009" w:rsidRDefault="00BC1009" w:rsidP="00BC1009">
      <w:pPr>
        <w:spacing w:before="100" w:beforeAutospacing="1" w:after="100" w:afterAutospacing="1" w:line="240" w:lineRule="auto"/>
        <w:outlineLvl w:val="1"/>
        <w:rPr>
          <w:rFonts w:ascii="Arial" w:eastAsia="Times New Roman" w:hAnsi="Arial" w:cs="Arial"/>
          <w:b/>
          <w:bCs/>
          <w:sz w:val="36"/>
          <w:szCs w:val="36"/>
          <w:lang w:eastAsia="es-CL"/>
        </w:rPr>
      </w:pPr>
      <w:r w:rsidRPr="00BC1009">
        <w:rPr>
          <w:rFonts w:ascii="Arial" w:eastAsia="Times New Roman" w:hAnsi="Arial" w:cs="Arial"/>
          <w:b/>
          <w:bCs/>
          <w:sz w:val="36"/>
          <w:szCs w:val="36"/>
          <w:lang w:eastAsia="es-CL"/>
        </w:rPr>
        <w:t>5.6. Formalización visual del proyecto: mockups y vistas 4+1</w:t>
      </w:r>
    </w:p>
    <w:p w14:paraId="6A0448D6"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Mientras el equipo trabajaba en la integración técnica, también se produjo un avance importante en documentación visual. El </w:t>
      </w:r>
      <w:r w:rsidRPr="00BC1009">
        <w:rPr>
          <w:rFonts w:ascii="Arial" w:eastAsia="Times New Roman" w:hAnsi="Arial" w:cs="Arial"/>
          <w:b/>
          <w:bCs/>
          <w:sz w:val="24"/>
          <w:szCs w:val="24"/>
          <w:lang w:eastAsia="es-CL"/>
        </w:rPr>
        <w:t>1 de mayo de 2026</w:t>
      </w:r>
      <w:r w:rsidRPr="00BC1009">
        <w:rPr>
          <w:rFonts w:ascii="Arial" w:eastAsia="Times New Roman" w:hAnsi="Arial" w:cs="Arial"/>
          <w:sz w:val="24"/>
          <w:szCs w:val="24"/>
          <w:lang w:eastAsia="es-CL"/>
        </w:rPr>
        <w:t xml:space="preserve"> se añadieron los </w:t>
      </w:r>
      <w:r w:rsidRPr="00BC1009">
        <w:rPr>
          <w:rFonts w:ascii="Arial" w:eastAsia="Times New Roman" w:hAnsi="Arial" w:cs="Arial"/>
          <w:b/>
          <w:bCs/>
          <w:sz w:val="24"/>
          <w:szCs w:val="24"/>
          <w:lang w:eastAsia="es-CL"/>
        </w:rPr>
        <w:t>mockups de diseño del proyecto</w:t>
      </w:r>
      <w:r w:rsidRPr="00BC1009">
        <w:rPr>
          <w:rFonts w:ascii="Arial" w:eastAsia="Times New Roman" w:hAnsi="Arial" w:cs="Arial"/>
          <w:sz w:val="24"/>
          <w:szCs w:val="24"/>
          <w:lang w:eastAsia="es-CL"/>
        </w:rPr>
        <w:t xml:space="preserve"> y las </w:t>
      </w:r>
      <w:r w:rsidRPr="00BC1009">
        <w:rPr>
          <w:rFonts w:ascii="Arial" w:eastAsia="Times New Roman" w:hAnsi="Arial" w:cs="Arial"/>
          <w:b/>
          <w:bCs/>
          <w:sz w:val="24"/>
          <w:szCs w:val="24"/>
          <w:lang w:eastAsia="es-CL"/>
        </w:rPr>
        <w:t>vistas 4+1</w:t>
      </w:r>
      <w:r w:rsidRPr="00BC1009">
        <w:rPr>
          <w:rFonts w:ascii="Arial" w:eastAsia="Times New Roman" w:hAnsi="Arial" w:cs="Arial"/>
          <w:sz w:val="24"/>
          <w:szCs w:val="24"/>
          <w:lang w:eastAsia="es-CL"/>
        </w:rPr>
        <w:t xml:space="preserve">, incluyendo vista de escenario, procesos, despliegue físico, desarrollo y vista lógica del </w:t>
      </w:r>
      <w:proofErr w:type="gramStart"/>
      <w:r w:rsidRPr="00BC1009">
        <w:rPr>
          <w:rFonts w:ascii="Arial" w:eastAsia="Times New Roman" w:hAnsi="Arial" w:cs="Arial"/>
          <w:sz w:val="24"/>
          <w:szCs w:val="24"/>
          <w:lang w:eastAsia="es-CL"/>
        </w:rPr>
        <w:t>sistema .</w:t>
      </w:r>
      <w:proofErr w:type="gramEnd"/>
    </w:p>
    <w:p w14:paraId="416B2950"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Este punto es especialmente importante para entender el carácter de este Sprint. No se trató solo de “hacer que el código compile”; el equipo estaba simultáneamente </w:t>
      </w:r>
      <w:r w:rsidRPr="00BC1009">
        <w:rPr>
          <w:rFonts w:ascii="Arial" w:eastAsia="Times New Roman" w:hAnsi="Arial" w:cs="Arial"/>
          <w:b/>
          <w:bCs/>
          <w:sz w:val="24"/>
          <w:szCs w:val="24"/>
          <w:lang w:eastAsia="es-CL"/>
        </w:rPr>
        <w:t>construyendo una narrativa arquitectónica y de producto</w:t>
      </w:r>
      <w:r w:rsidRPr="00BC1009">
        <w:rPr>
          <w:rFonts w:ascii="Arial" w:eastAsia="Times New Roman" w:hAnsi="Arial" w:cs="Arial"/>
          <w:sz w:val="24"/>
          <w:szCs w:val="24"/>
          <w:lang w:eastAsia="es-CL"/>
        </w:rPr>
        <w:t>. Los mockups ayudaron a visualizar cómo debía evolucionar la experiencia de usuario a partir del prototipo, mientras que las vistas 4+1 permitieron representar el sistema desde una perspectiva más profesional: casos de uso, procesos, despliegue, lógica y desarrollo.</w:t>
      </w:r>
    </w:p>
    <w:p w14:paraId="314AE228" w14:textId="449304D8"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Este trabajo documental fue clave para dos propósitos. Por un lado, ayudó a alinear al propio equipo respecto de la solución que estaba construyendo. Por otro, empezó a generar material de alto valor para futuras entregas, informes y defensa de título, ya que permitía explicar </w:t>
      </w:r>
      <w:proofErr w:type="spellStart"/>
      <w:r w:rsidRPr="00BC1009">
        <w:rPr>
          <w:rFonts w:ascii="Arial" w:eastAsia="Times New Roman" w:hAnsi="Arial" w:cs="Arial"/>
          <w:sz w:val="24"/>
          <w:szCs w:val="24"/>
          <w:lang w:eastAsia="es-CL"/>
        </w:rPr>
        <w:t>PointCheck</w:t>
      </w:r>
      <w:proofErr w:type="spellEnd"/>
      <w:r w:rsidRPr="00BC1009">
        <w:rPr>
          <w:rFonts w:ascii="Arial" w:eastAsia="Times New Roman" w:hAnsi="Arial" w:cs="Arial"/>
          <w:sz w:val="24"/>
          <w:szCs w:val="24"/>
          <w:lang w:eastAsia="es-CL"/>
        </w:rPr>
        <w:t xml:space="preserve"> no solo como una aplicación, sino como una solución de software con arquitectura formal.</w:t>
      </w:r>
    </w:p>
    <w:p w14:paraId="20D2E051" w14:textId="77777777" w:rsidR="00BC1009" w:rsidRPr="00BC1009" w:rsidRDefault="00BC1009" w:rsidP="00BC1009">
      <w:pPr>
        <w:spacing w:before="100" w:beforeAutospacing="1" w:after="100" w:afterAutospacing="1" w:line="240" w:lineRule="auto"/>
        <w:outlineLvl w:val="1"/>
        <w:rPr>
          <w:rFonts w:ascii="Arial" w:eastAsia="Times New Roman" w:hAnsi="Arial" w:cs="Arial"/>
          <w:b/>
          <w:bCs/>
          <w:sz w:val="36"/>
          <w:szCs w:val="36"/>
          <w:lang w:eastAsia="es-CL"/>
        </w:rPr>
      </w:pPr>
      <w:r w:rsidRPr="00BC1009">
        <w:rPr>
          <w:rFonts w:ascii="Arial" w:eastAsia="Times New Roman" w:hAnsi="Arial" w:cs="Arial"/>
          <w:b/>
          <w:bCs/>
          <w:sz w:val="36"/>
          <w:szCs w:val="36"/>
          <w:lang w:eastAsia="es-CL"/>
        </w:rPr>
        <w:lastRenderedPageBreak/>
        <w:t>5.7. Ordenamiento documental y consolidación de materiales de avance</w:t>
      </w:r>
    </w:p>
    <w:p w14:paraId="54F4375A"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El 1 de mayo también se registran </w:t>
      </w:r>
      <w:proofErr w:type="spellStart"/>
      <w:r w:rsidRPr="00BC1009">
        <w:rPr>
          <w:rFonts w:ascii="Arial" w:eastAsia="Times New Roman" w:hAnsi="Arial" w:cs="Arial"/>
          <w:sz w:val="24"/>
          <w:szCs w:val="24"/>
          <w:lang w:eastAsia="es-CL"/>
        </w:rPr>
        <w:t>commits</w:t>
      </w:r>
      <w:proofErr w:type="spellEnd"/>
      <w:r w:rsidRPr="00BC1009">
        <w:rPr>
          <w:rFonts w:ascii="Arial" w:eastAsia="Times New Roman" w:hAnsi="Arial" w:cs="Arial"/>
          <w:sz w:val="24"/>
          <w:szCs w:val="24"/>
          <w:lang w:eastAsia="es-CL"/>
        </w:rPr>
        <w:t xml:space="preserve"> relacionados con la reorganización de la carpeta de reflexiones, el traslado de pautas de avance y el ordenamiento de materiales documentales asociados al </w:t>
      </w:r>
      <w:proofErr w:type="gramStart"/>
      <w:r w:rsidRPr="00BC1009">
        <w:rPr>
          <w:rFonts w:ascii="Arial" w:eastAsia="Times New Roman" w:hAnsi="Arial" w:cs="Arial"/>
          <w:sz w:val="24"/>
          <w:szCs w:val="24"/>
          <w:lang w:eastAsia="es-CL"/>
        </w:rPr>
        <w:t>proyecto .</w:t>
      </w:r>
      <w:proofErr w:type="gramEnd"/>
      <w:r w:rsidRPr="00BC1009">
        <w:rPr>
          <w:rFonts w:ascii="Arial" w:eastAsia="Times New Roman" w:hAnsi="Arial" w:cs="Arial"/>
          <w:sz w:val="24"/>
          <w:szCs w:val="24"/>
          <w:lang w:eastAsia="es-CL"/>
        </w:rPr>
        <w:t xml:space="preserve"> Aunque estos cambios no alteran la lógica de la app, sí muestran algo relevante: el equipo estaba consolidando la documentación como un activo del proyecto y no como un agregado tardío.</w:t>
      </w:r>
    </w:p>
    <w:p w14:paraId="651BAE96" w14:textId="0B60E518"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En esta etapa la documentación ya no solo registraba el “qué se hizo”, sino también el “cómo se está conceptualizando la solución”. Esto permitió mantener la trazabilidad entre la arquitectura implementada, la arquitectura documentada y la arquitectura que luego sería defendida académicamente.</w:t>
      </w:r>
    </w:p>
    <w:p w14:paraId="7205A753" w14:textId="77777777" w:rsidR="00BC1009" w:rsidRPr="00BC1009" w:rsidRDefault="00BC1009" w:rsidP="00BC1009">
      <w:pPr>
        <w:spacing w:before="100" w:beforeAutospacing="1" w:after="100" w:afterAutospacing="1" w:line="240" w:lineRule="auto"/>
        <w:outlineLvl w:val="1"/>
        <w:rPr>
          <w:rFonts w:ascii="Arial" w:eastAsia="Times New Roman" w:hAnsi="Arial" w:cs="Arial"/>
          <w:b/>
          <w:bCs/>
          <w:sz w:val="36"/>
          <w:szCs w:val="36"/>
          <w:lang w:eastAsia="es-CL"/>
        </w:rPr>
      </w:pPr>
      <w:r w:rsidRPr="00BC1009">
        <w:rPr>
          <w:rFonts w:ascii="Arial" w:eastAsia="Times New Roman" w:hAnsi="Arial" w:cs="Arial"/>
          <w:b/>
          <w:bCs/>
          <w:sz w:val="36"/>
          <w:szCs w:val="36"/>
          <w:lang w:eastAsia="es-CL"/>
        </w:rPr>
        <w:t>5.8. Pulido visual Material 3 y corrección de flujos críticos</w:t>
      </w:r>
    </w:p>
    <w:p w14:paraId="5DF11E80"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El cierre del Sprint estuvo marcado por un gran esfuerzo de estabilización visual y de experiencia de usuario. El </w:t>
      </w:r>
      <w:r w:rsidRPr="00BC1009">
        <w:rPr>
          <w:rFonts w:ascii="Arial" w:eastAsia="Times New Roman" w:hAnsi="Arial" w:cs="Arial"/>
          <w:b/>
          <w:bCs/>
          <w:sz w:val="24"/>
          <w:szCs w:val="24"/>
          <w:lang w:eastAsia="es-CL"/>
        </w:rPr>
        <w:t>7 de mayo de 2026</w:t>
      </w:r>
      <w:r w:rsidRPr="00BC1009">
        <w:rPr>
          <w:rFonts w:ascii="Arial" w:eastAsia="Times New Roman" w:hAnsi="Arial" w:cs="Arial"/>
          <w:sz w:val="24"/>
          <w:szCs w:val="24"/>
          <w:lang w:eastAsia="es-CL"/>
        </w:rPr>
        <w:t xml:space="preserve"> se registra el </w:t>
      </w:r>
      <w:proofErr w:type="spellStart"/>
      <w:r w:rsidRPr="00BC1009">
        <w:rPr>
          <w:rFonts w:ascii="Arial" w:eastAsia="Times New Roman" w:hAnsi="Arial" w:cs="Arial"/>
          <w:sz w:val="24"/>
          <w:szCs w:val="24"/>
          <w:lang w:eastAsia="es-CL"/>
        </w:rPr>
        <w:t>commit</w:t>
      </w:r>
      <w:proofErr w:type="spellEnd"/>
      <w:r w:rsidRPr="00BC1009">
        <w:rPr>
          <w:rFonts w:ascii="Arial" w:eastAsia="Times New Roman" w:hAnsi="Arial" w:cs="Arial"/>
          <w:sz w:val="24"/>
          <w:szCs w:val="24"/>
          <w:lang w:eastAsia="es-CL"/>
        </w:rPr>
        <w:t xml:space="preserve"> </w:t>
      </w:r>
      <w:r w:rsidRPr="00BC1009">
        <w:rPr>
          <w:rFonts w:ascii="Arial" w:eastAsia="Times New Roman" w:hAnsi="Arial" w:cs="Arial"/>
          <w:b/>
          <w:bCs/>
          <w:sz w:val="24"/>
          <w:szCs w:val="24"/>
          <w:lang w:eastAsia="es-CL"/>
        </w:rPr>
        <w:t>“</w:t>
      </w:r>
      <w:proofErr w:type="spellStart"/>
      <w:r w:rsidRPr="00BC1009">
        <w:rPr>
          <w:rFonts w:ascii="Arial" w:eastAsia="Times New Roman" w:hAnsi="Arial" w:cs="Arial"/>
          <w:b/>
          <w:bCs/>
          <w:sz w:val="24"/>
          <w:szCs w:val="24"/>
          <w:lang w:eastAsia="es-CL"/>
        </w:rPr>
        <w:t>refactor</w:t>
      </w:r>
      <w:proofErr w:type="spellEnd"/>
      <w:r w:rsidRPr="00BC1009">
        <w:rPr>
          <w:rFonts w:ascii="Arial" w:eastAsia="Times New Roman" w:hAnsi="Arial" w:cs="Arial"/>
          <w:b/>
          <w:bCs/>
          <w:sz w:val="24"/>
          <w:szCs w:val="24"/>
          <w:lang w:eastAsia="es-CL"/>
        </w:rPr>
        <w:t>: pulido visual Material 3 y corrección de flujos críticos”</w:t>
      </w:r>
      <w:r w:rsidRPr="00BC1009">
        <w:rPr>
          <w:rFonts w:ascii="Arial" w:eastAsia="Times New Roman" w:hAnsi="Arial" w:cs="Arial"/>
          <w:sz w:val="24"/>
          <w:szCs w:val="24"/>
          <w:lang w:eastAsia="es-CL"/>
        </w:rPr>
        <w:t xml:space="preserve">, donde se rediseñan y mejoran múltiples pantallas: </w:t>
      </w:r>
      <w:proofErr w:type="spellStart"/>
      <w:r w:rsidRPr="00BC1009">
        <w:rPr>
          <w:rFonts w:ascii="Arial" w:eastAsia="Times New Roman" w:hAnsi="Arial" w:cs="Arial"/>
          <w:sz w:val="20"/>
          <w:szCs w:val="20"/>
          <w:lang w:eastAsia="es-CL"/>
        </w:rPr>
        <w:t>ProfessionalProfileScreen</w:t>
      </w:r>
      <w:proofErr w:type="spellEnd"/>
      <w:r w:rsidRPr="00BC1009">
        <w:rPr>
          <w:rFonts w:ascii="Arial" w:eastAsia="Times New Roman" w:hAnsi="Arial" w:cs="Arial"/>
          <w:sz w:val="24"/>
          <w:szCs w:val="24"/>
          <w:lang w:eastAsia="es-CL"/>
        </w:rPr>
        <w:t xml:space="preserve">, </w:t>
      </w:r>
      <w:proofErr w:type="spellStart"/>
      <w:r w:rsidRPr="00BC1009">
        <w:rPr>
          <w:rFonts w:ascii="Arial" w:eastAsia="Times New Roman" w:hAnsi="Arial" w:cs="Arial"/>
          <w:sz w:val="20"/>
          <w:szCs w:val="20"/>
          <w:lang w:eastAsia="es-CL"/>
        </w:rPr>
        <w:t>ScheduledScreen</w:t>
      </w:r>
      <w:proofErr w:type="spellEnd"/>
      <w:r w:rsidRPr="00BC1009">
        <w:rPr>
          <w:rFonts w:ascii="Arial" w:eastAsia="Times New Roman" w:hAnsi="Arial" w:cs="Arial"/>
          <w:sz w:val="24"/>
          <w:szCs w:val="24"/>
          <w:lang w:eastAsia="es-CL"/>
        </w:rPr>
        <w:t xml:space="preserve">, </w:t>
      </w:r>
      <w:proofErr w:type="spellStart"/>
      <w:r w:rsidRPr="00BC1009">
        <w:rPr>
          <w:rFonts w:ascii="Arial" w:eastAsia="Times New Roman" w:hAnsi="Arial" w:cs="Arial"/>
          <w:sz w:val="20"/>
          <w:szCs w:val="20"/>
          <w:lang w:eastAsia="es-CL"/>
        </w:rPr>
        <w:t>AttentionScreen</w:t>
      </w:r>
      <w:proofErr w:type="spellEnd"/>
      <w:r w:rsidRPr="00BC1009">
        <w:rPr>
          <w:rFonts w:ascii="Arial" w:eastAsia="Times New Roman" w:hAnsi="Arial" w:cs="Arial"/>
          <w:sz w:val="24"/>
          <w:szCs w:val="24"/>
          <w:lang w:eastAsia="es-CL"/>
        </w:rPr>
        <w:t xml:space="preserve">, </w:t>
      </w:r>
      <w:proofErr w:type="spellStart"/>
      <w:r w:rsidRPr="00BC1009">
        <w:rPr>
          <w:rFonts w:ascii="Arial" w:eastAsia="Times New Roman" w:hAnsi="Arial" w:cs="Arial"/>
          <w:sz w:val="20"/>
          <w:szCs w:val="20"/>
          <w:lang w:eastAsia="es-CL"/>
        </w:rPr>
        <w:t>BillingScreen</w:t>
      </w:r>
      <w:proofErr w:type="spellEnd"/>
      <w:r w:rsidRPr="00BC1009">
        <w:rPr>
          <w:rFonts w:ascii="Arial" w:eastAsia="Times New Roman" w:hAnsi="Arial" w:cs="Arial"/>
          <w:sz w:val="24"/>
          <w:szCs w:val="24"/>
          <w:lang w:eastAsia="es-CL"/>
        </w:rPr>
        <w:t xml:space="preserve">, </w:t>
      </w:r>
      <w:proofErr w:type="spellStart"/>
      <w:r w:rsidRPr="00BC1009">
        <w:rPr>
          <w:rFonts w:ascii="Arial" w:eastAsia="Times New Roman" w:hAnsi="Arial" w:cs="Arial"/>
          <w:sz w:val="20"/>
          <w:szCs w:val="20"/>
          <w:lang w:eastAsia="es-CL"/>
        </w:rPr>
        <w:t>SubscriptionScreen</w:t>
      </w:r>
      <w:proofErr w:type="spellEnd"/>
      <w:r w:rsidRPr="00BC1009">
        <w:rPr>
          <w:rFonts w:ascii="Arial" w:eastAsia="Times New Roman" w:hAnsi="Arial" w:cs="Arial"/>
          <w:sz w:val="24"/>
          <w:szCs w:val="24"/>
          <w:lang w:eastAsia="es-CL"/>
        </w:rPr>
        <w:t xml:space="preserve">, </w:t>
      </w:r>
      <w:proofErr w:type="spellStart"/>
      <w:r w:rsidRPr="00BC1009">
        <w:rPr>
          <w:rFonts w:ascii="Arial" w:eastAsia="Times New Roman" w:hAnsi="Arial" w:cs="Arial"/>
          <w:sz w:val="20"/>
          <w:szCs w:val="20"/>
          <w:lang w:eastAsia="es-CL"/>
        </w:rPr>
        <w:t>BookingScreen</w:t>
      </w:r>
      <w:proofErr w:type="spellEnd"/>
      <w:r w:rsidRPr="00BC1009">
        <w:rPr>
          <w:rFonts w:ascii="Arial" w:eastAsia="Times New Roman" w:hAnsi="Arial" w:cs="Arial"/>
          <w:sz w:val="24"/>
          <w:szCs w:val="24"/>
          <w:lang w:eastAsia="es-CL"/>
        </w:rPr>
        <w:t xml:space="preserve">, </w:t>
      </w:r>
      <w:proofErr w:type="spellStart"/>
      <w:r w:rsidRPr="00BC1009">
        <w:rPr>
          <w:rFonts w:ascii="Arial" w:eastAsia="Times New Roman" w:hAnsi="Arial" w:cs="Arial"/>
          <w:sz w:val="20"/>
          <w:szCs w:val="20"/>
          <w:lang w:eastAsia="es-CL"/>
        </w:rPr>
        <w:t>ServiceListScreen</w:t>
      </w:r>
      <w:proofErr w:type="spellEnd"/>
      <w:r w:rsidRPr="00BC1009">
        <w:rPr>
          <w:rFonts w:ascii="Arial" w:eastAsia="Times New Roman" w:hAnsi="Arial" w:cs="Arial"/>
          <w:sz w:val="24"/>
          <w:szCs w:val="24"/>
          <w:lang w:eastAsia="es-CL"/>
        </w:rPr>
        <w:t xml:space="preserve">, además de las pantallas de </w:t>
      </w:r>
      <w:proofErr w:type="spellStart"/>
      <w:r w:rsidRPr="00BC1009">
        <w:rPr>
          <w:rFonts w:ascii="Arial" w:eastAsia="Times New Roman" w:hAnsi="Arial" w:cs="Arial"/>
          <w:sz w:val="24"/>
          <w:szCs w:val="24"/>
          <w:lang w:eastAsia="es-CL"/>
        </w:rPr>
        <w:t>login</w:t>
      </w:r>
      <w:proofErr w:type="spellEnd"/>
      <w:r w:rsidRPr="00BC1009">
        <w:rPr>
          <w:rFonts w:ascii="Arial" w:eastAsia="Times New Roman" w:hAnsi="Arial" w:cs="Arial"/>
          <w:sz w:val="24"/>
          <w:szCs w:val="24"/>
          <w:lang w:eastAsia="es-CL"/>
        </w:rPr>
        <w:t xml:space="preserve"> y </w:t>
      </w:r>
      <w:proofErr w:type="gramStart"/>
      <w:r w:rsidRPr="00BC1009">
        <w:rPr>
          <w:rFonts w:ascii="Arial" w:eastAsia="Times New Roman" w:hAnsi="Arial" w:cs="Arial"/>
          <w:sz w:val="24"/>
          <w:szCs w:val="24"/>
          <w:lang w:eastAsia="es-CL"/>
        </w:rPr>
        <w:t>registro .</w:t>
      </w:r>
      <w:proofErr w:type="gramEnd"/>
    </w:p>
    <w:p w14:paraId="062BFE61"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Este </w:t>
      </w:r>
      <w:proofErr w:type="spellStart"/>
      <w:r w:rsidRPr="00BC1009">
        <w:rPr>
          <w:rFonts w:ascii="Arial" w:eastAsia="Times New Roman" w:hAnsi="Arial" w:cs="Arial"/>
          <w:sz w:val="24"/>
          <w:szCs w:val="24"/>
          <w:lang w:eastAsia="es-CL"/>
        </w:rPr>
        <w:t>commit</w:t>
      </w:r>
      <w:proofErr w:type="spellEnd"/>
      <w:r w:rsidRPr="00BC1009">
        <w:rPr>
          <w:rFonts w:ascii="Arial" w:eastAsia="Times New Roman" w:hAnsi="Arial" w:cs="Arial"/>
          <w:sz w:val="24"/>
          <w:szCs w:val="24"/>
          <w:lang w:eastAsia="es-CL"/>
        </w:rPr>
        <w:t xml:space="preserve"> fue especialmente significativo porque demuestra que el Sprint 2 no fue solo una etapa de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y limpieza”. También fue el momento en que el </w:t>
      </w:r>
      <w:proofErr w:type="spellStart"/>
      <w:r w:rsidRPr="00BC1009">
        <w:rPr>
          <w:rFonts w:ascii="Arial" w:eastAsia="Times New Roman" w:hAnsi="Arial" w:cs="Arial"/>
          <w:sz w:val="24"/>
          <w:szCs w:val="24"/>
          <w:lang w:eastAsia="es-CL"/>
        </w:rPr>
        <w:t>frontend</w:t>
      </w:r>
      <w:proofErr w:type="spellEnd"/>
      <w:r w:rsidRPr="00BC1009">
        <w:rPr>
          <w:rFonts w:ascii="Arial" w:eastAsia="Times New Roman" w:hAnsi="Arial" w:cs="Arial"/>
          <w:sz w:val="24"/>
          <w:szCs w:val="24"/>
          <w:lang w:eastAsia="es-CL"/>
        </w:rPr>
        <w:t xml:space="preserve"> empezó a abandonar la apariencia de prototipo y a adquirir una identidad visual más coherente. El rediseño de </w:t>
      </w:r>
      <w:proofErr w:type="spellStart"/>
      <w:r w:rsidRPr="00BC1009">
        <w:rPr>
          <w:rFonts w:ascii="Arial" w:eastAsia="Times New Roman" w:hAnsi="Arial" w:cs="Arial"/>
          <w:sz w:val="20"/>
          <w:szCs w:val="20"/>
          <w:lang w:eastAsia="es-CL"/>
        </w:rPr>
        <w:t>ProfessionalProfileScreen</w:t>
      </w:r>
      <w:proofErr w:type="spellEnd"/>
      <w:r w:rsidRPr="00BC1009">
        <w:rPr>
          <w:rFonts w:ascii="Arial" w:eastAsia="Times New Roman" w:hAnsi="Arial" w:cs="Arial"/>
          <w:sz w:val="24"/>
          <w:szCs w:val="24"/>
          <w:lang w:eastAsia="es-CL"/>
        </w:rPr>
        <w:t xml:space="preserve"> a un esquema basado en </w:t>
      </w:r>
      <w:proofErr w:type="spellStart"/>
      <w:r w:rsidRPr="00BC1009">
        <w:rPr>
          <w:rFonts w:ascii="Arial" w:eastAsia="Times New Roman" w:hAnsi="Arial" w:cs="Arial"/>
          <w:sz w:val="24"/>
          <w:szCs w:val="24"/>
          <w:lang w:eastAsia="es-CL"/>
        </w:rPr>
        <w:t>cards</w:t>
      </w:r>
      <w:proofErr w:type="spellEnd"/>
      <w:r w:rsidRPr="00BC1009">
        <w:rPr>
          <w:rFonts w:ascii="Arial" w:eastAsia="Times New Roman" w:hAnsi="Arial" w:cs="Arial"/>
          <w:sz w:val="24"/>
          <w:szCs w:val="24"/>
          <w:lang w:eastAsia="es-CL"/>
        </w:rPr>
        <w:t xml:space="preserve">, la mejora del flujo </w:t>
      </w:r>
      <w:proofErr w:type="spellStart"/>
      <w:r w:rsidRPr="00BC1009">
        <w:rPr>
          <w:rFonts w:ascii="Arial" w:eastAsia="Times New Roman" w:hAnsi="Arial" w:cs="Arial"/>
          <w:sz w:val="24"/>
          <w:szCs w:val="24"/>
          <w:lang w:eastAsia="es-CL"/>
        </w:rPr>
        <w:t>stepper</w:t>
      </w:r>
      <w:proofErr w:type="spellEnd"/>
      <w:r w:rsidRPr="00BC1009">
        <w:rPr>
          <w:rFonts w:ascii="Arial" w:eastAsia="Times New Roman" w:hAnsi="Arial" w:cs="Arial"/>
          <w:sz w:val="24"/>
          <w:szCs w:val="24"/>
          <w:lang w:eastAsia="es-CL"/>
        </w:rPr>
        <w:t xml:space="preserve"> en atención, el pulido de reservas y la estandarización de navegación mediante íconos </w:t>
      </w:r>
      <w:proofErr w:type="spellStart"/>
      <w:r w:rsidRPr="00BC1009">
        <w:rPr>
          <w:rFonts w:ascii="Arial" w:eastAsia="Times New Roman" w:hAnsi="Arial" w:cs="Arial"/>
          <w:sz w:val="20"/>
          <w:szCs w:val="20"/>
          <w:lang w:eastAsia="es-CL"/>
        </w:rPr>
        <w:t>AutoMirrored</w:t>
      </w:r>
      <w:proofErr w:type="spellEnd"/>
      <w:r w:rsidRPr="00BC1009">
        <w:rPr>
          <w:rFonts w:ascii="Arial" w:eastAsia="Times New Roman" w:hAnsi="Arial" w:cs="Arial"/>
          <w:sz w:val="24"/>
          <w:szCs w:val="24"/>
          <w:lang w:eastAsia="es-CL"/>
        </w:rPr>
        <w:t xml:space="preserve"> reflejan un esfuerzo por hacer que la experiencia del usuario se sintiera más profesional, consistente y cercana a un producto real.</w:t>
      </w:r>
    </w:p>
    <w:p w14:paraId="60CA759A"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Además, la verificación de compilación general mediante </w:t>
      </w:r>
      <w:proofErr w:type="spellStart"/>
      <w:r w:rsidRPr="00BC1009">
        <w:rPr>
          <w:rFonts w:ascii="Arial" w:eastAsia="Times New Roman" w:hAnsi="Arial" w:cs="Arial"/>
          <w:sz w:val="20"/>
          <w:szCs w:val="20"/>
          <w:lang w:eastAsia="es-CL"/>
        </w:rPr>
        <w:t>gradlew</w:t>
      </w:r>
      <w:proofErr w:type="spellEnd"/>
      <w:r w:rsidRPr="00BC1009">
        <w:rPr>
          <w:rFonts w:ascii="Arial" w:eastAsia="Times New Roman" w:hAnsi="Arial" w:cs="Arial"/>
          <w:sz w:val="20"/>
          <w:szCs w:val="20"/>
          <w:lang w:eastAsia="es-CL"/>
        </w:rPr>
        <w:t xml:space="preserve"> </w:t>
      </w:r>
      <w:proofErr w:type="spellStart"/>
      <w:r w:rsidRPr="00BC1009">
        <w:rPr>
          <w:rFonts w:ascii="Arial" w:eastAsia="Times New Roman" w:hAnsi="Arial" w:cs="Arial"/>
          <w:sz w:val="20"/>
          <w:szCs w:val="20"/>
          <w:lang w:eastAsia="es-CL"/>
        </w:rPr>
        <w:t>clean</w:t>
      </w:r>
      <w:proofErr w:type="spellEnd"/>
      <w:r w:rsidRPr="00BC1009">
        <w:rPr>
          <w:rFonts w:ascii="Arial" w:eastAsia="Times New Roman" w:hAnsi="Arial" w:cs="Arial"/>
          <w:sz w:val="20"/>
          <w:szCs w:val="20"/>
          <w:lang w:eastAsia="es-CL"/>
        </w:rPr>
        <w:t xml:space="preserve"> </w:t>
      </w:r>
      <w:proofErr w:type="spellStart"/>
      <w:r w:rsidRPr="00BC1009">
        <w:rPr>
          <w:rFonts w:ascii="Arial" w:eastAsia="Times New Roman" w:hAnsi="Arial" w:cs="Arial"/>
          <w:sz w:val="20"/>
          <w:szCs w:val="20"/>
          <w:lang w:eastAsia="es-CL"/>
        </w:rPr>
        <w:t>assembleDebug</w:t>
      </w:r>
      <w:proofErr w:type="spellEnd"/>
      <w:r w:rsidRPr="00BC1009">
        <w:rPr>
          <w:rFonts w:ascii="Arial" w:eastAsia="Times New Roman" w:hAnsi="Arial" w:cs="Arial"/>
          <w:sz w:val="24"/>
          <w:szCs w:val="24"/>
          <w:lang w:eastAsia="es-CL"/>
        </w:rPr>
        <w:t xml:space="preserve">, mencionada en el propio </w:t>
      </w:r>
      <w:proofErr w:type="spellStart"/>
      <w:r w:rsidRPr="00BC1009">
        <w:rPr>
          <w:rFonts w:ascii="Arial" w:eastAsia="Times New Roman" w:hAnsi="Arial" w:cs="Arial"/>
          <w:sz w:val="24"/>
          <w:szCs w:val="24"/>
          <w:lang w:eastAsia="es-CL"/>
        </w:rPr>
        <w:t>commit</w:t>
      </w:r>
      <w:proofErr w:type="spellEnd"/>
      <w:r w:rsidRPr="00BC1009">
        <w:rPr>
          <w:rFonts w:ascii="Arial" w:eastAsia="Times New Roman" w:hAnsi="Arial" w:cs="Arial"/>
          <w:sz w:val="24"/>
          <w:szCs w:val="24"/>
          <w:lang w:eastAsia="es-CL"/>
        </w:rPr>
        <w:t>, da cuenta de que el equipo no estaba solo “maquillando pantallas”, sino cerrando un ciclo de correcciones que debía dejar el sistema estable para la siguiente iteración.</w:t>
      </w:r>
    </w:p>
    <w:p w14:paraId="520E6EC9" w14:textId="2F610DD8" w:rsidR="00BC1009" w:rsidRDefault="00BC1009" w:rsidP="00BC1009">
      <w:pPr>
        <w:spacing w:after="0" w:line="240" w:lineRule="auto"/>
        <w:rPr>
          <w:rFonts w:ascii="Arial" w:eastAsia="Times New Roman" w:hAnsi="Arial" w:cs="Arial"/>
          <w:sz w:val="24"/>
          <w:szCs w:val="24"/>
          <w:lang w:eastAsia="es-CL"/>
        </w:rPr>
      </w:pPr>
    </w:p>
    <w:p w14:paraId="395CEBD7" w14:textId="3CD05ED0" w:rsidR="00BC1009" w:rsidRDefault="00BC1009" w:rsidP="00BC1009">
      <w:pPr>
        <w:spacing w:after="0" w:line="240" w:lineRule="auto"/>
        <w:rPr>
          <w:rFonts w:ascii="Arial" w:eastAsia="Times New Roman" w:hAnsi="Arial" w:cs="Arial"/>
          <w:sz w:val="24"/>
          <w:szCs w:val="24"/>
          <w:lang w:eastAsia="es-CL"/>
        </w:rPr>
      </w:pPr>
    </w:p>
    <w:p w14:paraId="17BC46EA" w14:textId="77777777" w:rsidR="00BC1009" w:rsidRDefault="00BC1009" w:rsidP="00BC1009">
      <w:pPr>
        <w:spacing w:before="100" w:beforeAutospacing="1" w:after="100" w:afterAutospacing="1" w:line="240" w:lineRule="auto"/>
        <w:outlineLvl w:val="0"/>
        <w:rPr>
          <w:rFonts w:ascii="Arial" w:eastAsia="Times New Roman" w:hAnsi="Arial" w:cs="Arial"/>
          <w:sz w:val="24"/>
          <w:szCs w:val="24"/>
          <w:lang w:eastAsia="es-CL"/>
        </w:rPr>
      </w:pPr>
    </w:p>
    <w:p w14:paraId="0EBCE6B2" w14:textId="2D044448" w:rsidR="00BC1009" w:rsidRPr="00BC1009" w:rsidRDefault="00BC1009" w:rsidP="00BC1009">
      <w:pPr>
        <w:spacing w:before="100" w:beforeAutospacing="1" w:after="100" w:afterAutospacing="1" w:line="240" w:lineRule="auto"/>
        <w:outlineLvl w:val="0"/>
        <w:rPr>
          <w:rFonts w:ascii="Arial" w:eastAsia="Times New Roman" w:hAnsi="Arial" w:cs="Arial"/>
          <w:b/>
          <w:bCs/>
          <w:kern w:val="36"/>
          <w:sz w:val="40"/>
          <w:szCs w:val="40"/>
          <w:lang w:eastAsia="es-CL"/>
        </w:rPr>
      </w:pPr>
      <w:r w:rsidRPr="00BC1009">
        <w:rPr>
          <w:rFonts w:ascii="Arial" w:eastAsia="Times New Roman" w:hAnsi="Arial" w:cs="Arial"/>
          <w:b/>
          <w:bCs/>
          <w:kern w:val="36"/>
          <w:sz w:val="40"/>
          <w:szCs w:val="40"/>
          <w:lang w:eastAsia="es-CL"/>
        </w:rPr>
        <w:lastRenderedPageBreak/>
        <w:t>6. Trabajo específico por área</w:t>
      </w:r>
    </w:p>
    <w:p w14:paraId="7FEAEDB0" w14:textId="77777777" w:rsidR="00BC1009" w:rsidRPr="00BC1009" w:rsidRDefault="00BC1009" w:rsidP="00BC1009">
      <w:pPr>
        <w:spacing w:before="100" w:beforeAutospacing="1" w:after="100" w:afterAutospacing="1" w:line="240" w:lineRule="auto"/>
        <w:outlineLvl w:val="1"/>
        <w:rPr>
          <w:rFonts w:ascii="Arial" w:eastAsia="Times New Roman" w:hAnsi="Arial" w:cs="Arial"/>
          <w:b/>
          <w:bCs/>
          <w:sz w:val="32"/>
          <w:szCs w:val="32"/>
          <w:lang w:eastAsia="es-CL"/>
        </w:rPr>
      </w:pPr>
      <w:r w:rsidRPr="00BC1009">
        <w:rPr>
          <w:rFonts w:ascii="Arial" w:eastAsia="Times New Roman" w:hAnsi="Arial" w:cs="Arial"/>
          <w:b/>
          <w:bCs/>
          <w:sz w:val="32"/>
          <w:szCs w:val="32"/>
          <w:lang w:eastAsia="es-CL"/>
        </w:rPr>
        <w:t xml:space="preserve">6.1. </w:t>
      </w:r>
      <w:proofErr w:type="spellStart"/>
      <w:r w:rsidRPr="00BC1009">
        <w:rPr>
          <w:rFonts w:ascii="Arial" w:eastAsia="Times New Roman" w:hAnsi="Arial" w:cs="Arial"/>
          <w:b/>
          <w:bCs/>
          <w:sz w:val="32"/>
          <w:szCs w:val="32"/>
          <w:lang w:eastAsia="es-CL"/>
        </w:rPr>
        <w:t>Backend</w:t>
      </w:r>
      <w:proofErr w:type="spellEnd"/>
    </w:p>
    <w:p w14:paraId="72AD6D86" w14:textId="77777777" w:rsidR="00BC1009" w:rsidRPr="00BC1009" w:rsidRDefault="00BC1009" w:rsidP="00BC1009">
      <w:pPr>
        <w:spacing w:before="100" w:beforeAutospacing="1" w:after="100" w:afterAutospacing="1" w:line="240" w:lineRule="auto"/>
        <w:rPr>
          <w:rFonts w:ascii="Arial" w:eastAsia="Times New Roman" w:hAnsi="Arial" w:cs="Arial"/>
          <w:lang w:eastAsia="es-CL"/>
        </w:rPr>
      </w:pPr>
      <w:r w:rsidRPr="00BC1009">
        <w:rPr>
          <w:rFonts w:ascii="Arial" w:eastAsia="Times New Roman" w:hAnsi="Arial" w:cs="Arial"/>
          <w:lang w:eastAsia="es-CL"/>
        </w:rPr>
        <w:t xml:space="preserve">Durante el Sprint 2 el </w:t>
      </w:r>
      <w:proofErr w:type="spellStart"/>
      <w:r w:rsidRPr="00BC1009">
        <w:rPr>
          <w:rFonts w:ascii="Arial" w:eastAsia="Times New Roman" w:hAnsi="Arial" w:cs="Arial"/>
          <w:lang w:eastAsia="es-CL"/>
        </w:rPr>
        <w:t>backend</w:t>
      </w:r>
      <w:proofErr w:type="spellEnd"/>
      <w:r w:rsidRPr="00BC1009">
        <w:rPr>
          <w:rFonts w:ascii="Arial" w:eastAsia="Times New Roman" w:hAnsi="Arial" w:cs="Arial"/>
          <w:lang w:eastAsia="es-CL"/>
        </w:rPr>
        <w:t xml:space="preserve"> dejó de ser una base preliminar y comenzó a consolidarse como el </w:t>
      </w:r>
      <w:r w:rsidRPr="00BC1009">
        <w:rPr>
          <w:rFonts w:ascii="Arial" w:eastAsia="Times New Roman" w:hAnsi="Arial" w:cs="Arial"/>
          <w:b/>
          <w:bCs/>
          <w:lang w:eastAsia="es-CL"/>
        </w:rPr>
        <w:t>centro real de la lógica del sistema</w:t>
      </w:r>
      <w:r w:rsidRPr="00BC1009">
        <w:rPr>
          <w:rFonts w:ascii="Arial" w:eastAsia="Times New Roman" w:hAnsi="Arial" w:cs="Arial"/>
          <w:lang w:eastAsia="es-CL"/>
        </w:rPr>
        <w:t>. El trabajo se concentró en:</w:t>
      </w:r>
    </w:p>
    <w:p w14:paraId="024F9FCD" w14:textId="77777777" w:rsidR="00BC1009" w:rsidRPr="00BC1009" w:rsidRDefault="00BC1009" w:rsidP="00BC1009">
      <w:pPr>
        <w:numPr>
          <w:ilvl w:val="0"/>
          <w:numId w:val="7"/>
        </w:numPr>
        <w:spacing w:before="100" w:beforeAutospacing="1" w:after="100" w:afterAutospacing="1" w:line="240" w:lineRule="auto"/>
        <w:rPr>
          <w:rFonts w:ascii="Arial" w:eastAsia="Times New Roman" w:hAnsi="Arial" w:cs="Arial"/>
          <w:lang w:eastAsia="es-CL"/>
        </w:rPr>
      </w:pPr>
      <w:r w:rsidRPr="00BC1009">
        <w:rPr>
          <w:rFonts w:ascii="Arial" w:eastAsia="Times New Roman" w:hAnsi="Arial" w:cs="Arial"/>
          <w:lang w:eastAsia="es-CL"/>
        </w:rPr>
        <w:t xml:space="preserve">limpiar paquetes y componentes heredados del </w:t>
      </w:r>
      <w:proofErr w:type="spellStart"/>
      <w:r w:rsidRPr="00BC1009">
        <w:rPr>
          <w:rFonts w:ascii="Arial" w:eastAsia="Times New Roman" w:hAnsi="Arial" w:cs="Arial"/>
          <w:lang w:eastAsia="es-CL"/>
        </w:rPr>
        <w:t>backend</w:t>
      </w:r>
      <w:proofErr w:type="spellEnd"/>
      <w:r w:rsidRPr="00BC1009">
        <w:rPr>
          <w:rFonts w:ascii="Arial" w:eastAsia="Times New Roman" w:hAnsi="Arial" w:cs="Arial"/>
          <w:lang w:eastAsia="es-CL"/>
        </w:rPr>
        <w:t xml:space="preserve"> anterior; </w:t>
      </w:r>
    </w:p>
    <w:p w14:paraId="43B22129" w14:textId="77777777" w:rsidR="00BC1009" w:rsidRPr="00BC1009" w:rsidRDefault="00BC1009" w:rsidP="00BC1009">
      <w:pPr>
        <w:numPr>
          <w:ilvl w:val="0"/>
          <w:numId w:val="7"/>
        </w:numPr>
        <w:spacing w:before="100" w:beforeAutospacing="1" w:after="100" w:afterAutospacing="1" w:line="240" w:lineRule="auto"/>
        <w:rPr>
          <w:rFonts w:ascii="Arial" w:eastAsia="Times New Roman" w:hAnsi="Arial" w:cs="Arial"/>
          <w:lang w:eastAsia="es-CL"/>
        </w:rPr>
      </w:pPr>
      <w:r w:rsidRPr="00BC1009">
        <w:rPr>
          <w:rFonts w:ascii="Arial" w:eastAsia="Times New Roman" w:hAnsi="Arial" w:cs="Arial"/>
          <w:lang w:eastAsia="es-CL"/>
        </w:rPr>
        <w:t xml:space="preserve">formalizar relaciones JPA explícitas entre entidades del dominio; </w:t>
      </w:r>
    </w:p>
    <w:p w14:paraId="23AF09C0" w14:textId="77777777" w:rsidR="00BC1009" w:rsidRPr="00BC1009" w:rsidRDefault="00BC1009" w:rsidP="00BC1009">
      <w:pPr>
        <w:numPr>
          <w:ilvl w:val="0"/>
          <w:numId w:val="7"/>
        </w:numPr>
        <w:spacing w:before="100" w:beforeAutospacing="1" w:after="100" w:afterAutospacing="1" w:line="240" w:lineRule="auto"/>
        <w:rPr>
          <w:rFonts w:ascii="Arial" w:eastAsia="Times New Roman" w:hAnsi="Arial" w:cs="Arial"/>
          <w:lang w:eastAsia="es-CL"/>
        </w:rPr>
      </w:pPr>
      <w:r w:rsidRPr="00BC1009">
        <w:rPr>
          <w:rFonts w:ascii="Arial" w:eastAsia="Times New Roman" w:hAnsi="Arial" w:cs="Arial"/>
          <w:lang w:eastAsia="es-CL"/>
        </w:rPr>
        <w:t xml:space="preserve">sincronizar </w:t>
      </w:r>
      <w:proofErr w:type="spellStart"/>
      <w:r w:rsidRPr="00BC1009">
        <w:rPr>
          <w:rFonts w:ascii="Arial" w:eastAsia="Times New Roman" w:hAnsi="Arial" w:cs="Arial"/>
          <w:sz w:val="18"/>
          <w:szCs w:val="18"/>
          <w:lang w:eastAsia="es-CL"/>
        </w:rPr>
        <w:t>schema.sql</w:t>
      </w:r>
      <w:proofErr w:type="spellEnd"/>
      <w:r w:rsidRPr="00BC1009">
        <w:rPr>
          <w:rFonts w:ascii="Arial" w:eastAsia="Times New Roman" w:hAnsi="Arial" w:cs="Arial"/>
          <w:lang w:eastAsia="es-CL"/>
        </w:rPr>
        <w:t xml:space="preserve"> con la estructura real del proyecto; </w:t>
      </w:r>
    </w:p>
    <w:p w14:paraId="0D15CBCB" w14:textId="77777777" w:rsidR="00BC1009" w:rsidRPr="00BC1009" w:rsidRDefault="00BC1009" w:rsidP="00BC1009">
      <w:pPr>
        <w:numPr>
          <w:ilvl w:val="0"/>
          <w:numId w:val="7"/>
        </w:numPr>
        <w:spacing w:before="100" w:beforeAutospacing="1" w:after="100" w:afterAutospacing="1" w:line="240" w:lineRule="auto"/>
        <w:rPr>
          <w:rFonts w:ascii="Arial" w:eastAsia="Times New Roman" w:hAnsi="Arial" w:cs="Arial"/>
          <w:lang w:eastAsia="es-CL"/>
        </w:rPr>
      </w:pPr>
      <w:r w:rsidRPr="00BC1009">
        <w:rPr>
          <w:rFonts w:ascii="Arial" w:eastAsia="Times New Roman" w:hAnsi="Arial" w:cs="Arial"/>
          <w:lang w:eastAsia="es-CL"/>
        </w:rPr>
        <w:t xml:space="preserve">preparar el </w:t>
      </w:r>
      <w:proofErr w:type="spellStart"/>
      <w:r w:rsidRPr="00BC1009">
        <w:rPr>
          <w:rFonts w:ascii="Arial" w:eastAsia="Times New Roman" w:hAnsi="Arial" w:cs="Arial"/>
          <w:lang w:eastAsia="es-CL"/>
        </w:rPr>
        <w:t>backend</w:t>
      </w:r>
      <w:proofErr w:type="spellEnd"/>
      <w:r w:rsidRPr="00BC1009">
        <w:rPr>
          <w:rFonts w:ascii="Arial" w:eastAsia="Times New Roman" w:hAnsi="Arial" w:cs="Arial"/>
          <w:lang w:eastAsia="es-CL"/>
        </w:rPr>
        <w:t xml:space="preserve"> para soportar autenticación, </w:t>
      </w:r>
      <w:proofErr w:type="spellStart"/>
      <w:r w:rsidRPr="00BC1009">
        <w:rPr>
          <w:rFonts w:ascii="Arial" w:eastAsia="Times New Roman" w:hAnsi="Arial" w:cs="Arial"/>
          <w:lang w:eastAsia="es-CL"/>
        </w:rPr>
        <w:t>billing</w:t>
      </w:r>
      <w:proofErr w:type="spellEnd"/>
      <w:r w:rsidRPr="00BC1009">
        <w:rPr>
          <w:rFonts w:ascii="Arial" w:eastAsia="Times New Roman" w:hAnsi="Arial" w:cs="Arial"/>
          <w:lang w:eastAsia="es-CL"/>
        </w:rPr>
        <w:t xml:space="preserve">, reservas, perfiles y futuras funcionalidades sin depender de modelos inconsistentes; </w:t>
      </w:r>
    </w:p>
    <w:p w14:paraId="1837D156" w14:textId="77777777" w:rsidR="00BC1009" w:rsidRPr="00BC1009" w:rsidRDefault="00BC1009" w:rsidP="00BC1009">
      <w:pPr>
        <w:numPr>
          <w:ilvl w:val="0"/>
          <w:numId w:val="7"/>
        </w:numPr>
        <w:spacing w:before="100" w:beforeAutospacing="1" w:after="100" w:afterAutospacing="1" w:line="240" w:lineRule="auto"/>
        <w:rPr>
          <w:rFonts w:ascii="Arial" w:eastAsia="Times New Roman" w:hAnsi="Arial" w:cs="Arial"/>
          <w:lang w:eastAsia="es-CL"/>
        </w:rPr>
      </w:pPr>
      <w:r w:rsidRPr="00BC1009">
        <w:rPr>
          <w:rFonts w:ascii="Arial" w:eastAsia="Times New Roman" w:hAnsi="Arial" w:cs="Arial"/>
          <w:lang w:eastAsia="es-CL"/>
        </w:rPr>
        <w:t xml:space="preserve">alinear el contrato de autenticación con la app Android. </w:t>
      </w:r>
    </w:p>
    <w:p w14:paraId="7CCFBD59" w14:textId="77777777" w:rsidR="00BC1009" w:rsidRPr="00BC1009" w:rsidRDefault="00BC1009" w:rsidP="00BC1009">
      <w:pPr>
        <w:spacing w:before="100" w:beforeAutospacing="1" w:after="100" w:afterAutospacing="1" w:line="240" w:lineRule="auto"/>
        <w:rPr>
          <w:rFonts w:ascii="Arial" w:eastAsia="Times New Roman" w:hAnsi="Arial" w:cs="Arial"/>
          <w:lang w:eastAsia="es-CL"/>
        </w:rPr>
      </w:pPr>
      <w:r w:rsidRPr="00BC1009">
        <w:rPr>
          <w:rFonts w:ascii="Arial" w:eastAsia="Times New Roman" w:hAnsi="Arial" w:cs="Arial"/>
          <w:lang w:eastAsia="es-CL"/>
        </w:rPr>
        <w:t xml:space="preserve">El resultado fue un </w:t>
      </w:r>
      <w:proofErr w:type="spellStart"/>
      <w:r w:rsidRPr="00BC1009">
        <w:rPr>
          <w:rFonts w:ascii="Arial" w:eastAsia="Times New Roman" w:hAnsi="Arial" w:cs="Arial"/>
          <w:lang w:eastAsia="es-CL"/>
        </w:rPr>
        <w:t>backend</w:t>
      </w:r>
      <w:proofErr w:type="spellEnd"/>
      <w:r w:rsidRPr="00BC1009">
        <w:rPr>
          <w:rFonts w:ascii="Arial" w:eastAsia="Times New Roman" w:hAnsi="Arial" w:cs="Arial"/>
          <w:lang w:eastAsia="es-CL"/>
        </w:rPr>
        <w:t xml:space="preserve"> mucho más claro, menos contaminado por legado y mejor preparado para escalar.</w:t>
      </w:r>
    </w:p>
    <w:p w14:paraId="129637D7" w14:textId="71379804" w:rsidR="00BC1009" w:rsidRPr="00BC1009" w:rsidRDefault="00BC1009" w:rsidP="00BC1009">
      <w:pPr>
        <w:spacing w:before="100" w:beforeAutospacing="1" w:after="100" w:afterAutospacing="1" w:line="240" w:lineRule="auto"/>
        <w:rPr>
          <w:rFonts w:ascii="Arial" w:eastAsia="Times New Roman" w:hAnsi="Arial" w:cs="Arial"/>
          <w:sz w:val="32"/>
          <w:szCs w:val="32"/>
          <w:lang w:eastAsia="es-CL"/>
        </w:rPr>
      </w:pPr>
      <w:r w:rsidRPr="00BC1009">
        <w:rPr>
          <w:rFonts w:ascii="Arial" w:eastAsia="Times New Roman" w:hAnsi="Arial" w:cs="Arial"/>
          <w:b/>
          <w:bCs/>
          <w:sz w:val="32"/>
          <w:szCs w:val="32"/>
          <w:lang w:eastAsia="es-CL"/>
        </w:rPr>
        <w:t xml:space="preserve">6.2. </w:t>
      </w:r>
      <w:proofErr w:type="spellStart"/>
      <w:r w:rsidRPr="00BC1009">
        <w:rPr>
          <w:rFonts w:ascii="Arial" w:eastAsia="Times New Roman" w:hAnsi="Arial" w:cs="Arial"/>
          <w:b/>
          <w:bCs/>
          <w:sz w:val="32"/>
          <w:szCs w:val="32"/>
          <w:lang w:eastAsia="es-CL"/>
        </w:rPr>
        <w:t>Frontend</w:t>
      </w:r>
      <w:proofErr w:type="spellEnd"/>
    </w:p>
    <w:p w14:paraId="27E8F6C4" w14:textId="77777777" w:rsidR="00BC1009" w:rsidRPr="00BC1009" w:rsidRDefault="00BC1009" w:rsidP="00BC1009">
      <w:pPr>
        <w:spacing w:before="100" w:beforeAutospacing="1" w:after="100" w:afterAutospacing="1" w:line="240" w:lineRule="auto"/>
        <w:rPr>
          <w:rFonts w:ascii="Arial" w:eastAsia="Times New Roman" w:hAnsi="Arial" w:cs="Arial"/>
          <w:lang w:eastAsia="es-CL"/>
        </w:rPr>
      </w:pPr>
      <w:r w:rsidRPr="00BC1009">
        <w:rPr>
          <w:rFonts w:ascii="Arial" w:eastAsia="Times New Roman" w:hAnsi="Arial" w:cs="Arial"/>
          <w:lang w:eastAsia="es-CL"/>
        </w:rPr>
        <w:t xml:space="preserve">En el </w:t>
      </w:r>
      <w:proofErr w:type="spellStart"/>
      <w:r w:rsidRPr="00BC1009">
        <w:rPr>
          <w:rFonts w:ascii="Arial" w:eastAsia="Times New Roman" w:hAnsi="Arial" w:cs="Arial"/>
          <w:lang w:eastAsia="es-CL"/>
        </w:rPr>
        <w:t>frontend</w:t>
      </w:r>
      <w:proofErr w:type="spellEnd"/>
      <w:r w:rsidRPr="00BC1009">
        <w:rPr>
          <w:rFonts w:ascii="Arial" w:eastAsia="Times New Roman" w:hAnsi="Arial" w:cs="Arial"/>
          <w:lang w:eastAsia="es-CL"/>
        </w:rPr>
        <w:t xml:space="preserve">, el Sprint 2 tuvo un carácter doble: </w:t>
      </w:r>
      <w:r w:rsidRPr="00BC1009">
        <w:rPr>
          <w:rFonts w:ascii="Arial" w:eastAsia="Times New Roman" w:hAnsi="Arial" w:cs="Arial"/>
          <w:b/>
          <w:bCs/>
          <w:lang w:eastAsia="es-CL"/>
        </w:rPr>
        <w:t>limpieza estructural + mejora de experiencia</w:t>
      </w:r>
      <w:r w:rsidRPr="00BC1009">
        <w:rPr>
          <w:rFonts w:ascii="Arial" w:eastAsia="Times New Roman" w:hAnsi="Arial" w:cs="Arial"/>
          <w:lang w:eastAsia="es-CL"/>
        </w:rPr>
        <w:t>. Las tareas más importantes fueron:</w:t>
      </w:r>
    </w:p>
    <w:p w14:paraId="2F4F97DE" w14:textId="77777777" w:rsidR="00BC1009" w:rsidRPr="00BC1009" w:rsidRDefault="00BC1009" w:rsidP="00BC1009">
      <w:pPr>
        <w:numPr>
          <w:ilvl w:val="0"/>
          <w:numId w:val="8"/>
        </w:numPr>
        <w:spacing w:before="100" w:beforeAutospacing="1" w:after="100" w:afterAutospacing="1" w:line="240" w:lineRule="auto"/>
        <w:rPr>
          <w:rFonts w:ascii="Arial" w:eastAsia="Times New Roman" w:hAnsi="Arial" w:cs="Arial"/>
          <w:lang w:eastAsia="es-CL"/>
        </w:rPr>
      </w:pPr>
      <w:r w:rsidRPr="00BC1009">
        <w:rPr>
          <w:rFonts w:ascii="Arial" w:eastAsia="Times New Roman" w:hAnsi="Arial" w:cs="Arial"/>
          <w:lang w:eastAsia="es-CL"/>
        </w:rPr>
        <w:t xml:space="preserve">adaptar </w:t>
      </w:r>
      <w:proofErr w:type="spellStart"/>
      <w:r w:rsidRPr="00BC1009">
        <w:rPr>
          <w:rFonts w:ascii="Arial" w:eastAsia="Times New Roman" w:hAnsi="Arial" w:cs="Arial"/>
          <w:lang w:eastAsia="es-CL"/>
        </w:rPr>
        <w:t>login</w:t>
      </w:r>
      <w:proofErr w:type="spellEnd"/>
      <w:r w:rsidRPr="00BC1009">
        <w:rPr>
          <w:rFonts w:ascii="Arial" w:eastAsia="Times New Roman" w:hAnsi="Arial" w:cs="Arial"/>
          <w:lang w:eastAsia="es-CL"/>
        </w:rPr>
        <w:t xml:space="preserve"> y registro al </w:t>
      </w:r>
      <w:proofErr w:type="spellStart"/>
      <w:r w:rsidRPr="00BC1009">
        <w:rPr>
          <w:rFonts w:ascii="Arial" w:eastAsia="Times New Roman" w:hAnsi="Arial" w:cs="Arial"/>
          <w:lang w:eastAsia="es-CL"/>
        </w:rPr>
        <w:t>backend</w:t>
      </w:r>
      <w:proofErr w:type="spellEnd"/>
      <w:r w:rsidRPr="00BC1009">
        <w:rPr>
          <w:rFonts w:ascii="Arial" w:eastAsia="Times New Roman" w:hAnsi="Arial" w:cs="Arial"/>
          <w:lang w:eastAsia="es-CL"/>
        </w:rPr>
        <w:t xml:space="preserve"> real; </w:t>
      </w:r>
    </w:p>
    <w:p w14:paraId="1B81F13F" w14:textId="77777777" w:rsidR="00BC1009" w:rsidRPr="00BC1009" w:rsidRDefault="00BC1009" w:rsidP="00BC1009">
      <w:pPr>
        <w:numPr>
          <w:ilvl w:val="0"/>
          <w:numId w:val="8"/>
        </w:numPr>
        <w:spacing w:before="100" w:beforeAutospacing="1" w:after="100" w:afterAutospacing="1" w:line="240" w:lineRule="auto"/>
        <w:rPr>
          <w:rFonts w:ascii="Arial" w:eastAsia="Times New Roman" w:hAnsi="Arial" w:cs="Arial"/>
          <w:lang w:eastAsia="es-CL"/>
        </w:rPr>
      </w:pPr>
      <w:r w:rsidRPr="00BC1009">
        <w:rPr>
          <w:rFonts w:ascii="Arial" w:eastAsia="Times New Roman" w:hAnsi="Arial" w:cs="Arial"/>
          <w:lang w:eastAsia="es-CL"/>
        </w:rPr>
        <w:t xml:space="preserve">revisar </w:t>
      </w:r>
      <w:proofErr w:type="spellStart"/>
      <w:r w:rsidRPr="00BC1009">
        <w:rPr>
          <w:rFonts w:ascii="Arial" w:eastAsia="Times New Roman" w:hAnsi="Arial" w:cs="Arial"/>
          <w:sz w:val="18"/>
          <w:szCs w:val="18"/>
          <w:lang w:eastAsia="es-CL"/>
        </w:rPr>
        <w:t>UserViewModel</w:t>
      </w:r>
      <w:proofErr w:type="spellEnd"/>
      <w:r w:rsidRPr="00BC1009">
        <w:rPr>
          <w:rFonts w:ascii="Arial" w:eastAsia="Times New Roman" w:hAnsi="Arial" w:cs="Arial"/>
          <w:lang w:eastAsia="es-CL"/>
        </w:rPr>
        <w:t xml:space="preserve">, preferencias y </w:t>
      </w:r>
      <w:proofErr w:type="spellStart"/>
      <w:r w:rsidRPr="00BC1009">
        <w:rPr>
          <w:rFonts w:ascii="Arial" w:eastAsia="Times New Roman" w:hAnsi="Arial" w:cs="Arial"/>
          <w:lang w:eastAsia="es-CL"/>
        </w:rPr>
        <w:t>DTOs</w:t>
      </w:r>
      <w:proofErr w:type="spellEnd"/>
      <w:r w:rsidRPr="00BC1009">
        <w:rPr>
          <w:rFonts w:ascii="Arial" w:eastAsia="Times New Roman" w:hAnsi="Arial" w:cs="Arial"/>
          <w:lang w:eastAsia="es-CL"/>
        </w:rPr>
        <w:t xml:space="preserve">; </w:t>
      </w:r>
    </w:p>
    <w:p w14:paraId="6310D04E" w14:textId="77777777" w:rsidR="00BC1009" w:rsidRPr="00BC1009" w:rsidRDefault="00BC1009" w:rsidP="00BC1009">
      <w:pPr>
        <w:numPr>
          <w:ilvl w:val="0"/>
          <w:numId w:val="8"/>
        </w:numPr>
        <w:spacing w:before="100" w:beforeAutospacing="1" w:after="100" w:afterAutospacing="1" w:line="240" w:lineRule="auto"/>
        <w:rPr>
          <w:rFonts w:ascii="Arial" w:eastAsia="Times New Roman" w:hAnsi="Arial" w:cs="Arial"/>
          <w:lang w:eastAsia="es-CL"/>
        </w:rPr>
      </w:pPr>
      <w:r w:rsidRPr="00BC1009">
        <w:rPr>
          <w:rFonts w:ascii="Arial" w:eastAsia="Times New Roman" w:hAnsi="Arial" w:cs="Arial"/>
          <w:lang w:eastAsia="es-CL"/>
        </w:rPr>
        <w:t xml:space="preserve">eliminar dependencia de </w:t>
      </w:r>
      <w:proofErr w:type="spellStart"/>
      <w:r w:rsidRPr="00BC1009">
        <w:rPr>
          <w:rFonts w:ascii="Arial" w:eastAsia="Times New Roman" w:hAnsi="Arial" w:cs="Arial"/>
          <w:lang w:eastAsia="es-CL"/>
        </w:rPr>
        <w:t>Room</w:t>
      </w:r>
      <w:proofErr w:type="spellEnd"/>
      <w:r w:rsidRPr="00BC1009">
        <w:rPr>
          <w:rFonts w:ascii="Arial" w:eastAsia="Times New Roman" w:hAnsi="Arial" w:cs="Arial"/>
          <w:lang w:eastAsia="es-CL"/>
        </w:rPr>
        <w:t xml:space="preserve"> y migrar la persistencia ligera hacia </w:t>
      </w:r>
      <w:proofErr w:type="spellStart"/>
      <w:r w:rsidRPr="00BC1009">
        <w:rPr>
          <w:rFonts w:ascii="Arial" w:eastAsia="Times New Roman" w:hAnsi="Arial" w:cs="Arial"/>
          <w:lang w:eastAsia="es-CL"/>
        </w:rPr>
        <w:t>DataStore</w:t>
      </w:r>
      <w:proofErr w:type="spellEnd"/>
      <w:r w:rsidRPr="00BC1009">
        <w:rPr>
          <w:rFonts w:ascii="Arial" w:eastAsia="Times New Roman" w:hAnsi="Arial" w:cs="Arial"/>
          <w:lang w:eastAsia="es-CL"/>
        </w:rPr>
        <w:t xml:space="preserve">; </w:t>
      </w:r>
    </w:p>
    <w:p w14:paraId="1714390C" w14:textId="77777777" w:rsidR="00BC1009" w:rsidRPr="00BC1009" w:rsidRDefault="00BC1009" w:rsidP="00BC1009">
      <w:pPr>
        <w:numPr>
          <w:ilvl w:val="0"/>
          <w:numId w:val="8"/>
        </w:numPr>
        <w:spacing w:before="100" w:beforeAutospacing="1" w:after="100" w:afterAutospacing="1" w:line="240" w:lineRule="auto"/>
        <w:rPr>
          <w:rFonts w:ascii="Arial" w:eastAsia="Times New Roman" w:hAnsi="Arial" w:cs="Arial"/>
          <w:lang w:eastAsia="es-CL"/>
        </w:rPr>
      </w:pPr>
      <w:r w:rsidRPr="00BC1009">
        <w:rPr>
          <w:rFonts w:ascii="Arial" w:eastAsia="Times New Roman" w:hAnsi="Arial" w:cs="Arial"/>
          <w:lang w:eastAsia="es-CL"/>
        </w:rPr>
        <w:t xml:space="preserve">limpiar navegación y componentes heredados; </w:t>
      </w:r>
    </w:p>
    <w:p w14:paraId="7DDD4CBC" w14:textId="77777777" w:rsidR="00BC1009" w:rsidRPr="00BC1009" w:rsidRDefault="00BC1009" w:rsidP="00BC1009">
      <w:pPr>
        <w:numPr>
          <w:ilvl w:val="0"/>
          <w:numId w:val="8"/>
        </w:numPr>
        <w:spacing w:before="100" w:beforeAutospacing="1" w:after="100" w:afterAutospacing="1" w:line="240" w:lineRule="auto"/>
        <w:rPr>
          <w:rFonts w:ascii="Arial" w:eastAsia="Times New Roman" w:hAnsi="Arial" w:cs="Arial"/>
          <w:lang w:eastAsia="es-CL"/>
        </w:rPr>
      </w:pPr>
      <w:r w:rsidRPr="00BC1009">
        <w:rPr>
          <w:rFonts w:ascii="Arial" w:eastAsia="Times New Roman" w:hAnsi="Arial" w:cs="Arial"/>
          <w:lang w:eastAsia="es-CL"/>
        </w:rPr>
        <w:t xml:space="preserve">pulir pantallas clave con enfoque Material 3; </w:t>
      </w:r>
    </w:p>
    <w:p w14:paraId="2DD5BE29" w14:textId="77777777" w:rsidR="00BC1009" w:rsidRPr="00BC1009" w:rsidRDefault="00BC1009" w:rsidP="00BC1009">
      <w:pPr>
        <w:numPr>
          <w:ilvl w:val="0"/>
          <w:numId w:val="8"/>
        </w:numPr>
        <w:spacing w:before="100" w:beforeAutospacing="1" w:after="100" w:afterAutospacing="1" w:line="240" w:lineRule="auto"/>
        <w:rPr>
          <w:rFonts w:ascii="Arial" w:eastAsia="Times New Roman" w:hAnsi="Arial" w:cs="Arial"/>
          <w:lang w:eastAsia="es-CL"/>
        </w:rPr>
      </w:pPr>
      <w:r w:rsidRPr="00BC1009">
        <w:rPr>
          <w:rFonts w:ascii="Arial" w:eastAsia="Times New Roman" w:hAnsi="Arial" w:cs="Arial"/>
          <w:lang w:eastAsia="es-CL"/>
        </w:rPr>
        <w:t xml:space="preserve">rediseñar y estabilizar flujos críticos como reservas, atención, </w:t>
      </w:r>
      <w:proofErr w:type="spellStart"/>
      <w:r w:rsidRPr="00BC1009">
        <w:rPr>
          <w:rFonts w:ascii="Arial" w:eastAsia="Times New Roman" w:hAnsi="Arial" w:cs="Arial"/>
          <w:lang w:eastAsia="es-CL"/>
        </w:rPr>
        <w:t>billing</w:t>
      </w:r>
      <w:proofErr w:type="spellEnd"/>
      <w:r w:rsidRPr="00BC1009">
        <w:rPr>
          <w:rFonts w:ascii="Arial" w:eastAsia="Times New Roman" w:hAnsi="Arial" w:cs="Arial"/>
          <w:lang w:eastAsia="es-CL"/>
        </w:rPr>
        <w:t xml:space="preserve"> y perfil profesional. </w:t>
      </w:r>
    </w:p>
    <w:p w14:paraId="7D547B1F" w14:textId="77777777" w:rsidR="00BC1009" w:rsidRPr="00BC1009" w:rsidRDefault="00BC1009" w:rsidP="00BC1009">
      <w:pPr>
        <w:spacing w:before="100" w:beforeAutospacing="1" w:after="100" w:afterAutospacing="1" w:line="240" w:lineRule="auto"/>
        <w:rPr>
          <w:rFonts w:ascii="Arial" w:eastAsia="Times New Roman" w:hAnsi="Arial" w:cs="Arial"/>
          <w:lang w:eastAsia="es-CL"/>
        </w:rPr>
      </w:pPr>
      <w:r w:rsidRPr="00BC1009">
        <w:rPr>
          <w:rFonts w:ascii="Arial" w:eastAsia="Times New Roman" w:hAnsi="Arial" w:cs="Arial"/>
          <w:lang w:eastAsia="es-CL"/>
        </w:rPr>
        <w:t>La aplicación Android comenzó a parecerse menos a un prototipo con datos locales y más a una app cliente de una plataforma real.</w:t>
      </w:r>
    </w:p>
    <w:p w14:paraId="28A15403" w14:textId="1E6AABFB" w:rsidR="00BC1009" w:rsidRPr="00BC1009" w:rsidRDefault="00BC1009" w:rsidP="00BC1009">
      <w:pPr>
        <w:spacing w:before="100" w:beforeAutospacing="1" w:after="100" w:afterAutospacing="1" w:line="240" w:lineRule="auto"/>
        <w:rPr>
          <w:rFonts w:ascii="Arial" w:eastAsia="Times New Roman" w:hAnsi="Arial" w:cs="Arial"/>
          <w:sz w:val="32"/>
          <w:szCs w:val="32"/>
          <w:lang w:eastAsia="es-CL"/>
        </w:rPr>
      </w:pPr>
      <w:r w:rsidRPr="00BC1009">
        <w:rPr>
          <w:rFonts w:ascii="Arial" w:eastAsia="Times New Roman" w:hAnsi="Arial" w:cs="Arial"/>
          <w:b/>
          <w:bCs/>
          <w:sz w:val="32"/>
          <w:szCs w:val="32"/>
          <w:lang w:eastAsia="es-CL"/>
        </w:rPr>
        <w:t>6.3. Documentación y modelado</w:t>
      </w:r>
    </w:p>
    <w:p w14:paraId="5020B67B" w14:textId="77777777" w:rsidR="00BC1009" w:rsidRPr="00BC1009" w:rsidRDefault="00BC1009" w:rsidP="00BC1009">
      <w:pPr>
        <w:spacing w:before="100" w:beforeAutospacing="1" w:after="100" w:afterAutospacing="1" w:line="240" w:lineRule="auto"/>
        <w:rPr>
          <w:rFonts w:ascii="Arial" w:eastAsia="Times New Roman" w:hAnsi="Arial" w:cs="Arial"/>
          <w:lang w:eastAsia="es-CL"/>
        </w:rPr>
      </w:pPr>
      <w:r w:rsidRPr="00BC1009">
        <w:rPr>
          <w:rFonts w:ascii="Arial" w:eastAsia="Times New Roman" w:hAnsi="Arial" w:cs="Arial"/>
          <w:lang w:eastAsia="es-CL"/>
        </w:rPr>
        <w:t>En documentación, el Sprint 2 fue especialmente fuerte. Se avanzó en:</w:t>
      </w:r>
    </w:p>
    <w:p w14:paraId="120559CA" w14:textId="77777777" w:rsidR="00BC1009" w:rsidRPr="00BC1009" w:rsidRDefault="00BC1009" w:rsidP="00BC1009">
      <w:pPr>
        <w:numPr>
          <w:ilvl w:val="0"/>
          <w:numId w:val="9"/>
        </w:numPr>
        <w:spacing w:before="100" w:beforeAutospacing="1" w:after="100" w:afterAutospacing="1" w:line="240" w:lineRule="auto"/>
        <w:rPr>
          <w:rFonts w:ascii="Arial" w:eastAsia="Times New Roman" w:hAnsi="Arial" w:cs="Arial"/>
          <w:lang w:eastAsia="es-CL"/>
        </w:rPr>
      </w:pPr>
      <w:r w:rsidRPr="00BC1009">
        <w:rPr>
          <w:rFonts w:ascii="Arial" w:eastAsia="Times New Roman" w:hAnsi="Arial" w:cs="Arial"/>
          <w:lang w:eastAsia="es-CL"/>
        </w:rPr>
        <w:t xml:space="preserve">incorporación de mockups del proyecto; </w:t>
      </w:r>
    </w:p>
    <w:p w14:paraId="72524A56" w14:textId="77777777" w:rsidR="00BC1009" w:rsidRPr="00BC1009" w:rsidRDefault="00BC1009" w:rsidP="00BC1009">
      <w:pPr>
        <w:numPr>
          <w:ilvl w:val="0"/>
          <w:numId w:val="9"/>
        </w:numPr>
        <w:spacing w:before="100" w:beforeAutospacing="1" w:after="100" w:afterAutospacing="1" w:line="240" w:lineRule="auto"/>
        <w:rPr>
          <w:rFonts w:ascii="Arial" w:eastAsia="Times New Roman" w:hAnsi="Arial" w:cs="Arial"/>
          <w:lang w:eastAsia="es-CL"/>
        </w:rPr>
      </w:pPr>
      <w:r w:rsidRPr="00BC1009">
        <w:rPr>
          <w:rFonts w:ascii="Arial" w:eastAsia="Times New Roman" w:hAnsi="Arial" w:cs="Arial"/>
          <w:lang w:eastAsia="es-CL"/>
        </w:rPr>
        <w:t xml:space="preserve">creación de vistas 4+1; </w:t>
      </w:r>
    </w:p>
    <w:p w14:paraId="59FAA8AC" w14:textId="77777777" w:rsidR="00BC1009" w:rsidRPr="00BC1009" w:rsidRDefault="00BC1009" w:rsidP="00BC1009">
      <w:pPr>
        <w:numPr>
          <w:ilvl w:val="0"/>
          <w:numId w:val="9"/>
        </w:numPr>
        <w:spacing w:before="100" w:beforeAutospacing="1" w:after="100" w:afterAutospacing="1" w:line="240" w:lineRule="auto"/>
        <w:rPr>
          <w:rFonts w:ascii="Arial" w:eastAsia="Times New Roman" w:hAnsi="Arial" w:cs="Arial"/>
          <w:lang w:eastAsia="es-CL"/>
        </w:rPr>
      </w:pPr>
      <w:r w:rsidRPr="00BC1009">
        <w:rPr>
          <w:rFonts w:ascii="Arial" w:eastAsia="Times New Roman" w:hAnsi="Arial" w:cs="Arial"/>
          <w:lang w:eastAsia="es-CL"/>
        </w:rPr>
        <w:t xml:space="preserve">ordenamiento de reflexiones y pautas de avance; </w:t>
      </w:r>
    </w:p>
    <w:p w14:paraId="0025A9D4" w14:textId="77777777" w:rsidR="00BC1009" w:rsidRPr="00BC1009" w:rsidRDefault="00BC1009" w:rsidP="00BC1009">
      <w:pPr>
        <w:numPr>
          <w:ilvl w:val="0"/>
          <w:numId w:val="9"/>
        </w:numPr>
        <w:spacing w:before="100" w:beforeAutospacing="1" w:after="100" w:afterAutospacing="1" w:line="240" w:lineRule="auto"/>
        <w:rPr>
          <w:rFonts w:ascii="Arial" w:eastAsia="Times New Roman" w:hAnsi="Arial" w:cs="Arial"/>
          <w:lang w:eastAsia="es-CL"/>
        </w:rPr>
      </w:pPr>
      <w:r w:rsidRPr="00BC1009">
        <w:rPr>
          <w:rFonts w:ascii="Arial" w:eastAsia="Times New Roman" w:hAnsi="Arial" w:cs="Arial"/>
          <w:lang w:eastAsia="es-CL"/>
        </w:rPr>
        <w:t xml:space="preserve">consolidación visual del diseño del sistema; </w:t>
      </w:r>
    </w:p>
    <w:p w14:paraId="3FF0C73D" w14:textId="77777777" w:rsidR="00BC1009" w:rsidRPr="00BC1009" w:rsidRDefault="00BC1009" w:rsidP="00BC1009">
      <w:pPr>
        <w:numPr>
          <w:ilvl w:val="0"/>
          <w:numId w:val="9"/>
        </w:numPr>
        <w:spacing w:before="100" w:beforeAutospacing="1" w:after="100" w:afterAutospacing="1" w:line="240" w:lineRule="auto"/>
        <w:rPr>
          <w:rFonts w:ascii="Arial" w:eastAsia="Times New Roman" w:hAnsi="Arial" w:cs="Arial"/>
          <w:lang w:eastAsia="es-CL"/>
        </w:rPr>
      </w:pPr>
      <w:r w:rsidRPr="00BC1009">
        <w:rPr>
          <w:rFonts w:ascii="Arial" w:eastAsia="Times New Roman" w:hAnsi="Arial" w:cs="Arial"/>
          <w:lang w:eastAsia="es-CL"/>
        </w:rPr>
        <w:t xml:space="preserve">alineación entre arquitectura implementada y arquitectura documentada. </w:t>
      </w:r>
    </w:p>
    <w:p w14:paraId="131842DC" w14:textId="77777777" w:rsidR="00BC1009" w:rsidRPr="00BC1009" w:rsidRDefault="00BC1009" w:rsidP="00BC1009">
      <w:pPr>
        <w:spacing w:before="100" w:beforeAutospacing="1" w:after="100" w:afterAutospacing="1" w:line="240" w:lineRule="auto"/>
        <w:rPr>
          <w:rFonts w:ascii="Arial" w:eastAsia="Times New Roman" w:hAnsi="Arial" w:cs="Arial"/>
          <w:lang w:eastAsia="es-CL"/>
        </w:rPr>
      </w:pPr>
      <w:r w:rsidRPr="00BC1009">
        <w:rPr>
          <w:rFonts w:ascii="Arial" w:eastAsia="Times New Roman" w:hAnsi="Arial" w:cs="Arial"/>
          <w:lang w:eastAsia="es-CL"/>
        </w:rPr>
        <w:t>Esto ayudó a que la evolución técnica del proyecto tuviera un correlato formal y defendible.</w:t>
      </w:r>
    </w:p>
    <w:p w14:paraId="24C9AFAA" w14:textId="6A0ADD8A" w:rsidR="00BC1009" w:rsidRPr="00BC1009" w:rsidRDefault="00BC1009" w:rsidP="00BC1009">
      <w:pPr>
        <w:spacing w:after="0" w:line="240" w:lineRule="auto"/>
        <w:rPr>
          <w:rFonts w:ascii="Arial" w:eastAsia="Times New Roman" w:hAnsi="Arial" w:cs="Arial"/>
          <w:sz w:val="24"/>
          <w:szCs w:val="24"/>
          <w:lang w:eastAsia="es-CL"/>
        </w:rPr>
      </w:pPr>
    </w:p>
    <w:p w14:paraId="6864DA02" w14:textId="77777777" w:rsidR="00BC1009" w:rsidRPr="00BC1009" w:rsidRDefault="00BC1009" w:rsidP="00BC1009">
      <w:pPr>
        <w:spacing w:before="100" w:beforeAutospacing="1" w:after="100" w:afterAutospacing="1" w:line="240" w:lineRule="auto"/>
        <w:outlineLvl w:val="0"/>
        <w:rPr>
          <w:rFonts w:ascii="Arial" w:eastAsia="Times New Roman" w:hAnsi="Arial" w:cs="Arial"/>
          <w:b/>
          <w:bCs/>
          <w:kern w:val="36"/>
          <w:sz w:val="48"/>
          <w:szCs w:val="48"/>
          <w:lang w:eastAsia="es-CL"/>
        </w:rPr>
      </w:pPr>
      <w:r w:rsidRPr="00BC1009">
        <w:rPr>
          <w:rFonts w:ascii="Arial" w:eastAsia="Times New Roman" w:hAnsi="Arial" w:cs="Arial"/>
          <w:b/>
          <w:bCs/>
          <w:kern w:val="36"/>
          <w:sz w:val="48"/>
          <w:szCs w:val="48"/>
          <w:lang w:eastAsia="es-CL"/>
        </w:rPr>
        <w:lastRenderedPageBreak/>
        <w:t>7. Dificultades encontradas</w:t>
      </w:r>
    </w:p>
    <w:p w14:paraId="000C62FC" w14:textId="77777777" w:rsidR="00BC1009" w:rsidRPr="00BC1009" w:rsidRDefault="00BC1009" w:rsidP="00BC1009">
      <w:pPr>
        <w:spacing w:before="100" w:beforeAutospacing="1" w:after="100" w:afterAutospacing="1" w:line="240" w:lineRule="auto"/>
        <w:outlineLvl w:val="1"/>
        <w:rPr>
          <w:rFonts w:ascii="Arial" w:eastAsia="Times New Roman" w:hAnsi="Arial" w:cs="Arial"/>
          <w:b/>
          <w:bCs/>
          <w:sz w:val="36"/>
          <w:szCs w:val="36"/>
          <w:lang w:eastAsia="es-CL"/>
        </w:rPr>
      </w:pPr>
      <w:r w:rsidRPr="00BC1009">
        <w:rPr>
          <w:rFonts w:ascii="Arial" w:eastAsia="Times New Roman" w:hAnsi="Arial" w:cs="Arial"/>
          <w:b/>
          <w:bCs/>
          <w:sz w:val="36"/>
          <w:szCs w:val="36"/>
          <w:lang w:eastAsia="es-CL"/>
        </w:rPr>
        <w:t xml:space="preserve">7.1. Integrar una app pensada como prototipo local con un </w:t>
      </w:r>
      <w:proofErr w:type="spellStart"/>
      <w:r w:rsidRPr="00BC1009">
        <w:rPr>
          <w:rFonts w:ascii="Arial" w:eastAsia="Times New Roman" w:hAnsi="Arial" w:cs="Arial"/>
          <w:b/>
          <w:bCs/>
          <w:sz w:val="36"/>
          <w:szCs w:val="36"/>
          <w:lang w:eastAsia="es-CL"/>
        </w:rPr>
        <w:t>backend</w:t>
      </w:r>
      <w:proofErr w:type="spellEnd"/>
      <w:r w:rsidRPr="00BC1009">
        <w:rPr>
          <w:rFonts w:ascii="Arial" w:eastAsia="Times New Roman" w:hAnsi="Arial" w:cs="Arial"/>
          <w:b/>
          <w:bCs/>
          <w:sz w:val="36"/>
          <w:szCs w:val="36"/>
          <w:lang w:eastAsia="es-CL"/>
        </w:rPr>
        <w:t xml:space="preserve"> real</w:t>
      </w:r>
    </w:p>
    <w:p w14:paraId="763E125E"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El principal desafío del Sprint fue que varias partes del </w:t>
      </w:r>
      <w:proofErr w:type="spellStart"/>
      <w:r w:rsidRPr="00BC1009">
        <w:rPr>
          <w:rFonts w:ascii="Arial" w:eastAsia="Times New Roman" w:hAnsi="Arial" w:cs="Arial"/>
          <w:sz w:val="24"/>
          <w:szCs w:val="24"/>
          <w:lang w:eastAsia="es-CL"/>
        </w:rPr>
        <w:t>frontend</w:t>
      </w:r>
      <w:proofErr w:type="spellEnd"/>
      <w:r w:rsidRPr="00BC1009">
        <w:rPr>
          <w:rFonts w:ascii="Arial" w:eastAsia="Times New Roman" w:hAnsi="Arial" w:cs="Arial"/>
          <w:sz w:val="24"/>
          <w:szCs w:val="24"/>
          <w:lang w:eastAsia="es-CL"/>
        </w:rPr>
        <w:t xml:space="preserve"> todavía estaban construidas bajo supuestos del prototipo original. Alinear eso con un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real implicó revisar </w:t>
      </w:r>
      <w:proofErr w:type="spellStart"/>
      <w:r w:rsidRPr="00BC1009">
        <w:rPr>
          <w:rFonts w:ascii="Arial" w:eastAsia="Times New Roman" w:hAnsi="Arial" w:cs="Arial"/>
          <w:sz w:val="24"/>
          <w:szCs w:val="24"/>
          <w:lang w:eastAsia="es-CL"/>
        </w:rPr>
        <w:t>DTOs</w:t>
      </w:r>
      <w:proofErr w:type="spellEnd"/>
      <w:r w:rsidRPr="00BC1009">
        <w:rPr>
          <w:rFonts w:ascii="Arial" w:eastAsia="Times New Roman" w:hAnsi="Arial" w:cs="Arial"/>
          <w:sz w:val="24"/>
          <w:szCs w:val="24"/>
          <w:lang w:eastAsia="es-CL"/>
        </w:rPr>
        <w:t>, repositorios, preferencias, navegación y flujos completos.</w:t>
      </w:r>
    </w:p>
    <w:p w14:paraId="4653A286" w14:textId="77777777" w:rsidR="00BC1009" w:rsidRPr="00BC1009" w:rsidRDefault="00BC1009" w:rsidP="00BC1009">
      <w:pPr>
        <w:spacing w:before="100" w:beforeAutospacing="1" w:after="100" w:afterAutospacing="1" w:line="240" w:lineRule="auto"/>
        <w:outlineLvl w:val="1"/>
        <w:rPr>
          <w:rFonts w:ascii="Arial" w:eastAsia="Times New Roman" w:hAnsi="Arial" w:cs="Arial"/>
          <w:b/>
          <w:bCs/>
          <w:sz w:val="36"/>
          <w:szCs w:val="36"/>
          <w:lang w:eastAsia="es-CL"/>
        </w:rPr>
      </w:pPr>
      <w:r w:rsidRPr="00BC1009">
        <w:rPr>
          <w:rFonts w:ascii="Arial" w:eastAsia="Times New Roman" w:hAnsi="Arial" w:cs="Arial"/>
          <w:b/>
          <w:bCs/>
          <w:sz w:val="36"/>
          <w:szCs w:val="36"/>
          <w:lang w:eastAsia="es-CL"/>
        </w:rPr>
        <w:t xml:space="preserve">7.2. Deuda técnica asociada a </w:t>
      </w:r>
      <w:proofErr w:type="spellStart"/>
      <w:r w:rsidRPr="00BC1009">
        <w:rPr>
          <w:rFonts w:ascii="Arial" w:eastAsia="Times New Roman" w:hAnsi="Arial" w:cs="Arial"/>
          <w:b/>
          <w:bCs/>
          <w:sz w:val="36"/>
          <w:szCs w:val="36"/>
          <w:lang w:eastAsia="es-CL"/>
        </w:rPr>
        <w:t>Room</w:t>
      </w:r>
      <w:proofErr w:type="spellEnd"/>
      <w:r w:rsidRPr="00BC1009">
        <w:rPr>
          <w:rFonts w:ascii="Arial" w:eastAsia="Times New Roman" w:hAnsi="Arial" w:cs="Arial"/>
          <w:b/>
          <w:bCs/>
          <w:sz w:val="36"/>
          <w:szCs w:val="36"/>
          <w:lang w:eastAsia="es-CL"/>
        </w:rPr>
        <w:t xml:space="preserve"> y componentes heredados</w:t>
      </w:r>
    </w:p>
    <w:p w14:paraId="118ED868"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Eliminar </w:t>
      </w:r>
      <w:proofErr w:type="spellStart"/>
      <w:r w:rsidRPr="00BC1009">
        <w:rPr>
          <w:rFonts w:ascii="Arial" w:eastAsia="Times New Roman" w:hAnsi="Arial" w:cs="Arial"/>
          <w:sz w:val="24"/>
          <w:szCs w:val="24"/>
          <w:lang w:eastAsia="es-CL"/>
        </w:rPr>
        <w:t>Room</w:t>
      </w:r>
      <w:proofErr w:type="spellEnd"/>
      <w:r w:rsidRPr="00BC1009">
        <w:rPr>
          <w:rFonts w:ascii="Arial" w:eastAsia="Times New Roman" w:hAnsi="Arial" w:cs="Arial"/>
          <w:sz w:val="24"/>
          <w:szCs w:val="24"/>
          <w:lang w:eastAsia="es-CL"/>
        </w:rPr>
        <w:t xml:space="preserve"> y los </w:t>
      </w:r>
      <w:proofErr w:type="spellStart"/>
      <w:r w:rsidRPr="00BC1009">
        <w:rPr>
          <w:rFonts w:ascii="Arial" w:eastAsia="Times New Roman" w:hAnsi="Arial" w:cs="Arial"/>
          <w:sz w:val="24"/>
          <w:szCs w:val="24"/>
          <w:lang w:eastAsia="es-CL"/>
        </w:rPr>
        <w:t>DAOs</w:t>
      </w:r>
      <w:proofErr w:type="spellEnd"/>
      <w:r w:rsidRPr="00BC1009">
        <w:rPr>
          <w:rFonts w:ascii="Arial" w:eastAsia="Times New Roman" w:hAnsi="Arial" w:cs="Arial"/>
          <w:sz w:val="24"/>
          <w:szCs w:val="24"/>
          <w:lang w:eastAsia="es-CL"/>
        </w:rPr>
        <w:t xml:space="preserve"> heredados no fue solo borrar archivos; significó revisar qué responsabilidades seguían cumpliendo esas piezas y cómo reemplazarlas de forma coherente con la nueva arquitectura.</w:t>
      </w:r>
    </w:p>
    <w:p w14:paraId="3010CC93" w14:textId="77777777" w:rsidR="00BC1009" w:rsidRPr="00BC1009" w:rsidRDefault="00BC1009" w:rsidP="00BC1009">
      <w:pPr>
        <w:spacing w:before="100" w:beforeAutospacing="1" w:after="100" w:afterAutospacing="1" w:line="240" w:lineRule="auto"/>
        <w:outlineLvl w:val="1"/>
        <w:rPr>
          <w:rFonts w:ascii="Arial" w:eastAsia="Times New Roman" w:hAnsi="Arial" w:cs="Arial"/>
          <w:b/>
          <w:bCs/>
          <w:sz w:val="36"/>
          <w:szCs w:val="36"/>
          <w:lang w:eastAsia="es-CL"/>
        </w:rPr>
      </w:pPr>
      <w:r w:rsidRPr="00BC1009">
        <w:rPr>
          <w:rFonts w:ascii="Arial" w:eastAsia="Times New Roman" w:hAnsi="Arial" w:cs="Arial"/>
          <w:b/>
          <w:bCs/>
          <w:sz w:val="36"/>
          <w:szCs w:val="36"/>
          <w:lang w:eastAsia="es-CL"/>
        </w:rPr>
        <w:t xml:space="preserve">7.3. Coexistencia de estructuras antiguas y nuevas en </w:t>
      </w:r>
      <w:proofErr w:type="spellStart"/>
      <w:r w:rsidRPr="00BC1009">
        <w:rPr>
          <w:rFonts w:ascii="Arial" w:eastAsia="Times New Roman" w:hAnsi="Arial" w:cs="Arial"/>
          <w:b/>
          <w:bCs/>
          <w:sz w:val="36"/>
          <w:szCs w:val="36"/>
          <w:lang w:eastAsia="es-CL"/>
        </w:rPr>
        <w:t>backend</w:t>
      </w:r>
      <w:proofErr w:type="spellEnd"/>
    </w:p>
    <w:p w14:paraId="0F84DF20"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Durante parte del Sprint todavía existían rastros de paquetes y controladores heredados. La limpieza fue necesaria para evitar confusiones, pero exigió revisar con cuidado qué podía eliminarse sin romper el nuevo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w:t>
      </w:r>
    </w:p>
    <w:p w14:paraId="7770792E" w14:textId="77777777" w:rsidR="00BC1009" w:rsidRPr="00BC1009" w:rsidRDefault="00BC1009" w:rsidP="00BC1009">
      <w:pPr>
        <w:spacing w:before="100" w:beforeAutospacing="1" w:after="100" w:afterAutospacing="1" w:line="240" w:lineRule="auto"/>
        <w:outlineLvl w:val="1"/>
        <w:rPr>
          <w:rFonts w:ascii="Arial" w:eastAsia="Times New Roman" w:hAnsi="Arial" w:cs="Arial"/>
          <w:b/>
          <w:bCs/>
          <w:sz w:val="36"/>
          <w:szCs w:val="36"/>
          <w:lang w:eastAsia="es-CL"/>
        </w:rPr>
      </w:pPr>
      <w:r w:rsidRPr="00BC1009">
        <w:rPr>
          <w:rFonts w:ascii="Arial" w:eastAsia="Times New Roman" w:hAnsi="Arial" w:cs="Arial"/>
          <w:b/>
          <w:bCs/>
          <w:sz w:val="36"/>
          <w:szCs w:val="36"/>
          <w:lang w:eastAsia="es-CL"/>
        </w:rPr>
        <w:t>7.4. Necesidad de avanzar en experiencia de usuario sin sacrificar refactorización</w:t>
      </w:r>
    </w:p>
    <w:p w14:paraId="30E5E082"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El equipo tuvo que equilibrar dos presiones simultáneas: seguir limpiando y estabilizando la base técnica, pero al mismo tiempo mejorar la interfaz y el flujo visual para que el proyecto avanzara de forma tangible.</w:t>
      </w:r>
    </w:p>
    <w:p w14:paraId="7DE2AC5F" w14:textId="7EA46DDF" w:rsidR="00BC1009" w:rsidRDefault="00BC1009" w:rsidP="00BC1009">
      <w:pPr>
        <w:spacing w:after="0" w:line="240" w:lineRule="auto"/>
        <w:rPr>
          <w:rFonts w:ascii="Arial" w:eastAsia="Times New Roman" w:hAnsi="Arial" w:cs="Arial"/>
          <w:sz w:val="24"/>
          <w:szCs w:val="24"/>
          <w:lang w:eastAsia="es-CL"/>
        </w:rPr>
      </w:pPr>
    </w:p>
    <w:p w14:paraId="05181022" w14:textId="072FA62C" w:rsidR="00BC1009" w:rsidRDefault="00BC1009" w:rsidP="00BC1009">
      <w:pPr>
        <w:spacing w:after="0" w:line="240" w:lineRule="auto"/>
        <w:rPr>
          <w:rFonts w:ascii="Arial" w:eastAsia="Times New Roman" w:hAnsi="Arial" w:cs="Arial"/>
          <w:sz w:val="24"/>
          <w:szCs w:val="24"/>
          <w:lang w:eastAsia="es-CL"/>
        </w:rPr>
      </w:pPr>
    </w:p>
    <w:p w14:paraId="4A0693D7" w14:textId="79627F3C" w:rsidR="00BC1009" w:rsidRDefault="00BC1009" w:rsidP="00BC1009">
      <w:pPr>
        <w:spacing w:after="0" w:line="240" w:lineRule="auto"/>
        <w:rPr>
          <w:rFonts w:ascii="Arial" w:eastAsia="Times New Roman" w:hAnsi="Arial" w:cs="Arial"/>
          <w:sz w:val="24"/>
          <w:szCs w:val="24"/>
          <w:lang w:eastAsia="es-CL"/>
        </w:rPr>
      </w:pPr>
    </w:p>
    <w:p w14:paraId="52B822B9" w14:textId="7D18EBD8" w:rsidR="00BC1009" w:rsidRDefault="00BC1009" w:rsidP="00BC1009">
      <w:pPr>
        <w:spacing w:after="0" w:line="240" w:lineRule="auto"/>
        <w:rPr>
          <w:rFonts w:ascii="Arial" w:eastAsia="Times New Roman" w:hAnsi="Arial" w:cs="Arial"/>
          <w:sz w:val="24"/>
          <w:szCs w:val="24"/>
          <w:lang w:eastAsia="es-CL"/>
        </w:rPr>
      </w:pPr>
    </w:p>
    <w:p w14:paraId="401CB91A" w14:textId="28F5E932" w:rsidR="00BC1009" w:rsidRDefault="00BC1009" w:rsidP="00BC1009">
      <w:pPr>
        <w:spacing w:after="0" w:line="240" w:lineRule="auto"/>
        <w:rPr>
          <w:rFonts w:ascii="Arial" w:eastAsia="Times New Roman" w:hAnsi="Arial" w:cs="Arial"/>
          <w:sz w:val="24"/>
          <w:szCs w:val="24"/>
          <w:lang w:eastAsia="es-CL"/>
        </w:rPr>
      </w:pPr>
    </w:p>
    <w:p w14:paraId="7CFFF954" w14:textId="030D0760" w:rsidR="00BC1009" w:rsidRDefault="00BC1009" w:rsidP="00BC1009">
      <w:pPr>
        <w:spacing w:after="0" w:line="240" w:lineRule="auto"/>
        <w:rPr>
          <w:rFonts w:ascii="Arial" w:eastAsia="Times New Roman" w:hAnsi="Arial" w:cs="Arial"/>
          <w:sz w:val="24"/>
          <w:szCs w:val="24"/>
          <w:lang w:eastAsia="es-CL"/>
        </w:rPr>
      </w:pPr>
    </w:p>
    <w:p w14:paraId="25E0AB18" w14:textId="77777777" w:rsidR="00BC1009" w:rsidRPr="00BC1009" w:rsidRDefault="00BC1009" w:rsidP="00BC1009">
      <w:pPr>
        <w:spacing w:after="0" w:line="240" w:lineRule="auto"/>
        <w:rPr>
          <w:rFonts w:ascii="Arial" w:eastAsia="Times New Roman" w:hAnsi="Arial" w:cs="Arial"/>
          <w:sz w:val="24"/>
          <w:szCs w:val="24"/>
          <w:lang w:eastAsia="es-CL"/>
        </w:rPr>
      </w:pPr>
    </w:p>
    <w:p w14:paraId="7BFBADD9" w14:textId="77777777" w:rsidR="00BC1009" w:rsidRPr="00BC1009" w:rsidRDefault="00BC1009" w:rsidP="00BC1009">
      <w:pPr>
        <w:spacing w:before="100" w:beforeAutospacing="1" w:after="100" w:afterAutospacing="1" w:line="240" w:lineRule="auto"/>
        <w:outlineLvl w:val="0"/>
        <w:rPr>
          <w:rFonts w:ascii="Arial" w:eastAsia="Times New Roman" w:hAnsi="Arial" w:cs="Arial"/>
          <w:b/>
          <w:bCs/>
          <w:kern w:val="36"/>
          <w:sz w:val="48"/>
          <w:szCs w:val="48"/>
          <w:lang w:eastAsia="es-CL"/>
        </w:rPr>
      </w:pPr>
      <w:r w:rsidRPr="00BC1009">
        <w:rPr>
          <w:rFonts w:ascii="Arial" w:eastAsia="Times New Roman" w:hAnsi="Arial" w:cs="Arial"/>
          <w:b/>
          <w:bCs/>
          <w:kern w:val="36"/>
          <w:sz w:val="48"/>
          <w:szCs w:val="48"/>
          <w:lang w:eastAsia="es-CL"/>
        </w:rPr>
        <w:lastRenderedPageBreak/>
        <w:t xml:space="preserve">8. Resultados obtenidos al cierre del Sprint (Sprint </w:t>
      </w:r>
      <w:proofErr w:type="spellStart"/>
      <w:r w:rsidRPr="00BC1009">
        <w:rPr>
          <w:rFonts w:ascii="Arial" w:eastAsia="Times New Roman" w:hAnsi="Arial" w:cs="Arial"/>
          <w:b/>
          <w:bCs/>
          <w:kern w:val="36"/>
          <w:sz w:val="48"/>
          <w:szCs w:val="48"/>
          <w:lang w:eastAsia="es-CL"/>
        </w:rPr>
        <w:t>Review</w:t>
      </w:r>
      <w:proofErr w:type="spellEnd"/>
      <w:r w:rsidRPr="00BC1009">
        <w:rPr>
          <w:rFonts w:ascii="Arial" w:eastAsia="Times New Roman" w:hAnsi="Arial" w:cs="Arial"/>
          <w:b/>
          <w:bCs/>
          <w:kern w:val="36"/>
          <w:sz w:val="48"/>
          <w:szCs w:val="48"/>
          <w:lang w:eastAsia="es-CL"/>
        </w:rPr>
        <w:t>)</w:t>
      </w:r>
    </w:p>
    <w:p w14:paraId="0149490F"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Al finalizar el Sprint 2, el equipo concluyó que la nueva base arquitectónica definida en el Sprint 1 había comenzado a traducirse en resultados concretos.</w:t>
      </w:r>
    </w:p>
    <w:p w14:paraId="7384753A"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Los principales logros fueron los siguientes:</w:t>
      </w:r>
    </w:p>
    <w:p w14:paraId="3B92156D" w14:textId="77777777" w:rsidR="00BC1009" w:rsidRPr="00BC1009" w:rsidRDefault="00BC1009" w:rsidP="00BC1009">
      <w:pPr>
        <w:numPr>
          <w:ilvl w:val="0"/>
          <w:numId w:val="10"/>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La </w:t>
      </w:r>
      <w:r w:rsidRPr="00BC1009">
        <w:rPr>
          <w:rFonts w:ascii="Arial" w:eastAsia="Times New Roman" w:hAnsi="Arial" w:cs="Arial"/>
          <w:b/>
          <w:bCs/>
          <w:sz w:val="24"/>
          <w:szCs w:val="24"/>
          <w:lang w:eastAsia="es-CL"/>
        </w:rPr>
        <w:t>autenticación Android</w:t>
      </w:r>
      <w:r w:rsidRPr="00BC1009">
        <w:rPr>
          <w:rFonts w:ascii="Arial" w:eastAsia="Times New Roman" w:hAnsi="Arial" w:cs="Arial"/>
          <w:sz w:val="24"/>
          <w:szCs w:val="24"/>
          <w:lang w:eastAsia="es-CL"/>
        </w:rPr>
        <w:t xml:space="preserve"> quedó mucho más alineada con 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mediante </w:t>
      </w:r>
      <w:proofErr w:type="spellStart"/>
      <w:r w:rsidRPr="00BC1009">
        <w:rPr>
          <w:rFonts w:ascii="Arial" w:eastAsia="Times New Roman" w:hAnsi="Arial" w:cs="Arial"/>
          <w:sz w:val="24"/>
          <w:szCs w:val="24"/>
          <w:lang w:eastAsia="es-CL"/>
        </w:rPr>
        <w:t>DTOs</w:t>
      </w:r>
      <w:proofErr w:type="spellEnd"/>
      <w:r w:rsidRPr="00BC1009">
        <w:rPr>
          <w:rFonts w:ascii="Arial" w:eastAsia="Times New Roman" w:hAnsi="Arial" w:cs="Arial"/>
          <w:sz w:val="24"/>
          <w:szCs w:val="24"/>
          <w:lang w:eastAsia="es-CL"/>
        </w:rPr>
        <w:t xml:space="preserve">, ajustes en </w:t>
      </w:r>
      <w:proofErr w:type="spellStart"/>
      <w:r w:rsidRPr="00BC1009">
        <w:rPr>
          <w:rFonts w:ascii="Arial" w:eastAsia="Times New Roman" w:hAnsi="Arial" w:cs="Arial"/>
          <w:sz w:val="20"/>
          <w:szCs w:val="20"/>
          <w:lang w:eastAsia="es-CL"/>
        </w:rPr>
        <w:t>ApiService</w:t>
      </w:r>
      <w:proofErr w:type="spellEnd"/>
      <w:r w:rsidRPr="00BC1009">
        <w:rPr>
          <w:rFonts w:ascii="Arial" w:eastAsia="Times New Roman" w:hAnsi="Arial" w:cs="Arial"/>
          <w:sz w:val="24"/>
          <w:szCs w:val="24"/>
          <w:lang w:eastAsia="es-CL"/>
        </w:rPr>
        <w:t xml:space="preserve">, preferencias y </w:t>
      </w:r>
      <w:proofErr w:type="spellStart"/>
      <w:proofErr w:type="gramStart"/>
      <w:r w:rsidRPr="00BC1009">
        <w:rPr>
          <w:rFonts w:ascii="Arial" w:eastAsia="Times New Roman" w:hAnsi="Arial" w:cs="Arial"/>
          <w:sz w:val="24"/>
          <w:szCs w:val="24"/>
          <w:lang w:eastAsia="es-CL"/>
        </w:rPr>
        <w:t>ViewModels</w:t>
      </w:r>
      <w:proofErr w:type="spellEnd"/>
      <w:r w:rsidRPr="00BC1009">
        <w:rPr>
          <w:rFonts w:ascii="Arial" w:eastAsia="Times New Roman" w:hAnsi="Arial" w:cs="Arial"/>
          <w:sz w:val="24"/>
          <w:szCs w:val="24"/>
          <w:lang w:eastAsia="es-CL"/>
        </w:rPr>
        <w:t xml:space="preserve"> .</w:t>
      </w:r>
      <w:proofErr w:type="gramEnd"/>
      <w:r w:rsidRPr="00BC1009">
        <w:rPr>
          <w:rFonts w:ascii="Arial" w:eastAsia="Times New Roman" w:hAnsi="Arial" w:cs="Arial"/>
          <w:sz w:val="24"/>
          <w:szCs w:val="24"/>
          <w:lang w:eastAsia="es-CL"/>
        </w:rPr>
        <w:t xml:space="preserve"> </w:t>
      </w:r>
    </w:p>
    <w:p w14:paraId="6E4CD66E" w14:textId="77777777" w:rsidR="00BC1009" w:rsidRPr="00BC1009" w:rsidRDefault="00BC1009" w:rsidP="00BC1009">
      <w:pPr>
        <w:numPr>
          <w:ilvl w:val="0"/>
          <w:numId w:val="10"/>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fue </w:t>
      </w:r>
      <w:r w:rsidRPr="00BC1009">
        <w:rPr>
          <w:rFonts w:ascii="Arial" w:eastAsia="Times New Roman" w:hAnsi="Arial" w:cs="Arial"/>
          <w:b/>
          <w:bCs/>
          <w:sz w:val="24"/>
          <w:szCs w:val="24"/>
          <w:lang w:eastAsia="es-CL"/>
        </w:rPr>
        <w:t>limpiado y depurado</w:t>
      </w:r>
      <w:r w:rsidRPr="00BC1009">
        <w:rPr>
          <w:rFonts w:ascii="Arial" w:eastAsia="Times New Roman" w:hAnsi="Arial" w:cs="Arial"/>
          <w:sz w:val="24"/>
          <w:szCs w:val="24"/>
          <w:lang w:eastAsia="es-CL"/>
        </w:rPr>
        <w:t xml:space="preserve">, eliminando paquetes y componentes heredados que ya no correspondían a la nueva </w:t>
      </w:r>
      <w:proofErr w:type="gramStart"/>
      <w:r w:rsidRPr="00BC1009">
        <w:rPr>
          <w:rFonts w:ascii="Arial" w:eastAsia="Times New Roman" w:hAnsi="Arial" w:cs="Arial"/>
          <w:sz w:val="24"/>
          <w:szCs w:val="24"/>
          <w:lang w:eastAsia="es-CL"/>
        </w:rPr>
        <w:t>arquitectura .</w:t>
      </w:r>
      <w:proofErr w:type="gramEnd"/>
      <w:r w:rsidRPr="00BC1009">
        <w:rPr>
          <w:rFonts w:ascii="Arial" w:eastAsia="Times New Roman" w:hAnsi="Arial" w:cs="Arial"/>
          <w:sz w:val="24"/>
          <w:szCs w:val="24"/>
          <w:lang w:eastAsia="es-CL"/>
        </w:rPr>
        <w:t xml:space="preserve"> </w:t>
      </w:r>
    </w:p>
    <w:p w14:paraId="14CB2004" w14:textId="77777777" w:rsidR="00BC1009" w:rsidRPr="00BC1009" w:rsidRDefault="00BC1009" w:rsidP="00BC1009">
      <w:pPr>
        <w:numPr>
          <w:ilvl w:val="0"/>
          <w:numId w:val="10"/>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El dominio del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se fortaleció mediante </w:t>
      </w:r>
      <w:r w:rsidRPr="00BC1009">
        <w:rPr>
          <w:rFonts w:ascii="Arial" w:eastAsia="Times New Roman" w:hAnsi="Arial" w:cs="Arial"/>
          <w:b/>
          <w:bCs/>
          <w:sz w:val="24"/>
          <w:szCs w:val="24"/>
          <w:lang w:eastAsia="es-CL"/>
        </w:rPr>
        <w:t>relaciones JPA explícitas</w:t>
      </w:r>
      <w:r w:rsidRPr="00BC1009">
        <w:rPr>
          <w:rFonts w:ascii="Arial" w:eastAsia="Times New Roman" w:hAnsi="Arial" w:cs="Arial"/>
          <w:sz w:val="24"/>
          <w:szCs w:val="24"/>
          <w:lang w:eastAsia="es-CL"/>
        </w:rPr>
        <w:t xml:space="preserve"> y una estructura de persistencia más </w:t>
      </w:r>
      <w:proofErr w:type="gramStart"/>
      <w:r w:rsidRPr="00BC1009">
        <w:rPr>
          <w:rFonts w:ascii="Arial" w:eastAsia="Times New Roman" w:hAnsi="Arial" w:cs="Arial"/>
          <w:sz w:val="24"/>
          <w:szCs w:val="24"/>
          <w:lang w:eastAsia="es-CL"/>
        </w:rPr>
        <w:t>robusta .</w:t>
      </w:r>
      <w:proofErr w:type="gramEnd"/>
      <w:r w:rsidRPr="00BC1009">
        <w:rPr>
          <w:rFonts w:ascii="Arial" w:eastAsia="Times New Roman" w:hAnsi="Arial" w:cs="Arial"/>
          <w:sz w:val="24"/>
          <w:szCs w:val="24"/>
          <w:lang w:eastAsia="es-CL"/>
        </w:rPr>
        <w:t xml:space="preserve"> </w:t>
      </w:r>
    </w:p>
    <w:p w14:paraId="4F97FC37" w14:textId="77777777" w:rsidR="00BC1009" w:rsidRPr="00BC1009" w:rsidRDefault="00BC1009" w:rsidP="00BC1009">
      <w:pPr>
        <w:numPr>
          <w:ilvl w:val="0"/>
          <w:numId w:val="10"/>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Se eliminó </w:t>
      </w:r>
      <w:proofErr w:type="spellStart"/>
      <w:r w:rsidRPr="00BC1009">
        <w:rPr>
          <w:rFonts w:ascii="Arial" w:eastAsia="Times New Roman" w:hAnsi="Arial" w:cs="Arial"/>
          <w:b/>
          <w:bCs/>
          <w:sz w:val="24"/>
          <w:szCs w:val="24"/>
          <w:lang w:eastAsia="es-CL"/>
        </w:rPr>
        <w:t>Room</w:t>
      </w:r>
      <w:proofErr w:type="spellEnd"/>
      <w:r w:rsidRPr="00BC1009">
        <w:rPr>
          <w:rFonts w:ascii="Arial" w:eastAsia="Times New Roman" w:hAnsi="Arial" w:cs="Arial"/>
          <w:sz w:val="24"/>
          <w:szCs w:val="24"/>
          <w:lang w:eastAsia="es-CL"/>
        </w:rPr>
        <w:t xml:space="preserve"> como persistencia local central y se migró a una estrategia más coherente con el modelo cliente-servidor, utilizando </w:t>
      </w:r>
      <w:proofErr w:type="spellStart"/>
      <w:r w:rsidRPr="00BC1009">
        <w:rPr>
          <w:rFonts w:ascii="Arial" w:eastAsia="Times New Roman" w:hAnsi="Arial" w:cs="Arial"/>
          <w:b/>
          <w:bCs/>
          <w:sz w:val="24"/>
          <w:szCs w:val="24"/>
          <w:lang w:eastAsia="es-CL"/>
        </w:rPr>
        <w:t>DataStore</w:t>
      </w:r>
      <w:proofErr w:type="spellEnd"/>
      <w:r w:rsidRPr="00BC1009">
        <w:rPr>
          <w:rFonts w:ascii="Arial" w:eastAsia="Times New Roman" w:hAnsi="Arial" w:cs="Arial"/>
          <w:sz w:val="24"/>
          <w:szCs w:val="24"/>
          <w:lang w:eastAsia="es-CL"/>
        </w:rPr>
        <w:t xml:space="preserve"> para persistencia ligera de sesión/</w:t>
      </w:r>
      <w:proofErr w:type="gramStart"/>
      <w:r w:rsidRPr="00BC1009">
        <w:rPr>
          <w:rFonts w:ascii="Arial" w:eastAsia="Times New Roman" w:hAnsi="Arial" w:cs="Arial"/>
          <w:sz w:val="24"/>
          <w:szCs w:val="24"/>
          <w:lang w:eastAsia="es-CL"/>
        </w:rPr>
        <w:t>preferencias .</w:t>
      </w:r>
      <w:proofErr w:type="gramEnd"/>
      <w:r w:rsidRPr="00BC1009">
        <w:rPr>
          <w:rFonts w:ascii="Arial" w:eastAsia="Times New Roman" w:hAnsi="Arial" w:cs="Arial"/>
          <w:sz w:val="24"/>
          <w:szCs w:val="24"/>
          <w:lang w:eastAsia="es-CL"/>
        </w:rPr>
        <w:t xml:space="preserve"> </w:t>
      </w:r>
    </w:p>
    <w:p w14:paraId="14B39DC1" w14:textId="77777777" w:rsidR="00BC1009" w:rsidRPr="00BC1009" w:rsidRDefault="00BC1009" w:rsidP="00BC1009">
      <w:pPr>
        <w:numPr>
          <w:ilvl w:val="0"/>
          <w:numId w:val="10"/>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Se añadieron </w:t>
      </w:r>
      <w:r w:rsidRPr="00BC1009">
        <w:rPr>
          <w:rFonts w:ascii="Arial" w:eastAsia="Times New Roman" w:hAnsi="Arial" w:cs="Arial"/>
          <w:b/>
          <w:bCs/>
          <w:sz w:val="24"/>
          <w:szCs w:val="24"/>
          <w:lang w:eastAsia="es-CL"/>
        </w:rPr>
        <w:t>mockups y vistas 4+1</w:t>
      </w:r>
      <w:r w:rsidRPr="00BC1009">
        <w:rPr>
          <w:rFonts w:ascii="Arial" w:eastAsia="Times New Roman" w:hAnsi="Arial" w:cs="Arial"/>
          <w:sz w:val="24"/>
          <w:szCs w:val="24"/>
          <w:lang w:eastAsia="es-CL"/>
        </w:rPr>
        <w:t xml:space="preserve">, formalizando visualmente la solución y fortaleciendo la documentación del </w:t>
      </w:r>
      <w:proofErr w:type="gramStart"/>
      <w:r w:rsidRPr="00BC1009">
        <w:rPr>
          <w:rFonts w:ascii="Arial" w:eastAsia="Times New Roman" w:hAnsi="Arial" w:cs="Arial"/>
          <w:sz w:val="24"/>
          <w:szCs w:val="24"/>
          <w:lang w:eastAsia="es-CL"/>
        </w:rPr>
        <w:t>proyecto .</w:t>
      </w:r>
      <w:proofErr w:type="gramEnd"/>
      <w:r w:rsidRPr="00BC1009">
        <w:rPr>
          <w:rFonts w:ascii="Arial" w:eastAsia="Times New Roman" w:hAnsi="Arial" w:cs="Arial"/>
          <w:sz w:val="24"/>
          <w:szCs w:val="24"/>
          <w:lang w:eastAsia="es-CL"/>
        </w:rPr>
        <w:t xml:space="preserve"> </w:t>
      </w:r>
    </w:p>
    <w:p w14:paraId="49B7AB70" w14:textId="77777777" w:rsidR="00BC1009" w:rsidRPr="00BC1009" w:rsidRDefault="00BC1009" w:rsidP="00BC1009">
      <w:pPr>
        <w:numPr>
          <w:ilvl w:val="0"/>
          <w:numId w:val="10"/>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Se realizó un </w:t>
      </w:r>
      <w:r w:rsidRPr="00BC1009">
        <w:rPr>
          <w:rFonts w:ascii="Arial" w:eastAsia="Times New Roman" w:hAnsi="Arial" w:cs="Arial"/>
          <w:b/>
          <w:bCs/>
          <w:sz w:val="24"/>
          <w:szCs w:val="24"/>
          <w:lang w:eastAsia="es-CL"/>
        </w:rPr>
        <w:t>pulido visual amplio</w:t>
      </w:r>
      <w:r w:rsidRPr="00BC1009">
        <w:rPr>
          <w:rFonts w:ascii="Arial" w:eastAsia="Times New Roman" w:hAnsi="Arial" w:cs="Arial"/>
          <w:sz w:val="24"/>
          <w:szCs w:val="24"/>
          <w:lang w:eastAsia="es-CL"/>
        </w:rPr>
        <w:t xml:space="preserve"> sobre múltiples pantallas críticas de la app, acercando </w:t>
      </w:r>
      <w:proofErr w:type="spellStart"/>
      <w:r w:rsidRPr="00BC1009">
        <w:rPr>
          <w:rFonts w:ascii="Arial" w:eastAsia="Times New Roman" w:hAnsi="Arial" w:cs="Arial"/>
          <w:sz w:val="24"/>
          <w:szCs w:val="24"/>
          <w:lang w:eastAsia="es-CL"/>
        </w:rPr>
        <w:t>PointCheck</w:t>
      </w:r>
      <w:proofErr w:type="spellEnd"/>
      <w:r w:rsidRPr="00BC1009">
        <w:rPr>
          <w:rFonts w:ascii="Arial" w:eastAsia="Times New Roman" w:hAnsi="Arial" w:cs="Arial"/>
          <w:sz w:val="24"/>
          <w:szCs w:val="24"/>
          <w:lang w:eastAsia="es-CL"/>
        </w:rPr>
        <w:t xml:space="preserve"> a una experiencia de usuario más profesional y </w:t>
      </w:r>
      <w:proofErr w:type="gramStart"/>
      <w:r w:rsidRPr="00BC1009">
        <w:rPr>
          <w:rFonts w:ascii="Arial" w:eastAsia="Times New Roman" w:hAnsi="Arial" w:cs="Arial"/>
          <w:sz w:val="24"/>
          <w:szCs w:val="24"/>
          <w:lang w:eastAsia="es-CL"/>
        </w:rPr>
        <w:t>consistente .</w:t>
      </w:r>
      <w:proofErr w:type="gramEnd"/>
      <w:r w:rsidRPr="00BC1009">
        <w:rPr>
          <w:rFonts w:ascii="Arial" w:eastAsia="Times New Roman" w:hAnsi="Arial" w:cs="Arial"/>
          <w:sz w:val="24"/>
          <w:szCs w:val="24"/>
          <w:lang w:eastAsia="es-CL"/>
        </w:rPr>
        <w:t xml:space="preserve"> </w:t>
      </w:r>
    </w:p>
    <w:p w14:paraId="2638B59D"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En resumen, el Sprint 2 consiguió algo muy valioso: </w:t>
      </w:r>
      <w:r w:rsidRPr="00BC1009">
        <w:rPr>
          <w:rFonts w:ascii="Arial" w:eastAsia="Times New Roman" w:hAnsi="Arial" w:cs="Arial"/>
          <w:b/>
          <w:bCs/>
          <w:sz w:val="24"/>
          <w:szCs w:val="24"/>
          <w:lang w:eastAsia="es-CL"/>
        </w:rPr>
        <w:t xml:space="preserve">pasar de la simple reorganización del prototipo a una integración inicial real entre </w:t>
      </w:r>
      <w:proofErr w:type="spellStart"/>
      <w:r w:rsidRPr="00BC1009">
        <w:rPr>
          <w:rFonts w:ascii="Arial" w:eastAsia="Times New Roman" w:hAnsi="Arial" w:cs="Arial"/>
          <w:b/>
          <w:bCs/>
          <w:sz w:val="24"/>
          <w:szCs w:val="24"/>
          <w:lang w:eastAsia="es-CL"/>
        </w:rPr>
        <w:t>frontend</w:t>
      </w:r>
      <w:proofErr w:type="spellEnd"/>
      <w:r w:rsidRPr="00BC1009">
        <w:rPr>
          <w:rFonts w:ascii="Arial" w:eastAsia="Times New Roman" w:hAnsi="Arial" w:cs="Arial"/>
          <w:b/>
          <w:bCs/>
          <w:sz w:val="24"/>
          <w:szCs w:val="24"/>
          <w:lang w:eastAsia="es-CL"/>
        </w:rPr>
        <w:t xml:space="preserve"> y </w:t>
      </w:r>
      <w:proofErr w:type="spellStart"/>
      <w:r w:rsidRPr="00BC1009">
        <w:rPr>
          <w:rFonts w:ascii="Arial" w:eastAsia="Times New Roman" w:hAnsi="Arial" w:cs="Arial"/>
          <w:b/>
          <w:bCs/>
          <w:sz w:val="24"/>
          <w:szCs w:val="24"/>
          <w:lang w:eastAsia="es-CL"/>
        </w:rPr>
        <w:t>backend</w:t>
      </w:r>
      <w:proofErr w:type="spellEnd"/>
      <w:r w:rsidRPr="00BC1009">
        <w:rPr>
          <w:rFonts w:ascii="Arial" w:eastAsia="Times New Roman" w:hAnsi="Arial" w:cs="Arial"/>
          <w:b/>
          <w:bCs/>
          <w:sz w:val="24"/>
          <w:szCs w:val="24"/>
          <w:lang w:eastAsia="es-CL"/>
        </w:rPr>
        <w:t>, sin dejar de avanzar en experiencia de usuario y formalización arquitectónica</w:t>
      </w:r>
      <w:r w:rsidRPr="00BC1009">
        <w:rPr>
          <w:rFonts w:ascii="Arial" w:eastAsia="Times New Roman" w:hAnsi="Arial" w:cs="Arial"/>
          <w:sz w:val="24"/>
          <w:szCs w:val="24"/>
          <w:lang w:eastAsia="es-CL"/>
        </w:rPr>
        <w:t>.</w:t>
      </w:r>
    </w:p>
    <w:p w14:paraId="689C1E47" w14:textId="0E3A8B55" w:rsidR="00BC1009" w:rsidRDefault="00BC1009" w:rsidP="00BC1009">
      <w:pPr>
        <w:spacing w:after="0" w:line="240" w:lineRule="auto"/>
        <w:rPr>
          <w:rFonts w:ascii="Arial" w:eastAsia="Times New Roman" w:hAnsi="Arial" w:cs="Arial"/>
          <w:sz w:val="24"/>
          <w:szCs w:val="24"/>
          <w:lang w:eastAsia="es-CL"/>
        </w:rPr>
      </w:pPr>
    </w:p>
    <w:p w14:paraId="76FFE503" w14:textId="52019994" w:rsidR="00BC1009" w:rsidRDefault="00BC1009" w:rsidP="00BC1009">
      <w:pPr>
        <w:spacing w:after="0" w:line="240" w:lineRule="auto"/>
        <w:rPr>
          <w:rFonts w:ascii="Arial" w:eastAsia="Times New Roman" w:hAnsi="Arial" w:cs="Arial"/>
          <w:sz w:val="24"/>
          <w:szCs w:val="24"/>
          <w:lang w:eastAsia="es-CL"/>
        </w:rPr>
      </w:pPr>
    </w:p>
    <w:p w14:paraId="226D956A" w14:textId="6109C465" w:rsidR="00BC1009" w:rsidRDefault="00BC1009" w:rsidP="00BC1009">
      <w:pPr>
        <w:spacing w:after="0" w:line="240" w:lineRule="auto"/>
        <w:rPr>
          <w:rFonts w:ascii="Arial" w:eastAsia="Times New Roman" w:hAnsi="Arial" w:cs="Arial"/>
          <w:sz w:val="24"/>
          <w:szCs w:val="24"/>
          <w:lang w:eastAsia="es-CL"/>
        </w:rPr>
      </w:pPr>
    </w:p>
    <w:p w14:paraId="4EC03C12" w14:textId="3FCD4F2A" w:rsidR="00BC1009" w:rsidRDefault="00BC1009" w:rsidP="00BC1009">
      <w:pPr>
        <w:spacing w:after="0" w:line="240" w:lineRule="auto"/>
        <w:rPr>
          <w:rFonts w:ascii="Arial" w:eastAsia="Times New Roman" w:hAnsi="Arial" w:cs="Arial"/>
          <w:sz w:val="24"/>
          <w:szCs w:val="24"/>
          <w:lang w:eastAsia="es-CL"/>
        </w:rPr>
      </w:pPr>
    </w:p>
    <w:p w14:paraId="4262C2D1" w14:textId="61D8AD7B" w:rsidR="00BC1009" w:rsidRDefault="00BC1009" w:rsidP="00BC1009">
      <w:pPr>
        <w:spacing w:after="0" w:line="240" w:lineRule="auto"/>
        <w:rPr>
          <w:rFonts w:ascii="Arial" w:eastAsia="Times New Roman" w:hAnsi="Arial" w:cs="Arial"/>
          <w:sz w:val="24"/>
          <w:szCs w:val="24"/>
          <w:lang w:eastAsia="es-CL"/>
        </w:rPr>
      </w:pPr>
    </w:p>
    <w:p w14:paraId="5084348E" w14:textId="7AE10280" w:rsidR="00BC1009" w:rsidRDefault="00BC1009" w:rsidP="00BC1009">
      <w:pPr>
        <w:spacing w:after="0" w:line="240" w:lineRule="auto"/>
        <w:rPr>
          <w:rFonts w:ascii="Arial" w:eastAsia="Times New Roman" w:hAnsi="Arial" w:cs="Arial"/>
          <w:sz w:val="24"/>
          <w:szCs w:val="24"/>
          <w:lang w:eastAsia="es-CL"/>
        </w:rPr>
      </w:pPr>
    </w:p>
    <w:p w14:paraId="2529DD51" w14:textId="521C26CB" w:rsidR="00BC1009" w:rsidRDefault="00BC1009" w:rsidP="00BC1009">
      <w:pPr>
        <w:spacing w:after="0" w:line="240" w:lineRule="auto"/>
        <w:rPr>
          <w:rFonts w:ascii="Arial" w:eastAsia="Times New Roman" w:hAnsi="Arial" w:cs="Arial"/>
          <w:sz w:val="24"/>
          <w:szCs w:val="24"/>
          <w:lang w:eastAsia="es-CL"/>
        </w:rPr>
      </w:pPr>
    </w:p>
    <w:p w14:paraId="1D0926B2" w14:textId="031E3231" w:rsidR="00BC1009" w:rsidRDefault="00BC1009" w:rsidP="00BC1009">
      <w:pPr>
        <w:spacing w:after="0" w:line="240" w:lineRule="auto"/>
        <w:rPr>
          <w:rFonts w:ascii="Arial" w:eastAsia="Times New Roman" w:hAnsi="Arial" w:cs="Arial"/>
          <w:sz w:val="24"/>
          <w:szCs w:val="24"/>
          <w:lang w:eastAsia="es-CL"/>
        </w:rPr>
      </w:pPr>
    </w:p>
    <w:p w14:paraId="387825C4" w14:textId="744DB13C" w:rsidR="00BC1009" w:rsidRDefault="00BC1009" w:rsidP="00BC1009">
      <w:pPr>
        <w:spacing w:after="0" w:line="240" w:lineRule="auto"/>
        <w:rPr>
          <w:rFonts w:ascii="Arial" w:eastAsia="Times New Roman" w:hAnsi="Arial" w:cs="Arial"/>
          <w:sz w:val="24"/>
          <w:szCs w:val="24"/>
          <w:lang w:eastAsia="es-CL"/>
        </w:rPr>
      </w:pPr>
    </w:p>
    <w:p w14:paraId="63954441" w14:textId="70685C62" w:rsidR="00BC1009" w:rsidRDefault="00BC1009" w:rsidP="00BC1009">
      <w:pPr>
        <w:spacing w:after="0" w:line="240" w:lineRule="auto"/>
        <w:rPr>
          <w:rFonts w:ascii="Arial" w:eastAsia="Times New Roman" w:hAnsi="Arial" w:cs="Arial"/>
          <w:sz w:val="24"/>
          <w:szCs w:val="24"/>
          <w:lang w:eastAsia="es-CL"/>
        </w:rPr>
      </w:pPr>
    </w:p>
    <w:p w14:paraId="6EAD1595" w14:textId="0121EA3F" w:rsidR="00BC1009" w:rsidRDefault="00BC1009" w:rsidP="00BC1009">
      <w:pPr>
        <w:spacing w:after="0" w:line="240" w:lineRule="auto"/>
        <w:rPr>
          <w:rFonts w:ascii="Arial" w:eastAsia="Times New Roman" w:hAnsi="Arial" w:cs="Arial"/>
          <w:sz w:val="24"/>
          <w:szCs w:val="24"/>
          <w:lang w:eastAsia="es-CL"/>
        </w:rPr>
      </w:pPr>
    </w:p>
    <w:p w14:paraId="0D2422C5" w14:textId="3E5695AB" w:rsidR="00BC1009" w:rsidRDefault="00BC1009" w:rsidP="00BC1009">
      <w:pPr>
        <w:spacing w:after="0" w:line="240" w:lineRule="auto"/>
        <w:rPr>
          <w:rFonts w:ascii="Arial" w:eastAsia="Times New Roman" w:hAnsi="Arial" w:cs="Arial"/>
          <w:sz w:val="24"/>
          <w:szCs w:val="24"/>
          <w:lang w:eastAsia="es-CL"/>
        </w:rPr>
      </w:pPr>
    </w:p>
    <w:p w14:paraId="1AB885A5" w14:textId="33EBD5DF" w:rsidR="00BC1009" w:rsidRDefault="00BC1009" w:rsidP="00BC1009">
      <w:pPr>
        <w:spacing w:after="0" w:line="240" w:lineRule="auto"/>
        <w:rPr>
          <w:rFonts w:ascii="Arial" w:eastAsia="Times New Roman" w:hAnsi="Arial" w:cs="Arial"/>
          <w:sz w:val="24"/>
          <w:szCs w:val="24"/>
          <w:lang w:eastAsia="es-CL"/>
        </w:rPr>
      </w:pPr>
    </w:p>
    <w:p w14:paraId="79789810" w14:textId="77777777" w:rsidR="00BC1009" w:rsidRPr="00BC1009" w:rsidRDefault="00BC1009" w:rsidP="00BC1009">
      <w:pPr>
        <w:spacing w:after="0" w:line="240" w:lineRule="auto"/>
        <w:rPr>
          <w:rFonts w:ascii="Arial" w:eastAsia="Times New Roman" w:hAnsi="Arial" w:cs="Arial"/>
          <w:sz w:val="24"/>
          <w:szCs w:val="24"/>
          <w:lang w:eastAsia="es-CL"/>
        </w:rPr>
      </w:pPr>
    </w:p>
    <w:p w14:paraId="48426641" w14:textId="77777777" w:rsidR="00BC1009" w:rsidRPr="00BC1009" w:rsidRDefault="00BC1009" w:rsidP="00BC1009">
      <w:pPr>
        <w:spacing w:before="100" w:beforeAutospacing="1" w:after="100" w:afterAutospacing="1" w:line="240" w:lineRule="auto"/>
        <w:outlineLvl w:val="0"/>
        <w:rPr>
          <w:rFonts w:ascii="Arial" w:eastAsia="Times New Roman" w:hAnsi="Arial" w:cs="Arial"/>
          <w:b/>
          <w:bCs/>
          <w:kern w:val="36"/>
          <w:sz w:val="48"/>
          <w:szCs w:val="48"/>
          <w:lang w:eastAsia="es-CL"/>
        </w:rPr>
      </w:pPr>
      <w:r w:rsidRPr="00BC1009">
        <w:rPr>
          <w:rFonts w:ascii="Arial" w:eastAsia="Times New Roman" w:hAnsi="Arial" w:cs="Arial"/>
          <w:b/>
          <w:bCs/>
          <w:kern w:val="36"/>
          <w:sz w:val="48"/>
          <w:szCs w:val="48"/>
          <w:lang w:eastAsia="es-CL"/>
        </w:rPr>
        <w:lastRenderedPageBreak/>
        <w:t>9. Retrospectiva del Sprint</w:t>
      </w:r>
    </w:p>
    <w:p w14:paraId="3659AAFF"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La retrospectiva del Sprint 2 dejó varias conclusiones importantes.</w:t>
      </w:r>
    </w:p>
    <w:p w14:paraId="2901DB3E"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La primera fue que el equipo había acertado al priorizar la </w:t>
      </w:r>
      <w:r w:rsidRPr="00BC1009">
        <w:rPr>
          <w:rFonts w:ascii="Arial" w:eastAsia="Times New Roman" w:hAnsi="Arial" w:cs="Arial"/>
          <w:b/>
          <w:bCs/>
          <w:sz w:val="24"/>
          <w:szCs w:val="24"/>
          <w:lang w:eastAsia="es-CL"/>
        </w:rPr>
        <w:t>integración temprana</w:t>
      </w:r>
      <w:r w:rsidRPr="00BC1009">
        <w:rPr>
          <w:rFonts w:ascii="Arial" w:eastAsia="Times New Roman" w:hAnsi="Arial" w:cs="Arial"/>
          <w:sz w:val="24"/>
          <w:szCs w:val="24"/>
          <w:lang w:eastAsia="es-CL"/>
        </w:rPr>
        <w:t xml:space="preserve"> entre Android y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Si se hubiera postergado esta alineación, muchas pantallas habrían seguido evolucionando sobre contratos falsos o incompletos, generando retrabajo más adelante.</w:t>
      </w:r>
    </w:p>
    <w:p w14:paraId="4744B4DC"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La segunda conclusión fue que la </w:t>
      </w:r>
      <w:r w:rsidRPr="00BC1009">
        <w:rPr>
          <w:rFonts w:ascii="Arial" w:eastAsia="Times New Roman" w:hAnsi="Arial" w:cs="Arial"/>
          <w:b/>
          <w:bCs/>
          <w:sz w:val="24"/>
          <w:szCs w:val="24"/>
          <w:lang w:eastAsia="es-CL"/>
        </w:rPr>
        <w:t>limpieza de legado</w:t>
      </w:r>
      <w:r w:rsidRPr="00BC1009">
        <w:rPr>
          <w:rFonts w:ascii="Arial" w:eastAsia="Times New Roman" w:hAnsi="Arial" w:cs="Arial"/>
          <w:sz w:val="24"/>
          <w:szCs w:val="24"/>
          <w:lang w:eastAsia="es-CL"/>
        </w:rPr>
        <w:t xml:space="preserve"> era tan importante como el desarrollo de nuevas funciones. Eliminar </w:t>
      </w:r>
      <w:proofErr w:type="spellStart"/>
      <w:r w:rsidRPr="00BC1009">
        <w:rPr>
          <w:rFonts w:ascii="Arial" w:eastAsia="Times New Roman" w:hAnsi="Arial" w:cs="Arial"/>
          <w:sz w:val="24"/>
          <w:szCs w:val="24"/>
          <w:lang w:eastAsia="es-CL"/>
        </w:rPr>
        <w:t>Room</w:t>
      </w:r>
      <w:proofErr w:type="spellEnd"/>
      <w:r w:rsidRPr="00BC1009">
        <w:rPr>
          <w:rFonts w:ascii="Arial" w:eastAsia="Times New Roman" w:hAnsi="Arial" w:cs="Arial"/>
          <w:sz w:val="24"/>
          <w:szCs w:val="24"/>
          <w:lang w:eastAsia="es-CL"/>
        </w:rPr>
        <w:t>, depurar paquetes antiguos y endurecer JPA no produjo grandes “demos” visuales, pero sí evitó que el sistema siguiera creciendo sobre bases inconsistentes.</w:t>
      </w:r>
    </w:p>
    <w:p w14:paraId="31DB45DF"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La tercera fue que el proyecto necesitaba seguir avanzando en </w:t>
      </w:r>
      <w:r w:rsidRPr="00BC1009">
        <w:rPr>
          <w:rFonts w:ascii="Arial" w:eastAsia="Times New Roman" w:hAnsi="Arial" w:cs="Arial"/>
          <w:b/>
          <w:bCs/>
          <w:sz w:val="24"/>
          <w:szCs w:val="24"/>
          <w:lang w:eastAsia="es-CL"/>
        </w:rPr>
        <w:t>coherencia visual y usabilidad</w:t>
      </w:r>
      <w:r w:rsidRPr="00BC1009">
        <w:rPr>
          <w:rFonts w:ascii="Arial" w:eastAsia="Times New Roman" w:hAnsi="Arial" w:cs="Arial"/>
          <w:sz w:val="24"/>
          <w:szCs w:val="24"/>
          <w:lang w:eastAsia="es-CL"/>
        </w:rPr>
        <w:t xml:space="preserve">. El trabajo sobre Material 3 y el rediseño de pantallas demostró que la calidad del </w:t>
      </w:r>
      <w:proofErr w:type="spellStart"/>
      <w:r w:rsidRPr="00BC1009">
        <w:rPr>
          <w:rFonts w:ascii="Arial" w:eastAsia="Times New Roman" w:hAnsi="Arial" w:cs="Arial"/>
          <w:sz w:val="24"/>
          <w:szCs w:val="24"/>
          <w:lang w:eastAsia="es-CL"/>
        </w:rPr>
        <w:t>frontend</w:t>
      </w:r>
      <w:proofErr w:type="spellEnd"/>
      <w:r w:rsidRPr="00BC1009">
        <w:rPr>
          <w:rFonts w:ascii="Arial" w:eastAsia="Times New Roman" w:hAnsi="Arial" w:cs="Arial"/>
          <w:sz w:val="24"/>
          <w:szCs w:val="24"/>
          <w:lang w:eastAsia="es-CL"/>
        </w:rPr>
        <w:t xml:space="preserve"> iba a ser una dimensión importante del resultado final, no solo un acompañamiento del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w:t>
      </w:r>
    </w:p>
    <w:p w14:paraId="44144FB5"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Finalmente, el equipo constató que la documentación estaba cumpliendo un rol estratégico. Los mockups y las vistas 4+1 no solo ayudaban a presentar el proyecto, sino también a ordenar internamente la comprensión del sistema.</w:t>
      </w:r>
    </w:p>
    <w:p w14:paraId="5A42A878" w14:textId="226E85AA" w:rsidR="00BC1009" w:rsidRPr="00BC1009" w:rsidRDefault="00BC1009" w:rsidP="00BC1009">
      <w:pPr>
        <w:spacing w:after="0" w:line="240" w:lineRule="auto"/>
        <w:rPr>
          <w:rFonts w:ascii="Arial" w:eastAsia="Times New Roman" w:hAnsi="Arial" w:cs="Arial"/>
          <w:sz w:val="24"/>
          <w:szCs w:val="24"/>
          <w:lang w:eastAsia="es-CL"/>
        </w:rPr>
      </w:pPr>
    </w:p>
    <w:p w14:paraId="4A45FC01" w14:textId="77777777" w:rsidR="00BC1009" w:rsidRPr="00BC1009" w:rsidRDefault="00BC1009" w:rsidP="00BC1009">
      <w:pPr>
        <w:spacing w:before="100" w:beforeAutospacing="1" w:after="100" w:afterAutospacing="1" w:line="240" w:lineRule="auto"/>
        <w:outlineLvl w:val="0"/>
        <w:rPr>
          <w:rFonts w:ascii="Arial" w:eastAsia="Times New Roman" w:hAnsi="Arial" w:cs="Arial"/>
          <w:b/>
          <w:bCs/>
          <w:kern w:val="36"/>
          <w:sz w:val="48"/>
          <w:szCs w:val="48"/>
          <w:lang w:eastAsia="es-CL"/>
        </w:rPr>
      </w:pPr>
      <w:r w:rsidRPr="00BC1009">
        <w:rPr>
          <w:rFonts w:ascii="Arial" w:eastAsia="Times New Roman" w:hAnsi="Arial" w:cs="Arial"/>
          <w:b/>
          <w:bCs/>
          <w:kern w:val="36"/>
          <w:sz w:val="48"/>
          <w:szCs w:val="48"/>
          <w:lang w:eastAsia="es-CL"/>
        </w:rPr>
        <w:t xml:space="preserve">10. Acuerdos para el Sprint </w:t>
      </w:r>
      <w:proofErr w:type="spellStart"/>
      <w:r w:rsidRPr="00BC1009">
        <w:rPr>
          <w:rFonts w:ascii="Arial" w:eastAsia="Times New Roman" w:hAnsi="Arial" w:cs="Arial"/>
          <w:b/>
          <w:bCs/>
          <w:kern w:val="36"/>
          <w:sz w:val="48"/>
          <w:szCs w:val="48"/>
          <w:lang w:eastAsia="es-CL"/>
        </w:rPr>
        <w:t>N.°</w:t>
      </w:r>
      <w:proofErr w:type="spellEnd"/>
      <w:r w:rsidRPr="00BC1009">
        <w:rPr>
          <w:rFonts w:ascii="Arial" w:eastAsia="Times New Roman" w:hAnsi="Arial" w:cs="Arial"/>
          <w:b/>
          <w:bCs/>
          <w:kern w:val="36"/>
          <w:sz w:val="48"/>
          <w:szCs w:val="48"/>
          <w:lang w:eastAsia="es-CL"/>
        </w:rPr>
        <w:t xml:space="preserve"> 3</w:t>
      </w:r>
    </w:p>
    <w:p w14:paraId="79E1883A"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Como resultado de la revisión y retrospectiva, se definieron los siguientes objetivos para el Sprint 3:</w:t>
      </w:r>
    </w:p>
    <w:p w14:paraId="5C341F6A" w14:textId="77777777" w:rsidR="00BC1009" w:rsidRPr="00BC1009" w:rsidRDefault="00BC1009" w:rsidP="00BC1009">
      <w:pPr>
        <w:numPr>
          <w:ilvl w:val="0"/>
          <w:numId w:val="11"/>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profundizar la integración entre </w:t>
      </w:r>
      <w:proofErr w:type="spellStart"/>
      <w:r w:rsidRPr="00BC1009">
        <w:rPr>
          <w:rFonts w:ascii="Arial" w:eastAsia="Times New Roman" w:hAnsi="Arial" w:cs="Arial"/>
          <w:sz w:val="24"/>
          <w:szCs w:val="24"/>
          <w:lang w:eastAsia="es-CL"/>
        </w:rPr>
        <w:t>frontend</w:t>
      </w:r>
      <w:proofErr w:type="spellEnd"/>
      <w:r w:rsidRPr="00BC1009">
        <w:rPr>
          <w:rFonts w:ascii="Arial" w:eastAsia="Times New Roman" w:hAnsi="Arial" w:cs="Arial"/>
          <w:sz w:val="24"/>
          <w:szCs w:val="24"/>
          <w:lang w:eastAsia="es-CL"/>
        </w:rPr>
        <w:t xml:space="preserve"> y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más allá de autenticación; </w:t>
      </w:r>
    </w:p>
    <w:p w14:paraId="56A61992" w14:textId="77777777" w:rsidR="00BC1009" w:rsidRPr="00BC1009" w:rsidRDefault="00BC1009" w:rsidP="00BC1009">
      <w:pPr>
        <w:numPr>
          <w:ilvl w:val="0"/>
          <w:numId w:val="11"/>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comenzar a consolidar flujos funcionales de negocio como reservas, perfiles y servicios; </w:t>
      </w:r>
    </w:p>
    <w:p w14:paraId="3D2FDDBE" w14:textId="77777777" w:rsidR="00BC1009" w:rsidRPr="00BC1009" w:rsidRDefault="00BC1009" w:rsidP="00BC1009">
      <w:pPr>
        <w:numPr>
          <w:ilvl w:val="0"/>
          <w:numId w:val="11"/>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seguir estabilizando 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sobre la nueva base JPA; </w:t>
      </w:r>
    </w:p>
    <w:p w14:paraId="705A847B" w14:textId="77777777" w:rsidR="00BC1009" w:rsidRPr="00BC1009" w:rsidRDefault="00BC1009" w:rsidP="00BC1009">
      <w:pPr>
        <w:numPr>
          <w:ilvl w:val="0"/>
          <w:numId w:val="11"/>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continuar el rediseño y mejora de pantallas clave; </w:t>
      </w:r>
    </w:p>
    <w:p w14:paraId="5B99674E" w14:textId="77777777" w:rsidR="00BC1009" w:rsidRPr="00BC1009" w:rsidRDefault="00BC1009" w:rsidP="00BC1009">
      <w:pPr>
        <w:numPr>
          <w:ilvl w:val="0"/>
          <w:numId w:val="11"/>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avanzar hacia una navegación más completa y coherente para distintos roles del sistema; </w:t>
      </w:r>
    </w:p>
    <w:p w14:paraId="271D08A8" w14:textId="77777777" w:rsidR="00BC1009" w:rsidRPr="00BC1009" w:rsidRDefault="00BC1009" w:rsidP="00BC1009">
      <w:pPr>
        <w:numPr>
          <w:ilvl w:val="0"/>
          <w:numId w:val="11"/>
        </w:num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mantener la documentación técnica sincronizada con la evolución real del producto. </w:t>
      </w:r>
    </w:p>
    <w:p w14:paraId="07F603DA" w14:textId="03FE66B0" w:rsidR="00BC1009" w:rsidRDefault="00BC1009" w:rsidP="00BC1009">
      <w:pPr>
        <w:spacing w:after="0" w:line="240" w:lineRule="auto"/>
        <w:rPr>
          <w:rFonts w:ascii="Arial" w:eastAsia="Times New Roman" w:hAnsi="Arial" w:cs="Arial"/>
          <w:sz w:val="24"/>
          <w:szCs w:val="24"/>
          <w:lang w:eastAsia="es-CL"/>
        </w:rPr>
      </w:pPr>
    </w:p>
    <w:p w14:paraId="51B63305" w14:textId="77777777" w:rsidR="00BC1009" w:rsidRPr="00BC1009" w:rsidRDefault="00BC1009" w:rsidP="00BC1009">
      <w:pPr>
        <w:spacing w:after="0" w:line="240" w:lineRule="auto"/>
        <w:rPr>
          <w:rFonts w:ascii="Arial" w:eastAsia="Times New Roman" w:hAnsi="Arial" w:cs="Arial"/>
          <w:sz w:val="24"/>
          <w:szCs w:val="24"/>
          <w:lang w:eastAsia="es-CL"/>
        </w:rPr>
      </w:pPr>
    </w:p>
    <w:p w14:paraId="39A9D1C7" w14:textId="77777777" w:rsidR="00BC1009" w:rsidRPr="00BC1009" w:rsidRDefault="00BC1009" w:rsidP="00BC1009">
      <w:pPr>
        <w:spacing w:before="100" w:beforeAutospacing="1" w:after="100" w:afterAutospacing="1" w:line="240" w:lineRule="auto"/>
        <w:outlineLvl w:val="0"/>
        <w:rPr>
          <w:rFonts w:ascii="Arial" w:eastAsia="Times New Roman" w:hAnsi="Arial" w:cs="Arial"/>
          <w:b/>
          <w:bCs/>
          <w:kern w:val="36"/>
          <w:sz w:val="48"/>
          <w:szCs w:val="48"/>
          <w:lang w:eastAsia="es-CL"/>
        </w:rPr>
      </w:pPr>
      <w:r w:rsidRPr="00BC1009">
        <w:rPr>
          <w:rFonts w:ascii="Arial" w:eastAsia="Times New Roman" w:hAnsi="Arial" w:cs="Arial"/>
          <w:b/>
          <w:bCs/>
          <w:kern w:val="36"/>
          <w:sz w:val="48"/>
          <w:szCs w:val="48"/>
          <w:lang w:eastAsia="es-CL"/>
        </w:rPr>
        <w:lastRenderedPageBreak/>
        <w:t>11. Conclusión del Sprint</w:t>
      </w:r>
    </w:p>
    <w:p w14:paraId="42E1A233"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El Sprint 2 representó el momento en que </w:t>
      </w:r>
      <w:proofErr w:type="spellStart"/>
      <w:r w:rsidRPr="00BC1009">
        <w:rPr>
          <w:rFonts w:ascii="Arial" w:eastAsia="Times New Roman" w:hAnsi="Arial" w:cs="Arial"/>
          <w:sz w:val="24"/>
          <w:szCs w:val="24"/>
          <w:lang w:eastAsia="es-CL"/>
        </w:rPr>
        <w:t>PointCheck</w:t>
      </w:r>
      <w:proofErr w:type="spellEnd"/>
      <w:r w:rsidRPr="00BC1009">
        <w:rPr>
          <w:rFonts w:ascii="Arial" w:eastAsia="Times New Roman" w:hAnsi="Arial" w:cs="Arial"/>
          <w:sz w:val="24"/>
          <w:szCs w:val="24"/>
          <w:lang w:eastAsia="es-CL"/>
        </w:rPr>
        <w:t xml:space="preserve"> empezó a salir de la etapa de “reconversión del prototipo” para entrar en una fase de </w:t>
      </w:r>
      <w:r w:rsidRPr="00BC1009">
        <w:rPr>
          <w:rFonts w:ascii="Arial" w:eastAsia="Times New Roman" w:hAnsi="Arial" w:cs="Arial"/>
          <w:b/>
          <w:bCs/>
          <w:sz w:val="24"/>
          <w:szCs w:val="24"/>
          <w:lang w:eastAsia="es-CL"/>
        </w:rPr>
        <w:t>integración funcional real</w:t>
      </w:r>
      <w:r w:rsidRPr="00BC1009">
        <w:rPr>
          <w:rFonts w:ascii="Arial" w:eastAsia="Times New Roman" w:hAnsi="Arial" w:cs="Arial"/>
          <w:sz w:val="24"/>
          <w:szCs w:val="24"/>
          <w:lang w:eastAsia="es-CL"/>
        </w:rPr>
        <w:t>. Durante estas dos semanas el equipo consiguió algo fundamental: hacer que la nueva arquitectura comenzara a sostener comportamientos concretos del sistema.</w:t>
      </w:r>
    </w:p>
    <w:p w14:paraId="65184F5F"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La autenticación Android se alineó con el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el servidor fue depurado y reforzado con relaciones JPA más serias, la app dejó atrás parte importante de su legado local al eliminar </w:t>
      </w:r>
      <w:proofErr w:type="spellStart"/>
      <w:r w:rsidRPr="00BC1009">
        <w:rPr>
          <w:rFonts w:ascii="Arial" w:eastAsia="Times New Roman" w:hAnsi="Arial" w:cs="Arial"/>
          <w:sz w:val="24"/>
          <w:szCs w:val="24"/>
          <w:lang w:eastAsia="es-CL"/>
        </w:rPr>
        <w:t>Room</w:t>
      </w:r>
      <w:proofErr w:type="spellEnd"/>
      <w:r w:rsidRPr="00BC1009">
        <w:rPr>
          <w:rFonts w:ascii="Arial" w:eastAsia="Times New Roman" w:hAnsi="Arial" w:cs="Arial"/>
          <w:sz w:val="24"/>
          <w:szCs w:val="24"/>
          <w:lang w:eastAsia="es-CL"/>
        </w:rPr>
        <w:t xml:space="preserve">, y la experiencia visual del </w:t>
      </w:r>
      <w:proofErr w:type="spellStart"/>
      <w:r w:rsidRPr="00BC1009">
        <w:rPr>
          <w:rFonts w:ascii="Arial" w:eastAsia="Times New Roman" w:hAnsi="Arial" w:cs="Arial"/>
          <w:sz w:val="24"/>
          <w:szCs w:val="24"/>
          <w:lang w:eastAsia="es-CL"/>
        </w:rPr>
        <w:t>frontend</w:t>
      </w:r>
      <w:proofErr w:type="spellEnd"/>
      <w:r w:rsidRPr="00BC1009">
        <w:rPr>
          <w:rFonts w:ascii="Arial" w:eastAsia="Times New Roman" w:hAnsi="Arial" w:cs="Arial"/>
          <w:sz w:val="24"/>
          <w:szCs w:val="24"/>
          <w:lang w:eastAsia="es-CL"/>
        </w:rPr>
        <w:t xml:space="preserve"> empezó a adquirir una forma mucho más consistente gracias al pulido Material 3 y al rediseño de pantallas clave. Paralelamente, el proyecto se formalizó mediante mockups y vistas 4+1, lo que permitió traducir las decisiones técnicas a una representación clara y defendible.</w:t>
      </w:r>
    </w:p>
    <w:p w14:paraId="70A9EF56" w14:textId="77777777" w:rsidR="00BC1009" w:rsidRPr="00BC1009" w:rsidRDefault="00BC1009" w:rsidP="00BC1009">
      <w:pPr>
        <w:spacing w:before="100" w:beforeAutospacing="1" w:after="100" w:afterAutospacing="1" w:line="240" w:lineRule="auto"/>
        <w:rPr>
          <w:rFonts w:ascii="Arial" w:eastAsia="Times New Roman" w:hAnsi="Arial" w:cs="Arial"/>
          <w:sz w:val="24"/>
          <w:szCs w:val="24"/>
          <w:lang w:eastAsia="es-CL"/>
        </w:rPr>
      </w:pPr>
      <w:r w:rsidRPr="00BC1009">
        <w:rPr>
          <w:rFonts w:ascii="Arial" w:eastAsia="Times New Roman" w:hAnsi="Arial" w:cs="Arial"/>
          <w:sz w:val="24"/>
          <w:szCs w:val="24"/>
          <w:lang w:eastAsia="es-CL"/>
        </w:rPr>
        <w:t xml:space="preserve">Si el Sprint 1 fue la etapa en que el equipo tomó el prototipo y redefinió su arquitectura, el Sprint 2 fue el momento en que esa arquitectura comenzó a probar su valor. </w:t>
      </w:r>
      <w:proofErr w:type="spellStart"/>
      <w:r w:rsidRPr="00BC1009">
        <w:rPr>
          <w:rFonts w:ascii="Arial" w:eastAsia="Times New Roman" w:hAnsi="Arial" w:cs="Arial"/>
          <w:sz w:val="24"/>
          <w:szCs w:val="24"/>
          <w:lang w:eastAsia="es-CL"/>
        </w:rPr>
        <w:t>PointCheck</w:t>
      </w:r>
      <w:proofErr w:type="spellEnd"/>
      <w:r w:rsidRPr="00BC1009">
        <w:rPr>
          <w:rFonts w:ascii="Arial" w:eastAsia="Times New Roman" w:hAnsi="Arial" w:cs="Arial"/>
          <w:sz w:val="24"/>
          <w:szCs w:val="24"/>
          <w:lang w:eastAsia="es-CL"/>
        </w:rPr>
        <w:t xml:space="preserve"> dejó de ser simplemente una base refactorizada y empezó a comportarse como una solución integrada, donde </w:t>
      </w:r>
      <w:proofErr w:type="spellStart"/>
      <w:r w:rsidRPr="00BC1009">
        <w:rPr>
          <w:rFonts w:ascii="Arial" w:eastAsia="Times New Roman" w:hAnsi="Arial" w:cs="Arial"/>
          <w:sz w:val="24"/>
          <w:szCs w:val="24"/>
          <w:lang w:eastAsia="es-CL"/>
        </w:rPr>
        <w:t>backend</w:t>
      </w:r>
      <w:proofErr w:type="spellEnd"/>
      <w:r w:rsidRPr="00BC1009">
        <w:rPr>
          <w:rFonts w:ascii="Arial" w:eastAsia="Times New Roman" w:hAnsi="Arial" w:cs="Arial"/>
          <w:sz w:val="24"/>
          <w:szCs w:val="24"/>
          <w:lang w:eastAsia="es-CL"/>
        </w:rPr>
        <w:t xml:space="preserve">, </w:t>
      </w:r>
      <w:proofErr w:type="spellStart"/>
      <w:r w:rsidRPr="00BC1009">
        <w:rPr>
          <w:rFonts w:ascii="Arial" w:eastAsia="Times New Roman" w:hAnsi="Arial" w:cs="Arial"/>
          <w:sz w:val="24"/>
          <w:szCs w:val="24"/>
          <w:lang w:eastAsia="es-CL"/>
        </w:rPr>
        <w:t>frontend</w:t>
      </w:r>
      <w:proofErr w:type="spellEnd"/>
      <w:r w:rsidRPr="00BC1009">
        <w:rPr>
          <w:rFonts w:ascii="Arial" w:eastAsia="Times New Roman" w:hAnsi="Arial" w:cs="Arial"/>
          <w:sz w:val="24"/>
          <w:szCs w:val="24"/>
          <w:lang w:eastAsia="es-CL"/>
        </w:rPr>
        <w:t xml:space="preserve"> y documentación avanzaban en una misma dirección.</w:t>
      </w:r>
    </w:p>
    <w:p w14:paraId="009FD9D8" w14:textId="77777777" w:rsidR="004648C9" w:rsidRPr="00BC1009" w:rsidRDefault="004648C9" w:rsidP="00BC1009">
      <w:pPr>
        <w:rPr>
          <w:rFonts w:ascii="Arial" w:hAnsi="Arial" w:cs="Arial"/>
        </w:rPr>
      </w:pPr>
    </w:p>
    <w:sectPr w:rsidR="004648C9" w:rsidRPr="00BC10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05A82"/>
    <w:multiLevelType w:val="multilevel"/>
    <w:tmpl w:val="E174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035D0"/>
    <w:multiLevelType w:val="multilevel"/>
    <w:tmpl w:val="7756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43FC7"/>
    <w:multiLevelType w:val="multilevel"/>
    <w:tmpl w:val="F88A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543224"/>
    <w:multiLevelType w:val="multilevel"/>
    <w:tmpl w:val="ACC6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250A26"/>
    <w:multiLevelType w:val="multilevel"/>
    <w:tmpl w:val="E61A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CF6B6E"/>
    <w:multiLevelType w:val="multilevel"/>
    <w:tmpl w:val="3F86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A07F67"/>
    <w:multiLevelType w:val="multilevel"/>
    <w:tmpl w:val="CF0A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71D42"/>
    <w:multiLevelType w:val="multilevel"/>
    <w:tmpl w:val="2426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366369"/>
    <w:multiLevelType w:val="multilevel"/>
    <w:tmpl w:val="F1E4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A569DD"/>
    <w:multiLevelType w:val="multilevel"/>
    <w:tmpl w:val="07D8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B22574"/>
    <w:multiLevelType w:val="multilevel"/>
    <w:tmpl w:val="37C6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 w:numId="5">
    <w:abstractNumId w:val="8"/>
  </w:num>
  <w:num w:numId="6">
    <w:abstractNumId w:val="7"/>
  </w:num>
  <w:num w:numId="7">
    <w:abstractNumId w:val="5"/>
  </w:num>
  <w:num w:numId="8">
    <w:abstractNumId w:val="4"/>
  </w:num>
  <w:num w:numId="9">
    <w:abstractNumId w:val="10"/>
  </w:num>
  <w:num w:numId="10">
    <w:abstractNumId w:val="9"/>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48F"/>
    <w:rsid w:val="004648C9"/>
    <w:rsid w:val="0074148F"/>
    <w:rsid w:val="00BC1009"/>
    <w:rsid w:val="00DA30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65035"/>
  <w15:chartTrackingRefBased/>
  <w15:docId w15:val="{D58E6D0D-56E9-4B3C-A2A5-739CB23F5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DA30D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L"/>
    </w:rPr>
  </w:style>
  <w:style w:type="paragraph" w:styleId="Ttulo2">
    <w:name w:val="heading 2"/>
    <w:basedOn w:val="Normal"/>
    <w:link w:val="Ttulo2Car"/>
    <w:uiPriority w:val="9"/>
    <w:qFormat/>
    <w:rsid w:val="00DA30DE"/>
    <w:pPr>
      <w:spacing w:before="100" w:beforeAutospacing="1" w:after="100" w:afterAutospacing="1" w:line="240" w:lineRule="auto"/>
      <w:outlineLvl w:val="1"/>
    </w:pPr>
    <w:rPr>
      <w:rFonts w:ascii="Times New Roman" w:eastAsia="Times New Roman" w:hAnsi="Times New Roman" w:cs="Times New Roman"/>
      <w:b/>
      <w:bCs/>
      <w:sz w:val="36"/>
      <w:szCs w:val="36"/>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30DE"/>
    <w:rPr>
      <w:rFonts w:ascii="Times New Roman" w:eastAsia="Times New Roman" w:hAnsi="Times New Roman" w:cs="Times New Roman"/>
      <w:b/>
      <w:bCs/>
      <w:kern w:val="36"/>
      <w:sz w:val="48"/>
      <w:szCs w:val="48"/>
      <w:lang w:eastAsia="es-CL"/>
    </w:rPr>
  </w:style>
  <w:style w:type="character" w:customStyle="1" w:styleId="Ttulo2Car">
    <w:name w:val="Título 2 Car"/>
    <w:basedOn w:val="Fuentedeprrafopredeter"/>
    <w:link w:val="Ttulo2"/>
    <w:uiPriority w:val="9"/>
    <w:rsid w:val="00DA30DE"/>
    <w:rPr>
      <w:rFonts w:ascii="Times New Roman" w:eastAsia="Times New Roman" w:hAnsi="Times New Roman" w:cs="Times New Roman"/>
      <w:b/>
      <w:bCs/>
      <w:sz w:val="36"/>
      <w:szCs w:val="36"/>
      <w:lang w:eastAsia="es-CL"/>
    </w:rPr>
  </w:style>
  <w:style w:type="paragraph" w:styleId="NormalWeb">
    <w:name w:val="Normal (Web)"/>
    <w:basedOn w:val="Normal"/>
    <w:uiPriority w:val="99"/>
    <w:semiHidden/>
    <w:unhideWhenUsed/>
    <w:rsid w:val="00DA30D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DA30DE"/>
    <w:rPr>
      <w:b/>
      <w:bCs/>
    </w:rPr>
  </w:style>
  <w:style w:type="character" w:styleId="nfasis">
    <w:name w:val="Emphasis"/>
    <w:basedOn w:val="Fuentedeprrafopredeter"/>
    <w:uiPriority w:val="20"/>
    <w:qFormat/>
    <w:rsid w:val="00DA30DE"/>
    <w:rPr>
      <w:i/>
      <w:iCs/>
    </w:rPr>
  </w:style>
  <w:style w:type="character" w:styleId="CdigoHTML">
    <w:name w:val="HTML Code"/>
    <w:basedOn w:val="Fuentedeprrafopredeter"/>
    <w:uiPriority w:val="99"/>
    <w:semiHidden/>
    <w:unhideWhenUsed/>
    <w:rsid w:val="00BC10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6060643">
      <w:bodyDiv w:val="1"/>
      <w:marLeft w:val="0"/>
      <w:marRight w:val="0"/>
      <w:marTop w:val="0"/>
      <w:marBottom w:val="0"/>
      <w:divBdr>
        <w:top w:val="none" w:sz="0" w:space="0" w:color="auto"/>
        <w:left w:val="none" w:sz="0" w:space="0" w:color="auto"/>
        <w:bottom w:val="none" w:sz="0" w:space="0" w:color="auto"/>
        <w:right w:val="none" w:sz="0" w:space="0" w:color="auto"/>
      </w:divBdr>
    </w:div>
    <w:div w:id="1905600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3670</Words>
  <Characters>20188</Characters>
  <Application>Microsoft Office Word</Application>
  <DocSecurity>0</DocSecurity>
  <Lines>168</Lines>
  <Paragraphs>47</Paragraphs>
  <ScaleCrop>false</ScaleCrop>
  <Company/>
  <LinksUpToDate>false</LinksUpToDate>
  <CharactersWithSpaces>23811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 XD</dc:creator>
  <cp:keywords/>
  <dc:description/>
  <cp:lastModifiedBy>Maxi XD</cp:lastModifiedBy>
  <cp:revision>3</cp:revision>
  <dcterms:created xsi:type="dcterms:W3CDTF">2026-06-24T21:32:00Z</dcterms:created>
  <dcterms:modified xsi:type="dcterms:W3CDTF">2026-06-25T04:11:00Z</dcterms:modified>
</cp:coreProperties>
</file>