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73F48" w14:textId="77777777" w:rsidR="000D2002" w:rsidRDefault="00FE3CCA">
      <w:pPr>
        <w:pStyle w:val="Textoindependiente"/>
        <w:spacing w:before="50"/>
        <w:ind w:left="259"/>
      </w:pPr>
      <w:bookmarkStart w:id="0" w:name="2.2_Pauta_de_Reflexión_Informe_de_Avance"/>
      <w:bookmarkEnd w:id="0"/>
      <w:r>
        <w:rPr>
          <w:color w:val="2D75B5"/>
        </w:rPr>
        <w:t>2.2</w:t>
      </w:r>
      <w:r>
        <w:rPr>
          <w:color w:val="2D75B5"/>
          <w:spacing w:val="-27"/>
        </w:rPr>
        <w:t xml:space="preserve"> </w:t>
      </w:r>
      <w:r>
        <w:rPr>
          <w:color w:val="2D75B5"/>
        </w:rPr>
        <w:t>Pauta</w:t>
      </w:r>
      <w:r>
        <w:rPr>
          <w:color w:val="2D75B5"/>
          <w:spacing w:val="-14"/>
        </w:rPr>
        <w:t xml:space="preserve"> </w:t>
      </w:r>
      <w:r>
        <w:rPr>
          <w:color w:val="2D75B5"/>
        </w:rPr>
        <w:t>de</w:t>
      </w:r>
      <w:r>
        <w:rPr>
          <w:color w:val="2D75B5"/>
          <w:spacing w:val="-4"/>
        </w:rPr>
        <w:t xml:space="preserve"> </w:t>
      </w:r>
      <w:r>
        <w:rPr>
          <w:color w:val="2D75B5"/>
        </w:rPr>
        <w:t>Reflexión</w:t>
      </w:r>
      <w:r>
        <w:rPr>
          <w:color w:val="2D75B5"/>
          <w:spacing w:val="-11"/>
        </w:rPr>
        <w:t xml:space="preserve"> </w:t>
      </w:r>
      <w:r>
        <w:rPr>
          <w:color w:val="2D75B5"/>
        </w:rPr>
        <w:t>Informe</w:t>
      </w:r>
      <w:r>
        <w:rPr>
          <w:color w:val="2D75B5"/>
          <w:spacing w:val="-5"/>
        </w:rPr>
        <w:t xml:space="preserve"> </w:t>
      </w:r>
      <w:r>
        <w:rPr>
          <w:color w:val="2D75B5"/>
        </w:rPr>
        <w:t>de</w:t>
      </w:r>
      <w:r>
        <w:rPr>
          <w:color w:val="2D75B5"/>
          <w:spacing w:val="-8"/>
        </w:rPr>
        <w:t xml:space="preserve"> </w:t>
      </w:r>
      <w:r>
        <w:rPr>
          <w:color w:val="2D75B5"/>
          <w:spacing w:val="-2"/>
        </w:rPr>
        <w:t>Avance</w:t>
      </w:r>
    </w:p>
    <w:p w14:paraId="5C037B3B" w14:textId="77777777" w:rsidR="000D2002" w:rsidRDefault="000D2002">
      <w:pPr>
        <w:pStyle w:val="Textoindependiente"/>
        <w:rPr>
          <w:sz w:val="20"/>
        </w:rPr>
      </w:pPr>
    </w:p>
    <w:p w14:paraId="0C9B6A9E" w14:textId="77777777" w:rsidR="000D2002" w:rsidRDefault="000D2002">
      <w:pPr>
        <w:pStyle w:val="Textoindependiente"/>
        <w:rPr>
          <w:sz w:val="20"/>
        </w:rPr>
      </w:pPr>
    </w:p>
    <w:p w14:paraId="4155DD41" w14:textId="77777777" w:rsidR="000D2002" w:rsidRDefault="000D2002">
      <w:pPr>
        <w:pStyle w:val="Textoindependiente"/>
        <w:spacing w:before="193"/>
        <w:rPr>
          <w:sz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739"/>
        <w:gridCol w:w="8800"/>
      </w:tblGrid>
      <w:tr w:rsidR="000D2002" w14:paraId="609B8EE5" w14:textId="77777777">
        <w:trPr>
          <w:trHeight w:val="1557"/>
        </w:trPr>
        <w:tc>
          <w:tcPr>
            <w:tcW w:w="739" w:type="dxa"/>
          </w:tcPr>
          <w:p w14:paraId="1615E6C0" w14:textId="77777777" w:rsidR="000D2002" w:rsidRDefault="00FE3CCA">
            <w:pPr>
              <w:pStyle w:val="TableParagraph"/>
              <w:spacing w:before="0"/>
              <w:ind w:left="6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3F005F1" wp14:editId="4A20A613">
                  <wp:extent cx="383497" cy="443483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97" cy="443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0" w:type="dxa"/>
          </w:tcPr>
          <w:p w14:paraId="614208F3" w14:textId="77777777" w:rsidR="000D2002" w:rsidRDefault="00FE3CCA">
            <w:pPr>
              <w:pStyle w:val="TableParagraph"/>
              <w:spacing w:line="259" w:lineRule="auto"/>
              <w:ind w:left="70" w:right="46" w:firstLine="52"/>
              <w:jc w:val="both"/>
              <w:rPr>
                <w:b/>
                <w:sz w:val="24"/>
              </w:rPr>
            </w:pPr>
            <w:r>
              <w:rPr>
                <w:color w:val="767070"/>
                <w:sz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>
              <w:rPr>
                <w:color w:val="767070"/>
                <w:sz w:val="24"/>
              </w:rPr>
              <w:t>pares</w:t>
            </w:r>
            <w:proofErr w:type="spellEnd"/>
            <w:r>
              <w:rPr>
                <w:color w:val="767070"/>
                <w:sz w:val="24"/>
              </w:rPr>
              <w:t xml:space="preserve"> y docentes que te permita hacer los ajustes</w:t>
            </w:r>
            <w:r>
              <w:rPr>
                <w:color w:val="767070"/>
                <w:sz w:val="24"/>
              </w:rPr>
              <w:t xml:space="preserve"> necesarios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para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cumplir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los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objetivos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proyecto.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b/>
                <w:color w:val="767070"/>
                <w:sz w:val="24"/>
              </w:rPr>
              <w:t>Esta</w:t>
            </w:r>
            <w:r>
              <w:rPr>
                <w:b/>
                <w:color w:val="767070"/>
                <w:spacing w:val="-7"/>
                <w:sz w:val="24"/>
              </w:rPr>
              <w:t xml:space="preserve"> </w:t>
            </w:r>
            <w:r>
              <w:rPr>
                <w:b/>
                <w:color w:val="767070"/>
                <w:sz w:val="24"/>
              </w:rPr>
              <w:t>pauta</w:t>
            </w:r>
            <w:r>
              <w:rPr>
                <w:b/>
                <w:color w:val="767070"/>
                <w:spacing w:val="-8"/>
                <w:sz w:val="24"/>
              </w:rPr>
              <w:t xml:space="preserve"> </w:t>
            </w:r>
            <w:r>
              <w:rPr>
                <w:b/>
                <w:color w:val="767070"/>
                <w:sz w:val="24"/>
              </w:rPr>
              <w:t>debe</w:t>
            </w:r>
            <w:r>
              <w:rPr>
                <w:b/>
                <w:color w:val="767070"/>
                <w:spacing w:val="-11"/>
                <w:sz w:val="24"/>
              </w:rPr>
              <w:t xml:space="preserve"> </w:t>
            </w:r>
            <w:r>
              <w:rPr>
                <w:b/>
                <w:color w:val="767070"/>
                <w:sz w:val="24"/>
              </w:rPr>
              <w:t>ser</w:t>
            </w:r>
            <w:r>
              <w:rPr>
                <w:b/>
                <w:color w:val="767070"/>
                <w:spacing w:val="-8"/>
                <w:sz w:val="24"/>
              </w:rPr>
              <w:t xml:space="preserve"> </w:t>
            </w:r>
            <w:r>
              <w:rPr>
                <w:b/>
                <w:color w:val="767070"/>
                <w:spacing w:val="-2"/>
                <w:sz w:val="24"/>
              </w:rPr>
              <w:t>respondida</w:t>
            </w:r>
          </w:p>
          <w:p w14:paraId="3D5E2AC5" w14:textId="77777777" w:rsidR="000D2002" w:rsidRDefault="00FE3CCA">
            <w:pPr>
              <w:pStyle w:val="TableParagraph"/>
              <w:spacing w:before="2" w:line="269" w:lineRule="exact"/>
              <w:ind w:left="70"/>
              <w:jc w:val="both"/>
              <w:rPr>
                <w:b/>
                <w:sz w:val="24"/>
              </w:rPr>
            </w:pPr>
            <w:r>
              <w:rPr>
                <w:b/>
                <w:color w:val="767070"/>
                <w:sz w:val="24"/>
              </w:rPr>
              <w:t>en</w:t>
            </w:r>
            <w:r>
              <w:rPr>
                <w:b/>
                <w:color w:val="767070"/>
                <w:spacing w:val="-2"/>
                <w:sz w:val="24"/>
              </w:rPr>
              <w:t xml:space="preserve"> equipo.</w:t>
            </w:r>
          </w:p>
        </w:tc>
      </w:tr>
    </w:tbl>
    <w:p w14:paraId="4AC5E465" w14:textId="77777777" w:rsidR="000D2002" w:rsidRDefault="000D2002">
      <w:pPr>
        <w:pStyle w:val="Textoindependiente"/>
        <w:rPr>
          <w:sz w:val="20"/>
        </w:rPr>
      </w:pPr>
    </w:p>
    <w:p w14:paraId="24D7E48A" w14:textId="77777777" w:rsidR="000D2002" w:rsidRDefault="000D2002">
      <w:pPr>
        <w:pStyle w:val="Textoindependiente"/>
        <w:spacing w:before="138"/>
        <w:rPr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0D2002" w14:paraId="59242076" w14:textId="77777777">
        <w:trPr>
          <w:trHeight w:val="474"/>
        </w:trPr>
        <w:tc>
          <w:tcPr>
            <w:tcW w:w="10079" w:type="dxa"/>
          </w:tcPr>
          <w:p w14:paraId="0967408D" w14:textId="77777777" w:rsidR="000D2002" w:rsidRDefault="00FE3CCA">
            <w:pPr>
              <w:pStyle w:val="TableParagraph"/>
              <w:rPr>
                <w:sz w:val="24"/>
              </w:rPr>
            </w:pPr>
            <w:r>
              <w:rPr>
                <w:color w:val="767070"/>
                <w:sz w:val="24"/>
              </w:rPr>
              <w:t>1.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Miren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su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carta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Gantt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reflexionen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sobre los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avances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Proyecto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pacing w:val="-5"/>
                <w:sz w:val="24"/>
              </w:rPr>
              <w:t>APT</w:t>
            </w:r>
          </w:p>
        </w:tc>
      </w:tr>
      <w:tr w:rsidR="000D2002" w14:paraId="082CE541" w14:textId="77777777">
        <w:trPr>
          <w:trHeight w:val="1637"/>
        </w:trPr>
        <w:tc>
          <w:tcPr>
            <w:tcW w:w="10079" w:type="dxa"/>
            <w:shd w:val="clear" w:color="auto" w:fill="DEEBF6"/>
          </w:tcPr>
          <w:p w14:paraId="59FE3465" w14:textId="49B94C24" w:rsidR="000D2002" w:rsidRDefault="00AC3023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color w:val="767070"/>
                <w:sz w:val="24"/>
              </w:rPr>
              <w:t xml:space="preserve">Si hemos podido cumplir con todas las actividades de la carta Gantt, gracias a la </w:t>
            </w:r>
            <w:proofErr w:type="spellStart"/>
            <w:r>
              <w:rPr>
                <w:color w:val="767070"/>
                <w:sz w:val="24"/>
              </w:rPr>
              <w:t>deficion</w:t>
            </w:r>
            <w:proofErr w:type="spellEnd"/>
            <w:r>
              <w:rPr>
                <w:color w:val="767070"/>
                <w:sz w:val="24"/>
              </w:rPr>
              <w:t xml:space="preserve"> de roles, trabajo en equipo y esfuerzo se han logrado todas las actividades en sus tiempos establecidos, hemos modificado unas pequeñas </w:t>
            </w:r>
            <w:proofErr w:type="gramStart"/>
            <w:r>
              <w:rPr>
                <w:color w:val="767070"/>
                <w:sz w:val="24"/>
              </w:rPr>
              <w:t>cosas</w:t>
            </w:r>
            <w:proofErr w:type="gramEnd"/>
            <w:r>
              <w:rPr>
                <w:color w:val="767070"/>
                <w:sz w:val="24"/>
              </w:rPr>
              <w:t xml:space="preserve"> pero todo ha funcionado correctamente</w:t>
            </w:r>
          </w:p>
        </w:tc>
      </w:tr>
    </w:tbl>
    <w:p w14:paraId="3D63AAEE" w14:textId="77777777" w:rsidR="000D2002" w:rsidRDefault="000D2002">
      <w:pPr>
        <w:pStyle w:val="Textoindependiente"/>
        <w:spacing w:before="197" w:after="1"/>
        <w:rPr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0D2002" w14:paraId="4E579B08" w14:textId="77777777">
        <w:trPr>
          <w:trHeight w:val="475"/>
        </w:trPr>
        <w:tc>
          <w:tcPr>
            <w:tcW w:w="10079" w:type="dxa"/>
          </w:tcPr>
          <w:p w14:paraId="33A14EC5" w14:textId="77777777" w:rsidR="000D2002" w:rsidRDefault="00FE3CCA">
            <w:pPr>
              <w:pStyle w:val="TableParagraph"/>
              <w:spacing w:before="2"/>
              <w:rPr>
                <w:sz w:val="24"/>
              </w:rPr>
            </w:pPr>
            <w:r>
              <w:rPr>
                <w:color w:val="767070"/>
                <w:sz w:val="24"/>
              </w:rPr>
              <w:t>2.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Respecto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2"/>
                <w:sz w:val="24"/>
              </w:rPr>
              <w:t xml:space="preserve"> dificultades</w:t>
            </w:r>
          </w:p>
        </w:tc>
      </w:tr>
      <w:tr w:rsidR="000D2002" w14:paraId="59662A04" w14:textId="77777777">
        <w:trPr>
          <w:trHeight w:val="1694"/>
        </w:trPr>
        <w:tc>
          <w:tcPr>
            <w:tcW w:w="10079" w:type="dxa"/>
            <w:shd w:val="clear" w:color="auto" w:fill="DEEBF6"/>
          </w:tcPr>
          <w:p w14:paraId="11E355FB" w14:textId="23042985" w:rsidR="000D2002" w:rsidRDefault="00AC3023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color w:val="767070"/>
                <w:sz w:val="24"/>
              </w:rPr>
              <w:t>Para tratar de evitar cualquier problemática mantenemos una comunicación fluida, tenemos reuniones para organización de semana y para ver los progresos de la semana, ósea 2 reuniones a la semana, esto los ayuda a poder conversar todas las dificultades en un tiempo adecuado y poder enfrentarlas sin estar apurados.</w:t>
            </w:r>
          </w:p>
        </w:tc>
      </w:tr>
    </w:tbl>
    <w:p w14:paraId="3F66BF42" w14:textId="77777777" w:rsidR="000D2002" w:rsidRDefault="000D2002">
      <w:pPr>
        <w:pStyle w:val="Textoindependiente"/>
        <w:spacing w:before="192" w:after="1"/>
        <w:rPr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0D2002" w14:paraId="75DB4737" w14:textId="77777777">
        <w:trPr>
          <w:trHeight w:val="479"/>
        </w:trPr>
        <w:tc>
          <w:tcPr>
            <w:tcW w:w="10079" w:type="dxa"/>
          </w:tcPr>
          <w:p w14:paraId="63C41EB7" w14:textId="77777777" w:rsidR="000D2002" w:rsidRDefault="00FE3CCA">
            <w:pPr>
              <w:pStyle w:val="TableParagraph"/>
              <w:spacing w:before="6"/>
              <w:rPr>
                <w:sz w:val="24"/>
              </w:rPr>
            </w:pPr>
            <w:r>
              <w:rPr>
                <w:color w:val="767070"/>
                <w:sz w:val="24"/>
              </w:rPr>
              <w:t>3.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Respecto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 xml:space="preserve">las </w:t>
            </w:r>
            <w:r>
              <w:rPr>
                <w:color w:val="767070"/>
                <w:spacing w:val="-2"/>
                <w:sz w:val="24"/>
              </w:rPr>
              <w:t>Evidencias:</w:t>
            </w:r>
          </w:p>
        </w:tc>
      </w:tr>
      <w:tr w:rsidR="000D2002" w14:paraId="7E8F6213" w14:textId="77777777">
        <w:trPr>
          <w:trHeight w:val="1622"/>
        </w:trPr>
        <w:tc>
          <w:tcPr>
            <w:tcW w:w="10079" w:type="dxa"/>
            <w:shd w:val="clear" w:color="auto" w:fill="DEEBF6"/>
          </w:tcPr>
          <w:p w14:paraId="78480908" w14:textId="2FBCFD37" w:rsidR="000D2002" w:rsidRDefault="00AC3023">
            <w:pPr>
              <w:pStyle w:val="TableParagraph"/>
              <w:spacing w:before="2" w:line="259" w:lineRule="auto"/>
              <w:rPr>
                <w:sz w:val="24"/>
              </w:rPr>
            </w:pPr>
            <w:r>
              <w:rPr>
                <w:color w:val="767070"/>
                <w:sz w:val="24"/>
              </w:rPr>
              <w:t xml:space="preserve">Las evidencias del avance van correctamente, creo que no hay nada que </w:t>
            </w:r>
            <w:proofErr w:type="gramStart"/>
            <w:r>
              <w:rPr>
                <w:color w:val="767070"/>
                <w:sz w:val="24"/>
              </w:rPr>
              <w:t>destacar</w:t>
            </w:r>
            <w:proofErr w:type="gramEnd"/>
            <w:r>
              <w:rPr>
                <w:color w:val="767070"/>
                <w:sz w:val="24"/>
              </w:rPr>
              <w:t xml:space="preserve"> pero tampoco nada que este mal, para mejorarlas tal vez sea dedicar mas tiempo o buscar evidencias reales de otros proyectos terminados grandes para poder retroalimentarnos de </w:t>
            </w:r>
            <w:proofErr w:type="spellStart"/>
            <w:r>
              <w:rPr>
                <w:color w:val="767070"/>
                <w:sz w:val="24"/>
              </w:rPr>
              <w:t>como</w:t>
            </w:r>
            <w:proofErr w:type="spellEnd"/>
            <w:r>
              <w:rPr>
                <w:color w:val="767070"/>
                <w:sz w:val="24"/>
              </w:rPr>
              <w:t xml:space="preserve"> hacerlas nosotros.</w:t>
            </w:r>
          </w:p>
        </w:tc>
      </w:tr>
    </w:tbl>
    <w:p w14:paraId="5DB281F0" w14:textId="77777777" w:rsidR="000D2002" w:rsidRDefault="000D2002">
      <w:pPr>
        <w:pStyle w:val="TableParagraph"/>
        <w:spacing w:line="259" w:lineRule="auto"/>
        <w:rPr>
          <w:sz w:val="24"/>
        </w:rPr>
        <w:sectPr w:rsidR="000D2002">
          <w:headerReference w:type="default" r:id="rId7"/>
          <w:type w:val="continuous"/>
          <w:pgSz w:w="12240" w:h="15840"/>
          <w:pgMar w:top="1400" w:right="360" w:bottom="280" w:left="1440" w:header="708" w:footer="0" w:gutter="0"/>
          <w:pgNumType w:start="1"/>
          <w:cols w:space="720"/>
        </w:sectPr>
      </w:pPr>
    </w:p>
    <w:tbl>
      <w:tblPr>
        <w:tblStyle w:val="TableNormal"/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0D2002" w14:paraId="5889A24B" w14:textId="77777777">
        <w:trPr>
          <w:trHeight w:val="474"/>
        </w:trPr>
        <w:tc>
          <w:tcPr>
            <w:tcW w:w="10079" w:type="dxa"/>
          </w:tcPr>
          <w:p w14:paraId="242FCAF3" w14:textId="77777777" w:rsidR="000D2002" w:rsidRDefault="00FE3CCA">
            <w:pPr>
              <w:pStyle w:val="TableParagraph"/>
              <w:rPr>
                <w:sz w:val="24"/>
              </w:rPr>
            </w:pPr>
            <w:r>
              <w:rPr>
                <w:color w:val="767070"/>
                <w:sz w:val="24"/>
              </w:rPr>
              <w:lastRenderedPageBreak/>
              <w:t>4.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Después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reflexionar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sobre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avance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Proyecto</w:t>
            </w:r>
            <w:r>
              <w:rPr>
                <w:color w:val="767070"/>
                <w:spacing w:val="-5"/>
                <w:sz w:val="24"/>
              </w:rPr>
              <w:t xml:space="preserve"> APT</w:t>
            </w:r>
          </w:p>
        </w:tc>
      </w:tr>
      <w:tr w:rsidR="000D2002" w14:paraId="07E70802" w14:textId="77777777">
        <w:trPr>
          <w:trHeight w:val="1641"/>
        </w:trPr>
        <w:tc>
          <w:tcPr>
            <w:tcW w:w="10079" w:type="dxa"/>
            <w:shd w:val="clear" w:color="auto" w:fill="DEEBF6"/>
          </w:tcPr>
          <w:p w14:paraId="3324052B" w14:textId="7FC5CCF7" w:rsidR="000D2002" w:rsidRDefault="00AC3023">
            <w:pPr>
              <w:pStyle w:val="TableParagraph"/>
              <w:spacing w:before="6" w:line="254" w:lineRule="auto"/>
              <w:ind w:right="89"/>
              <w:rPr>
                <w:sz w:val="24"/>
              </w:rPr>
            </w:pPr>
            <w:r>
              <w:rPr>
                <w:color w:val="767070"/>
                <w:sz w:val="24"/>
              </w:rPr>
              <w:t xml:space="preserve">Por el momento no tengo ninguna </w:t>
            </w:r>
            <w:proofErr w:type="spellStart"/>
            <w:r>
              <w:rPr>
                <w:color w:val="767070"/>
                <w:sz w:val="24"/>
              </w:rPr>
              <w:t>inquetud</w:t>
            </w:r>
            <w:proofErr w:type="spellEnd"/>
            <w:r>
              <w:rPr>
                <w:color w:val="767070"/>
                <w:sz w:val="24"/>
              </w:rPr>
              <w:t xml:space="preserve">, me preocupa un poco el tema de los tiempos en cuanto al </w:t>
            </w:r>
            <w:proofErr w:type="spellStart"/>
            <w:r>
              <w:rPr>
                <w:color w:val="767070"/>
                <w:sz w:val="24"/>
              </w:rPr>
              <w:t>backend</w:t>
            </w:r>
            <w:proofErr w:type="spellEnd"/>
            <w:r>
              <w:rPr>
                <w:color w:val="767070"/>
                <w:sz w:val="24"/>
              </w:rPr>
              <w:t xml:space="preserve"> ya que estoy encargado de la documentación, sin </w:t>
            </w:r>
            <w:proofErr w:type="gramStart"/>
            <w:r>
              <w:rPr>
                <w:color w:val="767070"/>
                <w:sz w:val="24"/>
              </w:rPr>
              <w:t>embargo</w:t>
            </w:r>
            <w:proofErr w:type="gramEnd"/>
            <w:r>
              <w:rPr>
                <w:color w:val="767070"/>
                <w:sz w:val="24"/>
              </w:rPr>
              <w:t xml:space="preserve"> si mis compañeros llegasen a necesitar de mi ayuda para poder avanzar en algún aspecto que estemos atrasados en el </w:t>
            </w:r>
            <w:proofErr w:type="spellStart"/>
            <w:r>
              <w:rPr>
                <w:color w:val="767070"/>
                <w:sz w:val="24"/>
              </w:rPr>
              <w:t>backend</w:t>
            </w:r>
            <w:proofErr w:type="spellEnd"/>
            <w:r>
              <w:rPr>
                <w:color w:val="767070"/>
                <w:sz w:val="24"/>
              </w:rPr>
              <w:t xml:space="preserve"> estaré dispuesto a ayudar.</w:t>
            </w:r>
          </w:p>
        </w:tc>
      </w:tr>
    </w:tbl>
    <w:p w14:paraId="452AEFD8" w14:textId="77777777" w:rsidR="000D2002" w:rsidRDefault="000D2002">
      <w:pPr>
        <w:pStyle w:val="Textoindependiente"/>
        <w:rPr>
          <w:sz w:val="20"/>
        </w:rPr>
      </w:pPr>
    </w:p>
    <w:p w14:paraId="1B401760" w14:textId="77777777" w:rsidR="000D2002" w:rsidRDefault="000D2002">
      <w:pPr>
        <w:pStyle w:val="Textoindependiente"/>
        <w:rPr>
          <w:sz w:val="20"/>
        </w:rPr>
      </w:pPr>
    </w:p>
    <w:p w14:paraId="04CD728E" w14:textId="77777777" w:rsidR="000D2002" w:rsidRDefault="000D2002">
      <w:pPr>
        <w:pStyle w:val="Textoindependiente"/>
        <w:spacing w:before="157"/>
        <w:rPr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0D2002" w14:paraId="005E9CCB" w14:textId="77777777">
        <w:trPr>
          <w:trHeight w:val="479"/>
        </w:trPr>
        <w:tc>
          <w:tcPr>
            <w:tcW w:w="10079" w:type="dxa"/>
          </w:tcPr>
          <w:p w14:paraId="58B0594C" w14:textId="77777777" w:rsidR="000D2002" w:rsidRDefault="00FE3CCA">
            <w:pPr>
              <w:pStyle w:val="TableParagraph"/>
              <w:rPr>
                <w:sz w:val="24"/>
              </w:rPr>
            </w:pPr>
            <w:r>
              <w:rPr>
                <w:color w:val="767070"/>
                <w:sz w:val="24"/>
              </w:rPr>
              <w:t>5.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partir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esta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instancia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monitoreo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su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Proyecto</w:t>
            </w:r>
            <w:r>
              <w:rPr>
                <w:color w:val="767070"/>
                <w:spacing w:val="-5"/>
                <w:sz w:val="24"/>
              </w:rPr>
              <w:t xml:space="preserve"> APT</w:t>
            </w:r>
          </w:p>
        </w:tc>
      </w:tr>
      <w:tr w:rsidR="000D2002" w14:paraId="66F68514" w14:textId="77777777">
        <w:trPr>
          <w:trHeight w:val="1636"/>
        </w:trPr>
        <w:tc>
          <w:tcPr>
            <w:tcW w:w="10079" w:type="dxa"/>
            <w:shd w:val="clear" w:color="auto" w:fill="DEEBF6"/>
          </w:tcPr>
          <w:p w14:paraId="48B1C59A" w14:textId="0755B60C" w:rsidR="000D2002" w:rsidRDefault="00AC3023">
            <w:pPr>
              <w:pStyle w:val="TableParagraph"/>
              <w:spacing w:line="254" w:lineRule="auto"/>
              <w:rPr>
                <w:sz w:val="24"/>
              </w:rPr>
            </w:pPr>
            <w:r>
              <w:rPr>
                <w:color w:val="767070"/>
                <w:sz w:val="24"/>
              </w:rPr>
              <w:t>Como he comentado anteriormente los roles los definimos y cada uno tiene definido su trabajo, además semanalmente vemos que vamos a trabajar en la semana y allí mismo nos dividimos las tareas de manera equitativa.</w:t>
            </w:r>
          </w:p>
        </w:tc>
      </w:tr>
    </w:tbl>
    <w:p w14:paraId="1A5C3A38" w14:textId="77777777" w:rsidR="000D2002" w:rsidRDefault="000D2002">
      <w:pPr>
        <w:pStyle w:val="Textoindependiente"/>
        <w:rPr>
          <w:sz w:val="20"/>
        </w:rPr>
      </w:pPr>
    </w:p>
    <w:p w14:paraId="5F3223AC" w14:textId="77777777" w:rsidR="000D2002" w:rsidRDefault="000D2002">
      <w:pPr>
        <w:pStyle w:val="Textoindependiente"/>
        <w:rPr>
          <w:sz w:val="20"/>
        </w:rPr>
      </w:pPr>
    </w:p>
    <w:p w14:paraId="218F7991" w14:textId="77777777" w:rsidR="000D2002" w:rsidRDefault="000D2002">
      <w:pPr>
        <w:pStyle w:val="Textoindependiente"/>
        <w:spacing w:before="147"/>
        <w:rPr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0D2002" w14:paraId="24786C14" w14:textId="77777777">
        <w:trPr>
          <w:trHeight w:val="480"/>
        </w:trPr>
        <w:tc>
          <w:tcPr>
            <w:tcW w:w="10079" w:type="dxa"/>
          </w:tcPr>
          <w:p w14:paraId="183781BA" w14:textId="77777777" w:rsidR="000D2002" w:rsidRDefault="00FE3CCA">
            <w:pPr>
              <w:pStyle w:val="TableParagraph"/>
              <w:spacing w:before="2"/>
              <w:rPr>
                <w:sz w:val="24"/>
              </w:rPr>
            </w:pPr>
            <w:r>
              <w:rPr>
                <w:color w:val="767070"/>
                <w:sz w:val="24"/>
              </w:rPr>
              <w:t>6.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proofErr w:type="gramStart"/>
            <w:r>
              <w:rPr>
                <w:color w:val="767070"/>
                <w:sz w:val="24"/>
              </w:rPr>
              <w:t>Respecto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trabajo</w:t>
            </w:r>
            <w:proofErr w:type="gramEnd"/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4"/>
                <w:sz w:val="24"/>
              </w:rPr>
              <w:t xml:space="preserve"> grupo</w:t>
            </w:r>
          </w:p>
        </w:tc>
      </w:tr>
      <w:tr w:rsidR="000D2002" w14:paraId="637D7617" w14:textId="77777777">
        <w:trPr>
          <w:trHeight w:val="1636"/>
        </w:trPr>
        <w:tc>
          <w:tcPr>
            <w:tcW w:w="10079" w:type="dxa"/>
            <w:shd w:val="clear" w:color="auto" w:fill="DEEBF6"/>
          </w:tcPr>
          <w:p w14:paraId="3AD6F4E3" w14:textId="507DDDCF" w:rsidR="000D2002" w:rsidRDefault="00AC3023">
            <w:pPr>
              <w:pStyle w:val="TableParagraph"/>
              <w:spacing w:line="254" w:lineRule="auto"/>
              <w:rPr>
                <w:sz w:val="24"/>
              </w:rPr>
            </w:pPr>
            <w:r>
              <w:rPr>
                <w:color w:val="767070"/>
                <w:sz w:val="24"/>
              </w:rPr>
              <w:t>De momento el trabajo en grupo ha ido espectacular a mi parecer, todo ha estado en orden y hemos podido cumplir con los pasos de las entregas y seguimos lo que esta estipulado en la carta Gantt.</w:t>
            </w:r>
          </w:p>
        </w:tc>
      </w:tr>
    </w:tbl>
    <w:p w14:paraId="5F283116" w14:textId="77777777" w:rsidR="00FE3CCA" w:rsidRDefault="00FE3CCA"/>
    <w:sectPr w:rsidR="00FE3CCA">
      <w:pgSz w:w="12240" w:h="15840"/>
      <w:pgMar w:top="1400" w:right="36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AF053" w14:textId="77777777" w:rsidR="00FE3CCA" w:rsidRDefault="00FE3CCA">
      <w:r>
        <w:separator/>
      </w:r>
    </w:p>
  </w:endnote>
  <w:endnote w:type="continuationSeparator" w:id="0">
    <w:p w14:paraId="5C3B748B" w14:textId="77777777" w:rsidR="00FE3CCA" w:rsidRDefault="00FE3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E5919" w14:textId="77777777" w:rsidR="00FE3CCA" w:rsidRDefault="00FE3CCA">
      <w:r>
        <w:separator/>
      </w:r>
    </w:p>
  </w:footnote>
  <w:footnote w:type="continuationSeparator" w:id="0">
    <w:p w14:paraId="6B7B2A66" w14:textId="77777777" w:rsidR="00FE3CCA" w:rsidRDefault="00FE3C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BBBD7" w14:textId="77777777" w:rsidR="000D2002" w:rsidRDefault="00FE3CCA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7664" behindDoc="1" locked="0" layoutInCell="1" allowOverlap="1" wp14:anchorId="6D8CF856" wp14:editId="541FFB4B">
          <wp:simplePos x="0" y="0"/>
          <wp:positionH relativeFrom="page">
            <wp:posOffset>1080135</wp:posOffset>
          </wp:positionH>
          <wp:positionV relativeFrom="page">
            <wp:posOffset>449580</wp:posOffset>
          </wp:positionV>
          <wp:extent cx="1388617" cy="35814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88617" cy="358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2002"/>
    <w:rsid w:val="000D2002"/>
    <w:rsid w:val="00AC3023"/>
    <w:rsid w:val="00FE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82F78"/>
  <w15:docId w15:val="{5295C8E1-2886-4A1F-BE43-AC8034504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6"/>
      <w:szCs w:val="2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355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Alicia Zambrano B</dc:creator>
  <cp:lastModifiedBy>Maxi XD</cp:lastModifiedBy>
  <cp:revision>2</cp:revision>
  <dcterms:created xsi:type="dcterms:W3CDTF">2026-04-25T02:40:00Z</dcterms:created>
  <dcterms:modified xsi:type="dcterms:W3CDTF">2026-04-25T02:49:00Z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2022-01-08T00:00:00Z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2026-04-25T00:00:00Z</vt:filetime>
  </property>
  <property fmtid="{D5CDD505-2E9C-101B-9397-08002B2CF9AE}" pid="6" name="Producer">
    <vt:lpwstr>www.ilovepdf.com</vt:lpwstr>
  </property>
</Properties>
</file>