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0377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lang w:eastAsia="es-CL"/>
        </w:rPr>
        <w:t> </w:t>
      </w:r>
    </w:p>
    <w:p w14:paraId="21F9CCF7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Arial" w:eastAsia="Times New Roman" w:hAnsi="Arial" w:cs="Arial"/>
          <w:color w:val="00000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747E18" w:rsidRPr="00747E18" w14:paraId="2F10501E" w14:textId="77777777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738F4B4" w14:textId="77777777" w:rsidR="00747E18" w:rsidRPr="00747E18" w:rsidRDefault="00747E18" w:rsidP="00747E18">
            <w:pPr>
              <w:spacing w:after="0" w:line="240" w:lineRule="auto"/>
              <w:textAlignment w:val="baseline"/>
              <w:divId w:val="750010852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formativa final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14:paraId="3239CE46" w14:textId="77777777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hideMark/>
          </w:tcPr>
          <w:p w14:paraId="1FDE679E" w14:textId="77777777" w:rsidR="00747E18" w:rsidRPr="00747E18" w:rsidRDefault="00747E18" w:rsidP="00747E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lang w:eastAsia="es-CL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RPr="00747E18">
              <w:rPr>
                <w:rFonts w:ascii="Calibri" w:eastAsia="Times New Roman" w:hAnsi="Calibri" w:cs="Calibri"/>
                <w:color w:val="1F4E79"/>
                <w:lang w:eastAsia="es-CL"/>
              </w:rPr>
              <w:t> </w:t>
            </w:r>
          </w:p>
        </w:tc>
      </w:tr>
    </w:tbl>
    <w:p w14:paraId="6EAB1DE8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35A73C40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767171"/>
          <w:sz w:val="24"/>
          <w:szCs w:val="24"/>
          <w:lang w:eastAsia="es-CL"/>
        </w:rPr>
        <w:t>Agente evaluador:  Equipos </w:t>
      </w: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6BBF3D89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w14:paraId="22A8AC41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959"/>
        <w:gridCol w:w="1276"/>
        <w:gridCol w:w="1559"/>
        <w:gridCol w:w="1843"/>
        <w:gridCol w:w="1418"/>
        <w:gridCol w:w="1033"/>
      </w:tblGrid>
      <w:tr w:rsidR="00747E18" w:rsidRPr="00747E18" w14:paraId="5A624644" w14:textId="77777777" w:rsidTr="00A07476">
        <w:trPr>
          <w:trHeight w:val="660"/>
        </w:trPr>
        <w:tc>
          <w:tcPr>
            <w:tcW w:w="8822" w:type="dxa"/>
            <w:gridSpan w:val="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BE4FA47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divId w:val="195823803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Coevaluación Final 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14:paraId="039BB7C5" w14:textId="77777777" w:rsidTr="00034BCB">
        <w:trPr>
          <w:trHeight w:val="660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72E7BB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D4BF8BD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692306C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15856D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507FAA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E289BC2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6EC444F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2105549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48A8F59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2AA4484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913471B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w:rsidR="00747E18" w:rsidRPr="00747E18" w14:paraId="1E30339E" w14:textId="77777777" w:rsidTr="00034BCB">
        <w:trPr>
          <w:trHeight w:val="1500"/>
        </w:trPr>
        <w:tc>
          <w:tcPr>
            <w:tcW w:w="734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7E5B5B2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Justificación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27818D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1.Desarrollar un Proyecto APT que tiene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área de desempeño seleccionada para el proyecto. 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5D221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se sitúa en un contexto real o simulado semejante al que me podría enfrentar en el área de desempeño seleccionada.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F23C4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algunas modificaciones para situarse en un contexto real o simulado del área de desempeño seleccionada.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EFF3AC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de modificaciones relevantes para situarse en un contexto real o simulado del área de desempeño seleccionada.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7F772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no se sitúa en un contexto real o simulado del área de desempeño seleccionada.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33253F8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A07476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750A10B7" w14:textId="14A932EB" w:rsidR="00A07476" w:rsidRPr="00747E18" w:rsidRDefault="00A07476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Es un proyecto realista y suple la necesidad de un grupo de personas o empresas, además cumple con el área de empeño seleccionada</w:t>
            </w:r>
          </w:p>
        </w:tc>
      </w:tr>
      <w:tr w:rsidR="00747E18" w:rsidRPr="00747E18" w14:paraId="79A252CA" w14:textId="77777777" w:rsidTr="00034BCB">
        <w:trPr>
          <w:trHeight w:val="1830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3A39070C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8D0183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2. Realizar un Proyecto APT que integra las competencias/ unidades de competencia seleccionadas.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23F0E4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Proyecto APT que integra todas las competencias/ unidades de competencia seleccionadas. 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13175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integra al menos dos de las competencias/ unidades de competencia seleccionadas.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F72B61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desarrolla solo una de las competencias/ unidades de competencia seleccionadas.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BFD87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no desarrolla ninguna de las competencias/ unidades de competencia seleccionadas.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8FAF1E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A07476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2C0AE713" w14:textId="77777777" w:rsidR="00A07476" w:rsidRDefault="00A07476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10DFED61" w14:textId="10AC02AA" w:rsidR="00A07476" w:rsidRPr="00747E18" w:rsidRDefault="00A07476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 xml:space="preserve">Cumple con </w:t>
            </w:r>
            <w:proofErr w:type="gramStart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todas la competencias necesarias</w:t>
            </w:r>
            <w:proofErr w:type="gramEnd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.</w:t>
            </w:r>
          </w:p>
        </w:tc>
      </w:tr>
      <w:tr w:rsidR="00747E18" w:rsidRPr="00747E18" w14:paraId="2001D28E" w14:textId="77777777" w:rsidTr="00034BCB">
        <w:trPr>
          <w:trHeight w:val="1200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34F0432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Objetivos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960D2E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3.Cumplir con los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propuestos de su Proyecto APT.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287882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  todos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los objetivos propuestos para mi Proyecto APT.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47E849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más de la mitad de los objetivos propuestos para mi Proyecto APT.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4B1D24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menos de la mitad de los objetivos propuestos para mi Proyecto APT.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4DCA87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ninguno de los objetivos propuestos para mi Proyecto APT.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D441C3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A07476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70379952" w14:textId="4BEB2B38" w:rsidR="00A07476" w:rsidRPr="00747E18" w:rsidRDefault="00A07476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Se cumplieron y se están cumpliendo todos los objetivos en lo que va de proyecto APT</w:t>
            </w:r>
          </w:p>
        </w:tc>
      </w:tr>
      <w:tr w:rsidR="00747E18" w:rsidRPr="00747E18" w14:paraId="0AB00809" w14:textId="77777777" w:rsidTr="00034BCB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0F75D7E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Metodología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CA5E5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4.Utilizar una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pertinente con los requerimientos disciplinares y con los objetivos propuestos.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A916EC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 una metodología pertinente con los requerimientos disciplinares y con todos los objetivos propuestos. </w:t>
            </w:r>
          </w:p>
          <w:p w14:paraId="6854428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3889F2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pertinente con los requerimientos disciplinares y con la mayoría de los objetivos propuestos.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4EE69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poco pertinente con los requerimientos disciplinares y con los objetivos propuestos.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CF15B5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que no es pertinente con los requerimientos disciplinares y con los objetivos propuestos.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B8A92A3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A07476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2249F7B1" w14:textId="31A604CC" w:rsidR="00A07476" w:rsidRPr="00747E18" w:rsidRDefault="00A07476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 xml:space="preserve">Se utilizaron metodologías idóneas para el trabajo y </w:t>
            </w:r>
            <w:proofErr w:type="spellStart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comodas</w:t>
            </w:r>
            <w:proofErr w:type="spellEnd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 xml:space="preserve"> para nosotros.</w:t>
            </w:r>
          </w:p>
        </w:tc>
      </w:tr>
      <w:tr w:rsidR="00747E18" w:rsidRPr="00747E18" w14:paraId="32F3B9A9" w14:textId="77777777" w:rsidTr="00034BCB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E3106BB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Resultados (impacto)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9DBF60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5.Realizar un Proyecto APT que es un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aporte de valor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contexto laboral y/o social en que se sitúa.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679FF9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es un aporte de valor para el contexto laboral y/o social en que se sitúa.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14F6BF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con ciertas modificaciones podría ser un aporte de valor para el contexto laboral y/o social.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EEEE03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con modificaciones importantes podría ser un aporte de valor para el contexto laboral y/o social en que se sitúa.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D1B877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no es un aporte de valor para el contexto laboral y/o social en que se sitúa.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BCD3D8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A07476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242823D7" w14:textId="7EF7DA5E" w:rsidR="00A07476" w:rsidRPr="00747E18" w:rsidRDefault="00A07476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El proyecto aporta valor para nuestro contexto laboral, además de ser de gran utilidad para varias áreas.</w:t>
            </w:r>
          </w:p>
        </w:tc>
      </w:tr>
      <w:tr w:rsidR="00747E18" w:rsidRPr="00747E18" w14:paraId="6B0335DC" w14:textId="77777777" w:rsidTr="00034BCB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B2657F8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9099B3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6.Presentar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disciplina.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0934EF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con excelencia.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E491AF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de manera aceptable, es decir alcanzando mínimos de calidad.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59D642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evidencias que cumplen los estándares de calidad de la disciplina de manera insatisfactoria. 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17285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presentamos evidencias del Proyecto APT. 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A83B6F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2D748AF2" w14:textId="5F1518CE" w:rsidR="00034BCB" w:rsidRPr="00747E18" w:rsidRDefault="00034BCB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 xml:space="preserve">Presentamos evidencias sustentables y de calidad, aunque </w:t>
            </w:r>
            <w:proofErr w:type="gramStart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hubieron</w:t>
            </w:r>
            <w:proofErr w:type="gramEnd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 xml:space="preserve"> modificaciones y sugerencias de nuestro docente que se aplicaron para mayor profesionalidad.</w:t>
            </w:r>
          </w:p>
        </w:tc>
      </w:tr>
      <w:tr w:rsidR="00747E18" w:rsidRPr="00747E18" w14:paraId="30A2FAB5" w14:textId="77777777" w:rsidTr="00034BCB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53631DA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Retroalimentación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B237EF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7.Realizar ajustes de mi Proyecto APT a partir de la retroalimentación del docente en el informe final.  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BCBA76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todos los ajustes pertinentes a partir de la retroalimentación del docente en el informe final, o no necesité realizar ajustes.  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E2A93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los ajustes más relevantes a partir de la retroalimentación del docente en el informe final.  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882415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pocos ajustes a partir de la retroalimentación del docente en el informe final.  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810FCA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ajustes a partir de la retroalimentación del docente en el informe final.  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1C5A761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4EB92A92" w14:textId="197DDE64" w:rsidR="00034BCB" w:rsidRPr="00747E18" w:rsidRDefault="00034BCB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Siempre seguimos los consejos y propuestas de nuestro docente, quien ya tiene experiencia real en el área.</w:t>
            </w:r>
          </w:p>
        </w:tc>
      </w:tr>
      <w:tr w:rsidR="00747E18" w:rsidRPr="00747E18" w14:paraId="0FD4B979" w14:textId="77777777" w:rsidTr="00034BCB">
        <w:trPr>
          <w:trHeight w:val="1440"/>
        </w:trPr>
        <w:tc>
          <w:tcPr>
            <w:tcW w:w="734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778B928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D6437B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8. Utilizar un lenguaje técnico y pertinente de su disciplina, tanto en las presentaciones  </w:t>
            </w:r>
          </w:p>
          <w:p w14:paraId="38B9DE1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14:paraId="4D8AE3C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formales que acompa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ñan esta asignatura. 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45098E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 Utilizamos siempre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3062FA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 la mayoría de las veces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F5E144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 en ocasiones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73D752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 Utilizamos 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1AAE461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0BC496AA" w14:textId="5F92C50F" w:rsidR="00034BCB" w:rsidRPr="00747E18" w:rsidRDefault="00034BCB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 xml:space="preserve">Utilizamos un lenguaje técnico, aunque también explicamos los términos para que sean entendibles para todo </w:t>
            </w:r>
            <w:proofErr w:type="spellStart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publico</w:t>
            </w:r>
            <w:proofErr w:type="spellEnd"/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.</w:t>
            </w:r>
          </w:p>
        </w:tc>
      </w:tr>
      <w:tr w:rsidR="00747E18" w:rsidRPr="00747E18" w14:paraId="7C79E5A6" w14:textId="77777777" w:rsidTr="00034BCB">
        <w:trPr>
          <w:trHeight w:val="1695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6EDC15E5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C40E23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9.Presentar su Proyecto APT de acuerdo a los aspectos formales (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contenidos y formato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) solicitado por mi Escuela 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032FA6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la totalidad de los aspectos formales solicitados por mi Escuela. 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BBF6A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más de la mitad de los aspectos formales solicitados por mi Escuela.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BF29DA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menos de la mitad de los aspectos formales solicitados por mi Escuela.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5976EA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sin ninguno de los aspectos formales solicitados por mi Escuela.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D7CEC16" w14:textId="12223195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</w:tc>
      </w:tr>
      <w:tr w:rsidR="00747E18" w:rsidRPr="00747E18" w14:paraId="74755A54" w14:textId="77777777" w:rsidTr="00034BCB">
        <w:trPr>
          <w:trHeight w:val="750"/>
        </w:trPr>
        <w:tc>
          <w:tcPr>
            <w:tcW w:w="734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B6C1374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Disciplinares </w:t>
            </w: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33369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10.Implementa la solución de integración de acuerdo al modelado de negocio y arquitectura propuestos, que dan respuesta a los requerimientos de la fase 2. </w:t>
            </w:r>
          </w:p>
          <w:p w14:paraId="43C2E70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726922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la totalidad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14:paraId="0DC2818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EF957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746FC3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Se implementamos entre el 49% y el 25%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14:paraId="79474E3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F901AF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14:paraId="1666B21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7FDA55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  <w:p w14:paraId="7CCA358D" w14:textId="09EEABA2" w:rsidR="00034BCB" w:rsidRPr="00747E18" w:rsidRDefault="00034BCB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Se siguen al pie de la letra la arquitectura del sistema y todo lo planteado a lo largo de nuestras reuniones iterativas en equipo.</w:t>
            </w:r>
          </w:p>
        </w:tc>
      </w:tr>
      <w:tr w:rsidR="00747E18" w:rsidRPr="00747E18" w14:paraId="2E06AC7F" w14:textId="77777777" w:rsidTr="00034BCB">
        <w:trPr>
          <w:trHeight w:val="705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55174F50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A4A813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11. Efectúa la manipulación de los datos de acuerdo a los requerimientos de la fase 2 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74BC39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de la totalidad de requerimientos comprometidos para la fase 2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09B631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entre el 79% y el 50% de requerimientos comprometidos para la fase 2.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34CD5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entre el 49% y el 25% de requerimientos comprometidos para la fase 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8B6124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 menos del 25% de requerimientos comprometidos para la fase 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BE79331" w14:textId="16D9C2D8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CL</w:t>
            </w:r>
          </w:p>
        </w:tc>
      </w:tr>
      <w:tr w:rsidR="00747E18" w:rsidRPr="00747E18" w14:paraId="046F6E09" w14:textId="77777777" w:rsidTr="00034BCB">
        <w:trPr>
          <w:trHeight w:val="705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51145AFA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9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4F316A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12.Realiza un proceso de verificación de la calidad del sistema.  </w:t>
            </w:r>
          </w:p>
        </w:tc>
        <w:tc>
          <w:tcPr>
            <w:tcW w:w="12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B95C8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15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E1FD95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más del 60% de  los requerimientos del proyecto </w:t>
            </w:r>
          </w:p>
        </w:tc>
        <w:tc>
          <w:tcPr>
            <w:tcW w:w="18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6E2F70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   menos del 60% requerimientos del proyecto </w:t>
            </w:r>
          </w:p>
        </w:tc>
        <w:tc>
          <w:tcPr>
            <w:tcW w:w="14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C2C194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un proceso de verificación de la calidad del sistema. </w:t>
            </w:r>
          </w:p>
        </w:tc>
        <w:tc>
          <w:tcPr>
            <w:tcW w:w="10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3DD35AF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034BCB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NL</w:t>
            </w:r>
          </w:p>
          <w:p w14:paraId="72D22F59" w14:textId="52693D10" w:rsidR="00034BCB" w:rsidRPr="00747E18" w:rsidRDefault="00034BCB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Aun no llegamos al proceso de pruebas del sistema.</w:t>
            </w:r>
          </w:p>
        </w:tc>
      </w:tr>
    </w:tbl>
    <w:p w14:paraId="41DCF6C2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lastRenderedPageBreak/>
        <w:t> </w:t>
      </w:r>
    </w:p>
    <w:p w14:paraId="54F33FC0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12E18956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715E60E3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4CB7CA97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581"/>
        <w:gridCol w:w="1036"/>
        <w:gridCol w:w="1110"/>
        <w:gridCol w:w="1185"/>
        <w:gridCol w:w="1480"/>
        <w:gridCol w:w="949"/>
      </w:tblGrid>
      <w:tr w:rsidR="00747E18" w:rsidRPr="00747E18" w14:paraId="553ECBA5" w14:textId="77777777" w:rsidTr="00747E18">
        <w:trPr>
          <w:trHeight w:val="66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1E3F2E0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0E9440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FE4AE44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2FE5719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601F3D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C9B5A1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EDC635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7DC273F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3DA7488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3EB53450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8A4AFA9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70F3D4FC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w:rsidR="00747E18" w:rsidRPr="00747E18" w14:paraId="5F485974" w14:textId="77777777" w:rsidTr="00747E18">
        <w:trPr>
          <w:trHeight w:val="1275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5175BC5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14:paraId="4C2884CF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(N1) </w:t>
            </w:r>
          </w:p>
          <w:p w14:paraId="497BD6C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EBB1D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14.Cumple las tareas que le son asignadas, con autonomía dentro del equipo, en los plazos requeridos.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12504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4BCB">
              <w:rPr>
                <w:rFonts w:ascii="Calibri" w:eastAsia="Times New Roman" w:hAnsi="Calibri" w:cs="Calibri"/>
                <w:color w:val="70AD47" w:themeColor="accent6"/>
                <w:sz w:val="18"/>
                <w:szCs w:val="18"/>
                <w:lang w:eastAsia="es-CL"/>
              </w:rPr>
              <w:t>Cumplimos las tareas que le son asignadas al interior del equipo, cumpliendo las de forma autónoma y cumpliendo los plazos en las que deben estar finalizadas estas tareas.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09DD4F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que son requeridos, con apoyo acotado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1FEB05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requeridos, con apoyo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BEBE9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parcialmente las tareas asignadas, requiriendo apoyo para lograr los plazos.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AA24BF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las tareas asignadas.  </w:t>
            </w:r>
          </w:p>
        </w:tc>
      </w:tr>
      <w:tr w:rsidR="00747E18" w:rsidRPr="00747E18" w14:paraId="062B225B" w14:textId="77777777" w:rsidTr="00747E18">
        <w:trPr>
          <w:trHeight w:val="150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59CAF7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Resolución de Problemas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 (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N1) </w:t>
            </w:r>
          </w:p>
          <w:p w14:paraId="1704AA3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     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030A8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15. Aplica en su totalidad la alternativa de solución escogida para el problema planteado.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B78AE5" w14:textId="77777777" w:rsidR="00747E18" w:rsidRPr="00034BCB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s-CL"/>
              </w:rPr>
            </w:pPr>
            <w:r w:rsidRPr="00034BCB">
              <w:rPr>
                <w:rFonts w:ascii="Calibri" w:eastAsia="Times New Roman" w:hAnsi="Calibri" w:cs="Calibri"/>
                <w:color w:val="70AD47" w:themeColor="accent6"/>
                <w:sz w:val="18"/>
                <w:szCs w:val="18"/>
                <w:lang w:eastAsia="es-CL"/>
              </w:rPr>
              <w:t>Aplicamos de manera total todos los elementos de la alternativa escogida, para poder solucionar el problema planteado. 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5879B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la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alternativa de solución escogida para el problema planteado, dejando fuera algunos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D41309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de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manera parcial la alternativa de solución escogida para el problema planteado dejando fuera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F156D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algunos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pasos superficiales para solucionar el problema planteado, más no la alternativa de solución escogida.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D9E1F8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aplicamos la alternativa de solución escogida para el problema planteado, o no ha elegido una alternativa de solución.  </w:t>
            </w:r>
          </w:p>
        </w:tc>
      </w:tr>
    </w:tbl>
    <w:p w14:paraId="3FD1C105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6CE6ACFD" w14:textId="77777777" w:rsidR="00223451" w:rsidRDefault="00034BCB"/>
    <w:sectPr w:rsidR="00223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E18"/>
    <w:rsid w:val="00034BCB"/>
    <w:rsid w:val="004A0DA7"/>
    <w:rsid w:val="00747E18"/>
    <w:rsid w:val="00A07476"/>
    <w:rsid w:val="00F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A2F6"/>
  <w15:chartTrackingRefBased/>
  <w15:docId w15:val="{C455D429-18B2-4245-B515-8AC24CEC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47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747E18"/>
  </w:style>
  <w:style w:type="character" w:customStyle="1" w:styleId="normaltextrun">
    <w:name w:val="normaltextrun"/>
    <w:basedOn w:val="Fuentedeprrafopredeter"/>
    <w:rsid w:val="0074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8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1599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Dominguez L.</dc:creator>
  <cp:keywords/>
  <dc:description/>
  <cp:lastModifiedBy>Maxi XD</cp:lastModifiedBy>
  <cp:revision>2</cp:revision>
  <dcterms:created xsi:type="dcterms:W3CDTF">2022-02-04T17:02:00Z</dcterms:created>
  <dcterms:modified xsi:type="dcterms:W3CDTF">2026-05-22T22:17:00Z</dcterms:modified>
</cp:coreProperties>
</file>