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21"/>
        <w:gridCol w:w="252"/>
        <w:gridCol w:w="345"/>
        <w:gridCol w:w="997"/>
        <w:gridCol w:w="267"/>
        <w:gridCol w:w="924"/>
        <w:gridCol w:w="3041"/>
        <w:gridCol w:w="3486"/>
        <w:gridCol w:w="11"/>
      </w:tblGrid>
      <w:tr w:rsidR="00FE1B18" w:rsidRPr="00C80918" w14:paraId="16DA4E42" w14:textId="77777777" w:rsidTr="00602D3B">
        <w:tc>
          <w:tcPr>
            <w:tcW w:w="10789" w:type="dxa"/>
            <w:gridSpan w:val="10"/>
          </w:tcPr>
          <w:p w14:paraId="3AD19F55" w14:textId="77777777" w:rsidR="00FE1B18" w:rsidRPr="00C80918" w:rsidRDefault="00FE1B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44"/>
                <w:szCs w:val="20"/>
              </w:rPr>
              <w:t xml:space="preserve">Ismael </w:t>
            </w:r>
            <w:r w:rsidR="007C5B79" w:rsidRPr="00C80918">
              <w:rPr>
                <w:rFonts w:ascii="Times New Roman" w:hAnsi="Times New Roman" w:cs="Times New Roman"/>
                <w:sz w:val="44"/>
                <w:szCs w:val="20"/>
              </w:rPr>
              <w:t>Miah</w:t>
            </w:r>
          </w:p>
        </w:tc>
      </w:tr>
      <w:tr w:rsidR="007A69C1" w:rsidRPr="00C80918" w14:paraId="7894CD2B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FF8ED4D" w14:textId="4B3F20DA" w:rsidR="007A69C1" w:rsidRPr="00C80918" w:rsidRDefault="006A4F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</w:t>
            </w:r>
            <w:r w:rsidR="007A69C1"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Engineer</w:t>
            </w:r>
          </w:p>
        </w:tc>
        <w:tc>
          <w:tcPr>
            <w:tcW w:w="7451" w:type="dxa"/>
            <w:gridSpan w:val="3"/>
            <w:vMerge w:val="restart"/>
          </w:tcPr>
          <w:p w14:paraId="6862430E" w14:textId="77777777" w:rsidR="007A69C1" w:rsidRDefault="007A69C1" w:rsidP="007C5B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48D13" w14:textId="78267200" w:rsidR="007A69C1" w:rsidRPr="00C80918" w:rsidRDefault="007A69C1" w:rsidP="00B231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>Dedicated backend engineer with 3</w:t>
            </w:r>
            <w:r w:rsidR="00B231C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  <w:r w:rsidR="00B231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 xml:space="preserve"> years of experience specializing in C# and .NET. Skilled in database management (MSSQL Server</w:t>
            </w:r>
            <w:r w:rsidR="00B231CD">
              <w:rPr>
                <w:rFonts w:ascii="Times New Roman" w:hAnsi="Times New Roman" w:cs="Times New Roman"/>
                <w:sz w:val="20"/>
                <w:szCs w:val="20"/>
              </w:rPr>
              <w:t>, MongoDB</w:t>
            </w: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>), frameworks (Asp .NET Core), and tools (Git, AWS, Docker). Adept at problem-solving, I received accolades for outstanding contributions and dedication during team evaluations.</w:t>
            </w:r>
          </w:p>
        </w:tc>
      </w:tr>
      <w:tr w:rsidR="007A69C1" w:rsidRPr="00C80918" w14:paraId="7D423365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F8FDE75" w14:textId="267F8638" w:rsidR="007A69C1" w:rsidRPr="00C80918" w:rsidRDefault="007A69C1" w:rsidP="007C5B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>Dhaka, Bangladesh</w:t>
            </w:r>
          </w:p>
        </w:tc>
        <w:tc>
          <w:tcPr>
            <w:tcW w:w="7451" w:type="dxa"/>
            <w:gridSpan w:val="3"/>
            <w:vMerge/>
          </w:tcPr>
          <w:p w14:paraId="4D5627D0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3B1FED8A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6FBAABEA" w14:textId="12F4594C" w:rsidR="007A69C1" w:rsidRPr="00C80918" w:rsidRDefault="00C30BC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7A69C1" w:rsidRPr="0088286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7451" w:type="dxa"/>
            <w:gridSpan w:val="3"/>
            <w:vMerge/>
          </w:tcPr>
          <w:p w14:paraId="67622485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33EC776D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2E89E33" w14:textId="58FBABBF" w:rsidR="007A69C1" w:rsidRPr="00C80918" w:rsidRDefault="00C30BC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7A69C1" w:rsidRPr="0088286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 Profile</w:t>
              </w:r>
            </w:hyperlink>
          </w:p>
        </w:tc>
        <w:tc>
          <w:tcPr>
            <w:tcW w:w="7451" w:type="dxa"/>
            <w:gridSpan w:val="3"/>
            <w:vMerge/>
          </w:tcPr>
          <w:p w14:paraId="4109E6EA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20662BFD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1AE50F7" w14:textId="72EAE5A9" w:rsidR="007A69C1" w:rsidRPr="00C80918" w:rsidRDefault="007F4A88" w:rsidP="007F4A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 +880 1642-259188</w:t>
            </w: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451" w:type="dxa"/>
            <w:gridSpan w:val="3"/>
            <w:vMerge/>
          </w:tcPr>
          <w:p w14:paraId="6764C854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78F69BB0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1B46FA6" w14:textId="387967D3" w:rsidR="007A69C1" w:rsidRPr="00C80918" w:rsidRDefault="007F4A8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hyperlink r:id="rId10" w:history="1">
              <w:r w:rsidRPr="00BC141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ismaelmiah.swe@gmail.com</w:t>
              </w:r>
            </w:hyperlink>
          </w:p>
        </w:tc>
        <w:tc>
          <w:tcPr>
            <w:tcW w:w="7451" w:type="dxa"/>
            <w:gridSpan w:val="3"/>
            <w:vMerge/>
          </w:tcPr>
          <w:p w14:paraId="522BE4D5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B79" w:rsidRPr="00C80918" w14:paraId="724DE280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AB24ADA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1" w:type="dxa"/>
            <w:gridSpan w:val="3"/>
          </w:tcPr>
          <w:p w14:paraId="74EE3AAD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48A8B540" w14:textId="77777777" w:rsidTr="00602D3B">
        <w:tc>
          <w:tcPr>
            <w:tcW w:w="2063" w:type="dxa"/>
            <w:gridSpan w:val="4"/>
          </w:tcPr>
          <w:p w14:paraId="30F738D2" w14:textId="77777777" w:rsidR="00C80918" w:rsidRPr="00C80918" w:rsidRDefault="00C80918" w:rsidP="007C5B79">
            <w:pP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color w:val="00B0F0"/>
                <w:szCs w:val="20"/>
              </w:rPr>
              <w:t>Work Experience</w:t>
            </w:r>
          </w:p>
        </w:tc>
        <w:tc>
          <w:tcPr>
            <w:tcW w:w="8726" w:type="dxa"/>
            <w:gridSpan w:val="6"/>
          </w:tcPr>
          <w:p w14:paraId="174B8E8F" w14:textId="77777777" w:rsidR="00C80918" w:rsidRPr="00C80918" w:rsidRDefault="00C30BC8" w:rsidP="007C5B79">
            <w:pPr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14F25CA2">
                <v:rect id="_x0000_i1025" style="width:414pt;height:1pt" o:hralign="center" o:hrstd="t" o:hrnoshade="t" o:hr="t" fillcolor="#00b0f0" stroked="f"/>
              </w:pict>
            </w:r>
          </w:p>
        </w:tc>
      </w:tr>
      <w:tr w:rsidR="00B231CD" w:rsidRPr="00C80918" w14:paraId="35AA872F" w14:textId="77777777" w:rsidTr="00602D3B">
        <w:tc>
          <w:tcPr>
            <w:tcW w:w="2063" w:type="dxa"/>
            <w:gridSpan w:val="4"/>
          </w:tcPr>
          <w:p w14:paraId="6F5C31EC" w14:textId="77777777" w:rsidR="00B231CD" w:rsidRPr="00C80918" w:rsidRDefault="00B231CD" w:rsidP="007C5B79">
            <w:pPr>
              <w:rPr>
                <w:rFonts w:ascii="Times New Roman" w:hAnsi="Times New Roman" w:cs="Times New Roman"/>
                <w:b/>
                <w:color w:val="00B0F0"/>
                <w:szCs w:val="20"/>
              </w:rPr>
            </w:pPr>
          </w:p>
        </w:tc>
        <w:tc>
          <w:tcPr>
            <w:tcW w:w="8726" w:type="dxa"/>
            <w:gridSpan w:val="6"/>
          </w:tcPr>
          <w:p w14:paraId="3EF41A87" w14:textId="77777777" w:rsidR="00B231CD" w:rsidRDefault="00B231CD" w:rsidP="007C5B79">
            <w:pPr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</w:p>
        </w:tc>
      </w:tr>
      <w:tr w:rsidR="00B231CD" w:rsidRPr="00AD4D35" w14:paraId="0B160E41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24A8443" w14:textId="77777777" w:rsidR="00B231CD" w:rsidRPr="00C80918" w:rsidRDefault="00B231CD" w:rsidP="007A38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>Software Engineer</w:t>
            </w:r>
          </w:p>
        </w:tc>
        <w:tc>
          <w:tcPr>
            <w:tcW w:w="3965" w:type="dxa"/>
            <w:gridSpan w:val="2"/>
          </w:tcPr>
          <w:p w14:paraId="4FC0AF91" w14:textId="13937EBF" w:rsidR="00B231CD" w:rsidRPr="00C80918" w:rsidRDefault="00B231CD" w:rsidP="00B231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Wunderman Thompson</w:t>
            </w:r>
          </w:p>
        </w:tc>
        <w:tc>
          <w:tcPr>
            <w:tcW w:w="3486" w:type="dxa"/>
          </w:tcPr>
          <w:p w14:paraId="2E1C347B" w14:textId="74A0DDF1" w:rsidR="00B231CD" w:rsidRPr="00AD4D35" w:rsidRDefault="00B231CD" w:rsidP="007A38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 2024</w:t>
            </w: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 xml:space="preserve"> - Current</w:t>
            </w:r>
          </w:p>
        </w:tc>
      </w:tr>
      <w:tr w:rsidR="00B231CD" w14:paraId="0744B107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682D9699" w14:textId="77777777" w:rsidR="00B231CD" w:rsidRPr="00602D3B" w:rsidRDefault="00B231CD" w:rsidP="007A38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37F75442" w14:textId="77777777" w:rsidR="00B231CD" w:rsidRDefault="00B231CD" w:rsidP="007A38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2668384D" w14:textId="77777777" w:rsidR="00B231CD" w:rsidRDefault="00B231CD" w:rsidP="007A38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1CD" w:rsidRPr="00A17110" w14:paraId="720902EE" w14:textId="77777777" w:rsidTr="00602D3B">
        <w:tc>
          <w:tcPr>
            <w:tcW w:w="10789" w:type="dxa"/>
            <w:gridSpan w:val="10"/>
          </w:tcPr>
          <w:p w14:paraId="7147FEDB" w14:textId="39B387F3" w:rsidR="00B231CD" w:rsidRPr="00602D3B" w:rsidRDefault="00B231CD" w:rsidP="007A38E9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  <w:szCs w:val="20"/>
              </w:rPr>
            </w:pP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D</w:t>
            </w: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evelop scalable software solutions, emphasizing clean, efficient C# code.</w:t>
            </w:r>
          </w:p>
        </w:tc>
      </w:tr>
      <w:tr w:rsidR="00B231CD" w:rsidRPr="00A17110" w14:paraId="5E8C0E52" w14:textId="77777777" w:rsidTr="00602D3B">
        <w:tc>
          <w:tcPr>
            <w:tcW w:w="10789" w:type="dxa"/>
            <w:gridSpan w:val="10"/>
          </w:tcPr>
          <w:p w14:paraId="5EC2498A" w14:textId="402938A7" w:rsidR="00B231CD" w:rsidRPr="00602D3B" w:rsidRDefault="00602D3B" w:rsidP="007A38E9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  <w:szCs w:val="20"/>
              </w:rPr>
            </w:pP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Innovate solutions for complex business challenges, aligning with product goals.</w:t>
            </w:r>
          </w:p>
        </w:tc>
      </w:tr>
      <w:tr w:rsidR="00B231CD" w:rsidRPr="00A17110" w14:paraId="43190369" w14:textId="77777777" w:rsidTr="00602D3B">
        <w:tc>
          <w:tcPr>
            <w:tcW w:w="10789" w:type="dxa"/>
            <w:gridSpan w:val="10"/>
          </w:tcPr>
          <w:p w14:paraId="3E0E3BCD" w14:textId="43FA392F" w:rsidR="00B231CD" w:rsidRPr="00602D3B" w:rsidRDefault="00602D3B" w:rsidP="007A38E9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  <w:szCs w:val="20"/>
              </w:rPr>
            </w:pP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Collaborate closely with QA to ensure high-quality, user-centric feature delivery.</w:t>
            </w:r>
          </w:p>
        </w:tc>
      </w:tr>
      <w:tr w:rsidR="00B231CD" w:rsidRPr="00A17110" w14:paraId="14D239A1" w14:textId="77777777" w:rsidTr="00602D3B">
        <w:tc>
          <w:tcPr>
            <w:tcW w:w="10789" w:type="dxa"/>
            <w:gridSpan w:val="10"/>
          </w:tcPr>
          <w:p w14:paraId="31A4A81D" w14:textId="5F78EE57" w:rsidR="00B231CD" w:rsidRPr="00602D3B" w:rsidRDefault="00602D3B" w:rsidP="007A38E9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  <w:szCs w:val="20"/>
              </w:rPr>
            </w:pP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Mentor team members, fostering skill growth and knowledge sharing.</w:t>
            </w:r>
          </w:p>
        </w:tc>
      </w:tr>
      <w:tr w:rsidR="00B231CD" w:rsidRPr="00A17110" w14:paraId="02DD1F59" w14:textId="77777777" w:rsidTr="00602D3B">
        <w:tc>
          <w:tcPr>
            <w:tcW w:w="10789" w:type="dxa"/>
            <w:gridSpan w:val="10"/>
          </w:tcPr>
          <w:p w14:paraId="5FF987D7" w14:textId="30B5D927" w:rsidR="00B231CD" w:rsidRPr="00602D3B" w:rsidRDefault="00602D3B" w:rsidP="007A38E9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  <w:szCs w:val="20"/>
              </w:rPr>
            </w:pPr>
            <w:r w:rsidRPr="00602D3B">
              <w:rPr>
                <w:rFonts w:ascii="Times New Roman" w:hAnsi="Times New Roman" w:cs="Times New Roman"/>
                <w:color w:val="0D0D0D"/>
                <w:sz w:val="20"/>
                <w:szCs w:val="20"/>
                <w:shd w:val="clear" w:color="auto" w:fill="FFFFFF"/>
              </w:rPr>
              <w:t>Communicate effectively with stakeholders, documenting technical decisions and processes.</w:t>
            </w:r>
          </w:p>
        </w:tc>
      </w:tr>
      <w:tr w:rsidR="007C5B79" w:rsidRPr="00C80918" w14:paraId="6FC6840F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B3E4606" w14:textId="77777777" w:rsidR="007C5B79" w:rsidRPr="00602D3B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F110BA0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BF7E2D8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287CA174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2DC51C93" w14:textId="77777777" w:rsidR="00C80918" w:rsidRPr="00C80918" w:rsidRDefault="00C80918" w:rsidP="007C5B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>Software Engineer</w:t>
            </w:r>
          </w:p>
        </w:tc>
        <w:tc>
          <w:tcPr>
            <w:tcW w:w="3965" w:type="dxa"/>
            <w:gridSpan w:val="2"/>
          </w:tcPr>
          <w:p w14:paraId="7DE6073E" w14:textId="674B1665" w:rsidR="00C80918" w:rsidRPr="00C80918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>ASTHA-IT</w:t>
            </w:r>
          </w:p>
        </w:tc>
        <w:tc>
          <w:tcPr>
            <w:tcW w:w="3486" w:type="dxa"/>
          </w:tcPr>
          <w:p w14:paraId="7CB0DF8A" w14:textId="5A831F69" w:rsidR="00C80918" w:rsidRPr="00AD4D35" w:rsidRDefault="00C80918" w:rsidP="00B231C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 xml:space="preserve">February 2021 </w:t>
            </w:r>
            <w:r w:rsidR="00B231CD">
              <w:rPr>
                <w:rFonts w:ascii="Times New Roman" w:hAnsi="Times New Roman" w:cs="Times New Roman"/>
                <w:sz w:val="20"/>
                <w:szCs w:val="20"/>
              </w:rPr>
              <w:t>– February 2024</w:t>
            </w:r>
          </w:p>
        </w:tc>
      </w:tr>
      <w:tr w:rsidR="00C80918" w:rsidRPr="00C80918" w14:paraId="4554A5E2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04A9D68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59857672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01DE12E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7110" w:rsidRPr="00A17110" w14:paraId="74FB5BCD" w14:textId="77777777" w:rsidTr="00602D3B">
        <w:tc>
          <w:tcPr>
            <w:tcW w:w="10789" w:type="dxa"/>
            <w:gridSpan w:val="10"/>
          </w:tcPr>
          <w:p w14:paraId="5B6CB8D3" w14:textId="18274138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Managed client communication, conducted requirements analysis, estimated project timelines, mentored junior team members, and actively participated in coding for feature delivery at </w:t>
            </w:r>
            <w:hyperlink r:id="rId11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StrataSpot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17110" w:rsidRPr="00A17110" w14:paraId="491E3B5E" w14:textId="77777777" w:rsidTr="00602D3B">
        <w:tc>
          <w:tcPr>
            <w:tcW w:w="10789" w:type="dxa"/>
            <w:gridSpan w:val="10"/>
          </w:tcPr>
          <w:p w14:paraId="69FDCFEA" w14:textId="77777777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>Deployed and integrated CI/CD pipelines, conducted thorough code reviews, implemented third-party integrations, and executed unit testing in a specialized role focused on CI/CD implementation.</w:t>
            </w:r>
          </w:p>
        </w:tc>
      </w:tr>
      <w:tr w:rsidR="00A17110" w:rsidRPr="00A17110" w14:paraId="34C92A2D" w14:textId="77777777" w:rsidTr="00602D3B">
        <w:tc>
          <w:tcPr>
            <w:tcW w:w="10789" w:type="dxa"/>
            <w:gridSpan w:val="10"/>
          </w:tcPr>
          <w:p w14:paraId="27D86C8D" w14:textId="09141AD1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Demonstrated expertise in developing various features for the </w:t>
            </w:r>
            <w:hyperlink r:id="rId12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Apex</w:t>
              </w:r>
              <w:r w:rsidR="00984411"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4u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e-commerce platform, including payment service integration, discount modules, AWS S3 implementation, and catalog management, utilizing NextJs, .NET 6.0 &amp; MongoDB.</w:t>
            </w:r>
          </w:p>
        </w:tc>
      </w:tr>
      <w:tr w:rsidR="00A17110" w:rsidRPr="00A17110" w14:paraId="2318733F" w14:textId="77777777" w:rsidTr="00602D3B">
        <w:tc>
          <w:tcPr>
            <w:tcW w:w="10789" w:type="dxa"/>
            <w:gridSpan w:val="10"/>
          </w:tcPr>
          <w:p w14:paraId="2463C8BB" w14:textId="4C45B7D6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Improved features of a social media platform for Hawai’i-based volunteers in the </w:t>
            </w:r>
            <w:hyperlink r:id="rId13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Global Aloha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Initiative, using Angular, .NET Core 3.1 &amp; PostgreSQL.</w:t>
            </w:r>
          </w:p>
        </w:tc>
      </w:tr>
      <w:tr w:rsidR="00A17110" w:rsidRPr="00A17110" w14:paraId="23B0FF4C" w14:textId="77777777" w:rsidTr="00602D3B">
        <w:tc>
          <w:tcPr>
            <w:tcW w:w="10789" w:type="dxa"/>
            <w:gridSpan w:val="10"/>
          </w:tcPr>
          <w:p w14:paraId="7C09EC09" w14:textId="227F3380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Contributed significantly to </w:t>
            </w:r>
            <w:hyperlink r:id="rId14" w:history="1">
              <w:r w:rsidRPr="00CF6A4B">
                <w:rPr>
                  <w:rStyle w:val="Hyperlink"/>
                  <w:rFonts w:ascii="Times New Roman" w:hAnsi="Times New Roman" w:cs="Times New Roman"/>
                  <w:sz w:val="20"/>
                </w:rPr>
                <w:t>Transcom Digital’s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e-commerce platform, involved in catalog management, report generation, import/export, and other areas, leading to reduced operating costs. Utilized NextJs, .NET Core 3.1 &amp; MongoDB.</w:t>
            </w:r>
          </w:p>
        </w:tc>
      </w:tr>
      <w:tr w:rsidR="00A17110" w:rsidRPr="00C80918" w14:paraId="79982E1C" w14:textId="77777777" w:rsidTr="00602D3B">
        <w:tc>
          <w:tcPr>
            <w:tcW w:w="10789" w:type="dxa"/>
            <w:gridSpan w:val="10"/>
          </w:tcPr>
          <w:p w14:paraId="583EBAFC" w14:textId="77777777" w:rsidR="00A17110" w:rsidRDefault="00A17110" w:rsidP="007C5B79">
            <w:pPr>
              <w:rPr>
                <w:rFonts w:ascii="Segoe UI" w:hAnsi="Segoe UI" w:cs="Segoe UI"/>
                <w:color w:val="374151"/>
              </w:rPr>
            </w:pPr>
          </w:p>
        </w:tc>
      </w:tr>
      <w:tr w:rsidR="002A0DA4" w:rsidRPr="00C80918" w14:paraId="219E39F1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5D85C19" w14:textId="77777777" w:rsidR="002A0DA4" w:rsidRPr="00C80918" w:rsidRDefault="002A0DA4" w:rsidP="002A0D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Internship (Part-Time)</w:t>
            </w:r>
          </w:p>
        </w:tc>
        <w:tc>
          <w:tcPr>
            <w:tcW w:w="3965" w:type="dxa"/>
            <w:gridSpan w:val="2"/>
          </w:tcPr>
          <w:p w14:paraId="68520931" w14:textId="307FB15D" w:rsidR="002A0DA4" w:rsidRPr="00C80918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ASTHA-IT</w:t>
            </w:r>
          </w:p>
        </w:tc>
        <w:tc>
          <w:tcPr>
            <w:tcW w:w="3486" w:type="dxa"/>
          </w:tcPr>
          <w:p w14:paraId="2E377C09" w14:textId="77777777" w:rsidR="002A0DA4" w:rsidRPr="00C80918" w:rsidRDefault="002A0DA4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2020 – January 2021</w:t>
            </w:r>
          </w:p>
        </w:tc>
      </w:tr>
      <w:tr w:rsidR="002A0DA4" w:rsidRPr="00C80918" w14:paraId="06100C2D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E218FC4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8953B66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1014B929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DA4" w:rsidRPr="00C80918" w14:paraId="62C89136" w14:textId="77777777" w:rsidTr="00602D3B">
        <w:tc>
          <w:tcPr>
            <w:tcW w:w="10789" w:type="dxa"/>
            <w:gridSpan w:val="10"/>
          </w:tcPr>
          <w:p w14:paraId="30AFC941" w14:textId="77777777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Collaborated with a development team to enhance user experience by implementing new features.</w:t>
            </w:r>
          </w:p>
        </w:tc>
      </w:tr>
      <w:tr w:rsidR="002A0DA4" w:rsidRPr="00C80918" w14:paraId="6222FC5A" w14:textId="77777777" w:rsidTr="00602D3B">
        <w:tc>
          <w:tcPr>
            <w:tcW w:w="10789" w:type="dxa"/>
            <w:gridSpan w:val="10"/>
          </w:tcPr>
          <w:p w14:paraId="4377B336" w14:textId="77777777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Utilized Git for efficient code management and team collaboration</w:t>
            </w:r>
          </w:p>
        </w:tc>
      </w:tr>
      <w:tr w:rsidR="002A0DA4" w:rsidRPr="00C80918" w14:paraId="4350840D" w14:textId="77777777" w:rsidTr="00602D3B">
        <w:tc>
          <w:tcPr>
            <w:tcW w:w="10789" w:type="dxa"/>
            <w:gridSpan w:val="10"/>
          </w:tcPr>
          <w:p w14:paraId="7337EB73" w14:textId="014F6B99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Developed projects using React and Angular, including ecommerce and social media applications.</w:t>
            </w:r>
          </w:p>
        </w:tc>
      </w:tr>
      <w:tr w:rsidR="002A0DA4" w:rsidRPr="00C80918" w14:paraId="6AA6D846" w14:textId="77777777" w:rsidTr="00602D3B">
        <w:tc>
          <w:tcPr>
            <w:tcW w:w="10789" w:type="dxa"/>
            <w:gridSpan w:val="10"/>
          </w:tcPr>
          <w:p w14:paraId="02E6C882" w14:textId="1CCC70B5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Demonstrated expertise in C#, .NET, and integrated React into a pet project, showcasing in-depth technical knowledge.</w:t>
            </w:r>
          </w:p>
        </w:tc>
      </w:tr>
      <w:tr w:rsidR="002A0DA4" w:rsidRPr="00C80918" w14:paraId="2D0EAAD6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DC3E65A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F68CAE8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23D19AB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4D35" w:rsidRPr="00C80918" w14:paraId="53814501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26BC9502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2BAD2939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2D132BBA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791BD922" w14:textId="77777777" w:rsidTr="00602D3B">
        <w:trPr>
          <w:gridAfter w:val="1"/>
          <w:wAfter w:w="11" w:type="dxa"/>
        </w:trPr>
        <w:tc>
          <w:tcPr>
            <w:tcW w:w="1345" w:type="dxa"/>
          </w:tcPr>
          <w:p w14:paraId="21410750" w14:textId="77777777" w:rsidR="009679FC" w:rsidRPr="00AD4D35" w:rsidRDefault="009679FC" w:rsidP="007C5B79">
            <w:pP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Education</w:t>
            </w:r>
          </w:p>
        </w:tc>
        <w:tc>
          <w:tcPr>
            <w:tcW w:w="9433" w:type="dxa"/>
            <w:gridSpan w:val="8"/>
          </w:tcPr>
          <w:p w14:paraId="56C25AA2" w14:textId="77777777" w:rsidR="009679FC" w:rsidRPr="00C80918" w:rsidRDefault="00C30BC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30D87D2F">
                <v:rect id="_x0000_i1026" style="width:414pt;height:1pt" o:hralign="center" o:hrstd="t" o:hrnoshade="t" o:hr="t" fillcolor="#00b0f0" stroked="f"/>
              </w:pict>
            </w:r>
          </w:p>
        </w:tc>
      </w:tr>
      <w:tr w:rsidR="00C80918" w:rsidRPr="00C80918" w14:paraId="628078E5" w14:textId="77777777" w:rsidTr="00602D3B">
        <w:trPr>
          <w:gridAfter w:val="1"/>
          <w:wAfter w:w="11" w:type="dxa"/>
        </w:trPr>
        <w:tc>
          <w:tcPr>
            <w:tcW w:w="1345" w:type="dxa"/>
          </w:tcPr>
          <w:p w14:paraId="3C65D6DA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gridSpan w:val="5"/>
          </w:tcPr>
          <w:p w14:paraId="29F03972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FD8927E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3278E1F0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63A2B53A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5AAD8AF" w14:textId="77777777" w:rsidR="00C80918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Bachelor of Science in Software Engineering (CGPA: 3.82 / 4)</w:t>
            </w:r>
          </w:p>
        </w:tc>
        <w:tc>
          <w:tcPr>
            <w:tcW w:w="3965" w:type="dxa"/>
            <w:gridSpan w:val="2"/>
          </w:tcPr>
          <w:p w14:paraId="36479634" w14:textId="2B909F97" w:rsidR="00C80918" w:rsidRPr="00182529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182529">
              <w:rPr>
                <w:rFonts w:ascii="Times New Roman" w:hAnsi="Times New Roman" w:cs="Times New Roman"/>
                <w:b/>
                <w:sz w:val="18"/>
                <w:szCs w:val="20"/>
              </w:rPr>
              <w:t>DAFFODIL INTERNATIONAL UNIVERSITY</w:t>
            </w:r>
          </w:p>
        </w:tc>
        <w:tc>
          <w:tcPr>
            <w:tcW w:w="3486" w:type="dxa"/>
          </w:tcPr>
          <w:p w14:paraId="735A20A1" w14:textId="77777777" w:rsidR="00C80918" w:rsidRPr="007F68B7" w:rsidRDefault="0017435C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January 2017 – July 2021</w:t>
            </w:r>
          </w:p>
        </w:tc>
      </w:tr>
      <w:tr w:rsidR="0017435C" w:rsidRPr="00C80918" w14:paraId="0AD87EE5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40F4BE8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09DFFB52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0B92BF6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748374BC" w14:textId="77777777" w:rsidTr="00602D3B">
        <w:trPr>
          <w:gridAfter w:val="1"/>
          <w:wAfter w:w="11" w:type="dxa"/>
        </w:trPr>
        <w:tc>
          <w:tcPr>
            <w:tcW w:w="3060" w:type="dxa"/>
            <w:gridSpan w:val="5"/>
          </w:tcPr>
          <w:p w14:paraId="2E88DADA" w14:textId="77777777" w:rsidR="009679FC" w:rsidRPr="009679FC" w:rsidRDefault="009679FC" w:rsidP="007C5B79">
            <w:pPr>
              <w:rPr>
                <w:rFonts w:ascii="Times New Roman" w:hAnsi="Times New Roman" w:cs="Times New Roman"/>
                <w:b/>
                <w:color w:val="00B0F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Languages and Technologies</w:t>
            </w:r>
          </w:p>
        </w:tc>
        <w:tc>
          <w:tcPr>
            <w:tcW w:w="7718" w:type="dxa"/>
            <w:gridSpan w:val="4"/>
          </w:tcPr>
          <w:p w14:paraId="5340B7DC" w14:textId="77777777" w:rsidR="009679FC" w:rsidRDefault="00C30B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7C472EBD">
                <v:rect id="_x0000_i1027" style="width:414pt;height:1pt" o:hralign="center" o:hrstd="t" o:hrnoshade="t" o:hr="t" fillcolor="#00b0f0" stroked="f"/>
              </w:pict>
            </w:r>
          </w:p>
          <w:p w14:paraId="74DA4484" w14:textId="77777777" w:rsidR="009679FC" w:rsidRPr="00C80918" w:rsidRDefault="009679F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35C" w:rsidRPr="00C80918" w14:paraId="4435C441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2224901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Languages</w:t>
            </w:r>
          </w:p>
        </w:tc>
        <w:tc>
          <w:tcPr>
            <w:tcW w:w="7451" w:type="dxa"/>
            <w:gridSpan w:val="3"/>
          </w:tcPr>
          <w:p w14:paraId="28579D2E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C#, JavaScript, TypeScript</w:t>
            </w:r>
          </w:p>
        </w:tc>
      </w:tr>
      <w:tr w:rsidR="0017435C" w:rsidRPr="00C80918" w14:paraId="3339806F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DB6C395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7451" w:type="dxa"/>
            <w:gridSpan w:val="3"/>
          </w:tcPr>
          <w:p w14:paraId="477A2064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MongoDb, PostgreSQL, MSSQL Server, Redis</w:t>
            </w:r>
          </w:p>
        </w:tc>
      </w:tr>
      <w:tr w:rsidR="0017435C" w:rsidRPr="00C80918" w14:paraId="67E60E38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000EF93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Frameworks</w:t>
            </w:r>
          </w:p>
        </w:tc>
        <w:tc>
          <w:tcPr>
            <w:tcW w:w="7451" w:type="dxa"/>
            <w:gridSpan w:val="3"/>
          </w:tcPr>
          <w:p w14:paraId="7EF3BEA7" w14:textId="77777777" w:rsidR="0017435C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Asp .NET Core, Asp .NET, .NET Framework, Entity Framework, Dapper</w:t>
            </w:r>
          </w:p>
        </w:tc>
      </w:tr>
      <w:tr w:rsidR="0017435C" w:rsidRPr="00C80918" w14:paraId="512AC17F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FBC566D" w14:textId="77777777" w:rsidR="0017435C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</w:p>
        </w:tc>
        <w:tc>
          <w:tcPr>
            <w:tcW w:w="7451" w:type="dxa"/>
            <w:gridSpan w:val="3"/>
          </w:tcPr>
          <w:p w14:paraId="774C9CDD" w14:textId="7F6FB628" w:rsidR="0017435C" w:rsidRPr="007F68B7" w:rsidRDefault="00BF1152" w:rsidP="00CB3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Git, Docker,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D09BF" w:rsidRPr="007F68B7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 xml:space="preserve"> (EC2, S3, ELB, ASG, SQS</w:t>
            </w:r>
            <w:r w:rsidR="00CB3C8A">
              <w:rPr>
                <w:rFonts w:ascii="Times New Roman" w:hAnsi="Times New Roman" w:cs="Times New Roman"/>
                <w:sz w:val="20"/>
                <w:szCs w:val="20"/>
              </w:rPr>
              <w:t>, SNS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D09BF" w:rsidRPr="007F68B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3C8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, Postman, Kafka, Nginx</w:t>
            </w:r>
          </w:p>
        </w:tc>
      </w:tr>
      <w:tr w:rsidR="00BF1152" w:rsidRPr="00C80918" w14:paraId="7DBCA9BF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04DFEAC" w14:textId="77777777" w:rsidR="00BF1152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</w:p>
        </w:tc>
        <w:tc>
          <w:tcPr>
            <w:tcW w:w="7451" w:type="dxa"/>
            <w:gridSpan w:val="3"/>
          </w:tcPr>
          <w:p w14:paraId="7B300F02" w14:textId="3B33E2C8" w:rsidR="00BF1152" w:rsidRPr="007F68B7" w:rsidRDefault="002D0FFE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 &amp; Algo</w:t>
            </w:r>
            <w:r w:rsidR="002F5E07">
              <w:rPr>
                <w:rFonts w:ascii="Times New Roman" w:hAnsi="Times New Roman" w:cs="Times New Roman"/>
                <w:sz w:val="20"/>
                <w:szCs w:val="20"/>
              </w:rPr>
              <w:t xml:space="preserve">rithm, </w:t>
            </w:r>
            <w:r w:rsidR="00BF1152" w:rsidRPr="007F68B7">
              <w:rPr>
                <w:rFonts w:ascii="Times New Roman" w:hAnsi="Times New Roman" w:cs="Times New Roman"/>
                <w:sz w:val="20"/>
                <w:szCs w:val="20"/>
              </w:rPr>
              <w:t>Multi-Threading, Unit Testing, Design Pattern</w:t>
            </w:r>
            <w:r w:rsidR="007F68B7" w:rsidRPr="007F68B7">
              <w:rPr>
                <w:rFonts w:ascii="Times New Roman" w:hAnsi="Times New Roman" w:cs="Times New Roman"/>
                <w:sz w:val="20"/>
                <w:szCs w:val="20"/>
              </w:rPr>
              <w:t xml:space="preserve"> and Principles</w:t>
            </w:r>
          </w:p>
        </w:tc>
      </w:tr>
      <w:tr w:rsidR="0017435C" w:rsidRPr="00C80918" w14:paraId="380578FE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9C9057D" w14:textId="77777777" w:rsidR="0017435C" w:rsidRPr="00C80918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1" w:type="dxa"/>
            <w:gridSpan w:val="3"/>
          </w:tcPr>
          <w:p w14:paraId="3FE4650D" w14:textId="77777777" w:rsidR="0017435C" w:rsidRPr="00C80918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2CE2130C" w14:textId="77777777" w:rsidTr="00602D3B">
        <w:trPr>
          <w:gridAfter w:val="1"/>
          <w:wAfter w:w="11" w:type="dxa"/>
        </w:trPr>
        <w:tc>
          <w:tcPr>
            <w:tcW w:w="1718" w:type="dxa"/>
            <w:gridSpan w:val="3"/>
          </w:tcPr>
          <w:p w14:paraId="44FF76E0" w14:textId="77777777" w:rsidR="009679FC" w:rsidRPr="00C80918" w:rsidRDefault="009679F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Certifications</w:t>
            </w:r>
          </w:p>
        </w:tc>
        <w:tc>
          <w:tcPr>
            <w:tcW w:w="9060" w:type="dxa"/>
            <w:gridSpan w:val="6"/>
          </w:tcPr>
          <w:p w14:paraId="1780379C" w14:textId="77777777" w:rsidR="009679FC" w:rsidRPr="00C80918" w:rsidRDefault="00C30BC8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51D9117A">
                <v:rect id="_x0000_i1028" style="width:414pt;height:1pt" o:hralign="center" o:hrstd="t" o:hrnoshade="t" o:hr="t" fillcolor="#00b0f0" stroked="f"/>
              </w:pict>
            </w:r>
          </w:p>
        </w:tc>
      </w:tr>
      <w:tr w:rsidR="0017435C" w:rsidRPr="00C80918" w14:paraId="196995C8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8016FC0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A290206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423F81F6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35C" w:rsidRPr="00C80918" w14:paraId="7E7962B7" w14:textId="77777777" w:rsidTr="00602D3B">
        <w:trPr>
          <w:gridAfter w:val="1"/>
          <w:wAfter w:w="11" w:type="dxa"/>
          <w:trHeight w:val="229"/>
        </w:trPr>
        <w:tc>
          <w:tcPr>
            <w:tcW w:w="3327" w:type="dxa"/>
            <w:gridSpan w:val="6"/>
          </w:tcPr>
          <w:p w14:paraId="02A3E437" w14:textId="7A53E734" w:rsidR="0017435C" w:rsidRPr="00DC5D13" w:rsidRDefault="00571D4D" w:rsidP="00DC5D13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DC5D13">
              <w:rPr>
                <w:rFonts w:ascii="Times New Roman" w:hAnsi="Times New Roman" w:cs="Times New Roman"/>
                <w:sz w:val="20"/>
                <w:szCs w:val="20"/>
              </w:rPr>
              <w:t>Foundational C# with Microsoft</w:t>
            </w:r>
          </w:p>
        </w:tc>
        <w:tc>
          <w:tcPr>
            <w:tcW w:w="3965" w:type="dxa"/>
            <w:gridSpan w:val="2"/>
          </w:tcPr>
          <w:p w14:paraId="6476BB30" w14:textId="26ABE950" w:rsidR="0017435C" w:rsidRPr="00AD4D35" w:rsidRDefault="007A69C1" w:rsidP="00571D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FREECODECAMP</w:t>
            </w:r>
          </w:p>
        </w:tc>
        <w:tc>
          <w:tcPr>
            <w:tcW w:w="3486" w:type="dxa"/>
          </w:tcPr>
          <w:p w14:paraId="39F81CE5" w14:textId="0E87D25B" w:rsidR="0017435C" w:rsidRPr="00AD4D35" w:rsidRDefault="00571D4D" w:rsidP="00571D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71D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February 2024</w:t>
            </w:r>
          </w:p>
        </w:tc>
      </w:tr>
      <w:tr w:rsidR="00571D4D" w:rsidRPr="00C80918" w14:paraId="4A28514D" w14:textId="77777777" w:rsidTr="00602D3B">
        <w:trPr>
          <w:gridAfter w:val="1"/>
          <w:wAfter w:w="11" w:type="dxa"/>
          <w:trHeight w:val="260"/>
        </w:trPr>
        <w:tc>
          <w:tcPr>
            <w:tcW w:w="4251" w:type="dxa"/>
            <w:gridSpan w:val="7"/>
          </w:tcPr>
          <w:p w14:paraId="783E5FE3" w14:textId="1B566BE5" w:rsidR="00571D4D" w:rsidRPr="00DC5D13" w:rsidRDefault="00571D4D" w:rsidP="00DC5D1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DC5D13">
              <w:rPr>
                <w:rFonts w:ascii="Times New Roman" w:hAnsi="Times New Roman" w:cs="Times New Roman"/>
                <w:sz w:val="20"/>
                <w:szCs w:val="20"/>
              </w:rPr>
              <w:t>Full Stack Asp.Net MVC Web Development</w:t>
            </w:r>
          </w:p>
        </w:tc>
        <w:tc>
          <w:tcPr>
            <w:tcW w:w="3041" w:type="dxa"/>
          </w:tcPr>
          <w:p w14:paraId="40535124" w14:textId="1044166F" w:rsidR="00571D4D" w:rsidRPr="00AD4D35" w:rsidRDefault="00571D4D" w:rsidP="00DC5D13">
            <w:pPr>
              <w:ind w:left="45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DEV SKILL </w:t>
            </w:r>
          </w:p>
        </w:tc>
        <w:tc>
          <w:tcPr>
            <w:tcW w:w="3486" w:type="dxa"/>
          </w:tcPr>
          <w:p w14:paraId="0BF17BD5" w14:textId="4A6C85BC" w:rsidR="00571D4D" w:rsidRPr="00AD4D35" w:rsidRDefault="00571D4D" w:rsidP="00571D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>September 2020 – March 2021</w:t>
            </w:r>
          </w:p>
        </w:tc>
      </w:tr>
      <w:tr w:rsidR="0024259A" w:rsidRPr="00C80918" w14:paraId="38A8CE21" w14:textId="77777777" w:rsidTr="00602D3B">
        <w:trPr>
          <w:gridAfter w:val="1"/>
          <w:wAfter w:w="11" w:type="dxa"/>
        </w:trPr>
        <w:tc>
          <w:tcPr>
            <w:tcW w:w="1466" w:type="dxa"/>
            <w:gridSpan w:val="2"/>
          </w:tcPr>
          <w:p w14:paraId="5FF57189" w14:textId="06E9B11F" w:rsidR="0024259A" w:rsidRPr="00AD4D35" w:rsidRDefault="0024259A" w:rsidP="0024259A">
            <w:pPr>
              <w:rPr>
                <w:rFonts w:ascii="Times New Roman" w:hAnsi="Times New Roman" w:cs="Times New Roman"/>
                <w:b/>
                <w:color w:val="00B0F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References</w:t>
            </w:r>
          </w:p>
        </w:tc>
        <w:tc>
          <w:tcPr>
            <w:tcW w:w="9312" w:type="dxa"/>
            <w:gridSpan w:val="7"/>
          </w:tcPr>
          <w:p w14:paraId="023B5141" w14:textId="26836376" w:rsidR="0024259A" w:rsidRPr="00C80918" w:rsidRDefault="00C30BC8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0F80693D">
                <v:rect id="_x0000_i1029" style="width:414pt;height:1pt" o:hralign="center" o:hrstd="t" o:hrnoshade="t" o:hr="t" fillcolor="#00b0f0" stroked="f"/>
              </w:pict>
            </w:r>
          </w:p>
        </w:tc>
      </w:tr>
      <w:tr w:rsidR="00571D4D" w:rsidRPr="00C80918" w14:paraId="048AAB51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3EF8A594" w14:textId="77777777" w:rsidR="00571D4D" w:rsidRDefault="00571D4D" w:rsidP="00571D4D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3F4E439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44E44728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5F38155E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329E681" w14:textId="77777777" w:rsidR="00571D4D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Mirza Abdullah Al Nafiz</w:t>
            </w:r>
          </w:p>
          <w:p w14:paraId="56DAF779" w14:textId="0C2225C7" w:rsidR="0024259A" w:rsidRPr="00AD4D35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Application Architect</w:t>
            </w:r>
          </w:p>
        </w:tc>
        <w:tc>
          <w:tcPr>
            <w:tcW w:w="3965" w:type="dxa"/>
            <w:gridSpan w:val="2"/>
          </w:tcPr>
          <w:p w14:paraId="2D9DFBBA" w14:textId="56C86F31" w:rsidR="007A69C1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Md. Keiuom Miah</w:t>
            </w:r>
          </w:p>
          <w:p w14:paraId="2954CDE0" w14:textId="15ED9CFC" w:rsidR="0024259A" w:rsidRPr="0053001F" w:rsidRDefault="0053001F" w:rsidP="007A69C1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3486" w:type="dxa"/>
          </w:tcPr>
          <w:p w14:paraId="356AD9F3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2691D1BE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598AC0A" w14:textId="397A4002" w:rsidR="00571D4D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ASTHA-IT</w:t>
            </w:r>
          </w:p>
        </w:tc>
        <w:tc>
          <w:tcPr>
            <w:tcW w:w="3965" w:type="dxa"/>
            <w:gridSpan w:val="2"/>
          </w:tcPr>
          <w:p w14:paraId="4D0CBCE5" w14:textId="0175129B" w:rsidR="00571D4D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Wunderman Thompson</w:t>
            </w:r>
          </w:p>
        </w:tc>
        <w:tc>
          <w:tcPr>
            <w:tcW w:w="3486" w:type="dxa"/>
          </w:tcPr>
          <w:p w14:paraId="7CB77F0B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44194EAE" w14:textId="77777777" w:rsidTr="00602D3B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3282C88" w14:textId="2E782B82" w:rsidR="00571D4D" w:rsidRDefault="00C30BC8" w:rsidP="00571D4D">
            <w:pPr>
              <w:rPr>
                <w:rFonts w:ascii="Times New Roman" w:hAnsi="Times New Roman" w:cs="Times New Roman"/>
                <w:szCs w:val="20"/>
              </w:rPr>
            </w:pPr>
            <w:hyperlink r:id="rId15" w:history="1">
              <w:r w:rsidR="0024259A">
                <w:rPr>
                  <w:rStyle w:val="Hyperlink"/>
                  <w:rFonts w:ascii="Times New Roman" w:hAnsi="Times New Roman" w:cs="Times New Roman"/>
                  <w:szCs w:val="20"/>
                </w:rPr>
                <w:t>m.nafiz@asthait.com</w:t>
              </w:r>
            </w:hyperlink>
          </w:p>
        </w:tc>
        <w:tc>
          <w:tcPr>
            <w:tcW w:w="3965" w:type="dxa"/>
            <w:gridSpan w:val="2"/>
          </w:tcPr>
          <w:p w14:paraId="77413452" w14:textId="5D4DDF05" w:rsidR="00571D4D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Style w:val="Hyperlink"/>
                <w:rFonts w:ascii="Times New Roman" w:hAnsi="Times New Roman" w:cs="Times New Roman"/>
              </w:rPr>
              <w:t>Keiuom.miah@wundermanthompson.com</w:t>
            </w:r>
          </w:p>
        </w:tc>
        <w:tc>
          <w:tcPr>
            <w:tcW w:w="3486" w:type="dxa"/>
          </w:tcPr>
          <w:p w14:paraId="1B81229B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EC2FCC" w14:textId="77777777" w:rsidR="00E4011F" w:rsidRPr="00C80918" w:rsidRDefault="00E4011F" w:rsidP="00602D3B">
      <w:pPr>
        <w:rPr>
          <w:rFonts w:ascii="Times New Roman" w:hAnsi="Times New Roman" w:cs="Times New Roman"/>
          <w:sz w:val="20"/>
          <w:szCs w:val="20"/>
        </w:rPr>
      </w:pPr>
    </w:p>
    <w:sectPr w:rsidR="00E4011F" w:rsidRPr="00C80918" w:rsidSect="00FE1B1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5B5E8" w14:textId="77777777" w:rsidR="00C30BC8" w:rsidRDefault="00C30BC8" w:rsidP="008764C8">
      <w:pPr>
        <w:spacing w:after="0" w:line="240" w:lineRule="auto"/>
      </w:pPr>
      <w:r>
        <w:separator/>
      </w:r>
    </w:p>
  </w:endnote>
  <w:endnote w:type="continuationSeparator" w:id="0">
    <w:p w14:paraId="7997628A" w14:textId="77777777" w:rsidR="00C30BC8" w:rsidRDefault="00C30BC8" w:rsidP="008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A3030" w14:textId="77777777" w:rsidR="00C30BC8" w:rsidRDefault="00C30BC8" w:rsidP="008764C8">
      <w:pPr>
        <w:spacing w:after="0" w:line="240" w:lineRule="auto"/>
      </w:pPr>
      <w:r>
        <w:separator/>
      </w:r>
    </w:p>
  </w:footnote>
  <w:footnote w:type="continuationSeparator" w:id="0">
    <w:p w14:paraId="433AE858" w14:textId="77777777" w:rsidR="00C30BC8" w:rsidRDefault="00C30BC8" w:rsidP="0087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4F9"/>
    <w:multiLevelType w:val="hybridMultilevel"/>
    <w:tmpl w:val="950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3D18"/>
    <w:multiLevelType w:val="hybridMultilevel"/>
    <w:tmpl w:val="F5FA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332C"/>
    <w:multiLevelType w:val="hybridMultilevel"/>
    <w:tmpl w:val="D45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14AE1"/>
    <w:multiLevelType w:val="hybridMultilevel"/>
    <w:tmpl w:val="ACCC8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18"/>
    <w:rsid w:val="000B016E"/>
    <w:rsid w:val="0017435C"/>
    <w:rsid w:val="00182529"/>
    <w:rsid w:val="0024259A"/>
    <w:rsid w:val="002A0DA4"/>
    <w:rsid w:val="002D0FFE"/>
    <w:rsid w:val="002E2A6F"/>
    <w:rsid w:val="002F5E07"/>
    <w:rsid w:val="004019DE"/>
    <w:rsid w:val="0053001F"/>
    <w:rsid w:val="0055138F"/>
    <w:rsid w:val="00571D4D"/>
    <w:rsid w:val="00602D3B"/>
    <w:rsid w:val="006A4F44"/>
    <w:rsid w:val="006D09BF"/>
    <w:rsid w:val="0075642F"/>
    <w:rsid w:val="007A69C1"/>
    <w:rsid w:val="007C5B79"/>
    <w:rsid w:val="007F4A88"/>
    <w:rsid w:val="007F68B7"/>
    <w:rsid w:val="008764C8"/>
    <w:rsid w:val="0088286F"/>
    <w:rsid w:val="00962D31"/>
    <w:rsid w:val="009679FC"/>
    <w:rsid w:val="00984411"/>
    <w:rsid w:val="009869B6"/>
    <w:rsid w:val="009E7C1E"/>
    <w:rsid w:val="00A17110"/>
    <w:rsid w:val="00AD4D35"/>
    <w:rsid w:val="00B231CD"/>
    <w:rsid w:val="00BA3526"/>
    <w:rsid w:val="00BD5F97"/>
    <w:rsid w:val="00BF1152"/>
    <w:rsid w:val="00BF504A"/>
    <w:rsid w:val="00C30BC8"/>
    <w:rsid w:val="00C44DB5"/>
    <w:rsid w:val="00C80918"/>
    <w:rsid w:val="00CB3C8A"/>
    <w:rsid w:val="00CF6A4B"/>
    <w:rsid w:val="00D1286C"/>
    <w:rsid w:val="00DB45A1"/>
    <w:rsid w:val="00DB6994"/>
    <w:rsid w:val="00DC5D13"/>
    <w:rsid w:val="00E4011F"/>
    <w:rsid w:val="00F02AE7"/>
    <w:rsid w:val="00F813A6"/>
    <w:rsid w:val="00FE1B18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555"/>
  <w15:chartTrackingRefBased/>
  <w15:docId w15:val="{FDA1BD82-CF55-4DC8-80CF-9B3A82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8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C8"/>
  </w:style>
  <w:style w:type="paragraph" w:styleId="Footer">
    <w:name w:val="footer"/>
    <w:basedOn w:val="Normal"/>
    <w:link w:val="Foot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ismael.com" TargetMode="External"/><Relationship Id="rId13" Type="http://schemas.openxmlformats.org/officeDocument/2006/relationships/hyperlink" Target="https://app.globalaloh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ex4u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ataspot.com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.nafiz@asthait.com" TargetMode="External"/><Relationship Id="rId10" Type="http://schemas.openxmlformats.org/officeDocument/2006/relationships/hyperlink" Target="mailto:ismaelmiah.sw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ismaelmiah" TargetMode="External"/><Relationship Id="rId14" Type="http://schemas.openxmlformats.org/officeDocument/2006/relationships/hyperlink" Target="https://transcomdig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2589-572A-4B7F-BC94-D75444FF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Miah</dc:creator>
  <cp:keywords/>
  <dc:description/>
  <cp:lastModifiedBy>Microsoft account</cp:lastModifiedBy>
  <cp:revision>19</cp:revision>
  <cp:lastPrinted>2024-02-15T18:40:00Z</cp:lastPrinted>
  <dcterms:created xsi:type="dcterms:W3CDTF">2023-12-06T19:33:00Z</dcterms:created>
  <dcterms:modified xsi:type="dcterms:W3CDTF">2024-03-17T09:00:00Z</dcterms:modified>
  <cp:contentStatus/>
</cp:coreProperties>
</file>