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EC3" w:rsidRDefault="006F0D02" w:rsidP="006F0D02">
      <w:pPr>
        <w:pStyle w:val="Title"/>
      </w:pPr>
      <w:r>
        <w:t>Changes to test.doublepizza.net</w:t>
      </w:r>
    </w:p>
    <w:p w:rsidR="006F0D02" w:rsidRDefault="006F0D02" w:rsidP="006F0D02">
      <w:pPr>
        <w:pStyle w:val="Heading1"/>
      </w:pPr>
      <w:r>
        <w:t>French Website home page</w:t>
      </w:r>
    </w:p>
    <w:p w:rsidR="006F0D02" w:rsidRPr="006F0D02" w:rsidRDefault="006F0D02" w:rsidP="006F0D02">
      <w:r w:rsidRPr="006F0D02">
        <w:t>Please make the following changes</w:t>
      </w:r>
      <w:r w:rsidR="00254F3D">
        <w:t>:</w:t>
      </w:r>
    </w:p>
    <w:p w:rsidR="001603EB" w:rsidRDefault="001603EB" w:rsidP="006F0D02">
      <w:pPr>
        <w:rPr>
          <w:lang w:val="fr-CA"/>
        </w:rPr>
      </w:pPr>
      <w:r>
        <w:rPr>
          <w:lang w:val="fr-CA"/>
        </w:rPr>
        <w:t>Login</w:t>
      </w:r>
      <w:r w:rsidRPr="001603EB">
        <w:rPr>
          <w:lang w:val="fr-CA"/>
        </w:rPr>
        <w:sym w:font="Wingdings" w:char="F0E0"/>
      </w:r>
      <w:r>
        <w:rPr>
          <w:lang w:val="fr-CA"/>
        </w:rPr>
        <w:t>Connectez-vous</w:t>
      </w:r>
    </w:p>
    <w:p w:rsidR="001603EB" w:rsidRDefault="001603EB" w:rsidP="006F0D02">
      <w:pPr>
        <w:rPr>
          <w:lang w:val="fr-CA"/>
        </w:rPr>
      </w:pPr>
      <w:r>
        <w:rPr>
          <w:lang w:val="fr-CA"/>
        </w:rPr>
        <w:t>Register</w:t>
      </w:r>
      <w:r w:rsidRPr="001603EB">
        <w:rPr>
          <w:lang w:val="fr-CA"/>
        </w:rPr>
        <w:sym w:font="Wingdings" w:char="F0E0"/>
      </w:r>
      <w:r>
        <w:rPr>
          <w:lang w:val="fr-CA"/>
        </w:rPr>
        <w:t>Inscrivez-vous</w:t>
      </w:r>
    </w:p>
    <w:p w:rsidR="006F0D02" w:rsidRDefault="006F0D02" w:rsidP="006F0D02">
      <w:pPr>
        <w:rPr>
          <w:lang w:val="fr-CA"/>
        </w:rPr>
      </w:pPr>
      <w:r w:rsidRPr="006F0D02">
        <w:rPr>
          <w:lang w:val="fr-CA"/>
        </w:rPr>
        <w:t xml:space="preserve">A Propos </w:t>
      </w:r>
      <w:r>
        <w:sym w:font="Wingdings" w:char="F0E0"/>
      </w:r>
      <w:r w:rsidRPr="006F0D02">
        <w:rPr>
          <w:lang w:val="fr-CA"/>
        </w:rPr>
        <w:t xml:space="preserve"> À propos de nous</w:t>
      </w:r>
    </w:p>
    <w:p w:rsidR="006F0D02" w:rsidRDefault="006F0D02" w:rsidP="006F0D02">
      <w:pPr>
        <w:rPr>
          <w:lang w:val="fr-CA"/>
        </w:rPr>
      </w:pPr>
      <w:r>
        <w:rPr>
          <w:lang w:val="fr-CA"/>
        </w:rPr>
        <w:t>Catering</w:t>
      </w:r>
      <w:r w:rsidRPr="006F0D02">
        <w:rPr>
          <w:lang w:val="fr-CA"/>
        </w:rPr>
        <w:sym w:font="Wingdings" w:char="F0E0"/>
      </w:r>
      <w:r>
        <w:rPr>
          <w:lang w:val="fr-CA"/>
        </w:rPr>
        <w:t xml:space="preserve"> Service de traiteur</w:t>
      </w:r>
    </w:p>
    <w:p w:rsidR="002C7D86" w:rsidRDefault="002C7D86" w:rsidP="002C7D86">
      <w:r w:rsidRPr="002C7D86">
        <w:t>Special</w:t>
      </w:r>
      <w:r w:rsidRPr="002C7D86">
        <w:rPr>
          <w:lang w:val="fr-CA"/>
        </w:rPr>
        <w:sym w:font="Wingdings" w:char="F0E0"/>
      </w:r>
      <w:r w:rsidRPr="002C7D86">
        <w:t>Spécial. This mi</w:t>
      </w:r>
      <w:r>
        <w:t>stake occurs frequently. Make sure each time that it is corrected.</w:t>
      </w:r>
    </w:p>
    <w:p w:rsidR="002C7D86" w:rsidRDefault="002C7D86" w:rsidP="002C7D86">
      <w:r>
        <w:t>2 Pour 1 Pizza</w:t>
      </w:r>
      <w:r>
        <w:sym w:font="Wingdings" w:char="F0E0"/>
      </w:r>
      <w:r>
        <w:t>Pizza 2 pour 1</w:t>
      </w:r>
    </w:p>
    <w:p w:rsidR="002C7D86" w:rsidRDefault="002C7D86" w:rsidP="002C7D86">
      <w:r>
        <w:t>Medium</w:t>
      </w:r>
      <w:r>
        <w:sym w:font="Wingdings" w:char="F0E0"/>
      </w:r>
      <w:r>
        <w:t>Moyenne</w:t>
      </w:r>
    </w:p>
    <w:p w:rsidR="002C7D86" w:rsidRPr="002C7D86" w:rsidRDefault="002C7D86" w:rsidP="002C7D86">
      <w:pPr>
        <w:rPr>
          <w:lang w:val="fr-CA"/>
        </w:rPr>
      </w:pPr>
      <w:r w:rsidRPr="002C7D86">
        <w:rPr>
          <w:lang w:val="fr-CA"/>
        </w:rPr>
        <w:t>7” Sous-Marin</w:t>
      </w:r>
      <w:r>
        <w:sym w:font="Wingdings" w:char="F0E0"/>
      </w:r>
      <w:r w:rsidRPr="002C7D86">
        <w:rPr>
          <w:lang w:val="fr-CA"/>
        </w:rPr>
        <w:t xml:space="preserve"> Sous-marin 7”</w:t>
      </w:r>
    </w:p>
    <w:p w:rsidR="002C7D86" w:rsidRDefault="002C7D86" w:rsidP="002C7D86">
      <w:r w:rsidRPr="002C7D86">
        <w:t>12” Sous-Marin</w:t>
      </w:r>
      <w:r>
        <w:sym w:font="Wingdings" w:char="F0E0"/>
      </w:r>
      <w:r w:rsidRPr="002C7D86">
        <w:t xml:space="preserve"> Sous-marin 12”</w:t>
      </w:r>
    </w:p>
    <w:p w:rsidR="00756061" w:rsidRPr="00756061" w:rsidRDefault="00756061" w:rsidP="002C7D86">
      <w:pPr>
        <w:rPr>
          <w:lang w:val="fr-CA"/>
        </w:rPr>
      </w:pPr>
      <w:r w:rsidRPr="00756061">
        <w:rPr>
          <w:lang w:val="fr-CA"/>
        </w:rPr>
        <w:t>Small Pizza</w:t>
      </w:r>
      <w:r>
        <w:sym w:font="Wingdings" w:char="F0E0"/>
      </w:r>
      <w:r w:rsidRPr="00756061">
        <w:rPr>
          <w:lang w:val="fr-CA"/>
        </w:rPr>
        <w:t xml:space="preserve"> Petite pizza 2 pour 1</w:t>
      </w:r>
    </w:p>
    <w:p w:rsidR="00756061" w:rsidRDefault="00756061" w:rsidP="002C7D86">
      <w:pPr>
        <w:rPr>
          <w:lang w:val="fr-CA"/>
        </w:rPr>
      </w:pPr>
      <w:r>
        <w:rPr>
          <w:lang w:val="fr-CA"/>
        </w:rPr>
        <w:t>Pizza Medium 2 Fo</w:t>
      </w:r>
      <w:r w:rsidRPr="00756061">
        <w:rPr>
          <w:lang w:val="fr-CA"/>
        </w:rPr>
        <w:t>r 1</w:t>
      </w:r>
      <w:r>
        <w:sym w:font="Wingdings" w:char="F0E0"/>
      </w:r>
      <w:r w:rsidRPr="00756061">
        <w:rPr>
          <w:lang w:val="fr-CA"/>
        </w:rPr>
        <w:t>Pizza moyenne 2 pour 1</w:t>
      </w:r>
    </w:p>
    <w:p w:rsidR="00756061" w:rsidRPr="00756061" w:rsidRDefault="00756061" w:rsidP="002C7D86">
      <w:pPr>
        <w:rPr>
          <w:lang w:val="fr-CA"/>
        </w:rPr>
      </w:pPr>
      <w:r>
        <w:rPr>
          <w:lang w:val="fr-CA"/>
        </w:rPr>
        <w:t>Large Pizza 2 For 1</w:t>
      </w:r>
      <w:r w:rsidRPr="00756061">
        <w:rPr>
          <w:lang w:val="fr-CA"/>
        </w:rPr>
        <w:sym w:font="Wingdings" w:char="F0E0"/>
      </w:r>
      <w:r>
        <w:rPr>
          <w:lang w:val="fr-CA"/>
        </w:rPr>
        <w:t>Pizza large</w:t>
      </w:r>
    </w:p>
    <w:p w:rsidR="002C7D86" w:rsidRPr="002C7D86" w:rsidRDefault="002C7D86" w:rsidP="002C7D86">
      <w:pPr>
        <w:rPr>
          <w:lang w:val="fr-CA"/>
        </w:rPr>
      </w:pPr>
      <w:r>
        <w:t xml:space="preserve">Please watch the capitals. </w:t>
      </w:r>
      <w:r w:rsidRPr="002C7D86">
        <w:rPr>
          <w:lang w:val="fr-CA"/>
        </w:rPr>
        <w:t>Pizza moyenne, not Pizza Moyenne.</w:t>
      </w:r>
    </w:p>
    <w:p w:rsidR="006F0D02" w:rsidRPr="006F0D02" w:rsidRDefault="006F0D02" w:rsidP="006F0D02">
      <w:r w:rsidRPr="006F0D02">
        <w:t>Please make sure the specials are in French when a customer clicks on the French page.</w:t>
      </w:r>
    </w:p>
    <w:p w:rsidR="006455EB" w:rsidRDefault="006F0D02" w:rsidP="006455EB">
      <w:r>
        <w:t>Please change all instances of the word From to &lt;&lt;À partir de&gt;&gt;</w:t>
      </w:r>
    </w:p>
    <w:p w:rsidR="00517167" w:rsidRPr="00517167" w:rsidRDefault="00517167" w:rsidP="00517167">
      <w:pPr>
        <w:spacing w:after="0" w:line="240" w:lineRule="auto"/>
        <w:rPr>
          <w:rFonts w:ascii="Times New Roman" w:eastAsia="Times New Roman" w:hAnsi="Times New Roman" w:cs="Times New Roman"/>
          <w:sz w:val="24"/>
          <w:szCs w:val="24"/>
          <w:lang w:val="fr-CA"/>
        </w:rPr>
      </w:pPr>
      <w:r w:rsidRPr="00517167">
        <w:rPr>
          <w:rFonts w:ascii="Times New Roman" w:eastAsia="Times New Roman" w:hAnsi="Symbol" w:cs="Times New Roman"/>
          <w:sz w:val="24"/>
          <w:szCs w:val="24"/>
        </w:rPr>
        <w:t></w:t>
      </w:r>
      <w:hyperlink r:id="rId8" w:tooltip="" w:history="1">
        <w:r w:rsidRPr="00517167">
          <w:rPr>
            <w:rFonts w:ascii="Times New Roman" w:eastAsia="Times New Roman" w:hAnsi="Times New Roman" w:cs="Times New Roman"/>
            <w:color w:val="0000FF"/>
            <w:sz w:val="24"/>
            <w:szCs w:val="24"/>
            <w:u w:val="single"/>
            <w:lang w:val="fr-CA"/>
          </w:rPr>
          <w:t>A Propos</w:t>
        </w:r>
      </w:hyperlink>
      <w:r w:rsidRPr="00517167">
        <w:rPr>
          <w:rFonts w:ascii="Times New Roman" w:eastAsia="Times New Roman" w:hAnsi="Times New Roman" w:cs="Times New Roman"/>
          <w:sz w:val="24"/>
          <w:szCs w:val="24"/>
          <w:lang w:val="fr-CA"/>
        </w:rPr>
        <w:sym w:font="Wingdings" w:char="F0E0"/>
      </w:r>
      <w:r>
        <w:rPr>
          <w:rFonts w:ascii="Times New Roman" w:eastAsia="Times New Roman" w:hAnsi="Times New Roman" w:cs="Times New Roman"/>
          <w:sz w:val="24"/>
          <w:szCs w:val="24"/>
          <w:lang w:val="fr-CA"/>
        </w:rPr>
        <w:t xml:space="preserve"> À propos</w:t>
      </w:r>
      <w:r w:rsidR="00254F3D">
        <w:rPr>
          <w:rFonts w:ascii="Times New Roman" w:eastAsia="Times New Roman" w:hAnsi="Times New Roman" w:cs="Times New Roman"/>
          <w:sz w:val="24"/>
          <w:szCs w:val="24"/>
          <w:lang w:val="fr-CA"/>
        </w:rPr>
        <w:t xml:space="preserve"> de nous</w:t>
      </w:r>
    </w:p>
    <w:p w:rsidR="00517167" w:rsidRPr="00517167" w:rsidRDefault="00517167" w:rsidP="00517167">
      <w:pPr>
        <w:spacing w:after="0" w:line="240" w:lineRule="auto"/>
        <w:rPr>
          <w:rFonts w:ascii="Times New Roman" w:eastAsia="Times New Roman" w:hAnsi="Times New Roman" w:cs="Times New Roman"/>
          <w:sz w:val="24"/>
          <w:szCs w:val="24"/>
          <w:lang w:val="fr-CA"/>
        </w:rPr>
      </w:pPr>
      <w:r w:rsidRPr="00517167">
        <w:rPr>
          <w:rFonts w:ascii="Times New Roman" w:eastAsia="Times New Roman" w:hAnsi="Symbol" w:cs="Times New Roman"/>
          <w:sz w:val="24"/>
          <w:szCs w:val="24"/>
        </w:rPr>
        <w:t></w:t>
      </w:r>
      <w:hyperlink r:id="rId9" w:tooltip="" w:history="1">
        <w:r w:rsidRPr="00517167">
          <w:rPr>
            <w:rFonts w:ascii="Times New Roman" w:eastAsia="Times New Roman" w:hAnsi="Times New Roman" w:cs="Times New Roman"/>
            <w:color w:val="0000FF"/>
            <w:sz w:val="24"/>
            <w:szCs w:val="24"/>
            <w:u w:val="single"/>
            <w:lang w:val="fr-CA"/>
          </w:rPr>
          <w:t>Franchises</w:t>
        </w:r>
      </w:hyperlink>
    </w:p>
    <w:p w:rsidR="00517167" w:rsidRPr="00517167" w:rsidRDefault="00517167" w:rsidP="00517167">
      <w:pPr>
        <w:spacing w:after="0" w:line="240" w:lineRule="auto"/>
        <w:rPr>
          <w:rFonts w:ascii="Times New Roman" w:eastAsia="Times New Roman" w:hAnsi="Times New Roman" w:cs="Times New Roman"/>
          <w:sz w:val="24"/>
          <w:szCs w:val="24"/>
          <w:lang w:val="fr-CA"/>
        </w:rPr>
      </w:pPr>
      <w:r w:rsidRPr="00517167">
        <w:rPr>
          <w:rFonts w:ascii="Times New Roman" w:eastAsia="Times New Roman" w:hAnsi="Symbol" w:cs="Times New Roman"/>
          <w:sz w:val="24"/>
          <w:szCs w:val="24"/>
        </w:rPr>
        <w:t></w:t>
      </w:r>
      <w:hyperlink r:id="rId10" w:tooltip="" w:history="1">
        <w:r w:rsidRPr="00517167">
          <w:rPr>
            <w:rFonts w:ascii="Times New Roman" w:eastAsia="Times New Roman" w:hAnsi="Times New Roman" w:cs="Times New Roman"/>
            <w:color w:val="0000FF"/>
            <w:sz w:val="24"/>
            <w:szCs w:val="24"/>
            <w:u w:val="single"/>
            <w:lang w:val="fr-CA"/>
          </w:rPr>
          <w:t>Amusez-vous</w:t>
        </w:r>
      </w:hyperlink>
      <w:r w:rsidRPr="00517167">
        <w:rPr>
          <w:rFonts w:ascii="Times New Roman" w:eastAsia="Times New Roman" w:hAnsi="Times New Roman" w:cs="Times New Roman"/>
          <w:sz w:val="24"/>
          <w:szCs w:val="24"/>
          <w:lang w:val="fr-CA"/>
        </w:rPr>
        <w:sym w:font="Wingdings" w:char="F0E0"/>
      </w:r>
      <w:r>
        <w:rPr>
          <w:rFonts w:ascii="Times New Roman" w:eastAsia="Times New Roman" w:hAnsi="Times New Roman" w:cs="Times New Roman"/>
          <w:sz w:val="24"/>
          <w:szCs w:val="24"/>
          <w:lang w:val="fr-CA"/>
        </w:rPr>
        <w:t xml:space="preserve"> Espace jeux</w:t>
      </w:r>
    </w:p>
    <w:p w:rsidR="00517167" w:rsidRPr="00517167" w:rsidRDefault="00517167" w:rsidP="00517167">
      <w:pPr>
        <w:spacing w:after="0" w:line="240" w:lineRule="auto"/>
        <w:rPr>
          <w:rFonts w:ascii="Times New Roman" w:eastAsia="Times New Roman" w:hAnsi="Times New Roman" w:cs="Times New Roman"/>
          <w:sz w:val="24"/>
          <w:szCs w:val="24"/>
          <w:lang w:val="fr-CA"/>
        </w:rPr>
      </w:pPr>
      <w:r w:rsidRPr="00517167">
        <w:rPr>
          <w:rFonts w:ascii="Times New Roman" w:eastAsia="Times New Roman" w:hAnsi="Symbol" w:cs="Times New Roman"/>
          <w:sz w:val="24"/>
          <w:szCs w:val="24"/>
        </w:rPr>
        <w:t></w:t>
      </w:r>
      <w:hyperlink r:id="rId11" w:tooltip="" w:history="1">
        <w:r w:rsidRPr="00517167">
          <w:rPr>
            <w:rFonts w:ascii="Times New Roman" w:eastAsia="Times New Roman" w:hAnsi="Times New Roman" w:cs="Times New Roman"/>
            <w:color w:val="0000FF"/>
            <w:sz w:val="24"/>
            <w:szCs w:val="24"/>
            <w:u w:val="single"/>
            <w:lang w:val="fr-CA"/>
          </w:rPr>
          <w:t>Contactez-nous</w:t>
        </w:r>
      </w:hyperlink>
    </w:p>
    <w:p w:rsidR="00517167" w:rsidRPr="00517167" w:rsidRDefault="00517167" w:rsidP="00517167">
      <w:pPr>
        <w:spacing w:after="0" w:line="240" w:lineRule="auto"/>
        <w:rPr>
          <w:rFonts w:ascii="Times New Roman" w:eastAsia="Times New Roman" w:hAnsi="Times New Roman" w:cs="Times New Roman"/>
          <w:sz w:val="24"/>
          <w:szCs w:val="24"/>
          <w:lang w:val="fr-CA"/>
        </w:rPr>
      </w:pPr>
      <w:r w:rsidRPr="00517167">
        <w:rPr>
          <w:rFonts w:ascii="Times New Roman" w:eastAsia="Times New Roman" w:hAnsi="Symbol" w:cs="Times New Roman"/>
          <w:sz w:val="24"/>
          <w:szCs w:val="24"/>
        </w:rPr>
        <w:t></w:t>
      </w:r>
      <w:hyperlink r:id="rId12" w:tooltip="" w:history="1">
        <w:r w:rsidRPr="00517167">
          <w:rPr>
            <w:rFonts w:ascii="Times New Roman" w:eastAsia="Times New Roman" w:hAnsi="Times New Roman" w:cs="Times New Roman"/>
            <w:color w:val="0000FF"/>
            <w:sz w:val="24"/>
            <w:szCs w:val="24"/>
            <w:u w:val="single"/>
            <w:lang w:val="fr-CA"/>
          </w:rPr>
          <w:t>Nos Restaurants</w:t>
        </w:r>
      </w:hyperlink>
      <w:r w:rsidRPr="00517167">
        <w:rPr>
          <w:rFonts w:ascii="Times New Roman" w:eastAsia="Times New Roman" w:hAnsi="Times New Roman" w:cs="Times New Roman"/>
          <w:sz w:val="24"/>
          <w:szCs w:val="24"/>
        </w:rPr>
        <w:sym w:font="Wingdings" w:char="F0E0"/>
      </w:r>
      <w:r w:rsidRPr="00517167">
        <w:rPr>
          <w:rFonts w:ascii="Times New Roman" w:eastAsia="Times New Roman" w:hAnsi="Times New Roman" w:cs="Times New Roman"/>
          <w:sz w:val="24"/>
          <w:szCs w:val="24"/>
          <w:lang w:val="fr-CA"/>
        </w:rPr>
        <w:t xml:space="preserve"> Nos restauraunts</w:t>
      </w:r>
    </w:p>
    <w:p w:rsidR="00517167" w:rsidRPr="00517167" w:rsidRDefault="00517167" w:rsidP="00517167">
      <w:pPr>
        <w:rPr>
          <w:lang w:val="fr-CA"/>
        </w:rPr>
      </w:pPr>
      <w:r w:rsidRPr="00517167">
        <w:rPr>
          <w:rFonts w:ascii="Times New Roman" w:eastAsia="Times New Roman" w:hAnsi="Symbol" w:cs="Times New Roman"/>
          <w:sz w:val="24"/>
          <w:szCs w:val="24"/>
        </w:rPr>
        <w:t></w:t>
      </w:r>
      <w:hyperlink r:id="rId13" w:tooltip="" w:history="1">
        <w:r w:rsidRPr="00517167">
          <w:rPr>
            <w:rFonts w:ascii="Times New Roman" w:eastAsia="Times New Roman" w:hAnsi="Times New Roman" w:cs="Times New Roman"/>
            <w:color w:val="0000FF"/>
            <w:sz w:val="24"/>
            <w:szCs w:val="24"/>
            <w:u w:val="single"/>
            <w:lang w:val="fr-CA"/>
          </w:rPr>
          <w:t>Conditions D’utilisation</w:t>
        </w:r>
      </w:hyperlink>
      <w:r w:rsidRPr="00517167">
        <w:rPr>
          <w:rFonts w:ascii="Times New Roman" w:eastAsia="Times New Roman" w:hAnsi="Times New Roman" w:cs="Times New Roman"/>
          <w:sz w:val="24"/>
          <w:szCs w:val="24"/>
        </w:rPr>
        <w:sym w:font="Wingdings" w:char="F0E0"/>
      </w:r>
      <w:r w:rsidRPr="00517167">
        <w:rPr>
          <w:rFonts w:ascii="Times New Roman" w:eastAsia="Times New Roman" w:hAnsi="Times New Roman" w:cs="Times New Roman"/>
          <w:sz w:val="24"/>
          <w:szCs w:val="24"/>
          <w:lang w:val="fr-CA"/>
        </w:rPr>
        <w:t xml:space="preserve"> Conditions d’utilisation</w:t>
      </w:r>
    </w:p>
    <w:p w:rsidR="006455EB" w:rsidRDefault="006455EB" w:rsidP="006F0D02">
      <w:r>
        <w:t>Please change the credits at the bottom of the page. They need to be in French, and our company name must be spelled properly.</w:t>
      </w:r>
    </w:p>
    <w:p w:rsidR="006F0D02" w:rsidRDefault="00884573" w:rsidP="006F0D02">
      <w:hyperlink r:id="rId14" w:history="1">
        <w:r w:rsidR="00254F3D" w:rsidRPr="00FA5C18">
          <w:rPr>
            <w:rStyle w:val="Hyperlink"/>
          </w:rPr>
          <w:t>http://test.doublepizza.net/doublepizzatest/frontend.do</w:t>
        </w:r>
      </w:hyperlink>
    </w:p>
    <w:p w:rsidR="00254F3D" w:rsidRDefault="00254F3D" w:rsidP="00C94D4E">
      <w:pPr>
        <w:pStyle w:val="Heading1"/>
        <w:spacing w:line="360" w:lineRule="auto"/>
        <w:rPr>
          <w:lang w:val="fr-CA"/>
        </w:rPr>
      </w:pPr>
      <w:r>
        <w:rPr>
          <w:lang w:val="fr-CA"/>
        </w:rPr>
        <w:lastRenderedPageBreak/>
        <w:t>A Propos (please change to À propos de nous)</w:t>
      </w:r>
    </w:p>
    <w:p w:rsidR="00254F3D" w:rsidRPr="00254F3D" w:rsidRDefault="00254F3D" w:rsidP="00C94D4E">
      <w:pPr>
        <w:spacing w:line="360" w:lineRule="auto"/>
        <w:rPr>
          <w:lang w:val="fr-CA"/>
        </w:rPr>
      </w:pPr>
      <w:r>
        <w:rPr>
          <w:lang w:val="fr-CA"/>
        </w:rPr>
        <w:t>Original text :</w:t>
      </w:r>
    </w:p>
    <w:p w:rsidR="00254F3D" w:rsidRPr="00254F3D" w:rsidRDefault="00254F3D" w:rsidP="00C94D4E">
      <w:pPr>
        <w:pStyle w:val="NormalWeb"/>
        <w:spacing w:line="360" w:lineRule="auto"/>
        <w:rPr>
          <w:lang w:val="fr-CA"/>
        </w:rPr>
      </w:pPr>
      <w:r w:rsidRPr="00254F3D">
        <w:rPr>
          <w:lang w:val="fr-CA"/>
        </w:rPr>
        <w:t>Au début de 1991, le premier restaurant Double Pizza ouvrait ses portes sur le Chemin Queen Mary dans le quartier Snowdon à Montréal. C’st à partir de ce moment que nous avons commencé à travailler à implanter notre concept : offrir à notre clientèle la meilleure valeur possible au meilleur prix possible.</w:t>
      </w:r>
      <w:r w:rsidRPr="00254F3D">
        <w:rPr>
          <w:lang w:val="fr-CA"/>
        </w:rPr>
        <w:br/>
        <w:t>à l’époque, plusieurs de nos clients trouvaient difficile de croire que nous puissions offrir deux pizzas de grande qualité à un prix aussi bas. Nous avons décidé de pousser notre concept un peu plus loin et d’ouvrir nos cuisines à la vue de tous, permettant ainsi au client d’assister à la préparation de sa pizza avec une pâte fraîche faite sur les lieux, beaucoup de sauce maison, des légumes frais, non congelés et beaucoup de fromage de première qualité, le tout avant d’être enfournée.</w:t>
      </w:r>
      <w:r w:rsidRPr="00254F3D">
        <w:rPr>
          <w:lang w:val="fr-CA"/>
        </w:rPr>
        <w:br/>
        <w:t>L’ouverture de notre deuxième restaurant un peu plus tard cette année-là nous a permis d’ajuster notre concept Â« Meilleurs prix - Meilleure qualité Â».</w:t>
      </w:r>
      <w:r w:rsidRPr="00254F3D">
        <w:rPr>
          <w:lang w:val="fr-CA"/>
        </w:rPr>
        <w:br/>
        <w:t>Ce n’st que deux ans plus tard, en 1993, que nous avons décidé que nous étions prêts à étendre notre réseau et à nous lancer dans l’aventure du franchisage. Nous n’avons jamais eu à regretter cette importante décision. Depuis, notre croissance a été solide et constante. Nous comptons aujourd’hui vingt-trois restaurants Double Pizza dans la région du grand Montréal, incluant Laval et la Rive Sud.</w:t>
      </w:r>
      <w:r w:rsidRPr="00254F3D">
        <w:rPr>
          <w:lang w:val="fr-CA"/>
        </w:rPr>
        <w:br/>
        <w:t>En nous basant sur le principe qu’Â« une chaîne est aussi forte que son maillon le plus faible Â», nous offrons à chacun de nos franchisés attention et soutien. Comptant plus de vingt années d’expérience dans le domaine de la livraison de pizzas, nos gérants de districts visitent régulièrement chacun de nos restaurants dans le seul et unique but de soutenir nos franchisés et de les aider à aplanir toute difficulté, petite ou grande, qui pourrait faire obstacle au bon fonctionnement de leur fanchise.</w:t>
      </w:r>
    </w:p>
    <w:p w:rsidR="00254F3D" w:rsidRDefault="00254F3D" w:rsidP="00C94D4E">
      <w:pPr>
        <w:spacing w:line="360" w:lineRule="auto"/>
        <w:rPr>
          <w:lang w:val="fr-CA"/>
        </w:rPr>
      </w:pPr>
      <w:r>
        <w:rPr>
          <w:lang w:val="fr-CA"/>
        </w:rPr>
        <w:t>Correctedtext :</w:t>
      </w:r>
    </w:p>
    <w:p w:rsidR="00254F3D" w:rsidRPr="00254F3D" w:rsidRDefault="00254F3D" w:rsidP="00C94D4E">
      <w:pPr>
        <w:pStyle w:val="NormalWeb"/>
        <w:spacing w:line="360" w:lineRule="auto"/>
        <w:rPr>
          <w:lang w:val="fr-CA"/>
        </w:rPr>
      </w:pPr>
      <w:r w:rsidRPr="00254F3D">
        <w:rPr>
          <w:lang w:val="fr-CA"/>
        </w:rPr>
        <w:t>Au début de 1991, le premier</w:t>
      </w:r>
      <w:r>
        <w:rPr>
          <w:lang w:val="fr-CA"/>
        </w:rPr>
        <w:t xml:space="preserve"> restaurant Double Pizza a ouvert ses portes sur le c</w:t>
      </w:r>
      <w:r w:rsidRPr="00254F3D">
        <w:rPr>
          <w:lang w:val="fr-CA"/>
        </w:rPr>
        <w:t>hemin Queen Mary dans le quartier Snowdon à Montréal. C’</w:t>
      </w:r>
      <w:r>
        <w:rPr>
          <w:lang w:val="fr-CA"/>
        </w:rPr>
        <w:t>e</w:t>
      </w:r>
      <w:r w:rsidRPr="00254F3D">
        <w:rPr>
          <w:lang w:val="fr-CA"/>
        </w:rPr>
        <w:t xml:space="preserve">st à partir de ce moment que nous avons commencé à travailler à implanter notre concept : offrir à notre clientèle la meilleure valeur </w:t>
      </w:r>
      <w:r w:rsidRPr="00254F3D">
        <w:rPr>
          <w:lang w:val="fr-CA"/>
        </w:rPr>
        <w:lastRenderedPageBreak/>
        <w:t>possi</w:t>
      </w:r>
      <w:r>
        <w:rPr>
          <w:lang w:val="fr-CA"/>
        </w:rPr>
        <w:t>ble au meilleur prix possible.</w:t>
      </w:r>
      <w:r>
        <w:rPr>
          <w:lang w:val="fr-CA"/>
        </w:rPr>
        <w:br/>
        <w:t>À</w:t>
      </w:r>
      <w:r w:rsidRPr="00254F3D">
        <w:rPr>
          <w:lang w:val="fr-CA"/>
        </w:rPr>
        <w:t xml:space="preserve"> l’époque, plusieurs de nos clients trouvaient difficile de croire que nous puissions offrir deux pizzas de grande qualité à un prix aussi bas. Nous avons décidé de pousser notre concept un peu plus loin et d’ouvrir nos cuisines à la vue de tous, permettant ainsi au client d’assister à la préparation de sa pizza avec une pâte fraîche faite sur les lieux, beaucoup de sauce maison, des légumes frais, non congelés</w:t>
      </w:r>
      <w:r>
        <w:rPr>
          <w:lang w:val="fr-CA"/>
        </w:rPr>
        <w:t>,</w:t>
      </w:r>
      <w:r w:rsidRPr="00254F3D">
        <w:rPr>
          <w:lang w:val="fr-CA"/>
        </w:rPr>
        <w:t xml:space="preserve"> et beaucoup de fromage de première quali</w:t>
      </w:r>
      <w:r w:rsidR="001C7FA1">
        <w:rPr>
          <w:lang w:val="fr-CA"/>
        </w:rPr>
        <w:t>té, le tout avant d’être enfourn</w:t>
      </w:r>
      <w:r w:rsidRPr="00254F3D">
        <w:rPr>
          <w:lang w:val="fr-CA"/>
        </w:rPr>
        <w:t>ée.</w:t>
      </w:r>
      <w:r w:rsidRPr="00254F3D">
        <w:rPr>
          <w:lang w:val="fr-CA"/>
        </w:rPr>
        <w:br/>
        <w:t>L’ouverture de notre deuxième restaurant un peu plus tard cette année-là nous a permis d’a</w:t>
      </w:r>
      <w:r w:rsidR="001C7FA1">
        <w:rPr>
          <w:lang w:val="fr-CA"/>
        </w:rPr>
        <w:t>juster notre concept « </w:t>
      </w:r>
      <w:r w:rsidRPr="00254F3D">
        <w:rPr>
          <w:lang w:val="fr-CA"/>
        </w:rPr>
        <w:t>Meil</w:t>
      </w:r>
      <w:r w:rsidR="001C7FA1">
        <w:rPr>
          <w:lang w:val="fr-CA"/>
        </w:rPr>
        <w:t>leur prix - Meilleure qualité »</w:t>
      </w:r>
      <w:r w:rsidRPr="00254F3D">
        <w:rPr>
          <w:lang w:val="fr-CA"/>
        </w:rPr>
        <w:t>.</w:t>
      </w:r>
      <w:r w:rsidRPr="00254F3D">
        <w:rPr>
          <w:lang w:val="fr-CA"/>
        </w:rPr>
        <w:br/>
        <w:t>Ce n’</w:t>
      </w:r>
      <w:r w:rsidR="001C7FA1">
        <w:rPr>
          <w:lang w:val="fr-CA"/>
        </w:rPr>
        <w:t>e</w:t>
      </w:r>
      <w:r w:rsidRPr="00254F3D">
        <w:rPr>
          <w:lang w:val="fr-CA"/>
        </w:rPr>
        <w:t xml:space="preserve">st que deux ans plus tard, en 1993, que nous avons décidé que nous étions prêts à étendre notre réseau et à nous lancer dans l’aventure du franchisage. Nous n’avons jamais eu à regretter cette importante décision. Depuis, notre croissance a été solide et constante. Nous comptons aujourd’hui </w:t>
      </w:r>
      <w:r w:rsidR="001C7FA1">
        <w:rPr>
          <w:lang w:val="fr-CA"/>
        </w:rPr>
        <w:t>plus de trente</w:t>
      </w:r>
      <w:r w:rsidRPr="00254F3D">
        <w:rPr>
          <w:lang w:val="fr-CA"/>
        </w:rPr>
        <w:t xml:space="preserve"> restaurants Double Pizza dans la région du grand Montréal, incluant Laval</w:t>
      </w:r>
      <w:r w:rsidR="001C7FA1">
        <w:rPr>
          <w:lang w:val="fr-CA"/>
        </w:rPr>
        <w:t>, la Rive Nord</w:t>
      </w:r>
      <w:r w:rsidRPr="00254F3D">
        <w:rPr>
          <w:lang w:val="fr-CA"/>
        </w:rPr>
        <w:t xml:space="preserve"> et la Rive Sud.</w:t>
      </w:r>
      <w:r w:rsidRPr="00254F3D">
        <w:rPr>
          <w:lang w:val="fr-CA"/>
        </w:rPr>
        <w:br/>
        <w:t xml:space="preserve">En </w:t>
      </w:r>
      <w:r w:rsidR="001C7FA1">
        <w:rPr>
          <w:lang w:val="fr-CA"/>
        </w:rPr>
        <w:t>nous basant sur le principe qu’« </w:t>
      </w:r>
      <w:r w:rsidRPr="00254F3D">
        <w:rPr>
          <w:lang w:val="fr-CA"/>
        </w:rPr>
        <w:t xml:space="preserve">une chaîne est aussi forte </w:t>
      </w:r>
      <w:r w:rsidR="001C7FA1">
        <w:rPr>
          <w:lang w:val="fr-CA"/>
        </w:rPr>
        <w:t>que son maillon le plus faible »</w:t>
      </w:r>
      <w:r w:rsidRPr="00254F3D">
        <w:rPr>
          <w:lang w:val="fr-CA"/>
        </w:rPr>
        <w:t>, nous offrons à chacun de nos franchisés attention et soutien. Comptant plus de vingt années d’expérience dans le domaine de la livraison de pizzas, nos gérants de districts visitent régulièrement chacun de nos restaurants dans le seul et unique but de soutenir nos franchisés et de les aider à aplanir toute difficulté, petite ou grande, qui pourrait faire obstacle au bon fonctionnement de leur f</w:t>
      </w:r>
      <w:r w:rsidR="001C7FA1">
        <w:rPr>
          <w:lang w:val="fr-CA"/>
        </w:rPr>
        <w:t>r</w:t>
      </w:r>
      <w:r w:rsidRPr="00254F3D">
        <w:rPr>
          <w:lang w:val="fr-CA"/>
        </w:rPr>
        <w:t>anchise.</w:t>
      </w:r>
    </w:p>
    <w:p w:rsidR="003F1D2B" w:rsidRDefault="003F1D2B" w:rsidP="00C94D4E">
      <w:pPr>
        <w:pStyle w:val="Heading1"/>
        <w:spacing w:line="360" w:lineRule="auto"/>
      </w:pPr>
      <w:r>
        <w:t>Franchises</w:t>
      </w:r>
    </w:p>
    <w:p w:rsidR="003F1D2B" w:rsidRPr="003F1D2B" w:rsidRDefault="003F1D2B" w:rsidP="00C94D4E">
      <w:pPr>
        <w:spacing w:line="360" w:lineRule="auto"/>
      </w:pPr>
      <w:r>
        <w:t>Original text:</w:t>
      </w:r>
    </w:p>
    <w:p w:rsidR="003F1D2B" w:rsidRPr="003F1D2B" w:rsidRDefault="003F1D2B" w:rsidP="00C94D4E">
      <w:pPr>
        <w:pStyle w:val="NormalWeb"/>
        <w:spacing w:line="360" w:lineRule="auto"/>
        <w:rPr>
          <w:lang w:val="fr-CA"/>
        </w:rPr>
      </w:pPr>
      <w:r w:rsidRPr="003F1D2B">
        <w:rPr>
          <w:lang w:val="fr-CA"/>
        </w:rPr>
        <w:t xml:space="preserve">Si vous êtes intéressé à devenir membre de notre famille qui s’agrandit, s’il vous plaît envoyez-nous un courriel à </w:t>
      </w:r>
      <w:hyperlink r:id="rId15" w:history="1">
        <w:r w:rsidRPr="003F1D2B">
          <w:rPr>
            <w:rStyle w:val="Hyperlink"/>
            <w:lang w:val="fr-CA"/>
          </w:rPr>
          <w:t>franchise@doublepizza.ca</w:t>
        </w:r>
      </w:hyperlink>
      <w:r w:rsidRPr="003F1D2B">
        <w:rPr>
          <w:lang w:val="fr-CA"/>
        </w:rPr>
        <w:t xml:space="preserve"> et nous fournir votre nom et vos coordonnées.Un de nos représentants vous contactera moins d’une semaine avec des détails de besoins de nos franchisés et les exigences.</w:t>
      </w:r>
    </w:p>
    <w:p w:rsidR="003F1D2B" w:rsidRPr="003F1D2B" w:rsidRDefault="003F1D2B" w:rsidP="00C94D4E">
      <w:pPr>
        <w:pStyle w:val="NormalWeb"/>
        <w:spacing w:line="360" w:lineRule="auto"/>
        <w:rPr>
          <w:lang w:val="fr-CA"/>
        </w:rPr>
      </w:pPr>
      <w:r w:rsidRPr="003F1D2B">
        <w:rPr>
          <w:lang w:val="fr-CA"/>
        </w:rPr>
        <w:t xml:space="preserve">En général, nous cherchons des individus dynamiques ayant des compétences des gens formidables et des personnalités trés motivés. Chaque personne devra passer par une session de </w:t>
      </w:r>
      <w:r w:rsidRPr="003F1D2B">
        <w:rPr>
          <w:lang w:val="fr-CA"/>
        </w:rPr>
        <w:lastRenderedPageBreak/>
        <w:t>formation. La période de formation varie et peut prendre jusqu’à 6 mois, en fonction du niveau de l’expérience de chaque personne. Périodes de formation ne sera pas seulement enseigner à nos nouveaux franchisés de l’art de faire des pizzas et autres aliments, mais il leur permettra également de se familiariser avec notre système et les modes de fonctionnement.</w:t>
      </w:r>
    </w:p>
    <w:p w:rsidR="00254F3D" w:rsidRDefault="003F1D2B" w:rsidP="00C94D4E">
      <w:pPr>
        <w:spacing w:line="360" w:lineRule="auto"/>
        <w:rPr>
          <w:lang w:val="fr-CA"/>
        </w:rPr>
      </w:pPr>
      <w:r>
        <w:rPr>
          <w:lang w:val="fr-CA"/>
        </w:rPr>
        <w:t>Correctedtext</w:t>
      </w:r>
    </w:p>
    <w:p w:rsidR="003F1D2B" w:rsidRPr="003F1D2B" w:rsidRDefault="003F1D2B" w:rsidP="00397BB3">
      <w:pPr>
        <w:pStyle w:val="NormalWeb"/>
        <w:spacing w:line="360" w:lineRule="auto"/>
        <w:rPr>
          <w:lang w:val="fr-CA"/>
        </w:rPr>
      </w:pPr>
      <w:r w:rsidRPr="003F1D2B">
        <w:rPr>
          <w:lang w:val="fr-CA"/>
        </w:rPr>
        <w:t xml:space="preserve">Si vous </w:t>
      </w:r>
      <w:r w:rsidR="00397BB3">
        <w:rPr>
          <w:lang w:val="fr-CA"/>
        </w:rPr>
        <w:t>souhaitez</w:t>
      </w:r>
      <w:r w:rsidRPr="003F1D2B">
        <w:rPr>
          <w:lang w:val="fr-CA"/>
        </w:rPr>
        <w:t xml:space="preserve"> devenir membre de notre famille qui s’agrandit, </w:t>
      </w:r>
      <w:r w:rsidR="001805B7">
        <w:rPr>
          <w:lang w:val="fr-CA"/>
        </w:rPr>
        <w:t xml:space="preserve">veuillez s’il vous plaît </w:t>
      </w:r>
      <w:r w:rsidRPr="003F1D2B">
        <w:rPr>
          <w:lang w:val="fr-CA"/>
        </w:rPr>
        <w:t xml:space="preserve">nous </w:t>
      </w:r>
      <w:r w:rsidR="001805B7">
        <w:rPr>
          <w:lang w:val="fr-CA"/>
        </w:rPr>
        <w:t xml:space="preserve">envoyer </w:t>
      </w:r>
      <w:r w:rsidRPr="003F1D2B">
        <w:rPr>
          <w:lang w:val="fr-CA"/>
        </w:rPr>
        <w:t xml:space="preserve">un courriel à </w:t>
      </w:r>
      <w:hyperlink r:id="rId16" w:history="1">
        <w:r w:rsidRPr="003F1D2B">
          <w:rPr>
            <w:rStyle w:val="Hyperlink"/>
            <w:lang w:val="fr-CA"/>
          </w:rPr>
          <w:t>franchise@doublepizza.ca</w:t>
        </w:r>
      </w:hyperlink>
      <w:r w:rsidRPr="003F1D2B">
        <w:rPr>
          <w:lang w:val="fr-CA"/>
        </w:rPr>
        <w:t xml:space="preserve"> et nous fournir votre nom</w:t>
      </w:r>
      <w:r w:rsidR="001805B7">
        <w:rPr>
          <w:lang w:val="fr-CA"/>
        </w:rPr>
        <w:t>, votre CV</w:t>
      </w:r>
      <w:r w:rsidRPr="003F1D2B">
        <w:rPr>
          <w:lang w:val="fr-CA"/>
        </w:rPr>
        <w:t xml:space="preserve"> et vos coordonnées.Un de nos représentants vous contactera </w:t>
      </w:r>
      <w:r w:rsidR="001805B7">
        <w:rPr>
          <w:lang w:val="fr-CA"/>
        </w:rPr>
        <w:t xml:space="preserve">dans </w:t>
      </w:r>
      <w:r w:rsidRPr="003F1D2B">
        <w:rPr>
          <w:lang w:val="fr-CA"/>
        </w:rPr>
        <w:t xml:space="preserve">moins d’une semaine avec des détails </w:t>
      </w:r>
      <w:r w:rsidR="001805B7">
        <w:rPr>
          <w:lang w:val="fr-CA"/>
        </w:rPr>
        <w:t xml:space="preserve">concernant les </w:t>
      </w:r>
      <w:r w:rsidRPr="003F1D2B">
        <w:rPr>
          <w:lang w:val="fr-CA"/>
        </w:rPr>
        <w:t>besoins de nos franchisés</w:t>
      </w:r>
      <w:r w:rsidR="001805B7">
        <w:rPr>
          <w:lang w:val="fr-CA"/>
        </w:rPr>
        <w:t xml:space="preserve"> et nos</w:t>
      </w:r>
      <w:r w:rsidRPr="003F1D2B">
        <w:rPr>
          <w:lang w:val="fr-CA"/>
        </w:rPr>
        <w:t xml:space="preserve"> exigences.</w:t>
      </w:r>
    </w:p>
    <w:p w:rsidR="003F1D2B" w:rsidRPr="003F1D2B" w:rsidRDefault="003F1D2B" w:rsidP="00C94D4E">
      <w:pPr>
        <w:pStyle w:val="NormalWeb"/>
        <w:spacing w:line="360" w:lineRule="auto"/>
        <w:rPr>
          <w:lang w:val="fr-CA"/>
        </w:rPr>
      </w:pPr>
      <w:r w:rsidRPr="003F1D2B">
        <w:rPr>
          <w:lang w:val="fr-CA"/>
        </w:rPr>
        <w:t>En général, nous cherchons des individus dynamiques ayant des compétences</w:t>
      </w:r>
      <w:r w:rsidR="001805B7">
        <w:rPr>
          <w:lang w:val="fr-CA"/>
        </w:rPr>
        <w:t>,</w:t>
      </w:r>
      <w:r w:rsidRPr="003F1D2B">
        <w:rPr>
          <w:lang w:val="fr-CA"/>
        </w:rPr>
        <w:t xml:space="preserve"> des gens formidables</w:t>
      </w:r>
      <w:r w:rsidR="001805B7">
        <w:rPr>
          <w:lang w:val="fr-CA"/>
        </w:rPr>
        <w:t>, et des personnalités trè</w:t>
      </w:r>
      <w:r w:rsidRPr="003F1D2B">
        <w:rPr>
          <w:lang w:val="fr-CA"/>
        </w:rPr>
        <w:t>s motivés. Chaque personne devra passer par une session de formation. La période de formation varie et peut prendre jusqu’à 6 m</w:t>
      </w:r>
      <w:r w:rsidR="005B227B">
        <w:rPr>
          <w:lang w:val="fr-CA"/>
        </w:rPr>
        <w:t>ois, en fonction du niveau d’expérience du candidat</w:t>
      </w:r>
      <w:r w:rsidR="001805B7">
        <w:rPr>
          <w:lang w:val="fr-CA"/>
        </w:rPr>
        <w:t>. La période de formation ne sert</w:t>
      </w:r>
      <w:r w:rsidRPr="003F1D2B">
        <w:rPr>
          <w:lang w:val="fr-CA"/>
        </w:rPr>
        <w:t xml:space="preserve"> pas seulement </w:t>
      </w:r>
      <w:r w:rsidR="001805B7">
        <w:rPr>
          <w:lang w:val="fr-CA"/>
        </w:rPr>
        <w:t xml:space="preserve">pour </w:t>
      </w:r>
      <w:r w:rsidRPr="003F1D2B">
        <w:rPr>
          <w:lang w:val="fr-CA"/>
        </w:rPr>
        <w:t>enseig</w:t>
      </w:r>
      <w:r w:rsidR="001805B7">
        <w:rPr>
          <w:lang w:val="fr-CA"/>
        </w:rPr>
        <w:t xml:space="preserve">ner à nos nouveaux franchisés </w:t>
      </w:r>
      <w:r w:rsidRPr="003F1D2B">
        <w:rPr>
          <w:lang w:val="fr-CA"/>
        </w:rPr>
        <w:t>l’art de faire des piz</w:t>
      </w:r>
      <w:r w:rsidR="001805B7">
        <w:rPr>
          <w:lang w:val="fr-CA"/>
        </w:rPr>
        <w:t>zas et autres aliments, mais elle leur permettra</w:t>
      </w:r>
      <w:r w:rsidRPr="003F1D2B">
        <w:rPr>
          <w:lang w:val="fr-CA"/>
        </w:rPr>
        <w:t xml:space="preserve"> également de se famili</w:t>
      </w:r>
      <w:r w:rsidR="005B227B">
        <w:rPr>
          <w:lang w:val="fr-CA"/>
        </w:rPr>
        <w:t>ariser avec notre système et nos</w:t>
      </w:r>
      <w:r w:rsidRPr="003F1D2B">
        <w:rPr>
          <w:lang w:val="fr-CA"/>
        </w:rPr>
        <w:t xml:space="preserve"> modes de fonctionnement.</w:t>
      </w:r>
    </w:p>
    <w:p w:rsidR="003F1D2B" w:rsidRDefault="00397BB3" w:rsidP="00397BB3">
      <w:pPr>
        <w:pStyle w:val="Heading1"/>
        <w:rPr>
          <w:lang w:val="fr-CA"/>
        </w:rPr>
      </w:pPr>
      <w:r>
        <w:rPr>
          <w:lang w:val="fr-CA"/>
        </w:rPr>
        <w:t>Amusez-vous (change to Espace jeux)</w:t>
      </w:r>
    </w:p>
    <w:p w:rsidR="00397BB3" w:rsidRDefault="00397BB3" w:rsidP="00397BB3">
      <w:r w:rsidRPr="00397BB3">
        <w:t>The tex</w:t>
      </w:r>
      <w:r>
        <w:t>t here will need to be changed. Please contact Sam for more information.</w:t>
      </w:r>
    </w:p>
    <w:p w:rsidR="00397BB3" w:rsidRDefault="00397BB3" w:rsidP="00397BB3">
      <w:pPr>
        <w:pStyle w:val="Heading1"/>
      </w:pPr>
      <w:r>
        <w:t>Contactez-nous</w:t>
      </w:r>
    </w:p>
    <w:p w:rsidR="00397BB3" w:rsidRPr="00397BB3" w:rsidRDefault="00397BB3" w:rsidP="00397BB3">
      <w:pPr>
        <w:rPr>
          <w:lang w:val="fr-CA"/>
        </w:rPr>
      </w:pPr>
      <w:r w:rsidRPr="00397BB3">
        <w:rPr>
          <w:lang w:val="fr-CA"/>
        </w:rPr>
        <w:t>Original text:</w:t>
      </w:r>
    </w:p>
    <w:p w:rsidR="00397BB3" w:rsidRPr="00397BB3" w:rsidRDefault="00397BB3" w:rsidP="00397BB3">
      <w:pPr>
        <w:rPr>
          <w:rFonts w:asciiTheme="majorBidi" w:hAnsiTheme="majorBidi" w:cstheme="majorBidi"/>
          <w:sz w:val="24"/>
          <w:szCs w:val="24"/>
          <w:lang w:val="fr-CA"/>
        </w:rPr>
      </w:pPr>
      <w:r w:rsidRPr="00397BB3">
        <w:rPr>
          <w:rFonts w:asciiTheme="majorBidi" w:hAnsiTheme="majorBidi" w:cstheme="majorBidi"/>
          <w:sz w:val="24"/>
          <w:szCs w:val="24"/>
          <w:lang w:val="fr-CA"/>
        </w:rPr>
        <w:t>pourenquéter sur un commande ou pour plus d’informations sur nos produits.</w:t>
      </w:r>
    </w:p>
    <w:p w:rsidR="00397BB3" w:rsidRDefault="00397BB3" w:rsidP="00397BB3">
      <w:pPr>
        <w:rPr>
          <w:lang w:val="fr-CA"/>
        </w:rPr>
      </w:pPr>
      <w:r>
        <w:rPr>
          <w:lang w:val="fr-CA"/>
        </w:rPr>
        <w:t>Correctedtext :</w:t>
      </w:r>
    </w:p>
    <w:p w:rsidR="00397BB3" w:rsidRDefault="00397BB3" w:rsidP="00397BB3">
      <w:pPr>
        <w:rPr>
          <w:rFonts w:asciiTheme="majorBidi" w:hAnsiTheme="majorBidi" w:cstheme="majorBidi"/>
          <w:sz w:val="24"/>
          <w:szCs w:val="24"/>
          <w:lang w:val="fr-CA"/>
        </w:rPr>
      </w:pPr>
      <w:r w:rsidRPr="00397BB3">
        <w:rPr>
          <w:rFonts w:asciiTheme="majorBidi" w:hAnsiTheme="majorBidi" w:cstheme="majorBidi"/>
          <w:sz w:val="24"/>
          <w:szCs w:val="24"/>
          <w:lang w:val="fr-CA"/>
        </w:rPr>
        <w:t>Pour enquêter au sujet d’une commande ou pour plus d’informations à propos de nos produits.</w:t>
      </w:r>
    </w:p>
    <w:p w:rsidR="00397BB3" w:rsidRPr="00397BB3" w:rsidRDefault="00397BB3" w:rsidP="00397BB3">
      <w:pPr>
        <w:pStyle w:val="Heading1"/>
      </w:pPr>
      <w:r w:rsidRPr="00397BB3">
        <w:t>Nos restaurants</w:t>
      </w:r>
    </w:p>
    <w:p w:rsidR="00397BB3" w:rsidRDefault="00397BB3" w:rsidP="00397BB3">
      <w:r w:rsidRPr="00397BB3">
        <w:t xml:space="preserve">Please change the following </w:t>
      </w:r>
      <w:r w:rsidR="006024D2">
        <w:t>neighbourhood/city stores</w:t>
      </w:r>
    </w:p>
    <w:p w:rsidR="006024D2" w:rsidRDefault="006024D2" w:rsidP="00397BB3">
      <w:r>
        <w:t>Snowdown</w:t>
      </w:r>
      <w:r>
        <w:sym w:font="Wingdings" w:char="F0E0"/>
      </w:r>
      <w:r>
        <w:t>Snowdon</w:t>
      </w:r>
    </w:p>
    <w:p w:rsidR="006024D2" w:rsidRPr="006024D2" w:rsidRDefault="006024D2" w:rsidP="00397BB3">
      <w:r>
        <w:lastRenderedPageBreak/>
        <w:t>Downtown (1)</w:t>
      </w:r>
      <w:r>
        <w:sym w:font="Wingdings" w:char="F0E0"/>
      </w:r>
      <w:r>
        <w:t>Centre-</w:t>
      </w:r>
      <w:r w:rsidRPr="006024D2">
        <w:t>ville</w:t>
      </w:r>
      <w:r w:rsidR="00EE1B3A">
        <w:t>oust/Concordia</w:t>
      </w:r>
    </w:p>
    <w:p w:rsidR="006024D2" w:rsidRDefault="006024D2" w:rsidP="00397BB3">
      <w:r>
        <w:t>Hochelaga</w:t>
      </w:r>
      <w:r>
        <w:sym w:font="Wingdings" w:char="F0E0"/>
      </w:r>
      <w:r>
        <w:t>Hochelaga-Maisonneuve</w:t>
      </w:r>
    </w:p>
    <w:p w:rsidR="006024D2" w:rsidRDefault="006024D2" w:rsidP="00397BB3">
      <w:pPr>
        <w:rPr>
          <w:lang w:val="fr-CA"/>
        </w:rPr>
      </w:pPr>
      <w:r>
        <w:t>Longueil</w:t>
      </w:r>
      <w:r>
        <w:sym w:font="Wingdings" w:char="F0E0"/>
      </w:r>
      <w:r w:rsidRPr="006024D2">
        <w:rPr>
          <w:lang w:val="fr-CA"/>
        </w:rPr>
        <w:t>Longueuil</w:t>
      </w:r>
    </w:p>
    <w:p w:rsidR="006024D2" w:rsidRPr="006024D2" w:rsidRDefault="006024D2" w:rsidP="00397BB3">
      <w:pPr>
        <w:rPr>
          <w:lang w:val="fr-CA"/>
        </w:rPr>
      </w:pPr>
      <w:r>
        <w:rPr>
          <w:lang w:val="fr-CA"/>
        </w:rPr>
        <w:t>Parc X</w:t>
      </w:r>
      <w:r w:rsidRPr="006024D2">
        <w:rPr>
          <w:lang w:val="fr-CA"/>
        </w:rPr>
        <w:sym w:font="Wingdings" w:char="F0E0"/>
      </w:r>
      <w:r>
        <w:rPr>
          <w:lang w:val="fr-CA"/>
        </w:rPr>
        <w:t>Parc-Extension</w:t>
      </w:r>
    </w:p>
    <w:p w:rsidR="006024D2" w:rsidRPr="006024D2" w:rsidRDefault="006024D2" w:rsidP="00397BB3">
      <w:pPr>
        <w:rPr>
          <w:lang w:val="fr-CA"/>
        </w:rPr>
      </w:pPr>
      <w:r w:rsidRPr="006024D2">
        <w:rPr>
          <w:lang w:val="fr-CA"/>
        </w:rPr>
        <w:t xml:space="preserve">Mtl Nord </w:t>
      </w:r>
      <w:r>
        <w:sym w:font="Wingdings" w:char="F0E0"/>
      </w:r>
      <w:r w:rsidRPr="006024D2">
        <w:rPr>
          <w:lang w:val="fr-CA"/>
        </w:rPr>
        <w:t>Montréal-Nord</w:t>
      </w:r>
    </w:p>
    <w:p w:rsidR="006024D2" w:rsidRDefault="006024D2" w:rsidP="00397BB3">
      <w:pPr>
        <w:rPr>
          <w:lang w:val="fr-CA"/>
        </w:rPr>
      </w:pPr>
      <w:r w:rsidRPr="006024D2">
        <w:rPr>
          <w:lang w:val="fr-CA"/>
        </w:rPr>
        <w:t>Lasalle</w:t>
      </w:r>
      <w:r>
        <w:sym w:font="Wingdings" w:char="F0E0"/>
      </w:r>
      <w:r w:rsidRPr="006024D2">
        <w:rPr>
          <w:lang w:val="fr-CA"/>
        </w:rPr>
        <w:t>LaSalle</w:t>
      </w:r>
    </w:p>
    <w:p w:rsidR="006024D2" w:rsidRDefault="006024D2" w:rsidP="00397BB3">
      <w:pPr>
        <w:rPr>
          <w:rStyle w:val="price"/>
          <w:lang w:val="fr-CA"/>
        </w:rPr>
      </w:pPr>
      <w:r w:rsidRPr="006024D2">
        <w:rPr>
          <w:rStyle w:val="price"/>
          <w:lang w:val="fr-CA"/>
        </w:rPr>
        <w:t>Anjou/ Mtl Est</w:t>
      </w:r>
      <w:r w:rsidRPr="006024D2">
        <w:rPr>
          <w:rStyle w:val="price"/>
        </w:rPr>
        <w:sym w:font="Wingdings" w:char="F0E0"/>
      </w:r>
      <w:r w:rsidRPr="006024D2">
        <w:rPr>
          <w:rStyle w:val="price"/>
          <w:lang w:val="fr-CA"/>
        </w:rPr>
        <w:t>Tétraultville (Anjou/Montr</w:t>
      </w:r>
      <w:r>
        <w:rPr>
          <w:rStyle w:val="price"/>
          <w:lang w:val="fr-CA"/>
        </w:rPr>
        <w:t>éal-Est)</w:t>
      </w:r>
    </w:p>
    <w:p w:rsidR="006024D2" w:rsidRDefault="006024D2" w:rsidP="00397BB3">
      <w:pPr>
        <w:rPr>
          <w:rStyle w:val="price"/>
          <w:lang w:val="fr-CA"/>
        </w:rPr>
      </w:pPr>
      <w:r>
        <w:rPr>
          <w:rStyle w:val="price"/>
          <w:lang w:val="fr-CA"/>
        </w:rPr>
        <w:t xml:space="preserve">Downtown (2) </w:t>
      </w:r>
      <w:r w:rsidRPr="006024D2">
        <w:rPr>
          <w:rStyle w:val="price"/>
          <w:lang w:val="fr-CA"/>
        </w:rPr>
        <w:sym w:font="Wingdings" w:char="F0E0"/>
      </w:r>
      <w:r>
        <w:rPr>
          <w:rStyle w:val="price"/>
          <w:lang w:val="fr-CA"/>
        </w:rPr>
        <w:t>Centre-ville est/Quartier Latin</w:t>
      </w:r>
    </w:p>
    <w:p w:rsidR="006024D2" w:rsidRDefault="006024D2" w:rsidP="006024D2">
      <w:pPr>
        <w:rPr>
          <w:rStyle w:val="price"/>
          <w:lang w:val="fr-CA"/>
        </w:rPr>
      </w:pPr>
      <w:r>
        <w:rPr>
          <w:rStyle w:val="price"/>
          <w:lang w:val="fr-CA"/>
        </w:rPr>
        <w:t>Saint Basile le Grand</w:t>
      </w:r>
      <w:r w:rsidRPr="006024D2">
        <w:rPr>
          <w:rStyle w:val="price"/>
          <w:lang w:val="fr-CA"/>
        </w:rPr>
        <w:sym w:font="Wingdings" w:char="F0E0"/>
      </w:r>
      <w:r>
        <w:rPr>
          <w:rStyle w:val="price"/>
          <w:lang w:val="fr-CA"/>
        </w:rPr>
        <w:t xml:space="preserve"> Saint-Basile-le-Grand</w:t>
      </w:r>
    </w:p>
    <w:p w:rsidR="006024D2" w:rsidRDefault="006024D2" w:rsidP="006024D2">
      <w:pPr>
        <w:rPr>
          <w:rStyle w:val="price"/>
          <w:lang w:val="fr-CA"/>
        </w:rPr>
      </w:pPr>
      <w:r>
        <w:rPr>
          <w:rStyle w:val="price"/>
          <w:lang w:val="fr-CA"/>
        </w:rPr>
        <w:t>Galleries Lachine</w:t>
      </w:r>
      <w:r w:rsidRPr="006024D2">
        <w:rPr>
          <w:rStyle w:val="price"/>
          <w:lang w:val="fr-CA"/>
        </w:rPr>
        <w:sym w:font="Wingdings" w:char="F0E0"/>
      </w:r>
      <w:r>
        <w:rPr>
          <w:rStyle w:val="price"/>
          <w:lang w:val="fr-CA"/>
        </w:rPr>
        <w:t xml:space="preserve"> Galeries Lachine</w:t>
      </w:r>
    </w:p>
    <w:p w:rsidR="006024D2" w:rsidRDefault="006024D2" w:rsidP="006024D2">
      <w:pPr>
        <w:rPr>
          <w:rStyle w:val="price"/>
          <w:lang w:val="fr-CA"/>
        </w:rPr>
      </w:pPr>
      <w:r>
        <w:rPr>
          <w:rStyle w:val="price"/>
          <w:lang w:val="fr-CA"/>
        </w:rPr>
        <w:t xml:space="preserve">D.D.O </w:t>
      </w:r>
      <w:r w:rsidRPr="006024D2">
        <w:rPr>
          <w:rStyle w:val="price"/>
          <w:lang w:val="fr-CA"/>
        </w:rPr>
        <w:sym w:font="Wingdings" w:char="F0E0"/>
      </w:r>
      <w:r w:rsidR="00ED2C66">
        <w:rPr>
          <w:rStyle w:val="price"/>
          <w:lang w:val="fr-CA"/>
        </w:rPr>
        <w:t>Dollard-des-Ormeaux</w:t>
      </w:r>
    </w:p>
    <w:p w:rsidR="00ED2C66" w:rsidRDefault="00ED2C66" w:rsidP="006024D2">
      <w:pPr>
        <w:rPr>
          <w:rStyle w:val="price"/>
          <w:lang w:val="fr-CA"/>
        </w:rPr>
      </w:pPr>
      <w:r>
        <w:rPr>
          <w:rStyle w:val="price"/>
          <w:lang w:val="fr-CA"/>
        </w:rPr>
        <w:t>Saint-Leonard</w:t>
      </w:r>
      <w:r w:rsidRPr="00ED2C66">
        <w:rPr>
          <w:rStyle w:val="price"/>
          <w:lang w:val="fr-CA"/>
        </w:rPr>
        <w:sym w:font="Wingdings" w:char="F0E0"/>
      </w:r>
      <w:r>
        <w:rPr>
          <w:rStyle w:val="price"/>
          <w:lang w:val="fr-CA"/>
        </w:rPr>
        <w:t>Saint-Léonard</w:t>
      </w:r>
    </w:p>
    <w:p w:rsidR="00ED2C66" w:rsidRDefault="00ED2C66" w:rsidP="006024D2">
      <w:pPr>
        <w:rPr>
          <w:rStyle w:val="price"/>
          <w:lang w:val="fr-CA"/>
        </w:rPr>
      </w:pPr>
      <w:r>
        <w:rPr>
          <w:rStyle w:val="price"/>
          <w:lang w:val="fr-CA"/>
        </w:rPr>
        <w:t>P.A.T</w:t>
      </w:r>
      <w:r w:rsidRPr="00ED2C66">
        <w:rPr>
          <w:rStyle w:val="price"/>
          <w:lang w:val="fr-CA"/>
        </w:rPr>
        <w:sym w:font="Wingdings" w:char="F0E0"/>
      </w:r>
      <w:r>
        <w:rPr>
          <w:rStyle w:val="price"/>
          <w:lang w:val="fr-CA"/>
        </w:rPr>
        <w:t xml:space="preserve"> Pointe-aux-Trembles</w:t>
      </w:r>
    </w:p>
    <w:p w:rsidR="00ED2C66" w:rsidRDefault="00ED2C66" w:rsidP="006024D2">
      <w:pPr>
        <w:rPr>
          <w:rStyle w:val="price"/>
          <w:lang w:val="fr-CA"/>
        </w:rPr>
      </w:pPr>
      <w:r>
        <w:rPr>
          <w:rStyle w:val="price"/>
          <w:lang w:val="fr-CA"/>
        </w:rPr>
        <w:t>C.S.L</w:t>
      </w:r>
      <w:r w:rsidRPr="00ED2C66">
        <w:rPr>
          <w:rStyle w:val="price"/>
          <w:lang w:val="fr-CA"/>
        </w:rPr>
        <w:sym w:font="Wingdings" w:char="F0E0"/>
      </w:r>
      <w:r>
        <w:rPr>
          <w:rStyle w:val="price"/>
          <w:lang w:val="fr-CA"/>
        </w:rPr>
        <w:t xml:space="preserve"> Côte-Saint-Luc</w:t>
      </w:r>
    </w:p>
    <w:p w:rsidR="00ED2C66" w:rsidRDefault="00ED2C66" w:rsidP="006024D2">
      <w:pPr>
        <w:rPr>
          <w:rStyle w:val="price"/>
          <w:lang w:val="fr-CA"/>
        </w:rPr>
      </w:pPr>
      <w:r>
        <w:rPr>
          <w:rStyle w:val="price"/>
          <w:lang w:val="fr-CA"/>
        </w:rPr>
        <w:t xml:space="preserve">Downtown (3) </w:t>
      </w:r>
      <w:r w:rsidRPr="00ED2C66">
        <w:rPr>
          <w:rStyle w:val="price"/>
          <w:lang w:val="fr-CA"/>
        </w:rPr>
        <w:sym w:font="Wingdings" w:char="F0E0"/>
      </w:r>
      <w:r>
        <w:rPr>
          <w:rStyle w:val="price"/>
          <w:lang w:val="fr-CA"/>
        </w:rPr>
        <w:t>Centre-ville</w:t>
      </w:r>
    </w:p>
    <w:p w:rsidR="00ED2C66" w:rsidRDefault="00ED2C66" w:rsidP="006024D2">
      <w:pPr>
        <w:rPr>
          <w:rStyle w:val="price"/>
          <w:lang w:val="fr-CA"/>
        </w:rPr>
      </w:pPr>
      <w:r>
        <w:rPr>
          <w:rStyle w:val="price"/>
          <w:lang w:val="fr-CA"/>
        </w:rPr>
        <w:t xml:space="preserve">Laval </w:t>
      </w:r>
      <w:r w:rsidRPr="00ED2C66">
        <w:rPr>
          <w:rStyle w:val="price"/>
          <w:lang w:val="fr-CA"/>
        </w:rPr>
        <w:sym w:font="Wingdings" w:char="F0E0"/>
      </w:r>
      <w:r>
        <w:rPr>
          <w:rStyle w:val="price"/>
          <w:lang w:val="fr-CA"/>
        </w:rPr>
        <w:t xml:space="preserve"> Laval/De la Concorde</w:t>
      </w:r>
    </w:p>
    <w:p w:rsidR="00ED2C66" w:rsidRDefault="00ED2C66" w:rsidP="006024D2">
      <w:pPr>
        <w:rPr>
          <w:rStyle w:val="price"/>
          <w:lang w:val="fr-CA"/>
        </w:rPr>
      </w:pPr>
      <w:r>
        <w:rPr>
          <w:rStyle w:val="price"/>
          <w:lang w:val="fr-CA"/>
        </w:rPr>
        <w:t xml:space="preserve">St-Eustache </w:t>
      </w:r>
      <w:r w:rsidRPr="00ED2C66">
        <w:rPr>
          <w:rStyle w:val="price"/>
          <w:lang w:val="fr-CA"/>
        </w:rPr>
        <w:sym w:font="Wingdings" w:char="F0E0"/>
      </w:r>
      <w:r>
        <w:rPr>
          <w:rStyle w:val="price"/>
          <w:lang w:val="fr-CA"/>
        </w:rPr>
        <w:t xml:space="preserve"> Saint-Eustache</w:t>
      </w:r>
    </w:p>
    <w:p w:rsidR="00ED2C66" w:rsidRPr="00ED2C66" w:rsidRDefault="00ED2C66" w:rsidP="00ED2C66">
      <w:pPr>
        <w:pStyle w:val="Heading1"/>
      </w:pPr>
      <w:r w:rsidRPr="00ED2C66">
        <w:t>Catering (change to Service de traiteur)</w:t>
      </w:r>
    </w:p>
    <w:p w:rsidR="00ED2C66" w:rsidRDefault="00ED2C66" w:rsidP="00ED2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text:</w:t>
      </w:r>
    </w:p>
    <w:p w:rsidR="00ED2C66" w:rsidRPr="00ED2C66" w:rsidRDefault="00ED2C66" w:rsidP="00ED2C66">
      <w:pPr>
        <w:spacing w:before="100" w:beforeAutospacing="1" w:after="100" w:afterAutospacing="1" w:line="240" w:lineRule="auto"/>
        <w:rPr>
          <w:rFonts w:ascii="Times New Roman" w:eastAsia="Times New Roman" w:hAnsi="Times New Roman" w:cs="Times New Roman"/>
          <w:sz w:val="24"/>
          <w:szCs w:val="24"/>
        </w:rPr>
      </w:pPr>
      <w:r w:rsidRPr="00ED2C66">
        <w:rPr>
          <w:rFonts w:ascii="Times New Roman" w:eastAsia="Times New Roman" w:hAnsi="Times New Roman" w:cs="Times New Roman"/>
          <w:sz w:val="24"/>
          <w:szCs w:val="24"/>
        </w:rPr>
        <w:t>Whether you are planning a corporate event, we can help with food and catering. From company picnics to conferences, business luncheons, sporting event or birthday party, Double Pizza can take the hassle out of your business schedule to prepare for you great party-platters to suit you groups desirers and tastes from 10 to 500 people. Think Double Pizza Catering.</w:t>
      </w:r>
    </w:p>
    <w:p w:rsidR="00ED2C66" w:rsidRPr="00ED2C66" w:rsidRDefault="00ED2C66" w:rsidP="00ED2C66">
      <w:pPr>
        <w:spacing w:before="100" w:beforeAutospacing="1" w:after="100" w:afterAutospacing="1" w:line="240" w:lineRule="auto"/>
        <w:rPr>
          <w:rFonts w:ascii="Times New Roman" w:eastAsia="Times New Roman" w:hAnsi="Times New Roman" w:cs="Times New Roman"/>
          <w:sz w:val="24"/>
          <w:szCs w:val="24"/>
        </w:rPr>
      </w:pPr>
      <w:r w:rsidRPr="00ED2C66">
        <w:rPr>
          <w:rFonts w:ascii="Times New Roman" w:eastAsia="Times New Roman" w:hAnsi="Times New Roman" w:cs="Times New Roman"/>
          <w:sz w:val="24"/>
          <w:szCs w:val="24"/>
        </w:rPr>
        <w:t>Contact us today and allow us to assist in making your function one that is sure to impress. Double Pizza Catering service. Our recipe for success is simple: our catering services are the perfect blend of delicious food, creative ideas and professional staff.</w:t>
      </w:r>
    </w:p>
    <w:p w:rsidR="00ED2C66" w:rsidRPr="00ED2C66" w:rsidRDefault="00ED2C66" w:rsidP="00ED2C66">
      <w:pPr>
        <w:spacing w:before="100" w:beforeAutospacing="1" w:after="100" w:afterAutospacing="1" w:line="240" w:lineRule="auto"/>
        <w:rPr>
          <w:rFonts w:ascii="Times New Roman" w:eastAsia="Times New Roman" w:hAnsi="Times New Roman" w:cs="Times New Roman"/>
          <w:sz w:val="24"/>
          <w:szCs w:val="24"/>
        </w:rPr>
      </w:pPr>
      <w:r w:rsidRPr="00ED2C66">
        <w:rPr>
          <w:rFonts w:ascii="Times New Roman" w:eastAsia="Times New Roman" w:hAnsi="Times New Roman" w:cs="Times New Roman"/>
          <w:sz w:val="24"/>
          <w:szCs w:val="24"/>
        </w:rPr>
        <w:lastRenderedPageBreak/>
        <w:t>We provide fresh food to make your event complete, from corporate catering of your office functions, business luncheons, Christmas parties, or hospitality events to special occasions such as engagement parties, bridal showers, weddings, christenings, anniversaries, retirements, or just because you love our food! Our company has been designed to surpass client expectations, and it would be our pleasure to assist you with all of your catering and special event needs. For more information contact Double Pizza Catering at 514-</w:t>
      </w:r>
    </w:p>
    <w:p w:rsidR="00ED2C66" w:rsidRPr="00ED2C66" w:rsidRDefault="00ED2C66" w:rsidP="00ED2C66">
      <w:pPr>
        <w:spacing w:before="100" w:beforeAutospacing="1" w:after="100" w:afterAutospacing="1" w:line="240" w:lineRule="auto"/>
        <w:rPr>
          <w:rFonts w:ascii="Times New Roman" w:eastAsia="Times New Roman" w:hAnsi="Times New Roman" w:cs="Times New Roman"/>
          <w:sz w:val="24"/>
          <w:szCs w:val="24"/>
        </w:rPr>
      </w:pPr>
      <w:r w:rsidRPr="00ED2C66">
        <w:rPr>
          <w:rFonts w:ascii="Times New Roman" w:eastAsia="Times New Roman" w:hAnsi="Times New Roman" w:cs="Times New Roman"/>
          <w:sz w:val="24"/>
          <w:szCs w:val="24"/>
        </w:rPr>
        <w:t xml:space="preserve">You may download Catering Menu from here </w:t>
      </w:r>
      <w:hyperlink r:id="rId17" w:history="1">
        <w:r w:rsidRPr="00ED2C66">
          <w:rPr>
            <w:rFonts w:ascii="Times New Roman" w:eastAsia="Times New Roman" w:hAnsi="Times New Roman" w:cs="Times New Roman"/>
            <w:color w:val="0000FF"/>
            <w:sz w:val="24"/>
            <w:szCs w:val="24"/>
            <w:u w:val="single"/>
          </w:rPr>
          <w:t>English Catering</w:t>
        </w:r>
      </w:hyperlink>
      <w:r w:rsidRPr="00ED2C66">
        <w:rPr>
          <w:rFonts w:ascii="Times New Roman" w:eastAsia="Times New Roman" w:hAnsi="Times New Roman" w:cs="Times New Roman"/>
          <w:sz w:val="24"/>
          <w:szCs w:val="24"/>
        </w:rPr>
        <w:t xml:space="preserve"> and </w:t>
      </w:r>
      <w:hyperlink r:id="rId18" w:history="1">
        <w:r w:rsidRPr="00ED2C66">
          <w:rPr>
            <w:rFonts w:ascii="Times New Roman" w:eastAsia="Times New Roman" w:hAnsi="Times New Roman" w:cs="Times New Roman"/>
            <w:color w:val="0000FF"/>
            <w:sz w:val="24"/>
            <w:szCs w:val="24"/>
            <w:u w:val="single"/>
          </w:rPr>
          <w:t>French Catering</w:t>
        </w:r>
      </w:hyperlink>
    </w:p>
    <w:p w:rsidR="00ED2C66" w:rsidRDefault="00ED2C66" w:rsidP="00ED2C66">
      <w:r>
        <w:t>Corrected text:</w:t>
      </w:r>
    </w:p>
    <w:p w:rsidR="00ED2C66" w:rsidRDefault="00ED2C66" w:rsidP="00ED2C66">
      <w:pPr>
        <w:rPr>
          <w:sz w:val="28"/>
          <w:szCs w:val="28"/>
          <w:lang w:val="fr-CA"/>
        </w:rPr>
      </w:pPr>
      <w:r w:rsidRPr="00DB34B2">
        <w:rPr>
          <w:sz w:val="28"/>
          <w:szCs w:val="28"/>
          <w:lang w:val="fr-CA"/>
        </w:rPr>
        <w:t>Si vous planifiez un événement corporatif ou personnel, nous pouvons vous</w:t>
      </w:r>
      <w:r>
        <w:rPr>
          <w:sz w:val="28"/>
          <w:szCs w:val="28"/>
          <w:lang w:val="fr-CA"/>
        </w:rPr>
        <w:t xml:space="preserve"> aider à fournir la nourriture à vos invités. Que se soit un piquenique professionnel, un colloque, un dîner d’affaires, un tournoi sportif ou une fête, pensez Service de Traiteur Double Pizza. Nous enlevons les tracas associés à la planification en préparant pour vous des plats pouvant servir entre 10 et 500 personnes qui correspondent aux préférences et aux désirs de vos invités. Contactez-nous dès aujourd’hui afin de vous assurer que votre événement sera formidable.</w:t>
      </w:r>
    </w:p>
    <w:p w:rsidR="00ED2C66" w:rsidRDefault="00ED2C66" w:rsidP="00ED2C66">
      <w:pPr>
        <w:rPr>
          <w:sz w:val="28"/>
          <w:szCs w:val="28"/>
          <w:lang w:val="fr-CA"/>
        </w:rPr>
      </w:pPr>
      <w:r>
        <w:rPr>
          <w:sz w:val="28"/>
          <w:szCs w:val="28"/>
          <w:lang w:val="fr-CA"/>
        </w:rPr>
        <w:t>Chez Service de Traiteur Double Pizza la formule de notre succès est simple : notre service de traiteur marie les idées novatrices, le bon goût et une équipe professionnelle.</w:t>
      </w:r>
    </w:p>
    <w:p w:rsidR="00ED2C66" w:rsidRPr="00B67EC9" w:rsidRDefault="00ED2C66" w:rsidP="00ED2C66">
      <w:pPr>
        <w:rPr>
          <w:sz w:val="28"/>
          <w:szCs w:val="28"/>
          <w:lang w:val="fr-CA"/>
        </w:rPr>
      </w:pPr>
      <w:r>
        <w:rPr>
          <w:sz w:val="28"/>
          <w:szCs w:val="28"/>
          <w:lang w:val="fr-CA"/>
        </w:rPr>
        <w:t xml:space="preserve">Nous fournissons de la nourriture fraîche afin d’assurer un bon déroulement pour votre événement, avec une gamme de services allant de la restauration corporative pour des fonctions de bureau, des dîners d’affaires, des fêtes de Noël ou des cinq-à-sept jusqu’à la traite pour les occasions spéciales telles que des fêtes de fiançailles, fêtes prénuptiales, mariages, baptêmes, anniversaires, départs à la retraite ou pour le simple plaisir de manger! Notre compagnie est conçue pour dépasser les attentes des consommateurs, et nous serions ravis de vous aider à répondre à vos besoins de restauration et d’événements spéciaux. Pour en savoir plus veuillez contacter Service de Traiteur Double Pizza au </w:t>
      </w:r>
      <w:r w:rsidRPr="00B67EC9">
        <w:rPr>
          <w:rFonts w:ascii="Calibri" w:hAnsi="Calibri" w:cs="Calibri"/>
          <w:sz w:val="28"/>
          <w:szCs w:val="28"/>
          <w:lang w:val="fr-CA"/>
        </w:rPr>
        <w:t>514-343-0426.</w:t>
      </w:r>
    </w:p>
    <w:p w:rsidR="00ED2C66" w:rsidRDefault="00ED2C66" w:rsidP="00ED2C66">
      <w:pPr>
        <w:rPr>
          <w:lang w:val="fr-CA"/>
        </w:rPr>
      </w:pPr>
      <w:r w:rsidRPr="00ED2C66">
        <w:rPr>
          <w:lang w:val="fr-CA"/>
        </w:rPr>
        <w:t>V</w:t>
      </w:r>
      <w:r>
        <w:rPr>
          <w:lang w:val="fr-CA"/>
        </w:rPr>
        <w:t xml:space="preserve">ous pouvez télécharger le menu </w:t>
      </w:r>
      <w:r w:rsidR="006334EF">
        <w:rPr>
          <w:lang w:val="fr-CA"/>
        </w:rPr>
        <w:t>ici : Service de traiteur français et English Catering.</w:t>
      </w:r>
    </w:p>
    <w:p w:rsidR="00E151C1" w:rsidRDefault="00E151C1" w:rsidP="00ED2C66">
      <w:pPr>
        <w:rPr>
          <w:color w:val="FF0000"/>
          <w:u w:val="single"/>
        </w:rPr>
      </w:pPr>
      <w:r w:rsidRPr="00E151C1">
        <w:rPr>
          <w:color w:val="FF0000"/>
        </w:rPr>
        <w:t xml:space="preserve">Also, please remove the image. </w:t>
      </w:r>
      <w:r w:rsidRPr="00E151C1">
        <w:rPr>
          <w:color w:val="FF0000"/>
          <w:u w:val="single"/>
        </w:rPr>
        <w:t>We do not want people calling our main number for catering.</w:t>
      </w:r>
    </w:p>
    <w:p w:rsidR="00E151C1" w:rsidRDefault="00E151C1" w:rsidP="00ED2C66">
      <w:pPr>
        <w:rPr>
          <w:color w:val="FF0000"/>
          <w:u w:val="single"/>
        </w:rPr>
      </w:pPr>
    </w:p>
    <w:p w:rsidR="00E151C1" w:rsidRDefault="00E151C1" w:rsidP="00E151C1">
      <w:pPr>
        <w:pStyle w:val="Heading2"/>
        <w:rPr>
          <w:lang w:val="fr-CA"/>
        </w:rPr>
      </w:pPr>
      <w:r>
        <w:rPr>
          <w:lang w:val="fr-CA"/>
        </w:rPr>
        <w:lastRenderedPageBreak/>
        <w:t>Conditions d’utilisation</w:t>
      </w:r>
    </w:p>
    <w:p w:rsidR="006D1F9A" w:rsidRPr="006D1F9A" w:rsidRDefault="006D1F9A" w:rsidP="006D1F9A">
      <w:r w:rsidRPr="006D1F9A">
        <w:t xml:space="preserve">Note: it is absolutely critical that you hyperlink this page so that it matches the format of the English version. </w:t>
      </w:r>
      <w:r>
        <w:t>Please have section titles as headings, with a hyperlink near the top of the page. Feel free to call me Monday for more information.</w:t>
      </w:r>
    </w:p>
    <w:p w:rsidR="00E151C1" w:rsidRDefault="00E151C1" w:rsidP="00E151C1">
      <w:pPr>
        <w:rPr>
          <w:lang w:val="fr-CA"/>
        </w:rPr>
      </w:pPr>
      <w:r>
        <w:rPr>
          <w:lang w:val="fr-CA"/>
        </w:rPr>
        <w:t>Original text :</w:t>
      </w:r>
    </w:p>
    <w:p w:rsidR="00E151C1" w:rsidRPr="00E151C1" w:rsidRDefault="00E151C1" w:rsidP="00E151C1">
      <w:pPr>
        <w:rPr>
          <w:lang w:val="fr-CA"/>
        </w:rPr>
      </w:pPr>
      <w:r>
        <w:rPr>
          <w:lang w:val="fr-CA"/>
        </w:rPr>
        <w:t>Title : Releve d’information personnelle de Double Pizza</w:t>
      </w:r>
    </w:p>
    <w:p w:rsidR="00E151C1" w:rsidRDefault="00E151C1" w:rsidP="00E151C1">
      <w:pPr>
        <w:rPr>
          <w:lang w:val="fr-CA"/>
        </w:rPr>
      </w:pPr>
      <w:r w:rsidRPr="00E151C1">
        <w:rPr>
          <w:lang w:val="fr-CA"/>
        </w:rPr>
        <w:t>Merci de votre visite au site de Double Pizza. DoublePizza.ca s</w:t>
      </w:r>
      <w:r>
        <w:rPr>
          <w:rFonts w:ascii="Calibri" w:hAnsi="Calibri" w:cs="Calibri"/>
        </w:rPr>
        <w:t></w:t>
      </w:r>
      <w:r w:rsidRPr="00E151C1">
        <w:rPr>
          <w:lang w:val="fr-CA"/>
        </w:rPr>
        <w:t>fforce à maintenir des standards strictes de sécurité en ce qui a attrait à votre information personnelle. Toutefois, les utilisateurs sont pries de lire les sections «Information personnelleÂ» et «Avis de non-responsabilitéÂ» attentivement.</w:t>
      </w:r>
      <w:r w:rsidRPr="00E151C1">
        <w:rPr>
          <w:lang w:val="fr-CA"/>
        </w:rPr>
        <w:br/>
        <w:t>En naviguant ce site, les utilisateurs reconnaisent avoir lu, compris et acceptés les conditions et responsabilités qui en sont assujettis, décrites dans les sections en mention ci-haut.</w:t>
      </w:r>
      <w:r w:rsidRPr="00E151C1">
        <w:rPr>
          <w:lang w:val="fr-CA"/>
        </w:rPr>
        <w:br/>
        <w:t>Cette section fourni les informations sur:</w:t>
      </w:r>
      <w:r w:rsidRPr="00E151C1">
        <w:rPr>
          <w:lang w:val="fr-CA"/>
        </w:rPr>
        <w:br/>
        <w:t>Qui opère ce système?</w:t>
      </w:r>
      <w:r w:rsidRPr="00E151C1">
        <w:rPr>
          <w:lang w:val="fr-CA"/>
        </w:rPr>
        <w:br/>
        <w:t>Lois gouvernant la protection de l’information personelle</w:t>
      </w:r>
      <w:r w:rsidRPr="00E151C1">
        <w:rPr>
          <w:lang w:val="fr-CA"/>
        </w:rPr>
        <w:br/>
        <w:t>Politique de protection de l’information personelle</w:t>
      </w:r>
      <w:r w:rsidRPr="00E151C1">
        <w:rPr>
          <w:lang w:val="fr-CA"/>
        </w:rPr>
        <w:br/>
        <w:t>Sécurité</w:t>
      </w:r>
      <w:r w:rsidRPr="00E151C1">
        <w:rPr>
          <w:lang w:val="fr-CA"/>
        </w:rPr>
        <w:br/>
        <w:t>Qui Exploite le site DoublePizza.ca?</w:t>
      </w:r>
      <w:r w:rsidRPr="00E151C1">
        <w:rPr>
          <w:lang w:val="fr-CA"/>
        </w:rPr>
        <w:br/>
        <w:t>www.DoublePizza.ca est exploité par Double Pizza, situé à Montréal, Quebec.</w:t>
      </w:r>
      <w:r w:rsidRPr="00E151C1">
        <w:rPr>
          <w:lang w:val="fr-CA"/>
        </w:rPr>
        <w:br/>
        <w:t>Lois Gouvernant la Protection d’Information Personelle</w:t>
      </w:r>
      <w:r w:rsidRPr="00E151C1">
        <w:rPr>
          <w:lang w:val="fr-CA"/>
        </w:rPr>
        <w:br/>
        <w:t>Le site de DoublePizza.ca est publié dans la province de Québec, Canada. L’information personnelle des utilisateurs est protégée sous les lois à cet usage du Québec et du Canada. Pour les informations sur les droits des utilisateurs visitez le site de la Commission d’accès à l’information du Québec..</w:t>
      </w:r>
      <w:r w:rsidRPr="00E151C1">
        <w:rPr>
          <w:lang w:val="fr-CA"/>
        </w:rPr>
        <w:br/>
        <w:t>Politique sur la Protection d’Information Personnelle</w:t>
      </w:r>
      <w:r w:rsidRPr="00E151C1">
        <w:rPr>
          <w:lang w:val="fr-CA"/>
        </w:rPr>
        <w:br/>
        <w:t>L’information personnelle est désignée par ce qui sert à identifier un individu. DoublePizza.ca ne dévoile aucune information personnelle obtenue des utilisateurs du site www.DoublePizza.ca sauf par obligation par la loi.</w:t>
      </w:r>
      <w:r w:rsidRPr="00E151C1">
        <w:rPr>
          <w:lang w:val="fr-CA"/>
        </w:rPr>
        <w:br/>
        <w:t>Utilisation de l’Information Personnelle</w:t>
      </w:r>
      <w:r w:rsidRPr="00E151C1">
        <w:rPr>
          <w:lang w:val="fr-CA"/>
        </w:rPr>
        <w:br/>
        <w:t>L’information amassée par DoublePizza.ca sous consentement de l’usager et confié</w:t>
      </w:r>
      <w:r w:rsidRPr="00E151C1">
        <w:rPr>
          <w:lang w:val="fr-CA"/>
        </w:rPr>
        <w:br/>
        <w:t>aux dossiers utilisateurs est utilisée à l’intention d’nvois sous forme papier ou électronique de documents, pour la réplique aux demandes d’information, aux demandes de réservation l’achat de produits, aux besoins de Double Pizza .ca publication et/ou e-zine abonnement pour compilation de liste d’nvois ou de sondage. Cette information pourra également servir à déterminer les intérêts et habitudes d’achat afin de promouvoir un futur service d’avantage amélioré.</w:t>
      </w:r>
      <w:r w:rsidRPr="00E151C1">
        <w:rPr>
          <w:lang w:val="fr-CA"/>
        </w:rPr>
        <w:br/>
        <w:t>Révélation d’information personnelle</w:t>
      </w:r>
      <w:r w:rsidRPr="00E151C1">
        <w:rPr>
          <w:lang w:val="fr-CA"/>
        </w:rPr>
        <w:br/>
        <w:t>Les demandes d’utilisateurs peuvent nécessiter la révélation d’information personnelle à un fournisseur de service ou à un sous-traitant impliqué dans la réalisation d’une demande (voir révélation d’information contact à une organisation responsable de l’xpédition de documents ou à un établissement fournisseur oÃ¹ l’utilisateur désire faire un achat. Si l’utilisateur accorde son consentement à figurer sur une liste d’appels et/ou sondage, il pourrait s’avérer nécessaire de divulguer cette information à un sous-traitant.</w:t>
      </w:r>
      <w:r w:rsidRPr="00E151C1">
        <w:rPr>
          <w:lang w:val="fr-CA"/>
        </w:rPr>
        <w:br/>
      </w:r>
      <w:r w:rsidRPr="00E151C1">
        <w:rPr>
          <w:lang w:val="fr-CA"/>
        </w:rPr>
        <w:lastRenderedPageBreak/>
        <w:t>La révélation d’information contact à une organisation gérant l’xpédition de documents ou qui est transmise à un sous-traitant ou fournisseur de service ne faisant pas partie de Double Pizza et utilisant de l’information personnelle tenue par DoublePizza.ca sont requis de signer une entente de confidentialité et peuvent poursuivre à l’utilisation de ses informations pour l’intention unique spécifié par le consentement de l’usager.</w:t>
      </w:r>
      <w:r w:rsidRPr="00E151C1">
        <w:rPr>
          <w:lang w:val="fr-CA"/>
        </w:rPr>
        <w:br/>
        <w:t>DoublePizza.ca ne révèle aucune information personnelle sauf en réponse à une demande spécifique de l’’utilisateur ou pour intentions formellement autorisés. La confidentialité de l’information transmise par voie électronique est d’avantage assurée par des mesures de sécurité avancée.</w:t>
      </w:r>
      <w:r w:rsidRPr="00E151C1">
        <w:rPr>
          <w:lang w:val="fr-CA"/>
        </w:rPr>
        <w:br/>
        <w:t>Utilisation de Cookies</w:t>
      </w:r>
      <w:r w:rsidRPr="00E151C1">
        <w:rPr>
          <w:lang w:val="fr-CA"/>
        </w:rPr>
        <w:br/>
        <w:t>Les Cookies sont de mini banques de donnée transférés à votre navigateur d’un site web. Ils conservent un registre de vos préférences facilitant et rendant plus efficaces les futures visites au site. L’utilisation de cookie est adoptée par une majorité des sites importants permettant de mieux desservir sa clientèle. La majorité des navigateurs sont conÃ§u pour accepter l’utilisation des cookies mais il est facilement possible de les modifier pour en refuser l’application.</w:t>
      </w:r>
      <w:r w:rsidRPr="00E151C1">
        <w:rPr>
          <w:lang w:val="fr-CA"/>
        </w:rPr>
        <w:br/>
        <w:t>Les cookies utilisez par DoublePizza.ca inoffensifs. Les usagers peuvent opter de les refuser mais perdront ainsi certains bénéfices offert par le site. Par exemple un abonnement e-zine ne peut être livré si l’utilisateur refuse les cookies.</w:t>
      </w:r>
      <w:r w:rsidRPr="00E151C1">
        <w:rPr>
          <w:lang w:val="fr-CA"/>
        </w:rPr>
        <w:br/>
        <w:t>Certains documents, tells la demande de réservation offrent une option de «Reconnaissance AutomatiqueÂ» qui permet à un cookie de reconnaitre un utilisateur à son retour afin de lui éviter le besoin de s’identifier à chaque visite. Ces documents offrent également une option permettant l’annulation de la «Reconnaissance AutomatiqueÂ»</w:t>
      </w:r>
      <w:r w:rsidRPr="00E151C1">
        <w:rPr>
          <w:lang w:val="fr-CA"/>
        </w:rPr>
        <w:br/>
        <w:t>Liens vers d’Autres Sites</w:t>
      </w:r>
      <w:r w:rsidRPr="00E151C1">
        <w:rPr>
          <w:lang w:val="fr-CA"/>
        </w:rPr>
        <w:br/>
        <w:t>Les utilisateurs de DoublePizza.ca peuvent accéder à des sites appartenant a d’autre compagnies ou organismes. Ces liens sont affichés pour la commodité de l’usager seulement. Double Pizza Inc. n’st responsable en aucune faÃ§on, ne cherche à promouvoir, ou à garantir les liens affichés sur ce portail et ne peut être tenu responsable de leur contenu ou pratiques, particulièrement en ce qui concerne la protection d’information personnelle.</w:t>
      </w:r>
      <w:r w:rsidRPr="00E151C1">
        <w:rPr>
          <w:lang w:val="fr-CA"/>
        </w:rPr>
        <w:br/>
        <w:t>Sécurité</w:t>
      </w:r>
      <w:r w:rsidRPr="00E151C1">
        <w:rPr>
          <w:lang w:val="fr-CA"/>
        </w:rPr>
        <w:br/>
        <w:t>DoublePizza.ca ne fait pas la demande de, et n’xige aucune information personnelle financière tels les informations de carte de crédit ou bancaires puisqu’ils ne font aucune transaction financière en-ligne sur leur site. Toutes transactions financières seront conduites en face à face avec le client à une de nos succursales ou à la maison avec une borne portable sécurisée. Tous les clients reÃ§oivent une copie papier détaillée de toutes leurs transactions.</w:t>
      </w:r>
      <w:r w:rsidRPr="00E151C1">
        <w:rPr>
          <w:lang w:val="fr-CA"/>
        </w:rPr>
        <w:br/>
        <w:t>Afin de protéger la transmission de ces données DoublePizza.ca a implanté de mesures de sécurité rigoureuses afin de protéger ses usages contre la perte ou l’utilisation non-autorisée de leur information personnelle.</w:t>
      </w:r>
      <w:r w:rsidRPr="00E151C1">
        <w:rPr>
          <w:lang w:val="fr-CA"/>
        </w:rPr>
        <w:br/>
        <w:t>Le serveur de DoublePizza.ca n’utilise que le Protocol reconnu SSL (Secure Socket Layer) qui assure la protection de données transmises par voie électronique.</w:t>
      </w:r>
      <w:r w:rsidRPr="00E151C1">
        <w:rPr>
          <w:lang w:val="fr-CA"/>
        </w:rPr>
        <w:br/>
        <w:t>Mis à part cela, Double Pizza Inc. reconnait seulement une obligation générale de diligence quant à la sécurité et décline toute responsabilité envers la perte de confidentialité ou d’intégrité du système à moins qu’il soit attribuable à de grave négligence de leur part.</w:t>
      </w:r>
      <w:r w:rsidRPr="00E151C1">
        <w:rPr>
          <w:lang w:val="fr-CA"/>
        </w:rPr>
        <w:br/>
        <w:t>érification, Commentaires ou Plaintes</w:t>
      </w:r>
      <w:r w:rsidRPr="00E151C1">
        <w:rPr>
          <w:lang w:val="fr-CA"/>
        </w:rPr>
        <w:br/>
      </w:r>
      <w:r w:rsidRPr="00E151C1">
        <w:rPr>
          <w:lang w:val="fr-CA"/>
        </w:rPr>
        <w:lastRenderedPageBreak/>
        <w:t>Les utilisateurs peuvent faire la demande de voir, corriger ou supprimer l’information personnelle contenue dans leur dossier DoublePizza.ca. Les requêtes de vérification ou tout commentaires ou plaintes doivent êtres envoyés à info@doublepizza.ca accompagné d’information à l’identité de l’usager.</w:t>
      </w:r>
    </w:p>
    <w:p w:rsidR="00E151C1" w:rsidRDefault="00E151C1" w:rsidP="00E151C1">
      <w:pPr>
        <w:rPr>
          <w:lang w:val="fr-CA"/>
        </w:rPr>
      </w:pPr>
      <w:r>
        <w:rPr>
          <w:lang w:val="fr-CA"/>
        </w:rPr>
        <w:t>Correctedtext :</w:t>
      </w:r>
    </w:p>
    <w:p w:rsidR="006D1F9A" w:rsidRDefault="00E151C1" w:rsidP="009B76E4">
      <w:pPr>
        <w:rPr>
          <w:lang w:val="fr-CA"/>
        </w:rPr>
      </w:pPr>
      <w:r w:rsidRPr="00E151C1">
        <w:rPr>
          <w:lang w:val="fr-CA"/>
        </w:rPr>
        <w:t xml:space="preserve">Merci de votre visite au site </w:t>
      </w:r>
      <w:r>
        <w:rPr>
          <w:lang w:val="fr-CA"/>
        </w:rPr>
        <w:t xml:space="preserve">web </w:t>
      </w:r>
      <w:r w:rsidRPr="00E151C1">
        <w:rPr>
          <w:lang w:val="fr-CA"/>
        </w:rPr>
        <w:t>de Double Pizza. DoublePizza.ca s</w:t>
      </w:r>
      <w:r w:rsidRPr="00E151C1">
        <w:rPr>
          <w:rFonts w:ascii="Calibri" w:hAnsi="Calibri" w:cs="Calibri"/>
          <w:lang w:val="fr-CA"/>
        </w:rPr>
        <w:t>’e</w:t>
      </w:r>
      <w:r w:rsidRPr="00E151C1">
        <w:rPr>
          <w:lang w:val="fr-CA"/>
        </w:rPr>
        <w:t>fforce à</w:t>
      </w:r>
      <w:r w:rsidR="006D1F9A">
        <w:rPr>
          <w:lang w:val="fr-CA"/>
        </w:rPr>
        <w:t xml:space="preserve"> maintenir des standards strict</w:t>
      </w:r>
      <w:r w:rsidR="000C0499">
        <w:rPr>
          <w:lang w:val="fr-CA"/>
        </w:rPr>
        <w:t xml:space="preserve">s de sécurité en ce qui a </w:t>
      </w:r>
      <w:r w:rsidRPr="00E151C1">
        <w:rPr>
          <w:lang w:val="fr-CA"/>
        </w:rPr>
        <w:t>trait à votre information personnelle. Toutefoi</w:t>
      </w:r>
      <w:r w:rsidR="006D1F9A">
        <w:rPr>
          <w:lang w:val="fr-CA"/>
        </w:rPr>
        <w:t>s, les utilisateurs sont prié</w:t>
      </w:r>
      <w:r w:rsidRPr="00E151C1">
        <w:rPr>
          <w:lang w:val="fr-CA"/>
        </w:rPr>
        <w:t>s de lire les se</w:t>
      </w:r>
      <w:r w:rsidR="006D1F9A">
        <w:rPr>
          <w:lang w:val="fr-CA"/>
        </w:rPr>
        <w:t xml:space="preserve">ctions </w:t>
      </w:r>
      <w:r w:rsidR="00017C36">
        <w:rPr>
          <w:lang w:val="fr-CA"/>
        </w:rPr>
        <w:t>« </w:t>
      </w:r>
      <w:r w:rsidR="006D1F9A">
        <w:rPr>
          <w:lang w:val="fr-CA"/>
        </w:rPr>
        <w:t>Information personnelle</w:t>
      </w:r>
      <w:r w:rsidR="00017C36">
        <w:rPr>
          <w:lang w:val="fr-CA"/>
        </w:rPr>
        <w:t> »</w:t>
      </w:r>
      <w:r w:rsidR="006D1F9A">
        <w:rPr>
          <w:lang w:val="fr-CA"/>
        </w:rPr>
        <w:t xml:space="preserve"> et </w:t>
      </w:r>
      <w:r w:rsidR="00017C36">
        <w:rPr>
          <w:lang w:val="fr-CA"/>
        </w:rPr>
        <w:t>« </w:t>
      </w:r>
      <w:r w:rsidR="006D1F9A">
        <w:rPr>
          <w:lang w:val="fr-CA"/>
        </w:rPr>
        <w:t>Avis de non-responsabilité</w:t>
      </w:r>
      <w:r w:rsidR="00017C36">
        <w:rPr>
          <w:lang w:val="fr-CA"/>
        </w:rPr>
        <w:t> »</w:t>
      </w:r>
      <w:r w:rsidRPr="00E151C1">
        <w:rPr>
          <w:lang w:val="fr-CA"/>
        </w:rPr>
        <w:t xml:space="preserve"> attentivement.</w:t>
      </w:r>
      <w:r w:rsidRPr="00E151C1">
        <w:rPr>
          <w:lang w:val="fr-CA"/>
        </w:rPr>
        <w:br/>
        <w:t>En naviguant ce site, les utilisateurs reconnais</w:t>
      </w:r>
      <w:r w:rsidR="006D1F9A">
        <w:rPr>
          <w:lang w:val="fr-CA"/>
        </w:rPr>
        <w:t>s</w:t>
      </w:r>
      <w:r w:rsidRPr="00E151C1">
        <w:rPr>
          <w:lang w:val="fr-CA"/>
        </w:rPr>
        <w:t xml:space="preserve">ent avoir lu, compris et acceptés les conditions et responsabilités qui en sont assujettis, décrites dans les sections </w:t>
      </w:r>
      <w:r w:rsidR="009B76E4">
        <w:rPr>
          <w:lang w:val="fr-CA"/>
        </w:rPr>
        <w:t>mentionnées</w:t>
      </w:r>
      <w:r w:rsidRPr="00E151C1">
        <w:rPr>
          <w:lang w:val="fr-CA"/>
        </w:rPr>
        <w:t xml:space="preserve"> ci-haut.</w:t>
      </w:r>
      <w:r w:rsidRPr="00E151C1">
        <w:rPr>
          <w:lang w:val="fr-CA"/>
        </w:rPr>
        <w:br/>
        <w:t>Cette sect</w:t>
      </w:r>
      <w:r w:rsidR="006D1F9A">
        <w:rPr>
          <w:lang w:val="fr-CA"/>
        </w:rPr>
        <w:t xml:space="preserve">ion </w:t>
      </w:r>
      <w:r w:rsidR="00112CDC">
        <w:rPr>
          <w:lang w:val="fr-CA"/>
        </w:rPr>
        <w:t>fournit</w:t>
      </w:r>
      <w:r w:rsidR="006D1F9A">
        <w:rPr>
          <w:lang w:val="fr-CA"/>
        </w:rPr>
        <w:t xml:space="preserve"> les informations </w:t>
      </w:r>
      <w:r w:rsidR="00112CDC">
        <w:rPr>
          <w:lang w:val="fr-CA"/>
        </w:rPr>
        <w:t>à propos des sujets suivants</w:t>
      </w:r>
      <w:r w:rsidR="006D1F9A">
        <w:rPr>
          <w:lang w:val="fr-CA"/>
        </w:rPr>
        <w:t xml:space="preserve"> : </w:t>
      </w:r>
    </w:p>
    <w:p w:rsidR="006D1F9A" w:rsidRDefault="006D1F9A" w:rsidP="006D1F9A">
      <w:pPr>
        <w:rPr>
          <w:lang w:val="fr-CA"/>
        </w:rPr>
      </w:pPr>
      <w:r>
        <w:rPr>
          <w:lang w:val="fr-CA"/>
        </w:rPr>
        <w:t>Qui opère ce système?</w:t>
      </w:r>
      <w:r>
        <w:rPr>
          <w:lang w:val="fr-CA"/>
        </w:rPr>
        <w:br/>
        <w:t>Les l</w:t>
      </w:r>
      <w:r w:rsidR="00E151C1" w:rsidRPr="00E151C1">
        <w:rPr>
          <w:lang w:val="fr-CA"/>
        </w:rPr>
        <w:t>ois gouvernant la protection de l’information person</w:t>
      </w:r>
      <w:r>
        <w:rPr>
          <w:lang w:val="fr-CA"/>
        </w:rPr>
        <w:t>n</w:t>
      </w:r>
      <w:r w:rsidR="00E151C1" w:rsidRPr="00E151C1">
        <w:rPr>
          <w:lang w:val="fr-CA"/>
        </w:rPr>
        <w:t>elle</w:t>
      </w:r>
      <w:r w:rsidR="00E151C1" w:rsidRPr="00E151C1">
        <w:rPr>
          <w:lang w:val="fr-CA"/>
        </w:rPr>
        <w:br/>
        <w:t>Politique de protection de l’information person</w:t>
      </w:r>
      <w:r>
        <w:rPr>
          <w:lang w:val="fr-CA"/>
        </w:rPr>
        <w:t>nelle</w:t>
      </w:r>
      <w:r>
        <w:rPr>
          <w:lang w:val="fr-CA"/>
        </w:rPr>
        <w:br/>
        <w:t>La sécurité</w:t>
      </w:r>
    </w:p>
    <w:p w:rsidR="006D1F9A" w:rsidRDefault="006D1F9A" w:rsidP="00112CDC">
      <w:pPr>
        <w:rPr>
          <w:lang w:val="fr-CA"/>
        </w:rPr>
      </w:pPr>
      <w:r>
        <w:rPr>
          <w:lang w:val="fr-CA"/>
        </w:rPr>
        <w:br/>
      </w:r>
      <w:r w:rsidRPr="00673846">
        <w:rPr>
          <w:b/>
          <w:bCs/>
          <w:sz w:val="32"/>
          <w:szCs w:val="32"/>
          <w:lang w:val="fr-CA"/>
        </w:rPr>
        <w:t>Qui e</w:t>
      </w:r>
      <w:r w:rsidR="00E151C1" w:rsidRPr="00673846">
        <w:rPr>
          <w:b/>
          <w:bCs/>
          <w:sz w:val="32"/>
          <w:szCs w:val="32"/>
          <w:lang w:val="fr-CA"/>
        </w:rPr>
        <w:t>xploite le site DoublePizza.ca?</w:t>
      </w:r>
      <w:r w:rsidR="00E151C1" w:rsidRPr="00E151C1">
        <w:rPr>
          <w:lang w:val="fr-CA"/>
        </w:rPr>
        <w:br/>
        <w:t xml:space="preserve">www.DoublePizza.ca est exploité par </w:t>
      </w:r>
      <w:r>
        <w:rPr>
          <w:lang w:val="fr-CA"/>
        </w:rPr>
        <w:t xml:space="preserve">la compagnie </w:t>
      </w:r>
      <w:r w:rsidR="00E151C1" w:rsidRPr="00E151C1">
        <w:rPr>
          <w:lang w:val="fr-CA"/>
        </w:rPr>
        <w:t>Double Pizza, situé</w:t>
      </w:r>
      <w:r>
        <w:rPr>
          <w:lang w:val="fr-CA"/>
        </w:rPr>
        <w:t>e</w:t>
      </w:r>
      <w:r w:rsidR="00E151C1" w:rsidRPr="00E151C1">
        <w:rPr>
          <w:lang w:val="fr-CA"/>
        </w:rPr>
        <w:t xml:space="preserve"> à Montréal, </w:t>
      </w:r>
      <w:r w:rsidR="00112CDC">
        <w:rPr>
          <w:lang w:val="fr-CA"/>
        </w:rPr>
        <w:t>Québec</w:t>
      </w:r>
      <w:r w:rsidR="00E151C1" w:rsidRPr="00E151C1">
        <w:rPr>
          <w:lang w:val="fr-CA"/>
        </w:rPr>
        <w:t>.</w:t>
      </w:r>
    </w:p>
    <w:p w:rsidR="006D1F9A" w:rsidRDefault="00E151C1" w:rsidP="00112CDC">
      <w:pPr>
        <w:rPr>
          <w:lang w:val="fr-CA"/>
        </w:rPr>
      </w:pPr>
      <w:r w:rsidRPr="00E151C1">
        <w:rPr>
          <w:lang w:val="fr-CA"/>
        </w:rPr>
        <w:br/>
      </w:r>
      <w:r w:rsidRPr="00673846">
        <w:rPr>
          <w:b/>
          <w:bCs/>
          <w:sz w:val="32"/>
          <w:szCs w:val="32"/>
          <w:lang w:val="fr-CA"/>
        </w:rPr>
        <w:t xml:space="preserve">Lois </w:t>
      </w:r>
      <w:r w:rsidR="00112CDC" w:rsidRPr="00673846">
        <w:rPr>
          <w:b/>
          <w:bCs/>
          <w:sz w:val="32"/>
          <w:szCs w:val="32"/>
          <w:lang w:val="fr-CA"/>
        </w:rPr>
        <w:t>gouvernant</w:t>
      </w:r>
      <w:r w:rsidRPr="00673846">
        <w:rPr>
          <w:b/>
          <w:bCs/>
          <w:sz w:val="32"/>
          <w:szCs w:val="32"/>
          <w:lang w:val="fr-CA"/>
        </w:rPr>
        <w:t xml:space="preserve"> la </w:t>
      </w:r>
      <w:r w:rsidR="00112CDC" w:rsidRPr="00673846">
        <w:rPr>
          <w:b/>
          <w:bCs/>
          <w:sz w:val="32"/>
          <w:szCs w:val="32"/>
          <w:lang w:val="fr-CA"/>
        </w:rPr>
        <w:t>p</w:t>
      </w:r>
      <w:r w:rsidRPr="00673846">
        <w:rPr>
          <w:b/>
          <w:bCs/>
          <w:sz w:val="32"/>
          <w:szCs w:val="32"/>
          <w:lang w:val="fr-CA"/>
        </w:rPr>
        <w:t>rotection d’</w:t>
      </w:r>
      <w:r w:rsidR="00112CDC" w:rsidRPr="00673846">
        <w:rPr>
          <w:b/>
          <w:bCs/>
          <w:sz w:val="32"/>
          <w:szCs w:val="32"/>
          <w:lang w:val="fr-CA"/>
        </w:rPr>
        <w:t>i</w:t>
      </w:r>
      <w:r w:rsidRPr="00673846">
        <w:rPr>
          <w:b/>
          <w:bCs/>
          <w:sz w:val="32"/>
          <w:szCs w:val="32"/>
          <w:lang w:val="fr-CA"/>
        </w:rPr>
        <w:t xml:space="preserve">nformation </w:t>
      </w:r>
      <w:r w:rsidR="00112CDC" w:rsidRPr="00673846">
        <w:rPr>
          <w:b/>
          <w:bCs/>
          <w:sz w:val="32"/>
          <w:szCs w:val="32"/>
          <w:lang w:val="fr-CA"/>
        </w:rPr>
        <w:t>p</w:t>
      </w:r>
      <w:r w:rsidRPr="00673846">
        <w:rPr>
          <w:b/>
          <w:bCs/>
          <w:sz w:val="32"/>
          <w:szCs w:val="32"/>
          <w:lang w:val="fr-CA"/>
        </w:rPr>
        <w:t>erson</w:t>
      </w:r>
      <w:r w:rsidR="00112CDC" w:rsidRPr="00673846">
        <w:rPr>
          <w:b/>
          <w:bCs/>
          <w:sz w:val="32"/>
          <w:szCs w:val="32"/>
          <w:lang w:val="fr-CA"/>
        </w:rPr>
        <w:t>ne</w:t>
      </w:r>
      <w:r w:rsidRPr="00673846">
        <w:rPr>
          <w:b/>
          <w:bCs/>
          <w:sz w:val="32"/>
          <w:szCs w:val="32"/>
          <w:lang w:val="fr-CA"/>
        </w:rPr>
        <w:t>lle</w:t>
      </w:r>
      <w:r w:rsidRPr="00E151C1">
        <w:rPr>
          <w:lang w:val="fr-CA"/>
        </w:rPr>
        <w:br/>
        <w:t xml:space="preserve">Le site de DoublePizza.ca est publié dans la province de Québec, Canada. L’information personnelle des utilisateurs est protégée sous les lois à cet usage du Québec et du Canada. Pour les informations sur les droits des </w:t>
      </w:r>
      <w:r w:rsidR="00112CDC">
        <w:rPr>
          <w:lang w:val="fr-CA"/>
        </w:rPr>
        <w:t>utilisateurs,</w:t>
      </w:r>
      <w:r w:rsidRPr="00E151C1">
        <w:rPr>
          <w:lang w:val="fr-CA"/>
        </w:rPr>
        <w:t xml:space="preserve"> visitez le site de la Commission d’a</w:t>
      </w:r>
      <w:r w:rsidR="006D1F9A">
        <w:rPr>
          <w:lang w:val="fr-CA"/>
        </w:rPr>
        <w:t>ccès à l’information du Québec.</w:t>
      </w:r>
    </w:p>
    <w:p w:rsidR="006D1F9A" w:rsidRDefault="00E151C1" w:rsidP="000C0499">
      <w:pPr>
        <w:rPr>
          <w:lang w:val="fr-CA"/>
        </w:rPr>
      </w:pPr>
      <w:r w:rsidRPr="00E151C1">
        <w:rPr>
          <w:lang w:val="fr-CA"/>
        </w:rPr>
        <w:br/>
      </w:r>
      <w:r w:rsidRPr="00673846">
        <w:rPr>
          <w:b/>
          <w:bCs/>
          <w:sz w:val="32"/>
          <w:szCs w:val="32"/>
          <w:lang w:val="fr-CA"/>
        </w:rPr>
        <w:t xml:space="preserve">Politique sur la </w:t>
      </w:r>
      <w:r w:rsidR="00112CDC" w:rsidRPr="00673846">
        <w:rPr>
          <w:b/>
          <w:bCs/>
          <w:sz w:val="32"/>
          <w:szCs w:val="32"/>
          <w:lang w:val="fr-CA"/>
        </w:rPr>
        <w:t>p</w:t>
      </w:r>
      <w:r w:rsidRPr="00673846">
        <w:rPr>
          <w:b/>
          <w:bCs/>
          <w:sz w:val="32"/>
          <w:szCs w:val="32"/>
          <w:lang w:val="fr-CA"/>
        </w:rPr>
        <w:t>rotection d’</w:t>
      </w:r>
      <w:r w:rsidR="00112CDC" w:rsidRPr="00673846">
        <w:rPr>
          <w:b/>
          <w:bCs/>
          <w:sz w:val="32"/>
          <w:szCs w:val="32"/>
          <w:lang w:val="fr-CA"/>
        </w:rPr>
        <w:t>i</w:t>
      </w:r>
      <w:r w:rsidRPr="00673846">
        <w:rPr>
          <w:b/>
          <w:bCs/>
          <w:sz w:val="32"/>
          <w:szCs w:val="32"/>
          <w:lang w:val="fr-CA"/>
        </w:rPr>
        <w:t xml:space="preserve">nformation </w:t>
      </w:r>
      <w:r w:rsidR="00112CDC" w:rsidRPr="00673846">
        <w:rPr>
          <w:b/>
          <w:bCs/>
          <w:sz w:val="32"/>
          <w:szCs w:val="32"/>
          <w:lang w:val="fr-CA"/>
        </w:rPr>
        <w:t>personnelle</w:t>
      </w:r>
      <w:r w:rsidRPr="00E151C1">
        <w:rPr>
          <w:lang w:val="fr-CA"/>
        </w:rPr>
        <w:br/>
        <w:t xml:space="preserve">L’information personnelle est </w:t>
      </w:r>
      <w:r w:rsidR="000C0499">
        <w:rPr>
          <w:lang w:val="fr-CA"/>
        </w:rPr>
        <w:t xml:space="preserve">définie comme étant celle qui </w:t>
      </w:r>
      <w:r w:rsidRPr="00E151C1">
        <w:rPr>
          <w:lang w:val="fr-CA"/>
        </w:rPr>
        <w:t xml:space="preserve">sert à identifier un individu. DoublePizza.ca ne dévoile aucune information personnelle obtenue des utilisateurs du site www.DoublePizza.ca sauf par obligation </w:t>
      </w:r>
      <w:r w:rsidR="000C0499">
        <w:rPr>
          <w:lang w:val="fr-CA"/>
        </w:rPr>
        <w:t>légale.</w:t>
      </w:r>
    </w:p>
    <w:p w:rsidR="00673846" w:rsidRDefault="00E151C1" w:rsidP="008B3BA6">
      <w:pPr>
        <w:rPr>
          <w:lang w:val="fr-CA"/>
        </w:rPr>
      </w:pPr>
      <w:r w:rsidRPr="00E151C1">
        <w:rPr>
          <w:lang w:val="fr-CA"/>
        </w:rPr>
        <w:br/>
      </w:r>
      <w:r w:rsidRPr="006D1F9A">
        <w:rPr>
          <w:b/>
          <w:bCs/>
          <w:lang w:val="fr-CA"/>
        </w:rPr>
        <w:t>Utilisation de l’</w:t>
      </w:r>
      <w:r w:rsidR="000C0499">
        <w:rPr>
          <w:b/>
          <w:bCs/>
          <w:lang w:val="fr-CA"/>
        </w:rPr>
        <w:t>i</w:t>
      </w:r>
      <w:r w:rsidRPr="006D1F9A">
        <w:rPr>
          <w:b/>
          <w:bCs/>
          <w:lang w:val="fr-CA"/>
        </w:rPr>
        <w:t xml:space="preserve">nformation </w:t>
      </w:r>
      <w:r w:rsidR="00112CDC">
        <w:rPr>
          <w:b/>
          <w:bCs/>
          <w:lang w:val="fr-CA"/>
        </w:rPr>
        <w:t>personnelle</w:t>
      </w:r>
      <w:r w:rsidRPr="00E151C1">
        <w:rPr>
          <w:lang w:val="fr-CA"/>
        </w:rPr>
        <w:br/>
        <w:t>L’information amassée par DoublePizza.ca sous consentement de l’u</w:t>
      </w:r>
      <w:r w:rsidR="00017C36">
        <w:rPr>
          <w:lang w:val="fr-CA"/>
        </w:rPr>
        <w:t>tilisateur</w:t>
      </w:r>
      <w:r w:rsidRPr="00E151C1">
        <w:rPr>
          <w:lang w:val="fr-CA"/>
        </w:rPr>
        <w:t xml:space="preserve"> et confié</w:t>
      </w:r>
      <w:r w:rsidR="00017C36">
        <w:rPr>
          <w:lang w:val="fr-CA"/>
        </w:rPr>
        <w:t>e</w:t>
      </w:r>
      <w:r w:rsidRPr="00E151C1">
        <w:rPr>
          <w:lang w:val="fr-CA"/>
        </w:rPr>
        <w:br/>
        <w:t xml:space="preserve">aux dossiers utilisateurs est utilisée </w:t>
      </w:r>
      <w:r w:rsidR="008B3BA6">
        <w:rPr>
          <w:lang w:val="fr-CA"/>
        </w:rPr>
        <w:t>pour envoyer des documents</w:t>
      </w:r>
      <w:r w:rsidRPr="00E151C1">
        <w:rPr>
          <w:lang w:val="fr-CA"/>
        </w:rPr>
        <w:t xml:space="preserve"> sous forme papier ou électronique</w:t>
      </w:r>
      <w:r w:rsidR="008B3BA6">
        <w:rPr>
          <w:lang w:val="fr-CA"/>
        </w:rPr>
        <w:t>, pour répondre</w:t>
      </w:r>
      <w:r w:rsidRPr="00E151C1">
        <w:rPr>
          <w:lang w:val="fr-CA"/>
        </w:rPr>
        <w:t xml:space="preserve"> aux demandes d’information, de </w:t>
      </w:r>
      <w:r w:rsidR="006D1F9A">
        <w:rPr>
          <w:lang w:val="fr-CA"/>
        </w:rPr>
        <w:t xml:space="preserve">réservation </w:t>
      </w:r>
      <w:r w:rsidR="008B3BA6">
        <w:rPr>
          <w:lang w:val="fr-CA"/>
        </w:rPr>
        <w:t xml:space="preserve">et </w:t>
      </w:r>
      <w:r w:rsidR="006D1F9A">
        <w:rPr>
          <w:lang w:val="fr-CA"/>
        </w:rPr>
        <w:t>d</w:t>
      </w:r>
      <w:r w:rsidRPr="00E151C1">
        <w:rPr>
          <w:lang w:val="fr-CA"/>
        </w:rPr>
        <w:t xml:space="preserve">’achat de produits, </w:t>
      </w:r>
      <w:r w:rsidR="00E4500A">
        <w:rPr>
          <w:lang w:val="fr-CA"/>
        </w:rPr>
        <w:t xml:space="preserve">pour répondre </w:t>
      </w:r>
      <w:r w:rsidRPr="00E151C1">
        <w:rPr>
          <w:lang w:val="fr-CA"/>
        </w:rPr>
        <w:t xml:space="preserve">aux besoins de Double Pizza.ca </w:t>
      </w:r>
      <w:r w:rsidR="00E4500A">
        <w:rPr>
          <w:lang w:val="fr-CA"/>
        </w:rPr>
        <w:t xml:space="preserve">de </w:t>
      </w:r>
      <w:r w:rsidRPr="00E151C1">
        <w:rPr>
          <w:lang w:val="fr-CA"/>
        </w:rPr>
        <w:t xml:space="preserve">publication </w:t>
      </w:r>
      <w:r w:rsidR="00E4500A">
        <w:rPr>
          <w:lang w:val="fr-CA"/>
        </w:rPr>
        <w:t xml:space="preserve">ou d’abonnement e-zineet </w:t>
      </w:r>
      <w:r w:rsidRPr="00E151C1">
        <w:rPr>
          <w:lang w:val="fr-CA"/>
        </w:rPr>
        <w:t xml:space="preserve">pour </w:t>
      </w:r>
      <w:r w:rsidR="00E4500A">
        <w:rPr>
          <w:lang w:val="fr-CA"/>
        </w:rPr>
        <w:t xml:space="preserve">la </w:t>
      </w:r>
      <w:r w:rsidRPr="00E151C1">
        <w:rPr>
          <w:lang w:val="fr-CA"/>
        </w:rPr>
        <w:t>compilation de liste</w:t>
      </w:r>
      <w:r w:rsidR="00E4500A">
        <w:rPr>
          <w:lang w:val="fr-CA"/>
        </w:rPr>
        <w:t>s</w:t>
      </w:r>
      <w:r w:rsidRPr="00E151C1">
        <w:rPr>
          <w:lang w:val="fr-CA"/>
        </w:rPr>
        <w:t xml:space="preserve"> d’</w:t>
      </w:r>
      <w:r w:rsidR="0099660B">
        <w:rPr>
          <w:lang w:val="fr-CA"/>
        </w:rPr>
        <w:t>e</w:t>
      </w:r>
      <w:r w:rsidR="00E4500A">
        <w:rPr>
          <w:lang w:val="fr-CA"/>
        </w:rPr>
        <w:t>nvoi</w:t>
      </w:r>
      <w:r w:rsidRPr="00E151C1">
        <w:rPr>
          <w:lang w:val="fr-CA"/>
        </w:rPr>
        <w:t xml:space="preserve"> ou de sondage. Cette information pourra également servir à déterminer les </w:t>
      </w:r>
      <w:r w:rsidR="00112CDC">
        <w:rPr>
          <w:lang w:val="fr-CA"/>
        </w:rPr>
        <w:t xml:space="preserve">préférences </w:t>
      </w:r>
      <w:r w:rsidRPr="00E151C1">
        <w:rPr>
          <w:lang w:val="fr-CA"/>
        </w:rPr>
        <w:t xml:space="preserve">et habitudes d’achat afin </w:t>
      </w:r>
      <w:r w:rsidR="008B3BA6">
        <w:rPr>
          <w:lang w:val="fr-CA"/>
        </w:rPr>
        <w:t>d'améliorer davantage notre service futur.</w:t>
      </w:r>
      <w:r w:rsidRPr="00E151C1">
        <w:rPr>
          <w:lang w:val="fr-CA"/>
        </w:rPr>
        <w:br/>
      </w:r>
    </w:p>
    <w:p w:rsidR="006D259D" w:rsidRDefault="00E151C1" w:rsidP="004B6F7E">
      <w:pPr>
        <w:rPr>
          <w:lang w:val="fr-CA"/>
        </w:rPr>
      </w:pPr>
      <w:r w:rsidRPr="00673846">
        <w:rPr>
          <w:b/>
          <w:bCs/>
          <w:lang w:val="fr-CA"/>
        </w:rPr>
        <w:lastRenderedPageBreak/>
        <w:t>Révélation d’information personnelle</w:t>
      </w:r>
      <w:r w:rsidRPr="00E151C1">
        <w:rPr>
          <w:lang w:val="fr-CA"/>
        </w:rPr>
        <w:br/>
        <w:t>Les demandes d’utilisateurs peuvent nécessiter la révélation d’information personnelle à un fournisseur de service ou à un sous-traitant impliqué dans la réalisation d’une demande</w:t>
      </w:r>
      <w:r w:rsidR="00673846">
        <w:rPr>
          <w:lang w:val="fr-CA"/>
        </w:rPr>
        <w:t xml:space="preserve"> (par exemple la</w:t>
      </w:r>
      <w:r w:rsidR="00E54E51">
        <w:rPr>
          <w:lang w:val="fr-CA"/>
        </w:rPr>
        <w:t xml:space="preserve"> révélation de coordonnées</w:t>
      </w:r>
      <w:r w:rsidRPr="00E151C1">
        <w:rPr>
          <w:lang w:val="fr-CA"/>
        </w:rPr>
        <w:t xml:space="preserve"> à u</w:t>
      </w:r>
      <w:r w:rsidR="00E54E51">
        <w:rPr>
          <w:lang w:val="fr-CA"/>
        </w:rPr>
        <w:t>ne organisation responsable d</w:t>
      </w:r>
      <w:r w:rsidRPr="00E151C1">
        <w:rPr>
          <w:lang w:val="fr-CA"/>
        </w:rPr>
        <w:t>’</w:t>
      </w:r>
      <w:r w:rsidR="006D1F9A">
        <w:rPr>
          <w:lang w:val="fr-CA"/>
        </w:rPr>
        <w:t>e</w:t>
      </w:r>
      <w:r w:rsidRPr="00E151C1">
        <w:rPr>
          <w:lang w:val="fr-CA"/>
        </w:rPr>
        <w:t>xpédition de documents ou à un établissement fournisseur o</w:t>
      </w:r>
      <w:r w:rsidR="00673846">
        <w:rPr>
          <w:lang w:val="fr-CA"/>
        </w:rPr>
        <w:t xml:space="preserve">ù </w:t>
      </w:r>
      <w:r w:rsidRPr="00E151C1">
        <w:rPr>
          <w:lang w:val="fr-CA"/>
        </w:rPr>
        <w:t>l’utilisateur désire faire un achat</w:t>
      </w:r>
      <w:r w:rsidR="00673846">
        <w:rPr>
          <w:lang w:val="fr-CA"/>
        </w:rPr>
        <w:t>)</w:t>
      </w:r>
      <w:r w:rsidRPr="00E151C1">
        <w:rPr>
          <w:lang w:val="fr-CA"/>
        </w:rPr>
        <w:t xml:space="preserve">. Si l’utilisateur accorde son consentement à figurer sur une liste d’appels ou </w:t>
      </w:r>
      <w:r w:rsidR="00673846">
        <w:rPr>
          <w:lang w:val="fr-CA"/>
        </w:rPr>
        <w:t xml:space="preserve">de </w:t>
      </w:r>
      <w:r w:rsidRPr="00E151C1">
        <w:rPr>
          <w:lang w:val="fr-CA"/>
        </w:rPr>
        <w:t>sondage, il pourrait s’avérer nécessaire de divulguer cette information à un sous-trait</w:t>
      </w:r>
      <w:r w:rsidR="00E54E51">
        <w:rPr>
          <w:lang w:val="fr-CA"/>
        </w:rPr>
        <w:t>ant.</w:t>
      </w:r>
      <w:r w:rsidR="00E54E51">
        <w:rPr>
          <w:lang w:val="fr-CA"/>
        </w:rPr>
        <w:br/>
      </w:r>
      <w:r w:rsidR="004B6F7E">
        <w:rPr>
          <w:lang w:val="fr-CA"/>
        </w:rPr>
        <w:t>Les sous-traitants</w:t>
      </w:r>
      <w:r w:rsidR="004B6F7E" w:rsidRPr="004B6F7E">
        <w:rPr>
          <w:lang w:val="fr-CA"/>
        </w:rPr>
        <w:t xml:space="preserve"> et les fournisseurs de services </w:t>
      </w:r>
      <w:r w:rsidR="004B6F7E">
        <w:rPr>
          <w:lang w:val="fr-CA"/>
        </w:rPr>
        <w:t>indépendants de</w:t>
      </w:r>
      <w:r w:rsidR="004B6F7E" w:rsidRPr="004B6F7E">
        <w:rPr>
          <w:lang w:val="fr-CA"/>
        </w:rPr>
        <w:t xml:space="preserve"> Double Pizza qui se servent d’information personnelle </w:t>
      </w:r>
      <w:r w:rsidR="004B6F7E">
        <w:rPr>
          <w:lang w:val="fr-CA"/>
        </w:rPr>
        <w:t xml:space="preserve">gérée par </w:t>
      </w:r>
      <w:r w:rsidR="004B6F7E" w:rsidRPr="004B6F7E">
        <w:rPr>
          <w:lang w:val="fr-CA"/>
        </w:rPr>
        <w:t xml:space="preserve">DoublePizza.ca </w:t>
      </w:r>
      <w:r w:rsidR="004B6F7E">
        <w:rPr>
          <w:lang w:val="fr-CA"/>
        </w:rPr>
        <w:t>doivent signer une entente de confidentialité et ne peuvent se servir de cette information que pour des fins pour lesquelles l’utilisateur en question a donné son consentement</w:t>
      </w:r>
      <w:r w:rsidR="004B6F7E" w:rsidRPr="004B6F7E">
        <w:rPr>
          <w:lang w:val="fr-CA"/>
        </w:rPr>
        <w:t>.</w:t>
      </w:r>
      <w:r w:rsidRPr="004B6F7E">
        <w:rPr>
          <w:lang w:val="fr-CA"/>
        </w:rPr>
        <w:br/>
      </w:r>
      <w:r w:rsidRPr="00E151C1">
        <w:rPr>
          <w:lang w:val="fr-CA"/>
        </w:rPr>
        <w:t>DoublePizza.ca ne révèle aucune information personnelle sauf en répons</w:t>
      </w:r>
      <w:r w:rsidR="00112CDC">
        <w:rPr>
          <w:lang w:val="fr-CA"/>
        </w:rPr>
        <w:t>e à une demande spécifique de l</w:t>
      </w:r>
      <w:r w:rsidRPr="00E151C1">
        <w:rPr>
          <w:lang w:val="fr-CA"/>
        </w:rPr>
        <w:t xml:space="preserve">’utilisateur ou pour </w:t>
      </w:r>
      <w:r w:rsidR="00E54E51">
        <w:rPr>
          <w:lang w:val="fr-CA"/>
        </w:rPr>
        <w:t xml:space="preserve">des </w:t>
      </w:r>
      <w:r w:rsidRPr="00E151C1">
        <w:rPr>
          <w:lang w:val="fr-CA"/>
        </w:rPr>
        <w:t xml:space="preserve">intentions formellement </w:t>
      </w:r>
      <w:r w:rsidR="00017C36">
        <w:rPr>
          <w:lang w:val="fr-CA"/>
        </w:rPr>
        <w:t>autorisées</w:t>
      </w:r>
      <w:r w:rsidRPr="00E151C1">
        <w:rPr>
          <w:lang w:val="fr-CA"/>
        </w:rPr>
        <w:t xml:space="preserve">. La confidentialité de l’information transmise par voie électronique est </w:t>
      </w:r>
      <w:r w:rsidR="00017C36">
        <w:rPr>
          <w:lang w:val="fr-CA"/>
        </w:rPr>
        <w:t>davantage</w:t>
      </w:r>
      <w:r w:rsidRPr="00E151C1">
        <w:rPr>
          <w:lang w:val="fr-CA"/>
        </w:rPr>
        <w:t xml:space="preserve"> assurée par des mesures de sécurité avancée.</w:t>
      </w:r>
      <w:r w:rsidRPr="00E151C1">
        <w:rPr>
          <w:lang w:val="fr-CA"/>
        </w:rPr>
        <w:br/>
      </w:r>
    </w:p>
    <w:p w:rsidR="00112CDC" w:rsidRDefault="00E151C1" w:rsidP="009B76E4">
      <w:pPr>
        <w:rPr>
          <w:b/>
          <w:bCs/>
          <w:lang w:val="fr-CA"/>
        </w:rPr>
      </w:pPr>
      <w:r w:rsidRPr="006D259D">
        <w:rPr>
          <w:b/>
          <w:bCs/>
          <w:lang w:val="fr-CA"/>
        </w:rPr>
        <w:t xml:space="preserve">Utilisation de </w:t>
      </w:r>
      <w:r w:rsidR="00017C36">
        <w:rPr>
          <w:b/>
          <w:bCs/>
          <w:lang w:val="fr-CA"/>
        </w:rPr>
        <w:t>Témoins</w:t>
      </w:r>
      <w:r w:rsidRPr="00E151C1">
        <w:rPr>
          <w:lang w:val="fr-CA"/>
        </w:rPr>
        <w:br/>
        <w:t xml:space="preserve">Les </w:t>
      </w:r>
      <w:r w:rsidR="00017C36">
        <w:rPr>
          <w:lang w:val="fr-CA"/>
        </w:rPr>
        <w:t>témoins</w:t>
      </w:r>
      <w:r w:rsidRPr="00E151C1">
        <w:rPr>
          <w:lang w:val="fr-CA"/>
        </w:rPr>
        <w:t xml:space="preserve"> sont de mini</w:t>
      </w:r>
      <w:r w:rsidR="009B76E4">
        <w:rPr>
          <w:lang w:val="fr-CA"/>
        </w:rPr>
        <w:t xml:space="preserve"> b</w:t>
      </w:r>
      <w:r w:rsidRPr="00E151C1">
        <w:rPr>
          <w:lang w:val="fr-CA"/>
        </w:rPr>
        <w:t xml:space="preserve">anques de </w:t>
      </w:r>
      <w:r w:rsidR="00017C36">
        <w:rPr>
          <w:lang w:val="fr-CA"/>
        </w:rPr>
        <w:t>donnéestransférées</w:t>
      </w:r>
      <w:r w:rsidRPr="00E151C1">
        <w:rPr>
          <w:lang w:val="fr-CA"/>
        </w:rPr>
        <w:t xml:space="preserve"> à votre navigateur d’un site web. Ils conservent un registre de vos préférences facilitant et rendant plus efficaces les futures visites au site. L’utilisation de </w:t>
      </w:r>
      <w:r w:rsidR="00017C36">
        <w:rPr>
          <w:lang w:val="fr-CA"/>
        </w:rPr>
        <w:t>témoin</w:t>
      </w:r>
      <w:r w:rsidRPr="00E151C1">
        <w:rPr>
          <w:lang w:val="fr-CA"/>
        </w:rPr>
        <w:t xml:space="preserve"> est adoptée par une majorité des sites importants permettant de mieux desservir sa clientèle. La maj</w:t>
      </w:r>
      <w:r w:rsidR="00112CDC">
        <w:rPr>
          <w:lang w:val="fr-CA"/>
        </w:rPr>
        <w:t>orité des navigateurs sont con</w:t>
      </w:r>
      <w:r w:rsidR="00112CDC" w:rsidRPr="00E151C1">
        <w:rPr>
          <w:lang w:val="fr-CA"/>
        </w:rPr>
        <w:t>çu</w:t>
      </w:r>
      <w:r w:rsidR="00112CDC">
        <w:rPr>
          <w:lang w:val="fr-CA"/>
        </w:rPr>
        <w:t>s</w:t>
      </w:r>
      <w:r w:rsidRPr="00E151C1">
        <w:rPr>
          <w:lang w:val="fr-CA"/>
        </w:rPr>
        <w:t xml:space="preserve"> pour accepter l’utilisation des </w:t>
      </w:r>
      <w:r w:rsidR="00017C36">
        <w:rPr>
          <w:lang w:val="fr-CA"/>
        </w:rPr>
        <w:t>témoins,</w:t>
      </w:r>
      <w:r w:rsidRPr="00E151C1">
        <w:rPr>
          <w:lang w:val="fr-CA"/>
        </w:rPr>
        <w:t xml:space="preserve"> mais il est facilement possible de les modifier pour en refuser l’application.</w:t>
      </w:r>
      <w:r w:rsidRPr="00E151C1">
        <w:rPr>
          <w:lang w:val="fr-CA"/>
        </w:rPr>
        <w:br/>
        <w:t xml:space="preserve">Les </w:t>
      </w:r>
      <w:r w:rsidR="00017C36">
        <w:rPr>
          <w:lang w:val="fr-CA"/>
        </w:rPr>
        <w:t>témoins</w:t>
      </w:r>
      <w:r w:rsidRPr="00E151C1">
        <w:rPr>
          <w:lang w:val="fr-CA"/>
        </w:rPr>
        <w:t xml:space="preserve"> utilisez par DoublePizza.ca </w:t>
      </w:r>
      <w:r w:rsidR="00017C36">
        <w:rPr>
          <w:lang w:val="fr-CA"/>
        </w:rPr>
        <w:t>sont i</w:t>
      </w:r>
      <w:r w:rsidRPr="00E151C1">
        <w:rPr>
          <w:lang w:val="fr-CA"/>
        </w:rPr>
        <w:t xml:space="preserve">noffensifs. Les </w:t>
      </w:r>
      <w:r w:rsidR="00017C36">
        <w:rPr>
          <w:lang w:val="fr-CA"/>
        </w:rPr>
        <w:t>utilisateurs</w:t>
      </w:r>
      <w:r w:rsidRPr="00E151C1">
        <w:rPr>
          <w:lang w:val="fr-CA"/>
        </w:rPr>
        <w:t xml:space="preserve"> peuvent opter de les </w:t>
      </w:r>
      <w:r w:rsidR="00017C36">
        <w:rPr>
          <w:lang w:val="fr-CA"/>
        </w:rPr>
        <w:t>refuser,</w:t>
      </w:r>
      <w:r w:rsidRPr="00E151C1">
        <w:rPr>
          <w:lang w:val="fr-CA"/>
        </w:rPr>
        <w:t xml:space="preserve"> mais</w:t>
      </w:r>
      <w:r w:rsidR="00017C36">
        <w:rPr>
          <w:lang w:val="fr-CA"/>
        </w:rPr>
        <w:t xml:space="preserve"> ils </w:t>
      </w:r>
      <w:r w:rsidRPr="00E151C1">
        <w:rPr>
          <w:lang w:val="fr-CA"/>
        </w:rPr>
        <w:t xml:space="preserve">perdront ainsi certains bénéfices </w:t>
      </w:r>
      <w:r w:rsidR="00017C36">
        <w:rPr>
          <w:lang w:val="fr-CA"/>
        </w:rPr>
        <w:t>offerts</w:t>
      </w:r>
      <w:r w:rsidRPr="00E151C1">
        <w:rPr>
          <w:lang w:val="fr-CA"/>
        </w:rPr>
        <w:t xml:space="preserve"> par le site. Par exemple</w:t>
      </w:r>
      <w:r w:rsidR="00017C36">
        <w:rPr>
          <w:lang w:val="fr-CA"/>
        </w:rPr>
        <w:t xml:space="preserve">, </w:t>
      </w:r>
      <w:r w:rsidRPr="00E151C1">
        <w:rPr>
          <w:lang w:val="fr-CA"/>
        </w:rPr>
        <w:t xml:space="preserve">un abonnement e-zine ne peut être livré si l’utilisateur refuse les </w:t>
      </w:r>
      <w:r w:rsidR="00017C36">
        <w:rPr>
          <w:lang w:val="fr-CA"/>
        </w:rPr>
        <w:t>témoins</w:t>
      </w:r>
      <w:r w:rsidRPr="00E151C1">
        <w:rPr>
          <w:lang w:val="fr-CA"/>
        </w:rPr>
        <w:t>.</w:t>
      </w:r>
      <w:r w:rsidRPr="00E151C1">
        <w:rPr>
          <w:lang w:val="fr-CA"/>
        </w:rPr>
        <w:br/>
        <w:t xml:space="preserve">Certains documents, </w:t>
      </w:r>
      <w:r w:rsidR="00017C36">
        <w:rPr>
          <w:lang w:val="fr-CA"/>
        </w:rPr>
        <w:t>telle</w:t>
      </w:r>
      <w:r w:rsidRPr="00E151C1">
        <w:rPr>
          <w:lang w:val="fr-CA"/>
        </w:rPr>
        <w:t xml:space="preserve"> la demande de réservation</w:t>
      </w:r>
      <w:r w:rsidR="00017C36">
        <w:rPr>
          <w:lang w:val="fr-CA"/>
        </w:rPr>
        <w:t xml:space="preserve">, </w:t>
      </w:r>
      <w:r w:rsidRPr="00E151C1">
        <w:rPr>
          <w:lang w:val="fr-CA"/>
        </w:rPr>
        <w:t>offrent une option</w:t>
      </w:r>
      <w:r w:rsidR="00112CDC">
        <w:rPr>
          <w:lang w:val="fr-CA"/>
        </w:rPr>
        <w:t xml:space="preserve"> de </w:t>
      </w:r>
      <w:r w:rsidR="00017C36">
        <w:rPr>
          <w:lang w:val="fr-CA"/>
        </w:rPr>
        <w:t>« </w:t>
      </w:r>
      <w:r w:rsidR="00112CDC">
        <w:rPr>
          <w:lang w:val="fr-CA"/>
        </w:rPr>
        <w:t>Reconnaissance Automatique</w:t>
      </w:r>
      <w:r w:rsidR="00017C36">
        <w:rPr>
          <w:lang w:val="fr-CA"/>
        </w:rPr>
        <w:t> »</w:t>
      </w:r>
      <w:r w:rsidRPr="00E151C1">
        <w:rPr>
          <w:lang w:val="fr-CA"/>
        </w:rPr>
        <w:t xml:space="preserve"> qui permet à un </w:t>
      </w:r>
      <w:r w:rsidR="00017C36">
        <w:rPr>
          <w:lang w:val="fr-CA"/>
        </w:rPr>
        <w:t>témoin</w:t>
      </w:r>
      <w:r w:rsidRPr="00E151C1">
        <w:rPr>
          <w:lang w:val="fr-CA"/>
        </w:rPr>
        <w:t xml:space="preserve"> de reconnaitre un utilisateur à son retour afin de lui éviter le besoin de s’identifier à chaque visite. Ces documents offrent également une option permettant l’annulation de</w:t>
      </w:r>
      <w:r w:rsidR="00112CDC">
        <w:rPr>
          <w:lang w:val="fr-CA"/>
        </w:rPr>
        <w:t xml:space="preserve"> la </w:t>
      </w:r>
      <w:r w:rsidR="00017C36">
        <w:rPr>
          <w:lang w:val="fr-CA"/>
        </w:rPr>
        <w:t>« </w:t>
      </w:r>
      <w:r w:rsidR="00112CDC">
        <w:rPr>
          <w:lang w:val="fr-CA"/>
        </w:rPr>
        <w:t>Reconnaissance Automatique</w:t>
      </w:r>
      <w:r w:rsidR="00017C36" w:rsidRPr="00017C36">
        <w:rPr>
          <w:color w:val="000000"/>
          <w:lang w:val="fr-CA"/>
        </w:rPr>
        <w:t> </w:t>
      </w:r>
      <w:r w:rsidRPr="00E151C1">
        <w:rPr>
          <w:lang w:val="fr-CA"/>
        </w:rPr>
        <w:t>»</w:t>
      </w:r>
      <w:r w:rsidR="00017C36">
        <w:rPr>
          <w:lang w:val="fr-CA"/>
        </w:rPr>
        <w:t>.</w:t>
      </w:r>
      <w:r w:rsidRPr="00E151C1">
        <w:rPr>
          <w:lang w:val="fr-CA"/>
        </w:rPr>
        <w:br/>
      </w:r>
    </w:p>
    <w:p w:rsidR="00112CDC" w:rsidRDefault="00112CDC" w:rsidP="00991EC0">
      <w:pPr>
        <w:rPr>
          <w:b/>
          <w:bCs/>
          <w:lang w:val="fr-CA"/>
        </w:rPr>
      </w:pPr>
      <w:r>
        <w:rPr>
          <w:b/>
          <w:bCs/>
          <w:lang w:val="fr-CA"/>
        </w:rPr>
        <w:t>Liens vers d’autres s</w:t>
      </w:r>
      <w:r w:rsidR="00E151C1" w:rsidRPr="00112CDC">
        <w:rPr>
          <w:b/>
          <w:bCs/>
          <w:lang w:val="fr-CA"/>
        </w:rPr>
        <w:t>ites</w:t>
      </w:r>
      <w:r w:rsidR="00E151C1" w:rsidRPr="00E151C1">
        <w:rPr>
          <w:lang w:val="fr-CA"/>
        </w:rPr>
        <w:br/>
        <w:t xml:space="preserve">Les utilisateurs de DoublePizza.ca peuvent accéder à des sites appartenant </w:t>
      </w:r>
      <w:r w:rsidR="006D259D">
        <w:rPr>
          <w:lang w:val="fr-CA"/>
        </w:rPr>
        <w:t>à</w:t>
      </w:r>
      <w:r w:rsidR="00E151C1" w:rsidRPr="00E151C1">
        <w:rPr>
          <w:lang w:val="fr-CA"/>
        </w:rPr>
        <w:t xml:space="preserve"> d’autre</w:t>
      </w:r>
      <w:r>
        <w:rPr>
          <w:lang w:val="fr-CA"/>
        </w:rPr>
        <w:t>s</w:t>
      </w:r>
      <w:r w:rsidR="00E151C1" w:rsidRPr="00E151C1">
        <w:rPr>
          <w:lang w:val="fr-CA"/>
        </w:rPr>
        <w:t xml:space="preserve"> compagnies ou organismes. Ces liens sont affichés pour la commodité de l’usager seulement. Double Pizza </w:t>
      </w:r>
      <w:r w:rsidR="006D259D">
        <w:rPr>
          <w:lang w:val="fr-CA"/>
        </w:rPr>
        <w:t>inc.</w:t>
      </w:r>
      <w:r>
        <w:rPr>
          <w:lang w:val="fr-CA"/>
        </w:rPr>
        <w:t xml:space="preserve"> n’</w:t>
      </w:r>
      <w:r w:rsidR="006D259D">
        <w:rPr>
          <w:lang w:val="fr-CA"/>
        </w:rPr>
        <w:t>e</w:t>
      </w:r>
      <w:r>
        <w:rPr>
          <w:lang w:val="fr-CA"/>
        </w:rPr>
        <w:t>st</w:t>
      </w:r>
      <w:r w:rsidR="00991EC0">
        <w:rPr>
          <w:lang w:val="fr-CA"/>
        </w:rPr>
        <w:t xml:space="preserve">aucunement </w:t>
      </w:r>
      <w:r>
        <w:rPr>
          <w:lang w:val="fr-CA"/>
        </w:rPr>
        <w:t xml:space="preserve">responsable </w:t>
      </w:r>
      <w:r w:rsidR="00991EC0">
        <w:rPr>
          <w:lang w:val="fr-CA"/>
        </w:rPr>
        <w:t>et</w:t>
      </w:r>
      <w:r w:rsidR="00E151C1" w:rsidRPr="00E151C1">
        <w:rPr>
          <w:lang w:val="fr-CA"/>
        </w:rPr>
        <w:t xml:space="preserve"> ne cherche à promouvoirou à garantir les liens affichés sur ce portail et ne peut être tenu responsable de leur contenu ou </w:t>
      </w:r>
      <w:r w:rsidR="000C0499">
        <w:rPr>
          <w:lang w:val="fr-CA"/>
        </w:rPr>
        <w:t>leurs p</w:t>
      </w:r>
      <w:r w:rsidR="00E151C1" w:rsidRPr="00E151C1">
        <w:rPr>
          <w:lang w:val="fr-CA"/>
        </w:rPr>
        <w:t>ratiques, particulièrement en ce qui concerne la protection d’information personnelle.</w:t>
      </w:r>
      <w:r w:rsidR="00E151C1" w:rsidRPr="00E151C1">
        <w:rPr>
          <w:lang w:val="fr-CA"/>
        </w:rPr>
        <w:br/>
      </w:r>
    </w:p>
    <w:p w:rsidR="00112CDC" w:rsidRDefault="00E151C1" w:rsidP="009B76E4">
      <w:pPr>
        <w:rPr>
          <w:b/>
          <w:bCs/>
          <w:lang w:val="fr-CA"/>
        </w:rPr>
      </w:pPr>
      <w:r w:rsidRPr="00673846">
        <w:rPr>
          <w:b/>
          <w:bCs/>
          <w:sz w:val="32"/>
          <w:szCs w:val="32"/>
          <w:lang w:val="fr-CA"/>
        </w:rPr>
        <w:t>Sécurité</w:t>
      </w:r>
      <w:r w:rsidRPr="00E151C1">
        <w:rPr>
          <w:lang w:val="fr-CA"/>
        </w:rPr>
        <w:br/>
        <w:t>DoublePizza.ca ne fait pas la demande de, et n’</w:t>
      </w:r>
      <w:r w:rsidR="00112CDC">
        <w:rPr>
          <w:lang w:val="fr-CA"/>
        </w:rPr>
        <w:t>e</w:t>
      </w:r>
      <w:r w:rsidRPr="00E151C1">
        <w:rPr>
          <w:lang w:val="fr-CA"/>
        </w:rPr>
        <w:t xml:space="preserve">xige aucune information personnelle financière </w:t>
      </w:r>
      <w:r w:rsidR="009B76E4">
        <w:rPr>
          <w:lang w:val="fr-CA"/>
        </w:rPr>
        <w:t>telles</w:t>
      </w:r>
      <w:r w:rsidRPr="00E151C1">
        <w:rPr>
          <w:lang w:val="fr-CA"/>
        </w:rPr>
        <w:t xml:space="preserve"> les informations de carte de crédit ou bancaires puisqu’ils ne font aucune transaction financiè</w:t>
      </w:r>
      <w:r w:rsidR="00112CDC">
        <w:rPr>
          <w:lang w:val="fr-CA"/>
        </w:rPr>
        <w:t xml:space="preserve">re en </w:t>
      </w:r>
      <w:r w:rsidRPr="00E151C1">
        <w:rPr>
          <w:lang w:val="fr-CA"/>
        </w:rPr>
        <w:t xml:space="preserve">ligne </w:t>
      </w:r>
      <w:r w:rsidRPr="00E151C1">
        <w:rPr>
          <w:lang w:val="fr-CA"/>
        </w:rPr>
        <w:lastRenderedPageBreak/>
        <w:t xml:space="preserve">sur leur site. Toutes transactions financières seront conduites en face à face avec le client à une de nos succursales ou à la maison avec une borne portable </w:t>
      </w:r>
      <w:r w:rsidR="00112CDC">
        <w:rPr>
          <w:lang w:val="fr-CA"/>
        </w:rPr>
        <w:t>sécurisée. Tous les clients reç</w:t>
      </w:r>
      <w:r w:rsidRPr="00E151C1">
        <w:rPr>
          <w:lang w:val="fr-CA"/>
        </w:rPr>
        <w:t>oivent une copie papier détaillée de toutes leurs transactions.</w:t>
      </w:r>
      <w:r w:rsidRPr="00E151C1">
        <w:rPr>
          <w:lang w:val="fr-CA"/>
        </w:rPr>
        <w:br/>
        <w:t>Afin de protéger la transmission de ces données</w:t>
      </w:r>
      <w:r w:rsidR="006D259D">
        <w:rPr>
          <w:lang w:val="fr-CA"/>
        </w:rPr>
        <w:t xml:space="preserve">, </w:t>
      </w:r>
      <w:r w:rsidRPr="00E151C1">
        <w:rPr>
          <w:lang w:val="fr-CA"/>
        </w:rPr>
        <w:t>DoublePizza.ca a implanté de</w:t>
      </w:r>
      <w:r w:rsidR="00112CDC">
        <w:rPr>
          <w:lang w:val="fr-CA"/>
        </w:rPr>
        <w:t>s</w:t>
      </w:r>
      <w:r w:rsidRPr="00E151C1">
        <w:rPr>
          <w:lang w:val="fr-CA"/>
        </w:rPr>
        <w:t xml:space="preserve"> mesures de sécurité rigoureuses afin de protéger ses usages contre la perte ou l’utilisation </w:t>
      </w:r>
      <w:r w:rsidR="006D259D">
        <w:rPr>
          <w:lang w:val="fr-CA"/>
        </w:rPr>
        <w:t>non autorisée</w:t>
      </w:r>
      <w:r w:rsidRPr="00E151C1">
        <w:rPr>
          <w:lang w:val="fr-CA"/>
        </w:rPr>
        <w:t xml:space="preserve"> de leur information personnelle.</w:t>
      </w:r>
      <w:r w:rsidRPr="00E151C1">
        <w:rPr>
          <w:lang w:val="fr-CA"/>
        </w:rPr>
        <w:br/>
        <w:t>Le serveur de DoublePizza.ca n’utilise que le Protocol reconnu SSL (Secure Socket Layer) qui assure la protection de données transmises par voie électronique.</w:t>
      </w:r>
      <w:r w:rsidRPr="00E151C1">
        <w:rPr>
          <w:lang w:val="fr-CA"/>
        </w:rPr>
        <w:br/>
        <w:t xml:space="preserve">Mis à part cela, Double Pizza </w:t>
      </w:r>
      <w:r w:rsidR="006D259D">
        <w:rPr>
          <w:lang w:val="fr-CA"/>
        </w:rPr>
        <w:t>inc.</w:t>
      </w:r>
      <w:r w:rsidRPr="00E151C1">
        <w:rPr>
          <w:lang w:val="fr-CA"/>
        </w:rPr>
        <w:t xml:space="preserve"> reconnait seulement une obligation générale de diligence quant à la sécurité et décline toute responsabilité envers la perte de confidentialité ou d’intégrité du système à moins qu’il soit attribuable à de </w:t>
      </w:r>
      <w:r w:rsidR="006D259D">
        <w:rPr>
          <w:lang w:val="fr-CA"/>
        </w:rPr>
        <w:t>gravesnégligences</w:t>
      </w:r>
      <w:r w:rsidRPr="00E151C1">
        <w:rPr>
          <w:lang w:val="fr-CA"/>
        </w:rPr>
        <w:t xml:space="preserve"> de leur part.</w:t>
      </w:r>
      <w:r w:rsidRPr="00E151C1">
        <w:rPr>
          <w:lang w:val="fr-CA"/>
        </w:rPr>
        <w:br/>
      </w:r>
    </w:p>
    <w:p w:rsidR="00E151C1" w:rsidRDefault="00112CDC" w:rsidP="006D259D">
      <w:pPr>
        <w:rPr>
          <w:lang w:val="fr-CA"/>
        </w:rPr>
      </w:pPr>
      <w:r w:rsidRPr="00673846">
        <w:rPr>
          <w:b/>
          <w:bCs/>
          <w:sz w:val="32"/>
          <w:szCs w:val="32"/>
          <w:lang w:val="fr-CA"/>
        </w:rPr>
        <w:t>V</w:t>
      </w:r>
      <w:r w:rsidR="00E151C1" w:rsidRPr="00673846">
        <w:rPr>
          <w:b/>
          <w:bCs/>
          <w:sz w:val="32"/>
          <w:szCs w:val="32"/>
          <w:lang w:val="fr-CA"/>
        </w:rPr>
        <w:t>érification</w:t>
      </w:r>
      <w:r w:rsidR="00673846">
        <w:rPr>
          <w:b/>
          <w:bCs/>
          <w:sz w:val="32"/>
          <w:szCs w:val="32"/>
          <w:lang w:val="fr-CA"/>
        </w:rPr>
        <w:t>s</w:t>
      </w:r>
      <w:r w:rsidR="00E151C1" w:rsidRPr="00673846">
        <w:rPr>
          <w:b/>
          <w:bCs/>
          <w:sz w:val="32"/>
          <w:szCs w:val="32"/>
          <w:lang w:val="fr-CA"/>
        </w:rPr>
        <w:t>, Commentaires ou Plaintes</w:t>
      </w:r>
      <w:r w:rsidR="00E151C1" w:rsidRPr="00E151C1">
        <w:rPr>
          <w:lang w:val="fr-CA"/>
        </w:rPr>
        <w:br/>
        <w:t xml:space="preserve">Les utilisateurs peuvent faire la demande de voir, corriger ou supprimer l’information personnelle contenue dans leur dossier DoublePizza.ca. Les requêtes de vérification ou tout </w:t>
      </w:r>
      <w:r w:rsidR="006D259D">
        <w:rPr>
          <w:lang w:val="fr-CA"/>
        </w:rPr>
        <w:t>commentaire</w:t>
      </w:r>
      <w:r w:rsidR="00E151C1" w:rsidRPr="00E151C1">
        <w:rPr>
          <w:lang w:val="fr-CA"/>
        </w:rPr>
        <w:t xml:space="preserve"> ou </w:t>
      </w:r>
      <w:r w:rsidR="006D259D">
        <w:rPr>
          <w:lang w:val="fr-CA"/>
        </w:rPr>
        <w:t>plainte</w:t>
      </w:r>
      <w:r w:rsidR="00E151C1" w:rsidRPr="00E151C1">
        <w:rPr>
          <w:lang w:val="fr-CA"/>
        </w:rPr>
        <w:t xml:space="preserve"> doivent êtres envoyés à info@doublepizza.ca accompagné d’information à l’identité de l’u</w:t>
      </w:r>
      <w:r w:rsidR="006D259D">
        <w:rPr>
          <w:lang w:val="fr-CA"/>
        </w:rPr>
        <w:t>tilisateur</w:t>
      </w:r>
      <w:r w:rsidR="00E151C1" w:rsidRPr="00E151C1">
        <w:rPr>
          <w:lang w:val="fr-CA"/>
        </w:rPr>
        <w:t>.</w:t>
      </w:r>
    </w:p>
    <w:p w:rsidR="00E151C1" w:rsidRDefault="00E151C1"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Default="00306699" w:rsidP="00E151C1">
      <w:pPr>
        <w:rPr>
          <w:lang w:val="fr-CA"/>
        </w:rPr>
      </w:pPr>
    </w:p>
    <w:p w:rsidR="00306699" w:rsidRPr="00306699" w:rsidRDefault="00306699" w:rsidP="00E151C1">
      <w:r w:rsidRPr="00306699">
        <w:t>This is not the last page.</w:t>
      </w:r>
    </w:p>
    <w:p w:rsidR="00306699" w:rsidRDefault="00306699" w:rsidP="00306699">
      <w:pPr>
        <w:pStyle w:val="Heading1"/>
      </w:pPr>
      <w:r>
        <w:lastRenderedPageBreak/>
        <w:t>English Website home page</w:t>
      </w:r>
    </w:p>
    <w:p w:rsidR="00802D5B" w:rsidRDefault="00802D5B" w:rsidP="00E151C1">
      <w:r w:rsidRPr="00802D5B">
        <w:t>In the rotating specials bar</w:t>
      </w:r>
      <w:r>
        <w:t xml:space="preserve"> (with the big pictures, immediately below the Home-About Us-Catering etc. bar)</w:t>
      </w:r>
      <w:r w:rsidRPr="00802D5B">
        <w:t>, please change Small pizza to Small Pizzas, Medium pizza to Medium Pizzas and Large pizza to Large Pizza</w:t>
      </w:r>
      <w:r>
        <w:t>s</w:t>
      </w:r>
      <w:r w:rsidRPr="00802D5B">
        <w:t xml:space="preserve">. </w:t>
      </w:r>
    </w:p>
    <w:p w:rsidR="00EE1B3A" w:rsidRDefault="00EE1B3A" w:rsidP="00E151C1">
      <w:r>
        <w:t>Please change all instances of US to Us.</w:t>
      </w:r>
    </w:p>
    <w:p w:rsidR="00802D5B" w:rsidRDefault="007401D6" w:rsidP="007401D6">
      <w:pPr>
        <w:pStyle w:val="Heading1"/>
      </w:pPr>
      <w:r>
        <w:t>About US (Please change to About Us)</w:t>
      </w:r>
    </w:p>
    <w:p w:rsidR="007401D6" w:rsidRDefault="007401D6" w:rsidP="007401D6">
      <w:r>
        <w:t>Original text:</w:t>
      </w:r>
    </w:p>
    <w:p w:rsidR="007401D6" w:rsidRPr="007401D6" w:rsidRDefault="007401D6" w:rsidP="007401D6">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The first Double Pizza restaurant opened in early 1991 on Queen Mary Road in the Snowdon Area of Montreal and this is where we started working on our concept of giving our clientele the most value we could possibly give.</w:t>
      </w:r>
    </w:p>
    <w:p w:rsidR="007401D6" w:rsidRPr="007401D6" w:rsidRDefault="007401D6" w:rsidP="007401D6">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Many of our customers found it hard to believe that we could give them two full value pizzas at such an unbelievably fantastic price. This inspired us to redesign our open-concept kitchen design to be even more visible so every customer could watch their pizza being prepared with fresh dough, lots of home-made sauce, and fresh, not frozen, crispy vegetables, and finally crowned with lots of first-quality cheese before being put into our oven.</w:t>
      </w:r>
    </w:p>
    <w:p w:rsidR="007401D6" w:rsidRPr="007401D6" w:rsidRDefault="007401D6" w:rsidP="007401D6">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With the opening of our second store later the same year, we were able to further fine-tune our “Best Price – Best Quality” concept.</w:t>
      </w:r>
    </w:p>
    <w:p w:rsidR="007401D6" w:rsidRPr="007401D6" w:rsidRDefault="007401D6" w:rsidP="007401D6">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It was only two years later, in 1993, that we decided that we were ready to consider further expansion and accepted an offer to open a franchised location. Since that momentous decision, we have not looked back. Our growth has been steady and strong. We now number twenty-seven Double Pizza restaurants in the Greater Montreal area, including Laval and the South Shore.</w:t>
      </w:r>
    </w:p>
    <w:p w:rsidR="007401D6" w:rsidRPr="007401D6" w:rsidRDefault="007401D6" w:rsidP="007401D6">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Based on the principal that the chain is only as strong as its weakest link, every one of our franchisee's receives our individual attention and support. Our District Managers, with over twenty years’ experience in pizza delivery operations, are constantly visiting each location with the sole aim of supporting our franchisee's and helping them iron out any problem, no matter how large or small, that might be presenting an obstacle to the smooth running of their franchise.</w:t>
      </w:r>
    </w:p>
    <w:p w:rsidR="007401D6" w:rsidRDefault="007401D6" w:rsidP="007401D6">
      <w:r>
        <w:t>Corrected text:</w:t>
      </w:r>
    </w:p>
    <w:p w:rsidR="007401D6" w:rsidRPr="007401D6" w:rsidRDefault="007401D6" w:rsidP="00A4265E">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 xml:space="preserve">The first Double Pizza restaurant opened in early 1991 on Queen Mary Road in </w:t>
      </w:r>
      <w:r w:rsidR="00A4265E">
        <w:rPr>
          <w:rFonts w:ascii="Times New Roman" w:eastAsia="Times New Roman" w:hAnsi="Times New Roman" w:cs="Times New Roman"/>
          <w:sz w:val="24"/>
          <w:szCs w:val="24"/>
        </w:rPr>
        <w:t xml:space="preserve">Montreal’s Snowdonneighbourhood, </w:t>
      </w:r>
      <w:r w:rsidRPr="007401D6">
        <w:rPr>
          <w:rFonts w:ascii="Times New Roman" w:eastAsia="Times New Roman" w:hAnsi="Times New Roman" w:cs="Times New Roman"/>
          <w:sz w:val="24"/>
          <w:szCs w:val="24"/>
        </w:rPr>
        <w:t>and thi</w:t>
      </w:r>
      <w:r w:rsidR="00A4265E">
        <w:rPr>
          <w:rFonts w:ascii="Times New Roman" w:eastAsia="Times New Roman" w:hAnsi="Times New Roman" w:cs="Times New Roman"/>
          <w:sz w:val="24"/>
          <w:szCs w:val="24"/>
        </w:rPr>
        <w:t>s is where we started implementing</w:t>
      </w:r>
      <w:r w:rsidRPr="007401D6">
        <w:rPr>
          <w:rFonts w:ascii="Times New Roman" w:eastAsia="Times New Roman" w:hAnsi="Times New Roman" w:cs="Times New Roman"/>
          <w:sz w:val="24"/>
          <w:szCs w:val="24"/>
        </w:rPr>
        <w:t xml:space="preserve"> our concept of giving ou</w:t>
      </w:r>
      <w:r w:rsidR="00A4265E">
        <w:rPr>
          <w:rFonts w:ascii="Times New Roman" w:eastAsia="Times New Roman" w:hAnsi="Times New Roman" w:cs="Times New Roman"/>
          <w:sz w:val="24"/>
          <w:szCs w:val="24"/>
        </w:rPr>
        <w:t>r clientele the best quality food at the lowest price possible.</w:t>
      </w:r>
    </w:p>
    <w:p w:rsidR="007401D6" w:rsidRPr="007401D6" w:rsidRDefault="007401D6" w:rsidP="00A4265E">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Many of our customers found it hard to believe t</w:t>
      </w:r>
      <w:r w:rsidR="00A4265E">
        <w:rPr>
          <w:rFonts w:ascii="Times New Roman" w:eastAsia="Times New Roman" w:hAnsi="Times New Roman" w:cs="Times New Roman"/>
          <w:sz w:val="24"/>
          <w:szCs w:val="24"/>
        </w:rPr>
        <w:t>hat we could give them two full-</w:t>
      </w:r>
      <w:r w:rsidRPr="007401D6">
        <w:rPr>
          <w:rFonts w:ascii="Times New Roman" w:eastAsia="Times New Roman" w:hAnsi="Times New Roman" w:cs="Times New Roman"/>
          <w:sz w:val="24"/>
          <w:szCs w:val="24"/>
        </w:rPr>
        <w:t xml:space="preserve">value pizzas at such an unbelievably fantastic price. This inspired us to </w:t>
      </w:r>
      <w:r w:rsidR="00A4265E">
        <w:rPr>
          <w:rFonts w:ascii="Times New Roman" w:eastAsia="Times New Roman" w:hAnsi="Times New Roman" w:cs="Times New Roman"/>
          <w:sz w:val="24"/>
          <w:szCs w:val="24"/>
        </w:rPr>
        <w:t xml:space="preserve">push the concept even further by </w:t>
      </w:r>
      <w:r w:rsidRPr="007401D6">
        <w:rPr>
          <w:rFonts w:ascii="Times New Roman" w:eastAsia="Times New Roman" w:hAnsi="Times New Roman" w:cs="Times New Roman"/>
          <w:sz w:val="24"/>
          <w:szCs w:val="24"/>
        </w:rPr>
        <w:t>redesign</w:t>
      </w:r>
      <w:r w:rsidR="00A4265E">
        <w:rPr>
          <w:rFonts w:ascii="Times New Roman" w:eastAsia="Times New Roman" w:hAnsi="Times New Roman" w:cs="Times New Roman"/>
          <w:sz w:val="24"/>
          <w:szCs w:val="24"/>
        </w:rPr>
        <w:t>ing our open-concept kitchen</w:t>
      </w:r>
      <w:r w:rsidRPr="007401D6">
        <w:rPr>
          <w:rFonts w:ascii="Times New Roman" w:eastAsia="Times New Roman" w:hAnsi="Times New Roman" w:cs="Times New Roman"/>
          <w:sz w:val="24"/>
          <w:szCs w:val="24"/>
        </w:rPr>
        <w:t xml:space="preserve"> to be even more visible so </w:t>
      </w:r>
      <w:r w:rsidR="00A4265E">
        <w:rPr>
          <w:rFonts w:ascii="Times New Roman" w:eastAsia="Times New Roman" w:hAnsi="Times New Roman" w:cs="Times New Roman"/>
          <w:sz w:val="24"/>
          <w:szCs w:val="24"/>
        </w:rPr>
        <w:t xml:space="preserve">that </w:t>
      </w:r>
      <w:r w:rsidRPr="007401D6">
        <w:rPr>
          <w:rFonts w:ascii="Times New Roman" w:eastAsia="Times New Roman" w:hAnsi="Times New Roman" w:cs="Times New Roman"/>
          <w:sz w:val="24"/>
          <w:szCs w:val="24"/>
        </w:rPr>
        <w:t>every customer could watch their pizza being prepared with fresh dou</w:t>
      </w:r>
      <w:r w:rsidR="00A4265E">
        <w:rPr>
          <w:rFonts w:ascii="Times New Roman" w:eastAsia="Times New Roman" w:hAnsi="Times New Roman" w:cs="Times New Roman"/>
          <w:sz w:val="24"/>
          <w:szCs w:val="24"/>
        </w:rPr>
        <w:t>gh, lots of home-made sauce, fresh–not frozen–</w:t>
      </w:r>
      <w:r w:rsidR="00A4265E">
        <w:rPr>
          <w:rFonts w:ascii="Times New Roman" w:eastAsia="Times New Roman" w:hAnsi="Times New Roman" w:cs="Times New Roman"/>
          <w:sz w:val="24"/>
          <w:szCs w:val="24"/>
        </w:rPr>
        <w:lastRenderedPageBreak/>
        <w:t>crispy vegetables</w:t>
      </w:r>
      <w:r w:rsidRPr="007401D6">
        <w:rPr>
          <w:rFonts w:ascii="Times New Roman" w:eastAsia="Times New Roman" w:hAnsi="Times New Roman" w:cs="Times New Roman"/>
          <w:sz w:val="24"/>
          <w:szCs w:val="24"/>
        </w:rPr>
        <w:t xml:space="preserve"> and finally crowned with lots of first-quality cheese before being put into our oven.</w:t>
      </w:r>
    </w:p>
    <w:p w:rsidR="007401D6" w:rsidRPr="007401D6" w:rsidRDefault="007401D6" w:rsidP="007401D6">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With the opening of our second store later the same year, we were able to further fine-tune our “Best Price – Best Quality” concept.</w:t>
      </w:r>
    </w:p>
    <w:p w:rsidR="007401D6" w:rsidRPr="007401D6" w:rsidRDefault="007401D6" w:rsidP="00A4265E">
      <w:pPr>
        <w:spacing w:before="100" w:beforeAutospacing="1" w:after="100" w:afterAutospacing="1" w:line="240" w:lineRule="auto"/>
        <w:rPr>
          <w:rFonts w:ascii="Times New Roman" w:eastAsia="Times New Roman" w:hAnsi="Times New Roman" w:cs="Times New Roman"/>
          <w:sz w:val="24"/>
          <w:szCs w:val="24"/>
        </w:rPr>
      </w:pPr>
      <w:r w:rsidRPr="007401D6">
        <w:rPr>
          <w:rFonts w:ascii="Times New Roman" w:eastAsia="Times New Roman" w:hAnsi="Times New Roman" w:cs="Times New Roman"/>
          <w:sz w:val="24"/>
          <w:szCs w:val="24"/>
        </w:rPr>
        <w:t xml:space="preserve">It was only two years later, in 1993, that we decided that we were ready to consider further expansion and accepted an offer to open a franchised location. Since that momentous decision, we have not looked back. Our growth has been steady and strong. We now number </w:t>
      </w:r>
      <w:r w:rsidR="00A4265E">
        <w:rPr>
          <w:rFonts w:ascii="Times New Roman" w:eastAsia="Times New Roman" w:hAnsi="Times New Roman" w:cs="Times New Roman"/>
          <w:sz w:val="24"/>
          <w:szCs w:val="24"/>
        </w:rPr>
        <w:t>over thirty</w:t>
      </w:r>
      <w:r w:rsidRPr="007401D6">
        <w:rPr>
          <w:rFonts w:ascii="Times New Roman" w:eastAsia="Times New Roman" w:hAnsi="Times New Roman" w:cs="Times New Roman"/>
          <w:sz w:val="24"/>
          <w:szCs w:val="24"/>
        </w:rPr>
        <w:t xml:space="preserve"> Double Pizza restaurants </w:t>
      </w:r>
      <w:r w:rsidR="00A4265E">
        <w:rPr>
          <w:rFonts w:ascii="Times New Roman" w:eastAsia="Times New Roman" w:hAnsi="Times New Roman" w:cs="Times New Roman"/>
          <w:sz w:val="24"/>
          <w:szCs w:val="24"/>
        </w:rPr>
        <w:t xml:space="preserve">(and counting!) </w:t>
      </w:r>
      <w:r w:rsidRPr="007401D6">
        <w:rPr>
          <w:rFonts w:ascii="Times New Roman" w:eastAsia="Times New Roman" w:hAnsi="Times New Roman" w:cs="Times New Roman"/>
          <w:sz w:val="24"/>
          <w:szCs w:val="24"/>
        </w:rPr>
        <w:t xml:space="preserve">in the Greater Montreal area, including Laval and the </w:t>
      </w:r>
      <w:r w:rsidR="00A4265E">
        <w:rPr>
          <w:rFonts w:ascii="Times New Roman" w:eastAsia="Times New Roman" w:hAnsi="Times New Roman" w:cs="Times New Roman"/>
          <w:sz w:val="24"/>
          <w:szCs w:val="24"/>
        </w:rPr>
        <w:t xml:space="preserve">North and </w:t>
      </w:r>
      <w:r w:rsidRPr="007401D6">
        <w:rPr>
          <w:rFonts w:ascii="Times New Roman" w:eastAsia="Times New Roman" w:hAnsi="Times New Roman" w:cs="Times New Roman"/>
          <w:sz w:val="24"/>
          <w:szCs w:val="24"/>
        </w:rPr>
        <w:t>South Shore</w:t>
      </w:r>
      <w:r w:rsidR="00A4265E">
        <w:rPr>
          <w:rFonts w:ascii="Times New Roman" w:eastAsia="Times New Roman" w:hAnsi="Times New Roman" w:cs="Times New Roman"/>
          <w:sz w:val="24"/>
          <w:szCs w:val="24"/>
        </w:rPr>
        <w:t>s</w:t>
      </w:r>
      <w:r w:rsidRPr="007401D6">
        <w:rPr>
          <w:rFonts w:ascii="Times New Roman" w:eastAsia="Times New Roman" w:hAnsi="Times New Roman" w:cs="Times New Roman"/>
          <w:sz w:val="24"/>
          <w:szCs w:val="24"/>
        </w:rPr>
        <w:t>.</w:t>
      </w:r>
    </w:p>
    <w:p w:rsidR="007401D6" w:rsidRPr="007401D6" w:rsidRDefault="00A4265E" w:rsidP="007401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princip</w:t>
      </w:r>
      <w:r w:rsidR="007401D6" w:rsidRPr="007401D6">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ethat “a </w:t>
      </w:r>
      <w:r w:rsidR="007401D6" w:rsidRPr="007401D6">
        <w:rPr>
          <w:rFonts w:ascii="Times New Roman" w:eastAsia="Times New Roman" w:hAnsi="Times New Roman" w:cs="Times New Roman"/>
          <w:sz w:val="24"/>
          <w:szCs w:val="24"/>
        </w:rPr>
        <w:t>chain is only as strong as its weakest li</w:t>
      </w:r>
      <w:r>
        <w:rPr>
          <w:rFonts w:ascii="Times New Roman" w:eastAsia="Times New Roman" w:hAnsi="Times New Roman" w:cs="Times New Roman"/>
          <w:sz w:val="24"/>
          <w:szCs w:val="24"/>
        </w:rPr>
        <w:t>nk”, every one of our franchisee</w:t>
      </w:r>
      <w:r w:rsidR="007401D6" w:rsidRPr="007401D6">
        <w:rPr>
          <w:rFonts w:ascii="Times New Roman" w:eastAsia="Times New Roman" w:hAnsi="Times New Roman" w:cs="Times New Roman"/>
          <w:sz w:val="24"/>
          <w:szCs w:val="24"/>
        </w:rPr>
        <w:t>s receives our individual attention and supp</w:t>
      </w:r>
      <w:r>
        <w:rPr>
          <w:rFonts w:ascii="Times New Roman" w:eastAsia="Times New Roman" w:hAnsi="Times New Roman" w:cs="Times New Roman"/>
          <w:sz w:val="24"/>
          <w:szCs w:val="24"/>
        </w:rPr>
        <w:t>ort. Our District Managers have</w:t>
      </w:r>
      <w:r w:rsidR="007401D6" w:rsidRPr="007401D6">
        <w:rPr>
          <w:rFonts w:ascii="Times New Roman" w:eastAsia="Times New Roman" w:hAnsi="Times New Roman" w:cs="Times New Roman"/>
          <w:sz w:val="24"/>
          <w:szCs w:val="24"/>
        </w:rPr>
        <w:t xml:space="preserve"> over twenty years’ experience in pizza delivery operations, </w:t>
      </w:r>
      <w:r>
        <w:rPr>
          <w:rFonts w:ascii="Times New Roman" w:eastAsia="Times New Roman" w:hAnsi="Times New Roman" w:cs="Times New Roman"/>
          <w:sz w:val="24"/>
          <w:szCs w:val="24"/>
        </w:rPr>
        <w:t xml:space="preserve">and they </w:t>
      </w:r>
      <w:r w:rsidR="007401D6" w:rsidRPr="007401D6">
        <w:rPr>
          <w:rFonts w:ascii="Times New Roman" w:eastAsia="Times New Roman" w:hAnsi="Times New Roman" w:cs="Times New Roman"/>
          <w:sz w:val="24"/>
          <w:szCs w:val="24"/>
        </w:rPr>
        <w:t>are constantly visiting each location with the sole a</w:t>
      </w:r>
      <w:r>
        <w:rPr>
          <w:rFonts w:ascii="Times New Roman" w:eastAsia="Times New Roman" w:hAnsi="Times New Roman" w:cs="Times New Roman"/>
          <w:sz w:val="24"/>
          <w:szCs w:val="24"/>
        </w:rPr>
        <w:t>im of supporting our franchisee</w:t>
      </w:r>
      <w:r w:rsidR="007401D6" w:rsidRPr="007401D6">
        <w:rPr>
          <w:rFonts w:ascii="Times New Roman" w:eastAsia="Times New Roman" w:hAnsi="Times New Roman" w:cs="Times New Roman"/>
          <w:sz w:val="24"/>
          <w:szCs w:val="24"/>
        </w:rPr>
        <w:t>s and helping them iron out any problem, no matter how large or</w:t>
      </w:r>
      <w:r>
        <w:rPr>
          <w:rFonts w:ascii="Times New Roman" w:eastAsia="Times New Roman" w:hAnsi="Times New Roman" w:cs="Times New Roman"/>
          <w:sz w:val="24"/>
          <w:szCs w:val="24"/>
        </w:rPr>
        <w:t xml:space="preserve"> small, that might present</w:t>
      </w:r>
      <w:r w:rsidR="007401D6" w:rsidRPr="007401D6">
        <w:rPr>
          <w:rFonts w:ascii="Times New Roman" w:eastAsia="Times New Roman" w:hAnsi="Times New Roman" w:cs="Times New Roman"/>
          <w:sz w:val="24"/>
          <w:szCs w:val="24"/>
        </w:rPr>
        <w:t xml:space="preserve"> an obstacle to the smooth running of their franchise.</w:t>
      </w:r>
    </w:p>
    <w:p w:rsidR="007401D6" w:rsidRDefault="00106F86" w:rsidP="00106F86">
      <w:pPr>
        <w:pStyle w:val="Heading1"/>
      </w:pPr>
      <w:r>
        <w:t>Catering Service</w:t>
      </w:r>
    </w:p>
    <w:p w:rsidR="00106F86" w:rsidRDefault="00106F86" w:rsidP="00106F86">
      <w:r>
        <w:t>Original text:</w:t>
      </w:r>
    </w:p>
    <w:p w:rsidR="00106F86" w:rsidRPr="00106F86" w:rsidRDefault="00106F86" w:rsidP="00106F86">
      <w:pPr>
        <w:spacing w:before="100" w:beforeAutospacing="1" w:after="100" w:afterAutospacing="1" w:line="240" w:lineRule="auto"/>
        <w:rPr>
          <w:rFonts w:ascii="Times New Roman" w:eastAsia="Times New Roman" w:hAnsi="Times New Roman" w:cs="Times New Roman"/>
          <w:sz w:val="24"/>
          <w:szCs w:val="24"/>
        </w:rPr>
      </w:pPr>
      <w:r w:rsidRPr="00106F86">
        <w:rPr>
          <w:rFonts w:ascii="Times New Roman" w:eastAsia="Times New Roman" w:hAnsi="Times New Roman" w:cs="Times New Roman"/>
          <w:sz w:val="24"/>
          <w:szCs w:val="24"/>
        </w:rPr>
        <w:t>Whether you are planning a corporate event, we can help with food and catering. From company picnics to conferences, business luncheons, sporting event or birthday party, Double Pizza can take the hassle out of your business schedule to prepare for you great party-platters to suit you groups desirers and tastes from 10 to 500 people. Think Double Pizza Catering.</w:t>
      </w:r>
    </w:p>
    <w:p w:rsidR="00106F86" w:rsidRPr="00106F86" w:rsidRDefault="00106F86" w:rsidP="00106F86">
      <w:pPr>
        <w:spacing w:before="100" w:beforeAutospacing="1" w:after="100" w:afterAutospacing="1" w:line="240" w:lineRule="auto"/>
        <w:rPr>
          <w:rFonts w:ascii="Times New Roman" w:eastAsia="Times New Roman" w:hAnsi="Times New Roman" w:cs="Times New Roman"/>
          <w:sz w:val="24"/>
          <w:szCs w:val="24"/>
        </w:rPr>
      </w:pPr>
      <w:r w:rsidRPr="00106F86">
        <w:rPr>
          <w:rFonts w:ascii="Times New Roman" w:eastAsia="Times New Roman" w:hAnsi="Times New Roman" w:cs="Times New Roman"/>
          <w:sz w:val="24"/>
          <w:szCs w:val="24"/>
        </w:rPr>
        <w:t>Contact us today and allow us to assist in making your function one that is sure to impress. Double Pizza Catering service. Our recipe for success is simple: our catering services are the perfect blend of delicious food, creative ideas and professional staff.</w:t>
      </w:r>
    </w:p>
    <w:p w:rsidR="00106F86" w:rsidRPr="00106F86" w:rsidRDefault="00106F86" w:rsidP="00106F86">
      <w:pPr>
        <w:spacing w:before="100" w:beforeAutospacing="1" w:after="100" w:afterAutospacing="1" w:line="240" w:lineRule="auto"/>
        <w:rPr>
          <w:rFonts w:ascii="Times New Roman" w:eastAsia="Times New Roman" w:hAnsi="Times New Roman" w:cs="Times New Roman"/>
          <w:sz w:val="24"/>
          <w:szCs w:val="24"/>
        </w:rPr>
      </w:pPr>
      <w:r w:rsidRPr="00106F86">
        <w:rPr>
          <w:rFonts w:ascii="Times New Roman" w:eastAsia="Times New Roman" w:hAnsi="Times New Roman" w:cs="Times New Roman"/>
          <w:sz w:val="24"/>
          <w:szCs w:val="24"/>
        </w:rPr>
        <w:t>We provide fresh food to make your event complete, from corporate catering of your office functions, business luncheons, Christmas parties, or hospitality events to special occasions such as engagement parties, bridal showers, weddings, christenings, anniversaries, retirements, or just because you love our food! Our company has been designed to surpass client expectations, and it would be our pleasure to assist you with all of your catering and special event needs. For more information contact Double Pizza Catering at 514-</w:t>
      </w:r>
    </w:p>
    <w:p w:rsidR="00106F86" w:rsidRDefault="00106F86" w:rsidP="00106F86">
      <w:r>
        <w:t>Corrected text:</w:t>
      </w:r>
    </w:p>
    <w:p w:rsidR="00106F86" w:rsidRPr="00106F86" w:rsidRDefault="00106F86" w:rsidP="00106F86">
      <w:pPr>
        <w:rPr>
          <w:rFonts w:asciiTheme="majorBidi" w:hAnsiTheme="majorBidi" w:cstheme="majorBidi"/>
          <w:sz w:val="24"/>
          <w:szCs w:val="24"/>
        </w:rPr>
      </w:pPr>
      <w:r w:rsidRPr="00106F86">
        <w:rPr>
          <w:rFonts w:asciiTheme="majorBidi" w:hAnsiTheme="majorBidi" w:cstheme="majorBidi"/>
          <w:sz w:val="24"/>
          <w:szCs w:val="24"/>
        </w:rPr>
        <w:t xml:space="preserve">If you are planning a corporate or personal event, we can help with food and catering. Whether it’s company picnics, conferences, business luncheons, sporting events or birthday parties, think Double Pizza Catering Service. We take the hassle out of event planning by preparing great party platters for 10 to 500 people, tailored to your group’s desires and tastes. Contact us today and allow us to assist in making your function one that is sure to impress. </w:t>
      </w:r>
    </w:p>
    <w:p w:rsidR="00106F86" w:rsidRPr="00106F86" w:rsidRDefault="00106F86" w:rsidP="00106F86">
      <w:pPr>
        <w:rPr>
          <w:rFonts w:asciiTheme="majorBidi" w:hAnsiTheme="majorBidi" w:cstheme="majorBidi"/>
          <w:sz w:val="24"/>
          <w:szCs w:val="24"/>
        </w:rPr>
      </w:pPr>
    </w:p>
    <w:p w:rsidR="00106F86" w:rsidRPr="00106F86" w:rsidRDefault="00106F86" w:rsidP="00106F86">
      <w:pPr>
        <w:rPr>
          <w:rFonts w:asciiTheme="majorBidi" w:hAnsiTheme="majorBidi" w:cstheme="majorBidi"/>
          <w:sz w:val="24"/>
          <w:szCs w:val="24"/>
        </w:rPr>
      </w:pPr>
      <w:r w:rsidRPr="00106F86">
        <w:rPr>
          <w:rFonts w:asciiTheme="majorBidi" w:hAnsiTheme="majorBidi" w:cstheme="majorBidi"/>
          <w:sz w:val="24"/>
          <w:szCs w:val="24"/>
        </w:rPr>
        <w:t>At Double Pizza Catering Service our recipe for success is simple: our catering services are the perfect blend of delicious food, creative ideas and professional staff.</w:t>
      </w:r>
    </w:p>
    <w:p w:rsidR="00106F86" w:rsidRPr="00106F86" w:rsidRDefault="00106F86" w:rsidP="00106F86">
      <w:pPr>
        <w:rPr>
          <w:rFonts w:asciiTheme="majorBidi" w:hAnsiTheme="majorBidi" w:cstheme="majorBidi"/>
          <w:sz w:val="24"/>
          <w:szCs w:val="24"/>
        </w:rPr>
      </w:pPr>
    </w:p>
    <w:p w:rsidR="00106F86" w:rsidRPr="00106F86" w:rsidRDefault="00106F86" w:rsidP="00106F86">
      <w:pPr>
        <w:rPr>
          <w:rFonts w:asciiTheme="majorBidi" w:hAnsiTheme="majorBidi" w:cstheme="majorBidi"/>
          <w:sz w:val="24"/>
          <w:szCs w:val="24"/>
        </w:rPr>
      </w:pPr>
      <w:r w:rsidRPr="00106F86">
        <w:rPr>
          <w:rFonts w:asciiTheme="majorBidi" w:hAnsiTheme="majorBidi" w:cstheme="majorBidi"/>
          <w:sz w:val="24"/>
          <w:szCs w:val="24"/>
        </w:rPr>
        <w:t>We provide fresh food to make your event complete, from corporate catering for your office functions, business luncheons, Christmas parties or hospitality events to special occasions such as engagement parties, bridal showers, weddings, christenings, anniversaries, retirements, or just because you love our food!</w:t>
      </w:r>
    </w:p>
    <w:p w:rsidR="00106F86" w:rsidRDefault="00106F86" w:rsidP="00106F86">
      <w:pPr>
        <w:rPr>
          <w:rFonts w:asciiTheme="majorBidi" w:hAnsiTheme="majorBidi" w:cstheme="majorBidi"/>
          <w:sz w:val="24"/>
          <w:szCs w:val="24"/>
        </w:rPr>
      </w:pPr>
      <w:r w:rsidRPr="00106F86">
        <w:rPr>
          <w:rFonts w:asciiTheme="majorBidi" w:hAnsiTheme="majorBidi" w:cstheme="majorBidi"/>
          <w:sz w:val="24"/>
          <w:szCs w:val="24"/>
        </w:rPr>
        <w:t>Our company is designed to surpass client expectations, and it would be our pleasure to assist you with all of your catering and special event needs.  For more information please contact Double Pizza Catering at 514-343-0426.</w:t>
      </w:r>
    </w:p>
    <w:p w:rsidR="00EE1B3A" w:rsidRDefault="00EE1B3A" w:rsidP="00EE1B3A">
      <w:pPr>
        <w:pStyle w:val="Heading1"/>
      </w:pPr>
      <w:r>
        <w:t>Contact US (Please change to Contact Us)</w:t>
      </w:r>
    </w:p>
    <w:p w:rsidR="00EE1B3A" w:rsidRDefault="00EE1B3A" w:rsidP="00EE1B3A">
      <w:pPr>
        <w:pStyle w:val="Heading1"/>
      </w:pPr>
      <w:r>
        <w:t>Our Locations</w:t>
      </w:r>
    </w:p>
    <w:p w:rsidR="00EE1B3A" w:rsidRDefault="00EE1B3A" w:rsidP="00EE1B3A">
      <w:r>
        <w:t>Snowdown</w:t>
      </w:r>
      <w:r>
        <w:sym w:font="Wingdings" w:char="F0E0"/>
      </w:r>
      <w:r>
        <w:t>Snowdon</w:t>
      </w:r>
    </w:p>
    <w:p w:rsidR="00EE1B3A" w:rsidRDefault="00EE1B3A" w:rsidP="00EE1B3A">
      <w:r>
        <w:t xml:space="preserve">Downtown (1) </w:t>
      </w:r>
      <w:r>
        <w:sym w:font="Wingdings" w:char="F0E0"/>
      </w:r>
      <w:r>
        <w:t>Western Downtown/Concordia</w:t>
      </w:r>
    </w:p>
    <w:p w:rsidR="00EE1B3A" w:rsidRDefault="00EE1B3A" w:rsidP="00EE1B3A">
      <w:r>
        <w:t>Hochelaga</w:t>
      </w:r>
      <w:r>
        <w:sym w:font="Wingdings" w:char="F0E0"/>
      </w:r>
      <w:r>
        <w:t>Hochelaga-Maisonneuve</w:t>
      </w:r>
    </w:p>
    <w:p w:rsidR="00EE1B3A" w:rsidRPr="00EE1B3A" w:rsidRDefault="00EE1B3A" w:rsidP="00EE1B3A">
      <w:pPr>
        <w:rPr>
          <w:lang w:val="fr-CA"/>
        </w:rPr>
      </w:pPr>
      <w:r w:rsidRPr="00EE1B3A">
        <w:rPr>
          <w:lang w:val="fr-CA"/>
        </w:rPr>
        <w:t>Longueil</w:t>
      </w:r>
      <w:r>
        <w:sym w:font="Wingdings" w:char="F0E0"/>
      </w:r>
      <w:r w:rsidRPr="00EE1B3A">
        <w:rPr>
          <w:lang w:val="fr-CA"/>
        </w:rPr>
        <w:t>Longueuil</w:t>
      </w:r>
    </w:p>
    <w:p w:rsidR="00EE1B3A" w:rsidRDefault="00EE1B3A" w:rsidP="00EE1B3A">
      <w:pPr>
        <w:rPr>
          <w:lang w:val="fr-CA"/>
        </w:rPr>
      </w:pPr>
      <w:r w:rsidRPr="00EE1B3A">
        <w:rPr>
          <w:lang w:val="fr-CA"/>
        </w:rPr>
        <w:t>Parc X</w:t>
      </w:r>
      <w:r>
        <w:sym w:font="Wingdings" w:char="F0E0"/>
      </w:r>
      <w:r w:rsidRPr="00EE1B3A">
        <w:rPr>
          <w:lang w:val="fr-CA"/>
        </w:rPr>
        <w:t xml:space="preserve"> Parc-Extension</w:t>
      </w:r>
    </w:p>
    <w:p w:rsidR="00EE1B3A" w:rsidRPr="006024D2" w:rsidRDefault="00EE1B3A" w:rsidP="00EE1B3A">
      <w:pPr>
        <w:rPr>
          <w:lang w:val="fr-CA"/>
        </w:rPr>
      </w:pPr>
      <w:r w:rsidRPr="006024D2">
        <w:rPr>
          <w:lang w:val="fr-CA"/>
        </w:rPr>
        <w:t xml:space="preserve">Mtl Nord </w:t>
      </w:r>
      <w:r>
        <w:sym w:font="Wingdings" w:char="F0E0"/>
      </w:r>
      <w:r w:rsidRPr="006024D2">
        <w:rPr>
          <w:lang w:val="fr-CA"/>
        </w:rPr>
        <w:t>Montréal-Nord</w:t>
      </w:r>
    </w:p>
    <w:p w:rsidR="00EE1B3A" w:rsidRDefault="00EE1B3A" w:rsidP="00EE1B3A">
      <w:pPr>
        <w:rPr>
          <w:lang w:val="fr-CA"/>
        </w:rPr>
      </w:pPr>
      <w:r w:rsidRPr="006024D2">
        <w:rPr>
          <w:lang w:val="fr-CA"/>
        </w:rPr>
        <w:t>Lasalle</w:t>
      </w:r>
      <w:r>
        <w:sym w:font="Wingdings" w:char="F0E0"/>
      </w:r>
      <w:r w:rsidRPr="006024D2">
        <w:rPr>
          <w:lang w:val="fr-CA"/>
        </w:rPr>
        <w:t>LaSalle</w:t>
      </w:r>
    </w:p>
    <w:p w:rsidR="00EE1B3A" w:rsidRDefault="00EE1B3A" w:rsidP="00EE1B3A">
      <w:pPr>
        <w:rPr>
          <w:rStyle w:val="price"/>
          <w:lang w:val="fr-CA"/>
        </w:rPr>
      </w:pPr>
      <w:r w:rsidRPr="006024D2">
        <w:rPr>
          <w:rStyle w:val="price"/>
          <w:lang w:val="fr-CA"/>
        </w:rPr>
        <w:t xml:space="preserve">Anjou/ Mtl Est </w:t>
      </w:r>
      <w:r w:rsidRPr="006024D2">
        <w:rPr>
          <w:rStyle w:val="price"/>
        </w:rPr>
        <w:sym w:font="Wingdings" w:char="F0E0"/>
      </w:r>
      <w:r w:rsidRPr="006024D2">
        <w:rPr>
          <w:rStyle w:val="price"/>
          <w:lang w:val="fr-CA"/>
        </w:rPr>
        <w:t>Tétraultville (Anjou/Montr</w:t>
      </w:r>
      <w:r>
        <w:rPr>
          <w:rStyle w:val="price"/>
          <w:lang w:val="fr-CA"/>
        </w:rPr>
        <w:t>eal-East)</w:t>
      </w:r>
    </w:p>
    <w:p w:rsidR="00EE1B3A" w:rsidRDefault="00EE1B3A" w:rsidP="00EE1B3A">
      <w:pPr>
        <w:rPr>
          <w:rStyle w:val="price"/>
          <w:lang w:val="fr-CA"/>
        </w:rPr>
      </w:pPr>
      <w:r>
        <w:rPr>
          <w:rStyle w:val="price"/>
          <w:lang w:val="fr-CA"/>
        </w:rPr>
        <w:t xml:space="preserve">Downtown (2) </w:t>
      </w:r>
      <w:r w:rsidRPr="006024D2">
        <w:rPr>
          <w:rStyle w:val="price"/>
          <w:lang w:val="fr-CA"/>
        </w:rPr>
        <w:sym w:font="Wingdings" w:char="F0E0"/>
      </w:r>
      <w:r>
        <w:rPr>
          <w:rStyle w:val="price"/>
          <w:lang w:val="fr-CA"/>
        </w:rPr>
        <w:t>EasternDowntown/Quartier Latin</w:t>
      </w:r>
    </w:p>
    <w:p w:rsidR="00EE1B3A" w:rsidRDefault="00EE1B3A" w:rsidP="00EE1B3A">
      <w:pPr>
        <w:rPr>
          <w:rStyle w:val="price"/>
          <w:lang w:val="fr-CA"/>
        </w:rPr>
      </w:pPr>
      <w:r>
        <w:rPr>
          <w:rStyle w:val="price"/>
          <w:lang w:val="fr-CA"/>
        </w:rPr>
        <w:t>Saint Basile le Grand</w:t>
      </w:r>
      <w:r w:rsidRPr="006024D2">
        <w:rPr>
          <w:rStyle w:val="price"/>
          <w:lang w:val="fr-CA"/>
        </w:rPr>
        <w:sym w:font="Wingdings" w:char="F0E0"/>
      </w:r>
      <w:r>
        <w:rPr>
          <w:rStyle w:val="price"/>
          <w:lang w:val="fr-CA"/>
        </w:rPr>
        <w:t xml:space="preserve"> Saint-Basile-le-Grand</w:t>
      </w:r>
    </w:p>
    <w:p w:rsidR="00EE1B3A" w:rsidRDefault="00EE1B3A" w:rsidP="00EE1B3A">
      <w:pPr>
        <w:rPr>
          <w:rStyle w:val="price"/>
          <w:lang w:val="fr-CA"/>
        </w:rPr>
      </w:pPr>
      <w:r>
        <w:rPr>
          <w:rStyle w:val="price"/>
          <w:lang w:val="fr-CA"/>
        </w:rPr>
        <w:t>Galleries Lachine</w:t>
      </w:r>
      <w:r w:rsidRPr="006024D2">
        <w:rPr>
          <w:rStyle w:val="price"/>
          <w:lang w:val="fr-CA"/>
        </w:rPr>
        <w:sym w:font="Wingdings" w:char="F0E0"/>
      </w:r>
      <w:r>
        <w:rPr>
          <w:rStyle w:val="price"/>
          <w:lang w:val="fr-CA"/>
        </w:rPr>
        <w:t xml:space="preserve"> Galeries Lachine</w:t>
      </w:r>
    </w:p>
    <w:p w:rsidR="00EE1B3A" w:rsidRDefault="00EE1B3A" w:rsidP="00EE1B3A">
      <w:pPr>
        <w:rPr>
          <w:rStyle w:val="price"/>
          <w:lang w:val="fr-CA"/>
        </w:rPr>
      </w:pPr>
      <w:r>
        <w:rPr>
          <w:rStyle w:val="price"/>
          <w:lang w:val="fr-CA"/>
        </w:rPr>
        <w:t xml:space="preserve">D.D.O </w:t>
      </w:r>
      <w:r w:rsidRPr="006024D2">
        <w:rPr>
          <w:rStyle w:val="price"/>
          <w:lang w:val="fr-CA"/>
        </w:rPr>
        <w:sym w:font="Wingdings" w:char="F0E0"/>
      </w:r>
      <w:r>
        <w:rPr>
          <w:rStyle w:val="price"/>
          <w:lang w:val="fr-CA"/>
        </w:rPr>
        <w:t>Dollard-des-Ormeaux</w:t>
      </w:r>
    </w:p>
    <w:p w:rsidR="00EE1B3A" w:rsidRDefault="00EE1B3A" w:rsidP="00EE1B3A">
      <w:pPr>
        <w:rPr>
          <w:rStyle w:val="price"/>
          <w:lang w:val="fr-CA"/>
        </w:rPr>
      </w:pPr>
      <w:r>
        <w:rPr>
          <w:rStyle w:val="price"/>
          <w:lang w:val="fr-CA"/>
        </w:rPr>
        <w:t>Saint-Leonard</w:t>
      </w:r>
    </w:p>
    <w:p w:rsidR="00EE1B3A" w:rsidRDefault="00EE1B3A" w:rsidP="00EE1B3A">
      <w:pPr>
        <w:rPr>
          <w:rStyle w:val="price"/>
          <w:lang w:val="fr-CA"/>
        </w:rPr>
      </w:pPr>
      <w:r>
        <w:rPr>
          <w:rStyle w:val="price"/>
          <w:lang w:val="fr-CA"/>
        </w:rPr>
        <w:t>P.A.T</w:t>
      </w:r>
      <w:r w:rsidRPr="00ED2C66">
        <w:rPr>
          <w:rStyle w:val="price"/>
          <w:lang w:val="fr-CA"/>
        </w:rPr>
        <w:sym w:font="Wingdings" w:char="F0E0"/>
      </w:r>
      <w:r>
        <w:rPr>
          <w:rStyle w:val="price"/>
          <w:lang w:val="fr-CA"/>
        </w:rPr>
        <w:t xml:space="preserve"> Pointe-aux-Trembles</w:t>
      </w:r>
    </w:p>
    <w:p w:rsidR="00EE1B3A" w:rsidRDefault="00EE1B3A" w:rsidP="00EE1B3A">
      <w:pPr>
        <w:rPr>
          <w:rStyle w:val="price"/>
          <w:lang w:val="fr-CA"/>
        </w:rPr>
      </w:pPr>
      <w:r>
        <w:rPr>
          <w:rStyle w:val="price"/>
          <w:lang w:val="fr-CA"/>
        </w:rPr>
        <w:lastRenderedPageBreak/>
        <w:t>C.S.L</w:t>
      </w:r>
      <w:r w:rsidRPr="00ED2C66">
        <w:rPr>
          <w:rStyle w:val="price"/>
          <w:lang w:val="fr-CA"/>
        </w:rPr>
        <w:sym w:font="Wingdings" w:char="F0E0"/>
      </w:r>
      <w:r>
        <w:rPr>
          <w:rStyle w:val="price"/>
          <w:lang w:val="fr-CA"/>
        </w:rPr>
        <w:t xml:space="preserve"> Côte-Saint-Luc</w:t>
      </w:r>
    </w:p>
    <w:p w:rsidR="00EE1B3A" w:rsidRDefault="00EE1B3A" w:rsidP="00EE1B3A">
      <w:pPr>
        <w:rPr>
          <w:rStyle w:val="price"/>
          <w:lang w:val="fr-CA"/>
        </w:rPr>
      </w:pPr>
      <w:r>
        <w:rPr>
          <w:rStyle w:val="price"/>
          <w:lang w:val="fr-CA"/>
        </w:rPr>
        <w:t xml:space="preserve">Laval </w:t>
      </w:r>
      <w:r w:rsidRPr="00ED2C66">
        <w:rPr>
          <w:rStyle w:val="price"/>
          <w:lang w:val="fr-CA"/>
        </w:rPr>
        <w:sym w:font="Wingdings" w:char="F0E0"/>
      </w:r>
      <w:r>
        <w:rPr>
          <w:rStyle w:val="price"/>
          <w:lang w:val="fr-CA"/>
        </w:rPr>
        <w:t xml:space="preserve"> Laval/De la Concorde</w:t>
      </w:r>
    </w:p>
    <w:p w:rsidR="00EE1B3A" w:rsidRDefault="00EE1B3A" w:rsidP="00EE1B3A">
      <w:pPr>
        <w:rPr>
          <w:rStyle w:val="price"/>
          <w:lang w:val="fr-CA"/>
        </w:rPr>
      </w:pPr>
      <w:r>
        <w:rPr>
          <w:rStyle w:val="price"/>
          <w:lang w:val="fr-CA"/>
        </w:rPr>
        <w:t xml:space="preserve">St-Eustache </w:t>
      </w:r>
      <w:r w:rsidRPr="00ED2C66">
        <w:rPr>
          <w:rStyle w:val="price"/>
          <w:lang w:val="fr-CA"/>
        </w:rPr>
        <w:sym w:font="Wingdings" w:char="F0E0"/>
      </w:r>
      <w:r>
        <w:rPr>
          <w:rStyle w:val="price"/>
          <w:lang w:val="fr-CA"/>
        </w:rPr>
        <w:t xml:space="preserve"> Saint-Eustache</w:t>
      </w:r>
    </w:p>
    <w:p w:rsidR="00EE1B3A" w:rsidRDefault="00EE1B3A" w:rsidP="00EE1B3A">
      <w:pPr>
        <w:rPr>
          <w:lang w:val="fr-CA"/>
        </w:rPr>
      </w:pPr>
    </w:p>
    <w:p w:rsidR="00EF717A" w:rsidRDefault="00EF717A" w:rsidP="00EE1B3A">
      <w:pPr>
        <w:rPr>
          <w:lang w:val="fr-CA"/>
        </w:rPr>
      </w:pPr>
    </w:p>
    <w:p w:rsidR="00EF717A" w:rsidRPr="00EF717A" w:rsidRDefault="00EF717A" w:rsidP="00EE1B3A">
      <w:r w:rsidRPr="00EF717A">
        <w:t>Please contact me if there are any other issues.</w:t>
      </w:r>
      <w:bookmarkStart w:id="0" w:name="_GoBack"/>
      <w:bookmarkEnd w:id="0"/>
    </w:p>
    <w:sectPr w:rsidR="00EF717A" w:rsidRPr="00EF717A" w:rsidSect="008845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DC5" w:rsidRDefault="00AD7DC5" w:rsidP="001C7FA1">
      <w:pPr>
        <w:spacing w:after="0" w:line="240" w:lineRule="auto"/>
      </w:pPr>
      <w:r>
        <w:separator/>
      </w:r>
    </w:p>
  </w:endnote>
  <w:endnote w:type="continuationSeparator" w:id="1">
    <w:p w:rsidR="00AD7DC5" w:rsidRDefault="00AD7DC5" w:rsidP="001C7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DC5" w:rsidRDefault="00AD7DC5" w:rsidP="001C7FA1">
      <w:pPr>
        <w:spacing w:after="0" w:line="240" w:lineRule="auto"/>
      </w:pPr>
      <w:r>
        <w:separator/>
      </w:r>
    </w:p>
  </w:footnote>
  <w:footnote w:type="continuationSeparator" w:id="1">
    <w:p w:rsidR="00AD7DC5" w:rsidRDefault="00AD7DC5" w:rsidP="001C7F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A0FF6"/>
    <w:multiLevelType w:val="multilevel"/>
    <w:tmpl w:val="1592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6F0D02"/>
    <w:rsid w:val="00017C36"/>
    <w:rsid w:val="000B6601"/>
    <w:rsid w:val="000C0499"/>
    <w:rsid w:val="00106F86"/>
    <w:rsid w:val="00112CDC"/>
    <w:rsid w:val="001603EB"/>
    <w:rsid w:val="001805B7"/>
    <w:rsid w:val="001C7FA1"/>
    <w:rsid w:val="00231CE6"/>
    <w:rsid w:val="00254F3D"/>
    <w:rsid w:val="002C7D86"/>
    <w:rsid w:val="00306699"/>
    <w:rsid w:val="00397BB3"/>
    <w:rsid w:val="003F1D2B"/>
    <w:rsid w:val="004B6F7E"/>
    <w:rsid w:val="004C6AE2"/>
    <w:rsid w:val="00517167"/>
    <w:rsid w:val="005B227B"/>
    <w:rsid w:val="006024D2"/>
    <w:rsid w:val="006334EF"/>
    <w:rsid w:val="006455EB"/>
    <w:rsid w:val="00673846"/>
    <w:rsid w:val="006D1F9A"/>
    <w:rsid w:val="006D259D"/>
    <w:rsid w:val="006F0D02"/>
    <w:rsid w:val="007401D6"/>
    <w:rsid w:val="00756061"/>
    <w:rsid w:val="00802D5B"/>
    <w:rsid w:val="00884573"/>
    <w:rsid w:val="008B3BA6"/>
    <w:rsid w:val="00991EC0"/>
    <w:rsid w:val="0099660B"/>
    <w:rsid w:val="009B76E4"/>
    <w:rsid w:val="00A4265E"/>
    <w:rsid w:val="00AD7DC5"/>
    <w:rsid w:val="00C04EC3"/>
    <w:rsid w:val="00C94D4E"/>
    <w:rsid w:val="00E151C1"/>
    <w:rsid w:val="00E4500A"/>
    <w:rsid w:val="00E54E51"/>
    <w:rsid w:val="00E85084"/>
    <w:rsid w:val="00ED2C66"/>
    <w:rsid w:val="00EE1B3A"/>
    <w:rsid w:val="00EF0650"/>
    <w:rsid w:val="00EF717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573"/>
  </w:style>
  <w:style w:type="paragraph" w:styleId="Heading1">
    <w:name w:val="heading 1"/>
    <w:basedOn w:val="Normal"/>
    <w:next w:val="Normal"/>
    <w:link w:val="Heading1Char"/>
    <w:uiPriority w:val="9"/>
    <w:qFormat/>
    <w:rsid w:val="006F0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F1D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D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0D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7167"/>
    <w:rPr>
      <w:color w:val="0000FF"/>
      <w:u w:val="single"/>
    </w:rPr>
  </w:style>
  <w:style w:type="character" w:customStyle="1" w:styleId="Heading2Char">
    <w:name w:val="Heading 2 Char"/>
    <w:basedOn w:val="DefaultParagraphFont"/>
    <w:link w:val="Heading2"/>
    <w:uiPriority w:val="9"/>
    <w:rsid w:val="00254F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4F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A1"/>
  </w:style>
  <w:style w:type="paragraph" w:styleId="Footer">
    <w:name w:val="footer"/>
    <w:basedOn w:val="Normal"/>
    <w:link w:val="FooterChar"/>
    <w:uiPriority w:val="99"/>
    <w:unhideWhenUsed/>
    <w:rsid w:val="001C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A1"/>
  </w:style>
  <w:style w:type="character" w:customStyle="1" w:styleId="Heading5Char">
    <w:name w:val="Heading 5 Char"/>
    <w:basedOn w:val="DefaultParagraphFont"/>
    <w:link w:val="Heading5"/>
    <w:uiPriority w:val="9"/>
    <w:semiHidden/>
    <w:rsid w:val="003F1D2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F1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D2B"/>
    <w:rPr>
      <w:rFonts w:ascii="Tahoma" w:hAnsi="Tahoma" w:cs="Tahoma"/>
      <w:sz w:val="16"/>
      <w:szCs w:val="16"/>
    </w:rPr>
  </w:style>
  <w:style w:type="character" w:customStyle="1" w:styleId="price">
    <w:name w:val="price"/>
    <w:basedOn w:val="DefaultParagraphFont"/>
    <w:rsid w:val="006024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F1D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D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0D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7167"/>
    <w:rPr>
      <w:color w:val="0000FF"/>
      <w:u w:val="single"/>
    </w:rPr>
  </w:style>
  <w:style w:type="character" w:customStyle="1" w:styleId="Heading2Char">
    <w:name w:val="Heading 2 Char"/>
    <w:basedOn w:val="DefaultParagraphFont"/>
    <w:link w:val="Heading2"/>
    <w:uiPriority w:val="9"/>
    <w:rsid w:val="00254F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54F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A1"/>
  </w:style>
  <w:style w:type="paragraph" w:styleId="Footer">
    <w:name w:val="footer"/>
    <w:basedOn w:val="Normal"/>
    <w:link w:val="FooterChar"/>
    <w:uiPriority w:val="99"/>
    <w:unhideWhenUsed/>
    <w:rsid w:val="001C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A1"/>
  </w:style>
  <w:style w:type="character" w:customStyle="1" w:styleId="Heading5Char">
    <w:name w:val="Heading 5 Char"/>
    <w:basedOn w:val="DefaultParagraphFont"/>
    <w:link w:val="Heading5"/>
    <w:uiPriority w:val="9"/>
    <w:semiHidden/>
    <w:rsid w:val="003F1D2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F1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D2B"/>
    <w:rPr>
      <w:rFonts w:ascii="Tahoma" w:hAnsi="Tahoma" w:cs="Tahoma"/>
      <w:sz w:val="16"/>
      <w:szCs w:val="16"/>
    </w:rPr>
  </w:style>
  <w:style w:type="character" w:customStyle="1" w:styleId="price">
    <w:name w:val="price"/>
    <w:basedOn w:val="DefaultParagraphFont"/>
    <w:rsid w:val="006024D2"/>
  </w:style>
</w:styles>
</file>

<file path=word/webSettings.xml><?xml version="1.0" encoding="utf-8"?>
<w:webSettings xmlns:r="http://schemas.openxmlformats.org/officeDocument/2006/relationships" xmlns:w="http://schemas.openxmlformats.org/wordprocessingml/2006/main">
  <w:divs>
    <w:div w:id="15549760">
      <w:bodyDiv w:val="1"/>
      <w:marLeft w:val="0"/>
      <w:marRight w:val="0"/>
      <w:marTop w:val="0"/>
      <w:marBottom w:val="0"/>
      <w:divBdr>
        <w:top w:val="none" w:sz="0" w:space="0" w:color="auto"/>
        <w:left w:val="none" w:sz="0" w:space="0" w:color="auto"/>
        <w:bottom w:val="none" w:sz="0" w:space="0" w:color="auto"/>
        <w:right w:val="none" w:sz="0" w:space="0" w:color="auto"/>
      </w:divBdr>
    </w:div>
    <w:div w:id="390349312">
      <w:bodyDiv w:val="1"/>
      <w:marLeft w:val="0"/>
      <w:marRight w:val="0"/>
      <w:marTop w:val="0"/>
      <w:marBottom w:val="0"/>
      <w:divBdr>
        <w:top w:val="none" w:sz="0" w:space="0" w:color="auto"/>
        <w:left w:val="none" w:sz="0" w:space="0" w:color="auto"/>
        <w:bottom w:val="none" w:sz="0" w:space="0" w:color="auto"/>
        <w:right w:val="none" w:sz="0" w:space="0" w:color="auto"/>
      </w:divBdr>
    </w:div>
    <w:div w:id="583682518">
      <w:bodyDiv w:val="1"/>
      <w:marLeft w:val="0"/>
      <w:marRight w:val="0"/>
      <w:marTop w:val="0"/>
      <w:marBottom w:val="0"/>
      <w:divBdr>
        <w:top w:val="none" w:sz="0" w:space="0" w:color="auto"/>
        <w:left w:val="none" w:sz="0" w:space="0" w:color="auto"/>
        <w:bottom w:val="none" w:sz="0" w:space="0" w:color="auto"/>
        <w:right w:val="none" w:sz="0" w:space="0" w:color="auto"/>
      </w:divBdr>
    </w:div>
    <w:div w:id="1562600245">
      <w:bodyDiv w:val="1"/>
      <w:marLeft w:val="0"/>
      <w:marRight w:val="0"/>
      <w:marTop w:val="0"/>
      <w:marBottom w:val="0"/>
      <w:divBdr>
        <w:top w:val="none" w:sz="0" w:space="0" w:color="auto"/>
        <w:left w:val="none" w:sz="0" w:space="0" w:color="auto"/>
        <w:bottom w:val="none" w:sz="0" w:space="0" w:color="auto"/>
        <w:right w:val="none" w:sz="0" w:space="0" w:color="auto"/>
      </w:divBdr>
      <w:divsChild>
        <w:div w:id="1340740377">
          <w:marLeft w:val="0"/>
          <w:marRight w:val="0"/>
          <w:marTop w:val="0"/>
          <w:marBottom w:val="0"/>
          <w:divBdr>
            <w:top w:val="none" w:sz="0" w:space="0" w:color="auto"/>
            <w:left w:val="none" w:sz="0" w:space="0" w:color="auto"/>
            <w:bottom w:val="none" w:sz="0" w:space="0" w:color="auto"/>
            <w:right w:val="none" w:sz="0" w:space="0" w:color="auto"/>
          </w:divBdr>
          <w:divsChild>
            <w:div w:id="1816481439">
              <w:marLeft w:val="0"/>
              <w:marRight w:val="0"/>
              <w:marTop w:val="0"/>
              <w:marBottom w:val="0"/>
              <w:divBdr>
                <w:top w:val="none" w:sz="0" w:space="0" w:color="auto"/>
                <w:left w:val="none" w:sz="0" w:space="0" w:color="auto"/>
                <w:bottom w:val="none" w:sz="0" w:space="0" w:color="auto"/>
                <w:right w:val="none" w:sz="0" w:space="0" w:color="auto"/>
              </w:divBdr>
              <w:divsChild>
                <w:div w:id="3885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970">
          <w:marLeft w:val="0"/>
          <w:marRight w:val="0"/>
          <w:marTop w:val="0"/>
          <w:marBottom w:val="0"/>
          <w:divBdr>
            <w:top w:val="none" w:sz="0" w:space="0" w:color="auto"/>
            <w:left w:val="none" w:sz="0" w:space="0" w:color="auto"/>
            <w:bottom w:val="none" w:sz="0" w:space="0" w:color="auto"/>
            <w:right w:val="none" w:sz="0" w:space="0" w:color="auto"/>
          </w:divBdr>
          <w:divsChild>
            <w:div w:id="1659069295">
              <w:marLeft w:val="0"/>
              <w:marRight w:val="0"/>
              <w:marTop w:val="0"/>
              <w:marBottom w:val="0"/>
              <w:divBdr>
                <w:top w:val="none" w:sz="0" w:space="0" w:color="auto"/>
                <w:left w:val="none" w:sz="0" w:space="0" w:color="auto"/>
                <w:bottom w:val="none" w:sz="0" w:space="0" w:color="auto"/>
                <w:right w:val="none" w:sz="0" w:space="0" w:color="auto"/>
              </w:divBdr>
              <w:divsChild>
                <w:div w:id="785268760">
                  <w:marLeft w:val="0"/>
                  <w:marRight w:val="0"/>
                  <w:marTop w:val="0"/>
                  <w:marBottom w:val="0"/>
                  <w:divBdr>
                    <w:top w:val="none" w:sz="0" w:space="0" w:color="auto"/>
                    <w:left w:val="none" w:sz="0" w:space="0" w:color="auto"/>
                    <w:bottom w:val="none" w:sz="0" w:space="0" w:color="auto"/>
                    <w:right w:val="none" w:sz="0" w:space="0" w:color="auto"/>
                  </w:divBdr>
                  <w:divsChild>
                    <w:div w:id="9272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69341">
      <w:bodyDiv w:val="1"/>
      <w:marLeft w:val="0"/>
      <w:marRight w:val="0"/>
      <w:marTop w:val="0"/>
      <w:marBottom w:val="0"/>
      <w:divBdr>
        <w:top w:val="none" w:sz="0" w:space="0" w:color="auto"/>
        <w:left w:val="none" w:sz="0" w:space="0" w:color="auto"/>
        <w:bottom w:val="none" w:sz="0" w:space="0" w:color="auto"/>
        <w:right w:val="none" w:sz="0" w:space="0" w:color="auto"/>
      </w:divBdr>
    </w:div>
    <w:div w:id="1808008707">
      <w:bodyDiv w:val="1"/>
      <w:marLeft w:val="0"/>
      <w:marRight w:val="0"/>
      <w:marTop w:val="0"/>
      <w:marBottom w:val="0"/>
      <w:divBdr>
        <w:top w:val="none" w:sz="0" w:space="0" w:color="auto"/>
        <w:left w:val="none" w:sz="0" w:space="0" w:color="auto"/>
        <w:bottom w:val="none" w:sz="0" w:space="0" w:color="auto"/>
        <w:right w:val="none" w:sz="0" w:space="0" w:color="auto"/>
      </w:divBdr>
    </w:div>
    <w:div w:id="1939757139">
      <w:bodyDiv w:val="1"/>
      <w:marLeft w:val="0"/>
      <w:marRight w:val="0"/>
      <w:marTop w:val="0"/>
      <w:marBottom w:val="0"/>
      <w:divBdr>
        <w:top w:val="none" w:sz="0" w:space="0" w:color="auto"/>
        <w:left w:val="none" w:sz="0" w:space="0" w:color="auto"/>
        <w:bottom w:val="none" w:sz="0" w:space="0" w:color="auto"/>
        <w:right w:val="none" w:sz="0" w:space="0" w:color="auto"/>
      </w:divBdr>
    </w:div>
    <w:div w:id="205993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doublepizza.net/doublepizzatest/frontend.do?operation=goToAboutPage" TargetMode="External"/><Relationship Id="rId13" Type="http://schemas.openxmlformats.org/officeDocument/2006/relationships/hyperlink" Target="http://test.doublepizza.net/doublepizzatest/frontend.do?operation=gotoTermsConditionsPage" TargetMode="External"/><Relationship Id="rId18" Type="http://schemas.openxmlformats.org/officeDocument/2006/relationships/hyperlink" Target="http://test.doublepizza.net/doublepizzatest/downloadFile.do?fileName=catering/assortiment_doublePizza_V4_french.pdf"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est.doublepizza.net/doublepizzatest/frontend.do?operation=goToStoreLocator" TargetMode="External"/><Relationship Id="rId17" Type="http://schemas.openxmlformats.org/officeDocument/2006/relationships/hyperlink" Target="http://test.doublepizza.net/doublepizzatest/downloadFile.do?fileName=catering/assortiment_doublePizza_V4_English.pdf" TargetMode="External"/><Relationship Id="rId2" Type="http://schemas.openxmlformats.org/officeDocument/2006/relationships/numbering" Target="numbering.xml"/><Relationship Id="rId16" Type="http://schemas.openxmlformats.org/officeDocument/2006/relationships/hyperlink" Target="mailto:franchise@doublepizz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doublepizza.net/doublepizzatest/frontend.do?operation=goToFeedBackPage" TargetMode="External"/><Relationship Id="rId5" Type="http://schemas.openxmlformats.org/officeDocument/2006/relationships/webSettings" Target="webSettings.xml"/><Relationship Id="rId15" Type="http://schemas.openxmlformats.org/officeDocument/2006/relationships/hyperlink" Target="mailto:franchise@doublepizza.ca" TargetMode="External"/><Relationship Id="rId10" Type="http://schemas.openxmlformats.org/officeDocument/2006/relationships/hyperlink" Target="http://test.doublepizza.net/doublepizzatest/frontend.do?operation=goToFunZonePa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st.doublepizza.net/doublepizzatest/frontend.do?operation=goToFranchisingPage" TargetMode="External"/><Relationship Id="rId14" Type="http://schemas.openxmlformats.org/officeDocument/2006/relationships/hyperlink" Target="http://test.doublepizza.net/doublepizzatest/frontend.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853B1-24D8-4D0D-89E5-1FAEB23B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dc:creator>
  <cp:keywords/>
  <dc:description/>
  <cp:lastModifiedBy>Aria TM</cp:lastModifiedBy>
  <cp:revision>2</cp:revision>
  <cp:lastPrinted>2012-06-08T20:36:00Z</cp:lastPrinted>
  <dcterms:created xsi:type="dcterms:W3CDTF">2012-06-12T06:45:00Z</dcterms:created>
  <dcterms:modified xsi:type="dcterms:W3CDTF">2012-06-12T06:45:00Z</dcterms:modified>
</cp:coreProperties>
</file>