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2D33" w:rsidRDefault="00302D33"/>
    <w:p w:rsidR="00302D33" w:rsidRDefault="00302D33"/>
    <w:p w:rsidR="00302D33" w:rsidRDefault="00302D33"/>
    <w:p w:rsidR="00302D33" w:rsidRDefault="00302D33"/>
    <w:p w:rsidR="00302D33" w:rsidRDefault="00302D33"/>
    <w:p w:rsidR="00302D33" w:rsidRDefault="00302D33"/>
    <w:p w:rsidR="00302D33" w:rsidRDefault="00302D33"/>
    <w:p w:rsidR="00302D33" w:rsidRDefault="00302D33"/>
    <w:p w:rsidR="00302D33" w:rsidRDefault="007372CC">
      <w:pPr>
        <w:jc w:val="center"/>
      </w:pPr>
      <w:r>
        <w:rPr>
          <w:noProof/>
        </w:rPr>
        <w:drawing>
          <wp:inline distT="0" distB="0" distL="0" distR="0">
            <wp:extent cx="3169085" cy="914400"/>
            <wp:effectExtent l="0" t="0" r="0" b="0"/>
            <wp:docPr id="1513072694" name="image1.png" descr="Tecsu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Tecsup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9085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02D33" w:rsidRDefault="00302D33">
      <w:pPr>
        <w:rPr>
          <w:sz w:val="40"/>
          <w:szCs w:val="40"/>
        </w:rPr>
      </w:pPr>
    </w:p>
    <w:p w:rsidR="00302D33" w:rsidRDefault="00302D33">
      <w:pPr>
        <w:rPr>
          <w:sz w:val="40"/>
          <w:szCs w:val="40"/>
        </w:rPr>
      </w:pPr>
    </w:p>
    <w:p w:rsidR="00302D33" w:rsidRDefault="00302D33">
      <w:pPr>
        <w:rPr>
          <w:sz w:val="40"/>
          <w:szCs w:val="40"/>
        </w:rPr>
      </w:pPr>
    </w:p>
    <w:p w:rsidR="00302D33" w:rsidRDefault="00302D33">
      <w:pPr>
        <w:rPr>
          <w:sz w:val="40"/>
          <w:szCs w:val="40"/>
        </w:rPr>
      </w:pPr>
    </w:p>
    <w:p w:rsidR="00302D33" w:rsidRDefault="007372CC">
      <w:pPr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rFonts w:ascii="Century Gothic" w:eastAsia="Century Gothic" w:hAnsi="Century Gothic" w:cs="Century Gothic"/>
          <w:b/>
          <w:color w:val="000000"/>
          <w:sz w:val="44"/>
          <w:szCs w:val="44"/>
        </w:rPr>
      </w:pPr>
      <w:r>
        <w:rPr>
          <w:rFonts w:ascii="Century Gothic" w:eastAsia="Century Gothic" w:hAnsi="Century Gothic" w:cs="Century Gothic"/>
          <w:b/>
          <w:color w:val="000000"/>
          <w:sz w:val="44"/>
          <w:szCs w:val="44"/>
        </w:rPr>
        <w:t>Aplicaciones Móviles Multiplataforma</w:t>
      </w:r>
    </w:p>
    <w:p w:rsidR="00302D33" w:rsidRDefault="00302D33">
      <w:pPr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rFonts w:ascii="Century Gothic" w:eastAsia="Century Gothic" w:hAnsi="Century Gothic" w:cs="Century Gothic"/>
          <w:color w:val="000000"/>
          <w:sz w:val="44"/>
          <w:szCs w:val="44"/>
        </w:rPr>
      </w:pPr>
    </w:p>
    <w:p w:rsidR="00302D33" w:rsidRDefault="00302D3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entury Gothic" w:eastAsia="Century Gothic" w:hAnsi="Century Gothic" w:cs="Century Gothic"/>
          <w:color w:val="000000"/>
          <w:sz w:val="44"/>
          <w:szCs w:val="44"/>
        </w:rPr>
      </w:pPr>
    </w:p>
    <w:p w:rsidR="00302D33" w:rsidRDefault="00302D33">
      <w:pPr>
        <w:jc w:val="center"/>
        <w:rPr>
          <w:rFonts w:ascii="Century Gothic" w:eastAsia="Century Gothic" w:hAnsi="Century Gothic" w:cs="Century Gothic"/>
          <w:sz w:val="44"/>
          <w:szCs w:val="44"/>
        </w:rPr>
      </w:pPr>
    </w:p>
    <w:p w:rsidR="00302D33" w:rsidRDefault="00302D33">
      <w:pPr>
        <w:jc w:val="center"/>
        <w:rPr>
          <w:rFonts w:ascii="Century Gothic" w:eastAsia="Century Gothic" w:hAnsi="Century Gothic" w:cs="Century Gothic"/>
          <w:sz w:val="44"/>
          <w:szCs w:val="44"/>
        </w:rPr>
      </w:pPr>
    </w:p>
    <w:p w:rsidR="00302D33" w:rsidRDefault="007372CC">
      <w:pPr>
        <w:jc w:val="center"/>
        <w:rPr>
          <w:rFonts w:ascii="Century Gothic" w:eastAsia="Century Gothic" w:hAnsi="Century Gothic" w:cs="Century Gothic"/>
          <w:b/>
          <w:sz w:val="44"/>
          <w:szCs w:val="44"/>
        </w:rPr>
      </w:pPr>
      <w:proofErr w:type="spellStart"/>
      <w:r>
        <w:rPr>
          <w:rFonts w:ascii="Century Gothic" w:eastAsia="Century Gothic" w:hAnsi="Century Gothic" w:cs="Century Gothic"/>
          <w:b/>
          <w:sz w:val="44"/>
          <w:szCs w:val="44"/>
        </w:rPr>
        <w:t>Mixins</w:t>
      </w:r>
      <w:proofErr w:type="spellEnd"/>
      <w:r>
        <w:rPr>
          <w:rFonts w:ascii="Century Gothic" w:eastAsia="Century Gothic" w:hAnsi="Century Gothic" w:cs="Century Gothic"/>
          <w:b/>
          <w:sz w:val="44"/>
          <w:szCs w:val="44"/>
        </w:rPr>
        <w:t xml:space="preserve"> en Dart</w:t>
      </w:r>
    </w:p>
    <w:p w:rsidR="00302D33" w:rsidRDefault="007372CC">
      <w:pPr>
        <w:rPr>
          <w:rFonts w:ascii="Century Gothic" w:eastAsia="Century Gothic" w:hAnsi="Century Gothic" w:cs="Century Gothic"/>
          <w:b/>
          <w:sz w:val="44"/>
          <w:szCs w:val="44"/>
        </w:rPr>
      </w:pPr>
      <w:r>
        <w:br w:type="page"/>
      </w:r>
    </w:p>
    <w:p w:rsidR="00302D33" w:rsidRDefault="007372CC">
      <w:pPr>
        <w:keepNext/>
        <w:pBdr>
          <w:top w:val="nil"/>
          <w:left w:val="nil"/>
          <w:bottom w:val="nil"/>
          <w:right w:val="nil"/>
          <w:between w:val="nil"/>
        </w:pBdr>
        <w:ind w:hanging="360"/>
        <w:jc w:val="center"/>
        <w:rPr>
          <w:rFonts w:ascii="Century Gothic" w:eastAsia="Century Gothic" w:hAnsi="Century Gothic" w:cs="Century Gothic"/>
          <w:b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b/>
          <w:color w:val="000000"/>
          <w:sz w:val="20"/>
          <w:szCs w:val="20"/>
        </w:rPr>
        <w:lastRenderedPageBreak/>
        <w:t>Laboratorio: Introducción a DART</w:t>
      </w:r>
    </w:p>
    <w:p w:rsidR="00302D33" w:rsidRDefault="00302D33">
      <w:pPr>
        <w:rPr>
          <w:rFonts w:ascii="Century Gothic" w:eastAsia="Century Gothic" w:hAnsi="Century Gothic" w:cs="Century Gothic"/>
        </w:rPr>
      </w:pPr>
    </w:p>
    <w:p w:rsidR="00302D33" w:rsidRDefault="007372CC">
      <w:pPr>
        <w:keepNext/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rFonts w:ascii="Century Gothic" w:eastAsia="Century Gothic" w:hAnsi="Century Gothic" w:cs="Century Gothic"/>
          <w:b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b/>
          <w:color w:val="000000"/>
          <w:sz w:val="20"/>
          <w:szCs w:val="20"/>
        </w:rPr>
        <w:t>COMPETENCIAS</w:t>
      </w:r>
    </w:p>
    <w:p w:rsidR="00302D33" w:rsidRDefault="00302D33">
      <w:pPr>
        <w:rPr>
          <w:rFonts w:ascii="Century Gothic" w:eastAsia="Century Gothic" w:hAnsi="Century Gothic" w:cs="Century Gothic"/>
          <w:sz w:val="20"/>
          <w:szCs w:val="20"/>
        </w:rPr>
      </w:pPr>
    </w:p>
    <w:p w:rsidR="00302D33" w:rsidRDefault="007372CC">
      <w:pPr>
        <w:numPr>
          <w:ilvl w:val="0"/>
          <w:numId w:val="1"/>
        </w:numPr>
        <w:jc w:val="both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Comprender como funciona Dart</w:t>
      </w:r>
    </w:p>
    <w:p w:rsidR="00302D33" w:rsidRDefault="007372CC">
      <w:pPr>
        <w:numPr>
          <w:ilvl w:val="0"/>
          <w:numId w:val="1"/>
        </w:numPr>
        <w:jc w:val="both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Crear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mixins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en Dart</w:t>
      </w:r>
    </w:p>
    <w:p w:rsidR="00302D33" w:rsidRDefault="00302D33">
      <w:pPr>
        <w:ind w:left="360"/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:rsidR="00302D33" w:rsidRDefault="007372CC">
      <w:pPr>
        <w:jc w:val="both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EQUIPOS, MATERIALES, PROGRAMAS Y RECURSOS</w:t>
      </w:r>
    </w:p>
    <w:p w:rsidR="00302D33" w:rsidRDefault="00302D33">
      <w:pPr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:rsidR="00302D33" w:rsidRDefault="007372CC">
      <w:pPr>
        <w:numPr>
          <w:ilvl w:val="0"/>
          <w:numId w:val="2"/>
        </w:numPr>
        <w:jc w:val="both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PC Personal / PC de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Labotatorio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>.</w:t>
      </w:r>
    </w:p>
    <w:p w:rsidR="00302D33" w:rsidRDefault="007372CC">
      <w:pPr>
        <w:numPr>
          <w:ilvl w:val="0"/>
          <w:numId w:val="2"/>
        </w:numPr>
        <w:jc w:val="both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Sistema operativo Windows 10/11.</w:t>
      </w:r>
    </w:p>
    <w:p w:rsidR="00302D33" w:rsidRDefault="007372CC">
      <w:pPr>
        <w:numPr>
          <w:ilvl w:val="0"/>
          <w:numId w:val="2"/>
        </w:numPr>
        <w:jc w:val="both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Material disponible desde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Tecsup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Virtual.</w:t>
      </w:r>
    </w:p>
    <w:p w:rsidR="00302D33" w:rsidRDefault="007372CC">
      <w:pPr>
        <w:numPr>
          <w:ilvl w:val="0"/>
          <w:numId w:val="2"/>
        </w:numPr>
        <w:jc w:val="both"/>
        <w:rPr>
          <w:rFonts w:ascii="Century Gothic" w:eastAsia="Century Gothic" w:hAnsi="Century Gothic" w:cs="Century Gothic"/>
          <w:sz w:val="20"/>
          <w:szCs w:val="20"/>
        </w:rPr>
      </w:pP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DartPad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Online</w:t>
      </w:r>
    </w:p>
    <w:p w:rsidR="00302D33" w:rsidRDefault="00302D33">
      <w:pPr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:rsidR="00302D33" w:rsidRDefault="007372CC">
      <w:pPr>
        <w:keepNext/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rFonts w:ascii="Century Gothic" w:eastAsia="Century Gothic" w:hAnsi="Century Gothic" w:cs="Century Gothic"/>
          <w:b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b/>
          <w:color w:val="000000"/>
          <w:sz w:val="20"/>
          <w:szCs w:val="20"/>
        </w:rPr>
        <w:t>SEGURIDAD</w:t>
      </w:r>
    </w:p>
    <w:p w:rsidR="00302D33" w:rsidRDefault="00302D33">
      <w:pPr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:rsidR="00302D33" w:rsidRDefault="007372CC">
      <w:pPr>
        <w:numPr>
          <w:ilvl w:val="0"/>
          <w:numId w:val="2"/>
        </w:numPr>
        <w:jc w:val="both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Colocar las mochilas en el gabinete al final del salón para evitar caídas en caso de sismo.</w:t>
      </w:r>
    </w:p>
    <w:p w:rsidR="00302D33" w:rsidRDefault="007372CC">
      <w:pPr>
        <w:numPr>
          <w:ilvl w:val="0"/>
          <w:numId w:val="2"/>
        </w:numPr>
        <w:jc w:val="both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No ingresar con bebidas ni comidas.</w:t>
      </w:r>
    </w:p>
    <w:p w:rsidR="00302D33" w:rsidRDefault="007372CC">
      <w:pPr>
        <w:numPr>
          <w:ilvl w:val="0"/>
          <w:numId w:val="2"/>
        </w:numPr>
        <w:jc w:val="both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Apagar los equipos y los m</w:t>
      </w:r>
      <w:r>
        <w:rPr>
          <w:rFonts w:ascii="Century Gothic" w:eastAsia="Century Gothic" w:hAnsi="Century Gothic" w:cs="Century Gothic"/>
          <w:sz w:val="20"/>
          <w:szCs w:val="20"/>
        </w:rPr>
        <w:t>onitores al culminar la sesión.</w:t>
      </w:r>
    </w:p>
    <w:p w:rsidR="00302D33" w:rsidRDefault="00302D33">
      <w:pPr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:rsidR="00302D33" w:rsidRDefault="00302D33">
      <w:pPr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:rsidR="00302D33" w:rsidRDefault="007372CC">
      <w:pPr>
        <w:jc w:val="both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INTRODUCCIÓN</w:t>
      </w:r>
    </w:p>
    <w:p w:rsidR="00302D33" w:rsidRDefault="00302D33">
      <w:pPr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:rsidR="00302D33" w:rsidRDefault="007372CC">
      <w:pPr>
        <w:jc w:val="both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Existen diferentes lenguajes orientados a desarrollar en dispositivos </w:t>
      </w:r>
      <w:proofErr w:type="gramStart"/>
      <w:r>
        <w:rPr>
          <w:rFonts w:ascii="Century Gothic" w:eastAsia="Century Gothic" w:hAnsi="Century Gothic" w:cs="Century Gothic"/>
          <w:color w:val="000000"/>
          <w:sz w:val="20"/>
          <w:szCs w:val="20"/>
        </w:rPr>
        <w:t>móviles</w:t>
      </w:r>
      <w:proofErr w:type="gramEnd"/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 pero en este caso vamos a utilizar uno muy demandado actualmente y que fue creado por Google.</w:t>
      </w:r>
    </w:p>
    <w:p w:rsidR="00302D33" w:rsidRDefault="00302D33">
      <w:pPr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:rsidR="00302D33" w:rsidRDefault="007372CC">
      <w:pPr>
        <w:jc w:val="both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PREPARACIÓN</w:t>
      </w:r>
    </w:p>
    <w:p w:rsidR="00302D33" w:rsidRDefault="00302D33">
      <w:pPr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:rsidR="00302D33" w:rsidRDefault="007372CC">
      <w:pPr>
        <w:jc w:val="both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El Alumno debe revisar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previamente el material del curso en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Canvas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y revisar su texto.</w:t>
      </w:r>
    </w:p>
    <w:p w:rsidR="00302D33" w:rsidRDefault="00302D33">
      <w:pPr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:rsidR="00302D33" w:rsidRDefault="007372CC">
      <w:pPr>
        <w:jc w:val="both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ACTIVIDA</w:t>
      </w:r>
      <w:r>
        <w:rPr>
          <w:rFonts w:ascii="Century Gothic" w:eastAsia="Century Gothic" w:hAnsi="Century Gothic" w:cs="Century Gothic"/>
          <w:b/>
          <w:sz w:val="20"/>
          <w:szCs w:val="20"/>
        </w:rPr>
        <w:t>D</w:t>
      </w:r>
    </w:p>
    <w:p w:rsidR="00504435" w:rsidRDefault="00504435">
      <w:pPr>
        <w:jc w:val="both"/>
        <w:rPr>
          <w:rFonts w:ascii="Century Gothic" w:eastAsia="Century Gothic" w:hAnsi="Century Gothic" w:cs="Century Gothic"/>
          <w:b/>
          <w:sz w:val="20"/>
          <w:szCs w:val="20"/>
        </w:rPr>
      </w:pPr>
    </w:p>
    <w:p w:rsidR="00504435" w:rsidRDefault="00504435">
      <w:pPr>
        <w:jc w:val="both"/>
        <w:rPr>
          <w:rFonts w:ascii="Century Gothic" w:eastAsia="Century Gothic" w:hAnsi="Century Gothic" w:cs="Century Gothic"/>
          <w:b/>
          <w:sz w:val="20"/>
          <w:szCs w:val="20"/>
        </w:rPr>
      </w:pPr>
      <w:r w:rsidRPr="00504435">
        <w:rPr>
          <w:rFonts w:ascii="Century Gothic" w:eastAsia="Century Gothic" w:hAnsi="Century Gothic" w:cs="Century Gothic"/>
          <w:b/>
          <w:sz w:val="20"/>
          <w:szCs w:val="20"/>
          <w:highlight w:val="yellow"/>
        </w:rPr>
        <w:t>LINK GITHUB:</w:t>
      </w: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</w:p>
    <w:p w:rsidR="00302D33" w:rsidRDefault="00302D33">
      <w:pPr>
        <w:jc w:val="both"/>
        <w:rPr>
          <w:rFonts w:ascii="Century Gothic" w:eastAsia="Century Gothic" w:hAnsi="Century Gothic" w:cs="Century Gothic"/>
          <w:b/>
          <w:sz w:val="20"/>
          <w:szCs w:val="20"/>
        </w:rPr>
      </w:pPr>
    </w:p>
    <w:p w:rsidR="00302D33" w:rsidRDefault="007372CC">
      <w:pPr>
        <w:jc w:val="both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Ejercicio 1: Control de acceso</w:t>
      </w:r>
    </w:p>
    <w:p w:rsidR="00302D33" w:rsidRDefault="00302D33">
      <w:pPr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:rsidR="00302D33" w:rsidRDefault="007372CC">
      <w:pPr>
        <w:jc w:val="both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Crea una clase base llamada Usuario que tenga propiedades como nombre, email y contraseña. Luego, define un </w:t>
      </w:r>
      <w:proofErr w:type="spellStart"/>
      <w:r>
        <w:rPr>
          <w:rFonts w:ascii="Century Gothic" w:eastAsia="Century Gothic" w:hAnsi="Century Gothic" w:cs="Century Gothic"/>
          <w:color w:val="000000"/>
          <w:sz w:val="20"/>
          <w:szCs w:val="20"/>
        </w:rPr>
        <w:t>mixin</w:t>
      </w:r>
      <w:proofErr w:type="spellEnd"/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 llamado </w:t>
      </w:r>
      <w:proofErr w:type="spellStart"/>
      <w:r>
        <w:rPr>
          <w:rFonts w:ascii="Century Gothic" w:eastAsia="Century Gothic" w:hAnsi="Century Gothic" w:cs="Century Gothic"/>
          <w:color w:val="000000"/>
          <w:sz w:val="20"/>
          <w:szCs w:val="20"/>
        </w:rPr>
        <w:t>Autenticacion</w:t>
      </w:r>
      <w:proofErr w:type="spellEnd"/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 que tenga un método </w:t>
      </w:r>
      <w:proofErr w:type="spellStart"/>
      <w:r>
        <w:rPr>
          <w:rFonts w:ascii="Century Gothic" w:eastAsia="Century Gothic" w:hAnsi="Century Gothic" w:cs="Century Gothic"/>
          <w:color w:val="000000"/>
          <w:sz w:val="20"/>
          <w:szCs w:val="20"/>
        </w:rPr>
        <w:t>iniciarSesion</w:t>
      </w:r>
      <w:proofErr w:type="spellEnd"/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 para simular el inicio de sesión. Por último, crea una clase </w:t>
      </w:r>
      <w:proofErr w:type="spellStart"/>
      <w:r>
        <w:rPr>
          <w:rFonts w:ascii="Century Gothic" w:eastAsia="Century Gothic" w:hAnsi="Century Gothic" w:cs="Century Gothic"/>
          <w:color w:val="000000"/>
          <w:sz w:val="20"/>
          <w:szCs w:val="20"/>
        </w:rPr>
        <w:t>UsuarioAutenticado</w:t>
      </w:r>
      <w:proofErr w:type="spellEnd"/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 que he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rede de Usuario y utilice el </w:t>
      </w:r>
      <w:proofErr w:type="spellStart"/>
      <w:r>
        <w:rPr>
          <w:rFonts w:ascii="Century Gothic" w:eastAsia="Century Gothic" w:hAnsi="Century Gothic" w:cs="Century Gothic"/>
          <w:color w:val="000000"/>
          <w:sz w:val="20"/>
          <w:szCs w:val="20"/>
        </w:rPr>
        <w:t>mixin</w:t>
      </w:r>
      <w:proofErr w:type="spellEnd"/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color w:val="000000"/>
          <w:sz w:val="20"/>
          <w:szCs w:val="20"/>
        </w:rPr>
        <w:t>Autenticacion</w:t>
      </w:r>
      <w:proofErr w:type="spellEnd"/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. En el programa principal, crea un objeto de tipo </w:t>
      </w:r>
      <w:proofErr w:type="spellStart"/>
      <w:r>
        <w:rPr>
          <w:rFonts w:ascii="Century Gothic" w:eastAsia="Century Gothic" w:hAnsi="Century Gothic" w:cs="Century Gothic"/>
          <w:color w:val="000000"/>
          <w:sz w:val="20"/>
          <w:szCs w:val="20"/>
        </w:rPr>
        <w:t>UsuarioAutenticado</w:t>
      </w:r>
      <w:proofErr w:type="spellEnd"/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 e invoca el método </w:t>
      </w:r>
      <w:proofErr w:type="spellStart"/>
      <w:r>
        <w:rPr>
          <w:rFonts w:ascii="Century Gothic" w:eastAsia="Century Gothic" w:hAnsi="Century Gothic" w:cs="Century Gothic"/>
          <w:color w:val="000000"/>
          <w:sz w:val="20"/>
          <w:szCs w:val="20"/>
        </w:rPr>
        <w:t>iniciarSesion</w:t>
      </w:r>
      <w:proofErr w:type="spellEnd"/>
    </w:p>
    <w:p w:rsidR="00F13B19" w:rsidRDefault="00F13B19">
      <w:pPr>
        <w:jc w:val="both"/>
        <w:rPr>
          <w:rFonts w:ascii="Century Gothic" w:eastAsia="Century Gothic" w:hAnsi="Century Gothic" w:cs="Century Gothic"/>
          <w:color w:val="000000"/>
          <w:sz w:val="20"/>
          <w:szCs w:val="20"/>
        </w:rPr>
      </w:pPr>
    </w:p>
    <w:p w:rsidR="00F13B19" w:rsidRDefault="00F13B19">
      <w:pPr>
        <w:jc w:val="both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 w:rsidRPr="00F13B19">
        <w:rPr>
          <w:rFonts w:ascii="Century Gothic" w:eastAsia="Century Gothic" w:hAnsi="Century Gothic" w:cs="Century Gothic"/>
          <w:color w:val="000000"/>
          <w:sz w:val="20"/>
          <w:szCs w:val="20"/>
        </w:rPr>
        <w:lastRenderedPageBreak/>
        <w:drawing>
          <wp:inline distT="0" distB="0" distL="0" distR="0" wp14:anchorId="0FA663E5" wp14:editId="022F3CF3">
            <wp:extent cx="5400040" cy="3973195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B19" w:rsidRDefault="00F13B19">
      <w:pPr>
        <w:jc w:val="both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 w:rsidRPr="00F13B19">
        <w:rPr>
          <w:rFonts w:ascii="Century Gothic" w:eastAsia="Century Gothic" w:hAnsi="Century Gothic" w:cs="Century Gothic"/>
          <w:color w:val="000000"/>
          <w:sz w:val="20"/>
          <w:szCs w:val="20"/>
        </w:rPr>
        <w:lastRenderedPageBreak/>
        <w:drawing>
          <wp:inline distT="0" distB="0" distL="0" distR="0" wp14:anchorId="6489B938" wp14:editId="7A2B4A3A">
            <wp:extent cx="5400040" cy="8354695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5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B19" w:rsidRDefault="00F13B19">
      <w:pPr>
        <w:jc w:val="both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 w:rsidRPr="00F13B19">
        <w:rPr>
          <w:rFonts w:ascii="Century Gothic" w:eastAsia="Century Gothic" w:hAnsi="Century Gothic" w:cs="Century Gothic"/>
          <w:color w:val="000000"/>
          <w:sz w:val="20"/>
          <w:szCs w:val="20"/>
        </w:rPr>
        <w:lastRenderedPageBreak/>
        <w:drawing>
          <wp:inline distT="0" distB="0" distL="0" distR="0" wp14:anchorId="09E7B7A5" wp14:editId="63E6F417">
            <wp:extent cx="5400040" cy="26949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B19" w:rsidRDefault="00F13B19">
      <w:pPr>
        <w:jc w:val="both"/>
        <w:rPr>
          <w:rFonts w:ascii="Century Gothic" w:eastAsia="Century Gothic" w:hAnsi="Century Gothic" w:cs="Century Gothic"/>
          <w:color w:val="000000"/>
          <w:sz w:val="20"/>
          <w:szCs w:val="20"/>
        </w:rPr>
      </w:pPr>
    </w:p>
    <w:p w:rsidR="00302D33" w:rsidRDefault="00302D33">
      <w:pPr>
        <w:jc w:val="both"/>
        <w:rPr>
          <w:rFonts w:ascii="Century Gothic" w:eastAsia="Century Gothic" w:hAnsi="Century Gothic" w:cs="Century Gothic"/>
          <w:color w:val="000000"/>
          <w:sz w:val="20"/>
          <w:szCs w:val="20"/>
        </w:rPr>
      </w:pPr>
    </w:p>
    <w:p w:rsidR="00302D33" w:rsidRDefault="007372CC">
      <w:pPr>
        <w:jc w:val="both"/>
        <w:rPr>
          <w:rFonts w:ascii="Century Gothic" w:eastAsia="Century Gothic" w:hAnsi="Century Gothic" w:cs="Century Gothic"/>
          <w:b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b/>
          <w:color w:val="000000"/>
          <w:sz w:val="20"/>
          <w:szCs w:val="20"/>
        </w:rPr>
        <w:t>Ejercicio 2: Funciones matemáticas</w:t>
      </w:r>
    </w:p>
    <w:p w:rsidR="00302D33" w:rsidRDefault="00302D33">
      <w:pPr>
        <w:jc w:val="both"/>
        <w:rPr>
          <w:rFonts w:ascii="Century Gothic" w:eastAsia="Century Gothic" w:hAnsi="Century Gothic" w:cs="Century Gothic"/>
          <w:color w:val="000000"/>
          <w:sz w:val="20"/>
          <w:szCs w:val="20"/>
        </w:rPr>
      </w:pPr>
    </w:p>
    <w:p w:rsidR="00302D33" w:rsidRDefault="007372CC">
      <w:pPr>
        <w:jc w:val="both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>Crea una clase Calculadora con métodos para realizar operaciones mat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emáticas básicas como suma, resta, multiplicación y división. Luego, define dos </w:t>
      </w:r>
      <w:proofErr w:type="spellStart"/>
      <w:r>
        <w:rPr>
          <w:rFonts w:ascii="Century Gothic" w:eastAsia="Century Gothic" w:hAnsi="Century Gothic" w:cs="Century Gothic"/>
          <w:color w:val="000000"/>
          <w:sz w:val="20"/>
          <w:szCs w:val="20"/>
        </w:rPr>
        <w:t>mixins</w:t>
      </w:r>
      <w:proofErr w:type="spellEnd"/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 llamados </w:t>
      </w:r>
      <w:proofErr w:type="spellStart"/>
      <w:r>
        <w:rPr>
          <w:rFonts w:ascii="Century Gothic" w:eastAsia="Century Gothic" w:hAnsi="Century Gothic" w:cs="Century Gothic"/>
          <w:color w:val="000000"/>
          <w:sz w:val="20"/>
          <w:szCs w:val="20"/>
        </w:rPr>
        <w:t>OperacionesAdicionales</w:t>
      </w:r>
      <w:proofErr w:type="spellEnd"/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 y </w:t>
      </w:r>
      <w:proofErr w:type="spellStart"/>
      <w:r>
        <w:rPr>
          <w:rFonts w:ascii="Century Gothic" w:eastAsia="Century Gothic" w:hAnsi="Century Gothic" w:cs="Century Gothic"/>
          <w:color w:val="000000"/>
          <w:sz w:val="20"/>
          <w:szCs w:val="20"/>
        </w:rPr>
        <w:t>OperacionesAvanzadas</w:t>
      </w:r>
      <w:proofErr w:type="spellEnd"/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 que agreguen funcionalidades como potencia y raíz cuadrada, respectivamente. Crea una clase </w:t>
      </w:r>
      <w:proofErr w:type="spellStart"/>
      <w:r>
        <w:rPr>
          <w:rFonts w:ascii="Century Gothic" w:eastAsia="Century Gothic" w:hAnsi="Century Gothic" w:cs="Century Gothic"/>
          <w:color w:val="000000"/>
          <w:sz w:val="20"/>
          <w:szCs w:val="20"/>
        </w:rPr>
        <w:t>CalculadoraAvanzada</w:t>
      </w:r>
      <w:proofErr w:type="spellEnd"/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 qu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e use ambas </w:t>
      </w:r>
      <w:proofErr w:type="spellStart"/>
      <w:r>
        <w:rPr>
          <w:rFonts w:ascii="Century Gothic" w:eastAsia="Century Gothic" w:hAnsi="Century Gothic" w:cs="Century Gothic"/>
          <w:color w:val="000000"/>
          <w:sz w:val="20"/>
          <w:szCs w:val="20"/>
        </w:rPr>
        <w:t>mixins</w:t>
      </w:r>
      <w:proofErr w:type="spellEnd"/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 y sea capaz de realizar todas las operaciones definidas. En el programa principal, crea un objeto de tipo </w:t>
      </w:r>
      <w:proofErr w:type="spellStart"/>
      <w:r>
        <w:rPr>
          <w:rFonts w:ascii="Century Gothic" w:eastAsia="Century Gothic" w:hAnsi="Century Gothic" w:cs="Century Gothic"/>
          <w:color w:val="000000"/>
          <w:sz w:val="20"/>
          <w:szCs w:val="20"/>
        </w:rPr>
        <w:t>CalculadoraAvanzada</w:t>
      </w:r>
      <w:proofErr w:type="spellEnd"/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 y realiza algunas operaciones matemáticas.</w:t>
      </w:r>
    </w:p>
    <w:p w:rsidR="00302D33" w:rsidRDefault="00302D33">
      <w:pPr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:rsidR="00302D33" w:rsidRDefault="007372CC">
      <w:pPr>
        <w:jc w:val="both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Ejercicio 3: Gestión de empleados</w:t>
      </w:r>
    </w:p>
    <w:p w:rsidR="00302D33" w:rsidRDefault="00302D33">
      <w:pPr>
        <w:jc w:val="both"/>
        <w:rPr>
          <w:rFonts w:ascii="Century Gothic" w:eastAsia="Century Gothic" w:hAnsi="Century Gothic" w:cs="Century Gothic"/>
          <w:b/>
          <w:sz w:val="20"/>
          <w:szCs w:val="20"/>
        </w:rPr>
      </w:pPr>
    </w:p>
    <w:p w:rsidR="00302D33" w:rsidRDefault="007372CC">
      <w:pPr>
        <w:jc w:val="both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Crea una clase base llamada Empleado con propiedades como nombre, apellido, salario y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horasTrabajadas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. Luego, define un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mixin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llamado Bonificaciones que tenga un método para calcular la bonificación basada en el salario del empleado. Después, crea una clas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e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EmpleadoConBonificaciones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que herede de Empleado y use el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mixin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Bonificaciones.</w:t>
      </w:r>
    </w:p>
    <w:p w:rsidR="00302D33" w:rsidRDefault="00302D33">
      <w:pPr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:rsidR="00302D33" w:rsidRDefault="007372CC">
      <w:pPr>
        <w:jc w:val="both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En el programa principal, crea una lista de objetos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EmpleadoConBonificaciones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y calcula la bonificación para cada empleado basada en su salario. Finalmente, muestra el nombr</w:t>
      </w:r>
      <w:r>
        <w:rPr>
          <w:rFonts w:ascii="Century Gothic" w:eastAsia="Century Gothic" w:hAnsi="Century Gothic" w:cs="Century Gothic"/>
          <w:sz w:val="20"/>
          <w:szCs w:val="20"/>
        </w:rPr>
        <w:t>e del empleado junto con su bonificación en la salida.</w:t>
      </w:r>
    </w:p>
    <w:p w:rsidR="00302D33" w:rsidRDefault="00302D33">
      <w:pPr>
        <w:rPr>
          <w:rFonts w:ascii="Century Gothic" w:eastAsia="Century Gothic" w:hAnsi="Century Gothic" w:cs="Century Gothic"/>
          <w:b/>
          <w:sz w:val="20"/>
          <w:szCs w:val="20"/>
        </w:rPr>
      </w:pPr>
    </w:p>
    <w:p w:rsidR="00302D33" w:rsidRDefault="007372CC">
      <w:pPr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Sección B</w:t>
      </w:r>
    </w:p>
    <w:p w:rsidR="00302D33" w:rsidRDefault="007372CC">
      <w:pPr>
        <w:pStyle w:val="Ttulo3"/>
        <w:keepNext w:val="0"/>
        <w:keepLines w:val="0"/>
        <w:rPr>
          <w:rFonts w:ascii="Century Gothic" w:eastAsia="Century Gothic" w:hAnsi="Century Gothic" w:cs="Century Gothic"/>
          <w:sz w:val="26"/>
          <w:szCs w:val="26"/>
        </w:rPr>
      </w:pPr>
      <w:bookmarkStart w:id="0" w:name="_heading=h.pui7f5lu01up" w:colFirst="0" w:colLast="0"/>
      <w:bookmarkEnd w:id="0"/>
      <w:r>
        <w:rPr>
          <w:rFonts w:ascii="Century Gothic" w:eastAsia="Century Gothic" w:hAnsi="Century Gothic" w:cs="Century Gothic"/>
          <w:sz w:val="26"/>
          <w:szCs w:val="26"/>
        </w:rPr>
        <w:t>Ejercicio 4: Sistema de gestión de inventarios</w:t>
      </w:r>
    </w:p>
    <w:p w:rsidR="00302D33" w:rsidRDefault="007372CC">
      <w:pPr>
        <w:spacing w:before="240" w:after="24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Crea una clase base llamada </w:t>
      </w:r>
      <w:r>
        <w:rPr>
          <w:rFonts w:ascii="Roboto Mono" w:eastAsia="Roboto Mono" w:hAnsi="Roboto Mono" w:cs="Roboto Mono"/>
          <w:color w:val="188038"/>
          <w:sz w:val="20"/>
          <w:szCs w:val="20"/>
        </w:rPr>
        <w:t>Producto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que tenga propiedades como </w:t>
      </w:r>
      <w:r>
        <w:rPr>
          <w:rFonts w:ascii="Roboto Mono" w:eastAsia="Roboto Mono" w:hAnsi="Roboto Mono" w:cs="Roboto Mono"/>
          <w:color w:val="188038"/>
          <w:sz w:val="20"/>
          <w:szCs w:val="20"/>
        </w:rPr>
        <w:t>nombre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, </w:t>
      </w:r>
      <w:r>
        <w:rPr>
          <w:rFonts w:ascii="Roboto Mono" w:eastAsia="Roboto Mono" w:hAnsi="Roboto Mono" w:cs="Roboto Mono"/>
          <w:color w:val="188038"/>
          <w:sz w:val="20"/>
          <w:szCs w:val="20"/>
        </w:rPr>
        <w:t>precio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y </w:t>
      </w:r>
      <w:proofErr w:type="spellStart"/>
      <w:r>
        <w:rPr>
          <w:rFonts w:ascii="Roboto Mono" w:eastAsia="Roboto Mono" w:hAnsi="Roboto Mono" w:cs="Roboto Mono"/>
          <w:color w:val="188038"/>
          <w:sz w:val="20"/>
          <w:szCs w:val="20"/>
        </w:rPr>
        <w:t>cantidadEnStock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. Luego, define un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mixin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llamado </w:t>
      </w:r>
      <w:proofErr w:type="spellStart"/>
      <w:r>
        <w:rPr>
          <w:rFonts w:ascii="Roboto Mono" w:eastAsia="Roboto Mono" w:hAnsi="Roboto Mono" w:cs="Roboto Mono"/>
          <w:color w:val="188038"/>
          <w:sz w:val="20"/>
          <w:szCs w:val="20"/>
        </w:rPr>
        <w:t>GestionInventa</w:t>
      </w:r>
      <w:r>
        <w:rPr>
          <w:rFonts w:ascii="Roboto Mono" w:eastAsia="Roboto Mono" w:hAnsi="Roboto Mono" w:cs="Roboto Mono"/>
          <w:color w:val="188038"/>
          <w:sz w:val="20"/>
          <w:szCs w:val="20"/>
        </w:rPr>
        <w:t>rio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que tenga un método </w:t>
      </w:r>
      <w:proofErr w:type="spellStart"/>
      <w:r>
        <w:rPr>
          <w:rFonts w:ascii="Roboto Mono" w:eastAsia="Roboto Mono" w:hAnsi="Roboto Mono" w:cs="Roboto Mono"/>
          <w:color w:val="188038"/>
          <w:sz w:val="20"/>
          <w:szCs w:val="20"/>
        </w:rPr>
        <w:t>actualizarStock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para simular la actualización del stock de productos. Por último, crea una clase </w:t>
      </w:r>
      <w:proofErr w:type="spellStart"/>
      <w:r>
        <w:rPr>
          <w:rFonts w:ascii="Roboto Mono" w:eastAsia="Roboto Mono" w:hAnsi="Roboto Mono" w:cs="Roboto Mono"/>
          <w:color w:val="188038"/>
          <w:sz w:val="20"/>
          <w:szCs w:val="20"/>
        </w:rPr>
        <w:t>ProductoConGestion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que herede de </w:t>
      </w:r>
      <w:r>
        <w:rPr>
          <w:rFonts w:ascii="Roboto Mono" w:eastAsia="Roboto Mono" w:hAnsi="Roboto Mono" w:cs="Roboto Mono"/>
          <w:color w:val="188038"/>
          <w:sz w:val="20"/>
          <w:szCs w:val="20"/>
        </w:rPr>
        <w:t>Producto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y utilice el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mixin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188038"/>
          <w:sz w:val="20"/>
          <w:szCs w:val="20"/>
        </w:rPr>
        <w:t>GestionInventario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>.</w:t>
      </w:r>
    </w:p>
    <w:p w:rsidR="00302D33" w:rsidRDefault="007372CC">
      <w:pPr>
        <w:spacing w:before="240" w:after="24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En el programa principal, crea un objeto de tipo </w:t>
      </w:r>
      <w:proofErr w:type="spellStart"/>
      <w:r>
        <w:rPr>
          <w:rFonts w:ascii="Roboto Mono" w:eastAsia="Roboto Mono" w:hAnsi="Roboto Mono" w:cs="Roboto Mono"/>
          <w:color w:val="188038"/>
          <w:sz w:val="20"/>
          <w:szCs w:val="20"/>
        </w:rPr>
        <w:t>Produc</w:t>
      </w:r>
      <w:r>
        <w:rPr>
          <w:rFonts w:ascii="Roboto Mono" w:eastAsia="Roboto Mono" w:hAnsi="Roboto Mono" w:cs="Roboto Mono"/>
          <w:color w:val="188038"/>
          <w:sz w:val="20"/>
          <w:szCs w:val="20"/>
        </w:rPr>
        <w:t>toConGestion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>, actualiza su stock y muestra el nuevo stock en la salida.</w:t>
      </w:r>
    </w:p>
    <w:p w:rsidR="00302D33" w:rsidRDefault="007372CC">
      <w:pPr>
        <w:rPr>
          <w:rFonts w:ascii="Century Gothic" w:eastAsia="Century Gothic" w:hAnsi="Century Gothic" w:cs="Century Gothic"/>
          <w:b/>
          <w:sz w:val="20"/>
          <w:szCs w:val="20"/>
        </w:rPr>
      </w:pPr>
      <w:r>
        <w:pict>
          <v:rect id="_x0000_i1025" style="width:0;height:1.5pt" o:hralign="center" o:hrstd="t" o:hr="t" fillcolor="#a0a0a0" stroked="f"/>
        </w:pict>
      </w:r>
    </w:p>
    <w:p w:rsidR="00302D33" w:rsidRDefault="007372CC">
      <w:pPr>
        <w:pStyle w:val="Ttulo3"/>
        <w:keepNext w:val="0"/>
        <w:keepLines w:val="0"/>
        <w:rPr>
          <w:rFonts w:ascii="Century Gothic" w:eastAsia="Century Gothic" w:hAnsi="Century Gothic" w:cs="Century Gothic"/>
          <w:sz w:val="26"/>
          <w:szCs w:val="26"/>
        </w:rPr>
      </w:pPr>
      <w:bookmarkStart w:id="1" w:name="_heading=h.sg8xuw59ab6z" w:colFirst="0" w:colLast="0"/>
      <w:bookmarkEnd w:id="1"/>
      <w:r>
        <w:rPr>
          <w:rFonts w:ascii="Century Gothic" w:eastAsia="Century Gothic" w:hAnsi="Century Gothic" w:cs="Century Gothic"/>
          <w:sz w:val="26"/>
          <w:szCs w:val="26"/>
        </w:rPr>
        <w:lastRenderedPageBreak/>
        <w:t>Ejercicio 5: Sistema de votación</w:t>
      </w:r>
    </w:p>
    <w:p w:rsidR="00302D33" w:rsidRDefault="007372CC">
      <w:pPr>
        <w:spacing w:before="240" w:after="24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Crea una clase base llamada </w:t>
      </w:r>
      <w:r>
        <w:rPr>
          <w:rFonts w:ascii="Roboto Mono" w:eastAsia="Roboto Mono" w:hAnsi="Roboto Mono" w:cs="Roboto Mono"/>
          <w:color w:val="188038"/>
          <w:sz w:val="20"/>
          <w:szCs w:val="20"/>
        </w:rPr>
        <w:t>Votante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que tenga propiedades como </w:t>
      </w:r>
      <w:r>
        <w:rPr>
          <w:rFonts w:ascii="Roboto Mono" w:eastAsia="Roboto Mono" w:hAnsi="Roboto Mono" w:cs="Roboto Mono"/>
          <w:color w:val="188038"/>
          <w:sz w:val="20"/>
          <w:szCs w:val="20"/>
        </w:rPr>
        <w:t>nombre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, </w:t>
      </w:r>
      <w:r>
        <w:rPr>
          <w:rFonts w:ascii="Roboto Mono" w:eastAsia="Roboto Mono" w:hAnsi="Roboto Mono" w:cs="Roboto Mono"/>
          <w:color w:val="188038"/>
          <w:sz w:val="20"/>
          <w:szCs w:val="20"/>
        </w:rPr>
        <w:t>edad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y </w:t>
      </w:r>
      <w:proofErr w:type="spellStart"/>
      <w:r>
        <w:rPr>
          <w:rFonts w:ascii="Roboto Mono" w:eastAsia="Roboto Mono" w:hAnsi="Roboto Mono" w:cs="Roboto Mono"/>
          <w:color w:val="188038"/>
          <w:sz w:val="20"/>
          <w:szCs w:val="20"/>
        </w:rPr>
        <w:t>haVotado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. Luego, define un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mixin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llamado </w:t>
      </w:r>
      <w:proofErr w:type="spellStart"/>
      <w:r>
        <w:rPr>
          <w:rFonts w:ascii="Roboto Mono" w:eastAsia="Roboto Mono" w:hAnsi="Roboto Mono" w:cs="Roboto Mono"/>
          <w:color w:val="188038"/>
          <w:sz w:val="20"/>
          <w:szCs w:val="20"/>
        </w:rPr>
        <w:t>ValidacionVoto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que tenga un método </w:t>
      </w:r>
      <w:proofErr w:type="spellStart"/>
      <w:r>
        <w:rPr>
          <w:rFonts w:ascii="Roboto Mono" w:eastAsia="Roboto Mono" w:hAnsi="Roboto Mono" w:cs="Roboto Mono"/>
          <w:color w:val="188038"/>
          <w:sz w:val="20"/>
          <w:szCs w:val="20"/>
        </w:rPr>
        <w:t>validarVoto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para simular la validación del derecho a votar (por ejemplo, verificando la edad). Crea una clase </w:t>
      </w:r>
      <w:proofErr w:type="spellStart"/>
      <w:r>
        <w:rPr>
          <w:rFonts w:ascii="Roboto Mono" w:eastAsia="Roboto Mono" w:hAnsi="Roboto Mono" w:cs="Roboto Mono"/>
          <w:color w:val="188038"/>
          <w:sz w:val="20"/>
          <w:szCs w:val="20"/>
        </w:rPr>
        <w:t>VotanteValido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que herede de </w:t>
      </w:r>
      <w:r>
        <w:rPr>
          <w:rFonts w:ascii="Roboto Mono" w:eastAsia="Roboto Mono" w:hAnsi="Roboto Mono" w:cs="Roboto Mono"/>
          <w:color w:val="188038"/>
          <w:sz w:val="20"/>
          <w:szCs w:val="20"/>
        </w:rPr>
        <w:t>Votante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y use el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mixin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188038"/>
          <w:sz w:val="20"/>
          <w:szCs w:val="20"/>
        </w:rPr>
        <w:t>ValidacionVoto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>.</w:t>
      </w:r>
    </w:p>
    <w:p w:rsidR="00302D33" w:rsidRDefault="007372CC">
      <w:pPr>
        <w:spacing w:before="240" w:after="24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En el programa principal, crea un objeto de tipo </w:t>
      </w:r>
      <w:proofErr w:type="spellStart"/>
      <w:r>
        <w:rPr>
          <w:rFonts w:ascii="Roboto Mono" w:eastAsia="Roboto Mono" w:hAnsi="Roboto Mono" w:cs="Roboto Mono"/>
          <w:color w:val="188038"/>
          <w:sz w:val="20"/>
          <w:szCs w:val="20"/>
        </w:rPr>
        <w:t>VotanteVa</w:t>
      </w:r>
      <w:r>
        <w:rPr>
          <w:rFonts w:ascii="Roboto Mono" w:eastAsia="Roboto Mono" w:hAnsi="Roboto Mono" w:cs="Roboto Mono"/>
          <w:color w:val="188038"/>
          <w:sz w:val="20"/>
          <w:szCs w:val="20"/>
        </w:rPr>
        <w:t>lido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>, valida su derecho a votar, y muestra si el votante es elegible o no para votar.</w:t>
      </w:r>
    </w:p>
    <w:p w:rsidR="00504435" w:rsidRDefault="00504435">
      <w:pPr>
        <w:spacing w:before="240" w:after="240"/>
        <w:rPr>
          <w:rFonts w:ascii="Century Gothic" w:eastAsia="Century Gothic" w:hAnsi="Century Gothic" w:cs="Century Gothic"/>
          <w:sz w:val="20"/>
          <w:szCs w:val="20"/>
        </w:rPr>
      </w:pPr>
    </w:p>
    <w:p w:rsidR="00504435" w:rsidRDefault="00504435">
      <w:pPr>
        <w:spacing w:before="240" w:after="240"/>
        <w:rPr>
          <w:rFonts w:ascii="Century Gothic" w:eastAsia="Century Gothic" w:hAnsi="Century Gothic" w:cs="Century Gothic"/>
          <w:sz w:val="20"/>
          <w:szCs w:val="20"/>
        </w:rPr>
      </w:pPr>
      <w:bookmarkStart w:id="2" w:name="_GoBack"/>
      <w:r w:rsidRPr="00504435">
        <w:rPr>
          <w:rFonts w:ascii="Century Gothic" w:eastAsia="Century Gothic" w:hAnsi="Century Gothic" w:cs="Century Gothic"/>
          <w:sz w:val="20"/>
          <w:szCs w:val="20"/>
        </w:rPr>
        <w:drawing>
          <wp:inline distT="0" distB="0" distL="0" distR="0" wp14:anchorId="5922AA09" wp14:editId="41D74323">
            <wp:extent cx="5400040" cy="51511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302D33" w:rsidRDefault="007372CC">
      <w:pPr>
        <w:rPr>
          <w:rFonts w:ascii="Century Gothic" w:eastAsia="Century Gothic" w:hAnsi="Century Gothic" w:cs="Century Gothic"/>
          <w:b/>
          <w:sz w:val="20"/>
          <w:szCs w:val="20"/>
        </w:rPr>
      </w:pPr>
      <w:r>
        <w:pict>
          <v:rect id="_x0000_i1026" style="width:0;height:1.5pt" o:hralign="center" o:hrstd="t" o:hr="t" fillcolor="#a0a0a0" stroked="f"/>
        </w:pict>
      </w:r>
    </w:p>
    <w:p w:rsidR="00302D33" w:rsidRDefault="007372CC">
      <w:pPr>
        <w:pStyle w:val="Ttulo3"/>
        <w:keepNext w:val="0"/>
        <w:keepLines w:val="0"/>
        <w:rPr>
          <w:rFonts w:ascii="Century Gothic" w:eastAsia="Century Gothic" w:hAnsi="Century Gothic" w:cs="Century Gothic"/>
          <w:sz w:val="26"/>
          <w:szCs w:val="26"/>
        </w:rPr>
      </w:pPr>
      <w:bookmarkStart w:id="3" w:name="_heading=h.af5k4hdww6kz" w:colFirst="0" w:colLast="0"/>
      <w:bookmarkEnd w:id="3"/>
      <w:r>
        <w:rPr>
          <w:rFonts w:ascii="Century Gothic" w:eastAsia="Century Gothic" w:hAnsi="Century Gothic" w:cs="Century Gothic"/>
          <w:sz w:val="26"/>
          <w:szCs w:val="26"/>
        </w:rPr>
        <w:t>Ejercicio 6: Sistema de reservas de hotel</w:t>
      </w:r>
    </w:p>
    <w:p w:rsidR="00302D33" w:rsidRDefault="007372CC">
      <w:pPr>
        <w:spacing w:before="240" w:after="24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Crea una clase base llamada </w:t>
      </w:r>
      <w:proofErr w:type="spellStart"/>
      <w:r>
        <w:rPr>
          <w:rFonts w:ascii="Roboto Mono" w:eastAsia="Roboto Mono" w:hAnsi="Roboto Mono" w:cs="Roboto Mono"/>
          <w:color w:val="188038"/>
          <w:sz w:val="20"/>
          <w:szCs w:val="20"/>
        </w:rPr>
        <w:t>Habitacion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que tenga propiedades como </w:t>
      </w:r>
      <w:proofErr w:type="spellStart"/>
      <w:r>
        <w:rPr>
          <w:rFonts w:ascii="Roboto Mono" w:eastAsia="Roboto Mono" w:hAnsi="Roboto Mono" w:cs="Roboto Mono"/>
          <w:color w:val="188038"/>
          <w:sz w:val="20"/>
          <w:szCs w:val="20"/>
        </w:rPr>
        <w:t>numeroHabitacion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, </w:t>
      </w:r>
      <w:r>
        <w:rPr>
          <w:rFonts w:ascii="Roboto Mono" w:eastAsia="Roboto Mono" w:hAnsi="Roboto Mono" w:cs="Roboto Mono"/>
          <w:color w:val="188038"/>
          <w:sz w:val="20"/>
          <w:szCs w:val="20"/>
        </w:rPr>
        <w:t>tipo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, y </w:t>
      </w:r>
      <w:proofErr w:type="spellStart"/>
      <w:r>
        <w:rPr>
          <w:rFonts w:ascii="Roboto Mono" w:eastAsia="Roboto Mono" w:hAnsi="Roboto Mono" w:cs="Roboto Mono"/>
          <w:color w:val="188038"/>
          <w:sz w:val="20"/>
          <w:szCs w:val="20"/>
        </w:rPr>
        <w:t>estaDisponible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. Luego, define un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m</w:t>
      </w:r>
      <w:r>
        <w:rPr>
          <w:rFonts w:ascii="Century Gothic" w:eastAsia="Century Gothic" w:hAnsi="Century Gothic" w:cs="Century Gothic"/>
          <w:sz w:val="20"/>
          <w:szCs w:val="20"/>
        </w:rPr>
        <w:t>ixin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llamado </w:t>
      </w:r>
      <w:proofErr w:type="spellStart"/>
      <w:r>
        <w:rPr>
          <w:rFonts w:ascii="Roboto Mono" w:eastAsia="Roboto Mono" w:hAnsi="Roboto Mono" w:cs="Roboto Mono"/>
          <w:color w:val="188038"/>
          <w:sz w:val="20"/>
          <w:szCs w:val="20"/>
        </w:rPr>
        <w:t>ReservaHabitacion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que tenga un método </w:t>
      </w:r>
      <w:r>
        <w:rPr>
          <w:rFonts w:ascii="Roboto Mono" w:eastAsia="Roboto Mono" w:hAnsi="Roboto Mono" w:cs="Roboto Mono"/>
          <w:color w:val="188038"/>
          <w:sz w:val="20"/>
          <w:szCs w:val="20"/>
        </w:rPr>
        <w:t>reservar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para simular la reserva de una </w:t>
      </w:r>
      <w:r>
        <w:rPr>
          <w:rFonts w:ascii="Century Gothic" w:eastAsia="Century Gothic" w:hAnsi="Century Gothic" w:cs="Century Gothic"/>
          <w:sz w:val="20"/>
          <w:szCs w:val="20"/>
        </w:rPr>
        <w:lastRenderedPageBreak/>
        <w:t xml:space="preserve">habitación. Después, crea una clase </w:t>
      </w:r>
      <w:proofErr w:type="spellStart"/>
      <w:r>
        <w:rPr>
          <w:rFonts w:ascii="Roboto Mono" w:eastAsia="Roboto Mono" w:hAnsi="Roboto Mono" w:cs="Roboto Mono"/>
          <w:color w:val="188038"/>
          <w:sz w:val="20"/>
          <w:szCs w:val="20"/>
        </w:rPr>
        <w:t>HabitacionReservada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que herede de </w:t>
      </w:r>
      <w:proofErr w:type="spellStart"/>
      <w:r>
        <w:rPr>
          <w:rFonts w:ascii="Roboto Mono" w:eastAsia="Roboto Mono" w:hAnsi="Roboto Mono" w:cs="Roboto Mono"/>
          <w:color w:val="188038"/>
          <w:sz w:val="20"/>
          <w:szCs w:val="20"/>
        </w:rPr>
        <w:t>Habitacion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y utilice el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mixin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188038"/>
          <w:sz w:val="20"/>
          <w:szCs w:val="20"/>
        </w:rPr>
        <w:t>ReservaHabitacion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>.</w:t>
      </w:r>
    </w:p>
    <w:p w:rsidR="00302D33" w:rsidRDefault="007372CC">
      <w:pPr>
        <w:spacing w:before="240" w:after="24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En el programa principal, crea una lista de ob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jetos </w:t>
      </w:r>
      <w:proofErr w:type="spellStart"/>
      <w:r>
        <w:rPr>
          <w:rFonts w:ascii="Roboto Mono" w:eastAsia="Roboto Mono" w:hAnsi="Roboto Mono" w:cs="Roboto Mono"/>
          <w:color w:val="188038"/>
          <w:sz w:val="20"/>
          <w:szCs w:val="20"/>
        </w:rPr>
        <w:t>HabitacionReservada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>, reserva algunas habitaciones, y muestra el estado de disponibilidad de cada habitación en la salid</w:t>
      </w:r>
    </w:p>
    <w:sectPr w:rsidR="00302D3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72CC" w:rsidRDefault="007372CC">
      <w:r>
        <w:separator/>
      </w:r>
    </w:p>
  </w:endnote>
  <w:endnote w:type="continuationSeparator" w:id="0">
    <w:p w:rsidR="007372CC" w:rsidRDefault="007372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boto Mono">
    <w:charset w:val="00"/>
    <w:family w:val="auto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D33" w:rsidRDefault="00302D3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D33" w:rsidRDefault="007372C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Arial Narrow" w:eastAsia="Arial Narrow" w:hAnsi="Arial Narrow" w:cs="Arial Narrow"/>
        <w:color w:val="000000"/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1</wp:posOffset>
              </wp:positionH>
              <wp:positionV relativeFrom="paragraph">
                <wp:posOffset>38100</wp:posOffset>
              </wp:positionV>
              <wp:extent cx="5400675" cy="41275"/>
              <wp:effectExtent l="0" t="0" r="0" b="0"/>
              <wp:wrapNone/>
              <wp:docPr id="1513072692" name="Conector recto de flecha 15130726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659950" y="3780000"/>
                        <a:ext cx="53721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38100</wp:posOffset>
              </wp:positionV>
              <wp:extent cx="5400675" cy="41275"/>
              <wp:effectExtent b="0" l="0" r="0" t="0"/>
              <wp:wrapNone/>
              <wp:docPr id="151307269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00675" cy="412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302D33" w:rsidRDefault="007372C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Century Gothic" w:eastAsia="Century Gothic" w:hAnsi="Century Gothic" w:cs="Century Gothic"/>
        <w:b/>
        <w:i/>
        <w:color w:val="000000"/>
        <w:sz w:val="20"/>
        <w:szCs w:val="20"/>
      </w:rPr>
    </w:pPr>
    <w:r>
      <w:rPr>
        <w:rFonts w:ascii="Century Gothic" w:eastAsia="Century Gothic" w:hAnsi="Century Gothic" w:cs="Century Gothic"/>
        <w:b/>
        <w:i/>
        <w:color w:val="000000"/>
        <w:sz w:val="20"/>
        <w:szCs w:val="20"/>
      </w:rPr>
      <w:t>Departamento de TD</w:t>
    </w:r>
  </w:p>
  <w:p w:rsidR="00302D33" w:rsidRDefault="007372C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Century Gothic" w:eastAsia="Century Gothic" w:hAnsi="Century Gothic" w:cs="Century Gothic"/>
        <w:color w:val="000000"/>
        <w:sz w:val="20"/>
        <w:szCs w:val="20"/>
      </w:rPr>
    </w:pPr>
    <w:r>
      <w:rPr>
        <w:rFonts w:ascii="Century Gothic" w:eastAsia="Century Gothic" w:hAnsi="Century Gothic" w:cs="Century Gothic"/>
        <w:b/>
        <w:i/>
        <w:color w:val="000000"/>
        <w:sz w:val="20"/>
        <w:szCs w:val="20"/>
      </w:rPr>
      <w:t xml:space="preserve">Pág. </w:t>
    </w:r>
    <w:r>
      <w:rPr>
        <w:rFonts w:ascii="Century Gothic" w:eastAsia="Century Gothic" w:hAnsi="Century Gothic" w:cs="Century Gothic"/>
        <w:b/>
        <w:i/>
        <w:color w:val="000000"/>
        <w:sz w:val="20"/>
        <w:szCs w:val="20"/>
      </w:rPr>
      <w:fldChar w:fldCharType="begin"/>
    </w:r>
    <w:r>
      <w:rPr>
        <w:rFonts w:ascii="Century Gothic" w:eastAsia="Century Gothic" w:hAnsi="Century Gothic" w:cs="Century Gothic"/>
        <w:b/>
        <w:i/>
        <w:color w:val="000000"/>
        <w:sz w:val="20"/>
        <w:szCs w:val="20"/>
      </w:rPr>
      <w:instrText>PAGE</w:instrText>
    </w:r>
    <w:r w:rsidR="00F13B19">
      <w:rPr>
        <w:rFonts w:ascii="Century Gothic" w:eastAsia="Century Gothic" w:hAnsi="Century Gothic" w:cs="Century Gothic"/>
        <w:b/>
        <w:i/>
        <w:color w:val="000000"/>
        <w:sz w:val="20"/>
        <w:szCs w:val="20"/>
      </w:rPr>
      <w:fldChar w:fldCharType="separate"/>
    </w:r>
    <w:r w:rsidR="00F13B19">
      <w:rPr>
        <w:rFonts w:ascii="Century Gothic" w:eastAsia="Century Gothic" w:hAnsi="Century Gothic" w:cs="Century Gothic"/>
        <w:b/>
        <w:i/>
        <w:noProof/>
        <w:color w:val="000000"/>
        <w:sz w:val="20"/>
        <w:szCs w:val="20"/>
      </w:rPr>
      <w:t>1</w:t>
    </w:r>
    <w:r>
      <w:rPr>
        <w:rFonts w:ascii="Century Gothic" w:eastAsia="Century Gothic" w:hAnsi="Century Gothic" w:cs="Century Gothic"/>
        <w:b/>
        <w:i/>
        <w:color w:val="000000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D33" w:rsidRDefault="00302D3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72CC" w:rsidRDefault="007372CC">
      <w:r>
        <w:separator/>
      </w:r>
    </w:p>
  </w:footnote>
  <w:footnote w:type="continuationSeparator" w:id="0">
    <w:p w:rsidR="007372CC" w:rsidRDefault="007372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D33" w:rsidRDefault="00302D3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D33" w:rsidRDefault="007372C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Century Gothic" w:eastAsia="Century Gothic" w:hAnsi="Century Gothic" w:cs="Century Gothic"/>
        <w:color w:val="000000"/>
        <w:sz w:val="20"/>
        <w:szCs w:val="20"/>
      </w:rPr>
    </w:pPr>
    <w:r>
      <w:rPr>
        <w:rFonts w:ascii="Century Gothic" w:eastAsia="Century Gothic" w:hAnsi="Century Gothic" w:cs="Century Gothic"/>
        <w:b/>
        <w:color w:val="000000"/>
        <w:sz w:val="20"/>
        <w:szCs w:val="20"/>
      </w:rPr>
      <w:t>Aplicaciones Móviles Multiplataforma</w:t>
    </w:r>
    <w:r>
      <w:rPr>
        <w:rFonts w:ascii="Century Gothic" w:eastAsia="Century Gothic" w:hAnsi="Century Gothic" w:cs="Century Gothic"/>
        <w:b/>
        <w:color w:val="000000"/>
        <w:sz w:val="20"/>
        <w:szCs w:val="20"/>
      </w:rPr>
      <w:tab/>
    </w:r>
    <w:r>
      <w:rPr>
        <w:rFonts w:ascii="Century Gothic" w:eastAsia="Century Gothic" w:hAnsi="Century Gothic" w:cs="Century Gothic"/>
        <w:b/>
        <w:color w:val="000000"/>
        <w:sz w:val="20"/>
        <w:szCs w:val="20"/>
      </w:rPr>
      <w:tab/>
      <w:t>Dart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1</wp:posOffset>
              </wp:positionH>
              <wp:positionV relativeFrom="paragraph">
                <wp:posOffset>165100</wp:posOffset>
              </wp:positionV>
              <wp:extent cx="5400675" cy="41275"/>
              <wp:effectExtent l="0" t="0" r="0" b="0"/>
              <wp:wrapNone/>
              <wp:docPr id="1513072693" name="Conector recto de flecha 151307269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659950" y="3780000"/>
                        <a:ext cx="53721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165100</wp:posOffset>
              </wp:positionV>
              <wp:extent cx="5400675" cy="41275"/>
              <wp:effectExtent b="0" l="0" r="0" t="0"/>
              <wp:wrapNone/>
              <wp:docPr id="151307269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00675" cy="412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D33" w:rsidRDefault="00302D3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AD78CD"/>
    <w:multiLevelType w:val="multilevel"/>
    <w:tmpl w:val="1FD819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4B6A6B41"/>
    <w:multiLevelType w:val="multilevel"/>
    <w:tmpl w:val="FC366B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-"/>
      <w:lvlJc w:val="left"/>
      <w:pPr>
        <w:ind w:left="2340" w:hanging="360"/>
      </w:pPr>
      <w:rPr>
        <w:rFonts w:ascii="Tahoma" w:eastAsia="Tahoma" w:hAnsi="Tahoma" w:cs="Tahoma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D33"/>
    <w:rsid w:val="00302D33"/>
    <w:rsid w:val="00504435"/>
    <w:rsid w:val="007372CC"/>
    <w:rsid w:val="00DE5079"/>
    <w:rsid w:val="00F13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034D3C"/>
  <w15:docId w15:val="{46F355C7-0263-4603-ABAA-E5D687F76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s-PE" w:eastAsia="es-P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F809A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8507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85077"/>
  </w:style>
  <w:style w:type="paragraph" w:styleId="Piedepgina">
    <w:name w:val="footer"/>
    <w:basedOn w:val="Normal"/>
    <w:link w:val="PiedepginaCar"/>
    <w:uiPriority w:val="99"/>
    <w:unhideWhenUsed/>
    <w:rsid w:val="00C8507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850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1e7dMdnErQSWFAFzXg8Hbx6NMg==">CgMxLjAyDmgucHVpN2Y1bHUwMXVwMg5oLnNnOHh1dzU5YWI2ejIOaC5hZjVrNGhkd3c2a3o4AHIhMWhaOUxzYmZiZnI0OWFIUTltQkxOTWhmcG54QXo3WWRi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622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</dc:creator>
  <cp:lastModifiedBy>Alumno</cp:lastModifiedBy>
  <cp:revision>2</cp:revision>
  <dcterms:created xsi:type="dcterms:W3CDTF">2024-03-21T16:49:00Z</dcterms:created>
  <dcterms:modified xsi:type="dcterms:W3CDTF">2025-04-05T14:57:00Z</dcterms:modified>
</cp:coreProperties>
</file>