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E888" w14:textId="77777777" w:rsidR="00C92047" w:rsidRDefault="00C92047">
      <w:pPr>
        <w:pStyle w:val="Textoindependiente"/>
        <w:rPr>
          <w:rFonts w:ascii="Times New Roman"/>
          <w:sz w:val="20"/>
        </w:rPr>
      </w:pPr>
    </w:p>
    <w:p w14:paraId="463293BB" w14:textId="77777777" w:rsidR="00C92047" w:rsidRDefault="00C92047">
      <w:pPr>
        <w:pStyle w:val="Textoindependiente"/>
        <w:rPr>
          <w:rFonts w:ascii="Times New Roman"/>
          <w:sz w:val="17"/>
        </w:rPr>
      </w:pPr>
    </w:p>
    <w:p w14:paraId="1D5A3D1C" w14:textId="77777777" w:rsidR="00C92047" w:rsidRDefault="00C013F7">
      <w:pPr>
        <w:pStyle w:val="Ttulo"/>
      </w:pPr>
      <w:r>
        <w:t>Sesgo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29E71C49" w14:textId="77777777" w:rsidR="00C92047" w:rsidRDefault="00C92047">
      <w:pPr>
        <w:pStyle w:val="Textoindependiente"/>
        <w:spacing w:before="3"/>
        <w:rPr>
          <w:rFonts w:ascii="Arial"/>
          <w:b/>
          <w:sz w:val="30"/>
        </w:rPr>
      </w:pPr>
    </w:p>
    <w:p w14:paraId="2234F071" w14:textId="77777777" w:rsidR="00C92047" w:rsidRDefault="00C013F7">
      <w:pPr>
        <w:pStyle w:val="Textoindependiente"/>
        <w:spacing w:line="280" w:lineRule="auto"/>
        <w:ind w:left="100" w:right="120"/>
        <w:jc w:val="both"/>
      </w:pPr>
      <w:r>
        <w:t>La Inteligencia Artificial está preparada para convertirse en la nueva electricidad del siglo XXI. La</w:t>
      </w:r>
      <w:r>
        <w:rPr>
          <w:spacing w:val="1"/>
        </w:rPr>
        <w:t xml:space="preserve"> </w:t>
      </w:r>
      <w:r>
        <w:t>definición más simplista de la Inteligencia Artificial es la simulación de procesos de inteligencia</w:t>
      </w:r>
      <w:r>
        <w:rPr>
          <w:spacing w:val="1"/>
        </w:rPr>
        <w:t xml:space="preserve"> </w:t>
      </w:r>
      <w:r>
        <w:t>humana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 máquinas.</w:t>
      </w:r>
    </w:p>
    <w:p w14:paraId="63F8E34F" w14:textId="77777777" w:rsidR="00C92047" w:rsidRDefault="00C92047">
      <w:pPr>
        <w:pStyle w:val="Textoindependiente"/>
        <w:spacing w:before="8"/>
        <w:rPr>
          <w:sz w:val="24"/>
        </w:rPr>
      </w:pPr>
    </w:p>
    <w:p w14:paraId="5E3539BF" w14:textId="77777777" w:rsidR="00C92047" w:rsidRDefault="00C013F7">
      <w:pPr>
        <w:pStyle w:val="Textoindependiente"/>
        <w:spacing w:line="280" w:lineRule="auto"/>
        <w:ind w:left="100" w:right="119"/>
        <w:jc w:val="both"/>
      </w:pPr>
      <w:r>
        <w:t>Dicho de otro modo, es la disciplina que trata de crear sistemas capaces de aprender y razonar</w:t>
      </w:r>
      <w:r>
        <w:rPr>
          <w:spacing w:val="1"/>
        </w:rPr>
        <w:t xml:space="preserve"> </w:t>
      </w:r>
      <w:r>
        <w:t>como un ser humano, aprend</w:t>
      </w:r>
      <w:r>
        <w:t>an de la experiencia, averigüen cómo resolver problemas ante unas</w:t>
      </w:r>
      <w:r>
        <w:rPr>
          <w:spacing w:val="-56"/>
        </w:rPr>
        <w:t xml:space="preserve"> </w:t>
      </w:r>
      <w:r>
        <w:t>condiciones</w:t>
      </w:r>
      <w:r>
        <w:rPr>
          <w:spacing w:val="2"/>
        </w:rPr>
        <w:t xml:space="preserve"> </w:t>
      </w:r>
      <w:r>
        <w:t>dadas,</w:t>
      </w:r>
      <w:r>
        <w:rPr>
          <w:spacing w:val="3"/>
        </w:rPr>
        <w:t xml:space="preserve"> </w:t>
      </w:r>
      <w:r>
        <w:t>contrasten</w:t>
      </w:r>
      <w:r>
        <w:rPr>
          <w:spacing w:val="3"/>
        </w:rPr>
        <w:t xml:space="preserve"> </w:t>
      </w:r>
      <w:r>
        <w:t>información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lleven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cabo</w:t>
      </w:r>
      <w:r>
        <w:rPr>
          <w:spacing w:val="3"/>
        </w:rPr>
        <w:t xml:space="preserve"> </w:t>
      </w:r>
      <w:r>
        <w:t>tareas</w:t>
      </w:r>
      <w:r>
        <w:rPr>
          <w:spacing w:val="3"/>
        </w:rPr>
        <w:t xml:space="preserve"> </w:t>
      </w:r>
      <w:r>
        <w:t>lógicas.</w:t>
      </w:r>
    </w:p>
    <w:p w14:paraId="3AF52B61" w14:textId="77777777" w:rsidR="00C92047" w:rsidRDefault="00C92047">
      <w:pPr>
        <w:pStyle w:val="Textoindependiente"/>
        <w:spacing w:before="8"/>
        <w:rPr>
          <w:sz w:val="24"/>
        </w:rPr>
      </w:pPr>
    </w:p>
    <w:p w14:paraId="6A8DFDA7" w14:textId="77777777" w:rsidR="00C92047" w:rsidRDefault="00C013F7">
      <w:pPr>
        <w:pStyle w:val="Textoindependiente"/>
        <w:spacing w:line="280" w:lineRule="auto"/>
        <w:ind w:left="100" w:right="119"/>
        <w:jc w:val="both"/>
      </w:pPr>
      <w:r>
        <w:t>Para conseguir esto es necesario que estos procesos incluyan el aprendizaje (la adquisición de</w:t>
      </w:r>
      <w:r>
        <w:rPr>
          <w:spacing w:val="1"/>
        </w:rPr>
        <w:t xml:space="preserve"> </w:t>
      </w:r>
      <w:r>
        <w:t>información</w:t>
      </w:r>
      <w:r>
        <w:rPr>
          <w:spacing w:val="35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reglas</w:t>
      </w:r>
      <w:r>
        <w:rPr>
          <w:spacing w:val="38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uso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información),</w:t>
      </w:r>
      <w:r>
        <w:rPr>
          <w:spacing w:val="38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razonamiento</w:t>
      </w:r>
      <w:r>
        <w:rPr>
          <w:spacing w:val="37"/>
        </w:rPr>
        <w:t xml:space="preserve"> </w:t>
      </w:r>
      <w:r>
        <w:t>(usando</w:t>
      </w:r>
      <w:r>
        <w:rPr>
          <w:spacing w:val="38"/>
        </w:rPr>
        <w:t xml:space="preserve"> </w:t>
      </w:r>
      <w:r>
        <w:t>las</w:t>
      </w:r>
      <w:r>
        <w:rPr>
          <w:spacing w:val="35"/>
        </w:rPr>
        <w:t xml:space="preserve"> </w:t>
      </w:r>
      <w:r>
        <w:t>reglas</w:t>
      </w:r>
      <w:r>
        <w:rPr>
          <w:spacing w:val="37"/>
        </w:rPr>
        <w:t xml:space="preserve"> </w:t>
      </w:r>
      <w:r>
        <w:t>para</w:t>
      </w:r>
      <w:r>
        <w:rPr>
          <w:spacing w:val="-56"/>
        </w:rPr>
        <w:t xml:space="preserve"> </w:t>
      </w:r>
      <w:r>
        <w:t>llegar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conclusiones</w:t>
      </w:r>
      <w:r>
        <w:rPr>
          <w:spacing w:val="4"/>
        </w:rPr>
        <w:t xml:space="preserve"> </w:t>
      </w:r>
      <w:r>
        <w:t>aproximadas</w:t>
      </w:r>
      <w:r>
        <w:rPr>
          <w:spacing w:val="5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definitivas)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autocorrección.</w:t>
      </w:r>
    </w:p>
    <w:p w14:paraId="6448F291" w14:textId="77777777" w:rsidR="00C92047" w:rsidRDefault="00C92047">
      <w:pPr>
        <w:pStyle w:val="Textoindependiente"/>
        <w:spacing w:before="8"/>
        <w:rPr>
          <w:sz w:val="24"/>
        </w:rPr>
      </w:pPr>
    </w:p>
    <w:p w14:paraId="5D8E8B07" w14:textId="77777777" w:rsidR="00C92047" w:rsidRDefault="00C013F7">
      <w:pPr>
        <w:pStyle w:val="Textoindependiente"/>
        <w:spacing w:line="280" w:lineRule="auto"/>
        <w:ind w:left="100" w:right="118"/>
        <w:jc w:val="both"/>
      </w:pPr>
      <w:r>
        <w:t>El aprendizaje automático (machine learning) es la ciencia de conseguir que una computadora</w:t>
      </w:r>
      <w:r>
        <w:rPr>
          <w:spacing w:val="1"/>
        </w:rPr>
        <w:t xml:space="preserve"> </w:t>
      </w:r>
      <w:r>
        <w:t>actúe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programación.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profundo</w:t>
      </w:r>
      <w:r>
        <w:rPr>
          <w:spacing w:val="1"/>
        </w:rPr>
        <w:t xml:space="preserve"> </w:t>
      </w:r>
      <w:r>
        <w:t>(deep</w:t>
      </w:r>
      <w:r>
        <w:rPr>
          <w:spacing w:val="1"/>
        </w:rPr>
        <w:t xml:space="preserve"> </w:t>
      </w:r>
      <w:r>
        <w:t>learning)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subconjunto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automático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simples,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considerarse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</w:t>
      </w:r>
      <w:r>
        <w:t>a</w:t>
      </w:r>
      <w:r>
        <w:rPr>
          <w:spacing w:val="1"/>
        </w:rPr>
        <w:t xml:space="preserve"> </w:t>
      </w:r>
      <w:r>
        <w:t>automatización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analítica</w:t>
      </w:r>
      <w:r>
        <w:rPr>
          <w:spacing w:val="3"/>
        </w:rPr>
        <w:t xml:space="preserve"> </w:t>
      </w:r>
      <w:r>
        <w:t>predictiva.</w:t>
      </w:r>
    </w:p>
    <w:p w14:paraId="40786A07" w14:textId="77777777" w:rsidR="00C92047" w:rsidRDefault="00C92047">
      <w:pPr>
        <w:pStyle w:val="Textoindependiente"/>
        <w:spacing w:before="9"/>
        <w:rPr>
          <w:sz w:val="24"/>
        </w:rPr>
      </w:pPr>
    </w:p>
    <w:p w14:paraId="66886A41" w14:textId="77777777" w:rsidR="00C92047" w:rsidRDefault="00C013F7">
      <w:pPr>
        <w:pStyle w:val="Textoindependiente"/>
        <w:ind w:left="100"/>
        <w:jc w:val="both"/>
      </w:pPr>
      <w:r>
        <w:t>Existen</w:t>
      </w:r>
      <w:r>
        <w:rPr>
          <w:spacing w:val="11"/>
        </w:rPr>
        <w:t xml:space="preserve"> </w:t>
      </w:r>
      <w:r>
        <w:t>tres</w:t>
      </w:r>
      <w:r>
        <w:rPr>
          <w:spacing w:val="10"/>
        </w:rPr>
        <w:t xml:space="preserve"> </w:t>
      </w:r>
      <w:r>
        <w:t>tipos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algoritmos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aprendizaje</w:t>
      </w:r>
      <w:r>
        <w:rPr>
          <w:spacing w:val="11"/>
        </w:rPr>
        <w:t xml:space="preserve"> </w:t>
      </w:r>
      <w:r>
        <w:t>automático:</w:t>
      </w:r>
    </w:p>
    <w:p w14:paraId="1A61260B" w14:textId="77777777" w:rsidR="00C92047" w:rsidRDefault="00C013F7">
      <w:pPr>
        <w:pStyle w:val="Prrafodelista"/>
        <w:numPr>
          <w:ilvl w:val="0"/>
          <w:numId w:val="1"/>
        </w:numPr>
        <w:tabs>
          <w:tab w:val="left" w:pos="802"/>
        </w:tabs>
        <w:spacing w:before="41" w:line="278" w:lineRule="auto"/>
        <w:jc w:val="both"/>
        <w:rPr>
          <w:sz w:val="21"/>
        </w:rPr>
      </w:pPr>
      <w:r>
        <w:rPr>
          <w:sz w:val="21"/>
        </w:rPr>
        <w:t>el aprendizaje supervisado, en el que los conjuntos de datos están etiquetados para que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-6"/>
          <w:sz w:val="21"/>
        </w:rPr>
        <w:t xml:space="preserve"> </w:t>
      </w:r>
      <w:r>
        <w:rPr>
          <w:sz w:val="21"/>
        </w:rPr>
        <w:t>patrones</w:t>
      </w:r>
      <w:r>
        <w:rPr>
          <w:spacing w:val="-6"/>
          <w:sz w:val="21"/>
        </w:rPr>
        <w:t xml:space="preserve"> </w:t>
      </w:r>
      <w:r>
        <w:rPr>
          <w:sz w:val="21"/>
        </w:rPr>
        <w:t>puedan</w:t>
      </w:r>
      <w:r>
        <w:rPr>
          <w:spacing w:val="-6"/>
          <w:sz w:val="21"/>
        </w:rPr>
        <w:t xml:space="preserve"> </w:t>
      </w:r>
      <w:r>
        <w:rPr>
          <w:sz w:val="21"/>
        </w:rPr>
        <w:t>ser</w:t>
      </w:r>
      <w:r>
        <w:rPr>
          <w:spacing w:val="-4"/>
          <w:sz w:val="21"/>
        </w:rPr>
        <w:t xml:space="preserve"> </w:t>
      </w:r>
      <w:r>
        <w:rPr>
          <w:sz w:val="21"/>
        </w:rPr>
        <w:t>detectados</w:t>
      </w:r>
      <w:r>
        <w:rPr>
          <w:spacing w:val="-5"/>
          <w:sz w:val="21"/>
        </w:rPr>
        <w:t xml:space="preserve"> </w:t>
      </w:r>
      <w:r>
        <w:rPr>
          <w:sz w:val="21"/>
        </w:rPr>
        <w:t>y</w:t>
      </w:r>
      <w:r>
        <w:rPr>
          <w:spacing w:val="-6"/>
          <w:sz w:val="21"/>
        </w:rPr>
        <w:t xml:space="preserve"> </w:t>
      </w:r>
      <w:r>
        <w:rPr>
          <w:sz w:val="21"/>
        </w:rPr>
        <w:t>utilizados</w:t>
      </w:r>
      <w:r>
        <w:rPr>
          <w:spacing w:val="-4"/>
          <w:sz w:val="21"/>
        </w:rPr>
        <w:t xml:space="preserve"> </w:t>
      </w:r>
      <w:r>
        <w:rPr>
          <w:sz w:val="21"/>
        </w:rPr>
        <w:t>para</w:t>
      </w:r>
      <w:r>
        <w:rPr>
          <w:spacing w:val="-5"/>
          <w:sz w:val="21"/>
        </w:rPr>
        <w:t xml:space="preserve"> </w:t>
      </w:r>
      <w:r>
        <w:rPr>
          <w:sz w:val="21"/>
        </w:rPr>
        <w:t>etiquetar</w:t>
      </w:r>
      <w:r>
        <w:rPr>
          <w:spacing w:val="-3"/>
          <w:sz w:val="21"/>
        </w:rPr>
        <w:t xml:space="preserve"> </w:t>
      </w:r>
      <w:r>
        <w:rPr>
          <w:sz w:val="21"/>
        </w:rPr>
        <w:t>nuevos</w:t>
      </w:r>
      <w:r>
        <w:rPr>
          <w:spacing w:val="-5"/>
          <w:sz w:val="21"/>
        </w:rPr>
        <w:t xml:space="preserve"> </w:t>
      </w:r>
      <w:r>
        <w:rPr>
          <w:sz w:val="21"/>
        </w:rPr>
        <w:t>conjuntos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datos,</w:t>
      </w:r>
    </w:p>
    <w:p w14:paraId="1BFD3317" w14:textId="77777777" w:rsidR="00C92047" w:rsidRDefault="00C013F7">
      <w:pPr>
        <w:pStyle w:val="Prrafodelista"/>
        <w:numPr>
          <w:ilvl w:val="0"/>
          <w:numId w:val="1"/>
        </w:numPr>
        <w:tabs>
          <w:tab w:val="left" w:pos="802"/>
        </w:tabs>
        <w:spacing w:before="2" w:line="278" w:lineRule="auto"/>
        <w:ind w:right="120"/>
        <w:jc w:val="both"/>
        <w:rPr>
          <w:sz w:val="21"/>
        </w:rPr>
      </w:pPr>
      <w:r>
        <w:rPr>
          <w:sz w:val="21"/>
        </w:rPr>
        <w:t>el</w:t>
      </w:r>
      <w:r>
        <w:rPr>
          <w:spacing w:val="19"/>
          <w:sz w:val="21"/>
        </w:rPr>
        <w:t xml:space="preserve"> </w:t>
      </w:r>
      <w:r>
        <w:rPr>
          <w:sz w:val="21"/>
        </w:rPr>
        <w:t>aprendizaje</w:t>
      </w:r>
      <w:r>
        <w:rPr>
          <w:spacing w:val="20"/>
          <w:sz w:val="21"/>
        </w:rPr>
        <w:t xml:space="preserve"> </w:t>
      </w:r>
      <w:r>
        <w:rPr>
          <w:sz w:val="21"/>
        </w:rPr>
        <w:t>no</w:t>
      </w:r>
      <w:r>
        <w:rPr>
          <w:spacing w:val="21"/>
          <w:sz w:val="21"/>
        </w:rPr>
        <w:t xml:space="preserve"> </w:t>
      </w:r>
      <w:r>
        <w:rPr>
          <w:sz w:val="21"/>
        </w:rPr>
        <w:t>supervisado,</w:t>
      </w:r>
      <w:r>
        <w:rPr>
          <w:spacing w:val="21"/>
          <w:sz w:val="21"/>
        </w:rPr>
        <w:t xml:space="preserve"> </w:t>
      </w:r>
      <w:r>
        <w:rPr>
          <w:sz w:val="21"/>
        </w:rPr>
        <w:t>en</w:t>
      </w:r>
      <w:r>
        <w:rPr>
          <w:spacing w:val="19"/>
          <w:sz w:val="21"/>
        </w:rPr>
        <w:t xml:space="preserve"> </w:t>
      </w:r>
      <w:r>
        <w:rPr>
          <w:sz w:val="21"/>
        </w:rPr>
        <w:t>el</w:t>
      </w:r>
      <w:r>
        <w:rPr>
          <w:spacing w:val="18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los</w:t>
      </w:r>
      <w:r>
        <w:rPr>
          <w:spacing w:val="20"/>
          <w:sz w:val="21"/>
        </w:rPr>
        <w:t xml:space="preserve"> </w:t>
      </w:r>
      <w:r>
        <w:rPr>
          <w:sz w:val="21"/>
        </w:rPr>
        <w:t>conjuntos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datos</w:t>
      </w:r>
      <w:r>
        <w:rPr>
          <w:spacing w:val="20"/>
          <w:sz w:val="21"/>
        </w:rPr>
        <w:t xml:space="preserve"> </w:t>
      </w:r>
      <w:r>
        <w:rPr>
          <w:sz w:val="21"/>
        </w:rPr>
        <w:t>no</w:t>
      </w:r>
      <w:r>
        <w:rPr>
          <w:spacing w:val="21"/>
          <w:sz w:val="21"/>
        </w:rPr>
        <w:t xml:space="preserve"> </w:t>
      </w:r>
      <w:r>
        <w:rPr>
          <w:sz w:val="21"/>
        </w:rPr>
        <w:t>están</w:t>
      </w:r>
      <w:r>
        <w:rPr>
          <w:spacing w:val="20"/>
          <w:sz w:val="21"/>
        </w:rPr>
        <w:t xml:space="preserve"> </w:t>
      </w:r>
      <w:r>
        <w:rPr>
          <w:sz w:val="21"/>
        </w:rPr>
        <w:t>etiqu</w:t>
      </w:r>
      <w:r>
        <w:rPr>
          <w:sz w:val="21"/>
        </w:rPr>
        <w:t>etados</w:t>
      </w:r>
      <w:r>
        <w:rPr>
          <w:spacing w:val="20"/>
          <w:sz w:val="21"/>
        </w:rPr>
        <w:t xml:space="preserve"> </w:t>
      </w:r>
      <w:r>
        <w:rPr>
          <w:sz w:val="21"/>
        </w:rPr>
        <w:t>y</w:t>
      </w:r>
      <w:r>
        <w:rPr>
          <w:spacing w:val="-56"/>
          <w:sz w:val="21"/>
        </w:rPr>
        <w:t xml:space="preserve"> </w:t>
      </w:r>
      <w:r>
        <w:rPr>
          <w:sz w:val="21"/>
        </w:rPr>
        <w:t>se</w:t>
      </w:r>
      <w:r>
        <w:rPr>
          <w:spacing w:val="2"/>
          <w:sz w:val="21"/>
        </w:rPr>
        <w:t xml:space="preserve"> </w:t>
      </w:r>
      <w:r>
        <w:rPr>
          <w:sz w:val="21"/>
        </w:rPr>
        <w:t>clasifican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acuerdo</w:t>
      </w:r>
      <w:r>
        <w:rPr>
          <w:spacing w:val="2"/>
          <w:sz w:val="21"/>
        </w:rPr>
        <w:t xml:space="preserve"> </w:t>
      </w:r>
      <w:r>
        <w:rPr>
          <w:sz w:val="21"/>
        </w:rPr>
        <w:t>con</w:t>
      </w:r>
      <w:r>
        <w:rPr>
          <w:spacing w:val="3"/>
          <w:sz w:val="21"/>
        </w:rPr>
        <w:t xml:space="preserve"> </w:t>
      </w:r>
      <w:r>
        <w:rPr>
          <w:sz w:val="21"/>
        </w:rPr>
        <w:t>similitudes</w:t>
      </w:r>
      <w:r>
        <w:rPr>
          <w:spacing w:val="3"/>
          <w:sz w:val="21"/>
        </w:rPr>
        <w:t xml:space="preserve"> </w:t>
      </w:r>
      <w:r>
        <w:rPr>
          <w:sz w:val="21"/>
        </w:rPr>
        <w:t>o</w:t>
      </w:r>
      <w:r>
        <w:rPr>
          <w:spacing w:val="2"/>
          <w:sz w:val="21"/>
        </w:rPr>
        <w:t xml:space="preserve"> </w:t>
      </w:r>
      <w:r>
        <w:rPr>
          <w:sz w:val="21"/>
        </w:rPr>
        <w:t>diferencias;</w:t>
      </w:r>
    </w:p>
    <w:p w14:paraId="5B9DAA95" w14:textId="77777777" w:rsidR="00C92047" w:rsidRDefault="00C013F7">
      <w:pPr>
        <w:pStyle w:val="Prrafodelista"/>
        <w:numPr>
          <w:ilvl w:val="0"/>
          <w:numId w:val="1"/>
        </w:numPr>
        <w:tabs>
          <w:tab w:val="left" w:pos="802"/>
        </w:tabs>
        <w:spacing w:before="2" w:line="278" w:lineRule="auto"/>
        <w:jc w:val="both"/>
        <w:rPr>
          <w:sz w:val="21"/>
        </w:rPr>
      </w:pPr>
      <w:r>
        <w:rPr>
          <w:sz w:val="21"/>
        </w:rPr>
        <w:t>el aprendizaje de refuerzo, en el que los conjuntos de datos no están etiquetados, pero</w:t>
      </w:r>
      <w:r>
        <w:rPr>
          <w:spacing w:val="1"/>
          <w:sz w:val="21"/>
        </w:rPr>
        <w:t xml:space="preserve"> </w:t>
      </w:r>
      <w:r>
        <w:rPr>
          <w:sz w:val="21"/>
        </w:rPr>
        <w:t>después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realizar</w:t>
      </w:r>
      <w:r>
        <w:rPr>
          <w:spacing w:val="1"/>
          <w:sz w:val="21"/>
        </w:rPr>
        <w:t xml:space="preserve"> </w:t>
      </w:r>
      <w:r>
        <w:rPr>
          <w:sz w:val="21"/>
        </w:rPr>
        <w:t>una</w:t>
      </w:r>
      <w:r>
        <w:rPr>
          <w:spacing w:val="1"/>
          <w:sz w:val="21"/>
        </w:rPr>
        <w:t xml:space="preserve"> </w:t>
      </w:r>
      <w:r>
        <w:rPr>
          <w:sz w:val="21"/>
        </w:rPr>
        <w:t>acción</w:t>
      </w:r>
      <w:r>
        <w:rPr>
          <w:spacing w:val="1"/>
          <w:sz w:val="21"/>
        </w:rPr>
        <w:t xml:space="preserve"> </w:t>
      </w:r>
      <w:r>
        <w:rPr>
          <w:sz w:val="21"/>
        </w:rPr>
        <w:t>o</w:t>
      </w:r>
      <w:r>
        <w:rPr>
          <w:spacing w:val="1"/>
          <w:sz w:val="21"/>
        </w:rPr>
        <w:t xml:space="preserve"> </w:t>
      </w:r>
      <w:r>
        <w:rPr>
          <w:sz w:val="21"/>
        </w:rPr>
        <w:t>varias</w:t>
      </w:r>
      <w:r>
        <w:rPr>
          <w:spacing w:val="1"/>
          <w:sz w:val="21"/>
        </w:rPr>
        <w:t xml:space="preserve"> </w:t>
      </w:r>
      <w:r>
        <w:rPr>
          <w:sz w:val="21"/>
        </w:rPr>
        <w:t>acciones,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sistema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AI</w:t>
      </w:r>
      <w:r>
        <w:rPr>
          <w:spacing w:val="1"/>
          <w:sz w:val="21"/>
        </w:rPr>
        <w:t xml:space="preserve"> </w:t>
      </w:r>
      <w:r>
        <w:rPr>
          <w:sz w:val="21"/>
        </w:rPr>
        <w:t>recibe</w:t>
      </w:r>
      <w:r>
        <w:rPr>
          <w:spacing w:val="1"/>
          <w:sz w:val="21"/>
        </w:rPr>
        <w:t xml:space="preserve"> </w:t>
      </w:r>
      <w:r>
        <w:rPr>
          <w:sz w:val="21"/>
        </w:rPr>
        <w:t>retroalimentación.</w:t>
      </w:r>
    </w:p>
    <w:p w14:paraId="4AA5FCEE" w14:textId="77777777" w:rsidR="00C92047" w:rsidRDefault="00C92047">
      <w:pPr>
        <w:pStyle w:val="Textoindependiente"/>
        <w:rPr>
          <w:sz w:val="25"/>
        </w:rPr>
      </w:pPr>
    </w:p>
    <w:p w14:paraId="5CE51864" w14:textId="77777777" w:rsidR="00C92047" w:rsidRDefault="00C013F7">
      <w:pPr>
        <w:pStyle w:val="Textoindependiente"/>
        <w:spacing w:line="280" w:lineRule="auto"/>
        <w:ind w:left="100" w:right="117"/>
        <w:jc w:val="both"/>
      </w:pPr>
      <w:r>
        <w:t>Para que la IA sea realmente un apoyo para el humano, los datos sobre los que se alimentan</w:t>
      </w:r>
      <w:r>
        <w:rPr>
          <w:spacing w:val="1"/>
        </w:rPr>
        <w:t xml:space="preserve"> </w:t>
      </w:r>
      <w:r>
        <w:t>deben ser muy representativos de la población que representa. Dicho de otra manera, los datos</w:t>
      </w:r>
      <w:r>
        <w:rPr>
          <w:spacing w:val="1"/>
        </w:rPr>
        <w:t xml:space="preserve"> </w:t>
      </w:r>
      <w:r>
        <w:t>no deben tener sesgo. El sesgo es un error sistemát</w:t>
      </w:r>
      <w:r>
        <w:t>ico en el que se puede incurrir cuando, al</w:t>
      </w:r>
      <w:r>
        <w:rPr>
          <w:spacing w:val="1"/>
        </w:rPr>
        <w:t xml:space="preserve"> </w:t>
      </w:r>
      <w:r>
        <w:t>hacer</w:t>
      </w:r>
      <w:r>
        <w:rPr>
          <w:spacing w:val="5"/>
        </w:rPr>
        <w:t xml:space="preserve"> </w:t>
      </w:r>
      <w:r>
        <w:t>muestreos</w:t>
      </w:r>
      <w:r>
        <w:rPr>
          <w:spacing w:val="6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ensayos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seleccionan</w:t>
      </w:r>
      <w:r>
        <w:rPr>
          <w:spacing w:val="6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favorecen</w:t>
      </w:r>
      <w:r>
        <w:rPr>
          <w:spacing w:val="7"/>
        </w:rPr>
        <w:t xml:space="preserve"> </w:t>
      </w:r>
      <w:r>
        <w:t>unas</w:t>
      </w:r>
      <w:r>
        <w:rPr>
          <w:spacing w:val="5"/>
        </w:rPr>
        <w:t xml:space="preserve"> </w:t>
      </w:r>
      <w:r>
        <w:t>respuestas</w:t>
      </w:r>
      <w:r>
        <w:rPr>
          <w:spacing w:val="4"/>
        </w:rPr>
        <w:t xml:space="preserve"> </w:t>
      </w:r>
      <w:r>
        <w:t>frente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otras.</w:t>
      </w:r>
    </w:p>
    <w:p w14:paraId="5BE59DAD" w14:textId="77777777" w:rsidR="00C92047" w:rsidRDefault="00C92047">
      <w:pPr>
        <w:pStyle w:val="Textoindependiente"/>
        <w:spacing w:before="8"/>
        <w:rPr>
          <w:sz w:val="24"/>
        </w:rPr>
      </w:pPr>
    </w:p>
    <w:p w14:paraId="12DEDE87" w14:textId="77777777" w:rsidR="00C92047" w:rsidRDefault="00C013F7">
      <w:pPr>
        <w:pStyle w:val="Textoindependiente"/>
        <w:spacing w:before="1" w:line="280" w:lineRule="auto"/>
        <w:ind w:left="100" w:right="120"/>
        <w:jc w:val="both"/>
      </w:pPr>
      <w:r>
        <w:t>Pongamos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(ht</w:t>
      </w:r>
      <w:hyperlink r:id="rId5">
        <w:r>
          <w:t>tps://www</w:t>
        </w:r>
      </w:hyperlink>
      <w:r>
        <w:t>.itp</w:t>
      </w:r>
      <w:hyperlink r:id="rId6">
        <w:r>
          <w:t>ro.co.uk/machine-</w:t>
        </w:r>
      </w:hyperlink>
      <w:r>
        <w:rPr>
          <w:spacing w:val="1"/>
        </w:rPr>
        <w:t xml:space="preserve"> </w:t>
      </w:r>
      <w:r>
        <w:t>learning/32083/ai-recruitment-tool-pulled-by-amazon-for-sex-bias)</w:t>
      </w:r>
    </w:p>
    <w:p w14:paraId="0B0B8B02" w14:textId="77777777" w:rsidR="00C92047" w:rsidRDefault="00C92047">
      <w:pPr>
        <w:pStyle w:val="Textoindependiente"/>
        <w:spacing w:before="7"/>
        <w:rPr>
          <w:sz w:val="24"/>
        </w:rPr>
      </w:pPr>
    </w:p>
    <w:p w14:paraId="54E07469" w14:textId="77777777" w:rsidR="00C92047" w:rsidRDefault="00C013F7">
      <w:pPr>
        <w:pStyle w:val="Textoindependiente"/>
        <w:spacing w:line="280" w:lineRule="auto"/>
        <w:ind w:left="100" w:right="119"/>
        <w:jc w:val="both"/>
      </w:pPr>
      <w:r>
        <w:t>Amazon</w:t>
      </w:r>
      <w:r>
        <w:rPr>
          <w:spacing w:val="18"/>
        </w:rPr>
        <w:t xml:space="preserve"> </w:t>
      </w:r>
      <w:r>
        <w:t>creó</w:t>
      </w:r>
      <w:r>
        <w:rPr>
          <w:spacing w:val="17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sistema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IA</w:t>
      </w:r>
      <w:r>
        <w:rPr>
          <w:spacing w:val="18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seleccionará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m</w:t>
      </w:r>
      <w:r>
        <w:t>ejores</w:t>
      </w:r>
      <w:r>
        <w:rPr>
          <w:spacing w:val="18"/>
        </w:rPr>
        <w:t xml:space="preserve"> </w:t>
      </w:r>
      <w:r>
        <w:t>personas</w:t>
      </w:r>
      <w:r>
        <w:rPr>
          <w:spacing w:val="18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sus</w:t>
      </w:r>
      <w:r>
        <w:rPr>
          <w:spacing w:val="18"/>
        </w:rPr>
        <w:t xml:space="preserve"> </w:t>
      </w:r>
      <w:r>
        <w:t>procesos</w:t>
      </w:r>
      <w:r>
        <w:rPr>
          <w:spacing w:val="-5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contratación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curriculums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enviaban.</w:t>
      </w:r>
    </w:p>
    <w:p w14:paraId="41DED230" w14:textId="77777777" w:rsidR="00C92047" w:rsidRDefault="00C92047">
      <w:pPr>
        <w:pStyle w:val="Textoindependiente"/>
        <w:spacing w:before="7"/>
        <w:rPr>
          <w:sz w:val="24"/>
        </w:rPr>
      </w:pPr>
    </w:p>
    <w:p w14:paraId="1C324073" w14:textId="77777777" w:rsidR="00C92047" w:rsidRDefault="00C013F7">
      <w:pPr>
        <w:pStyle w:val="Textoindependiente"/>
        <w:spacing w:line="280" w:lineRule="auto"/>
        <w:ind w:left="100" w:right="120"/>
        <w:jc w:val="both"/>
      </w:pPr>
      <w:r>
        <w:t>Para entrenar al sistema de IA utilizó la base de datos de los trabajadores de la empresa. Debido</w:t>
      </w:r>
      <w:r>
        <w:rPr>
          <w:spacing w:val="1"/>
        </w:rPr>
        <w:t xml:space="preserve"> </w:t>
      </w:r>
      <w:r>
        <w:t>al porcentaje tan bajo de mujeres que estudian estudios de informática (sobre un 12 %), en la</w:t>
      </w:r>
      <w:r>
        <w:rPr>
          <w:spacing w:val="1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datos</w:t>
      </w:r>
      <w:r>
        <w:rPr>
          <w:spacing w:val="14"/>
        </w:rPr>
        <w:t xml:space="preserve"> </w:t>
      </w:r>
      <w:r>
        <w:t>utilizada</w:t>
      </w:r>
      <w:r>
        <w:rPr>
          <w:spacing w:val="12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Amazon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mayoría</w:t>
      </w:r>
      <w:r>
        <w:rPr>
          <w:spacing w:val="13"/>
        </w:rPr>
        <w:t xml:space="preserve"> </w:t>
      </w:r>
      <w:r>
        <w:t>eran</w:t>
      </w:r>
      <w:r>
        <w:rPr>
          <w:spacing w:val="14"/>
        </w:rPr>
        <w:t xml:space="preserve"> </w:t>
      </w:r>
      <w:r>
        <w:t>hombres.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sistema,</w:t>
      </w:r>
      <w:r>
        <w:rPr>
          <w:spacing w:val="13"/>
        </w:rPr>
        <w:t xml:space="preserve"> </w:t>
      </w:r>
      <w:r>
        <w:t>debido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este</w:t>
      </w:r>
      <w:r>
        <w:rPr>
          <w:spacing w:val="12"/>
        </w:rPr>
        <w:t xml:space="preserve"> </w:t>
      </w:r>
      <w:r>
        <w:t>sesgo,</w:t>
      </w:r>
    </w:p>
    <w:p w14:paraId="4EDF3A6B" w14:textId="77777777" w:rsidR="00C92047" w:rsidRDefault="00C92047">
      <w:pPr>
        <w:spacing w:line="280" w:lineRule="auto"/>
        <w:jc w:val="both"/>
        <w:sectPr w:rsidR="00C92047">
          <w:type w:val="continuous"/>
          <w:pgSz w:w="11910" w:h="16840"/>
          <w:pgMar w:top="1600" w:right="1280" w:bottom="280" w:left="1300" w:header="720" w:footer="720" w:gutter="0"/>
          <w:cols w:space="720"/>
        </w:sectPr>
      </w:pPr>
    </w:p>
    <w:p w14:paraId="64D0EF03" w14:textId="77777777" w:rsidR="00C92047" w:rsidRDefault="00C92047">
      <w:pPr>
        <w:pStyle w:val="Textoindependiente"/>
        <w:rPr>
          <w:sz w:val="20"/>
        </w:rPr>
      </w:pPr>
    </w:p>
    <w:p w14:paraId="3E6E459E" w14:textId="77777777" w:rsidR="00C92047" w:rsidRDefault="00C92047">
      <w:pPr>
        <w:pStyle w:val="Textoindependiente"/>
        <w:spacing w:before="8"/>
        <w:rPr>
          <w:sz w:val="16"/>
        </w:rPr>
      </w:pPr>
    </w:p>
    <w:p w14:paraId="27719E15" w14:textId="77777777" w:rsidR="00C92047" w:rsidRDefault="00C013F7">
      <w:pPr>
        <w:pStyle w:val="Textoindependiente"/>
        <w:spacing w:before="97" w:line="280" w:lineRule="auto"/>
        <w:ind w:left="100" w:right="119"/>
        <w:jc w:val="both"/>
      </w:pPr>
      <w:r>
        <w:t>estableció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parámetro</w:t>
      </w:r>
      <w:r>
        <w:rPr>
          <w:spacing w:val="10"/>
        </w:rPr>
        <w:t xml:space="preserve"> </w:t>
      </w:r>
      <w:r>
        <w:t>fundamental</w:t>
      </w:r>
      <w:r>
        <w:rPr>
          <w:spacing w:val="10"/>
        </w:rPr>
        <w:t xml:space="preserve"> </w:t>
      </w:r>
      <w:r>
        <w:t>era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sexo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proceso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contratación</w:t>
      </w:r>
      <w:r>
        <w:rPr>
          <w:spacing w:val="9"/>
        </w:rPr>
        <w:t xml:space="preserve"> </w:t>
      </w:r>
      <w:r>
        <w:t>sólo</w:t>
      </w:r>
      <w:r>
        <w:rPr>
          <w:spacing w:val="11"/>
        </w:rPr>
        <w:t xml:space="preserve"> </w:t>
      </w:r>
      <w:r>
        <w:t>eligió</w:t>
      </w:r>
      <w:r>
        <w:rPr>
          <w:spacing w:val="-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hombres.</w:t>
      </w:r>
    </w:p>
    <w:p w14:paraId="4CCA63BE" w14:textId="77777777" w:rsidR="00C92047" w:rsidRDefault="00C92047">
      <w:pPr>
        <w:pStyle w:val="Textoindependiente"/>
        <w:spacing w:before="7"/>
        <w:rPr>
          <w:sz w:val="24"/>
        </w:rPr>
      </w:pPr>
    </w:p>
    <w:p w14:paraId="0B61613E" w14:textId="77777777" w:rsidR="00C92047" w:rsidRDefault="00C013F7">
      <w:pPr>
        <w:pStyle w:val="Textoindependiente"/>
        <w:spacing w:line="280" w:lineRule="auto"/>
        <w:ind w:left="100" w:right="119"/>
        <w:jc w:val="both"/>
      </w:pPr>
      <w:r>
        <w:t>En la película Elysium, ambientada en 2154, los habitantes de la Tierra más adinerados viven en</w:t>
      </w:r>
      <w:r>
        <w:rPr>
          <w:spacing w:val="1"/>
        </w:rPr>
        <w:t xml:space="preserve"> </w:t>
      </w:r>
      <w:r>
        <w:t>una plataforma espacial en la que hay una especie de cápsula médica capaz de diagnosticar</w:t>
      </w:r>
      <w:r>
        <w:rPr>
          <w:spacing w:val="1"/>
        </w:rPr>
        <w:t xml:space="preserve"> </w:t>
      </w:r>
      <w:r>
        <w:t>inmediatament</w:t>
      </w:r>
      <w:r>
        <w:t>e cualquier enfermedad, curarla y hasta reparar las lesiones del cuerpo sin que</w:t>
      </w:r>
      <w:r>
        <w:rPr>
          <w:spacing w:val="1"/>
        </w:rPr>
        <w:t xml:space="preserve"> </w:t>
      </w:r>
      <w:r>
        <w:t>intervenga ninguna persona. Sin llegar hasta tan extremo lo cierto es que la medicina es uno de</w:t>
      </w:r>
      <w:r>
        <w:rPr>
          <w:spacing w:val="1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campos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más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mejor</w:t>
      </w:r>
      <w:r>
        <w:rPr>
          <w:spacing w:val="2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beneficiando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inteligencia</w:t>
      </w:r>
      <w:r>
        <w:rPr>
          <w:spacing w:val="3"/>
        </w:rPr>
        <w:t xml:space="preserve"> </w:t>
      </w:r>
      <w:r>
        <w:t>artificial</w:t>
      </w:r>
      <w:r>
        <w:rPr>
          <w:spacing w:val="2"/>
        </w:rPr>
        <w:t xml:space="preserve"> </w:t>
      </w:r>
      <w:r>
        <w:t>(IA).</w:t>
      </w:r>
    </w:p>
    <w:p w14:paraId="31DC4C9C" w14:textId="77777777" w:rsidR="00C92047" w:rsidRDefault="00C92047">
      <w:pPr>
        <w:pStyle w:val="Textoindependiente"/>
        <w:spacing w:before="9"/>
        <w:rPr>
          <w:sz w:val="24"/>
        </w:rPr>
      </w:pPr>
    </w:p>
    <w:p w14:paraId="6B73C247" w14:textId="77777777" w:rsidR="00C92047" w:rsidRDefault="00C013F7">
      <w:pPr>
        <w:pStyle w:val="Textoindependiente"/>
        <w:spacing w:line="280" w:lineRule="auto"/>
        <w:ind w:left="100" w:right="119"/>
        <w:jc w:val="both"/>
      </w:pPr>
      <w:r>
        <w:t>La mayoría de las bases de datos de tratamiento de enfermedades están soportadas por los</w:t>
      </w:r>
      <w:r>
        <w:rPr>
          <w:spacing w:val="1"/>
        </w:rPr>
        <w:t xml:space="preserve"> </w:t>
      </w:r>
      <w:r>
        <w:t>países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primer</w:t>
      </w:r>
      <w:r>
        <w:rPr>
          <w:spacing w:val="5"/>
        </w:rPr>
        <w:t xml:space="preserve"> </w:t>
      </w:r>
      <w:r>
        <w:t>mundo.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sistemas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IA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deben</w:t>
      </w:r>
      <w:r>
        <w:rPr>
          <w:spacing w:val="5"/>
        </w:rPr>
        <w:t xml:space="preserve"> </w:t>
      </w:r>
      <w:r>
        <w:t>alimentar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t>información.</w:t>
      </w:r>
    </w:p>
    <w:p w14:paraId="52F1142E" w14:textId="77777777" w:rsidR="00C92047" w:rsidRDefault="00C013F7">
      <w:pPr>
        <w:pStyle w:val="Textoindependiente"/>
        <w:spacing w:before="2" w:line="280" w:lineRule="auto"/>
        <w:ind w:left="100" w:right="121"/>
        <w:jc w:val="both"/>
      </w:pPr>
      <w:r>
        <w:t>Todos entendemos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diferencias</w:t>
      </w:r>
      <w:r>
        <w:rPr>
          <w:spacing w:val="58"/>
        </w:rPr>
        <w:t xml:space="preserve"> </w:t>
      </w:r>
      <w:r>
        <w:t>en la alimentación, en</w:t>
      </w:r>
      <w:r>
        <w:rPr>
          <w:spacing w:val="58"/>
        </w:rPr>
        <w:t xml:space="preserve"> </w:t>
      </w:r>
      <w:r>
        <w:t>los</w:t>
      </w:r>
      <w:r>
        <w:rPr>
          <w:spacing w:val="59"/>
        </w:rPr>
        <w:t xml:space="preserve"> </w:t>
      </w:r>
      <w:r>
        <w:t>hábitos de comportamiento,</w:t>
      </w:r>
      <w:r>
        <w:rPr>
          <w:spacing w:val="-56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ambiente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respira</w:t>
      </w:r>
      <w:r>
        <w:rPr>
          <w:spacing w:val="5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diferentes</w:t>
      </w:r>
      <w:r>
        <w:rPr>
          <w:spacing w:val="3"/>
        </w:rPr>
        <w:t xml:space="preserve"> </w:t>
      </w:r>
      <w:r>
        <w:t>países</w:t>
      </w:r>
      <w:r>
        <w:rPr>
          <w:spacing w:val="3"/>
        </w:rPr>
        <w:t xml:space="preserve"> </w:t>
      </w:r>
      <w:r>
        <w:t>y/o</w:t>
      </w:r>
      <w:r>
        <w:rPr>
          <w:spacing w:val="3"/>
        </w:rPr>
        <w:t xml:space="preserve"> </w:t>
      </w:r>
      <w:r>
        <w:t>continentes.</w:t>
      </w:r>
    </w:p>
    <w:p w14:paraId="05A00241" w14:textId="77777777" w:rsidR="00C92047" w:rsidRDefault="00C92047">
      <w:pPr>
        <w:pStyle w:val="Textoindependiente"/>
        <w:spacing w:before="7"/>
        <w:rPr>
          <w:sz w:val="24"/>
        </w:rPr>
      </w:pPr>
    </w:p>
    <w:p w14:paraId="66832D69" w14:textId="77777777" w:rsidR="00C92047" w:rsidRDefault="00C013F7">
      <w:pPr>
        <w:pStyle w:val="Textoindependiente"/>
        <w:spacing w:line="280" w:lineRule="auto"/>
        <w:ind w:left="100" w:right="121"/>
        <w:jc w:val="both"/>
      </w:pPr>
      <w:r>
        <w:t>Además, la mayoría de los datos están recogidos de personas de las razas, y origen racial, que</w:t>
      </w:r>
      <w:r>
        <w:rPr>
          <w:spacing w:val="1"/>
        </w:rPr>
        <w:t xml:space="preserve"> </w:t>
      </w:r>
      <w:r>
        <w:t>predominan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primer</w:t>
      </w:r>
      <w:r>
        <w:rPr>
          <w:spacing w:val="2"/>
        </w:rPr>
        <w:t xml:space="preserve"> </w:t>
      </w:r>
      <w:r>
        <w:t>mundo.</w:t>
      </w:r>
    </w:p>
    <w:p w14:paraId="5171FF04" w14:textId="77777777" w:rsidR="00C92047" w:rsidRDefault="00C92047">
      <w:pPr>
        <w:pStyle w:val="Textoindependiente"/>
        <w:spacing w:before="7"/>
        <w:rPr>
          <w:sz w:val="24"/>
        </w:rPr>
      </w:pPr>
    </w:p>
    <w:p w14:paraId="1D512F8C" w14:textId="77777777" w:rsidR="00C92047" w:rsidRDefault="00C013F7">
      <w:pPr>
        <w:pStyle w:val="Textoindependiente"/>
        <w:spacing w:before="1"/>
        <w:ind w:left="100"/>
      </w:pPr>
      <w:r>
        <w:t>CUESTIONES</w:t>
      </w:r>
    </w:p>
    <w:p w14:paraId="4E99C156" w14:textId="77777777" w:rsidR="00C92047" w:rsidRDefault="00C92047">
      <w:pPr>
        <w:pStyle w:val="Textoindependiente"/>
        <w:spacing w:before="1"/>
        <w:rPr>
          <w:sz w:val="28"/>
        </w:rPr>
      </w:pPr>
    </w:p>
    <w:p w14:paraId="7B9AD1E9" w14:textId="12A9CEBB" w:rsidR="00C92047" w:rsidRDefault="00C013F7">
      <w:pPr>
        <w:pStyle w:val="Prrafodelista"/>
        <w:numPr>
          <w:ilvl w:val="0"/>
          <w:numId w:val="1"/>
        </w:numPr>
        <w:tabs>
          <w:tab w:val="left" w:pos="801"/>
          <w:tab w:val="left" w:pos="802"/>
        </w:tabs>
        <w:spacing w:line="278" w:lineRule="auto"/>
        <w:ind w:right="122"/>
        <w:rPr>
          <w:sz w:val="21"/>
        </w:rPr>
      </w:pPr>
      <w:r>
        <w:rPr>
          <w:sz w:val="21"/>
        </w:rPr>
        <w:t>Es</w:t>
      </w:r>
      <w:r>
        <w:rPr>
          <w:spacing w:val="8"/>
          <w:sz w:val="21"/>
        </w:rPr>
        <w:t xml:space="preserve"> </w:t>
      </w:r>
      <w:r>
        <w:rPr>
          <w:sz w:val="21"/>
        </w:rPr>
        <w:t>éticamente</w:t>
      </w:r>
      <w:r>
        <w:rPr>
          <w:spacing w:val="8"/>
          <w:sz w:val="21"/>
        </w:rPr>
        <w:t xml:space="preserve"> </w:t>
      </w:r>
      <w:r>
        <w:rPr>
          <w:sz w:val="21"/>
        </w:rPr>
        <w:t>correcto</w:t>
      </w:r>
      <w:r>
        <w:rPr>
          <w:spacing w:val="8"/>
          <w:sz w:val="21"/>
        </w:rPr>
        <w:t xml:space="preserve"> </w:t>
      </w:r>
      <w:r>
        <w:rPr>
          <w:sz w:val="21"/>
        </w:rPr>
        <w:t>utilizar</w:t>
      </w:r>
      <w:r>
        <w:rPr>
          <w:spacing w:val="9"/>
          <w:sz w:val="21"/>
        </w:rPr>
        <w:t xml:space="preserve"> </w:t>
      </w:r>
      <w:r>
        <w:rPr>
          <w:sz w:val="21"/>
        </w:rPr>
        <w:t>bases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datos,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8"/>
          <w:sz w:val="21"/>
        </w:rPr>
        <w:t xml:space="preserve"> </w:t>
      </w:r>
      <w:r>
        <w:rPr>
          <w:sz w:val="21"/>
        </w:rPr>
        <w:t>sesgo,</w:t>
      </w:r>
      <w:r>
        <w:rPr>
          <w:spacing w:val="8"/>
          <w:sz w:val="21"/>
        </w:rPr>
        <w:t xml:space="preserve"> </w:t>
      </w:r>
      <w:r>
        <w:rPr>
          <w:sz w:val="21"/>
        </w:rPr>
        <w:t>para</w:t>
      </w:r>
      <w:r>
        <w:rPr>
          <w:spacing w:val="11"/>
          <w:sz w:val="21"/>
        </w:rPr>
        <w:t xml:space="preserve"> </w:t>
      </w:r>
      <w:r>
        <w:rPr>
          <w:sz w:val="21"/>
        </w:rPr>
        <w:t>poder</w:t>
      </w:r>
      <w:r>
        <w:rPr>
          <w:spacing w:val="8"/>
          <w:sz w:val="21"/>
        </w:rPr>
        <w:t xml:space="preserve"> </w:t>
      </w:r>
      <w:r>
        <w:rPr>
          <w:sz w:val="21"/>
        </w:rPr>
        <w:t>identificar</w:t>
      </w:r>
      <w:r>
        <w:rPr>
          <w:spacing w:val="8"/>
          <w:sz w:val="21"/>
        </w:rPr>
        <w:t xml:space="preserve"> </w:t>
      </w:r>
      <w:r>
        <w:rPr>
          <w:sz w:val="21"/>
        </w:rPr>
        <w:t>factores</w:t>
      </w:r>
      <w:r>
        <w:rPr>
          <w:spacing w:val="-55"/>
          <w:sz w:val="21"/>
        </w:rPr>
        <w:t xml:space="preserve"> </w:t>
      </w:r>
      <w:r>
        <w:rPr>
          <w:sz w:val="21"/>
        </w:rPr>
        <w:t>que</w:t>
      </w:r>
      <w:r>
        <w:rPr>
          <w:spacing w:val="1"/>
          <w:sz w:val="21"/>
        </w:rPr>
        <w:t xml:space="preserve"> </w:t>
      </w:r>
      <w:r>
        <w:rPr>
          <w:sz w:val="21"/>
        </w:rPr>
        <w:t>determinan</w:t>
      </w:r>
      <w:r>
        <w:rPr>
          <w:spacing w:val="2"/>
          <w:sz w:val="21"/>
        </w:rPr>
        <w:t xml:space="preserve"> </w:t>
      </w:r>
      <w:r>
        <w:rPr>
          <w:sz w:val="21"/>
        </w:rPr>
        <w:t>una</w:t>
      </w:r>
      <w:r>
        <w:rPr>
          <w:spacing w:val="2"/>
          <w:sz w:val="21"/>
        </w:rPr>
        <w:t xml:space="preserve"> </w:t>
      </w:r>
      <w:r>
        <w:rPr>
          <w:sz w:val="21"/>
        </w:rPr>
        <w:t>enferm</w:t>
      </w:r>
      <w:r>
        <w:rPr>
          <w:sz w:val="21"/>
        </w:rPr>
        <w:t>edad</w:t>
      </w:r>
    </w:p>
    <w:p w14:paraId="176CA631" w14:textId="00238875" w:rsidR="008D53AC" w:rsidRDefault="008D53AC" w:rsidP="008D53AC">
      <w:pPr>
        <w:tabs>
          <w:tab w:val="left" w:pos="801"/>
          <w:tab w:val="left" w:pos="802"/>
        </w:tabs>
        <w:spacing w:line="278" w:lineRule="auto"/>
        <w:ind w:right="122"/>
        <w:rPr>
          <w:sz w:val="21"/>
        </w:rPr>
      </w:pPr>
    </w:p>
    <w:p w14:paraId="6E36B0A4" w14:textId="54D98E39" w:rsidR="008D53AC" w:rsidRDefault="00C013F7" w:rsidP="00C013F7">
      <w:pPr>
        <w:tabs>
          <w:tab w:val="left" w:pos="801"/>
          <w:tab w:val="left" w:pos="802"/>
        </w:tabs>
        <w:spacing w:line="278" w:lineRule="auto"/>
        <w:ind w:left="801" w:right="122"/>
        <w:rPr>
          <w:sz w:val="21"/>
        </w:rPr>
      </w:pPr>
      <w:r>
        <w:rPr>
          <w:sz w:val="21"/>
        </w:rPr>
        <w:t>No ya que tratandose de salud, es mejor ir con la mayor precisión y no asumir cosas ni tomar decisiones que favorezcan antes que otras.</w:t>
      </w:r>
    </w:p>
    <w:p w14:paraId="393214C6" w14:textId="77777777" w:rsidR="00C013F7" w:rsidRPr="008D53AC" w:rsidRDefault="00C013F7" w:rsidP="00C013F7">
      <w:pPr>
        <w:tabs>
          <w:tab w:val="left" w:pos="801"/>
          <w:tab w:val="left" w:pos="802"/>
        </w:tabs>
        <w:spacing w:line="278" w:lineRule="auto"/>
        <w:ind w:left="801" w:right="122"/>
        <w:rPr>
          <w:sz w:val="21"/>
        </w:rPr>
      </w:pPr>
    </w:p>
    <w:p w14:paraId="7D73D765" w14:textId="5153B144" w:rsidR="00C92047" w:rsidRDefault="00C013F7">
      <w:pPr>
        <w:pStyle w:val="Prrafodelista"/>
        <w:numPr>
          <w:ilvl w:val="0"/>
          <w:numId w:val="1"/>
        </w:numPr>
        <w:tabs>
          <w:tab w:val="left" w:pos="801"/>
          <w:tab w:val="left" w:pos="802"/>
        </w:tabs>
        <w:spacing w:before="3" w:line="276" w:lineRule="auto"/>
        <w:ind w:right="120"/>
        <w:rPr>
          <w:sz w:val="21"/>
        </w:rPr>
      </w:pPr>
      <w:r>
        <w:rPr>
          <w:sz w:val="21"/>
        </w:rPr>
        <w:t>D</w:t>
      </w:r>
      <w:r>
        <w:rPr>
          <w:sz w:val="21"/>
        </w:rPr>
        <w:t>ebería</w:t>
      </w:r>
      <w:r>
        <w:rPr>
          <w:spacing w:val="28"/>
          <w:sz w:val="21"/>
        </w:rPr>
        <w:t xml:space="preserve"> </w:t>
      </w:r>
      <w:r>
        <w:rPr>
          <w:sz w:val="21"/>
        </w:rPr>
        <w:t>analizarse</w:t>
      </w:r>
      <w:r>
        <w:rPr>
          <w:spacing w:val="26"/>
          <w:sz w:val="21"/>
        </w:rPr>
        <w:t xml:space="preserve"> </w:t>
      </w:r>
      <w:r>
        <w:rPr>
          <w:sz w:val="21"/>
        </w:rPr>
        <w:t>el</w:t>
      </w:r>
      <w:r>
        <w:rPr>
          <w:spacing w:val="27"/>
          <w:sz w:val="21"/>
        </w:rPr>
        <w:t xml:space="preserve"> </w:t>
      </w:r>
      <w:r>
        <w:rPr>
          <w:sz w:val="21"/>
        </w:rPr>
        <w:t>sesgo</w:t>
      </w:r>
      <w:r>
        <w:rPr>
          <w:spacing w:val="27"/>
          <w:sz w:val="21"/>
        </w:rPr>
        <w:t xml:space="preserve"> </w:t>
      </w:r>
      <w:r>
        <w:rPr>
          <w:sz w:val="21"/>
        </w:rPr>
        <w:t>que</w:t>
      </w:r>
      <w:r>
        <w:rPr>
          <w:spacing w:val="27"/>
          <w:sz w:val="21"/>
        </w:rPr>
        <w:t xml:space="preserve"> </w:t>
      </w:r>
      <w:r>
        <w:rPr>
          <w:sz w:val="21"/>
        </w:rPr>
        <w:t>se</w:t>
      </w:r>
      <w:r>
        <w:rPr>
          <w:spacing w:val="28"/>
          <w:sz w:val="21"/>
        </w:rPr>
        <w:t xml:space="preserve"> </w:t>
      </w:r>
      <w:r>
        <w:rPr>
          <w:sz w:val="21"/>
        </w:rPr>
        <w:t>produce</w:t>
      </w:r>
      <w:r>
        <w:rPr>
          <w:spacing w:val="27"/>
          <w:sz w:val="21"/>
        </w:rPr>
        <w:t xml:space="preserve"> </w:t>
      </w:r>
      <w:r>
        <w:rPr>
          <w:sz w:val="21"/>
        </w:rPr>
        <w:t>e</w:t>
      </w:r>
      <w:r>
        <w:rPr>
          <w:spacing w:val="26"/>
          <w:sz w:val="21"/>
        </w:rPr>
        <w:t xml:space="preserve"> </w:t>
      </w:r>
      <w:r>
        <w:rPr>
          <w:sz w:val="21"/>
        </w:rPr>
        <w:t>intentar</w:t>
      </w:r>
      <w:r>
        <w:rPr>
          <w:spacing w:val="25"/>
          <w:sz w:val="21"/>
        </w:rPr>
        <w:t xml:space="preserve"> </w:t>
      </w:r>
      <w:r>
        <w:rPr>
          <w:sz w:val="21"/>
        </w:rPr>
        <w:t>corregir</w:t>
      </w:r>
      <w:r>
        <w:rPr>
          <w:spacing w:val="31"/>
          <w:sz w:val="21"/>
        </w:rPr>
        <w:t xml:space="preserve"> </w:t>
      </w:r>
      <w:r>
        <w:rPr>
          <w:sz w:val="21"/>
        </w:rPr>
        <w:t>las</w:t>
      </w:r>
      <w:r>
        <w:rPr>
          <w:spacing w:val="26"/>
          <w:sz w:val="21"/>
        </w:rPr>
        <w:t xml:space="preserve"> </w:t>
      </w:r>
      <w:r>
        <w:rPr>
          <w:sz w:val="21"/>
        </w:rPr>
        <w:t>desviaciones</w:t>
      </w:r>
      <w:r>
        <w:rPr>
          <w:spacing w:val="26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los</w:t>
      </w:r>
      <w:r>
        <w:rPr>
          <w:spacing w:val="-55"/>
          <w:sz w:val="21"/>
        </w:rPr>
        <w:t xml:space="preserve"> </w:t>
      </w:r>
      <w:r>
        <w:rPr>
          <w:sz w:val="21"/>
        </w:rPr>
        <w:t>datos.</w:t>
      </w:r>
    </w:p>
    <w:p w14:paraId="12C46688" w14:textId="6F8DA3B5" w:rsidR="00C013F7" w:rsidRDefault="00C013F7" w:rsidP="00C013F7">
      <w:pPr>
        <w:tabs>
          <w:tab w:val="left" w:pos="801"/>
          <w:tab w:val="left" w:pos="802"/>
        </w:tabs>
        <w:spacing w:before="3" w:line="276" w:lineRule="auto"/>
        <w:ind w:right="120"/>
        <w:rPr>
          <w:sz w:val="21"/>
        </w:rPr>
      </w:pPr>
    </w:p>
    <w:p w14:paraId="27CE596E" w14:textId="7F22D516" w:rsidR="00C013F7" w:rsidRDefault="00C013F7" w:rsidP="00C013F7">
      <w:pPr>
        <w:tabs>
          <w:tab w:val="left" w:pos="801"/>
          <w:tab w:val="left" w:pos="802"/>
        </w:tabs>
        <w:spacing w:before="3" w:line="276" w:lineRule="auto"/>
        <w:ind w:left="801" w:right="120"/>
        <w:rPr>
          <w:sz w:val="21"/>
        </w:rPr>
      </w:pPr>
      <w:r>
        <w:rPr>
          <w:sz w:val="21"/>
        </w:rPr>
        <w:t>Si aunque es un trabajo difícil, reducir un margen de error siempre es complicado pero no imposible.</w:t>
      </w:r>
    </w:p>
    <w:p w14:paraId="5412D572" w14:textId="77777777" w:rsidR="00C013F7" w:rsidRPr="00C013F7" w:rsidRDefault="00C013F7" w:rsidP="00C013F7">
      <w:pPr>
        <w:tabs>
          <w:tab w:val="left" w:pos="801"/>
          <w:tab w:val="left" w:pos="802"/>
        </w:tabs>
        <w:spacing w:before="3" w:line="276" w:lineRule="auto"/>
        <w:ind w:left="801" w:right="120"/>
        <w:rPr>
          <w:sz w:val="21"/>
        </w:rPr>
      </w:pPr>
    </w:p>
    <w:p w14:paraId="601B325A" w14:textId="71935545" w:rsidR="00C92047" w:rsidRDefault="00C013F7">
      <w:pPr>
        <w:pStyle w:val="Prrafodelista"/>
        <w:numPr>
          <w:ilvl w:val="0"/>
          <w:numId w:val="1"/>
        </w:numPr>
        <w:tabs>
          <w:tab w:val="left" w:pos="801"/>
          <w:tab w:val="left" w:pos="802"/>
        </w:tabs>
        <w:spacing w:before="6" w:line="278" w:lineRule="auto"/>
        <w:ind w:right="121"/>
        <w:rPr>
          <w:sz w:val="21"/>
        </w:rPr>
      </w:pPr>
      <w:r>
        <w:rPr>
          <w:sz w:val="21"/>
        </w:rPr>
        <w:t>L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sanidad</w:t>
      </w:r>
      <w:r>
        <w:rPr>
          <w:spacing w:val="21"/>
          <w:sz w:val="21"/>
        </w:rPr>
        <w:t xml:space="preserve"> </w:t>
      </w:r>
      <w:r>
        <w:rPr>
          <w:sz w:val="21"/>
        </w:rPr>
        <w:t>debe</w:t>
      </w:r>
      <w:r>
        <w:rPr>
          <w:spacing w:val="22"/>
          <w:sz w:val="21"/>
        </w:rPr>
        <w:t xml:space="preserve"> </w:t>
      </w:r>
      <w:r>
        <w:rPr>
          <w:sz w:val="21"/>
        </w:rPr>
        <w:t>aprovechar</w:t>
      </w:r>
      <w:r>
        <w:rPr>
          <w:spacing w:val="20"/>
          <w:sz w:val="21"/>
        </w:rPr>
        <w:t xml:space="preserve"> </w:t>
      </w:r>
      <w:r>
        <w:rPr>
          <w:sz w:val="21"/>
        </w:rPr>
        <w:t>la</w:t>
      </w:r>
      <w:r>
        <w:rPr>
          <w:spacing w:val="21"/>
          <w:sz w:val="21"/>
        </w:rPr>
        <w:t xml:space="preserve"> </w:t>
      </w:r>
      <w:r>
        <w:rPr>
          <w:sz w:val="21"/>
        </w:rPr>
        <w:t>potencia</w:t>
      </w:r>
      <w:r>
        <w:rPr>
          <w:spacing w:val="22"/>
          <w:sz w:val="21"/>
        </w:rPr>
        <w:t xml:space="preserve"> </w:t>
      </w:r>
      <w:r>
        <w:rPr>
          <w:sz w:val="21"/>
        </w:rPr>
        <w:t>de</w:t>
      </w:r>
      <w:r>
        <w:rPr>
          <w:spacing w:val="21"/>
          <w:sz w:val="21"/>
        </w:rPr>
        <w:t xml:space="preserve"> </w:t>
      </w:r>
      <w:r>
        <w:rPr>
          <w:sz w:val="21"/>
        </w:rPr>
        <w:t>la</w:t>
      </w:r>
      <w:r>
        <w:rPr>
          <w:spacing w:val="21"/>
          <w:sz w:val="21"/>
        </w:rPr>
        <w:t xml:space="preserve"> </w:t>
      </w:r>
      <w:r>
        <w:rPr>
          <w:sz w:val="21"/>
        </w:rPr>
        <w:t>IA,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21"/>
          <w:sz w:val="21"/>
        </w:rPr>
        <w:t xml:space="preserve"> </w:t>
      </w:r>
      <w:r>
        <w:rPr>
          <w:sz w:val="21"/>
        </w:rPr>
        <w:t>pesar</w:t>
      </w:r>
      <w:r>
        <w:rPr>
          <w:spacing w:val="21"/>
          <w:sz w:val="21"/>
        </w:rPr>
        <w:t xml:space="preserve"> </w:t>
      </w:r>
      <w:r>
        <w:rPr>
          <w:sz w:val="21"/>
        </w:rPr>
        <w:t>de</w:t>
      </w:r>
      <w:r>
        <w:rPr>
          <w:spacing w:val="22"/>
          <w:sz w:val="21"/>
        </w:rPr>
        <w:t xml:space="preserve"> </w:t>
      </w:r>
      <w:r>
        <w:rPr>
          <w:sz w:val="21"/>
        </w:rPr>
        <w:t>saber</w:t>
      </w:r>
      <w:r>
        <w:rPr>
          <w:spacing w:val="20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existen</w:t>
      </w:r>
      <w:r>
        <w:rPr>
          <w:spacing w:val="21"/>
          <w:sz w:val="21"/>
        </w:rPr>
        <w:t xml:space="preserve"> </w:t>
      </w:r>
      <w:r>
        <w:rPr>
          <w:sz w:val="21"/>
        </w:rPr>
        <w:t>sesgos</w:t>
      </w:r>
      <w:r>
        <w:rPr>
          <w:spacing w:val="-56"/>
          <w:sz w:val="21"/>
        </w:rPr>
        <w:t xml:space="preserve"> </w:t>
      </w:r>
      <w:r>
        <w:rPr>
          <w:sz w:val="21"/>
        </w:rPr>
        <w:t>significativos</w:t>
      </w:r>
      <w:r>
        <w:rPr>
          <w:spacing w:val="2"/>
          <w:sz w:val="21"/>
        </w:rPr>
        <w:t xml:space="preserve"> </w:t>
      </w:r>
      <w:r>
        <w:rPr>
          <w:sz w:val="21"/>
        </w:rPr>
        <w:t>en</w:t>
      </w:r>
      <w:r>
        <w:rPr>
          <w:spacing w:val="2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recogida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los</w:t>
      </w:r>
      <w:r>
        <w:rPr>
          <w:spacing w:val="2"/>
          <w:sz w:val="21"/>
        </w:rPr>
        <w:t xml:space="preserve"> </w:t>
      </w:r>
      <w:r>
        <w:rPr>
          <w:sz w:val="21"/>
        </w:rPr>
        <w:t>datos</w:t>
      </w:r>
    </w:p>
    <w:p w14:paraId="3C3B369F" w14:textId="17CA567F" w:rsidR="00C013F7" w:rsidRDefault="00C013F7" w:rsidP="00C013F7">
      <w:pPr>
        <w:tabs>
          <w:tab w:val="left" w:pos="801"/>
          <w:tab w:val="left" w:pos="802"/>
        </w:tabs>
        <w:spacing w:before="6" w:line="278" w:lineRule="auto"/>
        <w:ind w:right="121"/>
        <w:rPr>
          <w:sz w:val="21"/>
        </w:rPr>
      </w:pPr>
    </w:p>
    <w:p w14:paraId="4864F9E9" w14:textId="73CBD31B" w:rsidR="00C013F7" w:rsidRDefault="00C013F7" w:rsidP="00C013F7">
      <w:pPr>
        <w:tabs>
          <w:tab w:val="left" w:pos="801"/>
          <w:tab w:val="left" w:pos="802"/>
        </w:tabs>
        <w:spacing w:before="6" w:line="278" w:lineRule="auto"/>
        <w:ind w:left="801" w:right="121"/>
        <w:rPr>
          <w:sz w:val="21"/>
        </w:rPr>
      </w:pPr>
      <w:r>
        <w:rPr>
          <w:sz w:val="21"/>
        </w:rPr>
        <w:t>No creo que utilizar esas técnicas en ámbitos relacionados con la salud sea una buena idea, por lo menos hasta que se reduzca el sesgo hasta que sea insignificante o nulo ya que estamos tratando con la salud de la gente y a veces son casos de vida o muerte.</w:t>
      </w:r>
    </w:p>
    <w:p w14:paraId="6D6EA213" w14:textId="77777777" w:rsidR="00C013F7" w:rsidRPr="00C013F7" w:rsidRDefault="00C013F7" w:rsidP="00C013F7">
      <w:pPr>
        <w:tabs>
          <w:tab w:val="left" w:pos="801"/>
          <w:tab w:val="left" w:pos="802"/>
        </w:tabs>
        <w:spacing w:before="6" w:line="278" w:lineRule="auto"/>
        <w:ind w:left="801" w:right="121"/>
        <w:rPr>
          <w:sz w:val="21"/>
        </w:rPr>
      </w:pPr>
    </w:p>
    <w:p w14:paraId="0E679FDC" w14:textId="484CA910" w:rsidR="00C92047" w:rsidRDefault="00C013F7">
      <w:pPr>
        <w:pStyle w:val="Prrafodelista"/>
        <w:numPr>
          <w:ilvl w:val="0"/>
          <w:numId w:val="1"/>
        </w:numPr>
        <w:tabs>
          <w:tab w:val="left" w:pos="801"/>
          <w:tab w:val="left" w:pos="802"/>
        </w:tabs>
        <w:spacing w:line="278" w:lineRule="auto"/>
        <w:ind w:right="121"/>
        <w:rPr>
          <w:sz w:val="21"/>
        </w:rPr>
      </w:pPr>
      <w:r>
        <w:rPr>
          <w:sz w:val="21"/>
        </w:rPr>
        <w:t>L</w:t>
      </w:r>
      <w:r>
        <w:rPr>
          <w:sz w:val="21"/>
        </w:rPr>
        <w:t>as</w:t>
      </w:r>
      <w:r>
        <w:rPr>
          <w:spacing w:val="13"/>
          <w:sz w:val="21"/>
        </w:rPr>
        <w:t xml:space="preserve"> </w:t>
      </w:r>
      <w:r>
        <w:rPr>
          <w:sz w:val="21"/>
        </w:rPr>
        <w:t>empresas</w:t>
      </w:r>
      <w:r>
        <w:rPr>
          <w:spacing w:val="14"/>
          <w:sz w:val="21"/>
        </w:rPr>
        <w:t xml:space="preserve"> </w:t>
      </w:r>
      <w:r>
        <w:rPr>
          <w:sz w:val="21"/>
        </w:rPr>
        <w:t>públicas/privadas</w:t>
      </w:r>
      <w:r>
        <w:rPr>
          <w:spacing w:val="14"/>
          <w:sz w:val="21"/>
        </w:rPr>
        <w:t xml:space="preserve"> </w:t>
      </w:r>
      <w:r>
        <w:rPr>
          <w:sz w:val="21"/>
        </w:rPr>
        <w:t>deben</w:t>
      </w:r>
      <w:r>
        <w:rPr>
          <w:spacing w:val="13"/>
          <w:sz w:val="21"/>
        </w:rPr>
        <w:t xml:space="preserve"> </w:t>
      </w:r>
      <w:r>
        <w:rPr>
          <w:sz w:val="21"/>
        </w:rPr>
        <w:t>hacer</w:t>
      </w:r>
      <w:r>
        <w:rPr>
          <w:spacing w:val="13"/>
          <w:sz w:val="21"/>
        </w:rPr>
        <w:t xml:space="preserve"> </w:t>
      </w:r>
      <w:r>
        <w:rPr>
          <w:sz w:val="21"/>
        </w:rPr>
        <w:t>un</w:t>
      </w:r>
      <w:r>
        <w:rPr>
          <w:spacing w:val="14"/>
          <w:sz w:val="21"/>
        </w:rPr>
        <w:t xml:space="preserve"> </w:t>
      </w:r>
      <w:r>
        <w:rPr>
          <w:sz w:val="21"/>
        </w:rPr>
        <w:t>esfuerzo</w:t>
      </w:r>
      <w:r>
        <w:rPr>
          <w:spacing w:val="13"/>
          <w:sz w:val="21"/>
        </w:rPr>
        <w:t xml:space="preserve"> </w:t>
      </w:r>
      <w:r>
        <w:rPr>
          <w:sz w:val="21"/>
        </w:rPr>
        <w:t>para</w:t>
      </w:r>
      <w:r>
        <w:rPr>
          <w:spacing w:val="13"/>
          <w:sz w:val="21"/>
        </w:rPr>
        <w:t xml:space="preserve"> </w:t>
      </w:r>
      <w:r>
        <w:rPr>
          <w:sz w:val="21"/>
        </w:rPr>
        <w:t>minimizar</w:t>
      </w:r>
      <w:r>
        <w:rPr>
          <w:spacing w:val="14"/>
          <w:sz w:val="21"/>
        </w:rPr>
        <w:t xml:space="preserve"> </w:t>
      </w:r>
      <w:r>
        <w:rPr>
          <w:sz w:val="21"/>
        </w:rPr>
        <w:t>los</w:t>
      </w:r>
      <w:r>
        <w:rPr>
          <w:spacing w:val="14"/>
          <w:sz w:val="21"/>
        </w:rPr>
        <w:t xml:space="preserve"> </w:t>
      </w:r>
      <w:r>
        <w:rPr>
          <w:sz w:val="21"/>
        </w:rPr>
        <w:t>sesgos</w:t>
      </w:r>
      <w:r>
        <w:rPr>
          <w:spacing w:val="14"/>
          <w:sz w:val="21"/>
        </w:rPr>
        <w:t xml:space="preserve"> </w:t>
      </w:r>
      <w:r>
        <w:rPr>
          <w:sz w:val="21"/>
        </w:rPr>
        <w:t>del</w:t>
      </w:r>
      <w:r>
        <w:rPr>
          <w:spacing w:val="-55"/>
          <w:sz w:val="21"/>
        </w:rPr>
        <w:t xml:space="preserve"> </w:t>
      </w:r>
      <w:r>
        <w:rPr>
          <w:sz w:val="21"/>
        </w:rPr>
        <w:t>análisis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datos</w:t>
      </w:r>
    </w:p>
    <w:p w14:paraId="3FFEB5E3" w14:textId="04E07015" w:rsidR="00C013F7" w:rsidRDefault="00C013F7" w:rsidP="00C013F7">
      <w:pPr>
        <w:tabs>
          <w:tab w:val="left" w:pos="801"/>
          <w:tab w:val="left" w:pos="802"/>
        </w:tabs>
        <w:spacing w:line="278" w:lineRule="auto"/>
        <w:ind w:right="121"/>
        <w:rPr>
          <w:sz w:val="21"/>
        </w:rPr>
      </w:pPr>
    </w:p>
    <w:p w14:paraId="3138947F" w14:textId="44F38166" w:rsidR="00C013F7" w:rsidRPr="00C013F7" w:rsidRDefault="00C013F7" w:rsidP="00C013F7">
      <w:pPr>
        <w:tabs>
          <w:tab w:val="left" w:pos="801"/>
          <w:tab w:val="left" w:pos="802"/>
        </w:tabs>
        <w:spacing w:line="278" w:lineRule="auto"/>
        <w:ind w:left="801" w:right="121"/>
        <w:rPr>
          <w:sz w:val="21"/>
        </w:rPr>
      </w:pPr>
      <w:r>
        <w:rPr>
          <w:sz w:val="21"/>
        </w:rPr>
        <w:t>Si ya que harán que sea mas seguro de utilizar en mas ámbitos y facilitaran muchas tareas.</w:t>
      </w:r>
    </w:p>
    <w:sectPr w:rsidR="00C013F7" w:rsidRPr="00C013F7">
      <w:pgSz w:w="11910" w:h="16840"/>
      <w:pgMar w:top="16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525B"/>
    <w:multiLevelType w:val="hybridMultilevel"/>
    <w:tmpl w:val="8898C6A6"/>
    <w:lvl w:ilvl="0" w:tplc="7A5A6F0A">
      <w:numFmt w:val="bullet"/>
      <w:lvlText w:val=""/>
      <w:lvlJc w:val="left"/>
      <w:pPr>
        <w:ind w:left="801" w:hanging="351"/>
      </w:pPr>
      <w:rPr>
        <w:rFonts w:ascii="Symbol" w:eastAsia="Symbol" w:hAnsi="Symbol" w:cs="Symbol" w:hint="default"/>
        <w:w w:val="101"/>
        <w:sz w:val="21"/>
        <w:szCs w:val="21"/>
        <w:lang w:val="es-ES" w:eastAsia="en-US" w:bidi="ar-SA"/>
      </w:rPr>
    </w:lvl>
    <w:lvl w:ilvl="1" w:tplc="4B98832A">
      <w:numFmt w:val="bullet"/>
      <w:lvlText w:val="•"/>
      <w:lvlJc w:val="left"/>
      <w:pPr>
        <w:ind w:left="1652" w:hanging="351"/>
      </w:pPr>
      <w:rPr>
        <w:rFonts w:hint="default"/>
        <w:lang w:val="es-ES" w:eastAsia="en-US" w:bidi="ar-SA"/>
      </w:rPr>
    </w:lvl>
    <w:lvl w:ilvl="2" w:tplc="4E28AD50">
      <w:numFmt w:val="bullet"/>
      <w:lvlText w:val="•"/>
      <w:lvlJc w:val="left"/>
      <w:pPr>
        <w:ind w:left="2504" w:hanging="351"/>
      </w:pPr>
      <w:rPr>
        <w:rFonts w:hint="default"/>
        <w:lang w:val="es-ES" w:eastAsia="en-US" w:bidi="ar-SA"/>
      </w:rPr>
    </w:lvl>
    <w:lvl w:ilvl="3" w:tplc="62C4836A">
      <w:numFmt w:val="bullet"/>
      <w:lvlText w:val="•"/>
      <w:lvlJc w:val="left"/>
      <w:pPr>
        <w:ind w:left="3357" w:hanging="351"/>
      </w:pPr>
      <w:rPr>
        <w:rFonts w:hint="default"/>
        <w:lang w:val="es-ES" w:eastAsia="en-US" w:bidi="ar-SA"/>
      </w:rPr>
    </w:lvl>
    <w:lvl w:ilvl="4" w:tplc="14508332">
      <w:numFmt w:val="bullet"/>
      <w:lvlText w:val="•"/>
      <w:lvlJc w:val="left"/>
      <w:pPr>
        <w:ind w:left="4209" w:hanging="351"/>
      </w:pPr>
      <w:rPr>
        <w:rFonts w:hint="default"/>
        <w:lang w:val="es-ES" w:eastAsia="en-US" w:bidi="ar-SA"/>
      </w:rPr>
    </w:lvl>
    <w:lvl w:ilvl="5" w:tplc="AC1E7FBA">
      <w:numFmt w:val="bullet"/>
      <w:lvlText w:val="•"/>
      <w:lvlJc w:val="left"/>
      <w:pPr>
        <w:ind w:left="5062" w:hanging="351"/>
      </w:pPr>
      <w:rPr>
        <w:rFonts w:hint="default"/>
        <w:lang w:val="es-ES" w:eastAsia="en-US" w:bidi="ar-SA"/>
      </w:rPr>
    </w:lvl>
    <w:lvl w:ilvl="6" w:tplc="A636CF06">
      <w:numFmt w:val="bullet"/>
      <w:lvlText w:val="•"/>
      <w:lvlJc w:val="left"/>
      <w:pPr>
        <w:ind w:left="5914" w:hanging="351"/>
      </w:pPr>
      <w:rPr>
        <w:rFonts w:hint="default"/>
        <w:lang w:val="es-ES" w:eastAsia="en-US" w:bidi="ar-SA"/>
      </w:rPr>
    </w:lvl>
    <w:lvl w:ilvl="7" w:tplc="D7B49BA2">
      <w:numFmt w:val="bullet"/>
      <w:lvlText w:val="•"/>
      <w:lvlJc w:val="left"/>
      <w:pPr>
        <w:ind w:left="6767" w:hanging="351"/>
      </w:pPr>
      <w:rPr>
        <w:rFonts w:hint="default"/>
        <w:lang w:val="es-ES" w:eastAsia="en-US" w:bidi="ar-SA"/>
      </w:rPr>
    </w:lvl>
    <w:lvl w:ilvl="8" w:tplc="02385A90">
      <w:numFmt w:val="bullet"/>
      <w:lvlText w:val="•"/>
      <w:lvlJc w:val="left"/>
      <w:pPr>
        <w:ind w:left="7619" w:hanging="351"/>
      </w:pPr>
      <w:rPr>
        <w:rFonts w:hint="default"/>
        <w:lang w:val="es-ES" w:eastAsia="en-US" w:bidi="ar-SA"/>
      </w:rPr>
    </w:lvl>
  </w:abstractNum>
  <w:num w:numId="1" w16cid:durableId="87936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2047"/>
    <w:rsid w:val="008D53AC"/>
    <w:rsid w:val="00C013F7"/>
    <w:rsid w:val="00C9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83BD"/>
  <w15:docId w15:val="{47E6ACE6-72B0-46D9-85AB-AD43036C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9"/>
      <w:ind w:left="100"/>
      <w:jc w:val="both"/>
    </w:pPr>
    <w:rPr>
      <w:rFonts w:ascii="Arial" w:eastAsia="Arial" w:hAnsi="Arial" w:cs="Arial"/>
      <w:b/>
      <w:bCs/>
      <w:sz w:val="35"/>
      <w:szCs w:val="35"/>
    </w:rPr>
  </w:style>
  <w:style w:type="paragraph" w:styleId="Prrafodelista">
    <w:name w:val="List Paragraph"/>
    <w:basedOn w:val="Normal"/>
    <w:uiPriority w:val="1"/>
    <w:qFormat/>
    <w:pPr>
      <w:spacing w:before="1"/>
      <w:ind w:left="801" w:right="118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pro.co.uk/machine-" TargetMode="External"/><Relationship Id="rId5" Type="http://schemas.openxmlformats.org/officeDocument/2006/relationships/hyperlink" Target="http://www.itpro.co.uk/machine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Sesgo de datos.docx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Sesgo de datos.docx</dc:title>
  <dc:creator>mllorca</dc:creator>
  <cp:lastModifiedBy>Ismael Fernández Herreruela</cp:lastModifiedBy>
  <cp:revision>2</cp:revision>
  <dcterms:created xsi:type="dcterms:W3CDTF">2022-05-23T10:09:00Z</dcterms:created>
  <dcterms:modified xsi:type="dcterms:W3CDTF">2022-05-23T10:17:00Z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2022-05-23T00:00:00Z</vt:filetime>
  </property>
</Properties>
</file>