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1. MVC (Model-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-Controller) Tasarım Deseni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MVC, yazılım geliştirmede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kullanıcı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arayüzü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ile iş mantığını birbirinden ayıran bir tasarım desenidir</w:t>
      </w:r>
      <w:r w:rsidRPr="00F36ABD">
        <w:rPr>
          <w:rFonts w:eastAsia="Times New Roman" w:cstheme="minorHAnsi"/>
          <w:sz w:val="24"/>
          <w:szCs w:val="24"/>
          <w:lang w:eastAsia="tr-TR"/>
        </w:rPr>
        <w:t>. Bu desen üç ana bileşenden oluşur:</w:t>
      </w:r>
    </w:p>
    <w:p w:rsidR="00F36ABD" w:rsidRPr="00F36ABD" w:rsidRDefault="00F36ABD" w:rsidP="00F36A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Model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>Uygulama verilerini ve iş mantığını içerir.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Kullanıcı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arayüzüyle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doğrudan etkileşime girmez.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>Örneğin, bir öğrenci yönetim sistemi için "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Student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" sınıfı model olabilir.</w:t>
      </w:r>
    </w:p>
    <w:p w:rsidR="00F36ABD" w:rsidRPr="00F36ABD" w:rsidRDefault="00F36ABD" w:rsidP="00F36A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>Modelde bulunan verileri kullanıcıya gösterir.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>Kullanıcıdan herhangi bir giriş almaz, sadece görüntüleme yapar.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HTML ve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Razor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kullanarak tasarlanır.</w:t>
      </w:r>
    </w:p>
    <w:p w:rsidR="00F36ABD" w:rsidRPr="00F36ABD" w:rsidRDefault="00F36ABD" w:rsidP="00F36A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Controller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>Kullanıcıdan gelen talepleri işler.</w:t>
      </w:r>
    </w:p>
    <w:p w:rsidR="00F36ABD" w:rsidRP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Model ile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arasındaki etkileşimi yönetir.</w:t>
      </w:r>
    </w:p>
    <w:p w:rsidR="00F36ABD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ind w:left="1437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Örneğin, kullanıcı "öğrenci bilgilerini getir" dediğinde Controller, Model'den veriyi çeker ve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View'a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yollar.</w:t>
      </w:r>
    </w:p>
    <w:p w:rsidR="009106D8" w:rsidRDefault="00F36ABD" w:rsidP="00F36ABD">
      <w:pPr>
        <w:numPr>
          <w:ilvl w:val="1"/>
          <w:numId w:val="20"/>
        </w:num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sz w:val="26"/>
          <w:szCs w:val="26"/>
        </w:rPr>
        <w:drawing>
          <wp:inline distT="0" distB="0" distL="0" distR="0" wp14:anchorId="209527C2" wp14:editId="15230111">
            <wp:extent cx="5814060" cy="55016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lastRenderedPageBreak/>
        <w:t xml:space="preserve">2.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MVC'nin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Kullanım Alanları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MVC deseni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ilk olarak 1970'lerde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Trygve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Reenskaug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tarafından geliştirilmiştir. İlk olarak masaüstü uygulamalarında kullanılmış, daha sonra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web ve mobil uygulamalarda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yaygınlaşmıştır.</w:t>
      </w:r>
      <w:r w:rsidRPr="00F36ABD">
        <w:rPr>
          <w:rFonts w:eastAsia="Times New Roman" w:cstheme="minorHAnsi"/>
          <w:sz w:val="24"/>
          <w:szCs w:val="24"/>
          <w:lang w:eastAsia="tr-TR"/>
        </w:rPr>
        <w:br/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Popüler MVC Kullanılan Teknolojiler:</w:t>
      </w:r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Java Spring</w:t>
      </w:r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Django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Python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)</w:t>
      </w:r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Ruby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on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Rails</w:t>
      </w:r>
      <w:proofErr w:type="spellEnd"/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Angular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(Client-Side MVC)</w:t>
      </w:r>
    </w:p>
    <w:p w:rsidR="00F36ABD" w:rsidRPr="00F36ABD" w:rsidRDefault="00F36ABD" w:rsidP="00F36A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Laravel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(PHP MVC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Frameworkü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)</w:t>
      </w:r>
    </w:p>
    <w:p w:rsidR="00F36ABD" w:rsidRPr="00F36ABD" w:rsidRDefault="00F36ABD" w:rsidP="00F36ABD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3. ASP.NET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MVC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ASP.NET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MVC, Microsoft tarafından geliştirilen ve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hafif, modüler ve yüksek test edilebilir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bir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framework'tür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.</w:t>
      </w:r>
      <w:r w:rsidRPr="00F36ABD">
        <w:rPr>
          <w:rFonts w:eastAsia="Times New Roman" w:cstheme="minorHAnsi"/>
          <w:sz w:val="24"/>
          <w:szCs w:val="24"/>
          <w:lang w:eastAsia="tr-TR"/>
        </w:rPr>
        <w:br/>
        <w:t xml:space="preserve">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Öne Çıkan Özellikleri: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Routing (Yönlendirme)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Model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Binding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(Gelen HTTP isteklerini modele dönüştürme)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Model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Validation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(Veri doğrulama)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Dependency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Injection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(Bağımlılık </w:t>
      </w:r>
      <w:proofErr w:type="gramStart"/>
      <w:r w:rsidRPr="00F36ABD">
        <w:rPr>
          <w:rFonts w:eastAsia="Times New Roman" w:cstheme="minorHAnsi"/>
          <w:sz w:val="24"/>
          <w:szCs w:val="24"/>
          <w:lang w:eastAsia="tr-TR"/>
        </w:rPr>
        <w:t>enjeksiyonu</w:t>
      </w:r>
      <w:proofErr w:type="gramEnd"/>
      <w:r w:rsidRPr="00F36ABD">
        <w:rPr>
          <w:rFonts w:eastAsia="Times New Roman" w:cstheme="minorHAnsi"/>
          <w:sz w:val="24"/>
          <w:szCs w:val="24"/>
          <w:lang w:eastAsia="tr-TR"/>
        </w:rPr>
        <w:t>)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Tag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Helpers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(HTML etiketlerini kolaylaştırır)</w:t>
      </w:r>
    </w:p>
    <w:p w:rsidR="00F36ABD" w:rsidRPr="00F36ABD" w:rsidRDefault="00F36ABD" w:rsidP="00F36A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Razor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Engine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(HTML ile kodun birleşmesini sağlar)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ASP.NET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MVC'yi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Kullanmak İçin Geliştirme Ortamı:</w:t>
      </w:r>
    </w:p>
    <w:p w:rsidR="00F36ABD" w:rsidRPr="00F36ABD" w:rsidRDefault="00F36ABD" w:rsidP="00F36A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Visual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Studio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2019 veya üstü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(Önerilen)</w:t>
      </w:r>
    </w:p>
    <w:p w:rsidR="00F36ABD" w:rsidRPr="00F36ABD" w:rsidRDefault="00F36ABD" w:rsidP="00F36A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SDK (</w:t>
      </w:r>
      <w:proofErr w:type="gram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3.1</w:t>
      </w:r>
      <w:proofErr w:type="gram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veya 5.0)</w:t>
      </w:r>
    </w:p>
    <w:p w:rsidR="00F36ABD" w:rsidRPr="00F36ABD" w:rsidRDefault="00F36ABD" w:rsidP="00F36A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Visual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Studio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Code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(Alternatif)</w:t>
      </w:r>
    </w:p>
    <w:p w:rsidR="00F36ABD" w:rsidRPr="00F36ABD" w:rsidRDefault="00F36ABD" w:rsidP="00F36A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JetBrains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Rider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(Öğrenciler için ücretsiz)</w:t>
      </w:r>
    </w:p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4. ASP.NET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MVC Projesi Kurulumu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Yeni bir ASP.NET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MVC projesi oluşturmak için:</w:t>
      </w:r>
    </w:p>
    <w:p w:rsidR="00F36ABD" w:rsidRPr="00F36ABD" w:rsidRDefault="00F36ABD" w:rsidP="00F36A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Visual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Studio'da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yeni proje oluşturun.</w:t>
      </w:r>
    </w:p>
    <w:p w:rsidR="00F36ABD" w:rsidRPr="00F36ABD" w:rsidRDefault="00F36ABD" w:rsidP="00F36A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"ASP.NET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Web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App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(Model-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-Controller)" seçin.</w:t>
      </w:r>
    </w:p>
    <w:p w:rsidR="00F36ABD" w:rsidRPr="00F36ABD" w:rsidRDefault="00F36ABD" w:rsidP="00F36A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.NET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gram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5.0</w:t>
      </w:r>
      <w:proofErr w:type="gram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veya üstü bir sürüm seçin.</w:t>
      </w:r>
    </w:p>
    <w:p w:rsidR="00F36ABD" w:rsidRPr="00F36ABD" w:rsidRDefault="00F36ABD" w:rsidP="00F36A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Proje oluşturulduktan sonra, temel klasörler şu şekildedir:</w:t>
      </w:r>
    </w:p>
    <w:p w:rsidR="00F36ABD" w:rsidRPr="00F36ABD" w:rsidRDefault="00F36ABD" w:rsidP="00F36A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Controllers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/</w:t>
      </w:r>
    </w:p>
    <w:p w:rsidR="00F36ABD" w:rsidRPr="00F36ABD" w:rsidRDefault="00F36ABD" w:rsidP="00F36A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Models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/</w:t>
      </w:r>
    </w:p>
    <w:p w:rsidR="00F36ABD" w:rsidRPr="00F36ABD" w:rsidRDefault="00F36ABD" w:rsidP="00F36A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Views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/</w:t>
      </w:r>
    </w:p>
    <w:p w:rsidR="00F36ABD" w:rsidRPr="00F36ABD" w:rsidRDefault="00F36ABD" w:rsidP="00F36A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wwwroot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/</w:t>
      </w:r>
    </w:p>
    <w:p w:rsidR="00F36ABD" w:rsidRPr="00F36ABD" w:rsidRDefault="00F36ABD" w:rsidP="00F36ABD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5. MVC Klasör Yapısı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ASP.NET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Core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MVC projelerinde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klasör yapısı şu şekildedir: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F36ABD">
        <w:rPr>
          <w:rFonts w:ascii="Calibri" w:eastAsia="Times New Roman" w:hAnsi="Calibri" w:cs="Calibri"/>
          <w:sz w:val="24"/>
          <w:szCs w:val="24"/>
          <w:lang w:eastAsia="tr-TR"/>
        </w:rPr>
        <w:t>📌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Ana Klasörler:</w:t>
      </w:r>
    </w:p>
    <w:p w:rsidR="00F36ABD" w:rsidRPr="00F36ABD" w:rsidRDefault="00F36ABD" w:rsidP="00F36A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Controllers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/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Tüm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controller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sınıfları burada bulunur.</w:t>
      </w:r>
    </w:p>
    <w:p w:rsidR="00F36ABD" w:rsidRPr="00F36ABD" w:rsidRDefault="00F36ABD" w:rsidP="00F36A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Models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/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Uygulamanın veri yapısını ve iş mantığını tutar.</w:t>
      </w:r>
    </w:p>
    <w:p w:rsidR="00F36ABD" w:rsidRPr="00F36ABD" w:rsidRDefault="00F36ABD" w:rsidP="00F36A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Views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/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HTML sayfalarını içeren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Razor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view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dosyaları burada yer alır.</w:t>
      </w:r>
    </w:p>
    <w:p w:rsidR="00F36ABD" w:rsidRPr="00F36ABD" w:rsidRDefault="00F36ABD" w:rsidP="00F36A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wwwroot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/</w:t>
      </w:r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Statik dosyalar (CSS, </w:t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JavaScript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>, resimler vb.) burada saklanır.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Önemli Dosyalar:</w:t>
      </w:r>
    </w:p>
    <w:p w:rsidR="00F36ABD" w:rsidRPr="00F36ABD" w:rsidRDefault="00F36ABD" w:rsidP="00F36A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proofErr w:type="gramStart"/>
      <w:r w:rsidRPr="00F36ABD">
        <w:rPr>
          <w:rFonts w:eastAsia="Times New Roman" w:cstheme="minorHAnsi"/>
          <w:sz w:val="24"/>
          <w:szCs w:val="24"/>
          <w:lang w:eastAsia="tr-TR"/>
        </w:rPr>
        <w:t>appsettings.json</w:t>
      </w:r>
      <w:proofErr w:type="spellEnd"/>
      <w:proofErr w:type="gram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Uygulama yapılandırma ayarlarını içerir.</w:t>
      </w:r>
    </w:p>
    <w:p w:rsidR="00F36ABD" w:rsidRPr="00F36ABD" w:rsidRDefault="00F36ABD" w:rsidP="00F36A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proofErr w:type="gramStart"/>
      <w:r w:rsidRPr="00F36ABD">
        <w:rPr>
          <w:rFonts w:eastAsia="Times New Roman" w:cstheme="minorHAnsi"/>
          <w:sz w:val="24"/>
          <w:szCs w:val="24"/>
          <w:lang w:eastAsia="tr-TR"/>
        </w:rPr>
        <w:t>Program.cs</w:t>
      </w:r>
      <w:proofErr w:type="spellEnd"/>
      <w:proofErr w:type="gram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Uygulamanın giriş noktasıdır.</w:t>
      </w:r>
    </w:p>
    <w:p w:rsidR="00F36ABD" w:rsidRPr="00F36ABD" w:rsidRDefault="00F36ABD" w:rsidP="00F36A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proofErr w:type="gramStart"/>
      <w:r w:rsidRPr="00F36ABD">
        <w:rPr>
          <w:rFonts w:eastAsia="Times New Roman" w:cstheme="minorHAnsi"/>
          <w:sz w:val="24"/>
          <w:szCs w:val="24"/>
          <w:lang w:eastAsia="tr-TR"/>
        </w:rPr>
        <w:t>Startup.cs</w:t>
      </w:r>
      <w:proofErr w:type="spellEnd"/>
      <w:proofErr w:type="gram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 → Servislerin yapılandırıldığı dosyadır.</w:t>
      </w:r>
    </w:p>
    <w:p w:rsidR="00F36ABD" w:rsidRPr="00F36ABD" w:rsidRDefault="00F36ABD" w:rsidP="00F36ABD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F36ABD" w:rsidRPr="00F36ABD" w:rsidRDefault="00F36ABD" w:rsidP="00F36A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6. Controller Oluşturma</w:t>
      </w:r>
    </w:p>
    <w:p w:rsidR="00F36ABD" w:rsidRPr="00F36ABD" w:rsidRDefault="00F36ABD" w:rsidP="00F36AB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Controller Nedir?</w:t>
      </w:r>
      <w:r w:rsidRPr="00F36ABD">
        <w:rPr>
          <w:rFonts w:eastAsia="Times New Roman" w:cstheme="minorHAnsi"/>
          <w:sz w:val="24"/>
          <w:szCs w:val="24"/>
          <w:lang w:eastAsia="tr-TR"/>
        </w:rPr>
        <w:br/>
      </w:r>
      <w:proofErr w:type="spellStart"/>
      <w:r w:rsidRPr="00F36ABD">
        <w:rPr>
          <w:rFonts w:eastAsia="Times New Roman" w:cstheme="minorHAnsi"/>
          <w:sz w:val="24"/>
          <w:szCs w:val="24"/>
          <w:lang w:eastAsia="tr-TR"/>
        </w:rPr>
        <w:t>Controller'lar</w:t>
      </w:r>
      <w:proofErr w:type="spellEnd"/>
      <w:r w:rsidRPr="00F36ABD">
        <w:rPr>
          <w:rFonts w:eastAsia="Times New Roman" w:cstheme="minorHAnsi"/>
          <w:sz w:val="24"/>
          <w:szCs w:val="24"/>
          <w:lang w:eastAsia="tr-TR"/>
        </w:rPr>
        <w:t xml:space="preserve">, HTTP isteklerini karşılayan ve uygun yanıtları döndüren sınıflardır. </w:t>
      </w:r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Tüm </w:t>
      </w:r>
      <w:proofErr w:type="spellStart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>controller</w:t>
      </w:r>
      <w:proofErr w:type="spellEnd"/>
      <w:r w:rsidRPr="00F36ABD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dosyaları "Controller" kelimesi ile bitmelidir.</w:t>
      </w: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drawing>
          <wp:inline distT="0" distB="0" distL="0" distR="0" wp14:anchorId="19C273F7" wp14:editId="53E79715">
            <wp:extent cx="6217919" cy="3017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</w:p>
    <w:p w:rsidR="00F36ABD" w:rsidRDefault="00F36ABD" w:rsidP="00F36ABD">
      <w:pPr>
        <w:pStyle w:val="Balk2"/>
      </w:pPr>
      <w:r>
        <w:rPr>
          <w:rStyle w:val="Gl"/>
          <w:b/>
          <w:bCs/>
        </w:rPr>
        <w:lastRenderedPageBreak/>
        <w:t xml:space="preserve"> 7. </w:t>
      </w:r>
      <w:proofErr w:type="spellStart"/>
      <w:r>
        <w:rPr>
          <w:rStyle w:val="Gl"/>
          <w:b/>
          <w:bCs/>
        </w:rPr>
        <w:t>View</w:t>
      </w:r>
      <w:proofErr w:type="spellEnd"/>
      <w:r>
        <w:rPr>
          <w:rStyle w:val="Gl"/>
          <w:b/>
          <w:bCs/>
        </w:rPr>
        <w:t xml:space="preserve"> Kullanımı</w:t>
      </w:r>
    </w:p>
    <w:p w:rsidR="00F36ABD" w:rsidRDefault="00F36ABD" w:rsidP="00F36ABD">
      <w:pPr>
        <w:spacing w:before="100" w:beforeAutospacing="1" w:after="100" w:afterAutospacing="1"/>
      </w:pPr>
      <w:proofErr w:type="spellStart"/>
      <w:r>
        <w:t>View</w:t>
      </w:r>
      <w:proofErr w:type="spellEnd"/>
      <w:r>
        <w:t xml:space="preserve">, kullanıcıya gösterilecek HTML çıktısını oluşturan bileşendir. </w:t>
      </w:r>
      <w:proofErr w:type="spellStart"/>
      <w:r>
        <w:rPr>
          <w:rStyle w:val="Gl"/>
        </w:rPr>
        <w:t>Razor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View</w:t>
      </w:r>
      <w:proofErr w:type="spellEnd"/>
      <w:r>
        <w:rPr>
          <w:rStyle w:val="Gl"/>
        </w:rPr>
        <w:t xml:space="preserve"> Engine</w:t>
      </w:r>
      <w:r>
        <w:t xml:space="preserve"> kullanılarak geliştirilir.</w:t>
      </w: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drawing>
          <wp:inline distT="0" distB="0" distL="0" distR="0" wp14:anchorId="56455564" wp14:editId="3CE9B658">
            <wp:extent cx="6529641" cy="1996440"/>
            <wp:effectExtent l="0" t="0" r="508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20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  <w:r w:rsidRPr="00F36ABD">
        <w:rPr>
          <w:rFonts w:eastAsia="Times New Roman" w:cstheme="minorHAnsi"/>
          <w:sz w:val="24"/>
          <w:szCs w:val="24"/>
          <w:lang w:eastAsia="tr-TR"/>
        </w:rPr>
        <w:drawing>
          <wp:inline distT="0" distB="0" distL="0" distR="0" wp14:anchorId="1DD1A490" wp14:editId="364A739D">
            <wp:extent cx="6461760" cy="5655929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BD" w:rsidRPr="00F36ABD" w:rsidRDefault="00F36ABD" w:rsidP="00F36ABD">
      <w:pPr>
        <w:spacing w:before="100" w:beforeAutospacing="1" w:after="100" w:afterAutospacing="1" w:line="240" w:lineRule="auto"/>
        <w:ind w:left="-490"/>
        <w:rPr>
          <w:rFonts w:eastAsia="Times New Roman" w:cstheme="minorHAnsi"/>
          <w:sz w:val="24"/>
          <w:szCs w:val="24"/>
          <w:lang w:eastAsia="tr-TR"/>
        </w:rPr>
      </w:pPr>
      <w:bookmarkStart w:id="0" w:name="_GoBack"/>
      <w:r w:rsidRPr="00F36ABD">
        <w:rPr>
          <w:rFonts w:eastAsia="Times New Roman" w:cstheme="minorHAnsi"/>
          <w:sz w:val="24"/>
          <w:szCs w:val="24"/>
          <w:lang w:eastAsia="tr-TR"/>
        </w:rPr>
        <w:lastRenderedPageBreak/>
        <w:drawing>
          <wp:inline distT="0" distB="0" distL="0" distR="0" wp14:anchorId="01A6C7C1" wp14:editId="7649DEAC">
            <wp:extent cx="5890260" cy="64191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64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ABD" w:rsidRPr="00F3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48D"/>
    <w:multiLevelType w:val="multilevel"/>
    <w:tmpl w:val="F63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8724D"/>
    <w:multiLevelType w:val="multilevel"/>
    <w:tmpl w:val="6F40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C70F8"/>
    <w:multiLevelType w:val="multilevel"/>
    <w:tmpl w:val="601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B09F9"/>
    <w:multiLevelType w:val="multilevel"/>
    <w:tmpl w:val="8DAC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53C59"/>
    <w:multiLevelType w:val="multilevel"/>
    <w:tmpl w:val="A570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16D39"/>
    <w:multiLevelType w:val="multilevel"/>
    <w:tmpl w:val="C18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47C63"/>
    <w:multiLevelType w:val="multilevel"/>
    <w:tmpl w:val="6C8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50E88"/>
    <w:multiLevelType w:val="multilevel"/>
    <w:tmpl w:val="770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57E1D"/>
    <w:multiLevelType w:val="multilevel"/>
    <w:tmpl w:val="D98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51EFD"/>
    <w:multiLevelType w:val="multilevel"/>
    <w:tmpl w:val="249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F64A9"/>
    <w:multiLevelType w:val="multilevel"/>
    <w:tmpl w:val="C37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5B307A"/>
    <w:multiLevelType w:val="multilevel"/>
    <w:tmpl w:val="033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145FCC"/>
    <w:multiLevelType w:val="multilevel"/>
    <w:tmpl w:val="A42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D4A5A"/>
    <w:multiLevelType w:val="multilevel"/>
    <w:tmpl w:val="638A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BF616F"/>
    <w:multiLevelType w:val="multilevel"/>
    <w:tmpl w:val="63F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240B2"/>
    <w:multiLevelType w:val="multilevel"/>
    <w:tmpl w:val="737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C243DA"/>
    <w:multiLevelType w:val="multilevel"/>
    <w:tmpl w:val="959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A21A4B"/>
    <w:multiLevelType w:val="multilevel"/>
    <w:tmpl w:val="BB2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44E75"/>
    <w:multiLevelType w:val="multilevel"/>
    <w:tmpl w:val="2B3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8A2E85"/>
    <w:multiLevelType w:val="multilevel"/>
    <w:tmpl w:val="A14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2E0BFA"/>
    <w:multiLevelType w:val="multilevel"/>
    <w:tmpl w:val="3C3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AA6E0C"/>
    <w:multiLevelType w:val="multilevel"/>
    <w:tmpl w:val="06A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35460D"/>
    <w:multiLevelType w:val="multilevel"/>
    <w:tmpl w:val="3B34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3554B8"/>
    <w:multiLevelType w:val="multilevel"/>
    <w:tmpl w:val="AB4A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0F321E"/>
    <w:multiLevelType w:val="multilevel"/>
    <w:tmpl w:val="DBD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91EC9"/>
    <w:multiLevelType w:val="multilevel"/>
    <w:tmpl w:val="7930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3"/>
  </w:num>
  <w:num w:numId="5">
    <w:abstractNumId w:val="21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23"/>
  </w:num>
  <w:num w:numId="11">
    <w:abstractNumId w:val="11"/>
  </w:num>
  <w:num w:numId="12">
    <w:abstractNumId w:val="24"/>
  </w:num>
  <w:num w:numId="13">
    <w:abstractNumId w:val="19"/>
  </w:num>
  <w:num w:numId="14">
    <w:abstractNumId w:val="5"/>
  </w:num>
  <w:num w:numId="15">
    <w:abstractNumId w:val="9"/>
  </w:num>
  <w:num w:numId="16">
    <w:abstractNumId w:val="20"/>
  </w:num>
  <w:num w:numId="17">
    <w:abstractNumId w:val="14"/>
  </w:num>
  <w:num w:numId="18">
    <w:abstractNumId w:val="22"/>
  </w:num>
  <w:num w:numId="19">
    <w:abstractNumId w:val="18"/>
  </w:num>
  <w:num w:numId="20">
    <w:abstractNumId w:val="16"/>
  </w:num>
  <w:num w:numId="21">
    <w:abstractNumId w:val="2"/>
  </w:num>
  <w:num w:numId="22">
    <w:abstractNumId w:val="1"/>
  </w:num>
  <w:num w:numId="23">
    <w:abstractNumId w:val="12"/>
  </w:num>
  <w:num w:numId="24">
    <w:abstractNumId w:val="25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F4"/>
    <w:rsid w:val="0024685E"/>
    <w:rsid w:val="00346E1E"/>
    <w:rsid w:val="009106D8"/>
    <w:rsid w:val="009F61F4"/>
    <w:rsid w:val="00F3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4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46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46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2468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68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468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468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4685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468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685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68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346E1E"/>
  </w:style>
  <w:style w:type="character" w:customStyle="1" w:styleId="hljs-keyword">
    <w:name w:val="hljs-keyword"/>
    <w:basedOn w:val="VarsaylanParagrafYazTipi"/>
    <w:rsid w:val="00346E1E"/>
  </w:style>
  <w:style w:type="character" w:customStyle="1" w:styleId="hljs-title">
    <w:name w:val="hljs-title"/>
    <w:basedOn w:val="VarsaylanParagrafYazTipi"/>
    <w:rsid w:val="00346E1E"/>
  </w:style>
  <w:style w:type="character" w:customStyle="1" w:styleId="hljs-builtin">
    <w:name w:val="hljs-built_in"/>
    <w:basedOn w:val="VarsaylanParagrafYazTipi"/>
    <w:rsid w:val="00346E1E"/>
  </w:style>
  <w:style w:type="character" w:customStyle="1" w:styleId="hljs-params">
    <w:name w:val="hljs-params"/>
    <w:basedOn w:val="VarsaylanParagrafYazTipi"/>
    <w:rsid w:val="00346E1E"/>
  </w:style>
  <w:style w:type="character" w:customStyle="1" w:styleId="hljs-string">
    <w:name w:val="hljs-string"/>
    <w:basedOn w:val="VarsaylanParagrafYazTipi"/>
    <w:rsid w:val="00346E1E"/>
  </w:style>
  <w:style w:type="character" w:customStyle="1" w:styleId="hljs-subst">
    <w:name w:val="hljs-subst"/>
    <w:basedOn w:val="VarsaylanParagrafYazTipi"/>
    <w:rsid w:val="00346E1E"/>
  </w:style>
  <w:style w:type="character" w:customStyle="1" w:styleId="hljs-tag">
    <w:name w:val="hljs-tag"/>
    <w:basedOn w:val="VarsaylanParagrafYazTipi"/>
    <w:rsid w:val="00346E1E"/>
  </w:style>
  <w:style w:type="character" w:customStyle="1" w:styleId="hljs-name">
    <w:name w:val="hljs-name"/>
    <w:basedOn w:val="VarsaylanParagrafYazTipi"/>
    <w:rsid w:val="00346E1E"/>
  </w:style>
  <w:style w:type="character" w:customStyle="1" w:styleId="hljs-number">
    <w:name w:val="hljs-number"/>
    <w:basedOn w:val="VarsaylanParagrafYazTipi"/>
    <w:rsid w:val="00346E1E"/>
  </w:style>
  <w:style w:type="paragraph" w:styleId="BalonMetni">
    <w:name w:val="Balloon Text"/>
    <w:basedOn w:val="Normal"/>
    <w:link w:val="BalonMetniChar"/>
    <w:uiPriority w:val="99"/>
    <w:semiHidden/>
    <w:unhideWhenUsed/>
    <w:rsid w:val="00F3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6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4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46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46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2468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68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468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468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4685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468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685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68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346E1E"/>
  </w:style>
  <w:style w:type="character" w:customStyle="1" w:styleId="hljs-keyword">
    <w:name w:val="hljs-keyword"/>
    <w:basedOn w:val="VarsaylanParagrafYazTipi"/>
    <w:rsid w:val="00346E1E"/>
  </w:style>
  <w:style w:type="character" w:customStyle="1" w:styleId="hljs-title">
    <w:name w:val="hljs-title"/>
    <w:basedOn w:val="VarsaylanParagrafYazTipi"/>
    <w:rsid w:val="00346E1E"/>
  </w:style>
  <w:style w:type="character" w:customStyle="1" w:styleId="hljs-builtin">
    <w:name w:val="hljs-built_in"/>
    <w:basedOn w:val="VarsaylanParagrafYazTipi"/>
    <w:rsid w:val="00346E1E"/>
  </w:style>
  <w:style w:type="character" w:customStyle="1" w:styleId="hljs-params">
    <w:name w:val="hljs-params"/>
    <w:basedOn w:val="VarsaylanParagrafYazTipi"/>
    <w:rsid w:val="00346E1E"/>
  </w:style>
  <w:style w:type="character" w:customStyle="1" w:styleId="hljs-string">
    <w:name w:val="hljs-string"/>
    <w:basedOn w:val="VarsaylanParagrafYazTipi"/>
    <w:rsid w:val="00346E1E"/>
  </w:style>
  <w:style w:type="character" w:customStyle="1" w:styleId="hljs-subst">
    <w:name w:val="hljs-subst"/>
    <w:basedOn w:val="VarsaylanParagrafYazTipi"/>
    <w:rsid w:val="00346E1E"/>
  </w:style>
  <w:style w:type="character" w:customStyle="1" w:styleId="hljs-tag">
    <w:name w:val="hljs-tag"/>
    <w:basedOn w:val="VarsaylanParagrafYazTipi"/>
    <w:rsid w:val="00346E1E"/>
  </w:style>
  <w:style w:type="character" w:customStyle="1" w:styleId="hljs-name">
    <w:name w:val="hljs-name"/>
    <w:basedOn w:val="VarsaylanParagrafYazTipi"/>
    <w:rsid w:val="00346E1E"/>
  </w:style>
  <w:style w:type="character" w:customStyle="1" w:styleId="hljs-number">
    <w:name w:val="hljs-number"/>
    <w:basedOn w:val="VarsaylanParagrafYazTipi"/>
    <w:rsid w:val="00346E1E"/>
  </w:style>
  <w:style w:type="paragraph" w:styleId="BalonMetni">
    <w:name w:val="Balloon Text"/>
    <w:basedOn w:val="Normal"/>
    <w:link w:val="BalonMetniChar"/>
    <w:uiPriority w:val="99"/>
    <w:semiHidden/>
    <w:unhideWhenUsed/>
    <w:rsid w:val="00F3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6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059E599-8999-42BE-AB3A-1A3A27B3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2025-03-22T13:42:00Z</dcterms:created>
  <dcterms:modified xsi:type="dcterms:W3CDTF">2025-03-26T18:32:00Z</dcterms:modified>
</cp:coreProperties>
</file>