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Arial" w:hAnsi="Arial"/>
          <w:b/>
          <w:color w:val="2563EB"/>
          <w:sz w:val="64"/>
        </w:rPr>
        <w:t>SECURENET</w:t>
      </w:r>
    </w:p>
    <w:p>
      <w:pPr>
        <w:jc w:val="center"/>
      </w:pPr>
      <w:r>
        <w:rPr>
          <w:rFonts w:ascii="Arial" w:hAnsi="Arial"/>
          <w:color w:val="112033"/>
          <w:sz w:val="34"/>
        </w:rPr>
        <w:t>Network Monitoring Center</w:t>
      </w:r>
    </w:p>
    <w:p>
      <w:pPr>
        <w:spacing w:before="500"/>
        <w:jc w:val="center"/>
      </w:pPr>
      <w:r>
        <w:rPr>
          <w:rFonts w:ascii="Arial" w:hAnsi="Arial"/>
          <w:b/>
          <w:color w:val="112033"/>
          <w:sz w:val="44"/>
        </w:rPr>
        <w:t>Product Requirements Document</w:t>
      </w:r>
    </w:p>
    <w:p>
      <w:pPr>
        <w:jc w:val="center"/>
      </w:pPr>
      <w:r>
        <w:rPr>
          <w:rFonts w:ascii="Arial" w:hAnsi="Arial"/>
          <w:b/>
          <w:color w:val="06B6D4"/>
          <w:sz w:val="26"/>
        </w:rPr>
        <w:t>DOC-002</w:t>
      </w:r>
    </w:p>
    <w:p/>
    <w:tbl>
      <w:tblPr>
        <w:tblStyle w:val="TableGrid"/>
        <w:tblW w:type="auto" w:w="0"/>
        <w:jc w:val="center"/>
        <w:tblLook w:firstColumn="1" w:firstRow="1" w:lastColumn="0" w:lastRow="0" w:noHBand="0" w:noVBand="1" w:val="04A0"/>
      </w:tblPr>
      <w:tblGrid>
        <w:gridCol w:w="5112"/>
        <w:gridCol w:w="5112"/>
      </w:tblGrid>
      <w:tr>
        <w:tc>
          <w:tcPr>
            <w:tcW w:type="dxa" w:w="5112"/>
            <w:shd w:fill="112033"/>
          </w:tcPr>
          <w:p>
            <w:pPr>
              <w:spacing w:after="0"/>
              <w:jc w:val="right"/>
              <w:bidi w:val="1"/>
            </w:pPr>
            <w:r/>
            <w:r>
              <w:rPr>
                <w:rFonts w:ascii="Arial" w:hAnsi="Arial" w:eastAsia="Arial"/>
                <w:b/>
                <w:color w:val="FFFFFF"/>
                <w:sz w:val="18"/>
              </w:rPr>
              <w:t>حالة الوثيقة</w:t>
            </w:r>
          </w:p>
        </w:tc>
        <w:tc>
          <w:tcPr>
            <w:tcW w:type="dxa" w:w="5112"/>
          </w:tcPr>
          <w:p>
            <w:pPr>
              <w:spacing w:after="0"/>
              <w:jc w:val="right"/>
              <w:bidi w:val="1"/>
            </w:pPr>
            <w:r/>
            <w:r>
              <w:rPr>
                <w:rFonts w:ascii="Arial" w:hAnsi="Arial" w:eastAsia="Arial"/>
                <w:b w:val="0"/>
                <w:sz w:val="18"/>
              </w:rPr>
              <w:t>معتمدة للتنفيذ</w:t>
            </w:r>
          </w:p>
        </w:tc>
      </w:tr>
      <w:tr>
        <w:tc>
          <w:tcPr>
            <w:tcW w:type="dxa" w:w="5112"/>
            <w:shd w:fill="112033"/>
          </w:tcPr>
          <w:p>
            <w:pPr>
              <w:spacing w:after="0"/>
              <w:jc w:val="right"/>
              <w:bidi w:val="1"/>
            </w:pPr>
            <w:r/>
            <w:r>
              <w:rPr>
                <w:rFonts w:ascii="Arial" w:hAnsi="Arial" w:eastAsia="Arial"/>
                <w:b/>
                <w:color w:val="FFFFFF"/>
                <w:sz w:val="18"/>
              </w:rPr>
              <w:t>الإصدار</w:t>
            </w:r>
          </w:p>
        </w:tc>
        <w:tc>
          <w:tcPr>
            <w:tcW w:type="dxa" w:w="5112"/>
          </w:tcPr>
          <w:p>
            <w:pPr>
              <w:spacing w:after="0"/>
              <w:jc w:val="right"/>
              <w:bidi w:val="1"/>
            </w:pPr>
            <w:r/>
            <w:r>
              <w:rPr>
                <w:rFonts w:ascii="Arial" w:hAnsi="Arial" w:eastAsia="Arial"/>
                <w:b w:val="0"/>
                <w:sz w:val="18"/>
              </w:rPr>
              <w:t>1.0</w:t>
            </w:r>
          </w:p>
        </w:tc>
      </w:tr>
      <w:tr>
        <w:tc>
          <w:tcPr>
            <w:tcW w:type="dxa" w:w="5112"/>
            <w:shd w:fill="112033"/>
          </w:tcPr>
          <w:p>
            <w:pPr>
              <w:spacing w:after="0"/>
              <w:jc w:val="right"/>
              <w:bidi w:val="1"/>
            </w:pPr>
            <w:r/>
            <w:r>
              <w:rPr>
                <w:rFonts w:ascii="Arial" w:hAnsi="Arial" w:eastAsia="Arial"/>
                <w:b/>
                <w:color w:val="FFFFFF"/>
                <w:sz w:val="18"/>
              </w:rPr>
              <w:t>تاريخ الأساس</w:t>
            </w:r>
          </w:p>
        </w:tc>
        <w:tc>
          <w:tcPr>
            <w:tcW w:type="dxa" w:w="5112"/>
          </w:tcPr>
          <w:p>
            <w:pPr>
              <w:spacing w:after="0"/>
              <w:jc w:val="right"/>
              <w:bidi w:val="1"/>
            </w:pPr>
            <w:r/>
            <w:r>
              <w:rPr>
                <w:rFonts w:ascii="Arial" w:hAnsi="Arial" w:eastAsia="Arial"/>
                <w:b w:val="0"/>
                <w:sz w:val="18"/>
              </w:rPr>
              <w:t>24 يوليو 2026</w:t>
            </w:r>
          </w:p>
        </w:tc>
      </w:tr>
      <w:tr>
        <w:tc>
          <w:tcPr>
            <w:tcW w:type="dxa" w:w="5112"/>
            <w:shd w:fill="112033"/>
          </w:tcPr>
          <w:p>
            <w:pPr>
              <w:spacing w:after="0"/>
              <w:jc w:val="right"/>
              <w:bidi w:val="1"/>
            </w:pPr>
            <w:r/>
            <w:r>
              <w:rPr>
                <w:rFonts w:ascii="Arial" w:hAnsi="Arial" w:eastAsia="Arial"/>
                <w:b/>
                <w:color w:val="FFFFFF"/>
                <w:sz w:val="18"/>
              </w:rPr>
              <w:t>المالك</w:t>
            </w:r>
          </w:p>
        </w:tc>
        <w:tc>
          <w:tcPr>
            <w:tcW w:type="dxa" w:w="5112"/>
          </w:tcPr>
          <w:p>
            <w:pPr>
              <w:spacing w:after="0"/>
              <w:jc w:val="right"/>
              <w:bidi w:val="1"/>
            </w:pPr>
            <w:r/>
            <w:r>
              <w:rPr>
                <w:rFonts w:ascii="Arial" w:hAnsi="Arial" w:eastAsia="Arial"/>
                <w:b w:val="0"/>
                <w:sz w:val="18"/>
              </w:rPr>
              <w:t>SecureNet Product Owner</w:t>
            </w:r>
          </w:p>
        </w:tc>
      </w:tr>
      <w:tr>
        <w:tc>
          <w:tcPr>
            <w:tcW w:type="dxa" w:w="5112"/>
            <w:shd w:fill="112033"/>
          </w:tcPr>
          <w:p>
            <w:pPr>
              <w:spacing w:after="0"/>
              <w:jc w:val="right"/>
              <w:bidi w:val="1"/>
            </w:pPr>
            <w:r/>
            <w:r>
              <w:rPr>
                <w:rFonts w:ascii="Arial" w:hAnsi="Arial" w:eastAsia="Arial"/>
                <w:b/>
                <w:color w:val="FFFFFF"/>
                <w:sz w:val="18"/>
              </w:rPr>
              <w:t>المرجع الأعلى</w:t>
            </w:r>
          </w:p>
        </w:tc>
        <w:tc>
          <w:tcPr>
            <w:tcW w:type="dxa" w:w="5112"/>
          </w:tcPr>
          <w:p>
            <w:pPr>
              <w:spacing w:after="0"/>
              <w:jc w:val="right"/>
              <w:bidi w:val="1"/>
            </w:pPr>
            <w:r/>
            <w:r>
              <w:rPr>
                <w:rFonts w:ascii="Arial" w:hAnsi="Arial" w:eastAsia="Arial"/>
                <w:b w:val="0"/>
                <w:sz w:val="18"/>
              </w:rPr>
              <w:t>DOC-001 Project Charter</w:t>
            </w:r>
          </w:p>
        </w:tc>
      </w:tr>
    </w:tbl>
    <w:p>
      <w:r>
        <w:br w:type="page"/>
      </w:r>
    </w:p>
    <w:p>
      <w:pPr>
        <w:pStyle w:val="Heading1"/>
        <w:jc w:val="right"/>
        <w:bidi w:val="1"/>
      </w:pPr>
      <w:r>
        <w:t>حوكمة الوثيقة</w:t>
      </w:r>
    </w:p>
    <w:p>
      <w:pPr>
        <w:jc w:val="right"/>
        <w:bidi w:val="1"/>
      </w:pPr>
      <w:r>
        <w:t>تُعد هذه الوثيقة جزءًا من خط الأساس الرسمي لمشروع SecureNet. لا يجوز تنفيذ متطلب يخالفها أو إضافة وظيفة غير موثقة فيها دون طلب تغيير معتمد. عند التعارض، تكون الأولوية بالترتيب: DOC-001، ثم PRD، ثم SRS، ثم وثائق العمارة والبيانات والواجهات والتنفيذ والاختبار والنشر.</w:t>
      </w:r>
    </w:p>
    <w:tbl>
      <w:tblPr>
        <w:tblStyle w:val="TableGrid"/>
        <w:tblW w:type="auto" w:w="0"/>
        <w:jc w:val="center"/>
        <w:tblLook w:firstColumn="1" w:firstRow="1" w:lastColumn="0" w:lastRow="0" w:noHBand="0" w:noVBand="1" w:val="04A0"/>
      </w:tblPr>
      <w:tblGrid>
        <w:gridCol w:w="5112"/>
        <w:gridCol w:w="5112"/>
      </w:tblGrid>
      <w:tr>
        <w:tc>
          <w:tcPr>
            <w:tcW w:type="dxa" w:w="5112"/>
            <w:shd w:fill="112033"/>
            <w:vAlign w:val="center"/>
          </w:tcPr>
          <w:p>
            <w:pPr>
              <w:spacing w:after="0"/>
              <w:jc w:val="right"/>
              <w:bidi w:val="1"/>
            </w:pPr>
            <w:r/>
            <w:r>
              <w:rPr>
                <w:rFonts w:ascii="Arial" w:hAnsi="Arial" w:eastAsia="Arial"/>
                <w:b/>
                <w:color w:val="FFFFFF"/>
                <w:sz w:val="18"/>
              </w:rPr>
              <w:t>البند</w:t>
            </w:r>
          </w:p>
        </w:tc>
        <w:tc>
          <w:tcPr>
            <w:tcW w:type="dxa" w:w="5112"/>
            <w:shd w:fill="112033"/>
            <w:vAlign w:val="center"/>
          </w:tcPr>
          <w:p>
            <w:pPr>
              <w:spacing w:after="0"/>
              <w:jc w:val="right"/>
              <w:bidi w:val="1"/>
            </w:pPr>
            <w:r/>
            <w:r>
              <w:rPr>
                <w:rFonts w:ascii="Arial" w:hAnsi="Arial" w:eastAsia="Arial"/>
                <w:b/>
                <w:color w:val="FFFFFF"/>
                <w:sz w:val="18"/>
              </w:rPr>
              <w:t>القاعدة</w:t>
            </w:r>
          </w:p>
        </w:tc>
      </w:tr>
      <w:tr>
        <w:tc>
          <w:tcPr>
            <w:tcW w:type="dxa" w:w="5112"/>
            <w:vAlign w:val="center"/>
          </w:tcPr>
          <w:p>
            <w:pPr>
              <w:spacing w:after="0"/>
              <w:jc w:val="right"/>
              <w:bidi w:val="1"/>
            </w:pPr>
            <w:r/>
            <w:r>
              <w:rPr>
                <w:rFonts w:ascii="Arial" w:hAnsi="Arial" w:eastAsia="Arial"/>
                <w:b w:val="0"/>
                <w:sz w:val="17"/>
              </w:rPr>
              <w:t>المراجعة</w:t>
            </w:r>
          </w:p>
        </w:tc>
        <w:tc>
          <w:tcPr>
            <w:tcW w:type="dxa" w:w="5112"/>
            <w:vAlign w:val="center"/>
          </w:tcPr>
          <w:p>
            <w:pPr>
              <w:spacing w:after="0"/>
              <w:jc w:val="right"/>
              <w:bidi w:val="1"/>
            </w:pPr>
            <w:r/>
            <w:r>
              <w:rPr>
                <w:rFonts w:ascii="Arial" w:hAnsi="Arial" w:eastAsia="Arial"/>
                <w:b w:val="0"/>
                <w:sz w:val="17"/>
              </w:rPr>
              <w:t>تُراجع الوثيقة عند اكتشاف تعارض أو قبل اعتماد تغيير في النطاق.</w:t>
            </w:r>
          </w:p>
        </w:tc>
      </w:tr>
      <w:tr>
        <w:tc>
          <w:tcPr>
            <w:tcW w:type="dxa" w:w="5112"/>
            <w:shd w:fill="F5F8FB"/>
            <w:vAlign w:val="center"/>
          </w:tcPr>
          <w:p>
            <w:pPr>
              <w:spacing w:after="0"/>
              <w:jc w:val="right"/>
              <w:bidi w:val="1"/>
            </w:pPr>
            <w:r/>
            <w:r>
              <w:rPr>
                <w:rFonts w:ascii="Arial" w:hAnsi="Arial" w:eastAsia="Arial"/>
                <w:b w:val="0"/>
                <w:sz w:val="17"/>
              </w:rPr>
              <w:t>التغيير</w:t>
            </w:r>
          </w:p>
        </w:tc>
        <w:tc>
          <w:tcPr>
            <w:tcW w:type="dxa" w:w="5112"/>
            <w:shd w:fill="F5F8FB"/>
            <w:vAlign w:val="center"/>
          </w:tcPr>
          <w:p>
            <w:pPr>
              <w:spacing w:after="0"/>
              <w:jc w:val="right"/>
              <w:bidi w:val="1"/>
            </w:pPr>
            <w:r/>
            <w:r>
              <w:rPr>
                <w:rFonts w:ascii="Arial" w:hAnsi="Arial" w:eastAsia="Arial"/>
                <w:b w:val="0"/>
                <w:sz w:val="17"/>
              </w:rPr>
              <w:t>كل تغيير يحصل على رقم CR ويشمل السبب والأثر والقرار.</w:t>
            </w:r>
          </w:p>
        </w:tc>
      </w:tr>
      <w:tr>
        <w:tc>
          <w:tcPr>
            <w:tcW w:type="dxa" w:w="5112"/>
            <w:vAlign w:val="center"/>
          </w:tcPr>
          <w:p>
            <w:pPr>
              <w:spacing w:after="0"/>
              <w:jc w:val="right"/>
              <w:bidi w:val="1"/>
            </w:pPr>
            <w:r/>
            <w:r>
              <w:rPr>
                <w:rFonts w:ascii="Arial" w:hAnsi="Arial" w:eastAsia="Arial"/>
                <w:b w:val="0"/>
                <w:sz w:val="17"/>
              </w:rPr>
              <w:t>التتبع</w:t>
            </w:r>
          </w:p>
        </w:tc>
        <w:tc>
          <w:tcPr>
            <w:tcW w:type="dxa" w:w="5112"/>
            <w:vAlign w:val="center"/>
          </w:tcPr>
          <w:p>
            <w:pPr>
              <w:spacing w:after="0"/>
              <w:jc w:val="right"/>
              <w:bidi w:val="1"/>
            </w:pPr>
            <w:r/>
            <w:r>
              <w:rPr>
                <w:rFonts w:ascii="Arial" w:hAnsi="Arial" w:eastAsia="Arial"/>
                <w:b w:val="0"/>
                <w:sz w:val="17"/>
              </w:rPr>
              <w:t>كل متطلب يحمل معرّفًا فريدًا ويُربط باختبار أو معيار قبول.</w:t>
            </w:r>
          </w:p>
        </w:tc>
      </w:tr>
      <w:tr>
        <w:tc>
          <w:tcPr>
            <w:tcW w:type="dxa" w:w="5112"/>
            <w:shd w:fill="F5F8FB"/>
            <w:vAlign w:val="center"/>
          </w:tcPr>
          <w:p>
            <w:pPr>
              <w:spacing w:after="0"/>
              <w:jc w:val="right"/>
              <w:bidi w:val="1"/>
            </w:pPr>
            <w:r/>
            <w:r>
              <w:rPr>
                <w:rFonts w:ascii="Arial" w:hAnsi="Arial" w:eastAsia="Arial"/>
                <w:b w:val="0"/>
                <w:sz w:val="17"/>
              </w:rPr>
              <w:t>التجميد</w:t>
            </w:r>
          </w:p>
        </w:tc>
        <w:tc>
          <w:tcPr>
            <w:tcW w:type="dxa" w:w="5112"/>
            <w:shd w:fill="F5F8FB"/>
            <w:vAlign w:val="center"/>
          </w:tcPr>
          <w:p>
            <w:pPr>
              <w:spacing w:after="0"/>
              <w:jc w:val="right"/>
              <w:bidi w:val="1"/>
            </w:pPr>
            <w:r/>
            <w:r>
              <w:rPr>
                <w:rFonts w:ascii="Arial" w:hAnsi="Arial" w:eastAsia="Arial"/>
                <w:b w:val="0"/>
                <w:sz w:val="17"/>
              </w:rPr>
              <w:t>الإصدار 1.0 هو خط الأساس؛ لا يُعدل بصمت بعد بدء التنفيذ.</w:t>
            </w:r>
          </w:p>
        </w:tc>
      </w:tr>
    </w:tbl>
    <w:p/>
    <w:p>
      <w:r>
        <w:br w:type="page"/>
      </w:r>
    </w:p>
    <w:p>
      <w:pPr>
        <w:pStyle w:val="Heading1"/>
        <w:jc w:val="right"/>
        <w:bidi w:val="1"/>
      </w:pPr>
      <w:r>
        <w:t>1. الملخص التنفيذي</w:t>
      </w:r>
    </w:p>
    <w:p>
      <w:pPr>
        <w:jc w:val="right"/>
        <w:bidi w:val="1"/>
      </w:pPr>
      <w:r>
        <w:t>يحدد هذا المستند المنتج الذي ستبنيه الشركة في الإصدار 1.0: مركز مراقبة شبكات تجريبي يتيح للمستخدم إدراك صحة الشبكة، اكتشاف الحوادث، فحص الأجهزة، ومتابعة التنبيهات والأحداث من واجهة واحدة. جميع القياسات التشغيلية في الإصدار الأول محاكاة، ويجب إظهار ذلك بوضوح.</w:t>
      </w:r>
    </w:p>
    <w:p>
      <w:pPr>
        <w:pStyle w:val="Heading1"/>
        <w:jc w:val="right"/>
        <w:bidi w:val="1"/>
      </w:pPr>
      <w:r>
        <w:t>2. المشكلة والفرصة</w:t>
      </w:r>
    </w:p>
    <w:p>
      <w:pPr>
        <w:jc w:val="right"/>
        <w:bidi w:val="1"/>
      </w:pPr>
      <w:r>
        <w:t>تتوزع معلومات الشبكات عادة بين أدوات متعددة، ما يصعّب تكوين صورة سريعة عن الحالة العامة. SecureNet يقدم تجربة موحدة ومبسطة تشبه NOC صغيرًا، وتعرض أثر الأعطال عبر اللوحة والتوبولوجي والتنبيهات والسجل في وقت واحد.</w:t>
      </w:r>
    </w:p>
    <w:p>
      <w:pPr>
        <w:pStyle w:val="Heading1"/>
        <w:jc w:val="right"/>
        <w:bidi w:val="1"/>
      </w:pPr>
      <w:r>
        <w:t>3. أهداف المنتج</w:t>
      </w:r>
    </w:p>
    <w:p>
      <w:pPr>
        <w:pStyle w:val="ListBullet"/>
        <w:jc w:val="right"/>
        <w:bidi w:val="1"/>
      </w:pPr>
      <w:r>
        <w:t>فهم الحالة العامة خلال عشر ثوانٍ.</w:t>
      </w:r>
    </w:p>
    <w:p>
      <w:pPr>
        <w:pStyle w:val="ListBullet"/>
        <w:jc w:val="right"/>
        <w:bidi w:val="1"/>
      </w:pPr>
      <w:r>
        <w:t>تحديد الأجهزة المتأثرة وأسباب التنبيهات خلال ثلاث نقرات كحد أقصى.</w:t>
      </w:r>
    </w:p>
    <w:p>
      <w:pPr>
        <w:pStyle w:val="ListBullet"/>
        <w:jc w:val="right"/>
        <w:bidi w:val="1"/>
      </w:pPr>
      <w:r>
        <w:t>تقديم محاكاة مقنعة وقابلة للتكرار للحوادث.</w:t>
      </w:r>
    </w:p>
    <w:p>
      <w:pPr>
        <w:pStyle w:val="ListBullet"/>
        <w:jc w:val="right"/>
        <w:bidi w:val="1"/>
      </w:pPr>
      <w:r>
        <w:t>إثبات مهارات هندسة الشبكات والمنتج والبرمجيات في Portfolio احترافي.</w:t>
      </w:r>
    </w:p>
    <w:p>
      <w:pPr>
        <w:pStyle w:val="Heading1"/>
        <w:jc w:val="right"/>
        <w:bidi w:val="1"/>
      </w:pPr>
      <w:r>
        <w:t>4. مؤشرات النجاح</w:t>
      </w:r>
    </w:p>
    <w:tbl>
      <w:tblPr>
        <w:tblStyle w:val="TableGrid"/>
        <w:tblW w:type="auto" w:w="0"/>
        <w:jc w:val="center"/>
        <w:tblLook w:firstColumn="1" w:firstRow="1" w:lastColumn="0" w:lastRow="0" w:noHBand="0" w:noVBand="1" w:val="04A0"/>
      </w:tblPr>
      <w:tblGrid>
        <w:gridCol w:w="5112"/>
        <w:gridCol w:w="5112"/>
      </w:tblGrid>
      <w:tr>
        <w:tc>
          <w:tcPr>
            <w:tcW w:type="dxa" w:w="5112"/>
            <w:shd w:fill="112033"/>
            <w:vAlign w:val="center"/>
          </w:tcPr>
          <w:p>
            <w:pPr>
              <w:spacing w:after="0"/>
              <w:jc w:val="right"/>
              <w:bidi w:val="1"/>
            </w:pPr>
            <w:r/>
            <w:r>
              <w:rPr>
                <w:rFonts w:ascii="Arial" w:hAnsi="Arial" w:eastAsia="Arial"/>
                <w:b/>
                <w:color w:val="FFFFFF"/>
                <w:sz w:val="18"/>
              </w:rPr>
              <w:t>المؤشر</w:t>
            </w:r>
          </w:p>
        </w:tc>
        <w:tc>
          <w:tcPr>
            <w:tcW w:type="dxa" w:w="5112"/>
            <w:shd w:fill="112033"/>
            <w:vAlign w:val="center"/>
          </w:tcPr>
          <w:p>
            <w:pPr>
              <w:spacing w:after="0"/>
              <w:jc w:val="right"/>
              <w:bidi w:val="1"/>
            </w:pPr>
            <w:r/>
            <w:r>
              <w:rPr>
                <w:rFonts w:ascii="Arial" w:hAnsi="Arial" w:eastAsia="Arial"/>
                <w:b/>
                <w:color w:val="FFFFFF"/>
                <w:sz w:val="18"/>
              </w:rPr>
              <w:t>الهدف</w:t>
            </w:r>
          </w:p>
        </w:tc>
      </w:tr>
      <w:tr>
        <w:tc>
          <w:tcPr>
            <w:tcW w:type="dxa" w:w="5112"/>
            <w:vAlign w:val="center"/>
          </w:tcPr>
          <w:p>
            <w:pPr>
              <w:spacing w:after="0"/>
              <w:jc w:val="right"/>
              <w:bidi w:val="1"/>
            </w:pPr>
            <w:r/>
            <w:r>
              <w:rPr>
                <w:rFonts w:ascii="Arial" w:hAnsi="Arial" w:eastAsia="Arial"/>
                <w:b w:val="0"/>
                <w:sz w:val="17"/>
              </w:rPr>
              <w:t>اكتمال النطاق</w:t>
            </w:r>
          </w:p>
        </w:tc>
        <w:tc>
          <w:tcPr>
            <w:tcW w:type="dxa" w:w="5112"/>
            <w:vAlign w:val="center"/>
          </w:tcPr>
          <w:p>
            <w:pPr>
              <w:spacing w:after="0"/>
              <w:jc w:val="right"/>
              <w:bidi w:val="1"/>
            </w:pPr>
            <w:r/>
            <w:r>
              <w:rPr>
                <w:rFonts w:ascii="Arial" w:hAnsi="Arial" w:eastAsia="Arial"/>
                <w:b w:val="0"/>
                <w:sz w:val="17"/>
              </w:rPr>
              <w:t>100% من متطلبات P0</w:t>
            </w:r>
          </w:p>
        </w:tc>
      </w:tr>
      <w:tr>
        <w:tc>
          <w:tcPr>
            <w:tcW w:type="dxa" w:w="5112"/>
            <w:shd w:fill="F5F8FB"/>
            <w:vAlign w:val="center"/>
          </w:tcPr>
          <w:p>
            <w:pPr>
              <w:spacing w:after="0"/>
              <w:jc w:val="right"/>
              <w:bidi w:val="1"/>
            </w:pPr>
            <w:r/>
            <w:r>
              <w:rPr>
                <w:rFonts w:ascii="Arial" w:hAnsi="Arial" w:eastAsia="Arial"/>
                <w:b w:val="0"/>
                <w:sz w:val="17"/>
              </w:rPr>
              <w:t>زمن فهم الحالة</w:t>
            </w:r>
          </w:p>
        </w:tc>
        <w:tc>
          <w:tcPr>
            <w:tcW w:type="dxa" w:w="5112"/>
            <w:shd w:fill="F5F8FB"/>
            <w:vAlign w:val="center"/>
          </w:tcPr>
          <w:p>
            <w:pPr>
              <w:spacing w:after="0"/>
              <w:jc w:val="right"/>
              <w:bidi w:val="1"/>
            </w:pPr>
            <w:r/>
            <w:r>
              <w:rPr>
                <w:rFonts w:ascii="Arial" w:hAnsi="Arial" w:eastAsia="Arial"/>
                <w:b w:val="0"/>
                <w:sz w:val="17"/>
              </w:rPr>
              <w:t>≤ 10 ثوانٍ في اختبار المستخدم</w:t>
            </w:r>
          </w:p>
        </w:tc>
      </w:tr>
      <w:tr>
        <w:tc>
          <w:tcPr>
            <w:tcW w:type="dxa" w:w="5112"/>
            <w:vAlign w:val="center"/>
          </w:tcPr>
          <w:p>
            <w:pPr>
              <w:spacing w:after="0"/>
              <w:jc w:val="right"/>
              <w:bidi w:val="1"/>
            </w:pPr>
            <w:r/>
            <w:r>
              <w:rPr>
                <w:rFonts w:ascii="Arial" w:hAnsi="Arial" w:eastAsia="Arial"/>
                <w:b w:val="0"/>
                <w:sz w:val="17"/>
              </w:rPr>
              <w:t>زمن تحميل الواجهة</w:t>
            </w:r>
          </w:p>
        </w:tc>
        <w:tc>
          <w:tcPr>
            <w:tcW w:type="dxa" w:w="5112"/>
            <w:vAlign w:val="center"/>
          </w:tcPr>
          <w:p>
            <w:pPr>
              <w:spacing w:after="0"/>
              <w:jc w:val="right"/>
              <w:bidi w:val="1"/>
            </w:pPr>
            <w:r/>
            <w:r>
              <w:rPr>
                <w:rFonts w:ascii="Arial" w:hAnsi="Arial" w:eastAsia="Arial"/>
                <w:b w:val="0"/>
                <w:sz w:val="17"/>
              </w:rPr>
              <w:t>≤ 3 ثوانٍ على اتصال عادي</w:t>
            </w:r>
          </w:p>
        </w:tc>
      </w:tr>
      <w:tr>
        <w:tc>
          <w:tcPr>
            <w:tcW w:type="dxa" w:w="5112"/>
            <w:shd w:fill="F5F8FB"/>
            <w:vAlign w:val="center"/>
          </w:tcPr>
          <w:p>
            <w:pPr>
              <w:spacing w:after="0"/>
              <w:jc w:val="right"/>
              <w:bidi w:val="1"/>
            </w:pPr>
            <w:r/>
            <w:r>
              <w:rPr>
                <w:rFonts w:ascii="Arial" w:hAnsi="Arial" w:eastAsia="Arial"/>
                <w:b w:val="0"/>
                <w:sz w:val="17"/>
              </w:rPr>
              <w:t>تغطية الاختبارات الحرجة</w:t>
            </w:r>
          </w:p>
        </w:tc>
        <w:tc>
          <w:tcPr>
            <w:tcW w:type="dxa" w:w="5112"/>
            <w:shd w:fill="F5F8FB"/>
            <w:vAlign w:val="center"/>
          </w:tcPr>
          <w:p>
            <w:pPr>
              <w:spacing w:after="0"/>
              <w:jc w:val="right"/>
              <w:bidi w:val="1"/>
            </w:pPr>
            <w:r/>
            <w:r>
              <w:rPr>
                <w:rFonts w:ascii="Arial" w:hAnsi="Arial" w:eastAsia="Arial"/>
                <w:b w:val="0"/>
                <w:sz w:val="17"/>
              </w:rPr>
              <w:t>≥ 80% للمنطق الأساسي</w:t>
            </w:r>
          </w:p>
        </w:tc>
      </w:tr>
      <w:tr>
        <w:tc>
          <w:tcPr>
            <w:tcW w:type="dxa" w:w="5112"/>
            <w:vAlign w:val="center"/>
          </w:tcPr>
          <w:p>
            <w:pPr>
              <w:spacing w:after="0"/>
              <w:jc w:val="right"/>
              <w:bidi w:val="1"/>
            </w:pPr>
            <w:r/>
            <w:r>
              <w:rPr>
                <w:rFonts w:ascii="Arial" w:hAnsi="Arial" w:eastAsia="Arial"/>
                <w:b w:val="0"/>
                <w:sz w:val="17"/>
              </w:rPr>
              <w:t>الأخطاء الحرجة المفتوحة عند الإطلاق</w:t>
            </w:r>
          </w:p>
        </w:tc>
        <w:tc>
          <w:tcPr>
            <w:tcW w:type="dxa" w:w="5112"/>
            <w:vAlign w:val="center"/>
          </w:tcPr>
          <w:p>
            <w:pPr>
              <w:spacing w:after="0"/>
              <w:jc w:val="right"/>
              <w:bidi w:val="1"/>
            </w:pPr>
            <w:r/>
            <w:r>
              <w:rPr>
                <w:rFonts w:ascii="Arial" w:hAnsi="Arial" w:eastAsia="Arial"/>
                <w:b w:val="0"/>
                <w:sz w:val="17"/>
              </w:rPr>
              <w:t>0</w:t>
            </w:r>
          </w:p>
        </w:tc>
      </w:tr>
      <w:tr>
        <w:tc>
          <w:tcPr>
            <w:tcW w:type="dxa" w:w="5112"/>
            <w:shd w:fill="F5F8FB"/>
            <w:vAlign w:val="center"/>
          </w:tcPr>
          <w:p>
            <w:pPr>
              <w:spacing w:after="0"/>
              <w:jc w:val="right"/>
              <w:bidi w:val="1"/>
            </w:pPr>
            <w:r/>
            <w:r>
              <w:rPr>
                <w:rFonts w:ascii="Arial" w:hAnsi="Arial" w:eastAsia="Arial"/>
                <w:b w:val="0"/>
                <w:sz w:val="17"/>
              </w:rPr>
              <w:t>الاستجابة</w:t>
            </w:r>
          </w:p>
        </w:tc>
        <w:tc>
          <w:tcPr>
            <w:tcW w:type="dxa" w:w="5112"/>
            <w:shd w:fill="F5F8FB"/>
            <w:vAlign w:val="center"/>
          </w:tcPr>
          <w:p>
            <w:pPr>
              <w:spacing w:after="0"/>
              <w:jc w:val="right"/>
              <w:bidi w:val="1"/>
            </w:pPr>
            <w:r/>
            <w:r>
              <w:rPr>
                <w:rFonts w:ascii="Arial" w:hAnsi="Arial" w:eastAsia="Arial"/>
                <w:b w:val="0"/>
                <w:sz w:val="17"/>
              </w:rPr>
              <w:t>320px إلى شاشات سطح المكتب</w:t>
            </w:r>
          </w:p>
        </w:tc>
      </w:tr>
    </w:tbl>
    <w:p/>
    <w:p>
      <w:pPr>
        <w:pStyle w:val="Heading1"/>
        <w:jc w:val="right"/>
        <w:bidi w:val="1"/>
      </w:pPr>
      <w:r>
        <w:t>5. شخصيات المستخدمين</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12033"/>
            <w:vAlign w:val="center"/>
          </w:tcPr>
          <w:p>
            <w:pPr>
              <w:spacing w:after="0"/>
              <w:jc w:val="right"/>
              <w:bidi w:val="1"/>
            </w:pPr>
            <w:r/>
            <w:r>
              <w:rPr>
                <w:rFonts w:ascii="Arial" w:hAnsi="Arial" w:eastAsia="Arial"/>
                <w:b/>
                <w:color w:val="FFFFFF"/>
                <w:sz w:val="18"/>
              </w:rPr>
              <w:t>الشخصية</w:t>
            </w:r>
          </w:p>
        </w:tc>
        <w:tc>
          <w:tcPr>
            <w:tcW w:type="dxa" w:w="3408"/>
            <w:shd w:fill="112033"/>
            <w:vAlign w:val="center"/>
          </w:tcPr>
          <w:p>
            <w:pPr>
              <w:spacing w:after="0"/>
              <w:jc w:val="right"/>
              <w:bidi w:val="1"/>
            </w:pPr>
            <w:r/>
            <w:r>
              <w:rPr>
                <w:rFonts w:ascii="Arial" w:hAnsi="Arial" w:eastAsia="Arial"/>
                <w:b/>
                <w:color w:val="FFFFFF"/>
                <w:sz w:val="18"/>
              </w:rPr>
              <w:t>الهدف</w:t>
            </w:r>
          </w:p>
        </w:tc>
        <w:tc>
          <w:tcPr>
            <w:tcW w:type="dxa" w:w="3408"/>
            <w:shd w:fill="112033"/>
            <w:vAlign w:val="center"/>
          </w:tcPr>
          <w:p>
            <w:pPr>
              <w:spacing w:after="0"/>
              <w:jc w:val="right"/>
              <w:bidi w:val="1"/>
            </w:pPr>
            <w:r/>
            <w:r>
              <w:rPr>
                <w:rFonts w:ascii="Arial" w:hAnsi="Arial" w:eastAsia="Arial"/>
                <w:b/>
                <w:color w:val="FFFFFF"/>
                <w:sz w:val="18"/>
              </w:rPr>
              <w:t>الاحتياجات</w:t>
            </w:r>
          </w:p>
        </w:tc>
      </w:tr>
      <w:tr>
        <w:tc>
          <w:tcPr>
            <w:tcW w:type="dxa" w:w="3408"/>
            <w:vAlign w:val="center"/>
          </w:tcPr>
          <w:p>
            <w:pPr>
              <w:spacing w:after="0"/>
              <w:jc w:val="right"/>
              <w:bidi w:val="1"/>
            </w:pPr>
            <w:r/>
            <w:r>
              <w:rPr>
                <w:rFonts w:ascii="Arial" w:hAnsi="Arial" w:eastAsia="Arial"/>
                <w:b w:val="0"/>
                <w:sz w:val="17"/>
              </w:rPr>
              <w:t>Administrator</w:t>
            </w:r>
          </w:p>
        </w:tc>
        <w:tc>
          <w:tcPr>
            <w:tcW w:type="dxa" w:w="3408"/>
            <w:vAlign w:val="center"/>
          </w:tcPr>
          <w:p>
            <w:pPr>
              <w:spacing w:after="0"/>
              <w:jc w:val="right"/>
              <w:bidi w:val="1"/>
            </w:pPr>
            <w:r/>
            <w:r>
              <w:rPr>
                <w:rFonts w:ascii="Arial" w:hAnsi="Arial" w:eastAsia="Arial"/>
                <w:b w:val="0"/>
                <w:sz w:val="17"/>
              </w:rPr>
              <w:t>إدارة النظام والعرض التجريبي</w:t>
            </w:r>
          </w:p>
        </w:tc>
        <w:tc>
          <w:tcPr>
            <w:tcW w:type="dxa" w:w="3408"/>
            <w:vAlign w:val="center"/>
          </w:tcPr>
          <w:p>
            <w:pPr>
              <w:spacing w:after="0"/>
              <w:jc w:val="right"/>
              <w:bidi w:val="1"/>
            </w:pPr>
            <w:r/>
            <w:r>
              <w:rPr>
                <w:rFonts w:ascii="Arial" w:hAnsi="Arial" w:eastAsia="Arial"/>
                <w:b w:val="0"/>
                <w:sz w:val="17"/>
              </w:rPr>
              <w:t>أجهزة، مستخدمون، إعدادات، محاكاة، جميع الصلاحيات</w:t>
            </w:r>
          </w:p>
        </w:tc>
      </w:tr>
      <w:tr>
        <w:tc>
          <w:tcPr>
            <w:tcW w:type="dxa" w:w="3408"/>
            <w:shd w:fill="F5F8FB"/>
            <w:vAlign w:val="center"/>
          </w:tcPr>
          <w:p>
            <w:pPr>
              <w:spacing w:after="0"/>
              <w:jc w:val="right"/>
              <w:bidi w:val="1"/>
            </w:pPr>
            <w:r/>
            <w:r>
              <w:rPr>
                <w:rFonts w:ascii="Arial" w:hAnsi="Arial" w:eastAsia="Arial"/>
                <w:b w:val="0"/>
                <w:sz w:val="17"/>
              </w:rPr>
              <w:t>Network Engineer</w:t>
            </w:r>
          </w:p>
        </w:tc>
        <w:tc>
          <w:tcPr>
            <w:tcW w:type="dxa" w:w="3408"/>
            <w:shd w:fill="F5F8FB"/>
            <w:vAlign w:val="center"/>
          </w:tcPr>
          <w:p>
            <w:pPr>
              <w:spacing w:after="0"/>
              <w:jc w:val="right"/>
              <w:bidi w:val="1"/>
            </w:pPr>
            <w:r/>
            <w:r>
              <w:rPr>
                <w:rFonts w:ascii="Arial" w:hAnsi="Arial" w:eastAsia="Arial"/>
                <w:b w:val="0"/>
                <w:sz w:val="17"/>
              </w:rPr>
              <w:t>تشخيص الحوادث ومتابعة الصحة</w:t>
            </w:r>
          </w:p>
        </w:tc>
        <w:tc>
          <w:tcPr>
            <w:tcW w:type="dxa" w:w="3408"/>
            <w:shd w:fill="F5F8FB"/>
            <w:vAlign w:val="center"/>
          </w:tcPr>
          <w:p>
            <w:pPr>
              <w:spacing w:after="0"/>
              <w:jc w:val="right"/>
              <w:bidi w:val="1"/>
            </w:pPr>
            <w:r/>
            <w:r>
              <w:rPr>
                <w:rFonts w:ascii="Arial" w:hAnsi="Arial" w:eastAsia="Arial"/>
                <w:b w:val="0"/>
                <w:sz w:val="17"/>
              </w:rPr>
              <w:t>مؤشرات، تاريخ، تنبيهات، إقرار وحل</w:t>
            </w:r>
          </w:p>
        </w:tc>
      </w:tr>
      <w:tr>
        <w:tc>
          <w:tcPr>
            <w:tcW w:type="dxa" w:w="3408"/>
            <w:vAlign w:val="center"/>
          </w:tcPr>
          <w:p>
            <w:pPr>
              <w:spacing w:after="0"/>
              <w:jc w:val="right"/>
              <w:bidi w:val="1"/>
            </w:pPr>
            <w:r/>
            <w:r>
              <w:rPr>
                <w:rFonts w:ascii="Arial" w:hAnsi="Arial" w:eastAsia="Arial"/>
                <w:b w:val="0"/>
                <w:sz w:val="17"/>
              </w:rPr>
              <w:t>Viewer</w:t>
            </w:r>
          </w:p>
        </w:tc>
        <w:tc>
          <w:tcPr>
            <w:tcW w:type="dxa" w:w="3408"/>
            <w:vAlign w:val="center"/>
          </w:tcPr>
          <w:p>
            <w:pPr>
              <w:spacing w:after="0"/>
              <w:jc w:val="right"/>
              <w:bidi w:val="1"/>
            </w:pPr>
            <w:r/>
            <w:r>
              <w:rPr>
                <w:rFonts w:ascii="Arial" w:hAnsi="Arial" w:eastAsia="Arial"/>
                <w:b w:val="0"/>
                <w:sz w:val="17"/>
              </w:rPr>
              <w:t>المراقبة دون تعديل</w:t>
            </w:r>
          </w:p>
        </w:tc>
        <w:tc>
          <w:tcPr>
            <w:tcW w:type="dxa" w:w="3408"/>
            <w:vAlign w:val="center"/>
          </w:tcPr>
          <w:p>
            <w:pPr>
              <w:spacing w:after="0"/>
              <w:jc w:val="right"/>
              <w:bidi w:val="1"/>
            </w:pPr>
            <w:r/>
            <w:r>
              <w:rPr>
                <w:rFonts w:ascii="Arial" w:hAnsi="Arial" w:eastAsia="Arial"/>
                <w:b w:val="0"/>
                <w:sz w:val="17"/>
              </w:rPr>
              <w:t>عرض واضح، بحث وتصفية، تقارير للقراءة فقط</w:t>
            </w:r>
          </w:p>
        </w:tc>
      </w:tr>
    </w:tbl>
    <w:p/>
    <w:p>
      <w:pPr>
        <w:pStyle w:val="Heading1"/>
        <w:jc w:val="right"/>
        <w:bidi w:val="1"/>
      </w:pPr>
      <w:r>
        <w:t>6. مبادئ تجربة المنتج</w:t>
      </w:r>
    </w:p>
    <w:p>
      <w:pPr>
        <w:pStyle w:val="ListBullet"/>
        <w:jc w:val="right"/>
        <w:bidi w:val="1"/>
      </w:pPr>
      <w:r>
        <w:t>الوضوح قبل الزخرفة.</w:t>
      </w:r>
    </w:p>
    <w:p>
      <w:pPr>
        <w:pStyle w:val="ListBullet"/>
        <w:jc w:val="right"/>
        <w:bidi w:val="1"/>
      </w:pPr>
      <w:r>
        <w:t>كل لون له دلالة ثابتة.</w:t>
      </w:r>
    </w:p>
    <w:p>
      <w:pPr>
        <w:pStyle w:val="ListBullet"/>
        <w:jc w:val="right"/>
        <w:bidi w:val="1"/>
      </w:pPr>
      <w:r>
        <w:t>كل شاشة تدعم Loading وEmpty وError وPermission Denied.</w:t>
      </w:r>
    </w:p>
    <w:p>
      <w:pPr>
        <w:pStyle w:val="ListBullet"/>
        <w:jc w:val="right"/>
        <w:bidi w:val="1"/>
      </w:pPr>
      <w:r>
        <w:t>لا يوجد زر بلا استجابة مرئية.</w:t>
      </w:r>
    </w:p>
    <w:p>
      <w:pPr>
        <w:pStyle w:val="ListBullet"/>
        <w:jc w:val="right"/>
        <w:bidi w:val="1"/>
      </w:pPr>
      <w:r>
        <w:t>لا توجد بيانات تجريبية توحي بأنها قياسات حقيقية.</w:t>
      </w:r>
    </w:p>
    <w:p>
      <w:pPr>
        <w:pStyle w:val="ListBullet"/>
        <w:jc w:val="right"/>
        <w:bidi w:val="1"/>
      </w:pPr>
      <w:r>
        <w:t>القرارات الخطرة تتطلب تأكيدًا.</w:t>
      </w:r>
    </w:p>
    <w:p>
      <w:pPr>
        <w:pStyle w:val="Heading1"/>
        <w:jc w:val="right"/>
        <w:bidi w:val="1"/>
      </w:pPr>
      <w:r>
        <w:t>7. خريطة المعلومات</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12033"/>
            <w:vAlign w:val="center"/>
          </w:tcPr>
          <w:p>
            <w:pPr>
              <w:spacing w:after="0"/>
              <w:jc w:val="right"/>
              <w:bidi w:val="1"/>
            </w:pPr>
            <w:r/>
            <w:r>
              <w:rPr>
                <w:rFonts w:ascii="Arial" w:hAnsi="Arial" w:eastAsia="Arial"/>
                <w:b/>
                <w:color w:val="FFFFFF"/>
                <w:sz w:val="18"/>
              </w:rPr>
              <w:t>المسار</w:t>
            </w:r>
          </w:p>
        </w:tc>
        <w:tc>
          <w:tcPr>
            <w:tcW w:type="dxa" w:w="3408"/>
            <w:shd w:fill="112033"/>
            <w:vAlign w:val="center"/>
          </w:tcPr>
          <w:p>
            <w:pPr>
              <w:spacing w:after="0"/>
              <w:jc w:val="right"/>
              <w:bidi w:val="1"/>
            </w:pPr>
            <w:r/>
            <w:r>
              <w:rPr>
                <w:rFonts w:ascii="Arial" w:hAnsi="Arial" w:eastAsia="Arial"/>
                <w:b/>
                <w:color w:val="FFFFFF"/>
                <w:sz w:val="18"/>
              </w:rPr>
              <w:t>الغرض</w:t>
            </w:r>
          </w:p>
        </w:tc>
        <w:tc>
          <w:tcPr>
            <w:tcW w:type="dxa" w:w="3408"/>
            <w:shd w:fill="112033"/>
            <w:vAlign w:val="center"/>
          </w:tcPr>
          <w:p>
            <w:pPr>
              <w:spacing w:after="0"/>
              <w:jc w:val="right"/>
              <w:bidi w:val="1"/>
            </w:pPr>
            <w:r/>
            <w:r>
              <w:rPr>
                <w:rFonts w:ascii="Arial" w:hAnsi="Arial" w:eastAsia="Arial"/>
                <w:b/>
                <w:color w:val="FFFFFF"/>
                <w:sz w:val="18"/>
              </w:rPr>
              <w:t>الأولوية</w:t>
            </w:r>
          </w:p>
        </w:tc>
      </w:tr>
      <w:tr>
        <w:tc>
          <w:tcPr>
            <w:tcW w:type="dxa" w:w="3408"/>
            <w:vAlign w:val="center"/>
          </w:tcPr>
          <w:p>
            <w:pPr>
              <w:spacing w:after="0"/>
              <w:jc w:val="right"/>
              <w:bidi w:val="1"/>
            </w:pPr>
            <w:r/>
            <w:r>
              <w:rPr>
                <w:rFonts w:ascii="Arial" w:hAnsi="Arial" w:eastAsia="Arial"/>
                <w:b w:val="0"/>
                <w:sz w:val="17"/>
              </w:rPr>
              <w:t>/login</w:t>
            </w:r>
          </w:p>
        </w:tc>
        <w:tc>
          <w:tcPr>
            <w:tcW w:type="dxa" w:w="3408"/>
            <w:vAlign w:val="center"/>
          </w:tcPr>
          <w:p>
            <w:pPr>
              <w:spacing w:after="0"/>
              <w:jc w:val="right"/>
              <w:bidi w:val="1"/>
            </w:pPr>
            <w:r/>
            <w:r>
              <w:rPr>
                <w:rFonts w:ascii="Arial" w:hAnsi="Arial" w:eastAsia="Arial"/>
                <w:b w:val="0"/>
                <w:sz w:val="17"/>
              </w:rPr>
              <w:t>الدخول للحساب التجريبي</w:t>
            </w:r>
          </w:p>
        </w:tc>
        <w:tc>
          <w:tcPr>
            <w:tcW w:type="dxa" w:w="3408"/>
            <w:vAlign w:val="center"/>
          </w:tcPr>
          <w:p>
            <w:pPr>
              <w:spacing w:after="0"/>
              <w:jc w:val="right"/>
              <w:bidi w:val="1"/>
            </w:pPr>
            <w:r/>
            <w:r>
              <w:rPr>
                <w:rFonts w:ascii="Arial" w:hAnsi="Arial" w:eastAsia="Arial"/>
                <w:b w:val="0"/>
                <w:sz w:val="17"/>
              </w:rPr>
              <w:t>P0</w:t>
            </w:r>
          </w:p>
        </w:tc>
      </w:tr>
      <w:tr>
        <w:tc>
          <w:tcPr>
            <w:tcW w:type="dxa" w:w="3408"/>
            <w:shd w:fill="F5F8FB"/>
            <w:vAlign w:val="center"/>
          </w:tcPr>
          <w:p>
            <w:pPr>
              <w:spacing w:after="0"/>
              <w:jc w:val="right"/>
              <w:bidi w:val="1"/>
            </w:pPr>
            <w:r/>
            <w:r>
              <w:rPr>
                <w:rFonts w:ascii="Arial" w:hAnsi="Arial" w:eastAsia="Arial"/>
                <w:b w:val="0"/>
                <w:sz w:val="17"/>
              </w:rPr>
              <w:t>/dashboard</w:t>
            </w:r>
          </w:p>
        </w:tc>
        <w:tc>
          <w:tcPr>
            <w:tcW w:type="dxa" w:w="3408"/>
            <w:shd w:fill="F5F8FB"/>
            <w:vAlign w:val="center"/>
          </w:tcPr>
          <w:p>
            <w:pPr>
              <w:spacing w:after="0"/>
              <w:jc w:val="right"/>
              <w:bidi w:val="1"/>
            </w:pPr>
            <w:r/>
            <w:r>
              <w:rPr>
                <w:rFonts w:ascii="Arial" w:hAnsi="Arial" w:eastAsia="Arial"/>
                <w:b w:val="0"/>
                <w:sz w:val="17"/>
              </w:rPr>
              <w:t>الصورة العامة للشبكة</w:t>
            </w:r>
          </w:p>
        </w:tc>
        <w:tc>
          <w:tcPr>
            <w:tcW w:type="dxa" w:w="3408"/>
            <w:shd w:fill="F5F8FB"/>
            <w:vAlign w:val="center"/>
          </w:tcPr>
          <w:p>
            <w:pPr>
              <w:spacing w:after="0"/>
              <w:jc w:val="right"/>
              <w:bidi w:val="1"/>
            </w:pPr>
            <w:r/>
            <w:r>
              <w:rPr>
                <w:rFonts w:ascii="Arial" w:hAnsi="Arial" w:eastAsia="Arial"/>
                <w:b w:val="0"/>
                <w:sz w:val="17"/>
              </w:rPr>
              <w:t>P0</w:t>
            </w:r>
          </w:p>
        </w:tc>
      </w:tr>
      <w:tr>
        <w:tc>
          <w:tcPr>
            <w:tcW w:type="dxa" w:w="3408"/>
            <w:vAlign w:val="center"/>
          </w:tcPr>
          <w:p>
            <w:pPr>
              <w:spacing w:after="0"/>
              <w:jc w:val="right"/>
              <w:bidi w:val="1"/>
            </w:pPr>
            <w:r/>
            <w:r>
              <w:rPr>
                <w:rFonts w:ascii="Arial" w:hAnsi="Arial" w:eastAsia="Arial"/>
                <w:b w:val="0"/>
                <w:sz w:val="17"/>
              </w:rPr>
              <w:t>/devices</w:t>
            </w:r>
          </w:p>
        </w:tc>
        <w:tc>
          <w:tcPr>
            <w:tcW w:type="dxa" w:w="3408"/>
            <w:vAlign w:val="center"/>
          </w:tcPr>
          <w:p>
            <w:pPr>
              <w:spacing w:after="0"/>
              <w:jc w:val="right"/>
              <w:bidi w:val="1"/>
            </w:pPr>
            <w:r/>
            <w:r>
              <w:rPr>
                <w:rFonts w:ascii="Arial" w:hAnsi="Arial" w:eastAsia="Arial"/>
                <w:b w:val="0"/>
                <w:sz w:val="17"/>
              </w:rPr>
              <w:t>استعراض وإدارة الأجهزة</w:t>
            </w:r>
          </w:p>
        </w:tc>
        <w:tc>
          <w:tcPr>
            <w:tcW w:type="dxa" w:w="3408"/>
            <w:vAlign w:val="center"/>
          </w:tcPr>
          <w:p>
            <w:pPr>
              <w:spacing w:after="0"/>
              <w:jc w:val="right"/>
              <w:bidi w:val="1"/>
            </w:pPr>
            <w:r/>
            <w:r>
              <w:rPr>
                <w:rFonts w:ascii="Arial" w:hAnsi="Arial" w:eastAsia="Arial"/>
                <w:b w:val="0"/>
                <w:sz w:val="17"/>
              </w:rPr>
              <w:t>P0</w:t>
            </w:r>
          </w:p>
        </w:tc>
      </w:tr>
      <w:tr>
        <w:tc>
          <w:tcPr>
            <w:tcW w:type="dxa" w:w="3408"/>
            <w:shd w:fill="F5F8FB"/>
            <w:vAlign w:val="center"/>
          </w:tcPr>
          <w:p>
            <w:pPr>
              <w:spacing w:after="0"/>
              <w:jc w:val="right"/>
              <w:bidi w:val="1"/>
            </w:pPr>
            <w:r/>
            <w:r>
              <w:rPr>
                <w:rFonts w:ascii="Arial" w:hAnsi="Arial" w:eastAsia="Arial"/>
                <w:b w:val="0"/>
                <w:sz w:val="17"/>
              </w:rPr>
              <w:t>/devices/{id}</w:t>
            </w:r>
          </w:p>
        </w:tc>
        <w:tc>
          <w:tcPr>
            <w:tcW w:type="dxa" w:w="3408"/>
            <w:shd w:fill="F5F8FB"/>
            <w:vAlign w:val="center"/>
          </w:tcPr>
          <w:p>
            <w:pPr>
              <w:spacing w:after="0"/>
              <w:jc w:val="right"/>
              <w:bidi w:val="1"/>
            </w:pPr>
            <w:r/>
            <w:r>
              <w:rPr>
                <w:rFonts w:ascii="Arial" w:hAnsi="Arial" w:eastAsia="Arial"/>
                <w:b w:val="0"/>
                <w:sz w:val="17"/>
              </w:rPr>
              <w:t>تشخيص جهاز محدد</w:t>
            </w:r>
          </w:p>
        </w:tc>
        <w:tc>
          <w:tcPr>
            <w:tcW w:type="dxa" w:w="3408"/>
            <w:shd w:fill="F5F8FB"/>
            <w:vAlign w:val="center"/>
          </w:tcPr>
          <w:p>
            <w:pPr>
              <w:spacing w:after="0"/>
              <w:jc w:val="right"/>
              <w:bidi w:val="1"/>
            </w:pPr>
            <w:r/>
            <w:r>
              <w:rPr>
                <w:rFonts w:ascii="Arial" w:hAnsi="Arial" w:eastAsia="Arial"/>
                <w:b w:val="0"/>
                <w:sz w:val="17"/>
              </w:rPr>
              <w:t>P0</w:t>
            </w:r>
          </w:p>
        </w:tc>
      </w:tr>
      <w:tr>
        <w:tc>
          <w:tcPr>
            <w:tcW w:type="dxa" w:w="3408"/>
            <w:vAlign w:val="center"/>
          </w:tcPr>
          <w:p>
            <w:pPr>
              <w:spacing w:after="0"/>
              <w:jc w:val="right"/>
              <w:bidi w:val="1"/>
            </w:pPr>
            <w:r/>
            <w:r>
              <w:rPr>
                <w:rFonts w:ascii="Arial" w:hAnsi="Arial" w:eastAsia="Arial"/>
                <w:b w:val="0"/>
                <w:sz w:val="17"/>
              </w:rPr>
              <w:t>/alerts</w:t>
            </w:r>
          </w:p>
        </w:tc>
        <w:tc>
          <w:tcPr>
            <w:tcW w:type="dxa" w:w="3408"/>
            <w:vAlign w:val="center"/>
          </w:tcPr>
          <w:p>
            <w:pPr>
              <w:spacing w:after="0"/>
              <w:jc w:val="right"/>
              <w:bidi w:val="1"/>
            </w:pPr>
            <w:r/>
            <w:r>
              <w:rPr>
                <w:rFonts w:ascii="Arial" w:hAnsi="Arial" w:eastAsia="Arial"/>
                <w:b w:val="0"/>
                <w:sz w:val="17"/>
              </w:rPr>
              <w:t>إدارة دورة حياة التنبيه</w:t>
            </w:r>
          </w:p>
        </w:tc>
        <w:tc>
          <w:tcPr>
            <w:tcW w:type="dxa" w:w="3408"/>
            <w:vAlign w:val="center"/>
          </w:tcPr>
          <w:p>
            <w:pPr>
              <w:spacing w:after="0"/>
              <w:jc w:val="right"/>
              <w:bidi w:val="1"/>
            </w:pPr>
            <w:r/>
            <w:r>
              <w:rPr>
                <w:rFonts w:ascii="Arial" w:hAnsi="Arial" w:eastAsia="Arial"/>
                <w:b w:val="0"/>
                <w:sz w:val="17"/>
              </w:rPr>
              <w:t>P0</w:t>
            </w:r>
          </w:p>
        </w:tc>
      </w:tr>
      <w:tr>
        <w:tc>
          <w:tcPr>
            <w:tcW w:type="dxa" w:w="3408"/>
            <w:shd w:fill="F5F8FB"/>
            <w:vAlign w:val="center"/>
          </w:tcPr>
          <w:p>
            <w:pPr>
              <w:spacing w:after="0"/>
              <w:jc w:val="right"/>
              <w:bidi w:val="1"/>
            </w:pPr>
            <w:r/>
            <w:r>
              <w:rPr>
                <w:rFonts w:ascii="Arial" w:hAnsi="Arial" w:eastAsia="Arial"/>
                <w:b w:val="0"/>
                <w:sz w:val="17"/>
              </w:rPr>
              <w:t>/events</w:t>
            </w:r>
          </w:p>
        </w:tc>
        <w:tc>
          <w:tcPr>
            <w:tcW w:type="dxa" w:w="3408"/>
            <w:shd w:fill="F5F8FB"/>
            <w:vAlign w:val="center"/>
          </w:tcPr>
          <w:p>
            <w:pPr>
              <w:spacing w:after="0"/>
              <w:jc w:val="right"/>
              <w:bidi w:val="1"/>
            </w:pPr>
            <w:r/>
            <w:r>
              <w:rPr>
                <w:rFonts w:ascii="Arial" w:hAnsi="Arial" w:eastAsia="Arial"/>
                <w:b w:val="0"/>
                <w:sz w:val="17"/>
              </w:rPr>
              <w:t>سجل الأحداث المركزي</w:t>
            </w:r>
          </w:p>
        </w:tc>
        <w:tc>
          <w:tcPr>
            <w:tcW w:type="dxa" w:w="3408"/>
            <w:shd w:fill="F5F8FB"/>
            <w:vAlign w:val="center"/>
          </w:tcPr>
          <w:p>
            <w:pPr>
              <w:spacing w:after="0"/>
              <w:jc w:val="right"/>
              <w:bidi w:val="1"/>
            </w:pPr>
            <w:r/>
            <w:r>
              <w:rPr>
                <w:rFonts w:ascii="Arial" w:hAnsi="Arial" w:eastAsia="Arial"/>
                <w:b w:val="0"/>
                <w:sz w:val="17"/>
              </w:rPr>
              <w:t>P0</w:t>
            </w:r>
          </w:p>
        </w:tc>
      </w:tr>
      <w:tr>
        <w:tc>
          <w:tcPr>
            <w:tcW w:type="dxa" w:w="3408"/>
            <w:vAlign w:val="center"/>
          </w:tcPr>
          <w:p>
            <w:pPr>
              <w:spacing w:after="0"/>
              <w:jc w:val="right"/>
              <w:bidi w:val="1"/>
            </w:pPr>
            <w:r/>
            <w:r>
              <w:rPr>
                <w:rFonts w:ascii="Arial" w:hAnsi="Arial" w:eastAsia="Arial"/>
                <w:b w:val="0"/>
                <w:sz w:val="17"/>
              </w:rPr>
              <w:t>/topology</w:t>
            </w:r>
          </w:p>
        </w:tc>
        <w:tc>
          <w:tcPr>
            <w:tcW w:type="dxa" w:w="3408"/>
            <w:vAlign w:val="center"/>
          </w:tcPr>
          <w:p>
            <w:pPr>
              <w:spacing w:after="0"/>
              <w:jc w:val="right"/>
              <w:bidi w:val="1"/>
            </w:pPr>
            <w:r/>
            <w:r>
              <w:rPr>
                <w:rFonts w:ascii="Arial" w:hAnsi="Arial" w:eastAsia="Arial"/>
                <w:b w:val="0"/>
                <w:sz w:val="17"/>
              </w:rPr>
              <w:t>العلاقات والاتصالات</w:t>
            </w:r>
          </w:p>
        </w:tc>
        <w:tc>
          <w:tcPr>
            <w:tcW w:type="dxa" w:w="3408"/>
            <w:vAlign w:val="center"/>
          </w:tcPr>
          <w:p>
            <w:pPr>
              <w:spacing w:after="0"/>
              <w:jc w:val="right"/>
              <w:bidi w:val="1"/>
            </w:pPr>
            <w:r/>
            <w:r>
              <w:rPr>
                <w:rFonts w:ascii="Arial" w:hAnsi="Arial" w:eastAsia="Arial"/>
                <w:b w:val="0"/>
                <w:sz w:val="17"/>
              </w:rPr>
              <w:t>P0</w:t>
            </w:r>
          </w:p>
        </w:tc>
      </w:tr>
      <w:tr>
        <w:tc>
          <w:tcPr>
            <w:tcW w:type="dxa" w:w="3408"/>
            <w:shd w:fill="F5F8FB"/>
            <w:vAlign w:val="center"/>
          </w:tcPr>
          <w:p>
            <w:pPr>
              <w:spacing w:after="0"/>
              <w:jc w:val="right"/>
              <w:bidi w:val="1"/>
            </w:pPr>
            <w:r/>
            <w:r>
              <w:rPr>
                <w:rFonts w:ascii="Arial" w:hAnsi="Arial" w:eastAsia="Arial"/>
                <w:b w:val="0"/>
                <w:sz w:val="17"/>
              </w:rPr>
              <w:t>/reports</w:t>
            </w:r>
          </w:p>
        </w:tc>
        <w:tc>
          <w:tcPr>
            <w:tcW w:type="dxa" w:w="3408"/>
            <w:shd w:fill="F5F8FB"/>
            <w:vAlign w:val="center"/>
          </w:tcPr>
          <w:p>
            <w:pPr>
              <w:spacing w:after="0"/>
              <w:jc w:val="right"/>
              <w:bidi w:val="1"/>
            </w:pPr>
            <w:r/>
            <w:r>
              <w:rPr>
                <w:rFonts w:ascii="Arial" w:hAnsi="Arial" w:eastAsia="Arial"/>
                <w:b w:val="0"/>
                <w:sz w:val="17"/>
              </w:rPr>
              <w:t>ملخصات قابلة للتصفية والتصدير</w:t>
            </w:r>
          </w:p>
        </w:tc>
        <w:tc>
          <w:tcPr>
            <w:tcW w:type="dxa" w:w="3408"/>
            <w:shd w:fill="F5F8FB"/>
            <w:vAlign w:val="center"/>
          </w:tcPr>
          <w:p>
            <w:pPr>
              <w:spacing w:after="0"/>
              <w:jc w:val="right"/>
              <w:bidi w:val="1"/>
            </w:pPr>
            <w:r/>
            <w:r>
              <w:rPr>
                <w:rFonts w:ascii="Arial" w:hAnsi="Arial" w:eastAsia="Arial"/>
                <w:b w:val="0"/>
                <w:sz w:val="17"/>
              </w:rPr>
              <w:t>P1</w:t>
            </w:r>
          </w:p>
        </w:tc>
      </w:tr>
      <w:tr>
        <w:tc>
          <w:tcPr>
            <w:tcW w:type="dxa" w:w="3408"/>
            <w:vAlign w:val="center"/>
          </w:tcPr>
          <w:p>
            <w:pPr>
              <w:spacing w:after="0"/>
              <w:jc w:val="right"/>
              <w:bidi w:val="1"/>
            </w:pPr>
            <w:r/>
            <w:r>
              <w:rPr>
                <w:rFonts w:ascii="Arial" w:hAnsi="Arial" w:eastAsia="Arial"/>
                <w:b w:val="0"/>
                <w:sz w:val="17"/>
              </w:rPr>
              <w:t>/settings</w:t>
            </w:r>
          </w:p>
        </w:tc>
        <w:tc>
          <w:tcPr>
            <w:tcW w:type="dxa" w:w="3408"/>
            <w:vAlign w:val="center"/>
          </w:tcPr>
          <w:p>
            <w:pPr>
              <w:spacing w:after="0"/>
              <w:jc w:val="right"/>
              <w:bidi w:val="1"/>
            </w:pPr>
            <w:r/>
            <w:r>
              <w:rPr>
                <w:rFonts w:ascii="Arial" w:hAnsi="Arial" w:eastAsia="Arial"/>
                <w:b w:val="0"/>
                <w:sz w:val="17"/>
              </w:rPr>
              <w:t>الإعدادات وحدود التنبيه</w:t>
            </w:r>
          </w:p>
        </w:tc>
        <w:tc>
          <w:tcPr>
            <w:tcW w:type="dxa" w:w="3408"/>
            <w:vAlign w:val="center"/>
          </w:tcPr>
          <w:p>
            <w:pPr>
              <w:spacing w:after="0"/>
              <w:jc w:val="right"/>
              <w:bidi w:val="1"/>
            </w:pPr>
            <w:r/>
            <w:r>
              <w:rPr>
                <w:rFonts w:ascii="Arial" w:hAnsi="Arial" w:eastAsia="Arial"/>
                <w:b w:val="0"/>
                <w:sz w:val="17"/>
              </w:rPr>
              <w:t>P1</w:t>
            </w:r>
          </w:p>
        </w:tc>
      </w:tr>
      <w:tr>
        <w:tc>
          <w:tcPr>
            <w:tcW w:type="dxa" w:w="3408"/>
            <w:shd w:fill="F5F8FB"/>
            <w:vAlign w:val="center"/>
          </w:tcPr>
          <w:p>
            <w:pPr>
              <w:spacing w:after="0"/>
              <w:jc w:val="right"/>
              <w:bidi w:val="1"/>
            </w:pPr>
            <w:r/>
            <w:r>
              <w:rPr>
                <w:rFonts w:ascii="Arial" w:hAnsi="Arial" w:eastAsia="Arial"/>
                <w:b w:val="0"/>
                <w:sz w:val="17"/>
              </w:rPr>
              <w:t>/users</w:t>
            </w:r>
          </w:p>
        </w:tc>
        <w:tc>
          <w:tcPr>
            <w:tcW w:type="dxa" w:w="3408"/>
            <w:shd w:fill="F5F8FB"/>
            <w:vAlign w:val="center"/>
          </w:tcPr>
          <w:p>
            <w:pPr>
              <w:spacing w:after="0"/>
              <w:jc w:val="right"/>
              <w:bidi w:val="1"/>
            </w:pPr>
            <w:r/>
            <w:r>
              <w:rPr>
                <w:rFonts w:ascii="Arial" w:hAnsi="Arial" w:eastAsia="Arial"/>
                <w:b w:val="0"/>
                <w:sz w:val="17"/>
              </w:rPr>
              <w:t>المستخدمون والصلاحيات</w:t>
            </w:r>
          </w:p>
        </w:tc>
        <w:tc>
          <w:tcPr>
            <w:tcW w:type="dxa" w:w="3408"/>
            <w:shd w:fill="F5F8FB"/>
            <w:vAlign w:val="center"/>
          </w:tcPr>
          <w:p>
            <w:pPr>
              <w:spacing w:after="0"/>
              <w:jc w:val="right"/>
              <w:bidi w:val="1"/>
            </w:pPr>
            <w:r/>
            <w:r>
              <w:rPr>
                <w:rFonts w:ascii="Arial" w:hAnsi="Arial" w:eastAsia="Arial"/>
                <w:b w:val="0"/>
                <w:sz w:val="17"/>
              </w:rPr>
              <w:t>P1</w:t>
            </w:r>
          </w:p>
        </w:tc>
      </w:tr>
    </w:tbl>
    <w:p/>
    <w:p>
      <w:pPr>
        <w:pStyle w:val="Heading1"/>
        <w:jc w:val="right"/>
        <w:bidi w:val="1"/>
      </w:pPr>
      <w:r>
        <w:t>8. المتطلبات التفصيلية حسب الوحدة</w:t>
      </w:r>
    </w:p>
    <w:p>
      <w:pPr>
        <w:pStyle w:val="Heading2"/>
        <w:jc w:val="right"/>
        <w:bidi w:val="1"/>
      </w:pPr>
      <w:r>
        <w:t>8.1 تسجيل الدخول</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12033"/>
            <w:vAlign w:val="center"/>
          </w:tcPr>
          <w:p>
            <w:pPr>
              <w:spacing w:after="0"/>
              <w:jc w:val="right"/>
              <w:bidi w:val="1"/>
            </w:pPr>
            <w:r/>
            <w:r>
              <w:rPr>
                <w:rFonts w:ascii="Arial" w:hAnsi="Arial" w:eastAsia="Arial"/>
                <w:b/>
                <w:color w:val="FFFFFF"/>
                <w:sz w:val="18"/>
              </w:rPr>
              <w:t>المعرّف</w:t>
            </w:r>
          </w:p>
        </w:tc>
        <w:tc>
          <w:tcPr>
            <w:tcW w:type="dxa" w:w="3408"/>
            <w:shd w:fill="112033"/>
            <w:vAlign w:val="center"/>
          </w:tcPr>
          <w:p>
            <w:pPr>
              <w:spacing w:after="0"/>
              <w:jc w:val="right"/>
              <w:bidi w:val="1"/>
            </w:pPr>
            <w:r/>
            <w:r>
              <w:rPr>
                <w:rFonts w:ascii="Arial" w:hAnsi="Arial" w:eastAsia="Arial"/>
                <w:b/>
                <w:color w:val="FFFFFF"/>
                <w:sz w:val="18"/>
              </w:rPr>
              <w:t>المتطلب</w:t>
            </w:r>
          </w:p>
        </w:tc>
        <w:tc>
          <w:tcPr>
            <w:tcW w:type="dxa" w:w="3408"/>
            <w:shd w:fill="112033"/>
            <w:vAlign w:val="center"/>
          </w:tcPr>
          <w:p>
            <w:pPr>
              <w:spacing w:after="0"/>
              <w:jc w:val="right"/>
              <w:bidi w:val="1"/>
            </w:pPr>
            <w:r/>
            <w:r>
              <w:rPr>
                <w:rFonts w:ascii="Arial" w:hAnsi="Arial" w:eastAsia="Arial"/>
                <w:b/>
                <w:color w:val="FFFFFF"/>
                <w:sz w:val="18"/>
              </w:rPr>
              <w:t>الأولوية</w:t>
            </w:r>
          </w:p>
        </w:tc>
      </w:tr>
      <w:tr>
        <w:tc>
          <w:tcPr>
            <w:tcW w:type="dxa" w:w="3408"/>
            <w:vAlign w:val="center"/>
          </w:tcPr>
          <w:p>
            <w:pPr>
              <w:spacing w:after="0"/>
              <w:jc w:val="right"/>
              <w:bidi w:val="1"/>
            </w:pPr>
            <w:r/>
            <w:r>
              <w:rPr>
                <w:rFonts w:ascii="Arial" w:hAnsi="Arial" w:eastAsia="Arial"/>
                <w:b w:val="0"/>
                <w:sz w:val="17"/>
              </w:rPr>
              <w:t>PRD-AUTH-001</w:t>
            </w:r>
          </w:p>
        </w:tc>
        <w:tc>
          <w:tcPr>
            <w:tcW w:type="dxa" w:w="3408"/>
            <w:vAlign w:val="center"/>
          </w:tcPr>
          <w:p>
            <w:pPr>
              <w:spacing w:after="0"/>
              <w:jc w:val="right"/>
              <w:bidi w:val="1"/>
            </w:pPr>
            <w:r/>
            <w:r>
              <w:rPr>
                <w:rFonts w:ascii="Arial" w:hAnsi="Arial" w:eastAsia="Arial"/>
                <w:b w:val="0"/>
                <w:sz w:val="17"/>
              </w:rPr>
              <w:t>يستطيع المستخدم تسجيل الدخول بالبريد وكلمة المرور.</w:t>
            </w:r>
          </w:p>
        </w:tc>
        <w:tc>
          <w:tcPr>
            <w:tcW w:type="dxa" w:w="3408"/>
            <w:vAlign w:val="center"/>
          </w:tcPr>
          <w:p>
            <w:pPr>
              <w:spacing w:after="0"/>
              <w:jc w:val="right"/>
              <w:bidi w:val="1"/>
            </w:pPr>
            <w:r/>
            <w:r>
              <w:rPr>
                <w:rFonts w:ascii="Arial" w:hAnsi="Arial" w:eastAsia="Arial"/>
                <w:b w:val="0"/>
                <w:sz w:val="17"/>
              </w:rPr>
              <w:t>P0</w:t>
            </w:r>
          </w:p>
        </w:tc>
      </w:tr>
      <w:tr>
        <w:tc>
          <w:tcPr>
            <w:tcW w:type="dxa" w:w="3408"/>
            <w:shd w:fill="F5F8FB"/>
            <w:vAlign w:val="center"/>
          </w:tcPr>
          <w:p>
            <w:pPr>
              <w:spacing w:after="0"/>
              <w:jc w:val="right"/>
              <w:bidi w:val="1"/>
            </w:pPr>
            <w:r/>
            <w:r>
              <w:rPr>
                <w:rFonts w:ascii="Arial" w:hAnsi="Arial" w:eastAsia="Arial"/>
                <w:b w:val="0"/>
                <w:sz w:val="17"/>
              </w:rPr>
              <w:t>PRD-AUTH-002</w:t>
            </w:r>
          </w:p>
        </w:tc>
        <w:tc>
          <w:tcPr>
            <w:tcW w:type="dxa" w:w="3408"/>
            <w:shd w:fill="F5F8FB"/>
            <w:vAlign w:val="center"/>
          </w:tcPr>
          <w:p>
            <w:pPr>
              <w:spacing w:after="0"/>
              <w:jc w:val="right"/>
              <w:bidi w:val="1"/>
            </w:pPr>
            <w:r/>
            <w:r>
              <w:rPr>
                <w:rFonts w:ascii="Arial" w:hAnsi="Arial" w:eastAsia="Arial"/>
                <w:b w:val="0"/>
                <w:sz w:val="17"/>
              </w:rPr>
              <w:t>يُعرض حساب Demo واضح دون كشف أسرار إنتاجية.</w:t>
            </w:r>
          </w:p>
        </w:tc>
        <w:tc>
          <w:tcPr>
            <w:tcW w:type="dxa" w:w="3408"/>
            <w:shd w:fill="F5F8FB"/>
            <w:vAlign w:val="center"/>
          </w:tcPr>
          <w:p>
            <w:pPr>
              <w:spacing w:after="0"/>
              <w:jc w:val="right"/>
              <w:bidi w:val="1"/>
            </w:pPr>
            <w:r/>
            <w:r>
              <w:rPr>
                <w:rFonts w:ascii="Arial" w:hAnsi="Arial" w:eastAsia="Arial"/>
                <w:b w:val="0"/>
                <w:sz w:val="17"/>
              </w:rPr>
              <w:t>P0</w:t>
            </w:r>
          </w:p>
        </w:tc>
      </w:tr>
      <w:tr>
        <w:tc>
          <w:tcPr>
            <w:tcW w:type="dxa" w:w="3408"/>
            <w:vAlign w:val="center"/>
          </w:tcPr>
          <w:p>
            <w:pPr>
              <w:spacing w:after="0"/>
              <w:jc w:val="right"/>
              <w:bidi w:val="1"/>
            </w:pPr>
            <w:r/>
            <w:r>
              <w:rPr>
                <w:rFonts w:ascii="Arial" w:hAnsi="Arial" w:eastAsia="Arial"/>
                <w:b w:val="0"/>
                <w:sz w:val="17"/>
              </w:rPr>
              <w:t>PRD-AUTH-003</w:t>
            </w:r>
          </w:p>
        </w:tc>
        <w:tc>
          <w:tcPr>
            <w:tcW w:type="dxa" w:w="3408"/>
            <w:vAlign w:val="center"/>
          </w:tcPr>
          <w:p>
            <w:pPr>
              <w:spacing w:after="0"/>
              <w:jc w:val="right"/>
              <w:bidi w:val="1"/>
            </w:pPr>
            <w:r/>
            <w:r>
              <w:rPr>
                <w:rFonts w:ascii="Arial" w:hAnsi="Arial" w:eastAsia="Arial"/>
                <w:b w:val="0"/>
                <w:sz w:val="17"/>
              </w:rPr>
              <w:t>تظهر رسالة عامة عند فشل بيانات الدخول.</w:t>
            </w:r>
          </w:p>
        </w:tc>
        <w:tc>
          <w:tcPr>
            <w:tcW w:type="dxa" w:w="3408"/>
            <w:vAlign w:val="center"/>
          </w:tcPr>
          <w:p>
            <w:pPr>
              <w:spacing w:after="0"/>
              <w:jc w:val="right"/>
              <w:bidi w:val="1"/>
            </w:pPr>
            <w:r/>
            <w:r>
              <w:rPr>
                <w:rFonts w:ascii="Arial" w:hAnsi="Arial" w:eastAsia="Arial"/>
                <w:b w:val="0"/>
                <w:sz w:val="17"/>
              </w:rPr>
              <w:t>P0</w:t>
            </w:r>
          </w:p>
        </w:tc>
      </w:tr>
      <w:tr>
        <w:tc>
          <w:tcPr>
            <w:tcW w:type="dxa" w:w="3408"/>
            <w:shd w:fill="F5F8FB"/>
            <w:vAlign w:val="center"/>
          </w:tcPr>
          <w:p>
            <w:pPr>
              <w:spacing w:after="0"/>
              <w:jc w:val="right"/>
              <w:bidi w:val="1"/>
            </w:pPr>
            <w:r/>
            <w:r>
              <w:rPr>
                <w:rFonts w:ascii="Arial" w:hAnsi="Arial" w:eastAsia="Arial"/>
                <w:b w:val="0"/>
                <w:sz w:val="17"/>
              </w:rPr>
              <w:t>PRD-AUTH-004</w:t>
            </w:r>
          </w:p>
        </w:tc>
        <w:tc>
          <w:tcPr>
            <w:tcW w:type="dxa" w:w="3408"/>
            <w:shd w:fill="F5F8FB"/>
            <w:vAlign w:val="center"/>
          </w:tcPr>
          <w:p>
            <w:pPr>
              <w:spacing w:after="0"/>
              <w:jc w:val="right"/>
              <w:bidi w:val="1"/>
            </w:pPr>
            <w:r/>
            <w:r>
              <w:rPr>
                <w:rFonts w:ascii="Arial" w:hAnsi="Arial" w:eastAsia="Arial"/>
                <w:b w:val="0"/>
                <w:sz w:val="17"/>
              </w:rPr>
              <w:t>يُعاد المستخدم للصفحة المطلوبة بعد نجاح الدخول.</w:t>
            </w:r>
          </w:p>
        </w:tc>
        <w:tc>
          <w:tcPr>
            <w:tcW w:type="dxa" w:w="3408"/>
            <w:shd w:fill="F5F8FB"/>
            <w:vAlign w:val="center"/>
          </w:tcPr>
          <w:p>
            <w:pPr>
              <w:spacing w:after="0"/>
              <w:jc w:val="right"/>
              <w:bidi w:val="1"/>
            </w:pPr>
            <w:r/>
            <w:r>
              <w:rPr>
                <w:rFonts w:ascii="Arial" w:hAnsi="Arial" w:eastAsia="Arial"/>
                <w:b w:val="0"/>
                <w:sz w:val="17"/>
              </w:rPr>
              <w:t>P1</w:t>
            </w:r>
          </w:p>
        </w:tc>
      </w:tr>
    </w:tbl>
    <w:p/>
    <w:p>
      <w:pPr>
        <w:pStyle w:val="Heading2"/>
        <w:jc w:val="right"/>
        <w:bidi w:val="1"/>
      </w:pPr>
      <w:r>
        <w:t>8.2 لوحة التحكم</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12033"/>
            <w:vAlign w:val="center"/>
          </w:tcPr>
          <w:p>
            <w:pPr>
              <w:spacing w:after="0"/>
              <w:jc w:val="right"/>
              <w:bidi w:val="1"/>
            </w:pPr>
            <w:r/>
            <w:r>
              <w:rPr>
                <w:rFonts w:ascii="Arial" w:hAnsi="Arial" w:eastAsia="Arial"/>
                <w:b/>
                <w:color w:val="FFFFFF"/>
                <w:sz w:val="18"/>
              </w:rPr>
              <w:t>المعرّف</w:t>
            </w:r>
          </w:p>
        </w:tc>
        <w:tc>
          <w:tcPr>
            <w:tcW w:type="dxa" w:w="3408"/>
            <w:shd w:fill="112033"/>
            <w:vAlign w:val="center"/>
          </w:tcPr>
          <w:p>
            <w:pPr>
              <w:spacing w:after="0"/>
              <w:jc w:val="right"/>
              <w:bidi w:val="1"/>
            </w:pPr>
            <w:r/>
            <w:r>
              <w:rPr>
                <w:rFonts w:ascii="Arial" w:hAnsi="Arial" w:eastAsia="Arial"/>
                <w:b/>
                <w:color w:val="FFFFFF"/>
                <w:sz w:val="18"/>
              </w:rPr>
              <w:t>المتطلب</w:t>
            </w:r>
          </w:p>
        </w:tc>
        <w:tc>
          <w:tcPr>
            <w:tcW w:type="dxa" w:w="3408"/>
            <w:shd w:fill="112033"/>
            <w:vAlign w:val="center"/>
          </w:tcPr>
          <w:p>
            <w:pPr>
              <w:spacing w:after="0"/>
              <w:jc w:val="right"/>
              <w:bidi w:val="1"/>
            </w:pPr>
            <w:r/>
            <w:r>
              <w:rPr>
                <w:rFonts w:ascii="Arial" w:hAnsi="Arial" w:eastAsia="Arial"/>
                <w:b/>
                <w:color w:val="FFFFFF"/>
                <w:sz w:val="18"/>
              </w:rPr>
              <w:t>الأولوية</w:t>
            </w:r>
          </w:p>
        </w:tc>
      </w:tr>
      <w:tr>
        <w:tc>
          <w:tcPr>
            <w:tcW w:type="dxa" w:w="3408"/>
            <w:vAlign w:val="center"/>
          </w:tcPr>
          <w:p>
            <w:pPr>
              <w:spacing w:after="0"/>
              <w:jc w:val="right"/>
              <w:bidi w:val="1"/>
            </w:pPr>
            <w:r/>
            <w:r>
              <w:rPr>
                <w:rFonts w:ascii="Arial" w:hAnsi="Arial" w:eastAsia="Arial"/>
                <w:b w:val="0"/>
                <w:sz w:val="17"/>
              </w:rPr>
              <w:t>PRD-DASH-001</w:t>
            </w:r>
          </w:p>
        </w:tc>
        <w:tc>
          <w:tcPr>
            <w:tcW w:type="dxa" w:w="3408"/>
            <w:vAlign w:val="center"/>
          </w:tcPr>
          <w:p>
            <w:pPr>
              <w:spacing w:after="0"/>
              <w:jc w:val="right"/>
              <w:bidi w:val="1"/>
            </w:pPr>
            <w:r/>
            <w:r>
              <w:rPr>
                <w:rFonts w:ascii="Arial" w:hAnsi="Arial" w:eastAsia="Arial"/>
                <w:b w:val="0"/>
                <w:sz w:val="17"/>
              </w:rPr>
              <w:t>عرض إجمالي الأجهزة والمتصل وغير المتصل والتنبيهات الحرجة.</w:t>
            </w:r>
          </w:p>
        </w:tc>
        <w:tc>
          <w:tcPr>
            <w:tcW w:type="dxa" w:w="3408"/>
            <w:vAlign w:val="center"/>
          </w:tcPr>
          <w:p>
            <w:pPr>
              <w:spacing w:after="0"/>
              <w:jc w:val="right"/>
              <w:bidi w:val="1"/>
            </w:pPr>
            <w:r/>
            <w:r>
              <w:rPr>
                <w:rFonts w:ascii="Arial" w:hAnsi="Arial" w:eastAsia="Arial"/>
                <w:b w:val="0"/>
                <w:sz w:val="17"/>
              </w:rPr>
              <w:t>P0</w:t>
            </w:r>
          </w:p>
        </w:tc>
      </w:tr>
      <w:tr>
        <w:tc>
          <w:tcPr>
            <w:tcW w:type="dxa" w:w="3408"/>
            <w:shd w:fill="F5F8FB"/>
            <w:vAlign w:val="center"/>
          </w:tcPr>
          <w:p>
            <w:pPr>
              <w:spacing w:after="0"/>
              <w:jc w:val="right"/>
              <w:bidi w:val="1"/>
            </w:pPr>
            <w:r/>
            <w:r>
              <w:rPr>
                <w:rFonts w:ascii="Arial" w:hAnsi="Arial" w:eastAsia="Arial"/>
                <w:b w:val="0"/>
                <w:sz w:val="17"/>
              </w:rPr>
              <w:t>PRD-DASH-002</w:t>
            </w:r>
          </w:p>
        </w:tc>
        <w:tc>
          <w:tcPr>
            <w:tcW w:type="dxa" w:w="3408"/>
            <w:shd w:fill="F5F8FB"/>
            <w:vAlign w:val="center"/>
          </w:tcPr>
          <w:p>
            <w:pPr>
              <w:spacing w:after="0"/>
              <w:jc w:val="right"/>
              <w:bidi w:val="1"/>
            </w:pPr>
            <w:r/>
            <w:r>
              <w:rPr>
                <w:rFonts w:ascii="Arial" w:hAnsi="Arial" w:eastAsia="Arial"/>
                <w:b w:val="0"/>
                <w:sz w:val="17"/>
              </w:rPr>
              <w:t>عرض Network Health Score وتصنيفه.</w:t>
            </w:r>
          </w:p>
        </w:tc>
        <w:tc>
          <w:tcPr>
            <w:tcW w:type="dxa" w:w="3408"/>
            <w:shd w:fill="F5F8FB"/>
            <w:vAlign w:val="center"/>
          </w:tcPr>
          <w:p>
            <w:pPr>
              <w:spacing w:after="0"/>
              <w:jc w:val="right"/>
              <w:bidi w:val="1"/>
            </w:pPr>
            <w:r/>
            <w:r>
              <w:rPr>
                <w:rFonts w:ascii="Arial" w:hAnsi="Arial" w:eastAsia="Arial"/>
                <w:b w:val="0"/>
                <w:sz w:val="17"/>
              </w:rPr>
              <w:t>P0</w:t>
            </w:r>
          </w:p>
        </w:tc>
      </w:tr>
      <w:tr>
        <w:tc>
          <w:tcPr>
            <w:tcW w:type="dxa" w:w="3408"/>
            <w:vAlign w:val="center"/>
          </w:tcPr>
          <w:p>
            <w:pPr>
              <w:spacing w:after="0"/>
              <w:jc w:val="right"/>
              <w:bidi w:val="1"/>
            </w:pPr>
            <w:r/>
            <w:r>
              <w:rPr>
                <w:rFonts w:ascii="Arial" w:hAnsi="Arial" w:eastAsia="Arial"/>
                <w:b w:val="0"/>
                <w:sz w:val="17"/>
              </w:rPr>
              <w:t>PRD-DASH-003</w:t>
            </w:r>
          </w:p>
        </w:tc>
        <w:tc>
          <w:tcPr>
            <w:tcW w:type="dxa" w:w="3408"/>
            <w:vAlign w:val="center"/>
          </w:tcPr>
          <w:p>
            <w:pPr>
              <w:spacing w:after="0"/>
              <w:jc w:val="right"/>
              <w:bidi w:val="1"/>
            </w:pPr>
            <w:r/>
            <w:r>
              <w:rPr>
                <w:rFonts w:ascii="Arial" w:hAnsi="Arial" w:eastAsia="Arial"/>
                <w:b w:val="0"/>
                <w:sz w:val="17"/>
              </w:rPr>
              <w:t>عرض اتجاه Bandwidth خلال الفترة المحددة.</w:t>
            </w:r>
          </w:p>
        </w:tc>
        <w:tc>
          <w:tcPr>
            <w:tcW w:type="dxa" w:w="3408"/>
            <w:vAlign w:val="center"/>
          </w:tcPr>
          <w:p>
            <w:pPr>
              <w:spacing w:after="0"/>
              <w:jc w:val="right"/>
              <w:bidi w:val="1"/>
            </w:pPr>
            <w:r/>
            <w:r>
              <w:rPr>
                <w:rFonts w:ascii="Arial" w:hAnsi="Arial" w:eastAsia="Arial"/>
                <w:b w:val="0"/>
                <w:sz w:val="17"/>
              </w:rPr>
              <w:t>P0</w:t>
            </w:r>
          </w:p>
        </w:tc>
      </w:tr>
      <w:tr>
        <w:tc>
          <w:tcPr>
            <w:tcW w:type="dxa" w:w="3408"/>
            <w:shd w:fill="F5F8FB"/>
            <w:vAlign w:val="center"/>
          </w:tcPr>
          <w:p>
            <w:pPr>
              <w:spacing w:after="0"/>
              <w:jc w:val="right"/>
              <w:bidi w:val="1"/>
            </w:pPr>
            <w:r/>
            <w:r>
              <w:rPr>
                <w:rFonts w:ascii="Arial" w:hAnsi="Arial" w:eastAsia="Arial"/>
                <w:b w:val="0"/>
                <w:sz w:val="17"/>
              </w:rPr>
              <w:t>PRD-DASH-004</w:t>
            </w:r>
          </w:p>
        </w:tc>
        <w:tc>
          <w:tcPr>
            <w:tcW w:type="dxa" w:w="3408"/>
            <w:shd w:fill="F5F8FB"/>
            <w:vAlign w:val="center"/>
          </w:tcPr>
          <w:p>
            <w:pPr>
              <w:spacing w:after="0"/>
              <w:jc w:val="right"/>
              <w:bidi w:val="1"/>
            </w:pPr>
            <w:r/>
            <w:r>
              <w:rPr>
                <w:rFonts w:ascii="Arial" w:hAnsi="Arial" w:eastAsia="Arial"/>
                <w:b w:val="0"/>
                <w:sz w:val="17"/>
              </w:rPr>
              <w:t>عرض أحدث التنبيهات والأحداث مع روابط للتفاصيل.</w:t>
            </w:r>
          </w:p>
        </w:tc>
        <w:tc>
          <w:tcPr>
            <w:tcW w:type="dxa" w:w="3408"/>
            <w:shd w:fill="F5F8FB"/>
            <w:vAlign w:val="center"/>
          </w:tcPr>
          <w:p>
            <w:pPr>
              <w:spacing w:after="0"/>
              <w:jc w:val="right"/>
              <w:bidi w:val="1"/>
            </w:pPr>
            <w:r/>
            <w:r>
              <w:rPr>
                <w:rFonts w:ascii="Arial" w:hAnsi="Arial" w:eastAsia="Arial"/>
                <w:b w:val="0"/>
                <w:sz w:val="17"/>
              </w:rPr>
              <w:t>P0</w:t>
            </w:r>
          </w:p>
        </w:tc>
      </w:tr>
      <w:tr>
        <w:tc>
          <w:tcPr>
            <w:tcW w:type="dxa" w:w="3408"/>
            <w:vAlign w:val="center"/>
          </w:tcPr>
          <w:p>
            <w:pPr>
              <w:spacing w:after="0"/>
              <w:jc w:val="right"/>
              <w:bidi w:val="1"/>
            </w:pPr>
            <w:r/>
            <w:r>
              <w:rPr>
                <w:rFonts w:ascii="Arial" w:hAnsi="Arial" w:eastAsia="Arial"/>
                <w:b w:val="0"/>
                <w:sz w:val="17"/>
              </w:rPr>
              <w:t>PRD-DASH-005</w:t>
            </w:r>
          </w:p>
        </w:tc>
        <w:tc>
          <w:tcPr>
            <w:tcW w:type="dxa" w:w="3408"/>
            <w:vAlign w:val="center"/>
          </w:tcPr>
          <w:p>
            <w:pPr>
              <w:spacing w:after="0"/>
              <w:jc w:val="right"/>
              <w:bidi w:val="1"/>
            </w:pPr>
            <w:r/>
            <w:r>
              <w:rPr>
                <w:rFonts w:ascii="Arial" w:hAnsi="Arial" w:eastAsia="Arial"/>
                <w:b w:val="0"/>
                <w:sz w:val="17"/>
              </w:rPr>
              <w:t>تحديث البيانات دون إعادة تحميل الصفحة.</w:t>
            </w:r>
          </w:p>
        </w:tc>
        <w:tc>
          <w:tcPr>
            <w:tcW w:type="dxa" w:w="3408"/>
            <w:vAlign w:val="center"/>
          </w:tcPr>
          <w:p>
            <w:pPr>
              <w:spacing w:after="0"/>
              <w:jc w:val="right"/>
              <w:bidi w:val="1"/>
            </w:pPr>
            <w:r/>
            <w:r>
              <w:rPr>
                <w:rFonts w:ascii="Arial" w:hAnsi="Arial" w:eastAsia="Arial"/>
                <w:b w:val="0"/>
                <w:sz w:val="17"/>
              </w:rPr>
              <w:t>P0</w:t>
            </w:r>
          </w:p>
        </w:tc>
      </w:tr>
      <w:tr>
        <w:tc>
          <w:tcPr>
            <w:tcW w:type="dxa" w:w="3408"/>
            <w:shd w:fill="F5F8FB"/>
            <w:vAlign w:val="center"/>
          </w:tcPr>
          <w:p>
            <w:pPr>
              <w:spacing w:after="0"/>
              <w:jc w:val="right"/>
              <w:bidi w:val="1"/>
            </w:pPr>
            <w:r/>
            <w:r>
              <w:rPr>
                <w:rFonts w:ascii="Arial" w:hAnsi="Arial" w:eastAsia="Arial"/>
                <w:b w:val="0"/>
                <w:sz w:val="17"/>
              </w:rPr>
              <w:t>PRD-DASH-006</w:t>
            </w:r>
          </w:p>
        </w:tc>
        <w:tc>
          <w:tcPr>
            <w:tcW w:type="dxa" w:w="3408"/>
            <w:shd w:fill="F5F8FB"/>
            <w:vAlign w:val="center"/>
          </w:tcPr>
          <w:p>
            <w:pPr>
              <w:spacing w:after="0"/>
              <w:jc w:val="right"/>
              <w:bidi w:val="1"/>
            </w:pPr>
            <w:r/>
            <w:r>
              <w:rPr>
                <w:rFonts w:ascii="Arial" w:hAnsi="Arial" w:eastAsia="Arial"/>
                <w:b w:val="0"/>
                <w:sz w:val="17"/>
              </w:rPr>
              <w:t>تشغيل سيناريو محاكاة للمخولين.</w:t>
            </w:r>
          </w:p>
        </w:tc>
        <w:tc>
          <w:tcPr>
            <w:tcW w:type="dxa" w:w="3408"/>
            <w:shd w:fill="F5F8FB"/>
            <w:vAlign w:val="center"/>
          </w:tcPr>
          <w:p>
            <w:pPr>
              <w:spacing w:after="0"/>
              <w:jc w:val="right"/>
              <w:bidi w:val="1"/>
            </w:pPr>
            <w:r/>
            <w:r>
              <w:rPr>
                <w:rFonts w:ascii="Arial" w:hAnsi="Arial" w:eastAsia="Arial"/>
                <w:b w:val="0"/>
                <w:sz w:val="17"/>
              </w:rPr>
              <w:t>P1</w:t>
            </w:r>
          </w:p>
        </w:tc>
      </w:tr>
    </w:tbl>
    <w:p/>
    <w:p>
      <w:pPr>
        <w:pStyle w:val="Heading2"/>
        <w:jc w:val="right"/>
        <w:bidi w:val="1"/>
      </w:pPr>
      <w:r>
        <w:t>8.3 الأجهزة</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12033"/>
            <w:vAlign w:val="center"/>
          </w:tcPr>
          <w:p>
            <w:pPr>
              <w:spacing w:after="0"/>
              <w:jc w:val="right"/>
              <w:bidi w:val="1"/>
            </w:pPr>
            <w:r/>
            <w:r>
              <w:rPr>
                <w:rFonts w:ascii="Arial" w:hAnsi="Arial" w:eastAsia="Arial"/>
                <w:b/>
                <w:color w:val="FFFFFF"/>
                <w:sz w:val="18"/>
              </w:rPr>
              <w:t>المعرّف</w:t>
            </w:r>
          </w:p>
        </w:tc>
        <w:tc>
          <w:tcPr>
            <w:tcW w:type="dxa" w:w="3408"/>
            <w:shd w:fill="112033"/>
            <w:vAlign w:val="center"/>
          </w:tcPr>
          <w:p>
            <w:pPr>
              <w:spacing w:after="0"/>
              <w:jc w:val="right"/>
              <w:bidi w:val="1"/>
            </w:pPr>
            <w:r/>
            <w:r>
              <w:rPr>
                <w:rFonts w:ascii="Arial" w:hAnsi="Arial" w:eastAsia="Arial"/>
                <w:b/>
                <w:color w:val="FFFFFF"/>
                <w:sz w:val="18"/>
              </w:rPr>
              <w:t>المتطلب</w:t>
            </w:r>
          </w:p>
        </w:tc>
        <w:tc>
          <w:tcPr>
            <w:tcW w:type="dxa" w:w="3408"/>
            <w:shd w:fill="112033"/>
            <w:vAlign w:val="center"/>
          </w:tcPr>
          <w:p>
            <w:pPr>
              <w:spacing w:after="0"/>
              <w:jc w:val="right"/>
              <w:bidi w:val="1"/>
            </w:pPr>
            <w:r/>
            <w:r>
              <w:rPr>
                <w:rFonts w:ascii="Arial" w:hAnsi="Arial" w:eastAsia="Arial"/>
                <w:b/>
                <w:color w:val="FFFFFF"/>
                <w:sz w:val="18"/>
              </w:rPr>
              <w:t>الأولوية</w:t>
            </w:r>
          </w:p>
        </w:tc>
      </w:tr>
      <w:tr>
        <w:tc>
          <w:tcPr>
            <w:tcW w:type="dxa" w:w="3408"/>
            <w:vAlign w:val="center"/>
          </w:tcPr>
          <w:p>
            <w:pPr>
              <w:spacing w:after="0"/>
              <w:jc w:val="right"/>
              <w:bidi w:val="1"/>
            </w:pPr>
            <w:r/>
            <w:r>
              <w:rPr>
                <w:rFonts w:ascii="Arial" w:hAnsi="Arial" w:eastAsia="Arial"/>
                <w:b w:val="0"/>
                <w:sz w:val="17"/>
              </w:rPr>
              <w:t>PRD-DEV-001</w:t>
            </w:r>
          </w:p>
        </w:tc>
        <w:tc>
          <w:tcPr>
            <w:tcW w:type="dxa" w:w="3408"/>
            <w:vAlign w:val="center"/>
          </w:tcPr>
          <w:p>
            <w:pPr>
              <w:spacing w:after="0"/>
              <w:jc w:val="right"/>
              <w:bidi w:val="1"/>
            </w:pPr>
            <w:r/>
            <w:r>
              <w:rPr>
                <w:rFonts w:ascii="Arial" w:hAnsi="Arial" w:eastAsia="Arial"/>
                <w:b w:val="0"/>
                <w:sz w:val="17"/>
              </w:rPr>
              <w:t>عرض جدول الأجهزة مع الحالة والنوع وIP والمؤشرات الأساسية.</w:t>
            </w:r>
          </w:p>
        </w:tc>
        <w:tc>
          <w:tcPr>
            <w:tcW w:type="dxa" w:w="3408"/>
            <w:vAlign w:val="center"/>
          </w:tcPr>
          <w:p>
            <w:pPr>
              <w:spacing w:after="0"/>
              <w:jc w:val="right"/>
              <w:bidi w:val="1"/>
            </w:pPr>
            <w:r/>
            <w:r>
              <w:rPr>
                <w:rFonts w:ascii="Arial" w:hAnsi="Arial" w:eastAsia="Arial"/>
                <w:b w:val="0"/>
                <w:sz w:val="17"/>
              </w:rPr>
              <w:t>P0</w:t>
            </w:r>
          </w:p>
        </w:tc>
      </w:tr>
      <w:tr>
        <w:tc>
          <w:tcPr>
            <w:tcW w:type="dxa" w:w="3408"/>
            <w:shd w:fill="F5F8FB"/>
            <w:vAlign w:val="center"/>
          </w:tcPr>
          <w:p>
            <w:pPr>
              <w:spacing w:after="0"/>
              <w:jc w:val="right"/>
              <w:bidi w:val="1"/>
            </w:pPr>
            <w:r/>
            <w:r>
              <w:rPr>
                <w:rFonts w:ascii="Arial" w:hAnsi="Arial" w:eastAsia="Arial"/>
                <w:b w:val="0"/>
                <w:sz w:val="17"/>
              </w:rPr>
              <w:t>PRD-DEV-002</w:t>
            </w:r>
          </w:p>
        </w:tc>
        <w:tc>
          <w:tcPr>
            <w:tcW w:type="dxa" w:w="3408"/>
            <w:shd w:fill="F5F8FB"/>
            <w:vAlign w:val="center"/>
          </w:tcPr>
          <w:p>
            <w:pPr>
              <w:spacing w:after="0"/>
              <w:jc w:val="right"/>
              <w:bidi w:val="1"/>
            </w:pPr>
            <w:r/>
            <w:r>
              <w:rPr>
                <w:rFonts w:ascii="Arial" w:hAnsi="Arial" w:eastAsia="Arial"/>
                <w:b w:val="0"/>
                <w:sz w:val="17"/>
              </w:rPr>
              <w:t>البحث بالاسم وHostname وIP.</w:t>
            </w:r>
          </w:p>
        </w:tc>
        <w:tc>
          <w:tcPr>
            <w:tcW w:type="dxa" w:w="3408"/>
            <w:shd w:fill="F5F8FB"/>
            <w:vAlign w:val="center"/>
          </w:tcPr>
          <w:p>
            <w:pPr>
              <w:spacing w:after="0"/>
              <w:jc w:val="right"/>
              <w:bidi w:val="1"/>
            </w:pPr>
            <w:r/>
            <w:r>
              <w:rPr>
                <w:rFonts w:ascii="Arial" w:hAnsi="Arial" w:eastAsia="Arial"/>
                <w:b w:val="0"/>
                <w:sz w:val="17"/>
              </w:rPr>
              <w:t>P0</w:t>
            </w:r>
          </w:p>
        </w:tc>
      </w:tr>
      <w:tr>
        <w:tc>
          <w:tcPr>
            <w:tcW w:type="dxa" w:w="3408"/>
            <w:vAlign w:val="center"/>
          </w:tcPr>
          <w:p>
            <w:pPr>
              <w:spacing w:after="0"/>
              <w:jc w:val="right"/>
              <w:bidi w:val="1"/>
            </w:pPr>
            <w:r/>
            <w:r>
              <w:rPr>
                <w:rFonts w:ascii="Arial" w:hAnsi="Arial" w:eastAsia="Arial"/>
                <w:b w:val="0"/>
                <w:sz w:val="17"/>
              </w:rPr>
              <w:t>PRD-DEV-003</w:t>
            </w:r>
          </w:p>
        </w:tc>
        <w:tc>
          <w:tcPr>
            <w:tcW w:type="dxa" w:w="3408"/>
            <w:vAlign w:val="center"/>
          </w:tcPr>
          <w:p>
            <w:pPr>
              <w:spacing w:after="0"/>
              <w:jc w:val="right"/>
              <w:bidi w:val="1"/>
            </w:pPr>
            <w:r/>
            <w:r>
              <w:rPr>
                <w:rFonts w:ascii="Arial" w:hAnsi="Arial" w:eastAsia="Arial"/>
                <w:b w:val="0"/>
                <w:sz w:val="17"/>
              </w:rPr>
              <w:t>التصفية بالنوع والحالة والموقع.</w:t>
            </w:r>
          </w:p>
        </w:tc>
        <w:tc>
          <w:tcPr>
            <w:tcW w:type="dxa" w:w="3408"/>
            <w:vAlign w:val="center"/>
          </w:tcPr>
          <w:p>
            <w:pPr>
              <w:spacing w:after="0"/>
              <w:jc w:val="right"/>
              <w:bidi w:val="1"/>
            </w:pPr>
            <w:r/>
            <w:r>
              <w:rPr>
                <w:rFonts w:ascii="Arial" w:hAnsi="Arial" w:eastAsia="Arial"/>
                <w:b w:val="0"/>
                <w:sz w:val="17"/>
              </w:rPr>
              <w:t>P0</w:t>
            </w:r>
          </w:p>
        </w:tc>
      </w:tr>
      <w:tr>
        <w:tc>
          <w:tcPr>
            <w:tcW w:type="dxa" w:w="3408"/>
            <w:shd w:fill="F5F8FB"/>
            <w:vAlign w:val="center"/>
          </w:tcPr>
          <w:p>
            <w:pPr>
              <w:spacing w:after="0"/>
              <w:jc w:val="right"/>
              <w:bidi w:val="1"/>
            </w:pPr>
            <w:r/>
            <w:r>
              <w:rPr>
                <w:rFonts w:ascii="Arial" w:hAnsi="Arial" w:eastAsia="Arial"/>
                <w:b w:val="0"/>
                <w:sz w:val="17"/>
              </w:rPr>
              <w:t>PRD-DEV-004</w:t>
            </w:r>
          </w:p>
        </w:tc>
        <w:tc>
          <w:tcPr>
            <w:tcW w:type="dxa" w:w="3408"/>
            <w:shd w:fill="F5F8FB"/>
            <w:vAlign w:val="center"/>
          </w:tcPr>
          <w:p>
            <w:pPr>
              <w:spacing w:after="0"/>
              <w:jc w:val="right"/>
              <w:bidi w:val="1"/>
            </w:pPr>
            <w:r/>
            <w:r>
              <w:rPr>
                <w:rFonts w:ascii="Arial" w:hAnsi="Arial" w:eastAsia="Arial"/>
                <w:b w:val="0"/>
                <w:sz w:val="17"/>
              </w:rPr>
              <w:t>فرز الأعمدة وترقيم الصفحات.</w:t>
            </w:r>
          </w:p>
        </w:tc>
        <w:tc>
          <w:tcPr>
            <w:tcW w:type="dxa" w:w="3408"/>
            <w:shd w:fill="F5F8FB"/>
            <w:vAlign w:val="center"/>
          </w:tcPr>
          <w:p>
            <w:pPr>
              <w:spacing w:after="0"/>
              <w:jc w:val="right"/>
              <w:bidi w:val="1"/>
            </w:pPr>
            <w:r/>
            <w:r>
              <w:rPr>
                <w:rFonts w:ascii="Arial" w:hAnsi="Arial" w:eastAsia="Arial"/>
                <w:b w:val="0"/>
                <w:sz w:val="17"/>
              </w:rPr>
              <w:t>P0</w:t>
            </w:r>
          </w:p>
        </w:tc>
      </w:tr>
      <w:tr>
        <w:tc>
          <w:tcPr>
            <w:tcW w:type="dxa" w:w="3408"/>
            <w:vAlign w:val="center"/>
          </w:tcPr>
          <w:p>
            <w:pPr>
              <w:spacing w:after="0"/>
              <w:jc w:val="right"/>
              <w:bidi w:val="1"/>
            </w:pPr>
            <w:r/>
            <w:r>
              <w:rPr>
                <w:rFonts w:ascii="Arial" w:hAnsi="Arial" w:eastAsia="Arial"/>
                <w:b w:val="0"/>
                <w:sz w:val="17"/>
              </w:rPr>
              <w:t>PRD-DEV-005</w:t>
            </w:r>
          </w:p>
        </w:tc>
        <w:tc>
          <w:tcPr>
            <w:tcW w:type="dxa" w:w="3408"/>
            <w:vAlign w:val="center"/>
          </w:tcPr>
          <w:p>
            <w:pPr>
              <w:spacing w:after="0"/>
              <w:jc w:val="right"/>
              <w:bidi w:val="1"/>
            </w:pPr>
            <w:r/>
            <w:r>
              <w:rPr>
                <w:rFonts w:ascii="Arial" w:hAnsi="Arial" w:eastAsia="Arial"/>
                <w:b w:val="0"/>
                <w:sz w:val="17"/>
              </w:rPr>
              <w:t>إضافة وتعديل وأرشفة الأجهزة للمسؤول.</w:t>
            </w:r>
          </w:p>
        </w:tc>
        <w:tc>
          <w:tcPr>
            <w:tcW w:type="dxa" w:w="3408"/>
            <w:vAlign w:val="center"/>
          </w:tcPr>
          <w:p>
            <w:pPr>
              <w:spacing w:after="0"/>
              <w:jc w:val="right"/>
              <w:bidi w:val="1"/>
            </w:pPr>
            <w:r/>
            <w:r>
              <w:rPr>
                <w:rFonts w:ascii="Arial" w:hAnsi="Arial" w:eastAsia="Arial"/>
                <w:b w:val="0"/>
                <w:sz w:val="17"/>
              </w:rPr>
              <w:t>P1</w:t>
            </w:r>
          </w:p>
        </w:tc>
      </w:tr>
      <w:tr>
        <w:tc>
          <w:tcPr>
            <w:tcW w:type="dxa" w:w="3408"/>
            <w:shd w:fill="F5F8FB"/>
            <w:vAlign w:val="center"/>
          </w:tcPr>
          <w:p>
            <w:pPr>
              <w:spacing w:after="0"/>
              <w:jc w:val="right"/>
              <w:bidi w:val="1"/>
            </w:pPr>
            <w:r/>
            <w:r>
              <w:rPr>
                <w:rFonts w:ascii="Arial" w:hAnsi="Arial" w:eastAsia="Arial"/>
                <w:b w:val="0"/>
                <w:sz w:val="17"/>
              </w:rPr>
              <w:t>PRD-DEV-006</w:t>
            </w:r>
          </w:p>
        </w:tc>
        <w:tc>
          <w:tcPr>
            <w:tcW w:type="dxa" w:w="3408"/>
            <w:shd w:fill="F5F8FB"/>
            <w:vAlign w:val="center"/>
          </w:tcPr>
          <w:p>
            <w:pPr>
              <w:spacing w:after="0"/>
              <w:jc w:val="right"/>
              <w:bidi w:val="1"/>
            </w:pPr>
            <w:r/>
            <w:r>
              <w:rPr>
                <w:rFonts w:ascii="Arial" w:hAnsi="Arial" w:eastAsia="Arial"/>
                <w:b w:val="0"/>
                <w:sz w:val="17"/>
              </w:rPr>
              <w:t>منع تكرار IP وHostname النشطين.</w:t>
            </w:r>
          </w:p>
        </w:tc>
        <w:tc>
          <w:tcPr>
            <w:tcW w:type="dxa" w:w="3408"/>
            <w:shd w:fill="F5F8FB"/>
            <w:vAlign w:val="center"/>
          </w:tcPr>
          <w:p>
            <w:pPr>
              <w:spacing w:after="0"/>
              <w:jc w:val="right"/>
              <w:bidi w:val="1"/>
            </w:pPr>
            <w:r/>
            <w:r>
              <w:rPr>
                <w:rFonts w:ascii="Arial" w:hAnsi="Arial" w:eastAsia="Arial"/>
                <w:b w:val="0"/>
                <w:sz w:val="17"/>
              </w:rPr>
              <w:t>P0</w:t>
            </w:r>
          </w:p>
        </w:tc>
      </w:tr>
    </w:tbl>
    <w:p/>
    <w:p>
      <w:pPr>
        <w:pStyle w:val="Heading2"/>
        <w:jc w:val="right"/>
        <w:bidi w:val="1"/>
      </w:pPr>
      <w:r>
        <w:t>8.4 تفاصيل الجهاز</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12033"/>
            <w:vAlign w:val="center"/>
          </w:tcPr>
          <w:p>
            <w:pPr>
              <w:spacing w:after="0"/>
              <w:jc w:val="right"/>
              <w:bidi w:val="1"/>
            </w:pPr>
            <w:r/>
            <w:r>
              <w:rPr>
                <w:rFonts w:ascii="Arial" w:hAnsi="Arial" w:eastAsia="Arial"/>
                <w:b/>
                <w:color w:val="FFFFFF"/>
                <w:sz w:val="18"/>
              </w:rPr>
              <w:t>المعرّف</w:t>
            </w:r>
          </w:p>
        </w:tc>
        <w:tc>
          <w:tcPr>
            <w:tcW w:type="dxa" w:w="3408"/>
            <w:shd w:fill="112033"/>
            <w:vAlign w:val="center"/>
          </w:tcPr>
          <w:p>
            <w:pPr>
              <w:spacing w:after="0"/>
              <w:jc w:val="right"/>
              <w:bidi w:val="1"/>
            </w:pPr>
            <w:r/>
            <w:r>
              <w:rPr>
                <w:rFonts w:ascii="Arial" w:hAnsi="Arial" w:eastAsia="Arial"/>
                <w:b/>
                <w:color w:val="FFFFFF"/>
                <w:sz w:val="18"/>
              </w:rPr>
              <w:t>المتطلب</w:t>
            </w:r>
          </w:p>
        </w:tc>
        <w:tc>
          <w:tcPr>
            <w:tcW w:type="dxa" w:w="3408"/>
            <w:shd w:fill="112033"/>
            <w:vAlign w:val="center"/>
          </w:tcPr>
          <w:p>
            <w:pPr>
              <w:spacing w:after="0"/>
              <w:jc w:val="right"/>
              <w:bidi w:val="1"/>
            </w:pPr>
            <w:r/>
            <w:r>
              <w:rPr>
                <w:rFonts w:ascii="Arial" w:hAnsi="Arial" w:eastAsia="Arial"/>
                <w:b/>
                <w:color w:val="FFFFFF"/>
                <w:sz w:val="18"/>
              </w:rPr>
              <w:t>الأولوية</w:t>
            </w:r>
          </w:p>
        </w:tc>
      </w:tr>
      <w:tr>
        <w:tc>
          <w:tcPr>
            <w:tcW w:type="dxa" w:w="3408"/>
            <w:vAlign w:val="center"/>
          </w:tcPr>
          <w:p>
            <w:pPr>
              <w:spacing w:after="0"/>
              <w:jc w:val="right"/>
              <w:bidi w:val="1"/>
            </w:pPr>
            <w:r/>
            <w:r>
              <w:rPr>
                <w:rFonts w:ascii="Arial" w:hAnsi="Arial" w:eastAsia="Arial"/>
                <w:b w:val="0"/>
                <w:sz w:val="17"/>
              </w:rPr>
              <w:t>PRD-DD-001</w:t>
            </w:r>
          </w:p>
        </w:tc>
        <w:tc>
          <w:tcPr>
            <w:tcW w:type="dxa" w:w="3408"/>
            <w:vAlign w:val="center"/>
          </w:tcPr>
          <w:p>
            <w:pPr>
              <w:spacing w:after="0"/>
              <w:jc w:val="right"/>
              <w:bidi w:val="1"/>
            </w:pPr>
            <w:r/>
            <w:r>
              <w:rPr>
                <w:rFonts w:ascii="Arial" w:hAnsi="Arial" w:eastAsia="Arial"/>
                <w:b w:val="0"/>
                <w:sz w:val="17"/>
              </w:rPr>
              <w:t>عرض الهوية والموقع ونظام التشغيل والحالة وآخر ظهور.</w:t>
            </w:r>
          </w:p>
        </w:tc>
        <w:tc>
          <w:tcPr>
            <w:tcW w:type="dxa" w:w="3408"/>
            <w:vAlign w:val="center"/>
          </w:tcPr>
          <w:p>
            <w:pPr>
              <w:spacing w:after="0"/>
              <w:jc w:val="right"/>
              <w:bidi w:val="1"/>
            </w:pPr>
            <w:r/>
            <w:r>
              <w:rPr>
                <w:rFonts w:ascii="Arial" w:hAnsi="Arial" w:eastAsia="Arial"/>
                <w:b w:val="0"/>
                <w:sz w:val="17"/>
              </w:rPr>
              <w:t>P0</w:t>
            </w:r>
          </w:p>
        </w:tc>
      </w:tr>
      <w:tr>
        <w:tc>
          <w:tcPr>
            <w:tcW w:type="dxa" w:w="3408"/>
            <w:shd w:fill="F5F8FB"/>
            <w:vAlign w:val="center"/>
          </w:tcPr>
          <w:p>
            <w:pPr>
              <w:spacing w:after="0"/>
              <w:jc w:val="right"/>
              <w:bidi w:val="1"/>
            </w:pPr>
            <w:r/>
            <w:r>
              <w:rPr>
                <w:rFonts w:ascii="Arial" w:hAnsi="Arial" w:eastAsia="Arial"/>
                <w:b w:val="0"/>
                <w:sz w:val="17"/>
              </w:rPr>
              <w:t>PRD-DD-002</w:t>
            </w:r>
          </w:p>
        </w:tc>
        <w:tc>
          <w:tcPr>
            <w:tcW w:type="dxa" w:w="3408"/>
            <w:shd w:fill="F5F8FB"/>
            <w:vAlign w:val="center"/>
          </w:tcPr>
          <w:p>
            <w:pPr>
              <w:spacing w:after="0"/>
              <w:jc w:val="right"/>
              <w:bidi w:val="1"/>
            </w:pPr>
            <w:r/>
            <w:r>
              <w:rPr>
                <w:rFonts w:ascii="Arial" w:hAnsi="Arial" w:eastAsia="Arial"/>
                <w:b w:val="0"/>
                <w:sz w:val="17"/>
              </w:rPr>
              <w:t>عرض CPU وRAM وDisk وPing وPacket Loss وBandwidth وUptime.</w:t>
            </w:r>
          </w:p>
        </w:tc>
        <w:tc>
          <w:tcPr>
            <w:tcW w:type="dxa" w:w="3408"/>
            <w:shd w:fill="F5F8FB"/>
            <w:vAlign w:val="center"/>
          </w:tcPr>
          <w:p>
            <w:pPr>
              <w:spacing w:after="0"/>
              <w:jc w:val="right"/>
              <w:bidi w:val="1"/>
            </w:pPr>
            <w:r/>
            <w:r>
              <w:rPr>
                <w:rFonts w:ascii="Arial" w:hAnsi="Arial" w:eastAsia="Arial"/>
                <w:b w:val="0"/>
                <w:sz w:val="17"/>
              </w:rPr>
              <w:t>P0</w:t>
            </w:r>
          </w:p>
        </w:tc>
      </w:tr>
      <w:tr>
        <w:tc>
          <w:tcPr>
            <w:tcW w:type="dxa" w:w="3408"/>
            <w:vAlign w:val="center"/>
          </w:tcPr>
          <w:p>
            <w:pPr>
              <w:spacing w:after="0"/>
              <w:jc w:val="right"/>
              <w:bidi w:val="1"/>
            </w:pPr>
            <w:r/>
            <w:r>
              <w:rPr>
                <w:rFonts w:ascii="Arial" w:hAnsi="Arial" w:eastAsia="Arial"/>
                <w:b w:val="0"/>
                <w:sz w:val="17"/>
              </w:rPr>
              <w:t>PRD-DD-003</w:t>
            </w:r>
          </w:p>
        </w:tc>
        <w:tc>
          <w:tcPr>
            <w:tcW w:type="dxa" w:w="3408"/>
            <w:vAlign w:val="center"/>
          </w:tcPr>
          <w:p>
            <w:pPr>
              <w:spacing w:after="0"/>
              <w:jc w:val="right"/>
              <w:bidi w:val="1"/>
            </w:pPr>
            <w:r/>
            <w:r>
              <w:rPr>
                <w:rFonts w:ascii="Arial" w:hAnsi="Arial" w:eastAsia="Arial"/>
                <w:b w:val="0"/>
                <w:sz w:val="17"/>
              </w:rPr>
              <w:t>عرض تاريخ المؤشرات للفترة المختارة.</w:t>
            </w:r>
          </w:p>
        </w:tc>
        <w:tc>
          <w:tcPr>
            <w:tcW w:type="dxa" w:w="3408"/>
            <w:vAlign w:val="center"/>
          </w:tcPr>
          <w:p>
            <w:pPr>
              <w:spacing w:after="0"/>
              <w:jc w:val="right"/>
              <w:bidi w:val="1"/>
            </w:pPr>
            <w:r/>
            <w:r>
              <w:rPr>
                <w:rFonts w:ascii="Arial" w:hAnsi="Arial" w:eastAsia="Arial"/>
                <w:b w:val="0"/>
                <w:sz w:val="17"/>
              </w:rPr>
              <w:t>P0</w:t>
            </w:r>
          </w:p>
        </w:tc>
      </w:tr>
      <w:tr>
        <w:tc>
          <w:tcPr>
            <w:tcW w:type="dxa" w:w="3408"/>
            <w:shd w:fill="F5F8FB"/>
            <w:vAlign w:val="center"/>
          </w:tcPr>
          <w:p>
            <w:pPr>
              <w:spacing w:after="0"/>
              <w:jc w:val="right"/>
              <w:bidi w:val="1"/>
            </w:pPr>
            <w:r/>
            <w:r>
              <w:rPr>
                <w:rFonts w:ascii="Arial" w:hAnsi="Arial" w:eastAsia="Arial"/>
                <w:b w:val="0"/>
                <w:sz w:val="17"/>
              </w:rPr>
              <w:t>PRD-DD-004</w:t>
            </w:r>
          </w:p>
        </w:tc>
        <w:tc>
          <w:tcPr>
            <w:tcW w:type="dxa" w:w="3408"/>
            <w:shd w:fill="F5F8FB"/>
            <w:vAlign w:val="center"/>
          </w:tcPr>
          <w:p>
            <w:pPr>
              <w:spacing w:after="0"/>
              <w:jc w:val="right"/>
              <w:bidi w:val="1"/>
            </w:pPr>
            <w:r/>
            <w:r>
              <w:rPr>
                <w:rFonts w:ascii="Arial" w:hAnsi="Arial" w:eastAsia="Arial"/>
                <w:b w:val="0"/>
                <w:sz w:val="17"/>
              </w:rPr>
              <w:t>عرض التنبيهات والأحداث المرتبطة.</w:t>
            </w:r>
          </w:p>
        </w:tc>
        <w:tc>
          <w:tcPr>
            <w:tcW w:type="dxa" w:w="3408"/>
            <w:shd w:fill="F5F8FB"/>
            <w:vAlign w:val="center"/>
          </w:tcPr>
          <w:p>
            <w:pPr>
              <w:spacing w:after="0"/>
              <w:jc w:val="right"/>
              <w:bidi w:val="1"/>
            </w:pPr>
            <w:r/>
            <w:r>
              <w:rPr>
                <w:rFonts w:ascii="Arial" w:hAnsi="Arial" w:eastAsia="Arial"/>
                <w:b w:val="0"/>
                <w:sz w:val="17"/>
              </w:rPr>
              <w:t>P0</w:t>
            </w:r>
          </w:p>
        </w:tc>
      </w:tr>
      <w:tr>
        <w:tc>
          <w:tcPr>
            <w:tcW w:type="dxa" w:w="3408"/>
            <w:vAlign w:val="center"/>
          </w:tcPr>
          <w:p>
            <w:pPr>
              <w:spacing w:after="0"/>
              <w:jc w:val="right"/>
              <w:bidi w:val="1"/>
            </w:pPr>
            <w:r/>
            <w:r>
              <w:rPr>
                <w:rFonts w:ascii="Arial" w:hAnsi="Arial" w:eastAsia="Arial"/>
                <w:b w:val="0"/>
                <w:sz w:val="17"/>
              </w:rPr>
              <w:t>PRD-DD-005</w:t>
            </w:r>
          </w:p>
        </w:tc>
        <w:tc>
          <w:tcPr>
            <w:tcW w:type="dxa" w:w="3408"/>
            <w:vAlign w:val="center"/>
          </w:tcPr>
          <w:p>
            <w:pPr>
              <w:spacing w:after="0"/>
              <w:jc w:val="right"/>
              <w:bidi w:val="1"/>
            </w:pPr>
            <w:r/>
            <w:r>
              <w:rPr>
                <w:rFonts w:ascii="Arial" w:hAnsi="Arial" w:eastAsia="Arial"/>
                <w:b w:val="0"/>
                <w:sz w:val="17"/>
              </w:rPr>
              <w:t>إظهار سبب عدم توفر البيانات إن وجد.</w:t>
            </w:r>
          </w:p>
        </w:tc>
        <w:tc>
          <w:tcPr>
            <w:tcW w:type="dxa" w:w="3408"/>
            <w:vAlign w:val="center"/>
          </w:tcPr>
          <w:p>
            <w:pPr>
              <w:spacing w:after="0"/>
              <w:jc w:val="right"/>
              <w:bidi w:val="1"/>
            </w:pPr>
            <w:r/>
            <w:r>
              <w:rPr>
                <w:rFonts w:ascii="Arial" w:hAnsi="Arial" w:eastAsia="Arial"/>
                <w:b w:val="0"/>
                <w:sz w:val="17"/>
              </w:rPr>
              <w:t>P0</w:t>
            </w:r>
          </w:p>
        </w:tc>
      </w:tr>
    </w:tbl>
    <w:p/>
    <w:p>
      <w:pPr>
        <w:pStyle w:val="Heading2"/>
        <w:jc w:val="right"/>
        <w:bidi w:val="1"/>
      </w:pPr>
      <w:r>
        <w:t>8.5 التنبيهات</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12033"/>
            <w:vAlign w:val="center"/>
          </w:tcPr>
          <w:p>
            <w:pPr>
              <w:spacing w:after="0"/>
              <w:jc w:val="right"/>
              <w:bidi w:val="1"/>
            </w:pPr>
            <w:r/>
            <w:r>
              <w:rPr>
                <w:rFonts w:ascii="Arial" w:hAnsi="Arial" w:eastAsia="Arial"/>
                <w:b/>
                <w:color w:val="FFFFFF"/>
                <w:sz w:val="18"/>
              </w:rPr>
              <w:t>المعرّف</w:t>
            </w:r>
          </w:p>
        </w:tc>
        <w:tc>
          <w:tcPr>
            <w:tcW w:type="dxa" w:w="3408"/>
            <w:shd w:fill="112033"/>
            <w:vAlign w:val="center"/>
          </w:tcPr>
          <w:p>
            <w:pPr>
              <w:spacing w:after="0"/>
              <w:jc w:val="right"/>
              <w:bidi w:val="1"/>
            </w:pPr>
            <w:r/>
            <w:r>
              <w:rPr>
                <w:rFonts w:ascii="Arial" w:hAnsi="Arial" w:eastAsia="Arial"/>
                <w:b/>
                <w:color w:val="FFFFFF"/>
                <w:sz w:val="18"/>
              </w:rPr>
              <w:t>المتطلب</w:t>
            </w:r>
          </w:p>
        </w:tc>
        <w:tc>
          <w:tcPr>
            <w:tcW w:type="dxa" w:w="3408"/>
            <w:shd w:fill="112033"/>
            <w:vAlign w:val="center"/>
          </w:tcPr>
          <w:p>
            <w:pPr>
              <w:spacing w:after="0"/>
              <w:jc w:val="right"/>
              <w:bidi w:val="1"/>
            </w:pPr>
            <w:r/>
            <w:r>
              <w:rPr>
                <w:rFonts w:ascii="Arial" w:hAnsi="Arial" w:eastAsia="Arial"/>
                <w:b/>
                <w:color w:val="FFFFFF"/>
                <w:sz w:val="18"/>
              </w:rPr>
              <w:t>الأولوية</w:t>
            </w:r>
          </w:p>
        </w:tc>
      </w:tr>
      <w:tr>
        <w:tc>
          <w:tcPr>
            <w:tcW w:type="dxa" w:w="3408"/>
            <w:vAlign w:val="center"/>
          </w:tcPr>
          <w:p>
            <w:pPr>
              <w:spacing w:after="0"/>
              <w:jc w:val="right"/>
              <w:bidi w:val="1"/>
            </w:pPr>
            <w:r/>
            <w:r>
              <w:rPr>
                <w:rFonts w:ascii="Arial" w:hAnsi="Arial" w:eastAsia="Arial"/>
                <w:b w:val="0"/>
                <w:sz w:val="17"/>
              </w:rPr>
              <w:t>PRD-ALT-001</w:t>
            </w:r>
          </w:p>
        </w:tc>
        <w:tc>
          <w:tcPr>
            <w:tcW w:type="dxa" w:w="3408"/>
            <w:vAlign w:val="center"/>
          </w:tcPr>
          <w:p>
            <w:pPr>
              <w:spacing w:after="0"/>
              <w:jc w:val="right"/>
              <w:bidi w:val="1"/>
            </w:pPr>
            <w:r/>
            <w:r>
              <w:rPr>
                <w:rFonts w:ascii="Arial" w:hAnsi="Arial" w:eastAsia="Arial"/>
                <w:b w:val="0"/>
                <w:sz w:val="17"/>
              </w:rPr>
              <w:t>عرض التنبيهات حسب الخطورة والحالة والجهاز والزمن.</w:t>
            </w:r>
          </w:p>
        </w:tc>
        <w:tc>
          <w:tcPr>
            <w:tcW w:type="dxa" w:w="3408"/>
            <w:vAlign w:val="center"/>
          </w:tcPr>
          <w:p>
            <w:pPr>
              <w:spacing w:after="0"/>
              <w:jc w:val="right"/>
              <w:bidi w:val="1"/>
            </w:pPr>
            <w:r/>
            <w:r>
              <w:rPr>
                <w:rFonts w:ascii="Arial" w:hAnsi="Arial" w:eastAsia="Arial"/>
                <w:b w:val="0"/>
                <w:sz w:val="17"/>
              </w:rPr>
              <w:t>P0</w:t>
            </w:r>
          </w:p>
        </w:tc>
      </w:tr>
      <w:tr>
        <w:tc>
          <w:tcPr>
            <w:tcW w:type="dxa" w:w="3408"/>
            <w:shd w:fill="F5F8FB"/>
            <w:vAlign w:val="center"/>
          </w:tcPr>
          <w:p>
            <w:pPr>
              <w:spacing w:after="0"/>
              <w:jc w:val="right"/>
              <w:bidi w:val="1"/>
            </w:pPr>
            <w:r/>
            <w:r>
              <w:rPr>
                <w:rFonts w:ascii="Arial" w:hAnsi="Arial" w:eastAsia="Arial"/>
                <w:b w:val="0"/>
                <w:sz w:val="17"/>
              </w:rPr>
              <w:t>PRD-ALT-002</w:t>
            </w:r>
          </w:p>
        </w:tc>
        <w:tc>
          <w:tcPr>
            <w:tcW w:type="dxa" w:w="3408"/>
            <w:shd w:fill="F5F8FB"/>
            <w:vAlign w:val="center"/>
          </w:tcPr>
          <w:p>
            <w:pPr>
              <w:spacing w:after="0"/>
              <w:jc w:val="right"/>
              <w:bidi w:val="1"/>
            </w:pPr>
            <w:r/>
            <w:r>
              <w:rPr>
                <w:rFonts w:ascii="Arial" w:hAnsi="Arial" w:eastAsia="Arial"/>
                <w:b w:val="0"/>
                <w:sz w:val="17"/>
              </w:rPr>
              <w:t>إقرار التنبيه مع المستخدم والوقت.</w:t>
            </w:r>
          </w:p>
        </w:tc>
        <w:tc>
          <w:tcPr>
            <w:tcW w:type="dxa" w:w="3408"/>
            <w:shd w:fill="F5F8FB"/>
            <w:vAlign w:val="center"/>
          </w:tcPr>
          <w:p>
            <w:pPr>
              <w:spacing w:after="0"/>
              <w:jc w:val="right"/>
              <w:bidi w:val="1"/>
            </w:pPr>
            <w:r/>
            <w:r>
              <w:rPr>
                <w:rFonts w:ascii="Arial" w:hAnsi="Arial" w:eastAsia="Arial"/>
                <w:b w:val="0"/>
                <w:sz w:val="17"/>
              </w:rPr>
              <w:t>P0</w:t>
            </w:r>
          </w:p>
        </w:tc>
      </w:tr>
      <w:tr>
        <w:tc>
          <w:tcPr>
            <w:tcW w:type="dxa" w:w="3408"/>
            <w:vAlign w:val="center"/>
          </w:tcPr>
          <w:p>
            <w:pPr>
              <w:spacing w:after="0"/>
              <w:jc w:val="right"/>
              <w:bidi w:val="1"/>
            </w:pPr>
            <w:r/>
            <w:r>
              <w:rPr>
                <w:rFonts w:ascii="Arial" w:hAnsi="Arial" w:eastAsia="Arial"/>
                <w:b w:val="0"/>
                <w:sz w:val="17"/>
              </w:rPr>
              <w:t>PRD-ALT-003</w:t>
            </w:r>
          </w:p>
        </w:tc>
        <w:tc>
          <w:tcPr>
            <w:tcW w:type="dxa" w:w="3408"/>
            <w:vAlign w:val="center"/>
          </w:tcPr>
          <w:p>
            <w:pPr>
              <w:spacing w:after="0"/>
              <w:jc w:val="right"/>
              <w:bidi w:val="1"/>
            </w:pPr>
            <w:r/>
            <w:r>
              <w:rPr>
                <w:rFonts w:ascii="Arial" w:hAnsi="Arial" w:eastAsia="Arial"/>
                <w:b w:val="0"/>
                <w:sz w:val="17"/>
              </w:rPr>
              <w:t>حل التنبيه مع ملاحظة اختيارية.</w:t>
            </w:r>
          </w:p>
        </w:tc>
        <w:tc>
          <w:tcPr>
            <w:tcW w:type="dxa" w:w="3408"/>
            <w:vAlign w:val="center"/>
          </w:tcPr>
          <w:p>
            <w:pPr>
              <w:spacing w:after="0"/>
              <w:jc w:val="right"/>
              <w:bidi w:val="1"/>
            </w:pPr>
            <w:r/>
            <w:r>
              <w:rPr>
                <w:rFonts w:ascii="Arial" w:hAnsi="Arial" w:eastAsia="Arial"/>
                <w:b w:val="0"/>
                <w:sz w:val="17"/>
              </w:rPr>
              <w:t>P0</w:t>
            </w:r>
          </w:p>
        </w:tc>
      </w:tr>
      <w:tr>
        <w:tc>
          <w:tcPr>
            <w:tcW w:type="dxa" w:w="3408"/>
            <w:shd w:fill="F5F8FB"/>
            <w:vAlign w:val="center"/>
          </w:tcPr>
          <w:p>
            <w:pPr>
              <w:spacing w:after="0"/>
              <w:jc w:val="right"/>
              <w:bidi w:val="1"/>
            </w:pPr>
            <w:r/>
            <w:r>
              <w:rPr>
                <w:rFonts w:ascii="Arial" w:hAnsi="Arial" w:eastAsia="Arial"/>
                <w:b w:val="0"/>
                <w:sz w:val="17"/>
              </w:rPr>
              <w:t>PRD-ALT-004</w:t>
            </w:r>
          </w:p>
        </w:tc>
        <w:tc>
          <w:tcPr>
            <w:tcW w:type="dxa" w:w="3408"/>
            <w:shd w:fill="F5F8FB"/>
            <w:vAlign w:val="center"/>
          </w:tcPr>
          <w:p>
            <w:pPr>
              <w:spacing w:after="0"/>
              <w:jc w:val="right"/>
              <w:bidi w:val="1"/>
            </w:pPr>
            <w:r/>
            <w:r>
              <w:rPr>
                <w:rFonts w:ascii="Arial" w:hAnsi="Arial" w:eastAsia="Arial"/>
                <w:b w:val="0"/>
                <w:sz w:val="17"/>
              </w:rPr>
              <w:t>منع إنشاء تنبيهات مفتوحة مكررة لنفس القاعدة والجهاز.</w:t>
            </w:r>
          </w:p>
        </w:tc>
        <w:tc>
          <w:tcPr>
            <w:tcW w:type="dxa" w:w="3408"/>
            <w:shd w:fill="F5F8FB"/>
            <w:vAlign w:val="center"/>
          </w:tcPr>
          <w:p>
            <w:pPr>
              <w:spacing w:after="0"/>
              <w:jc w:val="right"/>
              <w:bidi w:val="1"/>
            </w:pPr>
            <w:r/>
            <w:r>
              <w:rPr>
                <w:rFonts w:ascii="Arial" w:hAnsi="Arial" w:eastAsia="Arial"/>
                <w:b w:val="0"/>
                <w:sz w:val="17"/>
              </w:rPr>
              <w:t>P0</w:t>
            </w:r>
          </w:p>
        </w:tc>
      </w:tr>
      <w:tr>
        <w:tc>
          <w:tcPr>
            <w:tcW w:type="dxa" w:w="3408"/>
            <w:vAlign w:val="center"/>
          </w:tcPr>
          <w:p>
            <w:pPr>
              <w:spacing w:after="0"/>
              <w:jc w:val="right"/>
              <w:bidi w:val="1"/>
            </w:pPr>
            <w:r/>
            <w:r>
              <w:rPr>
                <w:rFonts w:ascii="Arial" w:hAnsi="Arial" w:eastAsia="Arial"/>
                <w:b w:val="0"/>
                <w:sz w:val="17"/>
              </w:rPr>
              <w:t>PRD-ALT-005</w:t>
            </w:r>
          </w:p>
        </w:tc>
        <w:tc>
          <w:tcPr>
            <w:tcW w:type="dxa" w:w="3408"/>
            <w:vAlign w:val="center"/>
          </w:tcPr>
          <w:p>
            <w:pPr>
              <w:spacing w:after="0"/>
              <w:jc w:val="right"/>
              <w:bidi w:val="1"/>
            </w:pPr>
            <w:r/>
            <w:r>
              <w:rPr>
                <w:rFonts w:ascii="Arial" w:hAnsi="Arial" w:eastAsia="Arial"/>
                <w:b w:val="0"/>
                <w:sz w:val="17"/>
              </w:rPr>
              <w:t>إعادة فتح التنبيه عند عودة الشرط بعد الحل.</w:t>
            </w:r>
          </w:p>
        </w:tc>
        <w:tc>
          <w:tcPr>
            <w:tcW w:type="dxa" w:w="3408"/>
            <w:vAlign w:val="center"/>
          </w:tcPr>
          <w:p>
            <w:pPr>
              <w:spacing w:after="0"/>
              <w:jc w:val="right"/>
              <w:bidi w:val="1"/>
            </w:pPr>
            <w:r/>
            <w:r>
              <w:rPr>
                <w:rFonts w:ascii="Arial" w:hAnsi="Arial" w:eastAsia="Arial"/>
                <w:b w:val="0"/>
                <w:sz w:val="17"/>
              </w:rPr>
              <w:t>P1</w:t>
            </w:r>
          </w:p>
        </w:tc>
      </w:tr>
    </w:tbl>
    <w:p/>
    <w:p>
      <w:pPr>
        <w:pStyle w:val="Heading2"/>
        <w:jc w:val="right"/>
        <w:bidi w:val="1"/>
      </w:pPr>
      <w:r>
        <w:t>8.6 سجل الأحداث</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12033"/>
            <w:vAlign w:val="center"/>
          </w:tcPr>
          <w:p>
            <w:pPr>
              <w:spacing w:after="0"/>
              <w:jc w:val="right"/>
              <w:bidi w:val="1"/>
            </w:pPr>
            <w:r/>
            <w:r>
              <w:rPr>
                <w:rFonts w:ascii="Arial" w:hAnsi="Arial" w:eastAsia="Arial"/>
                <w:b/>
                <w:color w:val="FFFFFF"/>
                <w:sz w:val="18"/>
              </w:rPr>
              <w:t>المعرّف</w:t>
            </w:r>
          </w:p>
        </w:tc>
        <w:tc>
          <w:tcPr>
            <w:tcW w:type="dxa" w:w="3408"/>
            <w:shd w:fill="112033"/>
            <w:vAlign w:val="center"/>
          </w:tcPr>
          <w:p>
            <w:pPr>
              <w:spacing w:after="0"/>
              <w:jc w:val="right"/>
              <w:bidi w:val="1"/>
            </w:pPr>
            <w:r/>
            <w:r>
              <w:rPr>
                <w:rFonts w:ascii="Arial" w:hAnsi="Arial" w:eastAsia="Arial"/>
                <w:b/>
                <w:color w:val="FFFFFF"/>
                <w:sz w:val="18"/>
              </w:rPr>
              <w:t>المتطلب</w:t>
            </w:r>
          </w:p>
        </w:tc>
        <w:tc>
          <w:tcPr>
            <w:tcW w:type="dxa" w:w="3408"/>
            <w:shd w:fill="112033"/>
            <w:vAlign w:val="center"/>
          </w:tcPr>
          <w:p>
            <w:pPr>
              <w:spacing w:after="0"/>
              <w:jc w:val="right"/>
              <w:bidi w:val="1"/>
            </w:pPr>
            <w:r/>
            <w:r>
              <w:rPr>
                <w:rFonts w:ascii="Arial" w:hAnsi="Arial" w:eastAsia="Arial"/>
                <w:b/>
                <w:color w:val="FFFFFF"/>
                <w:sz w:val="18"/>
              </w:rPr>
              <w:t>الأولوية</w:t>
            </w:r>
          </w:p>
        </w:tc>
      </w:tr>
      <w:tr>
        <w:tc>
          <w:tcPr>
            <w:tcW w:type="dxa" w:w="3408"/>
            <w:vAlign w:val="center"/>
          </w:tcPr>
          <w:p>
            <w:pPr>
              <w:spacing w:after="0"/>
              <w:jc w:val="right"/>
              <w:bidi w:val="1"/>
            </w:pPr>
            <w:r/>
            <w:r>
              <w:rPr>
                <w:rFonts w:ascii="Arial" w:hAnsi="Arial" w:eastAsia="Arial"/>
                <w:b w:val="0"/>
                <w:sz w:val="17"/>
              </w:rPr>
              <w:t>PRD-EVT-001</w:t>
            </w:r>
          </w:p>
        </w:tc>
        <w:tc>
          <w:tcPr>
            <w:tcW w:type="dxa" w:w="3408"/>
            <w:vAlign w:val="center"/>
          </w:tcPr>
          <w:p>
            <w:pPr>
              <w:spacing w:after="0"/>
              <w:jc w:val="right"/>
              <w:bidi w:val="1"/>
            </w:pPr>
            <w:r/>
            <w:r>
              <w:rPr>
                <w:rFonts w:ascii="Arial" w:hAnsi="Arial" w:eastAsia="Arial"/>
                <w:b w:val="0"/>
                <w:sz w:val="17"/>
              </w:rPr>
              <w:t>تسجيل تغيرات الحالة والتنبيهات والإجراءات الإدارية.</w:t>
            </w:r>
          </w:p>
        </w:tc>
        <w:tc>
          <w:tcPr>
            <w:tcW w:type="dxa" w:w="3408"/>
            <w:vAlign w:val="center"/>
          </w:tcPr>
          <w:p>
            <w:pPr>
              <w:spacing w:after="0"/>
              <w:jc w:val="right"/>
              <w:bidi w:val="1"/>
            </w:pPr>
            <w:r/>
            <w:r>
              <w:rPr>
                <w:rFonts w:ascii="Arial" w:hAnsi="Arial" w:eastAsia="Arial"/>
                <w:b w:val="0"/>
                <w:sz w:val="17"/>
              </w:rPr>
              <w:t>P0</w:t>
            </w:r>
          </w:p>
        </w:tc>
      </w:tr>
      <w:tr>
        <w:tc>
          <w:tcPr>
            <w:tcW w:type="dxa" w:w="3408"/>
            <w:shd w:fill="F5F8FB"/>
            <w:vAlign w:val="center"/>
          </w:tcPr>
          <w:p>
            <w:pPr>
              <w:spacing w:after="0"/>
              <w:jc w:val="right"/>
              <w:bidi w:val="1"/>
            </w:pPr>
            <w:r/>
            <w:r>
              <w:rPr>
                <w:rFonts w:ascii="Arial" w:hAnsi="Arial" w:eastAsia="Arial"/>
                <w:b w:val="0"/>
                <w:sz w:val="17"/>
              </w:rPr>
              <w:t>PRD-EVT-002</w:t>
            </w:r>
          </w:p>
        </w:tc>
        <w:tc>
          <w:tcPr>
            <w:tcW w:type="dxa" w:w="3408"/>
            <w:shd w:fill="F5F8FB"/>
            <w:vAlign w:val="center"/>
          </w:tcPr>
          <w:p>
            <w:pPr>
              <w:spacing w:after="0"/>
              <w:jc w:val="right"/>
              <w:bidi w:val="1"/>
            </w:pPr>
            <w:r/>
            <w:r>
              <w:rPr>
                <w:rFonts w:ascii="Arial" w:hAnsi="Arial" w:eastAsia="Arial"/>
                <w:b w:val="0"/>
                <w:sz w:val="17"/>
              </w:rPr>
              <w:t>البحث والتصفية والتصفح الزمني.</w:t>
            </w:r>
          </w:p>
        </w:tc>
        <w:tc>
          <w:tcPr>
            <w:tcW w:type="dxa" w:w="3408"/>
            <w:shd w:fill="F5F8FB"/>
            <w:vAlign w:val="center"/>
          </w:tcPr>
          <w:p>
            <w:pPr>
              <w:spacing w:after="0"/>
              <w:jc w:val="right"/>
              <w:bidi w:val="1"/>
            </w:pPr>
            <w:r/>
            <w:r>
              <w:rPr>
                <w:rFonts w:ascii="Arial" w:hAnsi="Arial" w:eastAsia="Arial"/>
                <w:b w:val="0"/>
                <w:sz w:val="17"/>
              </w:rPr>
              <w:t>P0</w:t>
            </w:r>
          </w:p>
        </w:tc>
      </w:tr>
      <w:tr>
        <w:tc>
          <w:tcPr>
            <w:tcW w:type="dxa" w:w="3408"/>
            <w:vAlign w:val="center"/>
          </w:tcPr>
          <w:p>
            <w:pPr>
              <w:spacing w:after="0"/>
              <w:jc w:val="right"/>
              <w:bidi w:val="1"/>
            </w:pPr>
            <w:r/>
            <w:r>
              <w:rPr>
                <w:rFonts w:ascii="Arial" w:hAnsi="Arial" w:eastAsia="Arial"/>
                <w:b w:val="0"/>
                <w:sz w:val="17"/>
              </w:rPr>
              <w:t>PRD-EVT-003</w:t>
            </w:r>
          </w:p>
        </w:tc>
        <w:tc>
          <w:tcPr>
            <w:tcW w:type="dxa" w:w="3408"/>
            <w:vAlign w:val="center"/>
          </w:tcPr>
          <w:p>
            <w:pPr>
              <w:spacing w:after="0"/>
              <w:jc w:val="right"/>
              <w:bidi w:val="1"/>
            </w:pPr>
            <w:r/>
            <w:r>
              <w:rPr>
                <w:rFonts w:ascii="Arial" w:hAnsi="Arial" w:eastAsia="Arial"/>
                <w:b w:val="0"/>
                <w:sz w:val="17"/>
              </w:rPr>
              <w:t>عدم السماح بتعديل السجل من الواجهة.</w:t>
            </w:r>
          </w:p>
        </w:tc>
        <w:tc>
          <w:tcPr>
            <w:tcW w:type="dxa" w:w="3408"/>
            <w:vAlign w:val="center"/>
          </w:tcPr>
          <w:p>
            <w:pPr>
              <w:spacing w:after="0"/>
              <w:jc w:val="right"/>
              <w:bidi w:val="1"/>
            </w:pPr>
            <w:r/>
            <w:r>
              <w:rPr>
                <w:rFonts w:ascii="Arial" w:hAnsi="Arial" w:eastAsia="Arial"/>
                <w:b w:val="0"/>
                <w:sz w:val="17"/>
              </w:rPr>
              <w:t>P0</w:t>
            </w:r>
          </w:p>
        </w:tc>
      </w:tr>
    </w:tbl>
    <w:p/>
    <w:p>
      <w:pPr>
        <w:pStyle w:val="Heading2"/>
        <w:jc w:val="right"/>
        <w:bidi w:val="1"/>
      </w:pPr>
      <w:r>
        <w:t>8.7 التوبولوجي</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12033"/>
            <w:vAlign w:val="center"/>
          </w:tcPr>
          <w:p>
            <w:pPr>
              <w:spacing w:after="0"/>
              <w:jc w:val="right"/>
              <w:bidi w:val="1"/>
            </w:pPr>
            <w:r/>
            <w:r>
              <w:rPr>
                <w:rFonts w:ascii="Arial" w:hAnsi="Arial" w:eastAsia="Arial"/>
                <w:b/>
                <w:color w:val="FFFFFF"/>
                <w:sz w:val="18"/>
              </w:rPr>
              <w:t>المعرّف</w:t>
            </w:r>
          </w:p>
        </w:tc>
        <w:tc>
          <w:tcPr>
            <w:tcW w:type="dxa" w:w="3408"/>
            <w:shd w:fill="112033"/>
            <w:vAlign w:val="center"/>
          </w:tcPr>
          <w:p>
            <w:pPr>
              <w:spacing w:after="0"/>
              <w:jc w:val="right"/>
              <w:bidi w:val="1"/>
            </w:pPr>
            <w:r/>
            <w:r>
              <w:rPr>
                <w:rFonts w:ascii="Arial" w:hAnsi="Arial" w:eastAsia="Arial"/>
                <w:b/>
                <w:color w:val="FFFFFF"/>
                <w:sz w:val="18"/>
              </w:rPr>
              <w:t>المتطلب</w:t>
            </w:r>
          </w:p>
        </w:tc>
        <w:tc>
          <w:tcPr>
            <w:tcW w:type="dxa" w:w="3408"/>
            <w:shd w:fill="112033"/>
            <w:vAlign w:val="center"/>
          </w:tcPr>
          <w:p>
            <w:pPr>
              <w:spacing w:after="0"/>
              <w:jc w:val="right"/>
              <w:bidi w:val="1"/>
            </w:pPr>
            <w:r/>
            <w:r>
              <w:rPr>
                <w:rFonts w:ascii="Arial" w:hAnsi="Arial" w:eastAsia="Arial"/>
                <w:b/>
                <w:color w:val="FFFFFF"/>
                <w:sz w:val="18"/>
              </w:rPr>
              <w:t>الأولوية</w:t>
            </w:r>
          </w:p>
        </w:tc>
      </w:tr>
      <w:tr>
        <w:tc>
          <w:tcPr>
            <w:tcW w:type="dxa" w:w="3408"/>
            <w:vAlign w:val="center"/>
          </w:tcPr>
          <w:p>
            <w:pPr>
              <w:spacing w:after="0"/>
              <w:jc w:val="right"/>
              <w:bidi w:val="1"/>
            </w:pPr>
            <w:r/>
            <w:r>
              <w:rPr>
                <w:rFonts w:ascii="Arial" w:hAnsi="Arial" w:eastAsia="Arial"/>
                <w:b w:val="0"/>
                <w:sz w:val="17"/>
              </w:rPr>
              <w:t>PRD-TOP-001</w:t>
            </w:r>
          </w:p>
        </w:tc>
        <w:tc>
          <w:tcPr>
            <w:tcW w:type="dxa" w:w="3408"/>
            <w:vAlign w:val="center"/>
          </w:tcPr>
          <w:p>
            <w:pPr>
              <w:spacing w:after="0"/>
              <w:jc w:val="right"/>
              <w:bidi w:val="1"/>
            </w:pPr>
            <w:r/>
            <w:r>
              <w:rPr>
                <w:rFonts w:ascii="Arial" w:hAnsi="Arial" w:eastAsia="Arial"/>
                <w:b w:val="0"/>
                <w:sz w:val="17"/>
              </w:rPr>
              <w:t>عرض العقد والروابط وأنواع الأجهزة.</w:t>
            </w:r>
          </w:p>
        </w:tc>
        <w:tc>
          <w:tcPr>
            <w:tcW w:type="dxa" w:w="3408"/>
            <w:vAlign w:val="center"/>
          </w:tcPr>
          <w:p>
            <w:pPr>
              <w:spacing w:after="0"/>
              <w:jc w:val="right"/>
              <w:bidi w:val="1"/>
            </w:pPr>
            <w:r/>
            <w:r>
              <w:rPr>
                <w:rFonts w:ascii="Arial" w:hAnsi="Arial" w:eastAsia="Arial"/>
                <w:b w:val="0"/>
                <w:sz w:val="17"/>
              </w:rPr>
              <w:t>P0</w:t>
            </w:r>
          </w:p>
        </w:tc>
      </w:tr>
      <w:tr>
        <w:tc>
          <w:tcPr>
            <w:tcW w:type="dxa" w:w="3408"/>
            <w:shd w:fill="F5F8FB"/>
            <w:vAlign w:val="center"/>
          </w:tcPr>
          <w:p>
            <w:pPr>
              <w:spacing w:after="0"/>
              <w:jc w:val="right"/>
              <w:bidi w:val="1"/>
            </w:pPr>
            <w:r/>
            <w:r>
              <w:rPr>
                <w:rFonts w:ascii="Arial" w:hAnsi="Arial" w:eastAsia="Arial"/>
                <w:b w:val="0"/>
                <w:sz w:val="17"/>
              </w:rPr>
              <w:t>PRD-TOP-002</w:t>
            </w:r>
          </w:p>
        </w:tc>
        <w:tc>
          <w:tcPr>
            <w:tcW w:type="dxa" w:w="3408"/>
            <w:shd w:fill="F5F8FB"/>
            <w:vAlign w:val="center"/>
          </w:tcPr>
          <w:p>
            <w:pPr>
              <w:spacing w:after="0"/>
              <w:jc w:val="right"/>
              <w:bidi w:val="1"/>
            </w:pPr>
            <w:r/>
            <w:r>
              <w:rPr>
                <w:rFonts w:ascii="Arial" w:hAnsi="Arial" w:eastAsia="Arial"/>
                <w:b w:val="0"/>
                <w:sz w:val="17"/>
              </w:rPr>
              <w:t>تلوين العقد حسب الحالة.</w:t>
            </w:r>
          </w:p>
        </w:tc>
        <w:tc>
          <w:tcPr>
            <w:tcW w:type="dxa" w:w="3408"/>
            <w:shd w:fill="F5F8FB"/>
            <w:vAlign w:val="center"/>
          </w:tcPr>
          <w:p>
            <w:pPr>
              <w:spacing w:after="0"/>
              <w:jc w:val="right"/>
              <w:bidi w:val="1"/>
            </w:pPr>
            <w:r/>
            <w:r>
              <w:rPr>
                <w:rFonts w:ascii="Arial" w:hAnsi="Arial" w:eastAsia="Arial"/>
                <w:b w:val="0"/>
                <w:sz w:val="17"/>
              </w:rPr>
              <w:t>P0</w:t>
            </w:r>
          </w:p>
        </w:tc>
      </w:tr>
      <w:tr>
        <w:tc>
          <w:tcPr>
            <w:tcW w:type="dxa" w:w="3408"/>
            <w:vAlign w:val="center"/>
          </w:tcPr>
          <w:p>
            <w:pPr>
              <w:spacing w:after="0"/>
              <w:jc w:val="right"/>
              <w:bidi w:val="1"/>
            </w:pPr>
            <w:r/>
            <w:r>
              <w:rPr>
                <w:rFonts w:ascii="Arial" w:hAnsi="Arial" w:eastAsia="Arial"/>
                <w:b w:val="0"/>
                <w:sz w:val="17"/>
              </w:rPr>
              <w:t>PRD-TOP-003</w:t>
            </w:r>
          </w:p>
        </w:tc>
        <w:tc>
          <w:tcPr>
            <w:tcW w:type="dxa" w:w="3408"/>
            <w:vAlign w:val="center"/>
          </w:tcPr>
          <w:p>
            <w:pPr>
              <w:spacing w:after="0"/>
              <w:jc w:val="right"/>
              <w:bidi w:val="1"/>
            </w:pPr>
            <w:r/>
            <w:r>
              <w:rPr>
                <w:rFonts w:ascii="Arial" w:hAnsi="Arial" w:eastAsia="Arial"/>
                <w:b w:val="0"/>
                <w:sz w:val="17"/>
              </w:rPr>
              <w:t>فتح ملخص الجهاز عند النقر.</w:t>
            </w:r>
          </w:p>
        </w:tc>
        <w:tc>
          <w:tcPr>
            <w:tcW w:type="dxa" w:w="3408"/>
            <w:vAlign w:val="center"/>
          </w:tcPr>
          <w:p>
            <w:pPr>
              <w:spacing w:after="0"/>
              <w:jc w:val="right"/>
              <w:bidi w:val="1"/>
            </w:pPr>
            <w:r/>
            <w:r>
              <w:rPr>
                <w:rFonts w:ascii="Arial" w:hAnsi="Arial" w:eastAsia="Arial"/>
                <w:b w:val="0"/>
                <w:sz w:val="17"/>
              </w:rPr>
              <w:t>P0</w:t>
            </w:r>
          </w:p>
        </w:tc>
      </w:tr>
      <w:tr>
        <w:tc>
          <w:tcPr>
            <w:tcW w:type="dxa" w:w="3408"/>
            <w:shd w:fill="F5F8FB"/>
            <w:vAlign w:val="center"/>
          </w:tcPr>
          <w:p>
            <w:pPr>
              <w:spacing w:after="0"/>
              <w:jc w:val="right"/>
              <w:bidi w:val="1"/>
            </w:pPr>
            <w:r/>
            <w:r>
              <w:rPr>
                <w:rFonts w:ascii="Arial" w:hAnsi="Arial" w:eastAsia="Arial"/>
                <w:b w:val="0"/>
                <w:sz w:val="17"/>
              </w:rPr>
              <w:t>PRD-TOP-004</w:t>
            </w:r>
          </w:p>
        </w:tc>
        <w:tc>
          <w:tcPr>
            <w:tcW w:type="dxa" w:w="3408"/>
            <w:shd w:fill="F5F8FB"/>
            <w:vAlign w:val="center"/>
          </w:tcPr>
          <w:p>
            <w:pPr>
              <w:spacing w:after="0"/>
              <w:jc w:val="right"/>
              <w:bidi w:val="1"/>
            </w:pPr>
            <w:r/>
            <w:r>
              <w:rPr>
                <w:rFonts w:ascii="Arial" w:hAnsi="Arial" w:eastAsia="Arial"/>
                <w:b w:val="0"/>
                <w:sz w:val="17"/>
              </w:rPr>
              <w:t>تمييز أثر الحادث على العقد المرتبطة.</w:t>
            </w:r>
          </w:p>
        </w:tc>
        <w:tc>
          <w:tcPr>
            <w:tcW w:type="dxa" w:w="3408"/>
            <w:shd w:fill="F5F8FB"/>
            <w:vAlign w:val="center"/>
          </w:tcPr>
          <w:p>
            <w:pPr>
              <w:spacing w:after="0"/>
              <w:jc w:val="right"/>
              <w:bidi w:val="1"/>
            </w:pPr>
            <w:r/>
            <w:r>
              <w:rPr>
                <w:rFonts w:ascii="Arial" w:hAnsi="Arial" w:eastAsia="Arial"/>
                <w:b w:val="0"/>
                <w:sz w:val="17"/>
              </w:rPr>
              <w:t>P1</w:t>
            </w:r>
          </w:p>
        </w:tc>
      </w:tr>
      <w:tr>
        <w:tc>
          <w:tcPr>
            <w:tcW w:type="dxa" w:w="3408"/>
            <w:vAlign w:val="center"/>
          </w:tcPr>
          <w:p>
            <w:pPr>
              <w:spacing w:after="0"/>
              <w:jc w:val="right"/>
              <w:bidi w:val="1"/>
            </w:pPr>
            <w:r/>
            <w:r>
              <w:rPr>
                <w:rFonts w:ascii="Arial" w:hAnsi="Arial" w:eastAsia="Arial"/>
                <w:b w:val="0"/>
                <w:sz w:val="17"/>
              </w:rPr>
              <w:t>PRD-TOP-005</w:t>
            </w:r>
          </w:p>
        </w:tc>
        <w:tc>
          <w:tcPr>
            <w:tcW w:type="dxa" w:w="3408"/>
            <w:vAlign w:val="center"/>
          </w:tcPr>
          <w:p>
            <w:pPr>
              <w:spacing w:after="0"/>
              <w:jc w:val="right"/>
              <w:bidi w:val="1"/>
            </w:pPr>
            <w:r/>
            <w:r>
              <w:rPr>
                <w:rFonts w:ascii="Arial" w:hAnsi="Arial" w:eastAsia="Arial"/>
                <w:b w:val="0"/>
                <w:sz w:val="17"/>
              </w:rPr>
              <w:t>حفظ مواضع العقد للمسؤول.</w:t>
            </w:r>
          </w:p>
        </w:tc>
        <w:tc>
          <w:tcPr>
            <w:tcW w:type="dxa" w:w="3408"/>
            <w:vAlign w:val="center"/>
          </w:tcPr>
          <w:p>
            <w:pPr>
              <w:spacing w:after="0"/>
              <w:jc w:val="right"/>
              <w:bidi w:val="1"/>
            </w:pPr>
            <w:r/>
            <w:r>
              <w:rPr>
                <w:rFonts w:ascii="Arial" w:hAnsi="Arial" w:eastAsia="Arial"/>
                <w:b w:val="0"/>
                <w:sz w:val="17"/>
              </w:rPr>
              <w:t>P1</w:t>
            </w:r>
          </w:p>
        </w:tc>
      </w:tr>
    </w:tbl>
    <w:p/>
    <w:p>
      <w:pPr>
        <w:pStyle w:val="Heading2"/>
        <w:jc w:val="right"/>
        <w:bidi w:val="1"/>
      </w:pPr>
      <w:r>
        <w:t>8.8 التقارير والإعدادات</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12033"/>
            <w:vAlign w:val="center"/>
          </w:tcPr>
          <w:p>
            <w:pPr>
              <w:spacing w:after="0"/>
              <w:jc w:val="right"/>
              <w:bidi w:val="1"/>
            </w:pPr>
            <w:r/>
            <w:r>
              <w:rPr>
                <w:rFonts w:ascii="Arial" w:hAnsi="Arial" w:eastAsia="Arial"/>
                <w:b/>
                <w:color w:val="FFFFFF"/>
                <w:sz w:val="18"/>
              </w:rPr>
              <w:t>المعرّف</w:t>
            </w:r>
          </w:p>
        </w:tc>
        <w:tc>
          <w:tcPr>
            <w:tcW w:type="dxa" w:w="3408"/>
            <w:shd w:fill="112033"/>
            <w:vAlign w:val="center"/>
          </w:tcPr>
          <w:p>
            <w:pPr>
              <w:spacing w:after="0"/>
              <w:jc w:val="right"/>
              <w:bidi w:val="1"/>
            </w:pPr>
            <w:r/>
            <w:r>
              <w:rPr>
                <w:rFonts w:ascii="Arial" w:hAnsi="Arial" w:eastAsia="Arial"/>
                <w:b/>
                <w:color w:val="FFFFFF"/>
                <w:sz w:val="18"/>
              </w:rPr>
              <w:t>المتطلب</w:t>
            </w:r>
          </w:p>
        </w:tc>
        <w:tc>
          <w:tcPr>
            <w:tcW w:type="dxa" w:w="3408"/>
            <w:shd w:fill="112033"/>
            <w:vAlign w:val="center"/>
          </w:tcPr>
          <w:p>
            <w:pPr>
              <w:spacing w:after="0"/>
              <w:jc w:val="right"/>
              <w:bidi w:val="1"/>
            </w:pPr>
            <w:r/>
            <w:r>
              <w:rPr>
                <w:rFonts w:ascii="Arial" w:hAnsi="Arial" w:eastAsia="Arial"/>
                <w:b/>
                <w:color w:val="FFFFFF"/>
                <w:sz w:val="18"/>
              </w:rPr>
              <w:t>الأولوية</w:t>
            </w:r>
          </w:p>
        </w:tc>
      </w:tr>
      <w:tr>
        <w:tc>
          <w:tcPr>
            <w:tcW w:type="dxa" w:w="3408"/>
            <w:vAlign w:val="center"/>
          </w:tcPr>
          <w:p>
            <w:pPr>
              <w:spacing w:after="0"/>
              <w:jc w:val="right"/>
              <w:bidi w:val="1"/>
            </w:pPr>
            <w:r/>
            <w:r>
              <w:rPr>
                <w:rFonts w:ascii="Arial" w:hAnsi="Arial" w:eastAsia="Arial"/>
                <w:b w:val="0"/>
                <w:sz w:val="17"/>
              </w:rPr>
              <w:t>PRD-REP-001</w:t>
            </w:r>
          </w:p>
        </w:tc>
        <w:tc>
          <w:tcPr>
            <w:tcW w:type="dxa" w:w="3408"/>
            <w:vAlign w:val="center"/>
          </w:tcPr>
          <w:p>
            <w:pPr>
              <w:spacing w:after="0"/>
              <w:jc w:val="right"/>
              <w:bidi w:val="1"/>
            </w:pPr>
            <w:r/>
            <w:r>
              <w:rPr>
                <w:rFonts w:ascii="Arial" w:hAnsi="Arial" w:eastAsia="Arial"/>
                <w:b w:val="0"/>
                <w:sz w:val="17"/>
              </w:rPr>
              <w:t>تقرير الصحة والأجهزة والتنبيهات خلال فترة.</w:t>
            </w:r>
          </w:p>
        </w:tc>
        <w:tc>
          <w:tcPr>
            <w:tcW w:type="dxa" w:w="3408"/>
            <w:vAlign w:val="center"/>
          </w:tcPr>
          <w:p>
            <w:pPr>
              <w:spacing w:after="0"/>
              <w:jc w:val="right"/>
              <w:bidi w:val="1"/>
            </w:pPr>
            <w:r/>
            <w:r>
              <w:rPr>
                <w:rFonts w:ascii="Arial" w:hAnsi="Arial" w:eastAsia="Arial"/>
                <w:b w:val="0"/>
                <w:sz w:val="17"/>
              </w:rPr>
              <w:t>P1</w:t>
            </w:r>
          </w:p>
        </w:tc>
      </w:tr>
      <w:tr>
        <w:tc>
          <w:tcPr>
            <w:tcW w:type="dxa" w:w="3408"/>
            <w:shd w:fill="F5F8FB"/>
            <w:vAlign w:val="center"/>
          </w:tcPr>
          <w:p>
            <w:pPr>
              <w:spacing w:after="0"/>
              <w:jc w:val="right"/>
              <w:bidi w:val="1"/>
            </w:pPr>
            <w:r/>
            <w:r>
              <w:rPr>
                <w:rFonts w:ascii="Arial" w:hAnsi="Arial" w:eastAsia="Arial"/>
                <w:b w:val="0"/>
                <w:sz w:val="17"/>
              </w:rPr>
              <w:t>PRD-REP-002</w:t>
            </w:r>
          </w:p>
        </w:tc>
        <w:tc>
          <w:tcPr>
            <w:tcW w:type="dxa" w:w="3408"/>
            <w:shd w:fill="F5F8FB"/>
            <w:vAlign w:val="center"/>
          </w:tcPr>
          <w:p>
            <w:pPr>
              <w:spacing w:after="0"/>
              <w:jc w:val="right"/>
              <w:bidi w:val="1"/>
            </w:pPr>
            <w:r/>
            <w:r>
              <w:rPr>
                <w:rFonts w:ascii="Arial" w:hAnsi="Arial" w:eastAsia="Arial"/>
                <w:b w:val="0"/>
                <w:sz w:val="17"/>
              </w:rPr>
              <w:t>تصدير CSV للبيانات الجدولية.</w:t>
            </w:r>
          </w:p>
        </w:tc>
        <w:tc>
          <w:tcPr>
            <w:tcW w:type="dxa" w:w="3408"/>
            <w:shd w:fill="F5F8FB"/>
            <w:vAlign w:val="center"/>
          </w:tcPr>
          <w:p>
            <w:pPr>
              <w:spacing w:after="0"/>
              <w:jc w:val="right"/>
              <w:bidi w:val="1"/>
            </w:pPr>
            <w:r/>
            <w:r>
              <w:rPr>
                <w:rFonts w:ascii="Arial" w:hAnsi="Arial" w:eastAsia="Arial"/>
                <w:b w:val="0"/>
                <w:sz w:val="17"/>
              </w:rPr>
              <w:t>P1</w:t>
            </w:r>
          </w:p>
        </w:tc>
      </w:tr>
      <w:tr>
        <w:tc>
          <w:tcPr>
            <w:tcW w:type="dxa" w:w="3408"/>
            <w:vAlign w:val="center"/>
          </w:tcPr>
          <w:p>
            <w:pPr>
              <w:spacing w:after="0"/>
              <w:jc w:val="right"/>
              <w:bidi w:val="1"/>
            </w:pPr>
            <w:r/>
            <w:r>
              <w:rPr>
                <w:rFonts w:ascii="Arial" w:hAnsi="Arial" w:eastAsia="Arial"/>
                <w:b w:val="0"/>
                <w:sz w:val="17"/>
              </w:rPr>
              <w:t>PRD-SET-001</w:t>
            </w:r>
          </w:p>
        </w:tc>
        <w:tc>
          <w:tcPr>
            <w:tcW w:type="dxa" w:w="3408"/>
            <w:vAlign w:val="center"/>
          </w:tcPr>
          <w:p>
            <w:pPr>
              <w:spacing w:after="0"/>
              <w:jc w:val="right"/>
              <w:bidi w:val="1"/>
            </w:pPr>
            <w:r/>
            <w:r>
              <w:rPr>
                <w:rFonts w:ascii="Arial" w:hAnsi="Arial" w:eastAsia="Arial"/>
                <w:b w:val="0"/>
                <w:sz w:val="17"/>
              </w:rPr>
              <w:t>إدارة حدود التنبيه من واجهة المسؤول.</w:t>
            </w:r>
          </w:p>
        </w:tc>
        <w:tc>
          <w:tcPr>
            <w:tcW w:type="dxa" w:w="3408"/>
            <w:vAlign w:val="center"/>
          </w:tcPr>
          <w:p>
            <w:pPr>
              <w:spacing w:after="0"/>
              <w:jc w:val="right"/>
              <w:bidi w:val="1"/>
            </w:pPr>
            <w:r/>
            <w:r>
              <w:rPr>
                <w:rFonts w:ascii="Arial" w:hAnsi="Arial" w:eastAsia="Arial"/>
                <w:b w:val="0"/>
                <w:sz w:val="17"/>
              </w:rPr>
              <w:t>P1</w:t>
            </w:r>
          </w:p>
        </w:tc>
      </w:tr>
      <w:tr>
        <w:tc>
          <w:tcPr>
            <w:tcW w:type="dxa" w:w="3408"/>
            <w:shd w:fill="F5F8FB"/>
            <w:vAlign w:val="center"/>
          </w:tcPr>
          <w:p>
            <w:pPr>
              <w:spacing w:after="0"/>
              <w:jc w:val="right"/>
              <w:bidi w:val="1"/>
            </w:pPr>
            <w:r/>
            <w:r>
              <w:rPr>
                <w:rFonts w:ascii="Arial" w:hAnsi="Arial" w:eastAsia="Arial"/>
                <w:b w:val="0"/>
                <w:sz w:val="17"/>
              </w:rPr>
              <w:t>PRD-SET-002</w:t>
            </w:r>
          </w:p>
        </w:tc>
        <w:tc>
          <w:tcPr>
            <w:tcW w:type="dxa" w:w="3408"/>
            <w:shd w:fill="F5F8FB"/>
            <w:vAlign w:val="center"/>
          </w:tcPr>
          <w:p>
            <w:pPr>
              <w:spacing w:after="0"/>
              <w:jc w:val="right"/>
              <w:bidi w:val="1"/>
            </w:pPr>
            <w:r/>
            <w:r>
              <w:rPr>
                <w:rFonts w:ascii="Arial" w:hAnsi="Arial" w:eastAsia="Arial"/>
                <w:b w:val="0"/>
                <w:sz w:val="17"/>
              </w:rPr>
              <w:t>عرض المنطقة الزمنية ووحدات القياس.</w:t>
            </w:r>
          </w:p>
        </w:tc>
        <w:tc>
          <w:tcPr>
            <w:tcW w:type="dxa" w:w="3408"/>
            <w:shd w:fill="F5F8FB"/>
            <w:vAlign w:val="center"/>
          </w:tcPr>
          <w:p>
            <w:pPr>
              <w:spacing w:after="0"/>
              <w:jc w:val="right"/>
              <w:bidi w:val="1"/>
            </w:pPr>
            <w:r/>
            <w:r>
              <w:rPr>
                <w:rFonts w:ascii="Arial" w:hAnsi="Arial" w:eastAsia="Arial"/>
                <w:b w:val="0"/>
                <w:sz w:val="17"/>
              </w:rPr>
              <w:t>P1</w:t>
            </w:r>
          </w:p>
        </w:tc>
      </w:tr>
    </w:tbl>
    <w:p/>
    <w:p>
      <w:pPr>
        <w:pStyle w:val="Heading1"/>
        <w:jc w:val="right"/>
        <w:bidi w:val="1"/>
      </w:pPr>
      <w:r>
        <w:t>9. رحلات المستخدم الأساسية</w:t>
      </w:r>
    </w:p>
    <w:p>
      <w:pPr>
        <w:pStyle w:val="Heading2"/>
        <w:jc w:val="right"/>
        <w:bidi w:val="1"/>
      </w:pPr>
      <w:r>
        <w:t>9.1 تشخيص جهاز غير متصل</w:t>
      </w:r>
    </w:p>
    <w:p>
      <w:pPr>
        <w:pStyle w:val="ListNumber"/>
        <w:jc w:val="right"/>
        <w:bidi w:val="1"/>
      </w:pPr>
      <w:r>
        <w:t>يلاحظ المهندس انخفاض Health Score أو بطاقة الأجهزة غير المتصلة.</w:t>
      </w:r>
    </w:p>
    <w:p>
      <w:pPr>
        <w:pStyle w:val="ListNumber"/>
        <w:jc w:val="right"/>
        <w:bidi w:val="1"/>
      </w:pPr>
      <w:r>
        <w:t>يفتح قائمة الأجهزة مفلترة على Offline.</w:t>
      </w:r>
    </w:p>
    <w:p>
      <w:pPr>
        <w:pStyle w:val="ListNumber"/>
        <w:jc w:val="right"/>
        <w:bidi w:val="1"/>
      </w:pPr>
      <w:r>
        <w:t>يفتح الجهاز المتأثر ويراجع آخر ظهور وPing والأحداث.</w:t>
      </w:r>
    </w:p>
    <w:p>
      <w:pPr>
        <w:pStyle w:val="ListNumber"/>
        <w:jc w:val="right"/>
        <w:bidi w:val="1"/>
      </w:pPr>
      <w:r>
        <w:t>يفتح التنبيه المرتبط ويقرّ به.</w:t>
      </w:r>
    </w:p>
    <w:p>
      <w:pPr>
        <w:pStyle w:val="ListNumber"/>
        <w:jc w:val="right"/>
        <w:bidi w:val="1"/>
      </w:pPr>
      <w:r>
        <w:t>يشغل سيناريو الاستعادة أو ينتظر المحاكاة.</w:t>
      </w:r>
    </w:p>
    <w:p>
      <w:pPr>
        <w:pStyle w:val="ListNumber"/>
        <w:jc w:val="right"/>
        <w:bidi w:val="1"/>
      </w:pPr>
      <w:r>
        <w:t>يتحقق من عودة الجهاز ثم يحل التنبيه.</w:t>
      </w:r>
    </w:p>
    <w:p>
      <w:pPr>
        <w:pStyle w:val="Heading2"/>
        <w:jc w:val="right"/>
        <w:bidi w:val="1"/>
      </w:pPr>
      <w:r>
        <w:t>9.2 تشغيل عرض Portfolio</w:t>
      </w:r>
    </w:p>
    <w:p>
      <w:pPr>
        <w:pStyle w:val="ListNumber"/>
        <w:jc w:val="right"/>
        <w:bidi w:val="1"/>
      </w:pPr>
      <w:r>
        <w:t>يسجل المستخدم الدخول بحساب Demo.</w:t>
      </w:r>
    </w:p>
    <w:p>
      <w:pPr>
        <w:pStyle w:val="ListNumber"/>
        <w:jc w:val="right"/>
        <w:bidi w:val="1"/>
      </w:pPr>
      <w:r>
        <w:t>يفتح لوحة التحكم ويشرح المؤشرات.</w:t>
      </w:r>
    </w:p>
    <w:p>
      <w:pPr>
        <w:pStyle w:val="ListNumber"/>
        <w:jc w:val="right"/>
        <w:bidi w:val="1"/>
      </w:pPr>
      <w:r>
        <w:t>يشغل سيناريو Router Offline.</w:t>
      </w:r>
    </w:p>
    <w:p>
      <w:pPr>
        <w:pStyle w:val="ListNumber"/>
        <w:jc w:val="right"/>
        <w:bidi w:val="1"/>
      </w:pPr>
      <w:r>
        <w:t>تتغير اللوحة والتوبولوجي والتنبيهات والسجل.</w:t>
      </w:r>
    </w:p>
    <w:p>
      <w:pPr>
        <w:pStyle w:val="ListNumber"/>
        <w:jc w:val="right"/>
        <w:bidi w:val="1"/>
      </w:pPr>
      <w:r>
        <w:t>يفتح تفاصيل الجهاز ثم يقرّ بالتنبيه.</w:t>
      </w:r>
    </w:p>
    <w:p>
      <w:pPr>
        <w:pStyle w:val="ListNumber"/>
        <w:jc w:val="right"/>
        <w:bidi w:val="1"/>
      </w:pPr>
      <w:r>
        <w:t>يشغل Network Recovery ويتحقق من الاستعادة.</w:t>
      </w:r>
    </w:p>
    <w:p>
      <w:pPr>
        <w:pStyle w:val="Heading1"/>
        <w:jc w:val="right"/>
        <w:bidi w:val="1"/>
      </w:pPr>
      <w:r>
        <w:t>10. الحالات الحدية</w:t>
      </w:r>
    </w:p>
    <w:p>
      <w:pPr>
        <w:pStyle w:val="ListBullet"/>
        <w:jc w:val="right"/>
        <w:bidi w:val="1"/>
      </w:pPr>
      <w:r>
        <w:t>عدم وجود أجهزة.</w:t>
      </w:r>
    </w:p>
    <w:p>
      <w:pPr>
        <w:pStyle w:val="ListBullet"/>
        <w:jc w:val="right"/>
        <w:bidi w:val="1"/>
      </w:pPr>
      <w:r>
        <w:t>جميع الأجهزة متصلة.</w:t>
      </w:r>
    </w:p>
    <w:p>
      <w:pPr>
        <w:pStyle w:val="ListBullet"/>
        <w:jc w:val="right"/>
        <w:bidi w:val="1"/>
      </w:pPr>
      <w:r>
        <w:t>جميع الأجهزة غير متصلة.</w:t>
      </w:r>
    </w:p>
    <w:p>
      <w:pPr>
        <w:pStyle w:val="ListBullet"/>
        <w:jc w:val="right"/>
        <w:bidi w:val="1"/>
      </w:pPr>
      <w:r>
        <w:t>جهاز دون قياسات حديثة.</w:t>
      </w:r>
    </w:p>
    <w:p>
      <w:pPr>
        <w:pStyle w:val="ListBullet"/>
        <w:jc w:val="right"/>
        <w:bidi w:val="1"/>
      </w:pPr>
      <w:r>
        <w:t>تأخر التحديث اللحظي.</w:t>
      </w:r>
    </w:p>
    <w:p>
      <w:pPr>
        <w:pStyle w:val="ListBullet"/>
        <w:jc w:val="right"/>
        <w:bidi w:val="1"/>
      </w:pPr>
      <w:r>
        <w:t>فشل API أو قاعدة البيانات.</w:t>
      </w:r>
    </w:p>
    <w:p>
      <w:pPr>
        <w:pStyle w:val="ListBullet"/>
        <w:jc w:val="right"/>
        <w:bidi w:val="1"/>
      </w:pPr>
      <w:r>
        <w:t>عدم امتلاك الصلاحية.</w:t>
      </w:r>
    </w:p>
    <w:p>
      <w:pPr>
        <w:pStyle w:val="ListBullet"/>
        <w:jc w:val="right"/>
        <w:bidi w:val="1"/>
      </w:pPr>
      <w:r>
        <w:t>قائمة طويلة من الأحداث والتنبيهات.</w:t>
      </w:r>
    </w:p>
    <w:p>
      <w:pPr>
        <w:pStyle w:val="ListBullet"/>
        <w:jc w:val="right"/>
        <w:bidi w:val="1"/>
      </w:pPr>
      <w:r>
        <w:t>بيانات فلاتر غير صالحة أو رابط جهاز غير موجود.</w:t>
      </w:r>
    </w:p>
    <w:p>
      <w:pPr>
        <w:pStyle w:val="Heading1"/>
        <w:jc w:val="right"/>
        <w:bidi w:val="1"/>
      </w:pPr>
      <w:r>
        <w:t>11. ما هو خارج الإصدار 1.0</w:t>
      </w:r>
    </w:p>
    <w:p>
      <w:pPr>
        <w:pStyle w:val="ListBullet"/>
        <w:jc w:val="right"/>
        <w:bidi w:val="1"/>
      </w:pPr>
      <w:r>
        <w:t>SNMP/WMI/SSH حقيقي.</w:t>
      </w:r>
    </w:p>
    <w:p>
      <w:pPr>
        <w:pStyle w:val="ListBullet"/>
        <w:jc w:val="right"/>
        <w:bidi w:val="1"/>
      </w:pPr>
      <w:r>
        <w:t>اكتشاف الشبكة تلقائيًا.</w:t>
      </w:r>
    </w:p>
    <w:p>
      <w:pPr>
        <w:pStyle w:val="ListBullet"/>
        <w:jc w:val="right"/>
        <w:bidi w:val="1"/>
      </w:pPr>
      <w:r>
        <w:t>إدارة إعدادات الأجهزة.</w:t>
      </w:r>
    </w:p>
    <w:p>
      <w:pPr>
        <w:pStyle w:val="ListBullet"/>
        <w:jc w:val="right"/>
        <w:bidi w:val="1"/>
      </w:pPr>
      <w:r>
        <w:t>تطبيق هاتف مستقل.</w:t>
      </w:r>
    </w:p>
    <w:p>
      <w:pPr>
        <w:pStyle w:val="ListBullet"/>
        <w:jc w:val="right"/>
        <w:bidi w:val="1"/>
      </w:pPr>
      <w:r>
        <w:t>Multi-tenancy تجاري.</w:t>
      </w:r>
    </w:p>
    <w:p>
      <w:pPr>
        <w:pStyle w:val="ListBullet"/>
        <w:jc w:val="right"/>
        <w:bidi w:val="1"/>
      </w:pPr>
      <w:r>
        <w:t>AI إنتاجي أو توصيات آلية ملزمة.</w:t>
      </w:r>
    </w:p>
    <w:p>
      <w:pPr>
        <w:pStyle w:val="ListBullet"/>
        <w:jc w:val="right"/>
        <w:bidi w:val="1"/>
      </w:pPr>
      <w:r>
        <w:t>SLA تجاري وإشعارات SMS.</w:t>
      </w:r>
    </w:p>
    <w:p>
      <w:pPr>
        <w:pStyle w:val="Heading1"/>
        <w:jc w:val="right"/>
        <w:bidi w:val="1"/>
      </w:pPr>
      <w:r>
        <w:t>12. معايير الإطلاق</w:t>
      </w:r>
    </w:p>
    <w:p>
      <w:pPr>
        <w:pStyle w:val="ListBullet"/>
        <w:jc w:val="right"/>
        <w:bidi w:val="1"/>
      </w:pPr>
      <w:r>
        <w:t>اجتياز جميع متطلبات P0.</w:t>
      </w:r>
    </w:p>
    <w:p>
      <w:pPr>
        <w:pStyle w:val="ListBullet"/>
        <w:jc w:val="right"/>
        <w:bidi w:val="1"/>
      </w:pPr>
      <w:r>
        <w:t>لا توجد ثغرة حرجة معروفة.</w:t>
      </w:r>
    </w:p>
    <w:p>
      <w:pPr>
        <w:pStyle w:val="ListBullet"/>
        <w:jc w:val="right"/>
        <w:bidi w:val="1"/>
      </w:pPr>
      <w:r>
        <w:t>نجاح السيناريو التجريبي الكامل.</w:t>
      </w:r>
    </w:p>
    <w:p>
      <w:pPr>
        <w:pStyle w:val="ListBullet"/>
        <w:jc w:val="right"/>
        <w:bidi w:val="1"/>
      </w:pPr>
      <w:r>
        <w:t>توثيق حساب Demo ووسم البيانات المحاكاة.</w:t>
      </w:r>
    </w:p>
    <w:p>
      <w:pPr>
        <w:pStyle w:val="ListBullet"/>
        <w:jc w:val="right"/>
        <w:bidi w:val="1"/>
      </w:pPr>
      <w:r>
        <w:t>توافق الأجهزة والمتصفحات المستهدفة.</w:t>
      </w:r>
    </w:p>
    <w:p>
      <w:pPr>
        <w:pStyle w:val="ListBullet"/>
        <w:jc w:val="right"/>
        <w:bidi w:val="1"/>
      </w:pPr>
      <w:r>
        <w:t>توفر README وفيديو ودراسة حالة.</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472"/>
        <w:sz w:val="16"/>
      </w:rPr>
      <w:t>وثيقة داخلية معتمدة - SecureNet Network Monitoring Center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Pr>
        <w:rFonts w:ascii="Arial" w:hAnsi="Arial"/>
        <w:color w:val="5B6472"/>
        <w:sz w:val="16"/>
      </w:rPr>
      <w:t>SecureNet  |  DOC-002  |  الإصدار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12033"/>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563E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6B6D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12033"/>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5B6472"/>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