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B24" w:rsidRDefault="00C72BCE">
      <w:r>
        <w:rPr>
          <w:noProof/>
        </w:rPr>
        <w:drawing>
          <wp:inline distT="0" distB="0" distL="0" distR="0" wp14:anchorId="01E3E15B" wp14:editId="76BE2693">
            <wp:extent cx="18288000" cy="10287000"/>
            <wp:effectExtent l="0" t="0" r="0" b="0"/>
            <wp:docPr id="5489310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31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72BCE">
        <w:rPr>
          <w:sz w:val="96"/>
          <w:szCs w:val="96"/>
        </w:rPr>
        <w:t>pas</w:t>
      </w:r>
      <w:r>
        <w:rPr>
          <w:sz w:val="96"/>
          <w:szCs w:val="96"/>
        </w:rPr>
        <w:t>s</w:t>
      </w:r>
      <w:r w:rsidRPr="00C72BCE">
        <w:rPr>
          <w:sz w:val="96"/>
          <w:szCs w:val="96"/>
        </w:rPr>
        <w:t>wor</w:t>
      </w:r>
      <w:r>
        <w:rPr>
          <w:sz w:val="96"/>
          <w:szCs w:val="96"/>
        </w:rPr>
        <w:t>d</w:t>
      </w:r>
      <w:proofErr w:type="spellEnd"/>
      <w:r w:rsidRPr="00C72BCE">
        <w:rPr>
          <w:sz w:val="96"/>
          <w:szCs w:val="96"/>
        </w:rPr>
        <w:t xml:space="preserve"> = </w:t>
      </w:r>
      <w:r>
        <w:rPr>
          <w:sz w:val="96"/>
          <w:szCs w:val="96"/>
        </w:rPr>
        <w:t>iS15MA04</w:t>
      </w:r>
    </w:p>
    <w:sectPr w:rsidR="00135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CE"/>
    <w:rsid w:val="00135B24"/>
    <w:rsid w:val="00C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9EDB"/>
  <w15:chartTrackingRefBased/>
  <w15:docId w15:val="{0C5D2444-222D-4D14-9C36-A05F0CC8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Guemmadi</dc:creator>
  <cp:keywords/>
  <dc:description/>
  <cp:lastModifiedBy>Ismail Guemmadi</cp:lastModifiedBy>
  <cp:revision>1</cp:revision>
  <dcterms:created xsi:type="dcterms:W3CDTF">2024-03-18T22:01:00Z</dcterms:created>
  <dcterms:modified xsi:type="dcterms:W3CDTF">2024-03-18T22:03:00Z</dcterms:modified>
</cp:coreProperties>
</file>