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46" w:rsidRPr="00300ED5" w:rsidRDefault="00067646" w:rsidP="00DE3319">
      <w:pPr>
        <w:rPr>
          <w:rFonts w:ascii="Times New Roman" w:hAnsi="Times New Roman" w:cs="Times New Roman"/>
          <w:b/>
          <w:sz w:val="40"/>
          <w:szCs w:val="40"/>
        </w:rPr>
      </w:pPr>
    </w:p>
    <w:p w:rsidR="00FD2532" w:rsidRPr="008248AE" w:rsidRDefault="007C3D53" w:rsidP="00FD253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No. 04</w:t>
      </w:r>
      <w:bookmarkStart w:id="0" w:name="_GoBack"/>
      <w:bookmarkEnd w:id="0"/>
    </w:p>
    <w:p w:rsidR="00FD2532" w:rsidRDefault="00FD2532" w:rsidP="00E7492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8AE">
        <w:rPr>
          <w:rFonts w:ascii="Times New Roman" w:hAnsi="Times New Roman" w:cs="Times New Roman"/>
          <w:b/>
          <w:sz w:val="40"/>
          <w:szCs w:val="40"/>
        </w:rPr>
        <w:t>Section 02</w:t>
      </w:r>
    </w:p>
    <w:p w:rsidR="00FD2532" w:rsidRPr="008248AE" w:rsidRDefault="00FD2532" w:rsidP="00FD2532">
      <w:pPr>
        <w:rPr>
          <w:rFonts w:ascii="Times New Roman" w:hAnsi="Times New Roman" w:cs="Times New Roman"/>
          <w:b/>
          <w:sz w:val="40"/>
          <w:szCs w:val="40"/>
        </w:rPr>
      </w:pPr>
    </w:p>
    <w:p w:rsidR="00FD2532" w:rsidRPr="00C346CC" w:rsidRDefault="00FD2532" w:rsidP="00FD25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Topic</w:t>
      </w:r>
      <w:r w:rsidR="00E74921">
        <w:rPr>
          <w:rFonts w:ascii="Times New Roman" w:hAnsi="Times New Roman" w:cs="Times New Roman"/>
          <w:b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Pr="00C346CC">
        <w:rPr>
          <w:rFonts w:ascii="Times New Roman" w:hAnsi="Times New Roman" w:cs="Times New Roman"/>
          <w:sz w:val="28"/>
          <w:szCs w:val="28"/>
        </w:rPr>
        <w:t>Modified Condition Decision Coverage</w:t>
      </w:r>
    </w:p>
    <w:p w:rsidR="00FD2532" w:rsidRDefault="00FD2532" w:rsidP="00FD25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46CC">
        <w:rPr>
          <w:rFonts w:ascii="Times New Roman" w:hAnsi="Times New Roman" w:cs="Times New Roman"/>
          <w:sz w:val="28"/>
          <w:szCs w:val="28"/>
        </w:rPr>
        <w:t>Path Prediction Expression</w:t>
      </w:r>
    </w:p>
    <w:p w:rsidR="00FD2532" w:rsidRDefault="00FD2532" w:rsidP="00FD253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46CC">
        <w:rPr>
          <w:rFonts w:ascii="Times New Roman" w:hAnsi="Times New Roman" w:cs="Times New Roman"/>
          <w:sz w:val="28"/>
          <w:szCs w:val="28"/>
        </w:rPr>
        <w:t>Test Oracle</w:t>
      </w:r>
      <w:r w:rsidRPr="00FD2532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FD2532" w:rsidRPr="00CB1A12" w:rsidRDefault="00FD2532" w:rsidP="00FD2532">
      <w:pPr>
        <w:ind w:left="2880" w:hanging="288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2532" w:rsidRDefault="00FD2532" w:rsidP="00FD2532">
      <w:pPr>
        <w:rPr>
          <w:rFonts w:ascii="Times New Roman" w:hAnsi="Times New Roman" w:cs="Times New Roman"/>
          <w:b/>
          <w:sz w:val="32"/>
          <w:szCs w:val="32"/>
        </w:rPr>
      </w:pPr>
    </w:p>
    <w:p w:rsidR="00FD2532" w:rsidRDefault="00FD2532" w:rsidP="00FD25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FD2532" w:rsidRPr="007A63EA" w:rsidRDefault="00FD2532" w:rsidP="00FD25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3EA">
        <w:rPr>
          <w:rFonts w:ascii="Times New Roman" w:hAnsi="Times New Roman" w:cs="Times New Roman"/>
          <w:sz w:val="32"/>
          <w:szCs w:val="32"/>
        </w:rPr>
        <w:t>Manahil Khalid</w:t>
      </w:r>
      <w:r w:rsidRPr="007A63EA">
        <w:rPr>
          <w:rFonts w:ascii="Times New Roman" w:hAnsi="Times New Roman" w:cs="Times New Roman"/>
          <w:b/>
          <w:sz w:val="32"/>
          <w:szCs w:val="32"/>
        </w:rPr>
        <w:t xml:space="preserve"> BSE173100</w:t>
      </w:r>
    </w:p>
    <w:p w:rsidR="00FD2532" w:rsidRPr="007A63EA" w:rsidRDefault="00FD2532" w:rsidP="00FD25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3EA">
        <w:rPr>
          <w:rFonts w:ascii="Times New Roman" w:hAnsi="Times New Roman" w:cs="Times New Roman"/>
          <w:sz w:val="32"/>
          <w:szCs w:val="32"/>
        </w:rPr>
        <w:t>Muhammad Ismail</w:t>
      </w:r>
      <w:r>
        <w:rPr>
          <w:rFonts w:ascii="Times New Roman" w:hAnsi="Times New Roman" w:cs="Times New Roman"/>
          <w:b/>
          <w:sz w:val="32"/>
          <w:szCs w:val="32"/>
        </w:rPr>
        <w:t xml:space="preserve"> BSE1730</w:t>
      </w:r>
      <w:r w:rsidRPr="007A63EA">
        <w:rPr>
          <w:rFonts w:ascii="Times New Roman" w:hAnsi="Times New Roman" w:cs="Times New Roman"/>
          <w:b/>
          <w:sz w:val="32"/>
          <w:szCs w:val="32"/>
        </w:rPr>
        <w:t>65</w:t>
      </w:r>
    </w:p>
    <w:p w:rsidR="00FD2532" w:rsidRDefault="00FD2532" w:rsidP="00FD25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3EA">
        <w:rPr>
          <w:rFonts w:ascii="Times New Roman" w:hAnsi="Times New Roman" w:cs="Times New Roman"/>
          <w:sz w:val="32"/>
          <w:szCs w:val="32"/>
        </w:rPr>
        <w:t>Muhammad Hashim Saleem</w:t>
      </w:r>
      <w:r w:rsidRPr="007A63EA">
        <w:rPr>
          <w:rFonts w:ascii="Times New Roman" w:hAnsi="Times New Roman" w:cs="Times New Roman"/>
          <w:b/>
          <w:sz w:val="32"/>
          <w:szCs w:val="32"/>
        </w:rPr>
        <w:t xml:space="preserve"> BSE161016</w:t>
      </w:r>
    </w:p>
    <w:p w:rsidR="005C27B9" w:rsidRPr="00C346CC" w:rsidRDefault="005C27B9" w:rsidP="005C27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27B9" w:rsidRDefault="005C27B9" w:rsidP="00D50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0F97" w:rsidRDefault="00D50F97"/>
    <w:p w:rsidR="00D50F97" w:rsidRDefault="00D50F97"/>
    <w:p w:rsidR="00D50F97" w:rsidRPr="00D50F97" w:rsidRDefault="00D50F97">
      <w:pPr>
        <w:rPr>
          <w:sz w:val="28"/>
          <w:szCs w:val="32"/>
        </w:rPr>
      </w:pPr>
    </w:p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9419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7646" w:rsidRDefault="00067646">
          <w:pPr>
            <w:pStyle w:val="TOCHeading"/>
          </w:pPr>
          <w:r>
            <w:t>Contents</w:t>
          </w:r>
        </w:p>
        <w:p w:rsidR="00CB0759" w:rsidRDefault="000676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23409" w:history="1">
            <w:r w:rsidR="00CB0759" w:rsidRPr="000F0FFC">
              <w:rPr>
                <w:rStyle w:val="Hyperlink"/>
                <w:rFonts w:ascii="Times New Roman" w:hAnsi="Times New Roman" w:cs="Times New Roman"/>
                <w:b/>
                <w:noProof/>
              </w:rPr>
              <w:t>Description</w:t>
            </w:r>
            <w:r w:rsidR="00CB0759">
              <w:rPr>
                <w:noProof/>
                <w:webHidden/>
              </w:rPr>
              <w:tab/>
            </w:r>
            <w:r w:rsidR="00CB0759">
              <w:rPr>
                <w:noProof/>
                <w:webHidden/>
              </w:rPr>
              <w:fldChar w:fldCharType="begin"/>
            </w:r>
            <w:r w:rsidR="00CB0759">
              <w:rPr>
                <w:noProof/>
                <w:webHidden/>
              </w:rPr>
              <w:instrText xml:space="preserve"> PAGEREF _Toc42823409 \h </w:instrText>
            </w:r>
            <w:r w:rsidR="00CB0759">
              <w:rPr>
                <w:noProof/>
                <w:webHidden/>
              </w:rPr>
            </w:r>
            <w:r w:rsidR="00CB0759">
              <w:rPr>
                <w:noProof/>
                <w:webHidden/>
              </w:rPr>
              <w:fldChar w:fldCharType="separate"/>
            </w:r>
            <w:r w:rsidR="00CB0759">
              <w:rPr>
                <w:noProof/>
                <w:webHidden/>
              </w:rPr>
              <w:t>3</w:t>
            </w:r>
            <w:r w:rsidR="00CB0759">
              <w:rPr>
                <w:noProof/>
                <w:webHidden/>
              </w:rPr>
              <w:fldChar w:fldCharType="end"/>
            </w:r>
          </w:hyperlink>
        </w:p>
        <w:p w:rsidR="00CB0759" w:rsidRDefault="00CB0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23410" w:history="1">
            <w:r w:rsidRPr="000F0FFC">
              <w:rPr>
                <w:rStyle w:val="Hyperlink"/>
                <w:rFonts w:ascii="Times New Roman" w:hAnsi="Times New Roman" w:cs="Times New Roman"/>
                <w:b/>
                <w:noProof/>
              </w:rPr>
              <w:t>Modified condition decision coverage(MCDC)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759" w:rsidRDefault="00CB0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23411" w:history="1">
            <w:r w:rsidRPr="000F0FFC">
              <w:rPr>
                <w:rStyle w:val="Hyperlink"/>
                <w:rFonts w:ascii="Times New Roman" w:hAnsi="Times New Roman" w:cs="Times New Roman"/>
                <w:b/>
                <w:noProof/>
              </w:rPr>
              <w:t>Test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759" w:rsidRDefault="00CB0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23412" w:history="1">
            <w:r w:rsidRPr="000F0FFC">
              <w:rPr>
                <w:rStyle w:val="Hyperlink"/>
                <w:rFonts w:ascii="Times New Roman" w:hAnsi="Times New Roman" w:cs="Times New Roman"/>
                <w:b/>
                <w:noProof/>
              </w:rPr>
              <w:t>Path Sensitization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646" w:rsidRDefault="00067646">
          <w:r>
            <w:rPr>
              <w:b/>
              <w:bCs/>
              <w:noProof/>
            </w:rPr>
            <w:fldChar w:fldCharType="end"/>
          </w:r>
        </w:p>
      </w:sdtContent>
    </w:sdt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D50F97" w:rsidRDefault="00D50F97"/>
    <w:p w:rsidR="003A4180" w:rsidRPr="00F151BE" w:rsidRDefault="00BD26BF" w:rsidP="00F151B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282340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Description</w:t>
      </w:r>
      <w:bookmarkEnd w:id="1"/>
    </w:p>
    <w:p w:rsidR="00BD26BF" w:rsidRDefault="00BD26BF" w:rsidP="00FA26A9">
      <w:pPr>
        <w:jc w:val="both"/>
      </w:pPr>
      <w:r>
        <w:t xml:space="preserve">We have selected a program which can find the largest number. And the program contains four decisions and first three decisions there are three conditions. </w:t>
      </w:r>
      <w:r w:rsidR="00C963C3">
        <w:t xml:space="preserve">Let’s Look at the code where </w:t>
      </w:r>
      <w:r w:rsidR="00C963C3" w:rsidRPr="00B04922">
        <w:rPr>
          <w:b/>
          <w:color w:val="FF0000"/>
        </w:rPr>
        <w:t xml:space="preserve">Red </w:t>
      </w:r>
      <w:r w:rsidR="00C963C3">
        <w:t xml:space="preserve">represents conditions and </w:t>
      </w:r>
      <w:r w:rsidR="00C963C3" w:rsidRPr="00B04922">
        <w:rPr>
          <w:b/>
        </w:rPr>
        <w:t>black</w:t>
      </w:r>
      <w:r w:rsidR="00C963C3">
        <w:t xml:space="preserve"> represents decisions.</w:t>
      </w:r>
    </w:p>
    <w:p w:rsidR="00392D6F" w:rsidRPr="006B5316" w:rsidRDefault="00392D6F" w:rsidP="00392D6F">
      <w:pPr>
        <w:rPr>
          <w:b/>
        </w:rPr>
      </w:pPr>
      <w:r>
        <w:t xml:space="preserve">        </w:t>
      </w:r>
      <w:r w:rsidRPr="005D0D43">
        <w:rPr>
          <w:b/>
        </w:rPr>
        <w:t>if</w:t>
      </w:r>
      <w:r w:rsidR="005D0D43" w:rsidRPr="005D0D43">
        <w:rPr>
          <w:b/>
        </w:rPr>
        <w:t xml:space="preserve"> (</w:t>
      </w:r>
      <w:r w:rsidRPr="005D0D43">
        <w:rPr>
          <w:b/>
          <w:color w:val="FF0000"/>
        </w:rPr>
        <w:t>n1 &gt;= n2 &amp;&amp; n1 &gt;= n3 &amp;&amp; n1 &gt;= n4</w:t>
      </w:r>
      <w:r w:rsidRPr="005D0D43">
        <w:rPr>
          <w:b/>
        </w:rPr>
        <w:t>)</w:t>
      </w:r>
    </w:p>
    <w:p w:rsidR="00392D6F" w:rsidRPr="006B5316" w:rsidRDefault="00392D6F" w:rsidP="00392D6F">
      <w:pPr>
        <w:rPr>
          <w:b/>
        </w:rPr>
      </w:pPr>
      <w:r>
        <w:t xml:space="preserve">        </w:t>
      </w:r>
      <w:r w:rsidRPr="005D0D43">
        <w:rPr>
          <w:b/>
        </w:rPr>
        <w:t>else if (</w:t>
      </w:r>
      <w:r w:rsidRPr="005D0D43">
        <w:rPr>
          <w:b/>
          <w:color w:val="FF0000"/>
        </w:rPr>
        <w:t>n2 &gt;= n1 &amp;&amp; n2 &gt;= n3 &amp;&amp; n2 &gt;= n4</w:t>
      </w:r>
      <w:r w:rsidRPr="005D0D43">
        <w:rPr>
          <w:b/>
        </w:rPr>
        <w:t>)</w:t>
      </w:r>
      <w:r>
        <w:t xml:space="preserve">        </w:t>
      </w:r>
    </w:p>
    <w:p w:rsidR="00392D6F" w:rsidRPr="006B5316" w:rsidRDefault="00392D6F" w:rsidP="00392D6F">
      <w:pPr>
        <w:rPr>
          <w:b/>
        </w:rPr>
      </w:pPr>
      <w:r w:rsidRPr="005D0D43">
        <w:rPr>
          <w:b/>
        </w:rPr>
        <w:t xml:space="preserve">        else if (</w:t>
      </w:r>
      <w:r w:rsidR="00E4077B">
        <w:rPr>
          <w:b/>
          <w:color w:val="FF0000"/>
        </w:rPr>
        <w:t>n3 &gt;= n1 &amp;&amp; n3 &gt;= n2</w:t>
      </w:r>
      <w:r w:rsidRPr="005D0D43">
        <w:rPr>
          <w:b/>
          <w:color w:val="FF0000"/>
        </w:rPr>
        <w:t xml:space="preserve"> &amp;&amp; n3 &gt;= n4</w:t>
      </w:r>
      <w:r w:rsidRPr="005D0D43">
        <w:rPr>
          <w:b/>
        </w:rPr>
        <w:t>)</w:t>
      </w:r>
      <w:r>
        <w:t xml:space="preserve">        </w:t>
      </w:r>
    </w:p>
    <w:p w:rsidR="005E3822" w:rsidRDefault="00392D6F" w:rsidP="00BD26BF">
      <w:pPr>
        <w:rPr>
          <w:b/>
        </w:rPr>
      </w:pPr>
      <w:r>
        <w:t xml:space="preserve">        </w:t>
      </w:r>
      <w:r w:rsidRPr="005D0D43">
        <w:rPr>
          <w:b/>
        </w:rPr>
        <w:t>else</w:t>
      </w:r>
    </w:p>
    <w:p w:rsidR="00CB0759" w:rsidRPr="006B5316" w:rsidRDefault="00CB0759" w:rsidP="00CB0759">
      <w:pPr>
        <w:jc w:val="center"/>
        <w:rPr>
          <w:b/>
        </w:rPr>
      </w:pPr>
      <w:r>
        <w:rPr>
          <w:b/>
        </w:rPr>
        <w:t>______________________</w:t>
      </w:r>
    </w:p>
    <w:p w:rsidR="00D50F97" w:rsidRDefault="00067646" w:rsidP="00067646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2823410"/>
      <w:r w:rsidRPr="00067646">
        <w:rPr>
          <w:rFonts w:ascii="Times New Roman" w:hAnsi="Times New Roman" w:cs="Times New Roman"/>
          <w:b/>
          <w:color w:val="auto"/>
          <w:sz w:val="28"/>
          <w:szCs w:val="28"/>
        </w:rPr>
        <w:t>Modified condition decision coverage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(MCDC)</w:t>
      </w:r>
      <w:bookmarkEnd w:id="2"/>
    </w:p>
    <w:p w:rsidR="00B969F1" w:rsidRDefault="00433580" w:rsidP="00FA26A9">
      <w:pPr>
        <w:jc w:val="both"/>
      </w:pPr>
      <w:r>
        <w:t>There are t</w:t>
      </w:r>
      <w:r w:rsidR="00193353">
        <w:t>otal 2</w:t>
      </w:r>
      <w:r w:rsidR="00F809A9">
        <w:rPr>
          <w:vertAlign w:val="superscript"/>
        </w:rPr>
        <w:t>4</w:t>
      </w:r>
      <w:r w:rsidR="00193353">
        <w:rPr>
          <w:vertAlign w:val="superscript"/>
        </w:rPr>
        <w:t xml:space="preserve"> </w:t>
      </w:r>
      <w:r w:rsidR="00193353">
        <w:rPr>
          <w:vertAlign w:val="subscript"/>
        </w:rPr>
        <w:t xml:space="preserve">   </w:t>
      </w:r>
      <w:r w:rsidR="00F809A9">
        <w:t xml:space="preserve">= 16 </w:t>
      </w:r>
      <w:r w:rsidR="00193353">
        <w:t xml:space="preserve">test </w:t>
      </w:r>
      <w:r w:rsidR="006C1F7D">
        <w:t xml:space="preserve">cases can me made because there </w:t>
      </w:r>
      <w:r w:rsidR="00193353">
        <w:t xml:space="preserve">are </w:t>
      </w:r>
      <w:r w:rsidR="006C1F7D">
        <w:t xml:space="preserve">four </w:t>
      </w:r>
      <w:r w:rsidR="00193353">
        <w:t xml:space="preserve">variables which are </w:t>
      </w:r>
      <w:r w:rsidR="006C1F7D">
        <w:t>used in condition. And through 16</w:t>
      </w:r>
      <w:r w:rsidR="00193353">
        <w:t xml:space="preserve"> cases there is the selection of that cases which </w:t>
      </w:r>
      <w:r w:rsidR="00D8677B">
        <w:t>satisfied MCDC</w:t>
      </w:r>
      <w:r w:rsidR="00193353">
        <w:t>.</w:t>
      </w:r>
    </w:p>
    <w:p w:rsidR="00760CBC" w:rsidRDefault="00354EA0" w:rsidP="00B969F1">
      <w:pPr>
        <w:rPr>
          <w:b/>
        </w:rPr>
      </w:pPr>
      <w:r w:rsidRPr="00DB05E9">
        <w:rPr>
          <w:b/>
        </w:rPr>
        <w:t>When n1=1, n2=4, n3=0, n4=2</w:t>
      </w:r>
    </w:p>
    <w:p w:rsidR="00DB05E9" w:rsidRDefault="00CA79E3" w:rsidP="00B969F1">
      <w:pPr>
        <w:rPr>
          <w:b/>
        </w:rPr>
      </w:pPr>
      <w:r w:rsidRPr="003B6BA7">
        <w:t>N1&gt;=n2 &amp;&amp; n1&gt;=n3 &amp;&amp; n1&gt;=n</w:t>
      </w:r>
      <w:r w:rsidR="003B6BA7" w:rsidRPr="003B6BA7">
        <w:t>4</w:t>
      </w:r>
      <w:r w:rsidR="003B6BA7">
        <w:rPr>
          <w:b/>
        </w:rPr>
        <w:t xml:space="preserve"> (</w:t>
      </w:r>
      <w:r w:rsidRPr="005257D1">
        <w:rPr>
          <w:b/>
        </w:rPr>
        <w:t>False</w:t>
      </w:r>
      <w:r>
        <w:rPr>
          <w:b/>
        </w:rPr>
        <w:t>)</w:t>
      </w:r>
    </w:p>
    <w:p w:rsidR="00BA63EC" w:rsidRDefault="00BA63EC" w:rsidP="00B969F1">
      <w:pPr>
        <w:rPr>
          <w:b/>
        </w:rPr>
      </w:pPr>
      <w:r w:rsidRPr="00BA63EC">
        <w:t>N2&gt;=n1 &amp;&amp; n2&gt;=n3 &amp;&amp; n2&gt;=n4</w:t>
      </w:r>
      <w:r>
        <w:rPr>
          <w:b/>
        </w:rPr>
        <w:t xml:space="preserve"> (</w:t>
      </w:r>
      <w:r w:rsidR="00F3454E">
        <w:rPr>
          <w:b/>
        </w:rPr>
        <w:t>True</w:t>
      </w:r>
      <w:r>
        <w:rPr>
          <w:b/>
        </w:rPr>
        <w:t>)</w:t>
      </w:r>
    </w:p>
    <w:p w:rsidR="00BA63EC" w:rsidRDefault="007A5584" w:rsidP="00B969F1">
      <w:pPr>
        <w:rPr>
          <w:b/>
        </w:rPr>
      </w:pPr>
      <w:r w:rsidRPr="00EB4766">
        <w:t>N3&gt;=n1 &amp;&amp; n3&gt;=n2 &amp;&amp; n3&gt;=n4</w:t>
      </w:r>
      <w:r>
        <w:rPr>
          <w:b/>
        </w:rPr>
        <w:t xml:space="preserve"> </w:t>
      </w:r>
      <w:r w:rsidRPr="005257D1">
        <w:rPr>
          <w:b/>
        </w:rPr>
        <w:t>(False</w:t>
      </w:r>
      <w:r>
        <w:rPr>
          <w:b/>
        </w:rPr>
        <w:t>)</w:t>
      </w:r>
    </w:p>
    <w:p w:rsidR="00EB4766" w:rsidRDefault="00EB4766" w:rsidP="00B969F1">
      <w:pPr>
        <w:rPr>
          <w:b/>
        </w:rPr>
      </w:pPr>
      <w:r w:rsidRPr="008C68FB">
        <w:t>N4&gt;=n1 &amp;&amp; n4&gt;=n2 &amp;&amp; n4&gt;=n3</w:t>
      </w:r>
      <w:r>
        <w:rPr>
          <w:b/>
        </w:rPr>
        <w:t xml:space="preserve"> (</w:t>
      </w:r>
      <w:r w:rsidRPr="005257D1">
        <w:rPr>
          <w:b/>
        </w:rPr>
        <w:t>False</w:t>
      </w:r>
      <w:r>
        <w:rPr>
          <w:b/>
        </w:rPr>
        <w:t>)</w:t>
      </w:r>
    </w:p>
    <w:p w:rsidR="00351377" w:rsidRDefault="00C80C23" w:rsidP="00351377">
      <w:pPr>
        <w:rPr>
          <w:b/>
        </w:rPr>
      </w:pPr>
      <w:r>
        <w:rPr>
          <w:b/>
        </w:rPr>
        <w:t>When n1=5, n2=1, n3=1, n4=6</w:t>
      </w:r>
    </w:p>
    <w:p w:rsidR="00351377" w:rsidRDefault="00351377" w:rsidP="00351377">
      <w:pPr>
        <w:rPr>
          <w:b/>
        </w:rPr>
      </w:pPr>
      <w:r w:rsidRPr="003B6BA7">
        <w:t>N1&gt;=n2 &amp;&amp; n1&gt;=n3 &amp;&amp; n1&gt;=</w:t>
      </w:r>
      <w:r w:rsidRPr="005257D1">
        <w:t>n4</w:t>
      </w:r>
      <w:r w:rsidRPr="005257D1">
        <w:rPr>
          <w:b/>
        </w:rPr>
        <w:t xml:space="preserve"> (False</w:t>
      </w:r>
      <w:r>
        <w:rPr>
          <w:b/>
        </w:rPr>
        <w:t>)</w:t>
      </w:r>
    </w:p>
    <w:p w:rsidR="00351377" w:rsidRDefault="00351377" w:rsidP="00351377">
      <w:pPr>
        <w:rPr>
          <w:b/>
        </w:rPr>
      </w:pPr>
      <w:r w:rsidRPr="00BA63EC">
        <w:t>N2&gt;=n1 &amp;&amp; n2&gt;=n3 &amp;&amp; n2&gt;=n4</w:t>
      </w:r>
      <w:r>
        <w:rPr>
          <w:b/>
        </w:rPr>
        <w:t xml:space="preserve"> (</w:t>
      </w:r>
      <w:r w:rsidR="002F159B">
        <w:rPr>
          <w:b/>
        </w:rPr>
        <w:t>False</w:t>
      </w:r>
      <w:r>
        <w:rPr>
          <w:b/>
        </w:rPr>
        <w:t>)</w:t>
      </w:r>
    </w:p>
    <w:p w:rsidR="00351377" w:rsidRDefault="00351377" w:rsidP="00351377">
      <w:pPr>
        <w:rPr>
          <w:b/>
        </w:rPr>
      </w:pPr>
      <w:r w:rsidRPr="00EB4766">
        <w:t>N3&gt;=n1 &amp;&amp; n3&gt;=n2 &amp;&amp; n3&gt;=n4</w:t>
      </w:r>
      <w:r>
        <w:rPr>
          <w:b/>
        </w:rPr>
        <w:t xml:space="preserve"> (</w:t>
      </w:r>
      <w:r w:rsidRPr="005257D1">
        <w:rPr>
          <w:b/>
        </w:rPr>
        <w:t>False</w:t>
      </w:r>
      <w:r>
        <w:rPr>
          <w:b/>
        </w:rPr>
        <w:t>)</w:t>
      </w:r>
    </w:p>
    <w:p w:rsidR="00351377" w:rsidRDefault="00351377" w:rsidP="00B969F1">
      <w:pPr>
        <w:rPr>
          <w:b/>
        </w:rPr>
      </w:pPr>
      <w:r w:rsidRPr="008C68FB">
        <w:t>N4&gt;=n1 &amp;&amp; n4&gt;=n2 &amp;&amp; n4&gt;=n3</w:t>
      </w:r>
      <w:r>
        <w:rPr>
          <w:b/>
        </w:rPr>
        <w:t xml:space="preserve"> (</w:t>
      </w:r>
      <w:r w:rsidR="002F159B">
        <w:rPr>
          <w:b/>
        </w:rPr>
        <w:t>True</w:t>
      </w:r>
      <w:r>
        <w:rPr>
          <w:b/>
        </w:rPr>
        <w:t>)</w:t>
      </w:r>
    </w:p>
    <w:p w:rsidR="000A4861" w:rsidRDefault="00774306" w:rsidP="000A4861">
      <w:pPr>
        <w:rPr>
          <w:b/>
        </w:rPr>
      </w:pPr>
      <w:r>
        <w:rPr>
          <w:b/>
        </w:rPr>
        <w:t>When n1=4, n2=1</w:t>
      </w:r>
      <w:r w:rsidR="000A4861" w:rsidRPr="00DB05E9">
        <w:rPr>
          <w:b/>
        </w:rPr>
        <w:t>, n3=0, n4=2</w:t>
      </w:r>
    </w:p>
    <w:p w:rsidR="002254FF" w:rsidRDefault="002254FF" w:rsidP="002254FF">
      <w:pPr>
        <w:rPr>
          <w:b/>
        </w:rPr>
      </w:pPr>
      <w:r w:rsidRPr="003B6BA7">
        <w:t>N1&gt;=n2 &amp;&amp; n1&gt;=n3 &amp;&amp; n1&gt;=n4</w:t>
      </w:r>
      <w:r>
        <w:rPr>
          <w:b/>
        </w:rPr>
        <w:t xml:space="preserve"> (</w:t>
      </w:r>
      <w:r w:rsidR="006655E6">
        <w:rPr>
          <w:b/>
        </w:rPr>
        <w:t>True)</w:t>
      </w:r>
    </w:p>
    <w:p w:rsidR="002254FF" w:rsidRPr="005257D1" w:rsidRDefault="002254FF" w:rsidP="002254FF">
      <w:pPr>
        <w:rPr>
          <w:b/>
        </w:rPr>
      </w:pPr>
      <w:r w:rsidRPr="00BA63EC">
        <w:t>N2&gt;=n1 &amp;&amp; n2&gt;=n3 &amp;&amp; n2&gt;=</w:t>
      </w:r>
      <w:r w:rsidRPr="005257D1">
        <w:t>n4</w:t>
      </w:r>
      <w:r w:rsidRPr="005257D1">
        <w:rPr>
          <w:b/>
        </w:rPr>
        <w:t xml:space="preserve"> (False)</w:t>
      </w:r>
    </w:p>
    <w:p w:rsidR="002254FF" w:rsidRPr="005257D1" w:rsidRDefault="002254FF" w:rsidP="002254FF">
      <w:pPr>
        <w:rPr>
          <w:b/>
        </w:rPr>
      </w:pPr>
      <w:r w:rsidRPr="005257D1">
        <w:t>N3&gt;=n1 &amp;&amp; n3&gt;=n2 &amp;&amp; n3&gt;=n4</w:t>
      </w:r>
      <w:r w:rsidRPr="005257D1">
        <w:rPr>
          <w:b/>
        </w:rPr>
        <w:t xml:space="preserve"> (False)</w:t>
      </w:r>
    </w:p>
    <w:p w:rsidR="002254FF" w:rsidRDefault="002254FF" w:rsidP="002254FF">
      <w:pPr>
        <w:rPr>
          <w:b/>
        </w:rPr>
      </w:pPr>
      <w:r w:rsidRPr="005257D1">
        <w:t>N4&gt;=n1 &amp;&amp; n4&gt;=n2 &amp;&amp; n4&gt;=n3</w:t>
      </w:r>
      <w:r w:rsidRPr="005257D1">
        <w:rPr>
          <w:b/>
        </w:rPr>
        <w:t xml:space="preserve"> (False)</w:t>
      </w:r>
    </w:p>
    <w:p w:rsidR="008E5F72" w:rsidRDefault="001F336F" w:rsidP="008E5F72">
      <w:pPr>
        <w:rPr>
          <w:b/>
        </w:rPr>
      </w:pPr>
      <w:r>
        <w:rPr>
          <w:b/>
        </w:rPr>
        <w:t>When n1=0</w:t>
      </w:r>
      <w:r w:rsidR="008E5F72">
        <w:rPr>
          <w:b/>
        </w:rPr>
        <w:t>, n2=1</w:t>
      </w:r>
      <w:r>
        <w:rPr>
          <w:b/>
        </w:rPr>
        <w:t>, n3=3</w:t>
      </w:r>
      <w:r w:rsidR="008E5F72" w:rsidRPr="00DB05E9">
        <w:rPr>
          <w:b/>
        </w:rPr>
        <w:t>, n4=2</w:t>
      </w:r>
    </w:p>
    <w:p w:rsidR="00310356" w:rsidRPr="005257D1" w:rsidRDefault="00310356" w:rsidP="00310356">
      <w:pPr>
        <w:rPr>
          <w:b/>
        </w:rPr>
      </w:pPr>
      <w:r w:rsidRPr="003B6BA7">
        <w:t>N1&gt;=n2 &amp;&amp; n1&gt;=n3 &amp;&amp; n1&gt;=n4</w:t>
      </w:r>
      <w:r>
        <w:rPr>
          <w:b/>
        </w:rPr>
        <w:t xml:space="preserve"> </w:t>
      </w:r>
      <w:r w:rsidRPr="005257D1">
        <w:rPr>
          <w:b/>
        </w:rPr>
        <w:t>(</w:t>
      </w:r>
      <w:r w:rsidR="000349AD" w:rsidRPr="005257D1">
        <w:rPr>
          <w:b/>
        </w:rPr>
        <w:t>False</w:t>
      </w:r>
      <w:r w:rsidRPr="005257D1">
        <w:rPr>
          <w:b/>
        </w:rPr>
        <w:t>)</w:t>
      </w:r>
    </w:p>
    <w:p w:rsidR="00310356" w:rsidRPr="005257D1" w:rsidRDefault="00310356" w:rsidP="00310356">
      <w:pPr>
        <w:rPr>
          <w:b/>
        </w:rPr>
      </w:pPr>
      <w:r w:rsidRPr="005257D1">
        <w:t>N2&gt;=n1 &amp;&amp; n2&gt;=n3 &amp;&amp; n2&gt;=n4</w:t>
      </w:r>
      <w:r w:rsidRPr="005257D1">
        <w:rPr>
          <w:b/>
        </w:rPr>
        <w:t xml:space="preserve"> (False)</w:t>
      </w:r>
    </w:p>
    <w:p w:rsidR="00310356" w:rsidRPr="005257D1" w:rsidRDefault="00310356" w:rsidP="00310356">
      <w:pPr>
        <w:rPr>
          <w:b/>
        </w:rPr>
      </w:pPr>
      <w:r w:rsidRPr="005257D1">
        <w:lastRenderedPageBreak/>
        <w:t>N3&gt;=n1 &amp;&amp; n3&gt;=n2 &amp;&amp; n3&gt;=n4</w:t>
      </w:r>
      <w:r w:rsidRPr="005257D1">
        <w:rPr>
          <w:b/>
        </w:rPr>
        <w:t xml:space="preserve"> </w:t>
      </w:r>
      <w:r w:rsidR="00A05179" w:rsidRPr="005257D1">
        <w:rPr>
          <w:b/>
        </w:rPr>
        <w:t>(True</w:t>
      </w:r>
      <w:r w:rsidRPr="005257D1">
        <w:rPr>
          <w:b/>
        </w:rPr>
        <w:t>)</w:t>
      </w:r>
    </w:p>
    <w:p w:rsidR="00310356" w:rsidRDefault="00310356" w:rsidP="00310356">
      <w:pPr>
        <w:rPr>
          <w:b/>
        </w:rPr>
      </w:pPr>
      <w:r w:rsidRPr="005257D1">
        <w:t>N4&gt;=n1 &amp;&amp; n4&gt;=n2 &amp;&amp; n4&gt;=n3</w:t>
      </w:r>
      <w:r w:rsidRPr="005257D1">
        <w:rPr>
          <w:b/>
        </w:rPr>
        <w:t xml:space="preserve"> (False)</w:t>
      </w:r>
    </w:p>
    <w:p w:rsidR="00AA0A66" w:rsidRDefault="00AA0A66" w:rsidP="00DB0193">
      <w:pPr>
        <w:jc w:val="both"/>
      </w:pPr>
      <w:r w:rsidRPr="00637A70">
        <w:t>These are the test cases which satisfies modified condition decision coverage</w:t>
      </w:r>
      <w:r w:rsidR="00D370AB">
        <w:t xml:space="preserve"> because through these test cases it is conclude that all decisions </w:t>
      </w:r>
      <w:r w:rsidR="00DB0193">
        <w:t>give</w:t>
      </w:r>
      <w:r w:rsidR="00D370AB">
        <w:t xml:space="preserve"> both true and false result and also all the conditions </w:t>
      </w:r>
      <w:r w:rsidR="00DB0193">
        <w:t>give</w:t>
      </w:r>
      <w:r w:rsidR="00D370AB">
        <w:t xml:space="preserve"> both true and false result.</w:t>
      </w:r>
    </w:p>
    <w:p w:rsidR="00CB0759" w:rsidRPr="00CB0759" w:rsidRDefault="00CB0759" w:rsidP="00CB0759">
      <w:pPr>
        <w:jc w:val="center"/>
        <w:rPr>
          <w:b/>
        </w:rPr>
      </w:pPr>
      <w:r>
        <w:rPr>
          <w:b/>
        </w:rPr>
        <w:t>______________________</w:t>
      </w:r>
    </w:p>
    <w:p w:rsidR="0013596A" w:rsidRDefault="00B02409" w:rsidP="0013596A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2823411"/>
      <w:r>
        <w:rPr>
          <w:rFonts w:ascii="Times New Roman" w:hAnsi="Times New Roman" w:cs="Times New Roman"/>
          <w:b/>
          <w:color w:val="auto"/>
          <w:sz w:val="28"/>
          <w:szCs w:val="28"/>
        </w:rPr>
        <w:t>Test Oracle</w:t>
      </w:r>
      <w:bookmarkEnd w:id="3"/>
    </w:p>
    <w:p w:rsidR="00D50F97" w:rsidRDefault="00D50F97"/>
    <w:p w:rsidR="00221C84" w:rsidRDefault="00221C84">
      <w:r>
        <w:rPr>
          <w:noProof/>
        </w:rPr>
        <w:drawing>
          <wp:inline distT="0" distB="0" distL="0" distR="0" wp14:anchorId="024CA6F6" wp14:editId="51ADC9DD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84" w:rsidRDefault="00221C84"/>
    <w:p w:rsidR="00952D8A" w:rsidRPr="00C46C7D" w:rsidRDefault="004B6709">
      <w:pPr>
        <w:rPr>
          <w:b/>
        </w:rPr>
      </w:pPr>
      <w:r w:rsidRPr="00C46C7D">
        <w:rPr>
          <w:b/>
        </w:rPr>
        <w:t>From the above scenario:</w:t>
      </w:r>
    </w:p>
    <w:p w:rsidR="000731B4" w:rsidRDefault="00952D8A">
      <w:r>
        <w:t xml:space="preserve">When </w:t>
      </w:r>
      <w:r w:rsidR="00331235">
        <w:t>n</w:t>
      </w:r>
      <w:r w:rsidR="00B63C53">
        <w:t>1=1, n2=4, n3=0, n4=2</w:t>
      </w:r>
      <w:r>
        <w:t xml:space="preserve"> then </w:t>
      </w:r>
      <w:r w:rsidR="00A756DF">
        <w:t>returnNumber</w:t>
      </w:r>
      <w:r w:rsidR="000731B4">
        <w:t>=4</w:t>
      </w:r>
    </w:p>
    <w:p w:rsidR="00952D8A" w:rsidRDefault="00B63C53">
      <w:r>
        <w:t>1</w:t>
      </w:r>
      <w:r>
        <w:sym w:font="Wingdings" w:char="F0E0"/>
      </w:r>
      <w:r w:rsidR="004E4D1E">
        <w:t>2</w:t>
      </w:r>
      <w:r w:rsidR="004E4D1E">
        <w:sym w:font="Wingdings" w:char="F0E0"/>
      </w:r>
      <w:r w:rsidR="00CD35E7">
        <w:t>4</w:t>
      </w:r>
      <w:r w:rsidR="00CD35E7">
        <w:sym w:font="Wingdings" w:char="F0E0"/>
      </w:r>
      <w:r w:rsidR="00CD35E7">
        <w:t>5</w:t>
      </w:r>
      <w:r w:rsidR="00CD35E7">
        <w:sym w:font="Wingdings" w:char="F0E0"/>
      </w:r>
      <w:r w:rsidR="00CD35E7">
        <w:t>11</w:t>
      </w:r>
    </w:p>
    <w:p w:rsidR="00B76BB5" w:rsidRDefault="00B76BB5" w:rsidP="00B76BB5">
      <w:r>
        <w:t>When n</w:t>
      </w:r>
      <w:r w:rsidR="00F26CC7">
        <w:t>1=5</w:t>
      </w:r>
      <w:r>
        <w:t>, n2=</w:t>
      </w:r>
      <w:r w:rsidR="00F26CC7">
        <w:t>1, n3=1, n4=6</w:t>
      </w:r>
      <w:r>
        <w:t xml:space="preserve"> then returnNumber=</w:t>
      </w:r>
      <w:r w:rsidR="0004623B">
        <w:t>6</w:t>
      </w:r>
    </w:p>
    <w:p w:rsidR="00B76BB5" w:rsidRDefault="00B76BB5" w:rsidP="00B76BB5">
      <w:r>
        <w:t>1</w:t>
      </w:r>
      <w:r>
        <w:sym w:font="Wingdings" w:char="F0E0"/>
      </w:r>
      <w:r>
        <w:t>2</w:t>
      </w:r>
      <w:r>
        <w:sym w:font="Wingdings" w:char="F0E0"/>
      </w:r>
      <w:r>
        <w:t>4</w:t>
      </w:r>
      <w:r>
        <w:sym w:font="Wingdings" w:char="F0E0"/>
      </w:r>
      <w:r w:rsidR="00FA1101">
        <w:t>6</w:t>
      </w:r>
      <w:r>
        <w:sym w:font="Wingdings" w:char="F0E0"/>
      </w:r>
      <w:r w:rsidR="00FA1101">
        <w:t>8</w:t>
      </w:r>
      <w:r w:rsidR="00FA1101">
        <w:sym w:font="Wingdings" w:char="F0E0"/>
      </w:r>
      <w:r w:rsidR="00FA1101">
        <w:t>9</w:t>
      </w:r>
      <w:r w:rsidR="00FA1101">
        <w:sym w:font="Wingdings" w:char="F0E0"/>
      </w:r>
      <w:r w:rsidR="00FA1101">
        <w:t>10</w:t>
      </w:r>
      <w:r w:rsidR="00FA1101">
        <w:sym w:font="Wingdings" w:char="F0E0"/>
      </w:r>
      <w:r w:rsidR="00FA1101">
        <w:t>11</w:t>
      </w:r>
    </w:p>
    <w:p w:rsidR="00B70085" w:rsidRDefault="00B70085" w:rsidP="00B70085">
      <w:r>
        <w:t>When n</w:t>
      </w:r>
      <w:r w:rsidR="00E45FD1">
        <w:t>1=4</w:t>
      </w:r>
      <w:r>
        <w:t>, n2=</w:t>
      </w:r>
      <w:r w:rsidR="00E45FD1">
        <w:t>1, n3=0, n4=2</w:t>
      </w:r>
      <w:r>
        <w:t xml:space="preserve"> then returnNumber=</w:t>
      </w:r>
      <w:r w:rsidR="00967256">
        <w:t>4</w:t>
      </w:r>
    </w:p>
    <w:p w:rsidR="00B70085" w:rsidRDefault="00B70085" w:rsidP="00B70085">
      <w:r>
        <w:t>1</w:t>
      </w:r>
      <w:r>
        <w:sym w:font="Wingdings" w:char="F0E0"/>
      </w:r>
      <w:r>
        <w:t>2</w:t>
      </w:r>
      <w:r>
        <w:sym w:font="Wingdings" w:char="F0E0"/>
      </w:r>
      <w:r w:rsidR="00A709B9">
        <w:t>3</w:t>
      </w:r>
      <w:r>
        <w:sym w:font="Wingdings" w:char="F0E0"/>
      </w:r>
      <w:r>
        <w:t>10</w:t>
      </w:r>
      <w:r>
        <w:sym w:font="Wingdings" w:char="F0E0"/>
      </w:r>
      <w:r>
        <w:t>11</w:t>
      </w:r>
    </w:p>
    <w:p w:rsidR="005C23BF" w:rsidRDefault="005C23BF" w:rsidP="005C23BF">
      <w:r>
        <w:t>When n</w:t>
      </w:r>
      <w:r w:rsidR="00242CF2">
        <w:t>1=0</w:t>
      </w:r>
      <w:r>
        <w:t>, n2=</w:t>
      </w:r>
      <w:r w:rsidR="00242CF2">
        <w:t>1, n3=3</w:t>
      </w:r>
      <w:r>
        <w:t>, n4=2 then returnNumber=</w:t>
      </w:r>
      <w:r w:rsidR="009E0DB0">
        <w:t>3</w:t>
      </w:r>
    </w:p>
    <w:p w:rsidR="005C23BF" w:rsidRDefault="005C23BF" w:rsidP="005C23BF">
      <w:r>
        <w:lastRenderedPageBreak/>
        <w:t>1</w:t>
      </w:r>
      <w:r>
        <w:sym w:font="Wingdings" w:char="F0E0"/>
      </w:r>
      <w:r>
        <w:t>2</w:t>
      </w:r>
      <w:r>
        <w:sym w:font="Wingdings" w:char="F0E0"/>
      </w:r>
      <w:r w:rsidR="009E0DB0">
        <w:t>4</w:t>
      </w:r>
      <w:r>
        <w:sym w:font="Wingdings" w:char="F0E0"/>
      </w:r>
      <w:r w:rsidR="009E0DB0">
        <w:t>6</w:t>
      </w:r>
      <w:r>
        <w:sym w:font="Wingdings" w:char="F0E0"/>
      </w:r>
      <w:r w:rsidR="009E0DB0">
        <w:t>7</w:t>
      </w:r>
      <w:r w:rsidR="009E0DB0">
        <w:sym w:font="Wingdings" w:char="F0E0"/>
      </w:r>
      <w:r w:rsidR="009E0DB0">
        <w:t>10</w:t>
      </w:r>
      <w:r w:rsidR="009E0DB0">
        <w:sym w:font="Wingdings" w:char="F0E0"/>
      </w:r>
      <w:r w:rsidR="009E0DB0">
        <w:t>11</w:t>
      </w:r>
    </w:p>
    <w:p w:rsidR="005C23BF" w:rsidRPr="00CB0759" w:rsidRDefault="00CB0759" w:rsidP="00CB0759">
      <w:pPr>
        <w:jc w:val="center"/>
        <w:rPr>
          <w:b/>
        </w:rPr>
      </w:pPr>
      <w:r>
        <w:rPr>
          <w:b/>
        </w:rPr>
        <w:t>______________________</w:t>
      </w:r>
    </w:p>
    <w:p w:rsidR="00255AD5" w:rsidRDefault="00255AD5" w:rsidP="00255AD5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2823412"/>
      <w:r>
        <w:rPr>
          <w:rFonts w:ascii="Times New Roman" w:hAnsi="Times New Roman" w:cs="Times New Roman"/>
          <w:b/>
          <w:color w:val="auto"/>
          <w:sz w:val="28"/>
          <w:szCs w:val="28"/>
        </w:rPr>
        <w:t>Path Sensitization</w:t>
      </w:r>
      <w:bookmarkEnd w:id="4"/>
    </w:p>
    <w:p w:rsidR="00B76BB5" w:rsidRDefault="00B76BB5"/>
    <w:p w:rsidR="002E658E" w:rsidRDefault="009A631A">
      <w:r>
        <w:rPr>
          <w:noProof/>
        </w:rPr>
        <w:drawing>
          <wp:inline distT="0" distB="0" distL="0" distR="0">
            <wp:extent cx="5943600" cy="469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84" w:rsidRDefault="00221C84"/>
    <w:p w:rsidR="0026613F" w:rsidRDefault="0026613F"/>
    <w:p w:rsidR="00D50F97" w:rsidRPr="00D0093A" w:rsidRDefault="002E658E">
      <w:pPr>
        <w:rPr>
          <w:b/>
        </w:rPr>
      </w:pPr>
      <w:r w:rsidRPr="00D0093A">
        <w:rPr>
          <w:b/>
        </w:rPr>
        <w:t>Achievable path</w:t>
      </w:r>
      <w:r w:rsidR="00D0093A">
        <w:rPr>
          <w:b/>
        </w:rPr>
        <w:t>(s)</w:t>
      </w:r>
    </w:p>
    <w:p w:rsidR="003D5DC5" w:rsidRPr="00065FD7" w:rsidRDefault="003D5DC5" w:rsidP="003D5DC5">
      <w:r w:rsidRPr="00065FD7">
        <w:t>1</w:t>
      </w:r>
      <w:r w:rsidRPr="00065FD7">
        <w:sym w:font="Wingdings" w:char="F0E0"/>
      </w:r>
      <w:r w:rsidRPr="00065FD7">
        <w:t>2</w:t>
      </w:r>
      <w:r w:rsidRPr="00065FD7">
        <w:sym w:font="Wingdings" w:char="F0E0"/>
      </w:r>
      <w:r w:rsidRPr="00065FD7">
        <w:t>3</w:t>
      </w:r>
      <w:r w:rsidRPr="00065FD7">
        <w:sym w:font="Wingdings" w:char="F0E0"/>
      </w:r>
      <w:r w:rsidRPr="00065FD7">
        <w:t>10</w:t>
      </w:r>
      <w:r w:rsidRPr="00065FD7">
        <w:sym w:font="Wingdings" w:char="F0E0"/>
      </w:r>
      <w:r w:rsidRPr="00065FD7">
        <w:t>11</w:t>
      </w:r>
    </w:p>
    <w:p w:rsidR="0059612D" w:rsidRPr="00065FD7" w:rsidRDefault="0059612D" w:rsidP="003D5DC5">
      <w:r w:rsidRPr="00065FD7">
        <w:t>1</w:t>
      </w:r>
      <w:r w:rsidRPr="00065FD7">
        <w:sym w:font="Wingdings" w:char="F0E0"/>
      </w:r>
      <w:r w:rsidRPr="00065FD7">
        <w:t>2</w:t>
      </w:r>
      <w:r w:rsidRPr="00065FD7">
        <w:sym w:font="Wingdings" w:char="F0E0"/>
      </w:r>
      <w:r w:rsidRPr="00065FD7">
        <w:t>4</w:t>
      </w:r>
      <w:r w:rsidRPr="00065FD7">
        <w:sym w:font="Wingdings" w:char="F0E0"/>
      </w:r>
      <w:r w:rsidRPr="00065FD7">
        <w:t>5</w:t>
      </w:r>
      <w:r w:rsidRPr="00065FD7">
        <w:sym w:font="Wingdings" w:char="F0E0"/>
      </w:r>
      <w:r w:rsidRPr="00065FD7">
        <w:t>10</w:t>
      </w:r>
      <w:r w:rsidRPr="00065FD7">
        <w:sym w:font="Wingdings" w:char="F0E0"/>
      </w:r>
      <w:r w:rsidRPr="00065FD7">
        <w:t>11</w:t>
      </w:r>
    </w:p>
    <w:p w:rsidR="000F7615" w:rsidRPr="00065FD7" w:rsidRDefault="000F7615" w:rsidP="000F7615">
      <w:r w:rsidRPr="00065FD7">
        <w:t>1</w:t>
      </w:r>
      <w:r w:rsidRPr="00065FD7">
        <w:sym w:font="Wingdings" w:char="F0E0"/>
      </w:r>
      <w:r w:rsidRPr="00065FD7">
        <w:t>2</w:t>
      </w:r>
      <w:r w:rsidRPr="00065FD7">
        <w:sym w:font="Wingdings" w:char="F0E0"/>
      </w:r>
      <w:r w:rsidRPr="00065FD7">
        <w:t>4</w:t>
      </w:r>
      <w:r w:rsidRPr="00065FD7">
        <w:sym w:font="Wingdings" w:char="F0E0"/>
      </w:r>
      <w:r w:rsidR="00357D8A" w:rsidRPr="00065FD7">
        <w:t>6</w:t>
      </w:r>
      <w:r w:rsidRPr="00065FD7">
        <w:sym w:font="Wingdings" w:char="F0E0"/>
      </w:r>
      <w:r w:rsidRPr="00065FD7">
        <w:t>10</w:t>
      </w:r>
      <w:r w:rsidRPr="00065FD7">
        <w:sym w:font="Wingdings" w:char="F0E0"/>
      </w:r>
      <w:r w:rsidRPr="00065FD7">
        <w:t>11</w:t>
      </w:r>
    </w:p>
    <w:p w:rsidR="000F7615" w:rsidRPr="00065FD7" w:rsidRDefault="000F7615" w:rsidP="003D5DC5">
      <w:r w:rsidRPr="00065FD7">
        <w:t>1</w:t>
      </w:r>
      <w:r w:rsidRPr="00065FD7">
        <w:sym w:font="Wingdings" w:char="F0E0"/>
      </w:r>
      <w:r w:rsidRPr="00065FD7">
        <w:t>2</w:t>
      </w:r>
      <w:r w:rsidRPr="00065FD7">
        <w:sym w:font="Wingdings" w:char="F0E0"/>
      </w:r>
      <w:r w:rsidRPr="00065FD7">
        <w:t>4</w:t>
      </w:r>
      <w:r w:rsidRPr="00065FD7">
        <w:sym w:font="Wingdings" w:char="F0E0"/>
      </w:r>
      <w:r w:rsidR="00357D8A" w:rsidRPr="00065FD7">
        <w:t>6</w:t>
      </w:r>
      <w:r w:rsidR="00357D8A" w:rsidRPr="00065FD7">
        <w:sym w:font="Wingdings" w:char="F0E0"/>
      </w:r>
      <w:r w:rsidR="00357D8A" w:rsidRPr="00065FD7">
        <w:t>8</w:t>
      </w:r>
      <w:r w:rsidRPr="00065FD7">
        <w:sym w:font="Wingdings" w:char="F0E0"/>
      </w:r>
      <w:r w:rsidRPr="00065FD7">
        <w:t>10</w:t>
      </w:r>
      <w:r w:rsidRPr="00065FD7">
        <w:sym w:font="Wingdings" w:char="F0E0"/>
      </w:r>
      <w:r w:rsidRPr="00065FD7">
        <w:t>11</w:t>
      </w:r>
    </w:p>
    <w:p w:rsidR="002E658E" w:rsidRPr="00D0093A" w:rsidRDefault="002E658E" w:rsidP="002E658E">
      <w:pPr>
        <w:rPr>
          <w:b/>
        </w:rPr>
      </w:pPr>
      <w:r w:rsidRPr="00D0093A">
        <w:rPr>
          <w:b/>
        </w:rPr>
        <w:t>Unachievable</w:t>
      </w:r>
      <w:r w:rsidRPr="00D0093A">
        <w:rPr>
          <w:b/>
        </w:rPr>
        <w:t xml:space="preserve"> path</w:t>
      </w:r>
    </w:p>
    <w:p w:rsidR="003513F1" w:rsidRDefault="00CD0C8A">
      <w:r>
        <w:lastRenderedPageBreak/>
        <w:t>1</w:t>
      </w:r>
      <w:r>
        <w:sym w:font="Wingdings" w:char="F0E0"/>
      </w:r>
      <w:r>
        <w:t>2</w:t>
      </w:r>
      <w:r>
        <w:sym w:font="Wingdings" w:char="F0E0"/>
      </w:r>
      <w:r>
        <w:t>4</w:t>
      </w:r>
      <w:r>
        <w:sym w:font="Wingdings" w:char="F0E0"/>
      </w:r>
      <w:r>
        <w:t>6</w:t>
      </w:r>
      <w:r>
        <w:sym w:font="Wingdings" w:char="F0E0"/>
      </w:r>
      <w:r>
        <w:t>10</w:t>
      </w:r>
      <w:r>
        <w:sym w:font="Wingdings" w:char="F0E0"/>
      </w:r>
      <w:r>
        <w:t>11</w:t>
      </w:r>
    </w:p>
    <w:p w:rsidR="00D50F97" w:rsidRDefault="003912E5">
      <w:r>
        <w:t>__________________________________________________________</w:t>
      </w:r>
    </w:p>
    <w:sectPr w:rsidR="00D50F97" w:rsidSect="000148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67"/>
    <w:rsid w:val="0001489C"/>
    <w:rsid w:val="000349AD"/>
    <w:rsid w:val="0004623B"/>
    <w:rsid w:val="00065FD7"/>
    <w:rsid w:val="00067646"/>
    <w:rsid w:val="000731B4"/>
    <w:rsid w:val="000A4861"/>
    <w:rsid w:val="000F7615"/>
    <w:rsid w:val="0013198F"/>
    <w:rsid w:val="0013596A"/>
    <w:rsid w:val="00193353"/>
    <w:rsid w:val="001B3424"/>
    <w:rsid w:val="001D68E9"/>
    <w:rsid w:val="001F336F"/>
    <w:rsid w:val="002067E0"/>
    <w:rsid w:val="00221C84"/>
    <w:rsid w:val="002254FF"/>
    <w:rsid w:val="00242CF2"/>
    <w:rsid w:val="00255AD5"/>
    <w:rsid w:val="00257C91"/>
    <w:rsid w:val="0026613F"/>
    <w:rsid w:val="002E658E"/>
    <w:rsid w:val="002F159B"/>
    <w:rsid w:val="00300ED5"/>
    <w:rsid w:val="00310356"/>
    <w:rsid w:val="003104A4"/>
    <w:rsid w:val="00311E21"/>
    <w:rsid w:val="00331235"/>
    <w:rsid w:val="00351377"/>
    <w:rsid w:val="003513F1"/>
    <w:rsid w:val="00354EA0"/>
    <w:rsid w:val="00357D8A"/>
    <w:rsid w:val="003912E5"/>
    <w:rsid w:val="00392D6F"/>
    <w:rsid w:val="003A4180"/>
    <w:rsid w:val="003B6BA7"/>
    <w:rsid w:val="003D5DC5"/>
    <w:rsid w:val="00433580"/>
    <w:rsid w:val="004369EE"/>
    <w:rsid w:val="00475956"/>
    <w:rsid w:val="004B3948"/>
    <w:rsid w:val="004B6709"/>
    <w:rsid w:val="004E4D1E"/>
    <w:rsid w:val="004E7998"/>
    <w:rsid w:val="005257D1"/>
    <w:rsid w:val="00585DA4"/>
    <w:rsid w:val="0059612D"/>
    <w:rsid w:val="005C17D7"/>
    <w:rsid w:val="005C23BF"/>
    <w:rsid w:val="005C27B9"/>
    <w:rsid w:val="005D0D43"/>
    <w:rsid w:val="005D2545"/>
    <w:rsid w:val="005E3822"/>
    <w:rsid w:val="00637A70"/>
    <w:rsid w:val="006655E6"/>
    <w:rsid w:val="006B4710"/>
    <w:rsid w:val="006B5316"/>
    <w:rsid w:val="006C1F7D"/>
    <w:rsid w:val="006D12C4"/>
    <w:rsid w:val="006D35CC"/>
    <w:rsid w:val="00744E19"/>
    <w:rsid w:val="00760CBC"/>
    <w:rsid w:val="00774306"/>
    <w:rsid w:val="007A5584"/>
    <w:rsid w:val="007C3D53"/>
    <w:rsid w:val="008C68FB"/>
    <w:rsid w:val="008E5F72"/>
    <w:rsid w:val="00943267"/>
    <w:rsid w:val="00952D8A"/>
    <w:rsid w:val="0096037A"/>
    <w:rsid w:val="00967256"/>
    <w:rsid w:val="00983B5B"/>
    <w:rsid w:val="009A631A"/>
    <w:rsid w:val="009E0DB0"/>
    <w:rsid w:val="00A05179"/>
    <w:rsid w:val="00A709B9"/>
    <w:rsid w:val="00A756DF"/>
    <w:rsid w:val="00A978EF"/>
    <w:rsid w:val="00AA0A66"/>
    <w:rsid w:val="00AA14AC"/>
    <w:rsid w:val="00AB1413"/>
    <w:rsid w:val="00AB325B"/>
    <w:rsid w:val="00B02409"/>
    <w:rsid w:val="00B04922"/>
    <w:rsid w:val="00B63C53"/>
    <w:rsid w:val="00B66D89"/>
    <w:rsid w:val="00B70085"/>
    <w:rsid w:val="00B76BB5"/>
    <w:rsid w:val="00B969F1"/>
    <w:rsid w:val="00BA63EC"/>
    <w:rsid w:val="00BD26BF"/>
    <w:rsid w:val="00BF63B5"/>
    <w:rsid w:val="00C346CC"/>
    <w:rsid w:val="00C46C7D"/>
    <w:rsid w:val="00C80C23"/>
    <w:rsid w:val="00C86B0E"/>
    <w:rsid w:val="00C94E91"/>
    <w:rsid w:val="00C963C3"/>
    <w:rsid w:val="00CA79E3"/>
    <w:rsid w:val="00CB0759"/>
    <w:rsid w:val="00CB4934"/>
    <w:rsid w:val="00CD0C8A"/>
    <w:rsid w:val="00CD35E7"/>
    <w:rsid w:val="00CF57D1"/>
    <w:rsid w:val="00D0093A"/>
    <w:rsid w:val="00D370AB"/>
    <w:rsid w:val="00D50F97"/>
    <w:rsid w:val="00D664D7"/>
    <w:rsid w:val="00D8677B"/>
    <w:rsid w:val="00DB0193"/>
    <w:rsid w:val="00DB05E9"/>
    <w:rsid w:val="00DC6C4C"/>
    <w:rsid w:val="00DE1D25"/>
    <w:rsid w:val="00DE3319"/>
    <w:rsid w:val="00E26664"/>
    <w:rsid w:val="00E4077B"/>
    <w:rsid w:val="00E45FD1"/>
    <w:rsid w:val="00E73079"/>
    <w:rsid w:val="00E74921"/>
    <w:rsid w:val="00E90660"/>
    <w:rsid w:val="00EB4766"/>
    <w:rsid w:val="00F151BE"/>
    <w:rsid w:val="00F26CC7"/>
    <w:rsid w:val="00F3454E"/>
    <w:rsid w:val="00F809A9"/>
    <w:rsid w:val="00F96F73"/>
    <w:rsid w:val="00FA1101"/>
    <w:rsid w:val="00FA26A9"/>
    <w:rsid w:val="00FD2532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72C"/>
  <w15:chartTrackingRefBased/>
  <w15:docId w15:val="{39827B81-6C40-4329-A8E9-CC26DFA7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7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76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5D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5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DB2EA-9F84-4B02-A456-5B6838BD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Khalid</dc:creator>
  <cp:keywords/>
  <dc:description/>
  <cp:lastModifiedBy>Manahil Khalid</cp:lastModifiedBy>
  <cp:revision>2573</cp:revision>
  <dcterms:created xsi:type="dcterms:W3CDTF">2020-06-11T16:06:00Z</dcterms:created>
  <dcterms:modified xsi:type="dcterms:W3CDTF">2020-06-12T10:08:00Z</dcterms:modified>
</cp:coreProperties>
</file>