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38A8C" w14:textId="282520AB" w:rsidR="00704716" w:rsidRDefault="001D2EB4" w:rsidP="00881F11">
      <w:pPr>
        <w:jc w:val="center"/>
      </w:pPr>
      <w:r>
        <w:fldChar w:fldCharType="begin"/>
      </w:r>
      <w:r>
        <w:instrText xml:space="preserve"> INCLUDEPICTURE "/Users/ismailbasaran/Library/Group Containers/UBF8T346G9.ms/WebArchiveCopyPasteTempFiles/com.microsoft.Word/20200406212436%21Ankara_%C3%9Cniversitesi_logosu.png" \* MERGEFORMATINET </w:instrText>
      </w:r>
      <w:r>
        <w:fldChar w:fldCharType="separate"/>
      </w:r>
      <w:r>
        <w:rPr>
          <w:noProof/>
        </w:rPr>
        <w:drawing>
          <wp:inline distT="0" distB="0" distL="0" distR="0" wp14:anchorId="537ECBD4" wp14:editId="145BF57D">
            <wp:extent cx="2268071" cy="2268071"/>
            <wp:effectExtent l="0" t="0" r="5715" b="5715"/>
            <wp:docPr id="756522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84435" cy="2284435"/>
                    </a:xfrm>
                    <a:prstGeom prst="rect">
                      <a:avLst/>
                    </a:prstGeom>
                    <a:noFill/>
                    <a:ln>
                      <a:noFill/>
                    </a:ln>
                  </pic:spPr>
                </pic:pic>
              </a:graphicData>
            </a:graphic>
          </wp:inline>
        </w:drawing>
      </w:r>
      <w:r>
        <w:fldChar w:fldCharType="end"/>
      </w:r>
    </w:p>
    <w:p w14:paraId="281DFC49" w14:textId="77777777" w:rsidR="001D2EB4" w:rsidRDefault="001D2EB4" w:rsidP="00881F11"/>
    <w:p w14:paraId="27DC9677" w14:textId="77777777" w:rsidR="001D2EB4" w:rsidRPr="00881F11" w:rsidRDefault="001D2EB4" w:rsidP="00881F11">
      <w:pPr>
        <w:pStyle w:val="p1"/>
        <w:rPr>
          <w:sz w:val="36"/>
          <w:szCs w:val="36"/>
        </w:rPr>
      </w:pPr>
    </w:p>
    <w:p w14:paraId="5A79E758" w14:textId="352A88E2" w:rsidR="001D2EB4" w:rsidRPr="00881F11" w:rsidRDefault="002B0597" w:rsidP="00881F11">
      <w:pPr>
        <w:jc w:val="center"/>
        <w:rPr>
          <w:b/>
          <w:bCs/>
          <w:sz w:val="36"/>
          <w:szCs w:val="36"/>
        </w:rPr>
      </w:pPr>
      <w:r w:rsidRPr="00881F11">
        <w:rPr>
          <w:b/>
          <w:bCs/>
          <w:sz w:val="36"/>
          <w:szCs w:val="36"/>
        </w:rPr>
        <w:t>BLM4522 Ağ Tabanlı Paralel Dağıtım Sistemleri</w:t>
      </w:r>
    </w:p>
    <w:p w14:paraId="6DA7C98D" w14:textId="77777777" w:rsidR="001D2EB4" w:rsidRDefault="001D2EB4" w:rsidP="00881F11">
      <w:pPr>
        <w:jc w:val="center"/>
      </w:pPr>
    </w:p>
    <w:p w14:paraId="7499ABA4" w14:textId="77777777" w:rsidR="001D2EB4" w:rsidRDefault="001D2EB4" w:rsidP="00881F11">
      <w:pPr>
        <w:jc w:val="center"/>
      </w:pPr>
    </w:p>
    <w:p w14:paraId="1E13F0A7" w14:textId="7A2E5D19" w:rsidR="001D2EB4" w:rsidRDefault="001D2EB4" w:rsidP="00881F11">
      <w:pPr>
        <w:jc w:val="center"/>
      </w:pPr>
    </w:p>
    <w:p w14:paraId="0FA6D0B0" w14:textId="09585756" w:rsidR="001D2EB4" w:rsidRPr="00881F11" w:rsidRDefault="002B0597" w:rsidP="00881F11">
      <w:pPr>
        <w:jc w:val="center"/>
        <w:rPr>
          <w:b/>
          <w:bCs/>
        </w:rPr>
      </w:pPr>
      <w:r w:rsidRPr="00881F11">
        <w:rPr>
          <w:b/>
          <w:bCs/>
        </w:rPr>
        <w:t>Veritabanı Yedekleme ve Felaketten Kurtarma Planı</w:t>
      </w:r>
    </w:p>
    <w:p w14:paraId="3C2FE348" w14:textId="77777777" w:rsidR="002B0597" w:rsidRDefault="002B0597" w:rsidP="00881F11">
      <w:pPr>
        <w:jc w:val="center"/>
      </w:pPr>
    </w:p>
    <w:p w14:paraId="665467B0" w14:textId="77777777" w:rsidR="002B0597" w:rsidRDefault="002B0597" w:rsidP="00881F11">
      <w:pPr>
        <w:jc w:val="center"/>
      </w:pPr>
    </w:p>
    <w:p w14:paraId="74E0AE7B" w14:textId="77777777" w:rsidR="00FA5676" w:rsidRPr="000D78A0" w:rsidRDefault="00FA5676" w:rsidP="00881F11">
      <w:pPr>
        <w:jc w:val="center"/>
      </w:pPr>
    </w:p>
    <w:p w14:paraId="6946C81B" w14:textId="0F4EE710" w:rsidR="001D2EB4" w:rsidRPr="000D78A0" w:rsidRDefault="00FA5676" w:rsidP="00881F11">
      <w:pPr>
        <w:jc w:val="center"/>
      </w:pPr>
      <w:r w:rsidRPr="00881F11">
        <w:rPr>
          <w:b/>
          <w:bCs/>
        </w:rPr>
        <w:t xml:space="preserve">GitHub: </w:t>
      </w:r>
      <w:r w:rsidR="002B0597">
        <w:fldChar w:fldCharType="begin"/>
      </w:r>
      <w:r w:rsidR="002B0597">
        <w:instrText>HYPERLINK "https://github.com/ismailbsrn/DatabaseRecoveryScenarios-1"</w:instrText>
      </w:r>
      <w:r w:rsidR="002B0597">
        <w:fldChar w:fldCharType="separate"/>
      </w:r>
      <w:r w:rsidR="002B0597" w:rsidRPr="002B0597">
        <w:rPr>
          <w:rStyle w:val="Lienhypertexte"/>
          <w:b/>
          <w:bCs/>
          <w:sz w:val="32"/>
          <w:szCs w:val="32"/>
        </w:rPr>
        <w:t>https://github.com/ismailbsrn/DatabaseRecoveryScenarios-1</w:t>
      </w:r>
      <w:r w:rsidR="002B0597">
        <w:fldChar w:fldCharType="end"/>
      </w:r>
    </w:p>
    <w:p w14:paraId="012B8A94" w14:textId="77777777" w:rsidR="005441C0" w:rsidRDefault="005441C0" w:rsidP="00881F11">
      <w:pPr>
        <w:jc w:val="center"/>
      </w:pPr>
    </w:p>
    <w:p w14:paraId="29F1566E" w14:textId="77777777" w:rsidR="005441C0" w:rsidRDefault="005441C0" w:rsidP="00881F11">
      <w:pPr>
        <w:jc w:val="center"/>
        <w:rPr>
          <w:lang w:val="en-US"/>
        </w:rPr>
      </w:pPr>
    </w:p>
    <w:p w14:paraId="05DCB6CD" w14:textId="77777777" w:rsidR="00881F11" w:rsidRDefault="00881F11" w:rsidP="00881F11">
      <w:pPr>
        <w:jc w:val="center"/>
        <w:rPr>
          <w:lang w:val="en-US"/>
        </w:rPr>
      </w:pPr>
    </w:p>
    <w:p w14:paraId="4048DA8E" w14:textId="77777777" w:rsidR="00881F11" w:rsidRDefault="00881F11" w:rsidP="00881F11">
      <w:pPr>
        <w:jc w:val="center"/>
        <w:rPr>
          <w:lang w:val="en-US"/>
        </w:rPr>
      </w:pPr>
    </w:p>
    <w:p w14:paraId="7109BD32" w14:textId="77777777" w:rsidR="00881F11" w:rsidRDefault="00881F11" w:rsidP="00881F11">
      <w:pPr>
        <w:jc w:val="center"/>
        <w:rPr>
          <w:lang w:val="en-US"/>
        </w:rPr>
      </w:pPr>
    </w:p>
    <w:p w14:paraId="6F555F91" w14:textId="77777777" w:rsidR="00881F11" w:rsidRDefault="00881F11" w:rsidP="00881F11">
      <w:pPr>
        <w:jc w:val="center"/>
        <w:rPr>
          <w:lang w:val="en-US"/>
        </w:rPr>
      </w:pPr>
    </w:p>
    <w:p w14:paraId="6ED52674" w14:textId="77777777" w:rsidR="00881F11" w:rsidRDefault="00881F11" w:rsidP="00881F11">
      <w:pPr>
        <w:jc w:val="center"/>
        <w:rPr>
          <w:lang w:val="en-US"/>
        </w:rPr>
      </w:pPr>
    </w:p>
    <w:p w14:paraId="3204A991" w14:textId="77777777" w:rsidR="00881F11" w:rsidRDefault="00881F11" w:rsidP="00881F11">
      <w:pPr>
        <w:jc w:val="center"/>
        <w:rPr>
          <w:lang w:val="en-US"/>
        </w:rPr>
      </w:pPr>
    </w:p>
    <w:p w14:paraId="3895B86F" w14:textId="77777777" w:rsidR="000D78A0" w:rsidRPr="000D78A0" w:rsidRDefault="000D78A0" w:rsidP="00881F11">
      <w:pPr>
        <w:jc w:val="center"/>
        <w:rPr>
          <w:lang w:val="en-US"/>
        </w:rPr>
      </w:pPr>
    </w:p>
    <w:p w14:paraId="05762141" w14:textId="52E37FE5" w:rsidR="001D2EB4" w:rsidRPr="00881F11" w:rsidRDefault="001D2EB4" w:rsidP="00881F11">
      <w:pPr>
        <w:jc w:val="center"/>
        <w:rPr>
          <w:b/>
          <w:bCs/>
        </w:rPr>
      </w:pPr>
      <w:r w:rsidRPr="00881F11">
        <w:rPr>
          <w:b/>
          <w:bCs/>
        </w:rPr>
        <w:t>İsmail Başaran</w:t>
      </w:r>
    </w:p>
    <w:p w14:paraId="684DA0AD" w14:textId="72854B15" w:rsidR="001D2EB4" w:rsidRPr="00881F11" w:rsidRDefault="001D2EB4" w:rsidP="00881F11">
      <w:pPr>
        <w:jc w:val="center"/>
        <w:rPr>
          <w:b/>
          <w:bCs/>
        </w:rPr>
      </w:pPr>
      <w:r w:rsidRPr="00881F11">
        <w:rPr>
          <w:b/>
          <w:bCs/>
        </w:rPr>
        <w:t>22290137</w:t>
      </w:r>
    </w:p>
    <w:p w14:paraId="285E2AC1" w14:textId="77777777" w:rsidR="000D78A0" w:rsidRPr="00881F11" w:rsidRDefault="000D78A0" w:rsidP="00881F11">
      <w:pPr>
        <w:jc w:val="center"/>
        <w:rPr>
          <w:b/>
          <w:bCs/>
          <w:lang w:val="en-US"/>
        </w:rPr>
      </w:pPr>
    </w:p>
    <w:p w14:paraId="64157FB4" w14:textId="14DF8772" w:rsidR="00FA5676" w:rsidRPr="00881F11" w:rsidRDefault="002B0597" w:rsidP="00881F11">
      <w:pPr>
        <w:jc w:val="center"/>
        <w:rPr>
          <w:b/>
          <w:bCs/>
        </w:rPr>
      </w:pPr>
      <w:r w:rsidRPr="00881F11">
        <w:rPr>
          <w:b/>
          <w:bCs/>
        </w:rPr>
        <w:t>Nisan</w:t>
      </w:r>
      <w:r w:rsidR="00FA5676" w:rsidRPr="00881F11">
        <w:rPr>
          <w:b/>
          <w:bCs/>
        </w:rPr>
        <w:t xml:space="preserve"> 2026</w:t>
      </w:r>
    </w:p>
    <w:p w14:paraId="08F045D6" w14:textId="703D3C1D" w:rsidR="001D2EB4" w:rsidRDefault="001D2EB4" w:rsidP="00881F11">
      <w:pPr>
        <w:pStyle w:val="Titre1"/>
      </w:pPr>
      <w:r w:rsidRPr="001D2EB4">
        <w:lastRenderedPageBreak/>
        <w:t>Projenin Amacı</w:t>
      </w:r>
    </w:p>
    <w:p w14:paraId="045FDD43" w14:textId="77777777" w:rsidR="0098569A" w:rsidRDefault="0098569A" w:rsidP="00881F11"/>
    <w:p w14:paraId="074869CB" w14:textId="042C17FF" w:rsidR="001D2EB4" w:rsidRPr="001D2EB4" w:rsidRDefault="001D2EB4" w:rsidP="00881F11">
      <w:r w:rsidRPr="001D2EB4">
        <w:t xml:space="preserve">Bu projenin temel amacı, </w:t>
      </w:r>
      <w:r w:rsidR="000A09A3">
        <w:rPr>
          <w:lang w:val="tr-TR"/>
        </w:rPr>
        <w:t>örnek bir veri tabanı kullanarak yapay veri tabanı felaketleri</w:t>
      </w:r>
      <w:r w:rsidR="000A09A3">
        <w:t xml:space="preserve"> ve veri tabanını bu felaketten kurtarma planı tasarlamaktır. Bu proje özelinde örnek veri tabanı olarak internette kolaylıkla bulunabilecek olan DVDRental veri tabanı kullanılacaktır. Veri tabanı yönetim sistemi olarak ise PostgreSQL kullanılacaktır.</w:t>
      </w:r>
    </w:p>
    <w:p w14:paraId="695503D5" w14:textId="228B3E6C" w:rsidR="0098569A" w:rsidRDefault="0098569A" w:rsidP="00881F11"/>
    <w:p w14:paraId="545658F6" w14:textId="7E4968E7" w:rsidR="0098569A" w:rsidRDefault="0098569A" w:rsidP="00881F11">
      <w:pPr>
        <w:pStyle w:val="Titre1"/>
      </w:pPr>
      <w:r>
        <w:t>Proje Kapsamı</w:t>
      </w:r>
    </w:p>
    <w:p w14:paraId="12169E93" w14:textId="77777777" w:rsidR="0098569A" w:rsidRPr="0098569A" w:rsidRDefault="0098569A" w:rsidP="00881F11"/>
    <w:p w14:paraId="092020BE" w14:textId="167740FE" w:rsidR="00EF1385" w:rsidRDefault="000A09A3" w:rsidP="00881F11">
      <w:r>
        <w:t xml:space="preserve">Proje aşağıdaki özellikleri </w:t>
      </w:r>
      <w:r w:rsidRPr="00881F11">
        <w:t>içermektedir</w:t>
      </w:r>
      <w:r>
        <w:t>:</w:t>
      </w:r>
    </w:p>
    <w:p w14:paraId="778C9EF5" w14:textId="77777777" w:rsidR="000A09A3" w:rsidRDefault="000A09A3" w:rsidP="00881F11"/>
    <w:p w14:paraId="6ADE28B5" w14:textId="3BA44221" w:rsidR="000A09A3" w:rsidRDefault="000A09A3" w:rsidP="00881F11">
      <w:pPr>
        <w:pStyle w:val="Paragraphedeliste"/>
        <w:numPr>
          <w:ilvl w:val="0"/>
          <w:numId w:val="10"/>
        </w:numPr>
      </w:pPr>
      <w:r>
        <w:t>PostgreSQL için sıkça kullanılan pgBackRest aracı ile TAM, FARK, ARTIK yedekleme stratejilerinin oluşturulması.</w:t>
      </w:r>
    </w:p>
    <w:p w14:paraId="35937267" w14:textId="4259021D" w:rsidR="000A09A3" w:rsidRDefault="000A09A3" w:rsidP="00881F11">
      <w:pPr>
        <w:pStyle w:val="Paragraphedeliste"/>
        <w:numPr>
          <w:ilvl w:val="0"/>
          <w:numId w:val="10"/>
        </w:numPr>
      </w:pPr>
      <w:r>
        <w:t xml:space="preserve">macOS’in kendi görev zamanlama aracı olan crontab ile </w:t>
      </w:r>
      <w:r w:rsidR="00FF7128">
        <w:t>yedekleme işlemini belirli aralıklarla otomatik hale getirme.</w:t>
      </w:r>
    </w:p>
    <w:p w14:paraId="4AE387E2" w14:textId="26CF570A" w:rsidR="00FF7128" w:rsidRDefault="00FF7128" w:rsidP="00881F11">
      <w:pPr>
        <w:pStyle w:val="Paragraphedeliste"/>
        <w:numPr>
          <w:ilvl w:val="0"/>
          <w:numId w:val="10"/>
        </w:numPr>
      </w:pPr>
      <w:r>
        <w:t>Kaza ilke silinen verilerin geri getirilmesi ve kurtarılması süreçlerinin tasarlanması.</w:t>
      </w:r>
    </w:p>
    <w:p w14:paraId="2C00E9D3" w14:textId="330B350A" w:rsidR="00FF7128" w:rsidRPr="000A09A3" w:rsidRDefault="00FF7128" w:rsidP="00881F11">
      <w:pPr>
        <w:pStyle w:val="Paragraphedeliste"/>
        <w:numPr>
          <w:ilvl w:val="0"/>
          <w:numId w:val="10"/>
        </w:numPr>
      </w:pPr>
      <w:r>
        <w:t>Yedeklerin doğruluğunun test edilmesi.</w:t>
      </w:r>
    </w:p>
    <w:p w14:paraId="648BF374" w14:textId="6807860D" w:rsidR="00261F9D" w:rsidRDefault="00261F9D" w:rsidP="00881F11">
      <w:r>
        <w:br w:type="page"/>
      </w:r>
    </w:p>
    <w:p w14:paraId="3995E381" w14:textId="78BCE524" w:rsidR="002129A0" w:rsidRDefault="00626E7B" w:rsidP="00881F11">
      <w:pPr>
        <w:pStyle w:val="Titre1"/>
        <w:spacing w:after="240"/>
      </w:pPr>
      <w:r>
        <w:lastRenderedPageBreak/>
        <w:t xml:space="preserve">Gerçekleştirim ve </w:t>
      </w:r>
      <w:r w:rsidRPr="00626E7B">
        <w:t>Yöntem</w:t>
      </w:r>
    </w:p>
    <w:p w14:paraId="4958ABFD" w14:textId="72D301CF" w:rsidR="00626E7B" w:rsidRPr="00626E7B" w:rsidRDefault="00626E7B" w:rsidP="00881F11">
      <w:pPr>
        <w:spacing w:before="240"/>
      </w:pPr>
      <w:r w:rsidRPr="00626E7B">
        <w:t>Bahsedilen</w:t>
      </w:r>
      <w:r>
        <w:t xml:space="preserve"> aşamaların nasıl gerçekleştirildiği detaylarıyla birlikte bu bölümde açıklanmaktadır.</w:t>
      </w:r>
    </w:p>
    <w:p w14:paraId="4E729F20" w14:textId="77777777" w:rsidR="00626E7B" w:rsidRPr="00626E7B" w:rsidRDefault="00626E7B" w:rsidP="00881F11"/>
    <w:p w14:paraId="4CAB5B8E" w14:textId="1EAC29D6" w:rsidR="00295B18" w:rsidRPr="00881F11" w:rsidRDefault="00626E7B" w:rsidP="00881F11">
      <w:pPr>
        <w:pStyle w:val="Titre2"/>
      </w:pPr>
      <w:r w:rsidRPr="00881F11">
        <w:t>Yedekleme Stratejileri</w:t>
      </w:r>
    </w:p>
    <w:p w14:paraId="0CB63882" w14:textId="02D11FEC" w:rsidR="006B13E5" w:rsidRDefault="00881F11" w:rsidP="00881F11">
      <w:pPr>
        <w:spacing w:before="240"/>
      </w:pPr>
      <w:r>
        <w:t xml:space="preserve">Veri tabanı yönetim süreçlerindeki yedekleme stratejileri </w:t>
      </w:r>
      <w:r w:rsidR="006B13E5">
        <w:t>dört</w:t>
      </w:r>
      <w:r>
        <w:t xml:space="preserve"> farklı yedekleme türü üzerine kurulmaktadır.</w:t>
      </w:r>
      <w:r w:rsidR="006B13E5">
        <w:t xml:space="preserve"> Bu dört yedekleme türü şunlardır:</w:t>
      </w:r>
    </w:p>
    <w:p w14:paraId="459E00DF" w14:textId="488477D3" w:rsidR="006B13E5" w:rsidRDefault="006B13E5" w:rsidP="006B13E5">
      <w:pPr>
        <w:pStyle w:val="Paragraphedeliste"/>
        <w:numPr>
          <w:ilvl w:val="0"/>
          <w:numId w:val="10"/>
        </w:numPr>
        <w:spacing w:before="240"/>
      </w:pPr>
      <w:r w:rsidRPr="00FA71DE">
        <w:rPr>
          <w:b/>
          <w:bCs/>
        </w:rPr>
        <w:t>Tam Yedekleme:</w:t>
      </w:r>
      <w:r>
        <w:t xml:space="preserve"> Veri tabanının tamamının yedeklenmesidir. Yedekleme boyutu çok büyük olduğundan yedekleme uzun sürmektedir. Bu niteliklerinden ötürü özellikle büyük boyutlu veri tabanlarında temel yedek olarak tercih edilmektedir ve diğer </w:t>
      </w:r>
      <w:r w:rsidR="007348BE">
        <w:t>yedekleme yöntemleri için bir başlangıç noktası işlevi görmektedir</w:t>
      </w:r>
      <w:r>
        <w:t>.</w:t>
      </w:r>
      <w:r w:rsidR="007348BE">
        <w:t xml:space="preserve"> Yedeklerin geri yüklenmesi için tek bir dosya gerekli olduğundan geri yükleme işlemi kolaydır.</w:t>
      </w:r>
    </w:p>
    <w:p w14:paraId="2465FFAD" w14:textId="110FABCA" w:rsidR="007348BE" w:rsidRDefault="007348BE" w:rsidP="006B13E5">
      <w:pPr>
        <w:pStyle w:val="Paragraphedeliste"/>
        <w:numPr>
          <w:ilvl w:val="0"/>
          <w:numId w:val="10"/>
        </w:numPr>
        <w:spacing w:before="240"/>
      </w:pPr>
      <w:r w:rsidRPr="00FA71DE">
        <w:rPr>
          <w:b/>
          <w:bCs/>
        </w:rPr>
        <w:t>Farklı/Diferansiyel</w:t>
      </w:r>
      <w:r w:rsidR="006B13E5" w:rsidRPr="00FA71DE">
        <w:rPr>
          <w:b/>
          <w:bCs/>
        </w:rPr>
        <w:t xml:space="preserve"> Yedekleme:</w:t>
      </w:r>
      <w:r w:rsidR="006B13E5">
        <w:t xml:space="preserve"> </w:t>
      </w:r>
      <w:r>
        <w:t>Tam yedeklemeden sonra değişen ve yeni eklenen verilerin yedeklenmesidir. Tam yedekleme üzerinden geçen süre arttırkça yedekleme boyutu artmaktadır. Yedeklerin geri yüklenebilmesi için son alınan tam yedeğe ve artımsal yedeğe ihtiyaç duyulmaktadır.</w:t>
      </w:r>
    </w:p>
    <w:p w14:paraId="5A09B535" w14:textId="682249E2" w:rsidR="00A70B57" w:rsidRDefault="007348BE" w:rsidP="00881F11">
      <w:pPr>
        <w:pStyle w:val="Paragraphedeliste"/>
        <w:numPr>
          <w:ilvl w:val="0"/>
          <w:numId w:val="10"/>
        </w:numPr>
        <w:spacing w:before="240"/>
      </w:pPr>
      <w:r>
        <w:t xml:space="preserve"> </w:t>
      </w:r>
      <w:r w:rsidR="00B34076" w:rsidRPr="00FA71DE">
        <w:rPr>
          <w:b/>
          <w:bCs/>
        </w:rPr>
        <w:t>Artımlı Yedekleme:</w:t>
      </w:r>
      <w:r w:rsidR="00B34076">
        <w:t xml:space="preserve"> Tür farketmeksizin alınan son yedekten bu yana yalnızca değişen verilerin yedeklenmesidir. Yedekleme işlemi çok küçük boyutludur bundan ötürü yedekleme işlemi çok kısa sürmektedir.</w:t>
      </w:r>
      <w:r w:rsidR="00D5170F">
        <w:t xml:space="preserve"> Ancak geri yükleme süreci karmaşık ve uzundur.</w:t>
      </w:r>
    </w:p>
    <w:p w14:paraId="2B36AAF9" w14:textId="6D9B3BBE" w:rsidR="00A70B57" w:rsidRPr="00A70B57" w:rsidRDefault="00A70B57" w:rsidP="00881F11">
      <w:pPr>
        <w:pStyle w:val="Paragraphedeliste"/>
        <w:numPr>
          <w:ilvl w:val="0"/>
          <w:numId w:val="10"/>
        </w:numPr>
        <w:spacing w:before="240"/>
      </w:pPr>
      <w:r w:rsidRPr="00FA71DE">
        <w:rPr>
          <w:b/>
          <w:bCs/>
          <w:lang w:val="tr-TR"/>
        </w:rPr>
        <w:t>İşlem Günlüğü Yedeklemesi:</w:t>
      </w:r>
      <w:r>
        <w:rPr>
          <w:lang w:val="tr-TR"/>
        </w:rPr>
        <w:t xml:space="preserve"> Veri tabanı üzerinde gerçekleştirilen tüm işlemlerinin kaydedildiği log dosyalarının yedeklenmesidir. Veri tabanının istenilen bir ana döndürülmesini sağlar. Point-in-time </w:t>
      </w:r>
      <w:proofErr w:type="spellStart"/>
      <w:r>
        <w:rPr>
          <w:lang w:val="tr-TR"/>
        </w:rPr>
        <w:t>recovery</w:t>
      </w:r>
      <w:proofErr w:type="spellEnd"/>
      <w:r>
        <w:rPr>
          <w:lang w:val="tr-TR"/>
        </w:rPr>
        <w:t xml:space="preserve"> imkânı sunar. </w:t>
      </w:r>
    </w:p>
    <w:p w14:paraId="7B8CA9CF" w14:textId="32AFD635" w:rsidR="00A70B57" w:rsidRDefault="00FA71DE" w:rsidP="00A70B57">
      <w:pPr>
        <w:spacing w:before="240"/>
        <w:ind w:left="360"/>
      </w:pPr>
      <w:r>
        <w:t>Bu projede yedeklemesi stratejisi haftalık olarak tam yedekleme ve günlük artımlı yedekleme ve sürekli olarak işlem günlüğü yedeklemedir. Bu strateji sayesinde point-in-time recovery mümkün olmaktadır.</w:t>
      </w:r>
    </w:p>
    <w:p w14:paraId="3714E439" w14:textId="25EC474C" w:rsidR="00FA71DE" w:rsidRDefault="00FA71DE" w:rsidP="00A70B57">
      <w:pPr>
        <w:spacing w:before="240"/>
        <w:ind w:left="360"/>
      </w:pPr>
      <w:r>
        <w:t xml:space="preserve">Belirlenen stratejinin PostgreSQL veri tabanında ve macOS işletim sisteminde gerçekleştirilmesi için ilk olarak pgBackRest kurulumu yapılmıştır. Sonrasında yedeklerin saklanacağı repo hazırlanmış ve config </w:t>
      </w:r>
      <w:r>
        <w:lastRenderedPageBreak/>
        <w:t>dosyalarında işlem günlüğü yedeklemesini aktifleştirmek için gerekli düzenlemeler yapılmıştır.</w:t>
      </w:r>
    </w:p>
    <w:p w14:paraId="06E9B400" w14:textId="77777777" w:rsidR="00FA71DE" w:rsidRDefault="00FA71DE" w:rsidP="00A70B57">
      <w:pPr>
        <w:spacing w:before="240"/>
        <w:ind w:left="360"/>
      </w:pPr>
    </w:p>
    <w:p w14:paraId="0574AC2C" w14:textId="3310D4C0" w:rsidR="00FA71DE" w:rsidRPr="00FA71DE" w:rsidRDefault="00FA71DE" w:rsidP="00FA71DE">
      <w:pPr>
        <w:pStyle w:val="Titre2"/>
        <w:ind w:left="993"/>
      </w:pPr>
      <w:r>
        <w:t xml:space="preserve"> Zamanlayıcılarla Yedekleme</w:t>
      </w:r>
    </w:p>
    <w:p w14:paraId="51D920E4" w14:textId="6B9B50E7" w:rsidR="000831E3" w:rsidRDefault="000831E3" w:rsidP="00881F11">
      <w:pPr>
        <w:rPr>
          <w:lang w:val="tr-TR"/>
        </w:rPr>
      </w:pPr>
    </w:p>
    <w:p w14:paraId="0EFC101B" w14:textId="057D6DAF" w:rsidR="00D90988" w:rsidRDefault="00D90988" w:rsidP="00881F11">
      <w:pPr>
        <w:rPr>
          <w:lang w:val="tr-TR"/>
        </w:rPr>
      </w:pPr>
      <w:r>
        <w:rPr>
          <w:lang w:val="tr-TR"/>
        </w:rPr>
        <w:t xml:space="preserve">Yedekleme süreçlerinin otomasyonu için </w:t>
      </w:r>
      <w:proofErr w:type="spellStart"/>
      <w:r>
        <w:rPr>
          <w:lang w:val="tr-TR"/>
        </w:rPr>
        <w:t>macOS</w:t>
      </w:r>
      <w:proofErr w:type="spellEnd"/>
      <w:r>
        <w:rPr>
          <w:lang w:val="tr-TR"/>
        </w:rPr>
        <w:t xml:space="preserve"> işletim sisteminin zamanlama aracı olan </w:t>
      </w:r>
      <w:proofErr w:type="spellStart"/>
      <w:r>
        <w:rPr>
          <w:lang w:val="tr-TR"/>
        </w:rPr>
        <w:t>crontab</w:t>
      </w:r>
      <w:proofErr w:type="spellEnd"/>
      <w:r>
        <w:rPr>
          <w:lang w:val="tr-TR"/>
        </w:rPr>
        <w:t xml:space="preserve"> kullanılmıştır. Aşağıdaki komutlar sayesinde her </w:t>
      </w:r>
      <w:proofErr w:type="gramStart"/>
      <w:r>
        <w:rPr>
          <w:lang w:val="tr-TR"/>
        </w:rPr>
        <w:t>Pazar</w:t>
      </w:r>
      <w:proofErr w:type="gramEnd"/>
      <w:r>
        <w:rPr>
          <w:lang w:val="tr-TR"/>
        </w:rPr>
        <w:t xml:space="preserve"> günü tam yedek alınması ve her gece artımlı yedek alınması sağlanmıştır.</w:t>
      </w:r>
    </w:p>
    <w:p w14:paraId="7AE17790" w14:textId="77777777" w:rsidR="00D90988" w:rsidRDefault="00D90988" w:rsidP="00881F11">
      <w:pPr>
        <w:rPr>
          <w:lang w:val="tr-TR"/>
        </w:rPr>
      </w:pPr>
    </w:p>
    <w:p w14:paraId="32B59FA6" w14:textId="68CD907D" w:rsidR="00D90988" w:rsidRPr="00D90988" w:rsidRDefault="00D90988" w:rsidP="00D90988">
      <w:pPr>
        <w:rPr>
          <w:rFonts w:ascii="FiraCode Nerd Font" w:hAnsi="FiraCode Nerd Font" w:cs="FiraCode Nerd Font"/>
          <w:sz w:val="22"/>
          <w:szCs w:val="22"/>
          <w:lang w:val="tr-TR"/>
        </w:rPr>
      </w:pPr>
      <w:r w:rsidRPr="00D90988">
        <w:rPr>
          <w:rFonts w:ascii="FiraCode Nerd Font" w:hAnsi="FiraCode Nerd Font" w:cs="FiraCode Nerd Font"/>
          <w:sz w:val="22"/>
          <w:szCs w:val="22"/>
          <w:lang w:val="tr-TR"/>
        </w:rPr>
        <w:t># 1. Her Pazar gece saat 02:00'da Tam Yedek al</w:t>
      </w:r>
    </w:p>
    <w:p w14:paraId="7CBA6025" w14:textId="46C00344" w:rsidR="00D90988" w:rsidRPr="00D90988" w:rsidRDefault="00D90988" w:rsidP="00D90988">
      <w:pPr>
        <w:rPr>
          <w:rFonts w:ascii="FiraCode Nerd Font" w:hAnsi="FiraCode Nerd Font" w:cs="FiraCode Nerd Font"/>
          <w:sz w:val="22"/>
          <w:szCs w:val="22"/>
          <w:lang w:val="tr-TR"/>
        </w:rPr>
      </w:pPr>
      <w:r w:rsidRPr="00D90988">
        <w:rPr>
          <w:rFonts w:ascii="FiraCode Nerd Font" w:hAnsi="FiraCode Nerd Font" w:cs="FiraCode Nerd Font"/>
          <w:sz w:val="22"/>
          <w:szCs w:val="22"/>
          <w:lang w:val="tr-TR"/>
        </w:rPr>
        <w:t xml:space="preserve">0 2 * * 0 </w:t>
      </w:r>
      <w:proofErr w:type="spellStart"/>
      <w:r w:rsidRPr="00D90988">
        <w:rPr>
          <w:rFonts w:ascii="FiraCode Nerd Font" w:hAnsi="FiraCode Nerd Font" w:cs="FiraCode Nerd Font"/>
          <w:sz w:val="22"/>
          <w:szCs w:val="22"/>
          <w:lang w:val="tr-TR"/>
        </w:rPr>
        <w:t>pgbackrest</w:t>
      </w:r>
      <w:proofErr w:type="spellEnd"/>
      <w:r w:rsidRPr="00D90988">
        <w:rPr>
          <w:rFonts w:ascii="FiraCode Nerd Font" w:hAnsi="FiraCode Nerd Font" w:cs="FiraCode Nerd Font"/>
          <w:sz w:val="22"/>
          <w:szCs w:val="22"/>
          <w:lang w:val="tr-TR"/>
        </w:rPr>
        <w:t xml:space="preserve"> --</w:t>
      </w:r>
      <w:proofErr w:type="spellStart"/>
      <w:r w:rsidRPr="00D90988">
        <w:rPr>
          <w:rFonts w:ascii="FiraCode Nerd Font" w:hAnsi="FiraCode Nerd Font" w:cs="FiraCode Nerd Font"/>
          <w:sz w:val="22"/>
          <w:szCs w:val="22"/>
          <w:lang w:val="tr-TR"/>
        </w:rPr>
        <w:t>stanza</w:t>
      </w:r>
      <w:proofErr w:type="spellEnd"/>
      <w:r w:rsidRPr="00D90988">
        <w:rPr>
          <w:rFonts w:ascii="FiraCode Nerd Font" w:hAnsi="FiraCode Nerd Font" w:cs="FiraCode Nerd Font"/>
          <w:sz w:val="22"/>
          <w:szCs w:val="22"/>
          <w:lang w:val="tr-TR"/>
        </w:rPr>
        <w:t>=scenario-1 --</w:t>
      </w:r>
      <w:proofErr w:type="spellStart"/>
      <w:r w:rsidRPr="00D90988">
        <w:rPr>
          <w:rFonts w:ascii="FiraCode Nerd Font" w:hAnsi="FiraCode Nerd Font" w:cs="FiraCode Nerd Font"/>
          <w:sz w:val="22"/>
          <w:szCs w:val="22"/>
          <w:lang w:val="tr-TR"/>
        </w:rPr>
        <w:t>type</w:t>
      </w:r>
      <w:proofErr w:type="spellEnd"/>
      <w:r w:rsidRPr="00D90988">
        <w:rPr>
          <w:rFonts w:ascii="FiraCode Nerd Font" w:hAnsi="FiraCode Nerd Font" w:cs="FiraCode Nerd Font"/>
          <w:sz w:val="22"/>
          <w:szCs w:val="22"/>
          <w:lang w:val="tr-TR"/>
        </w:rPr>
        <w:t>=</w:t>
      </w:r>
      <w:proofErr w:type="spellStart"/>
      <w:r w:rsidRPr="00D90988">
        <w:rPr>
          <w:rFonts w:ascii="FiraCode Nerd Font" w:hAnsi="FiraCode Nerd Font" w:cs="FiraCode Nerd Font"/>
          <w:sz w:val="22"/>
          <w:szCs w:val="22"/>
          <w:lang w:val="tr-TR"/>
        </w:rPr>
        <w:t>full</w:t>
      </w:r>
      <w:proofErr w:type="spellEnd"/>
      <w:r w:rsidRPr="00D90988">
        <w:rPr>
          <w:rFonts w:ascii="FiraCode Nerd Font" w:hAnsi="FiraCode Nerd Font" w:cs="FiraCode Nerd Font"/>
          <w:sz w:val="22"/>
          <w:szCs w:val="22"/>
          <w:lang w:val="tr-TR"/>
        </w:rPr>
        <w:t xml:space="preserve"> </w:t>
      </w:r>
      <w:proofErr w:type="spellStart"/>
      <w:r w:rsidRPr="00D90988">
        <w:rPr>
          <w:rFonts w:ascii="FiraCode Nerd Font" w:hAnsi="FiraCode Nerd Font" w:cs="FiraCode Nerd Font"/>
          <w:sz w:val="22"/>
          <w:szCs w:val="22"/>
          <w:lang w:val="tr-TR"/>
        </w:rPr>
        <w:t>backup</w:t>
      </w:r>
      <w:proofErr w:type="spellEnd"/>
    </w:p>
    <w:p w14:paraId="1507582A" w14:textId="77777777" w:rsidR="00D90988" w:rsidRPr="00D90988" w:rsidRDefault="00D90988" w:rsidP="00D90988">
      <w:pPr>
        <w:rPr>
          <w:rFonts w:ascii="FiraCode Nerd Font" w:hAnsi="FiraCode Nerd Font" w:cs="FiraCode Nerd Font"/>
          <w:sz w:val="22"/>
          <w:szCs w:val="22"/>
          <w:lang w:val="tr-TR"/>
        </w:rPr>
      </w:pPr>
    </w:p>
    <w:p w14:paraId="55CE0C50" w14:textId="2BF42B54" w:rsidR="00D90988" w:rsidRPr="00D90988" w:rsidRDefault="00D90988" w:rsidP="00D90988">
      <w:pPr>
        <w:rPr>
          <w:rFonts w:ascii="FiraCode Nerd Font" w:hAnsi="FiraCode Nerd Font" w:cs="FiraCode Nerd Font"/>
          <w:sz w:val="22"/>
          <w:szCs w:val="22"/>
          <w:lang w:val="tr-TR"/>
        </w:rPr>
      </w:pPr>
      <w:r w:rsidRPr="00D90988">
        <w:rPr>
          <w:rFonts w:ascii="FiraCode Nerd Font" w:hAnsi="FiraCode Nerd Font" w:cs="FiraCode Nerd Font"/>
          <w:sz w:val="22"/>
          <w:szCs w:val="22"/>
          <w:lang w:val="tr-TR"/>
        </w:rPr>
        <w:t># 2. Haftanın geri kalan günlerinde (Pazartesi-Cumartesi) gece 02:00'da Artı</w:t>
      </w:r>
      <w:r>
        <w:rPr>
          <w:rFonts w:ascii="FiraCode Nerd Font" w:hAnsi="FiraCode Nerd Font" w:cs="FiraCode Nerd Font"/>
          <w:sz w:val="22"/>
          <w:szCs w:val="22"/>
          <w:lang w:val="tr-TR"/>
        </w:rPr>
        <w:t>mlı</w:t>
      </w:r>
      <w:r w:rsidRPr="00D90988">
        <w:rPr>
          <w:rFonts w:ascii="FiraCode Nerd Font" w:hAnsi="FiraCode Nerd Font" w:cs="FiraCode Nerd Font"/>
          <w:sz w:val="22"/>
          <w:szCs w:val="22"/>
          <w:lang w:val="tr-TR"/>
        </w:rPr>
        <w:t xml:space="preserve"> Yedek (</w:t>
      </w:r>
      <w:proofErr w:type="spellStart"/>
      <w:r w:rsidRPr="00D90988">
        <w:rPr>
          <w:rFonts w:ascii="FiraCode Nerd Font" w:hAnsi="FiraCode Nerd Font" w:cs="FiraCode Nerd Font"/>
          <w:sz w:val="22"/>
          <w:szCs w:val="22"/>
          <w:lang w:val="tr-TR"/>
        </w:rPr>
        <w:t>Incr</w:t>
      </w:r>
      <w:proofErr w:type="spellEnd"/>
      <w:r w:rsidRPr="00D90988">
        <w:rPr>
          <w:rFonts w:ascii="FiraCode Nerd Font" w:hAnsi="FiraCode Nerd Font" w:cs="FiraCode Nerd Font"/>
          <w:sz w:val="22"/>
          <w:szCs w:val="22"/>
          <w:lang w:val="tr-TR"/>
        </w:rPr>
        <w:t>) al</w:t>
      </w:r>
    </w:p>
    <w:p w14:paraId="532D79D1" w14:textId="685F408C" w:rsidR="00D90988" w:rsidRPr="00F4410B" w:rsidRDefault="00D90988" w:rsidP="00F4410B">
      <w:pPr>
        <w:pStyle w:val="Paragraphedeliste"/>
        <w:numPr>
          <w:ilvl w:val="0"/>
          <w:numId w:val="13"/>
        </w:numPr>
        <w:rPr>
          <w:rFonts w:ascii="FiraCode Nerd Font" w:hAnsi="FiraCode Nerd Font" w:cs="FiraCode Nerd Font"/>
          <w:sz w:val="22"/>
          <w:szCs w:val="22"/>
          <w:lang w:val="tr-TR"/>
        </w:rPr>
      </w:pPr>
      <w:r w:rsidRPr="00F4410B">
        <w:rPr>
          <w:rFonts w:ascii="FiraCode Nerd Font" w:hAnsi="FiraCode Nerd Font" w:cs="FiraCode Nerd Font"/>
          <w:sz w:val="22"/>
          <w:szCs w:val="22"/>
          <w:lang w:val="tr-TR"/>
        </w:rPr>
        <w:t xml:space="preserve">2 * * 1-6 </w:t>
      </w:r>
      <w:proofErr w:type="spellStart"/>
      <w:r w:rsidRPr="00F4410B">
        <w:rPr>
          <w:rFonts w:ascii="FiraCode Nerd Font" w:hAnsi="FiraCode Nerd Font" w:cs="FiraCode Nerd Font"/>
          <w:sz w:val="22"/>
          <w:szCs w:val="22"/>
          <w:lang w:val="tr-TR"/>
        </w:rPr>
        <w:t>pgbackrest</w:t>
      </w:r>
      <w:proofErr w:type="spellEnd"/>
      <w:r w:rsidRPr="00F4410B">
        <w:rPr>
          <w:rFonts w:ascii="FiraCode Nerd Font" w:hAnsi="FiraCode Nerd Font" w:cs="FiraCode Nerd Font"/>
          <w:sz w:val="22"/>
          <w:szCs w:val="22"/>
          <w:lang w:val="tr-TR"/>
        </w:rPr>
        <w:t xml:space="preserve"> --</w:t>
      </w:r>
      <w:proofErr w:type="spellStart"/>
      <w:r w:rsidRPr="00F4410B">
        <w:rPr>
          <w:rFonts w:ascii="FiraCode Nerd Font" w:hAnsi="FiraCode Nerd Font" w:cs="FiraCode Nerd Font"/>
          <w:sz w:val="22"/>
          <w:szCs w:val="22"/>
          <w:lang w:val="tr-TR"/>
        </w:rPr>
        <w:t>stanza</w:t>
      </w:r>
      <w:proofErr w:type="spellEnd"/>
      <w:r w:rsidRPr="00F4410B">
        <w:rPr>
          <w:rFonts w:ascii="FiraCode Nerd Font" w:hAnsi="FiraCode Nerd Font" w:cs="FiraCode Nerd Font"/>
          <w:sz w:val="22"/>
          <w:szCs w:val="22"/>
          <w:lang w:val="tr-TR"/>
        </w:rPr>
        <w:t>=scenario-1 --</w:t>
      </w:r>
      <w:proofErr w:type="spellStart"/>
      <w:r w:rsidRPr="00F4410B">
        <w:rPr>
          <w:rFonts w:ascii="FiraCode Nerd Font" w:hAnsi="FiraCode Nerd Font" w:cs="FiraCode Nerd Font"/>
          <w:sz w:val="22"/>
          <w:szCs w:val="22"/>
          <w:lang w:val="tr-TR"/>
        </w:rPr>
        <w:t>type</w:t>
      </w:r>
      <w:proofErr w:type="spellEnd"/>
      <w:r w:rsidRPr="00F4410B">
        <w:rPr>
          <w:rFonts w:ascii="FiraCode Nerd Font" w:hAnsi="FiraCode Nerd Font" w:cs="FiraCode Nerd Font"/>
          <w:sz w:val="22"/>
          <w:szCs w:val="22"/>
          <w:lang w:val="tr-TR"/>
        </w:rPr>
        <w:t>=</w:t>
      </w:r>
      <w:proofErr w:type="spellStart"/>
      <w:r w:rsidRPr="00F4410B">
        <w:rPr>
          <w:rFonts w:ascii="FiraCode Nerd Font" w:hAnsi="FiraCode Nerd Font" w:cs="FiraCode Nerd Font"/>
          <w:sz w:val="22"/>
          <w:szCs w:val="22"/>
          <w:lang w:val="tr-TR"/>
        </w:rPr>
        <w:t>incr</w:t>
      </w:r>
      <w:proofErr w:type="spellEnd"/>
      <w:r w:rsidRPr="00F4410B">
        <w:rPr>
          <w:rFonts w:ascii="FiraCode Nerd Font" w:hAnsi="FiraCode Nerd Font" w:cs="FiraCode Nerd Font"/>
          <w:sz w:val="22"/>
          <w:szCs w:val="22"/>
          <w:lang w:val="tr-TR"/>
        </w:rPr>
        <w:t xml:space="preserve"> </w:t>
      </w:r>
      <w:proofErr w:type="spellStart"/>
      <w:r w:rsidRPr="00F4410B">
        <w:rPr>
          <w:rFonts w:ascii="FiraCode Nerd Font" w:hAnsi="FiraCode Nerd Font" w:cs="FiraCode Nerd Font"/>
          <w:sz w:val="22"/>
          <w:szCs w:val="22"/>
          <w:lang w:val="tr-TR"/>
        </w:rPr>
        <w:t>backup</w:t>
      </w:r>
      <w:proofErr w:type="spellEnd"/>
    </w:p>
    <w:p w14:paraId="53502ED5" w14:textId="77777777" w:rsidR="00D90988" w:rsidRDefault="00D90988" w:rsidP="00D90988">
      <w:pPr>
        <w:rPr>
          <w:rFonts w:ascii="FiraCode Nerd Font" w:hAnsi="FiraCode Nerd Font" w:cs="FiraCode Nerd Font"/>
          <w:sz w:val="22"/>
          <w:szCs w:val="22"/>
          <w:lang w:val="tr-TR"/>
        </w:rPr>
      </w:pPr>
    </w:p>
    <w:p w14:paraId="0F9A6CD6" w14:textId="4CC233DF" w:rsidR="00D90988" w:rsidRDefault="00F4410B" w:rsidP="00F4410B">
      <w:pPr>
        <w:pStyle w:val="Titre2"/>
        <w:numPr>
          <w:ilvl w:val="0"/>
          <w:numId w:val="0"/>
        </w:numPr>
        <w:spacing w:before="240"/>
        <w:ind w:left="567"/>
        <w:rPr>
          <w:lang w:val="tr-TR"/>
        </w:rPr>
      </w:pPr>
      <w:r>
        <w:rPr>
          <w:lang w:val="tr-TR"/>
        </w:rPr>
        <w:t>3.3 Felaketten Kurtarma Senaryoları</w:t>
      </w:r>
    </w:p>
    <w:p w14:paraId="75758CAE" w14:textId="52D21BC4" w:rsidR="00F4410B" w:rsidRDefault="00F4410B" w:rsidP="00F4410B">
      <w:pPr>
        <w:spacing w:before="240"/>
        <w:rPr>
          <w:lang w:val="tr-TR"/>
        </w:rPr>
      </w:pPr>
      <w:r>
        <w:rPr>
          <w:lang w:val="tr-TR"/>
        </w:rPr>
        <w:t>Hazırlanan altyapı ve stratejiler ile bir felaket simüle edilmiş ve veriler bu felaketten kurtarılmıştır. Bu bölümde bu felaketin nasıl simüle edildiğine ve senaryonun çıktıları incelenmektedir.</w:t>
      </w:r>
    </w:p>
    <w:p w14:paraId="09B5892B" w14:textId="42D95CA3" w:rsidR="00F4410B" w:rsidRDefault="008C0F42" w:rsidP="00F4410B">
      <w:pPr>
        <w:spacing w:before="240"/>
        <w:rPr>
          <w:lang w:val="tr-TR"/>
        </w:rPr>
      </w:pPr>
      <w:r>
        <w:rPr>
          <w:lang w:val="tr-TR"/>
        </w:rPr>
        <w:t>Felaket senaryosundan önce aşağıdaki komut aracılığıyla örnek veri tabanının bir yedeği alınmıştır.</w:t>
      </w:r>
    </w:p>
    <w:p w14:paraId="1A2ECC75" w14:textId="6D4FFB7A" w:rsidR="008C0F42" w:rsidRDefault="008C0F42" w:rsidP="00F4410B">
      <w:pPr>
        <w:spacing w:before="240"/>
        <w:rPr>
          <w:lang w:val="tr-TR"/>
        </w:rPr>
      </w:pPr>
      <w:r w:rsidRPr="008C0F42">
        <w:rPr>
          <w:lang w:val="tr-TR"/>
        </w:rPr>
        <w:drawing>
          <wp:inline distT="0" distB="0" distL="0" distR="0" wp14:anchorId="306F6DA2" wp14:editId="054E5BC8">
            <wp:extent cx="5971540" cy="1852295"/>
            <wp:effectExtent l="0" t="0" r="0" b="1905"/>
            <wp:docPr id="13922250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225075" name=""/>
                    <pic:cNvPicPr/>
                  </pic:nvPicPr>
                  <pic:blipFill>
                    <a:blip r:embed="rId7"/>
                    <a:stretch>
                      <a:fillRect/>
                    </a:stretch>
                  </pic:blipFill>
                  <pic:spPr>
                    <a:xfrm>
                      <a:off x="0" y="0"/>
                      <a:ext cx="5971540" cy="1852295"/>
                    </a:xfrm>
                    <a:prstGeom prst="rect">
                      <a:avLst/>
                    </a:prstGeom>
                  </pic:spPr>
                </pic:pic>
              </a:graphicData>
            </a:graphic>
          </wp:inline>
        </w:drawing>
      </w:r>
    </w:p>
    <w:p w14:paraId="38F6EBB4" w14:textId="3AD9E192" w:rsidR="008C0F42" w:rsidRDefault="008C0F42" w:rsidP="00F4410B">
      <w:pPr>
        <w:spacing w:before="240"/>
        <w:rPr>
          <w:lang w:val="en-US"/>
        </w:rPr>
      </w:pPr>
      <w:r w:rsidRPr="008C0F42">
        <w:rPr>
          <w:lang w:val="en-US"/>
        </w:rPr>
        <w:lastRenderedPageBreak/>
        <w:drawing>
          <wp:inline distT="0" distB="0" distL="0" distR="0" wp14:anchorId="53AF69DE" wp14:editId="15193056">
            <wp:extent cx="5971540" cy="3272790"/>
            <wp:effectExtent l="0" t="0" r="0" b="3810"/>
            <wp:docPr id="133909371"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9371" name="Image 1" descr="Une image contenant texte, capture d’écran, Police&#10;&#10;Le contenu généré par l’IA peut être incorrect."/>
                    <pic:cNvPicPr/>
                  </pic:nvPicPr>
                  <pic:blipFill>
                    <a:blip r:embed="rId8"/>
                    <a:stretch>
                      <a:fillRect/>
                    </a:stretch>
                  </pic:blipFill>
                  <pic:spPr>
                    <a:xfrm>
                      <a:off x="0" y="0"/>
                      <a:ext cx="5971540" cy="3272790"/>
                    </a:xfrm>
                    <a:prstGeom prst="rect">
                      <a:avLst/>
                    </a:prstGeom>
                  </pic:spPr>
                </pic:pic>
              </a:graphicData>
            </a:graphic>
          </wp:inline>
        </w:drawing>
      </w:r>
    </w:p>
    <w:p w14:paraId="69E1C51F" w14:textId="5A177EC7" w:rsidR="00AB7660" w:rsidRDefault="00AB7660" w:rsidP="00F4410B">
      <w:pPr>
        <w:spacing w:before="240"/>
        <w:rPr>
          <w:lang w:val="en-US"/>
        </w:rPr>
      </w:pPr>
      <w:r w:rsidRPr="00AB7660">
        <w:rPr>
          <w:lang w:val="en-US"/>
        </w:rPr>
        <w:drawing>
          <wp:inline distT="0" distB="0" distL="0" distR="0" wp14:anchorId="52678F47" wp14:editId="2EDAC9A7">
            <wp:extent cx="5971540" cy="1348740"/>
            <wp:effectExtent l="0" t="0" r="0" b="0"/>
            <wp:docPr id="231942686" name="Image 1" descr="Une image contenant texte, capture d’écran, Police, docu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942686" name="Image 1" descr="Une image contenant texte, capture d’écran, Police, document&#10;&#10;Le contenu généré par l’IA peut être incorrect."/>
                    <pic:cNvPicPr/>
                  </pic:nvPicPr>
                  <pic:blipFill>
                    <a:blip r:embed="rId9"/>
                    <a:stretch>
                      <a:fillRect/>
                    </a:stretch>
                  </pic:blipFill>
                  <pic:spPr>
                    <a:xfrm>
                      <a:off x="0" y="0"/>
                      <a:ext cx="5971540" cy="1348740"/>
                    </a:xfrm>
                    <a:prstGeom prst="rect">
                      <a:avLst/>
                    </a:prstGeom>
                  </pic:spPr>
                </pic:pic>
              </a:graphicData>
            </a:graphic>
          </wp:inline>
        </w:drawing>
      </w:r>
    </w:p>
    <w:p w14:paraId="5A616B29" w14:textId="76A465E9" w:rsidR="00AB7660" w:rsidRDefault="00AB7660" w:rsidP="00F4410B">
      <w:pPr>
        <w:spacing w:before="240"/>
        <w:rPr>
          <w:lang w:val="en-US"/>
        </w:rPr>
      </w:pPr>
      <w:r w:rsidRPr="00AB7660">
        <w:rPr>
          <w:lang w:val="en-US"/>
        </w:rPr>
        <w:lastRenderedPageBreak/>
        <w:drawing>
          <wp:inline distT="0" distB="0" distL="0" distR="0" wp14:anchorId="1BE69841" wp14:editId="5C37CBEE">
            <wp:extent cx="5971540" cy="6381750"/>
            <wp:effectExtent l="0" t="0" r="0" b="6350"/>
            <wp:docPr id="870245113"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245113" name="Image 1" descr="Une image contenant texte, capture d’écran&#10;&#10;Le contenu généré par l’IA peut être incorrect."/>
                    <pic:cNvPicPr/>
                  </pic:nvPicPr>
                  <pic:blipFill>
                    <a:blip r:embed="rId10"/>
                    <a:stretch>
                      <a:fillRect/>
                    </a:stretch>
                  </pic:blipFill>
                  <pic:spPr>
                    <a:xfrm>
                      <a:off x="0" y="0"/>
                      <a:ext cx="5971540" cy="6381750"/>
                    </a:xfrm>
                    <a:prstGeom prst="rect">
                      <a:avLst/>
                    </a:prstGeom>
                  </pic:spPr>
                </pic:pic>
              </a:graphicData>
            </a:graphic>
          </wp:inline>
        </w:drawing>
      </w:r>
    </w:p>
    <w:p w14:paraId="3CA77686" w14:textId="368FDE70" w:rsidR="00AB7660" w:rsidRPr="008C0F42" w:rsidRDefault="00AB7660" w:rsidP="00F4410B">
      <w:pPr>
        <w:spacing w:before="240"/>
        <w:rPr>
          <w:lang w:val="en-US"/>
        </w:rPr>
      </w:pPr>
      <w:r w:rsidRPr="00AB7660">
        <w:rPr>
          <w:lang w:val="en-US"/>
        </w:rPr>
        <w:lastRenderedPageBreak/>
        <w:drawing>
          <wp:inline distT="0" distB="0" distL="0" distR="0" wp14:anchorId="48554455" wp14:editId="31F69B3A">
            <wp:extent cx="5971540" cy="2945130"/>
            <wp:effectExtent l="0" t="0" r="0" b="1270"/>
            <wp:docPr id="17908034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803456" name=""/>
                    <pic:cNvPicPr/>
                  </pic:nvPicPr>
                  <pic:blipFill>
                    <a:blip r:embed="rId11"/>
                    <a:stretch>
                      <a:fillRect/>
                    </a:stretch>
                  </pic:blipFill>
                  <pic:spPr>
                    <a:xfrm>
                      <a:off x="0" y="0"/>
                      <a:ext cx="5971540" cy="2945130"/>
                    </a:xfrm>
                    <a:prstGeom prst="rect">
                      <a:avLst/>
                    </a:prstGeom>
                  </pic:spPr>
                </pic:pic>
              </a:graphicData>
            </a:graphic>
          </wp:inline>
        </w:drawing>
      </w:r>
    </w:p>
    <w:sectPr w:rsidR="00AB7660" w:rsidRPr="008C0F42" w:rsidSect="00FC51EB">
      <w:pgSz w:w="12240" w:h="15840"/>
      <w:pgMar w:top="851" w:right="1418" w:bottom="85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FiraCode Nerd Font">
    <w:panose1 w:val="02000009000000000000"/>
    <w:charset w:val="00"/>
    <w:family w:val="modern"/>
    <w:pitch w:val="fixed"/>
    <w:sig w:usb0="E00002EF" w:usb1="1201F9FB" w:usb2="02002038"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47731"/>
    <w:multiLevelType w:val="hybridMultilevel"/>
    <w:tmpl w:val="770EB3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71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AFC111C"/>
    <w:multiLevelType w:val="hybridMultilevel"/>
    <w:tmpl w:val="D2A8F5FE"/>
    <w:lvl w:ilvl="0" w:tplc="5E682C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BF40F7"/>
    <w:multiLevelType w:val="hybridMultilevel"/>
    <w:tmpl w:val="32E03D20"/>
    <w:lvl w:ilvl="0" w:tplc="0F66081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FB94EA3"/>
    <w:multiLevelType w:val="hybridMultilevel"/>
    <w:tmpl w:val="19F656F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08B4F27"/>
    <w:multiLevelType w:val="hybridMultilevel"/>
    <w:tmpl w:val="BBBC8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EF4768"/>
    <w:multiLevelType w:val="hybridMultilevel"/>
    <w:tmpl w:val="D0F6E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862335"/>
    <w:multiLevelType w:val="hybridMultilevel"/>
    <w:tmpl w:val="CF2A0B26"/>
    <w:lvl w:ilvl="0" w:tplc="7876BEB6">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4B47B01"/>
    <w:multiLevelType w:val="multilevel"/>
    <w:tmpl w:val="80966170"/>
    <w:lvl w:ilvl="0">
      <w:start w:val="1"/>
      <w:numFmt w:val="decimal"/>
      <w:pStyle w:val="Titre1"/>
      <w:lvlText w:val="%1."/>
      <w:lvlJc w:val="left"/>
      <w:pPr>
        <w:ind w:left="1211" w:hanging="360"/>
      </w:pPr>
      <w:rPr>
        <w:rFonts w:hint="default"/>
      </w:rPr>
    </w:lvl>
    <w:lvl w:ilvl="1">
      <w:start w:val="1"/>
      <w:numFmt w:val="decimal"/>
      <w:pStyle w:val="Titre2"/>
      <w:isLgl/>
      <w:lvlText w:val="%1.%2."/>
      <w:lvlJc w:val="left"/>
      <w:pPr>
        <w:ind w:left="1571" w:hanging="720"/>
      </w:pPr>
      <w:rPr>
        <w:rFonts w:hint="default"/>
      </w:rPr>
    </w:lvl>
    <w:lvl w:ilvl="2">
      <w:start w:val="1"/>
      <w:numFmt w:val="decimal"/>
      <w:isLgl/>
      <w:lvlText w:val="%1.%2.%3."/>
      <w:lvlJc w:val="left"/>
      <w:pPr>
        <w:ind w:left="1931" w:hanging="1080"/>
      </w:pPr>
      <w:rPr>
        <w:rFonts w:hint="default"/>
      </w:rPr>
    </w:lvl>
    <w:lvl w:ilvl="3">
      <w:start w:val="1"/>
      <w:numFmt w:val="decimal"/>
      <w:isLgl/>
      <w:lvlText w:val="%1.%2.%3.%4."/>
      <w:lvlJc w:val="left"/>
      <w:pPr>
        <w:ind w:left="2291" w:hanging="1440"/>
      </w:pPr>
      <w:rPr>
        <w:rFonts w:hint="default"/>
      </w:rPr>
    </w:lvl>
    <w:lvl w:ilvl="4">
      <w:start w:val="1"/>
      <w:numFmt w:val="decimal"/>
      <w:isLgl/>
      <w:lvlText w:val="%1.%2.%3.%4.%5."/>
      <w:lvlJc w:val="left"/>
      <w:pPr>
        <w:ind w:left="2651" w:hanging="1800"/>
      </w:pPr>
      <w:rPr>
        <w:rFonts w:hint="default"/>
      </w:rPr>
    </w:lvl>
    <w:lvl w:ilvl="5">
      <w:start w:val="1"/>
      <w:numFmt w:val="decimal"/>
      <w:isLgl/>
      <w:lvlText w:val="%1.%2.%3.%4.%5.%6."/>
      <w:lvlJc w:val="left"/>
      <w:pPr>
        <w:ind w:left="3011" w:hanging="2160"/>
      </w:pPr>
      <w:rPr>
        <w:rFonts w:hint="default"/>
      </w:rPr>
    </w:lvl>
    <w:lvl w:ilvl="6">
      <w:start w:val="1"/>
      <w:numFmt w:val="decimal"/>
      <w:isLgl/>
      <w:lvlText w:val="%1.%2.%3.%4.%5.%6.%7."/>
      <w:lvlJc w:val="left"/>
      <w:pPr>
        <w:ind w:left="3011" w:hanging="2160"/>
      </w:pPr>
      <w:rPr>
        <w:rFonts w:hint="default"/>
      </w:rPr>
    </w:lvl>
    <w:lvl w:ilvl="7">
      <w:start w:val="1"/>
      <w:numFmt w:val="decimal"/>
      <w:isLgl/>
      <w:lvlText w:val="%1.%2.%3.%4.%5.%6.%7.%8."/>
      <w:lvlJc w:val="left"/>
      <w:pPr>
        <w:ind w:left="3371" w:hanging="2520"/>
      </w:pPr>
      <w:rPr>
        <w:rFonts w:hint="default"/>
      </w:rPr>
    </w:lvl>
    <w:lvl w:ilvl="8">
      <w:start w:val="1"/>
      <w:numFmt w:val="decimal"/>
      <w:isLgl/>
      <w:lvlText w:val="%1.%2.%3.%4.%5.%6.%7.%8.%9."/>
      <w:lvlJc w:val="left"/>
      <w:pPr>
        <w:ind w:left="3731" w:hanging="2880"/>
      </w:pPr>
      <w:rPr>
        <w:rFonts w:hint="default"/>
      </w:rPr>
    </w:lvl>
  </w:abstractNum>
  <w:abstractNum w:abstractNumId="8" w15:restartNumberingAfterBreak="0">
    <w:nsid w:val="4D2C584C"/>
    <w:multiLevelType w:val="multilevel"/>
    <w:tmpl w:val="133412DA"/>
    <w:styleLink w:val="Listeactuelle1"/>
    <w:lvl w:ilvl="0">
      <w:start w:val="1"/>
      <w:numFmt w:val="decimal"/>
      <w:lvlText w:val="%1-"/>
      <w:lvlJc w:val="left"/>
      <w:pPr>
        <w:ind w:left="1211" w:hanging="360"/>
      </w:pPr>
      <w:rPr>
        <w:rFonts w:hint="default"/>
      </w:rPr>
    </w:lvl>
    <w:lvl w:ilvl="1">
      <w:start w:val="1"/>
      <w:numFmt w:val="lowerLetter"/>
      <w:lvlText w:val="%2."/>
      <w:lvlJc w:val="left"/>
      <w:pPr>
        <w:ind w:left="1931" w:hanging="360"/>
      </w:p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abstractNum w:abstractNumId="9" w15:restartNumberingAfterBreak="0">
    <w:nsid w:val="51C40AF2"/>
    <w:multiLevelType w:val="hybridMultilevel"/>
    <w:tmpl w:val="BEA8DEB0"/>
    <w:lvl w:ilvl="0" w:tplc="821CD75E">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B92515"/>
    <w:multiLevelType w:val="multilevel"/>
    <w:tmpl w:val="0E66C29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62BE64E5"/>
    <w:multiLevelType w:val="hybridMultilevel"/>
    <w:tmpl w:val="F5263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552130"/>
    <w:multiLevelType w:val="hybridMultilevel"/>
    <w:tmpl w:val="7F209472"/>
    <w:lvl w:ilvl="0" w:tplc="9F02A1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61972401">
    <w:abstractNumId w:val="1"/>
  </w:num>
  <w:num w:numId="2" w16cid:durableId="1816607646">
    <w:abstractNumId w:val="12"/>
  </w:num>
  <w:num w:numId="3" w16cid:durableId="457068896">
    <w:abstractNumId w:val="4"/>
  </w:num>
  <w:num w:numId="4" w16cid:durableId="1245991244">
    <w:abstractNumId w:val="0"/>
  </w:num>
  <w:num w:numId="5" w16cid:durableId="1167094980">
    <w:abstractNumId w:val="11"/>
  </w:num>
  <w:num w:numId="6" w16cid:durableId="859316842">
    <w:abstractNumId w:val="5"/>
  </w:num>
  <w:num w:numId="7" w16cid:durableId="839658637">
    <w:abstractNumId w:val="10"/>
  </w:num>
  <w:num w:numId="8" w16cid:durableId="190653116">
    <w:abstractNumId w:val="9"/>
  </w:num>
  <w:num w:numId="9" w16cid:durableId="710767980">
    <w:abstractNumId w:val="3"/>
  </w:num>
  <w:num w:numId="10" w16cid:durableId="1405834130">
    <w:abstractNumId w:val="6"/>
  </w:num>
  <w:num w:numId="11" w16cid:durableId="1004673215">
    <w:abstractNumId w:val="7"/>
  </w:num>
  <w:num w:numId="12" w16cid:durableId="818154407">
    <w:abstractNumId w:val="8"/>
  </w:num>
  <w:num w:numId="13" w16cid:durableId="13998602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EB4"/>
    <w:rsid w:val="00044EC7"/>
    <w:rsid w:val="000831E3"/>
    <w:rsid w:val="000A09A3"/>
    <w:rsid w:val="000B5BDD"/>
    <w:rsid w:val="000D78A0"/>
    <w:rsid w:val="001B5BD4"/>
    <w:rsid w:val="001D2EB4"/>
    <w:rsid w:val="002129A0"/>
    <w:rsid w:val="002173EA"/>
    <w:rsid w:val="00261F9D"/>
    <w:rsid w:val="00290347"/>
    <w:rsid w:val="00295B18"/>
    <w:rsid w:val="002B0597"/>
    <w:rsid w:val="00360AC2"/>
    <w:rsid w:val="00370DBB"/>
    <w:rsid w:val="00373FF8"/>
    <w:rsid w:val="003B4210"/>
    <w:rsid w:val="004754A2"/>
    <w:rsid w:val="004901BC"/>
    <w:rsid w:val="004A0F91"/>
    <w:rsid w:val="005114DE"/>
    <w:rsid w:val="005441C0"/>
    <w:rsid w:val="005608E6"/>
    <w:rsid w:val="00583821"/>
    <w:rsid w:val="0059418C"/>
    <w:rsid w:val="005D2332"/>
    <w:rsid w:val="00606DFA"/>
    <w:rsid w:val="00610D6C"/>
    <w:rsid w:val="00626E7B"/>
    <w:rsid w:val="00664717"/>
    <w:rsid w:val="006B13E5"/>
    <w:rsid w:val="006C6913"/>
    <w:rsid w:val="00704716"/>
    <w:rsid w:val="007348BE"/>
    <w:rsid w:val="007474A6"/>
    <w:rsid w:val="00752798"/>
    <w:rsid w:val="007617CA"/>
    <w:rsid w:val="00775577"/>
    <w:rsid w:val="007B7E80"/>
    <w:rsid w:val="00804019"/>
    <w:rsid w:val="0083031A"/>
    <w:rsid w:val="00870B71"/>
    <w:rsid w:val="00881F11"/>
    <w:rsid w:val="00897700"/>
    <w:rsid w:val="008C0F42"/>
    <w:rsid w:val="0098569A"/>
    <w:rsid w:val="009978D5"/>
    <w:rsid w:val="009D0AA2"/>
    <w:rsid w:val="009E7543"/>
    <w:rsid w:val="00A25605"/>
    <w:rsid w:val="00A26546"/>
    <w:rsid w:val="00A41B6C"/>
    <w:rsid w:val="00A64944"/>
    <w:rsid w:val="00A70B57"/>
    <w:rsid w:val="00A82DB4"/>
    <w:rsid w:val="00AB7660"/>
    <w:rsid w:val="00B24D40"/>
    <w:rsid w:val="00B34076"/>
    <w:rsid w:val="00BB6919"/>
    <w:rsid w:val="00BF4CC2"/>
    <w:rsid w:val="00C30AF8"/>
    <w:rsid w:val="00CD0BB5"/>
    <w:rsid w:val="00D06E07"/>
    <w:rsid w:val="00D20C70"/>
    <w:rsid w:val="00D5170F"/>
    <w:rsid w:val="00D90988"/>
    <w:rsid w:val="00DF6C96"/>
    <w:rsid w:val="00E51129"/>
    <w:rsid w:val="00EB14F6"/>
    <w:rsid w:val="00EE19D0"/>
    <w:rsid w:val="00EF1385"/>
    <w:rsid w:val="00F31477"/>
    <w:rsid w:val="00F4410B"/>
    <w:rsid w:val="00FA5676"/>
    <w:rsid w:val="00FA71DE"/>
    <w:rsid w:val="00FC51EB"/>
    <w:rsid w:val="00FF7128"/>
  </w:rsids>
  <m:mathPr>
    <m:mathFont m:val="Cambria Math"/>
    <m:brkBin m:val="before"/>
    <m:brkBinSub m:val="--"/>
    <m:smallFrac m:val="0"/>
    <m:dispDef/>
    <m:lMargin m:val="0"/>
    <m:rMargin m:val="0"/>
    <m:defJc m:val="centerGroup"/>
    <m:wrapIndent m:val="1440"/>
    <m:intLim m:val="subSup"/>
    <m:naryLim m:val="undOvr"/>
  </m:mathPr>
  <w:themeFontLang w:val="f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604A4"/>
  <w15:chartTrackingRefBased/>
  <w15:docId w15:val="{FAEC05DC-4A59-164B-B710-1F7636275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1F11"/>
    <w:pPr>
      <w:spacing w:after="0"/>
      <w:jc w:val="both"/>
    </w:pPr>
    <w:rPr>
      <w:sz w:val="28"/>
      <w:szCs w:val="28"/>
    </w:rPr>
  </w:style>
  <w:style w:type="paragraph" w:styleId="Titre1">
    <w:name w:val="heading 1"/>
    <w:basedOn w:val="Paragraphedeliste"/>
    <w:next w:val="Normal"/>
    <w:link w:val="Titre1Car"/>
    <w:uiPriority w:val="9"/>
    <w:qFormat/>
    <w:rsid w:val="00626E7B"/>
    <w:pPr>
      <w:numPr>
        <w:numId w:val="11"/>
      </w:numPr>
      <w:outlineLvl w:val="0"/>
    </w:pPr>
    <w:rPr>
      <w:b/>
      <w:bCs/>
      <w:sz w:val="36"/>
      <w:szCs w:val="36"/>
    </w:rPr>
  </w:style>
  <w:style w:type="paragraph" w:styleId="Titre2">
    <w:name w:val="heading 2"/>
    <w:basedOn w:val="Paragraphedeliste"/>
    <w:next w:val="Normal"/>
    <w:link w:val="Titre2Car"/>
    <w:uiPriority w:val="9"/>
    <w:unhideWhenUsed/>
    <w:qFormat/>
    <w:rsid w:val="00881F11"/>
    <w:pPr>
      <w:numPr>
        <w:ilvl w:val="1"/>
        <w:numId w:val="11"/>
      </w:numPr>
      <w:ind w:left="567" w:hanging="567"/>
      <w:outlineLvl w:val="1"/>
    </w:pPr>
    <w:rPr>
      <w:b/>
      <w:bCs/>
      <w:sz w:val="32"/>
      <w:szCs w:val="32"/>
    </w:rPr>
  </w:style>
  <w:style w:type="paragraph" w:styleId="Titre3">
    <w:name w:val="heading 3"/>
    <w:basedOn w:val="Normal"/>
    <w:next w:val="Normal"/>
    <w:link w:val="Titre3Car"/>
    <w:uiPriority w:val="9"/>
    <w:semiHidden/>
    <w:unhideWhenUsed/>
    <w:qFormat/>
    <w:rsid w:val="001D2EB4"/>
    <w:pPr>
      <w:keepNext/>
      <w:keepLines/>
      <w:spacing w:before="160" w:after="80"/>
      <w:outlineLvl w:val="2"/>
    </w:pPr>
    <w:rPr>
      <w:rFonts w:eastAsiaTheme="majorEastAsia" w:cstheme="majorBidi"/>
      <w:color w:val="0F4761" w:themeColor="accent1" w:themeShade="BF"/>
    </w:rPr>
  </w:style>
  <w:style w:type="paragraph" w:styleId="Titre4">
    <w:name w:val="heading 4"/>
    <w:basedOn w:val="Normal"/>
    <w:next w:val="Normal"/>
    <w:link w:val="Titre4Car"/>
    <w:uiPriority w:val="9"/>
    <w:semiHidden/>
    <w:unhideWhenUsed/>
    <w:qFormat/>
    <w:rsid w:val="001D2EB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D2EB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D2EB4"/>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D2EB4"/>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D2EB4"/>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D2EB4"/>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26E7B"/>
    <w:rPr>
      <w:b/>
      <w:bCs/>
      <w:sz w:val="36"/>
      <w:szCs w:val="36"/>
    </w:rPr>
  </w:style>
  <w:style w:type="character" w:customStyle="1" w:styleId="Titre2Car">
    <w:name w:val="Titre 2 Car"/>
    <w:basedOn w:val="Policepardfaut"/>
    <w:link w:val="Titre2"/>
    <w:uiPriority w:val="9"/>
    <w:rsid w:val="00881F11"/>
    <w:rPr>
      <w:b/>
      <w:bCs/>
      <w:sz w:val="32"/>
      <w:szCs w:val="32"/>
    </w:rPr>
  </w:style>
  <w:style w:type="character" w:customStyle="1" w:styleId="Titre3Car">
    <w:name w:val="Titre 3 Car"/>
    <w:basedOn w:val="Policepardfaut"/>
    <w:link w:val="Titre3"/>
    <w:uiPriority w:val="9"/>
    <w:semiHidden/>
    <w:rsid w:val="001D2EB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D2EB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D2EB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D2EB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D2EB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D2EB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D2EB4"/>
    <w:rPr>
      <w:rFonts w:eastAsiaTheme="majorEastAsia" w:cstheme="majorBidi"/>
      <w:color w:val="272727" w:themeColor="text1" w:themeTint="D8"/>
    </w:rPr>
  </w:style>
  <w:style w:type="paragraph" w:styleId="Titre">
    <w:name w:val="Title"/>
    <w:basedOn w:val="Normal"/>
    <w:next w:val="Normal"/>
    <w:link w:val="TitreCar"/>
    <w:uiPriority w:val="10"/>
    <w:qFormat/>
    <w:rsid w:val="001D2E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D2EB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D2EB4"/>
    <w:pPr>
      <w:numPr>
        <w:ilvl w:val="1"/>
      </w:numPr>
    </w:pPr>
    <w:rPr>
      <w:rFonts w:eastAsiaTheme="majorEastAsia" w:cstheme="majorBidi"/>
      <w:color w:val="595959" w:themeColor="text1" w:themeTint="A6"/>
      <w:spacing w:val="15"/>
    </w:rPr>
  </w:style>
  <w:style w:type="character" w:customStyle="1" w:styleId="Sous-titreCar">
    <w:name w:val="Sous-titre Car"/>
    <w:basedOn w:val="Policepardfaut"/>
    <w:link w:val="Sous-titre"/>
    <w:uiPriority w:val="11"/>
    <w:rsid w:val="001D2EB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D2EB4"/>
    <w:pPr>
      <w:spacing w:before="160"/>
      <w:jc w:val="center"/>
    </w:pPr>
    <w:rPr>
      <w:i/>
      <w:iCs/>
      <w:color w:val="404040" w:themeColor="text1" w:themeTint="BF"/>
    </w:rPr>
  </w:style>
  <w:style w:type="character" w:customStyle="1" w:styleId="CitationCar">
    <w:name w:val="Citation Car"/>
    <w:basedOn w:val="Policepardfaut"/>
    <w:link w:val="Citation"/>
    <w:uiPriority w:val="29"/>
    <w:rsid w:val="001D2EB4"/>
    <w:rPr>
      <w:i/>
      <w:iCs/>
      <w:color w:val="404040" w:themeColor="text1" w:themeTint="BF"/>
    </w:rPr>
  </w:style>
  <w:style w:type="paragraph" w:styleId="Paragraphedeliste">
    <w:name w:val="List Paragraph"/>
    <w:basedOn w:val="Normal"/>
    <w:uiPriority w:val="34"/>
    <w:qFormat/>
    <w:rsid w:val="001D2EB4"/>
    <w:pPr>
      <w:ind w:left="720"/>
      <w:contextualSpacing/>
    </w:pPr>
  </w:style>
  <w:style w:type="character" w:styleId="Accentuationintense">
    <w:name w:val="Intense Emphasis"/>
    <w:basedOn w:val="Policepardfaut"/>
    <w:uiPriority w:val="21"/>
    <w:qFormat/>
    <w:rsid w:val="001D2EB4"/>
    <w:rPr>
      <w:i/>
      <w:iCs/>
      <w:color w:val="0F4761" w:themeColor="accent1" w:themeShade="BF"/>
    </w:rPr>
  </w:style>
  <w:style w:type="paragraph" w:styleId="Citationintense">
    <w:name w:val="Intense Quote"/>
    <w:basedOn w:val="Normal"/>
    <w:next w:val="Normal"/>
    <w:link w:val="CitationintenseCar"/>
    <w:uiPriority w:val="30"/>
    <w:qFormat/>
    <w:rsid w:val="001D2E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D2EB4"/>
    <w:rPr>
      <w:i/>
      <w:iCs/>
      <w:color w:val="0F4761" w:themeColor="accent1" w:themeShade="BF"/>
    </w:rPr>
  </w:style>
  <w:style w:type="character" w:styleId="Rfrenceintense">
    <w:name w:val="Intense Reference"/>
    <w:basedOn w:val="Policepardfaut"/>
    <w:uiPriority w:val="32"/>
    <w:qFormat/>
    <w:rsid w:val="001D2EB4"/>
    <w:rPr>
      <w:b/>
      <w:bCs/>
      <w:smallCaps/>
      <w:color w:val="0F4761" w:themeColor="accent1" w:themeShade="BF"/>
      <w:spacing w:val="5"/>
    </w:rPr>
  </w:style>
  <w:style w:type="paragraph" w:customStyle="1" w:styleId="p1">
    <w:name w:val="p1"/>
    <w:basedOn w:val="Normal"/>
    <w:rsid w:val="001D2EB4"/>
    <w:pPr>
      <w:spacing w:line="240" w:lineRule="auto"/>
    </w:pPr>
    <w:rPr>
      <w:rFonts w:ascii="Helvetica" w:eastAsia="Times New Roman" w:hAnsi="Helvetica" w:cs="Times New Roman"/>
      <w:color w:val="000000"/>
      <w:kern w:val="0"/>
      <w:sz w:val="30"/>
      <w:szCs w:val="30"/>
      <w14:ligatures w14:val="none"/>
    </w:rPr>
  </w:style>
  <w:style w:type="character" w:styleId="Lienhypertexte">
    <w:name w:val="Hyperlink"/>
    <w:basedOn w:val="Policepardfaut"/>
    <w:uiPriority w:val="99"/>
    <w:unhideWhenUsed/>
    <w:rsid w:val="005441C0"/>
    <w:rPr>
      <w:color w:val="467886" w:themeColor="hyperlink"/>
      <w:u w:val="single"/>
    </w:rPr>
  </w:style>
  <w:style w:type="character" w:styleId="Mentionnonrsolue">
    <w:name w:val="Unresolved Mention"/>
    <w:basedOn w:val="Policepardfaut"/>
    <w:uiPriority w:val="99"/>
    <w:semiHidden/>
    <w:unhideWhenUsed/>
    <w:rsid w:val="005441C0"/>
    <w:rPr>
      <w:color w:val="605E5C"/>
      <w:shd w:val="clear" w:color="auto" w:fill="E1DFDD"/>
    </w:rPr>
  </w:style>
  <w:style w:type="table" w:styleId="Grilledutableau">
    <w:name w:val="Table Grid"/>
    <w:basedOn w:val="TableauNormal"/>
    <w:uiPriority w:val="39"/>
    <w:rsid w:val="005838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610D6C"/>
    <w:pPr>
      <w:spacing w:after="200" w:line="240" w:lineRule="auto"/>
    </w:pPr>
    <w:rPr>
      <w:i/>
      <w:iCs/>
      <w:color w:val="0E2841" w:themeColor="text2"/>
      <w:sz w:val="18"/>
      <w:szCs w:val="18"/>
    </w:rPr>
  </w:style>
  <w:style w:type="character" w:styleId="lev">
    <w:name w:val="Strong"/>
    <w:basedOn w:val="Policepardfaut"/>
    <w:uiPriority w:val="22"/>
    <w:qFormat/>
    <w:rsid w:val="00261F9D"/>
    <w:rPr>
      <w:b/>
      <w:bCs/>
    </w:rPr>
  </w:style>
  <w:style w:type="character" w:styleId="CodeHTML">
    <w:name w:val="HTML Code"/>
    <w:basedOn w:val="Policepardfaut"/>
    <w:uiPriority w:val="99"/>
    <w:semiHidden/>
    <w:unhideWhenUsed/>
    <w:rsid w:val="00D20C70"/>
    <w:rPr>
      <w:rFonts w:ascii="Courier New" w:eastAsia="Times New Roman" w:hAnsi="Courier New" w:cs="Courier New"/>
      <w:sz w:val="20"/>
      <w:szCs w:val="20"/>
    </w:rPr>
  </w:style>
  <w:style w:type="character" w:customStyle="1" w:styleId="apple-converted-space">
    <w:name w:val="apple-converted-space"/>
    <w:basedOn w:val="Policepardfaut"/>
    <w:rsid w:val="00D20C70"/>
  </w:style>
  <w:style w:type="character" w:styleId="Lienhypertextesuivivisit">
    <w:name w:val="FollowedHyperlink"/>
    <w:basedOn w:val="Policepardfaut"/>
    <w:uiPriority w:val="99"/>
    <w:semiHidden/>
    <w:unhideWhenUsed/>
    <w:rsid w:val="00C30AF8"/>
    <w:rPr>
      <w:color w:val="96607D" w:themeColor="followedHyperlink"/>
      <w:u w:val="single"/>
    </w:rPr>
  </w:style>
  <w:style w:type="numbering" w:customStyle="1" w:styleId="Listeactuelle1">
    <w:name w:val="Liste actuelle1"/>
    <w:uiPriority w:val="99"/>
    <w:rsid w:val="00626E7B"/>
    <w:pPr>
      <w:numPr>
        <w:numId w:val="1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DA8A1F-FF1A-5A4D-95CF-7487DE288E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7</Pages>
  <Words>625</Words>
  <Characters>3438</Characters>
  <Application>Microsoft Office Word</Application>
  <DocSecurity>0</DocSecurity>
  <Lines>28</Lines>
  <Paragraphs>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Başaran</dc:creator>
  <cp:keywords/>
  <dc:description/>
  <cp:lastModifiedBy>İsmail Başaran</cp:lastModifiedBy>
  <cp:revision>4</cp:revision>
  <dcterms:created xsi:type="dcterms:W3CDTF">2026-04-06T11:36:00Z</dcterms:created>
  <dcterms:modified xsi:type="dcterms:W3CDTF">2026-04-07T14:38:00Z</dcterms:modified>
</cp:coreProperties>
</file>