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CE" w:rsidRDefault="007641CA">
      <w:r>
        <w:t>Sujet d’entrée : Arcom, droit des utilisateurs sur internet</w:t>
      </w:r>
    </w:p>
    <w:p w:rsidR="007641CA" w:rsidRDefault="007641CA" w:rsidP="007641CA">
      <w:pPr>
        <w:pStyle w:val="Paragraphedeliste"/>
        <w:numPr>
          <w:ilvl w:val="0"/>
          <w:numId w:val="1"/>
        </w:numPr>
      </w:pPr>
      <w:r>
        <w:t>Actualité : demander l’âge légal des utilisateurs des sites x avec les cartes bancaires.</w:t>
      </w:r>
    </w:p>
    <w:p w:rsidR="007641CA" w:rsidRDefault="007641CA">
      <w:proofErr w:type="spellStart"/>
      <w:r>
        <w:t>Parse</w:t>
      </w:r>
      <w:proofErr w:type="spellEnd"/>
      <w:r>
        <w:t xml:space="preserve"> = trier, découper, mettre en ordre</w:t>
      </w:r>
      <w:bookmarkStart w:id="0" w:name="_GoBack"/>
      <w:bookmarkEnd w:id="0"/>
    </w:p>
    <w:sectPr w:rsidR="0076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2114D"/>
    <w:multiLevelType w:val="hybridMultilevel"/>
    <w:tmpl w:val="8B34C43E"/>
    <w:lvl w:ilvl="0" w:tplc="322E91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CA"/>
    <w:rsid w:val="00211594"/>
    <w:rsid w:val="005E1C2A"/>
    <w:rsid w:val="00655D12"/>
    <w:rsid w:val="007641CA"/>
    <w:rsid w:val="009369F5"/>
    <w:rsid w:val="009439CE"/>
    <w:rsid w:val="00E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9D6E8-A577-4B0F-8CEC-7E34AD5E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chiadmi.ismail@gmail.com</dc:creator>
  <cp:keywords/>
  <dc:description/>
  <cp:lastModifiedBy>chiadmi.ismail@gmail.com</cp:lastModifiedBy>
  <cp:revision>1</cp:revision>
  <dcterms:created xsi:type="dcterms:W3CDTF">2024-04-16T07:25:00Z</dcterms:created>
  <dcterms:modified xsi:type="dcterms:W3CDTF">2024-04-16T07:52:00Z</dcterms:modified>
</cp:coreProperties>
</file>