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6797" w:rsidRDefault="001C01ED">
      <w:pPr>
        <w:spacing w:before="240" w:after="240"/>
        <w:jc w:val="center"/>
        <w:rPr>
          <w:sz w:val="38"/>
          <w:szCs w:val="38"/>
        </w:rPr>
      </w:pPr>
      <w:r>
        <w:rPr>
          <w:sz w:val="38"/>
          <w:szCs w:val="38"/>
        </w:rPr>
        <w:t>RTC List</w:t>
      </w:r>
    </w:p>
    <w:p w14:paraId="00000002" w14:textId="77777777" w:rsidR="00596797" w:rsidRDefault="001C01ED">
      <w:pPr>
        <w:numPr>
          <w:ilvl w:val="0"/>
          <w:numId w:val="1"/>
        </w:numPr>
        <w:spacing w:before="240"/>
      </w:pPr>
      <w:r>
        <w:t>The robot mechanically moves items with varying optical properties, any alternative robot design must be approved by the supervisors.</w:t>
      </w:r>
    </w:p>
    <w:p w14:paraId="00000003" w14:textId="77777777" w:rsidR="00596797" w:rsidRDefault="001C01ED">
      <w:pPr>
        <w:numPr>
          <w:ilvl w:val="0"/>
          <w:numId w:val="1"/>
        </w:numPr>
      </w:pPr>
      <w:r>
        <w:t>The operation of the robot involves the use of motors and sensors.</w:t>
      </w:r>
    </w:p>
    <w:p w14:paraId="00000004" w14:textId="77777777" w:rsidR="00596797" w:rsidRDefault="001C01ED">
      <w:pPr>
        <w:numPr>
          <w:ilvl w:val="0"/>
          <w:numId w:val="1"/>
        </w:numPr>
      </w:pPr>
      <w:r>
        <w:t xml:space="preserve">We are restricted to </w:t>
      </w:r>
      <w:proofErr w:type="spellStart"/>
      <w:r>
        <w:t>FisherTechnic</w:t>
      </w:r>
      <w:proofErr w:type="spellEnd"/>
      <w:r>
        <w:t xml:space="preserve"> parts provided at th</w:t>
      </w:r>
      <w:r>
        <w:t>e start of the practical unless we get approval of any other parts we want to use from the supervisors.</w:t>
      </w:r>
    </w:p>
    <w:p w14:paraId="00000005" w14:textId="77777777" w:rsidR="00596797" w:rsidRDefault="001C01ED">
      <w:pPr>
        <w:numPr>
          <w:ilvl w:val="0"/>
          <w:numId w:val="1"/>
        </w:numPr>
      </w:pPr>
      <w:r>
        <w:t>Expected to use Raspberry Pi unless we get approval.</w:t>
      </w:r>
    </w:p>
    <w:p w14:paraId="00000006" w14:textId="77777777" w:rsidR="00596797" w:rsidRDefault="001C01ED">
      <w:pPr>
        <w:numPr>
          <w:ilvl w:val="0"/>
          <w:numId w:val="1"/>
        </w:numPr>
      </w:pPr>
      <w:r>
        <w:t>The robot must function autonomously after initialization.</w:t>
      </w:r>
    </w:p>
    <w:p w14:paraId="00000007" w14:textId="77777777" w:rsidR="00596797" w:rsidRDefault="001C01ED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Detects failures both mechanical and el</w:t>
      </w:r>
      <w:r>
        <w:t>ectronic and acts appropriately to resolve them while communicating with the user and other robots. Also getting a signal from another robot that a failure has occurred should also be treated appropriately.</w:t>
      </w:r>
    </w:p>
    <w:p w14:paraId="00000008" w14:textId="77777777" w:rsidR="00596797" w:rsidRDefault="001C01ED">
      <w:pPr>
        <w:numPr>
          <w:ilvl w:val="0"/>
          <w:numId w:val="1"/>
        </w:numPr>
      </w:pPr>
      <w:r>
        <w:t>The robot must report on its internal state for r</w:t>
      </w:r>
      <w:r>
        <w:t xml:space="preserve">unning test scenarios </w:t>
      </w:r>
      <w:proofErr w:type="gramStart"/>
      <w:r>
        <w:t>( and</w:t>
      </w:r>
      <w:proofErr w:type="gramEnd"/>
      <w:r>
        <w:t xml:space="preserve"> communication).</w:t>
      </w:r>
    </w:p>
    <w:p w14:paraId="00000009" w14:textId="77777777" w:rsidR="00596797" w:rsidRDefault="001C01ED">
      <w:pPr>
        <w:numPr>
          <w:ilvl w:val="0"/>
          <w:numId w:val="1"/>
        </w:numPr>
        <w:spacing w:after="240"/>
      </w:pPr>
      <w:r>
        <w:t>To achieve a reasonably high grade for the course, extending the requirements of the assignment is required. This can be done by adding more challenges the robot overcome, like communication with other robots.</w:t>
      </w:r>
    </w:p>
    <w:p w14:paraId="0000000A" w14:textId="77777777" w:rsidR="00596797" w:rsidRDefault="00596797">
      <w:pPr>
        <w:spacing w:before="240" w:after="240"/>
      </w:pPr>
    </w:p>
    <w:p w14:paraId="0000000B" w14:textId="77777777" w:rsidR="00596797" w:rsidRDefault="00596797"/>
    <w:sectPr w:rsidR="005967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C5C59"/>
    <w:multiLevelType w:val="multilevel"/>
    <w:tmpl w:val="0ECAE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97"/>
    <w:rsid w:val="001C01ED"/>
    <w:rsid w:val="005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2EBB7-4A8C-477C-B59E-3E4B2E26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Z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Marios Papaloukas</cp:lastModifiedBy>
  <cp:revision>2</cp:revision>
  <dcterms:created xsi:type="dcterms:W3CDTF">2022-04-30T16:25:00Z</dcterms:created>
  <dcterms:modified xsi:type="dcterms:W3CDTF">2022-04-30T16:25:00Z</dcterms:modified>
</cp:coreProperties>
</file>