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94"/>
        <w:tblW w:w="11052" w:type="dxa"/>
        <w:tblLayout w:type="fixed"/>
        <w:tblLook w:val="04A0" w:firstRow="1" w:lastRow="0" w:firstColumn="1" w:lastColumn="0" w:noHBand="0" w:noVBand="1"/>
      </w:tblPr>
      <w:tblGrid>
        <w:gridCol w:w="3256"/>
        <w:gridCol w:w="1984"/>
        <w:gridCol w:w="1843"/>
        <w:gridCol w:w="3969"/>
      </w:tblGrid>
      <w:tr w:rsidR="00E74EB1" w:rsidRPr="00E52E08" w:rsidTr="00E74EB1">
        <w:tc>
          <w:tcPr>
            <w:tcW w:w="3256" w:type="dxa"/>
          </w:tcPr>
          <w:p w:rsidR="00E74EB1" w:rsidRPr="00E52E08" w:rsidRDefault="00E74EB1" w:rsidP="00E74EB1">
            <w:pPr>
              <w:rPr>
                <w:rFonts w:ascii="Arabic Typesetting" w:hAnsi="Arabic Typesetting" w:cs="Arabic Typesetting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 : Mouad Zillou</w:t>
            </w:r>
          </w:p>
          <w:p w:rsidR="00E74EB1" w:rsidRPr="00E52E08" w:rsidRDefault="00E74EB1" w:rsidP="00E74EB1">
            <w:pPr>
              <w:rPr>
                <w:rFonts w:ascii="Arabic Typesetting" w:hAnsi="Arabic Typesetting" w:cs="Arabic Typesetting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Niveau : 1BSEF </w:t>
            </w:r>
          </w:p>
        </w:tc>
        <w:tc>
          <w:tcPr>
            <w:tcW w:w="3827" w:type="dxa"/>
            <w:gridSpan w:val="2"/>
          </w:tcPr>
          <w:p w:rsidR="00E74EB1" w:rsidRPr="00E52E08" w:rsidRDefault="00E74EB1" w:rsidP="00E74EB1">
            <w:pPr>
              <w:jc w:val="center"/>
              <w:rPr>
                <w:rFonts w:ascii="Arabic Typesetting" w:hAnsi="Arabic Typesetting" w:cs="Arabic Typesetting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Devoir libre N°1 </w:t>
            </w:r>
          </w:p>
          <w:p w:rsidR="00E74EB1" w:rsidRPr="00E52E08" w:rsidRDefault="006E007D" w:rsidP="00E74EB1">
            <w:pPr>
              <w:jc w:val="center"/>
              <w:rPr>
                <w:rFonts w:ascii="Arabic Typesetting" w:hAnsi="Arabic Typesetting" w:cs="Arabic Typesetting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abic Typesetting" w:hAnsi="Arabic Typesetting" w:cs="Arabic Typesetting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rendre le 27/11/2021</w:t>
            </w:r>
          </w:p>
        </w:tc>
        <w:tc>
          <w:tcPr>
            <w:tcW w:w="3969" w:type="dxa"/>
          </w:tcPr>
          <w:p w:rsidR="00E74EB1" w:rsidRPr="00E52E08" w:rsidRDefault="00E74EB1" w:rsidP="00E74EB1">
            <w:pPr>
              <w:rPr>
                <w:rFonts w:ascii="Arabic Typesetting" w:hAnsi="Arabic Typesetting" w:cs="Arabic Typesetting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Lycée : Charif El Idrissi –Assoul-</w:t>
            </w:r>
          </w:p>
          <w:p w:rsidR="00E74EB1" w:rsidRPr="00E52E08" w:rsidRDefault="00E74EB1" w:rsidP="00E74EB1">
            <w:pPr>
              <w:rPr>
                <w:rFonts w:ascii="Arabic Typesetting" w:hAnsi="Arabic Typesetting" w:cs="Arabic Typesetting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Matière : Mathématiques </w:t>
            </w:r>
          </w:p>
        </w:tc>
      </w:tr>
      <w:tr w:rsidR="00E74EB1" w:rsidRPr="00E52E08" w:rsidTr="00E74EB1">
        <w:tc>
          <w:tcPr>
            <w:tcW w:w="5240" w:type="dxa"/>
            <w:gridSpan w:val="2"/>
          </w:tcPr>
          <w:p w:rsidR="00E74EB1" w:rsidRPr="00E52E08" w:rsidRDefault="00E74EB1" w:rsidP="00E74EB1">
            <w:pPr>
              <w:shd w:val="clear" w:color="auto" w:fill="9CC2E5" w:themeFill="accent1" w:themeFillTint="99"/>
              <w:jc w:val="center"/>
              <w:rPr>
                <w:rFonts w:ascii="Arabic Typesetting" w:hAnsi="Arabic Typesetting" w:cs="Arabic Typesetting"/>
                <w:b/>
                <w:bCs/>
                <w:noProof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</w:rPr>
              <w:t>Exercice</w: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sym w:font="Wingdings" w:char="F08C"/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:</w:t>
            </w:r>
          </w:p>
          <w:p w:rsidR="00E74EB1" w:rsidRPr="00E52E08" w:rsidRDefault="00E74EB1" w:rsidP="00E74EB1">
            <w:pPr>
              <w:pStyle w:val="Paragraphedeliste"/>
              <w:numPr>
                <w:ilvl w:val="0"/>
                <w:numId w:val="1"/>
              </w:numPr>
              <w:ind w:left="317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Donner la valeur de vérité et la négation des propositions suivantes :</w:t>
            </w:r>
          </w:p>
          <w:p w:rsidR="00E74EB1" w:rsidRPr="00E52E08" w:rsidRDefault="00E74EB1" w:rsidP="00E74EB1">
            <w:pP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position w:val="-68"/>
                <w:sz w:val="32"/>
                <w:szCs w:val="32"/>
              </w:rPr>
              <w:object w:dxaOrig="332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75pt;height:73.5pt" o:ole="">
                  <v:imagedata r:id="rId5" o:title=""/>
                </v:shape>
                <o:OLEObject Type="Embed" ProgID="Equation.DSMT4" ShapeID="_x0000_i1025" DrawAspect="Content" ObjectID="_1699138926" r:id="rId6"/>
              </w:object>
            </w:r>
          </w:p>
          <w:p w:rsidR="00E74EB1" w:rsidRPr="00E52E08" w:rsidRDefault="00E74EB1" w:rsidP="00E74EB1">
            <w:pPr>
              <w:pStyle w:val="Paragraphedeliste"/>
              <w:numPr>
                <w:ilvl w:val="0"/>
                <w:numId w:val="1"/>
              </w:numP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Montrer que </w:t>
            </w:r>
          </w:p>
          <w:p w:rsidR="00E74EB1" w:rsidRPr="00E52E08" w:rsidRDefault="00E74EB1" w:rsidP="00C20337">
            <w:pPr>
              <w:spacing w:after="200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position w:val="-24"/>
                <w:sz w:val="32"/>
                <w:szCs w:val="32"/>
              </w:rPr>
              <w:object w:dxaOrig="5260" w:dyaOrig="660">
                <v:shape id="_x0000_i1026" type="#_x0000_t75" style="width:252.75pt;height:33pt" o:ole="">
                  <v:imagedata r:id="rId7" o:title=""/>
                </v:shape>
                <o:OLEObject Type="Embed" ProgID="Equation.DSMT4" ShapeID="_x0000_i1026" DrawAspect="Content" ObjectID="_1699138927" r:id="rId8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8"/>
                <w:sz w:val="32"/>
                <w:szCs w:val="32"/>
              </w:rPr>
              <w:object w:dxaOrig="2140" w:dyaOrig="499">
                <v:shape id="_x0000_i1027" type="#_x0000_t75" style="width:117.75pt;height:25.5pt" o:ole="">
                  <v:imagedata r:id="rId9" o:title=""/>
                </v:shape>
                <o:OLEObject Type="Embed" ProgID="Equation.DSMT4" ShapeID="_x0000_i1027" DrawAspect="Content" ObjectID="_1699138928" r:id="rId10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divisible par 9</w:t>
            </w:r>
          </w:p>
          <w:p w:rsidR="00E74EB1" w:rsidRPr="00E52E08" w:rsidRDefault="00E74EB1" w:rsidP="00E74EB1">
            <w:pPr>
              <w:pStyle w:val="Paragraphedeliste"/>
              <w:numPr>
                <w:ilvl w:val="0"/>
                <w:numId w:val="1"/>
              </w:numPr>
              <w:spacing w:after="200"/>
              <w:ind w:left="317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eastAsiaTheme="minorEastAsia" w:hAnsi="Arabic Typesetting" w:cs="Arabic Typesetting"/>
                <w:b/>
                <w:bCs/>
                <w:sz w:val="32"/>
                <w:szCs w:val="32"/>
              </w:rPr>
              <w:t>En utilisant le résonnement par contraposée montrer que :</w:t>
            </w:r>
          </w:p>
          <w:p w:rsidR="00E74EB1" w:rsidRPr="00E52E08" w:rsidRDefault="00E74EB1" w:rsidP="00E74EB1">
            <w:pPr>
              <w:pStyle w:val="Paragraphedeliste"/>
              <w:numPr>
                <w:ilvl w:val="0"/>
                <w:numId w:val="5"/>
              </w:numPr>
              <w:ind w:left="454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eastAsiaTheme="minorEastAsia" w:hAnsi="Arabic Typesetting" w:cs="Arabic Typesetting"/>
                <w:b/>
                <w:bCs/>
                <w:position w:val="-14"/>
                <w:sz w:val="32"/>
                <w:szCs w:val="32"/>
              </w:rPr>
              <w:object w:dxaOrig="2180" w:dyaOrig="400">
                <v:shape id="_x0000_i1028" type="#_x0000_t75" style="width:108.75pt;height:20.25pt" o:ole="">
                  <v:imagedata r:id="rId11" o:title=""/>
                </v:shape>
                <o:OLEObject Type="Embed" ProgID="Equation.DSMT4" ShapeID="_x0000_i1028" DrawAspect="Content" ObjectID="_1699138929" r:id="rId12"/>
              </w:object>
            </w:r>
            <w:r w:rsidRPr="00E52E08">
              <w:rPr>
                <w:rFonts w:ascii="Arabic Typesetting" w:eastAsiaTheme="minorEastAsia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28"/>
                <w:sz w:val="32"/>
                <w:szCs w:val="32"/>
              </w:rPr>
              <w:object w:dxaOrig="3320" w:dyaOrig="700">
                <v:shape id="_x0000_i1029" type="#_x0000_t75" style="width:153.75pt;height:34.5pt" o:ole="">
                  <v:imagedata r:id="rId13" o:title=""/>
                </v:shape>
                <o:OLEObject Type="Embed" ProgID="Equation.DSMT4" ShapeID="_x0000_i1029" DrawAspect="Content" ObjectID="_1699138930" r:id="rId14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 </w: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;</w: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object w:dxaOrig="940" w:dyaOrig="400">
                <v:shape id="_x0000_i1030" type="#_x0000_t75" style="width:46.5pt;height:21pt" o:ole="">
                  <v:imagedata r:id="rId15" o:title=""/>
                </v:shape>
                <o:OLEObject Type="Embed" ProgID="Equation.DSMT4" ShapeID="_x0000_i1030" DrawAspect="Content" ObjectID="_1699138931" r:id="rId16"/>
              </w:object>
            </w:r>
          </w:p>
          <w:p w:rsidR="00E74EB1" w:rsidRPr="00E52E08" w:rsidRDefault="00E74EB1" w:rsidP="00D155B0">
            <w:pPr>
              <w:pStyle w:val="Paragraphedeliste"/>
              <w:numPr>
                <w:ilvl w:val="0"/>
                <w:numId w:val="5"/>
              </w:numPr>
              <w:ind w:left="454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eastAsiaTheme="minorEastAsia" w:hAnsi="Arabic Typesetting" w:cs="Arabic Typesetting"/>
                <w:b/>
                <w:bCs/>
                <w:position w:val="-16"/>
                <w:sz w:val="32"/>
                <w:szCs w:val="32"/>
              </w:rPr>
              <w:object w:dxaOrig="2180" w:dyaOrig="440">
                <v:shape id="_x0000_i1031" type="#_x0000_t75" style="width:108.75pt;height:21.75pt" o:ole="">
                  <v:imagedata r:id="rId17" o:title=""/>
                </v:shape>
                <o:OLEObject Type="Embed" ProgID="Equation.DSMT4" ShapeID="_x0000_i1031" DrawAspect="Content" ObjectID="_1699138932" r:id="rId18"/>
              </w:object>
            </w:r>
            <w:r w:rsidRPr="00E52E08">
              <w:rPr>
                <w:rFonts w:ascii="Arabic Typesetting" w:eastAsiaTheme="minorEastAsia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28"/>
                <w:sz w:val="32"/>
                <w:szCs w:val="32"/>
              </w:rPr>
              <w:object w:dxaOrig="2760" w:dyaOrig="720">
                <v:shape id="_x0000_i1032" type="#_x0000_t75" style="width:127.5pt;height:36pt" o:ole="">
                  <v:imagedata r:id="rId19" o:title=""/>
                </v:shape>
                <o:OLEObject Type="Embed" ProgID="Equation.DSMT4" ShapeID="_x0000_i1032" DrawAspect="Content" ObjectID="_1699138933" r:id="rId20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 </w:t>
            </w:r>
            <w:bookmarkStart w:id="0" w:name="_GoBack"/>
            <w:bookmarkEnd w:id="0"/>
          </w:p>
          <w:p w:rsidR="00E74EB1" w:rsidRPr="00E52E08" w:rsidRDefault="00E74EB1" w:rsidP="00E74EB1">
            <w:pPr>
              <w:pStyle w:val="Paragraphedeliste"/>
              <w:numPr>
                <w:ilvl w:val="0"/>
                <w:numId w:val="1"/>
              </w:numPr>
              <w:ind w:left="313"/>
              <w:jc w:val="both"/>
              <w:rPr>
                <w:rFonts w:ascii="Arabic Typesetting" w:eastAsiaTheme="minorEastAsia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Montrer que 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6"/>
                <w:sz w:val="32"/>
                <w:szCs w:val="32"/>
              </w:rPr>
              <w:object w:dxaOrig="2180" w:dyaOrig="440">
                <v:shape id="_x0000_i1033" type="#_x0000_t75" style="width:108.75pt;height:21.75pt" o:ole="">
                  <v:imagedata r:id="rId17" o:title=""/>
                </v:shape>
                <o:OLEObject Type="Embed" ProgID="Equation.DSMT4" ShapeID="_x0000_i1033" DrawAspect="Content" ObjectID="_1699138934" r:id="rId21"/>
              </w:object>
            </w:r>
            <w:r w:rsidRPr="00E52E08">
              <w:rPr>
                <w:rFonts w:ascii="Arabic Typesetting" w:eastAsiaTheme="minorEastAsia" w:hAnsi="Arabic Typesetting" w:cs="Arabic Typesetting"/>
                <w:b/>
                <w:bCs/>
                <w:sz w:val="32"/>
                <w:szCs w:val="32"/>
              </w:rPr>
              <w:t xml:space="preserve"> ; </w:t>
            </w:r>
          </w:p>
          <w:p w:rsidR="00E74EB1" w:rsidRPr="00E52E08" w:rsidRDefault="00E74EB1" w:rsidP="00E74EB1">
            <w:pPr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eastAsiaTheme="minorEastAsia" w:hAnsi="Arabic Typesetting" w:cs="Arabic Typesetting"/>
                <w:b/>
                <w:bCs/>
                <w:position w:val="-24"/>
                <w:sz w:val="32"/>
                <w:szCs w:val="32"/>
              </w:rPr>
              <w:object w:dxaOrig="2760" w:dyaOrig="620">
                <v:shape id="_x0000_i1034" type="#_x0000_t75" style="width:138pt;height:31.5pt" o:ole="">
                  <v:imagedata r:id="rId22" o:title=""/>
                </v:shape>
                <o:OLEObject Type="Embed" ProgID="Equation.DSMT4" ShapeID="_x0000_i1034" DrawAspect="Content" ObjectID="_1699138935" r:id="rId23"/>
              </w:object>
            </w:r>
            <w:r w:rsidRPr="00E52E08">
              <w:rPr>
                <w:rFonts w:ascii="Arabic Typesetting" w:eastAsiaTheme="minorEastAsia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  <w:p w:rsidR="00E74EB1" w:rsidRPr="00E52E08" w:rsidRDefault="00E74EB1" w:rsidP="00E74EB1">
            <w:pPr>
              <w:shd w:val="clear" w:color="auto" w:fill="9CC2E5" w:themeFill="accent1" w:themeFillTint="99"/>
              <w:jc w:val="center"/>
              <w:rPr>
                <w:rFonts w:ascii="Arabic Typesetting" w:hAnsi="Arabic Typesetting" w:cs="Arabic Typesetting"/>
                <w:b/>
                <w:bCs/>
                <w:noProof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</w:rPr>
              <w:t>Exercice</w: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sym w:font="Wingdings" w:char="F08D"/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>:</w:t>
            </w:r>
          </w:p>
          <w:p w:rsidR="00E74EB1" w:rsidRPr="00E52E08" w:rsidRDefault="00E74EB1" w:rsidP="00E74EB1">
            <w:pPr>
              <w:rPr>
                <w:rFonts w:ascii="Arabic Typesetting" w:hAnsi="Arabic Typesetting" w:cs="Arabic Typesetting"/>
                <w:b/>
                <w:bCs/>
                <w:noProof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noProof/>
                <w:sz w:val="32"/>
                <w:szCs w:val="32"/>
              </w:rPr>
              <w:t xml:space="preserve">La figure ci-dessous représente 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6"/>
                <w:sz w:val="32"/>
                <w:szCs w:val="32"/>
              </w:rPr>
              <w:object w:dxaOrig="540" w:dyaOrig="440">
                <v:shape id="_x0000_i1035" type="#_x0000_t75" style="width:27pt;height:21.75pt" o:ole="">
                  <v:imagedata r:id="rId24" o:title=""/>
                </v:shape>
                <o:OLEObject Type="Embed" ProgID="Equation.DSMT4" ShapeID="_x0000_i1035" DrawAspect="Content" ObjectID="_1699138936" r:id="rId25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et 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6"/>
                <w:sz w:val="32"/>
                <w:szCs w:val="32"/>
              </w:rPr>
              <w:object w:dxaOrig="520" w:dyaOrig="440">
                <v:shape id="_x0000_i1036" type="#_x0000_t75" style="width:26.25pt;height:21.75pt" o:ole="">
                  <v:imagedata r:id="rId26" o:title=""/>
                </v:shape>
                <o:OLEObject Type="Embed" ProgID="Equation.DSMT4" ShapeID="_x0000_i1036" DrawAspect="Content" ObjectID="_1699138937" r:id="rId27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les courbes des fonctions</w:t>
            </w:r>
            <w:r w:rsidRPr="00E52E08">
              <w:rPr>
                <w:rFonts w:ascii="Arabic Typesetting" w:hAnsi="Arabic Typesetting" w:cs="Arabic Typesetting"/>
                <w:b/>
                <w:bCs/>
                <w:noProof/>
                <w:position w:val="-10"/>
                <w:sz w:val="32"/>
                <w:szCs w:val="32"/>
              </w:rPr>
              <w:object w:dxaOrig="240" w:dyaOrig="320">
                <v:shape id="_x0000_i1037" type="#_x0000_t75" style="width:11.25pt;height:15pt" o:ole="">
                  <v:imagedata r:id="rId28" o:title=""/>
                </v:shape>
                <o:OLEObject Type="Embed" ProgID="Equation.DSMT4" ShapeID="_x0000_i1037" DrawAspect="Content" ObjectID="_1699138938" r:id="rId29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noProof/>
                <w:sz w:val="32"/>
                <w:szCs w:val="32"/>
              </w:rPr>
              <w:t xml:space="preserve"> et </w:t>
            </w:r>
            <w:r w:rsidRPr="00E52E08">
              <w:rPr>
                <w:rFonts w:ascii="Arabic Typesetting" w:hAnsi="Arabic Typesetting" w:cs="Arabic Typesetting"/>
                <w:b/>
                <w:bCs/>
                <w:noProof/>
                <w:position w:val="-10"/>
                <w:sz w:val="32"/>
                <w:szCs w:val="32"/>
              </w:rPr>
              <w:object w:dxaOrig="220" w:dyaOrig="260">
                <v:shape id="_x0000_i1038" type="#_x0000_t75" style="width:10.5pt;height:12.75pt" o:ole="">
                  <v:imagedata r:id="rId30" o:title=""/>
                </v:shape>
                <o:OLEObject Type="Embed" ProgID="Equation.DSMT4" ShapeID="_x0000_i1038" DrawAspect="Content" ObjectID="_1699138939" r:id="rId31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noProof/>
                <w:sz w:val="32"/>
                <w:szCs w:val="32"/>
              </w:rPr>
              <w:t xml:space="preserve"> définies sur </w:t>
            </w:r>
            <w:r w:rsidRPr="00E52E08">
              <w:rPr>
                <w:rFonts w:ascii="Arabic Typesetting" w:hAnsi="Arabic Typesetting" w:cs="Arabic Typesetting"/>
                <w:b/>
                <w:bCs/>
                <w:noProof/>
                <w:position w:val="-4"/>
                <w:sz w:val="32"/>
                <w:szCs w:val="32"/>
              </w:rPr>
              <w:object w:dxaOrig="260" w:dyaOrig="260">
                <v:shape id="_x0000_i1039" type="#_x0000_t75" style="width:12.75pt;height:12.75pt" o:ole="">
                  <v:imagedata r:id="rId32" o:title=""/>
                </v:shape>
                <o:OLEObject Type="Embed" ProgID="Equation.DSMT4" ShapeID="_x0000_i1039" DrawAspect="Content" ObjectID="_1699138940" r:id="rId33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noProof/>
                <w:sz w:val="32"/>
                <w:szCs w:val="32"/>
              </w:rPr>
              <w:t>.</w: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E52E08">
              <w:rPr>
                <w:rFonts w:ascii="Arabic Typesetting" w:hAnsi="Arabic Typesetting" w:cs="Arabic Typesetting"/>
                <w:b/>
                <w:bCs/>
                <w:noProof/>
                <w:sz w:val="32"/>
                <w:szCs w:val="32"/>
              </w:rPr>
              <w:t xml:space="preserve"> </w:t>
            </w:r>
          </w:p>
          <w:p w:rsidR="00E74EB1" w:rsidRPr="00E52E08" w:rsidRDefault="00E74EB1" w:rsidP="00E74EB1">
            <w:pPr>
              <w:jc w:val="center"/>
              <w:rPr>
                <w:rFonts w:ascii="Arabic Typesetting" w:hAnsi="Arabic Typesetting" w:cs="Arabic Typesetting"/>
                <w:b/>
                <w:bCs/>
                <w:noProof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6A5B29E" wp14:editId="7DC24B02">
                  <wp:extent cx="2224216" cy="1666875"/>
                  <wp:effectExtent l="0" t="0" r="508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9" cy="1703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4EB1" w:rsidRPr="00E52E08" w:rsidRDefault="00E74EB1" w:rsidP="00E74EB1">
            <w:pPr>
              <w:jc w:val="center"/>
              <w:rPr>
                <w:rFonts w:ascii="Arabic Typesetting" w:hAnsi="Arabic Typesetting" w:cs="Arabic Typesetting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5812" w:type="dxa"/>
            <w:gridSpan w:val="2"/>
          </w:tcPr>
          <w:p w:rsidR="00E74EB1" w:rsidRPr="00E52E08" w:rsidRDefault="00E74EB1" w:rsidP="00E74EB1">
            <w:pPr>
              <w:pStyle w:val="Paragraphedeliste"/>
              <w:numPr>
                <w:ilvl w:val="0"/>
                <w:numId w:val="6"/>
              </w:numPr>
              <w:ind w:left="459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Résoudre graphiquement </w:t>
            </w:r>
          </w:p>
          <w:p w:rsidR="00E74EB1" w:rsidRPr="00E52E08" w:rsidRDefault="00E74EB1" w:rsidP="00E74EB1">
            <w:pP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position w:val="-32"/>
                <w:sz w:val="32"/>
                <w:szCs w:val="32"/>
              </w:rPr>
              <w:object w:dxaOrig="3420" w:dyaOrig="760">
                <v:shape id="_x0000_i1040" type="#_x0000_t75" style="width:165.75pt;height:40.5pt" o:ole="">
                  <v:imagedata r:id="rId35" o:title=""/>
                </v:shape>
                <o:OLEObject Type="Embed" ProgID="Equation.DSMT4" ShapeID="_x0000_i1040" DrawAspect="Content" ObjectID="_1699138941" r:id="rId36"/>
              </w:object>
            </w:r>
          </w:p>
          <w:p w:rsidR="00E74EB1" w:rsidRPr="00E52E08" w:rsidRDefault="00E74EB1" w:rsidP="00E74EB1">
            <w:pPr>
              <w:pStyle w:val="Paragraphedeliste"/>
              <w:numPr>
                <w:ilvl w:val="0"/>
                <w:numId w:val="6"/>
              </w:numPr>
              <w:ind w:left="459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Dresser le tableau de variations de la fonction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2"/>
                <w:sz w:val="32"/>
                <w:szCs w:val="32"/>
              </w:rPr>
              <w:object w:dxaOrig="320" w:dyaOrig="380">
                <v:shape id="_x0000_i1041" type="#_x0000_t75" style="width:15pt;height:19.5pt" o:ole="">
                  <v:imagedata r:id="rId37" o:title=""/>
                </v:shape>
                <o:OLEObject Type="Embed" ProgID="Equation.DSMT4" ShapeID="_x0000_i1041" DrawAspect="Content" ObjectID="_1699138942" r:id="rId38"/>
              </w:object>
            </w:r>
            <w:proofErr w:type="gramStart"/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sur </w:t>
            </w:r>
            <w:proofErr w:type="gramEnd"/>
            <w:r w:rsidRPr="00E52E08">
              <w:rPr>
                <w:rFonts w:ascii="Arabic Typesetting" w:hAnsi="Arabic Typesetting" w:cs="Arabic Typesetting"/>
                <w:b/>
                <w:bCs/>
                <w:noProof/>
                <w:position w:val="-4"/>
                <w:sz w:val="32"/>
                <w:szCs w:val="32"/>
              </w:rPr>
              <w:object w:dxaOrig="260" w:dyaOrig="260">
                <v:shape id="_x0000_i1042" type="#_x0000_t75" style="width:12.75pt;height:12.75pt" o:ole="">
                  <v:imagedata r:id="rId32" o:title=""/>
                </v:shape>
                <o:OLEObject Type="Embed" ProgID="Equation.DSMT4" ShapeID="_x0000_i1042" DrawAspect="Content" ObjectID="_1699138943" r:id="rId39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.</w:t>
            </w:r>
          </w:p>
          <w:p w:rsidR="00E74EB1" w:rsidRPr="00E52E08" w:rsidRDefault="00E74EB1" w:rsidP="00E74EB1">
            <w:pPr>
              <w:rPr>
                <w:rFonts w:ascii="Arabic Typesetting" w:hAnsi="Arabic Typesetting" w:cs="Arabic Typesetting"/>
                <w:b/>
                <w:bCs/>
                <w:sz w:val="32"/>
                <w:szCs w:val="32"/>
                <w:shd w:val="clear" w:color="auto" w:fill="9CC2E5" w:themeFill="accent1" w:themeFillTint="99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Déterminer graphiquement 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6"/>
                <w:sz w:val="32"/>
                <w:szCs w:val="32"/>
              </w:rPr>
              <w:object w:dxaOrig="1160" w:dyaOrig="440">
                <v:shape id="_x0000_i1043" type="#_x0000_t75" style="width:58.5pt;height:21.75pt" o:ole="">
                  <v:imagedata r:id="rId40" o:title=""/>
                </v:shape>
                <o:OLEObject Type="Embed" ProgID="Equation.DSMT4" ShapeID="_x0000_i1043" DrawAspect="Content" ObjectID="_1699138944" r:id="rId41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 ; 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6"/>
                <w:sz w:val="32"/>
                <w:szCs w:val="32"/>
              </w:rPr>
              <w:object w:dxaOrig="1080" w:dyaOrig="440">
                <v:shape id="_x0000_i1044" type="#_x0000_t75" style="width:54pt;height:21.75pt" o:ole="">
                  <v:imagedata r:id="rId42" o:title=""/>
                </v:shape>
                <o:OLEObject Type="Embed" ProgID="Equation.DSMT4" ShapeID="_x0000_i1044" DrawAspect="Content" ObjectID="_1699138945" r:id="rId43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et  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6"/>
                <w:sz w:val="32"/>
                <w:szCs w:val="32"/>
              </w:rPr>
              <w:object w:dxaOrig="1020" w:dyaOrig="440">
                <v:shape id="_x0000_i1045" type="#_x0000_t75" style="width:51pt;height:21.75pt" o:ole="">
                  <v:imagedata r:id="rId44" o:title=""/>
                </v:shape>
                <o:OLEObject Type="Embed" ProgID="Equation.DSMT4" ShapeID="_x0000_i1045" DrawAspect="Content" ObjectID="_1699138946" r:id="rId45"/>
              </w:object>
            </w:r>
          </w:p>
          <w:p w:rsidR="00E74EB1" w:rsidRPr="00E52E08" w:rsidRDefault="00E74EB1" w:rsidP="00E74EB1">
            <w:pPr>
              <w:shd w:val="clear" w:color="auto" w:fill="9CC2E5" w:themeFill="accent1" w:themeFillTint="99"/>
              <w:jc w:val="center"/>
              <w:rPr>
                <w:rFonts w:ascii="Arabic Typesetting" w:hAnsi="Arabic Typesetting" w:cs="Arabic Typesetting"/>
                <w:b/>
                <w:bCs/>
                <w:noProof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</w:rPr>
              <w:t>Exercice</w: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sym w:font="Wingdings" w:char="F08E"/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  <w:p w:rsidR="00E74EB1" w:rsidRPr="00E52E08" w:rsidRDefault="00E74EB1" w:rsidP="00E74EB1">
            <w:pPr>
              <w:numPr>
                <w:ilvl w:val="0"/>
                <w:numId w:val="8"/>
              </w:numPr>
              <w:ind w:left="459" w:hanging="479"/>
              <w:contextualSpacing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Soient 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0"/>
                <w:sz w:val="32"/>
                <w:szCs w:val="32"/>
              </w:rPr>
              <w:object w:dxaOrig="240" w:dyaOrig="320">
                <v:shape id="_x0000_i1046" type="#_x0000_t75" style="width:12pt;height:16.5pt" o:ole="">
                  <v:imagedata r:id="rId46" o:title=""/>
                </v:shape>
                <o:OLEObject Type="Embed" ProgID="Equation.DSMT4" ShapeID="_x0000_i1046" DrawAspect="Content" ObjectID="_1699138947" r:id="rId47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 et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0"/>
                <w:sz w:val="32"/>
                <w:szCs w:val="32"/>
              </w:rPr>
              <w:object w:dxaOrig="220" w:dyaOrig="260">
                <v:shape id="_x0000_i1047" type="#_x0000_t75" style="width:11.25pt;height:12.75pt" o:ole="">
                  <v:imagedata r:id="rId48" o:title=""/>
                </v:shape>
                <o:OLEObject Type="Embed" ProgID="Equation.DSMT4" ShapeID="_x0000_i1047" DrawAspect="Content" ObjectID="_1699138948" r:id="rId49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 deux fonctions numériques telle que </w:t>
            </w:r>
            <w:r w:rsidR="00687388" w:rsidRPr="00E52E08">
              <w:rPr>
                <w:rFonts w:ascii="Arabic Typesetting" w:hAnsi="Arabic Typesetting" w:cs="Arabic Typesetting"/>
                <w:b/>
                <w:bCs/>
                <w:position w:val="-10"/>
                <w:sz w:val="32"/>
                <w:szCs w:val="32"/>
              </w:rPr>
              <w:object w:dxaOrig="1880" w:dyaOrig="320">
                <v:shape id="_x0000_i1048" type="#_x0000_t75" style="width:93.75pt;height:16.5pt" o:ole="">
                  <v:imagedata r:id="rId50" o:title=""/>
                </v:shape>
                <o:OLEObject Type="Embed" ProgID="Equation.DSMT4" ShapeID="_x0000_i1048" DrawAspect="Content" ObjectID="_1699138949" r:id="rId51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  et </w:t>
            </w:r>
            <w:r w:rsidR="00687388" w:rsidRPr="00E52E08">
              <w:rPr>
                <w:rFonts w:ascii="Arabic Typesetting" w:hAnsi="Arabic Typesetting" w:cs="Arabic Typesetting"/>
                <w:b/>
                <w:bCs/>
                <w:position w:val="-10"/>
                <w:sz w:val="32"/>
                <w:szCs w:val="32"/>
              </w:rPr>
              <w:object w:dxaOrig="1340" w:dyaOrig="380">
                <v:shape id="_x0000_i1049" type="#_x0000_t75" style="width:66.75pt;height:19.5pt" o:ole="">
                  <v:imagedata r:id="rId52" o:title=""/>
                </v:shape>
                <o:OLEObject Type="Embed" ProgID="Equation.DSMT4" ShapeID="_x0000_i1049" DrawAspect="Content" ObjectID="_1699138950" r:id="rId53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  <w:p w:rsidR="00E74EB1" w:rsidRDefault="00E74EB1" w:rsidP="00E74EB1">
            <w:pPr>
              <w:numPr>
                <w:ilvl w:val="0"/>
                <w:numId w:val="7"/>
              </w:numPr>
              <w:ind w:left="324"/>
              <w:contextualSpacing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Déterminer 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4"/>
                <w:sz w:val="32"/>
                <w:szCs w:val="32"/>
              </w:rPr>
              <w:object w:dxaOrig="340" w:dyaOrig="380">
                <v:shape id="_x0000_i1050" type="#_x0000_t75" style="width:16.5pt;height:19.5pt" o:ole="">
                  <v:imagedata r:id="rId54" o:title=""/>
                </v:shape>
                <o:OLEObject Type="Embed" ProgID="Equation.DSMT4" ShapeID="_x0000_i1050" DrawAspect="Content" ObjectID="_1699138951" r:id="rId55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et </w:t>
            </w:r>
            <w:proofErr w:type="gramEnd"/>
            <w:r w:rsidRPr="00E52E08">
              <w:rPr>
                <w:rFonts w:ascii="Arabic Typesetting" w:hAnsi="Arabic Typesetting" w:cs="Arabic Typesetting"/>
                <w:b/>
                <w:bCs/>
                <w:position w:val="-14"/>
                <w:sz w:val="32"/>
                <w:szCs w:val="32"/>
              </w:rPr>
              <w:object w:dxaOrig="340" w:dyaOrig="380">
                <v:shape id="_x0000_i1051" type="#_x0000_t75" style="width:16.5pt;height:19.5pt" o:ole="">
                  <v:imagedata r:id="rId56" o:title=""/>
                </v:shape>
                <o:OLEObject Type="Embed" ProgID="Equation.DSMT4" ShapeID="_x0000_i1051" DrawAspect="Content" ObjectID="_1699138952" r:id="rId57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.</w:t>
            </w:r>
          </w:p>
          <w:p w:rsidR="00687388" w:rsidRPr="00E52E08" w:rsidRDefault="00687388" w:rsidP="00E74EB1">
            <w:pPr>
              <w:numPr>
                <w:ilvl w:val="0"/>
                <w:numId w:val="7"/>
              </w:numPr>
              <w:ind w:left="324"/>
              <w:contextualSpacing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Etudier la parité de la fonction </w:t>
            </w:r>
            <w:r w:rsidRPr="00687388">
              <w:rPr>
                <w:rFonts w:ascii="Arabic Typesetting" w:hAnsi="Arabic Typesetting" w:cs="Arabic Typesetting"/>
                <w:b/>
                <w:bCs/>
                <w:position w:val="-10"/>
                <w:sz w:val="32"/>
                <w:szCs w:val="32"/>
              </w:rPr>
              <w:object w:dxaOrig="240" w:dyaOrig="320">
                <v:shape id="_x0000_i1052" type="#_x0000_t75" style="width:12pt;height:15.75pt" o:ole="">
                  <v:imagedata r:id="rId58" o:title=""/>
                </v:shape>
                <o:OLEObject Type="Embed" ProgID="Equation.DSMT4" ShapeID="_x0000_i1052" DrawAspect="Content" ObjectID="_1699138953" r:id="rId59"/>
              </w:object>
            </w: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  <w:p w:rsidR="00E74EB1" w:rsidRPr="00E52E08" w:rsidRDefault="00E74EB1" w:rsidP="00E74EB1">
            <w:pPr>
              <w:numPr>
                <w:ilvl w:val="0"/>
                <w:numId w:val="7"/>
              </w:numPr>
              <w:ind w:left="324"/>
              <w:contextualSpacing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Déterminer la nature de 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6"/>
                <w:sz w:val="32"/>
                <w:szCs w:val="32"/>
              </w:rPr>
              <w:object w:dxaOrig="540" w:dyaOrig="440">
                <v:shape id="_x0000_i1053" type="#_x0000_t75" style="width:26.25pt;height:21.75pt" o:ole="">
                  <v:imagedata r:id="rId24" o:title=""/>
                </v:shape>
                <o:OLEObject Type="Embed" ProgID="Equation.DSMT4" ShapeID="_x0000_i1053" DrawAspect="Content" ObjectID="_1699138954" r:id="rId60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en précisant ses éléments caractéristiques.</w:t>
            </w:r>
          </w:p>
          <w:p w:rsidR="00E74EB1" w:rsidRPr="00E52E08" w:rsidRDefault="00E74EB1" w:rsidP="00E74EB1">
            <w:pPr>
              <w:numPr>
                <w:ilvl w:val="0"/>
                <w:numId w:val="7"/>
              </w:numPr>
              <w:ind w:left="324"/>
              <w:contextualSpacing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Etudier les variations de la fonction 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0"/>
                <w:sz w:val="32"/>
                <w:szCs w:val="32"/>
              </w:rPr>
              <w:object w:dxaOrig="240" w:dyaOrig="320">
                <v:shape id="_x0000_i1054" type="#_x0000_t75" style="width:12pt;height:16.5pt" o:ole="">
                  <v:imagedata r:id="rId61" o:title=""/>
                </v:shape>
                <o:OLEObject Type="Embed" ProgID="Equation.DSMT4" ShapeID="_x0000_i1054" DrawAspect="Content" ObjectID="_1699138955" r:id="rId62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sur 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4"/>
                <w:sz w:val="32"/>
                <w:szCs w:val="32"/>
              </w:rPr>
              <w:object w:dxaOrig="700" w:dyaOrig="400">
                <v:shape id="_x0000_i1055" type="#_x0000_t75" style="width:35.25pt;height:20.25pt" o:ole="">
                  <v:imagedata r:id="rId63" o:title=""/>
                </v:shape>
                <o:OLEObject Type="Embed" ProgID="Equation.DSMT4" ShapeID="_x0000_i1055" DrawAspect="Content" ObjectID="_1699138956" r:id="rId64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et 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4"/>
                <w:sz w:val="32"/>
                <w:szCs w:val="32"/>
              </w:rPr>
              <w:object w:dxaOrig="700" w:dyaOrig="400">
                <v:shape id="_x0000_i1056" type="#_x0000_t75" style="width:35.25pt;height:20.25pt" o:ole="">
                  <v:imagedata r:id="rId65" o:title=""/>
                </v:shape>
                <o:OLEObject Type="Embed" ProgID="Equation.DSMT4" ShapeID="_x0000_i1056" DrawAspect="Content" ObjectID="_1699138957" r:id="rId66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 ; puis dresser le tableau de variations de la fonction 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0"/>
                <w:sz w:val="32"/>
                <w:szCs w:val="32"/>
              </w:rPr>
              <w:object w:dxaOrig="240" w:dyaOrig="320">
                <v:shape id="_x0000_i1057" type="#_x0000_t75" style="width:12pt;height:16.5pt" o:ole="">
                  <v:imagedata r:id="rId67" o:title=""/>
                </v:shape>
                <o:OLEObject Type="Embed" ProgID="Equation.DSMT4" ShapeID="_x0000_i1057" DrawAspect="Content" ObjectID="_1699138958" r:id="rId68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sur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4"/>
                <w:sz w:val="32"/>
                <w:szCs w:val="32"/>
              </w:rPr>
              <w:object w:dxaOrig="440" w:dyaOrig="400">
                <v:shape id="_x0000_i1058" type="#_x0000_t75" style="width:21.75pt;height:20.25pt" o:ole="">
                  <v:imagedata r:id="rId69" o:title=""/>
                </v:shape>
                <o:OLEObject Type="Embed" ProgID="Equation.DSMT4" ShapeID="_x0000_i1058" DrawAspect="Content" ObjectID="_1699138959" r:id="rId70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.</w:t>
            </w:r>
          </w:p>
          <w:p w:rsidR="00E74EB1" w:rsidRPr="00E52E08" w:rsidRDefault="00E74EB1" w:rsidP="00E74EB1">
            <w:pPr>
              <w:numPr>
                <w:ilvl w:val="0"/>
                <w:numId w:val="7"/>
              </w:numPr>
              <w:ind w:left="324"/>
              <w:contextualSpacing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Dresser le tableau de variations de la fonction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0"/>
                <w:sz w:val="32"/>
                <w:szCs w:val="32"/>
              </w:rPr>
              <w:object w:dxaOrig="220" w:dyaOrig="260">
                <v:shape id="_x0000_i1059" type="#_x0000_t75" style="width:11.25pt;height:12.75pt" o:ole="">
                  <v:imagedata r:id="rId71" o:title=""/>
                </v:shape>
                <o:OLEObject Type="Embed" ProgID="Equation.DSMT4" ShapeID="_x0000_i1059" DrawAspect="Content" ObjectID="_1699138960" r:id="rId72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.</w:t>
            </w:r>
          </w:p>
          <w:p w:rsidR="00E74EB1" w:rsidRPr="00E52E08" w:rsidRDefault="00E74EB1" w:rsidP="002273EF">
            <w:pPr>
              <w:numPr>
                <w:ilvl w:val="0"/>
                <w:numId w:val="7"/>
              </w:numPr>
              <w:ind w:left="324"/>
              <w:contextualSpacing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Construire 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6"/>
                <w:sz w:val="32"/>
                <w:szCs w:val="32"/>
              </w:rPr>
              <w:object w:dxaOrig="540" w:dyaOrig="440">
                <v:shape id="_x0000_i1060" type="#_x0000_t75" style="width:26.25pt;height:21.75pt" o:ole="">
                  <v:imagedata r:id="rId24" o:title=""/>
                </v:shape>
                <o:OLEObject Type="Embed" ProgID="Equation.DSMT4" ShapeID="_x0000_i1060" DrawAspect="Content" ObjectID="_1699138961" r:id="rId73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et 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6"/>
                <w:sz w:val="32"/>
                <w:szCs w:val="32"/>
              </w:rPr>
              <w:object w:dxaOrig="520" w:dyaOrig="440">
                <v:shape id="_x0000_i1061" type="#_x0000_t75" style="width:26.25pt;height:21.75pt" o:ole="">
                  <v:imagedata r:id="rId26" o:title=""/>
                </v:shape>
                <o:OLEObject Type="Embed" ProgID="Equation.DSMT4" ShapeID="_x0000_i1061" DrawAspect="Content" ObjectID="_1699138962" r:id="rId74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dans un</w:t>
            </w:r>
            <w:r w:rsidR="002273EF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même</w: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repère </w:t>
            </w:r>
          </w:p>
          <w:p w:rsidR="00E74EB1" w:rsidRDefault="00E74EB1" w:rsidP="00E74EB1">
            <w:pPr>
              <w:numPr>
                <w:ilvl w:val="0"/>
                <w:numId w:val="7"/>
              </w:numPr>
              <w:ind w:left="324"/>
              <w:contextualSpacing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Déterminer graphiquement </w:t>
            </w:r>
            <w:r w:rsidR="00687388" w:rsidRPr="00E52E08">
              <w:rPr>
                <w:rFonts w:ascii="Arabic Typesetting" w:hAnsi="Arabic Typesetting" w:cs="Arabic Typesetting"/>
                <w:b/>
                <w:bCs/>
                <w:position w:val="-16"/>
                <w:sz w:val="32"/>
                <w:szCs w:val="32"/>
              </w:rPr>
              <w:object w:dxaOrig="920" w:dyaOrig="440">
                <v:shape id="_x0000_i1062" type="#_x0000_t75" style="width:46.5pt;height:21.75pt" o:ole="">
                  <v:imagedata r:id="rId75" o:title=""/>
                </v:shape>
                <o:OLEObject Type="Embed" ProgID="Equation.DSMT4" ShapeID="_x0000_i1062" DrawAspect="Content" ObjectID="_1699138963" r:id="rId76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et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6"/>
                <w:sz w:val="32"/>
                <w:szCs w:val="32"/>
              </w:rPr>
              <w:object w:dxaOrig="1160" w:dyaOrig="440">
                <v:shape id="_x0000_i1063" type="#_x0000_t75" style="width:57.75pt;height:21.75pt" o:ole="">
                  <v:imagedata r:id="rId77" o:title=""/>
                </v:shape>
                <o:OLEObject Type="Embed" ProgID="Equation.DSMT4" ShapeID="_x0000_i1063" DrawAspect="Content" ObjectID="_1699138964" r:id="rId78"/>
              </w:object>
            </w:r>
          </w:p>
          <w:p w:rsidR="00687388" w:rsidRPr="00E52E08" w:rsidRDefault="00687388" w:rsidP="00E74EB1">
            <w:pPr>
              <w:numPr>
                <w:ilvl w:val="0"/>
                <w:numId w:val="7"/>
              </w:numPr>
              <w:ind w:left="324"/>
              <w:contextualSpacing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Vérifier que </w:t>
            </w:r>
            <w:r w:rsidR="002273EF" w:rsidRPr="002273EF">
              <w:rPr>
                <w:rFonts w:ascii="Arabic Typesetting" w:hAnsi="Arabic Typesetting" w:cs="Arabic Typesetting"/>
                <w:b/>
                <w:bCs/>
                <w:position w:val="-16"/>
                <w:sz w:val="32"/>
                <w:szCs w:val="32"/>
              </w:rPr>
              <w:object w:dxaOrig="540" w:dyaOrig="440">
                <v:shape id="_x0000_i1064" type="#_x0000_t75" style="width:27pt;height:21.75pt" o:ole="">
                  <v:imagedata r:id="rId79" o:title=""/>
                </v:shape>
                <o:OLEObject Type="Embed" ProgID="Equation.DSMT4" ShapeID="_x0000_i1064" DrawAspect="Content" ObjectID="_1699138965" r:id="rId80"/>
              </w:object>
            </w: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="002273EF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et </w:t>
            </w:r>
            <w:r w:rsidR="00F8152B" w:rsidRPr="002273EF">
              <w:rPr>
                <w:rFonts w:ascii="Arabic Typesetting" w:hAnsi="Arabic Typesetting" w:cs="Arabic Typesetting"/>
                <w:b/>
                <w:bCs/>
                <w:position w:val="-16"/>
                <w:sz w:val="32"/>
                <w:szCs w:val="32"/>
              </w:rPr>
              <w:object w:dxaOrig="520" w:dyaOrig="440">
                <v:shape id="_x0000_i1065" type="#_x0000_t75" style="width:26.25pt;height:21.75pt" o:ole="">
                  <v:imagedata r:id="rId81" o:title=""/>
                </v:shape>
                <o:OLEObject Type="Embed" ProgID="Equation.DSMT4" ShapeID="_x0000_i1065" DrawAspect="Content" ObjectID="_1699138966" r:id="rId82"/>
              </w:object>
            </w:r>
            <w:r w:rsidR="002273EF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sont sécantes en </w:t>
            </w:r>
            <w:r w:rsidR="002273EF" w:rsidRPr="002273EF">
              <w:rPr>
                <w:rFonts w:ascii="Arabic Typesetting" w:hAnsi="Arabic Typesetting" w:cs="Arabic Typesetting"/>
                <w:b/>
                <w:bCs/>
                <w:position w:val="-14"/>
                <w:sz w:val="32"/>
                <w:szCs w:val="32"/>
              </w:rPr>
              <w:object w:dxaOrig="740" w:dyaOrig="400">
                <v:shape id="_x0000_i1066" type="#_x0000_t75" style="width:36.75pt;height:20.25pt" o:ole="">
                  <v:imagedata r:id="rId83" o:title=""/>
                </v:shape>
                <o:OLEObject Type="Embed" ProgID="Equation.DSMT4" ShapeID="_x0000_i1066" DrawAspect="Content" ObjectID="_1699138967" r:id="rId84"/>
              </w:object>
            </w:r>
            <w:r w:rsidR="002273EF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  <w:p w:rsidR="00E74EB1" w:rsidRPr="00E52E08" w:rsidRDefault="00E74EB1" w:rsidP="00E74EB1">
            <w:pPr>
              <w:numPr>
                <w:ilvl w:val="0"/>
                <w:numId w:val="7"/>
              </w:numPr>
              <w:ind w:left="324"/>
              <w:contextualSpacing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Résoudre graphiquement </w:t>
            </w:r>
            <w:r w:rsidR="00687388" w:rsidRPr="00687388">
              <w:rPr>
                <w:rFonts w:ascii="Arabic Typesetting" w:hAnsi="Arabic Typesetting" w:cs="Arabic Typesetting"/>
                <w:b/>
                <w:bCs/>
                <w:position w:val="-10"/>
                <w:sz w:val="32"/>
                <w:szCs w:val="32"/>
              </w:rPr>
              <w:object w:dxaOrig="1219" w:dyaOrig="320">
                <v:shape id="_x0000_i1067" type="#_x0000_t75" style="width:60.75pt;height:16.5pt" o:ole="">
                  <v:imagedata r:id="rId85" o:title=""/>
                </v:shape>
                <o:OLEObject Type="Embed" ProgID="Equation.DSMT4" ShapeID="_x0000_i1067" DrawAspect="Content" ObjectID="_1699138968" r:id="rId86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  <w:p w:rsidR="00E74EB1" w:rsidRPr="00E52E08" w:rsidRDefault="00E74EB1" w:rsidP="00E74EB1">
            <w:pPr>
              <w:numPr>
                <w:ilvl w:val="0"/>
                <w:numId w:val="8"/>
              </w:numPr>
              <w:ind w:left="459" w:hanging="337"/>
              <w:contextualSpacing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Soit 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6"/>
                <w:sz w:val="32"/>
                <w:szCs w:val="32"/>
              </w:rPr>
              <w:object w:dxaOrig="200" w:dyaOrig="279">
                <v:shape id="_x0000_i1068" type="#_x0000_t75" style="width:9.75pt;height:13.5pt" o:ole="">
                  <v:imagedata r:id="rId87" o:title=""/>
                </v:shape>
                <o:OLEObject Type="Embed" ProgID="Equation.DSMT4" ShapeID="_x0000_i1068" DrawAspect="Content" ObjectID="_1699138969" r:id="rId88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une fonction numérique définie par </w:t>
            </w:r>
            <w:r w:rsidR="002273EF" w:rsidRPr="002273EF">
              <w:rPr>
                <w:rFonts w:ascii="Arabic Typesetting" w:hAnsi="Arabic Typesetting" w:cs="Arabic Typesetting"/>
                <w:b/>
                <w:bCs/>
                <w:position w:val="-16"/>
                <w:sz w:val="32"/>
                <w:szCs w:val="32"/>
              </w:rPr>
              <w:object w:dxaOrig="1700" w:dyaOrig="460">
                <v:shape id="_x0000_i1069" type="#_x0000_t75" style="width:85.5pt;height:23.25pt" o:ole="">
                  <v:imagedata r:id="rId89" o:title=""/>
                </v:shape>
                <o:OLEObject Type="Embed" ProgID="Equation.DSMT4" ShapeID="_x0000_i1069" DrawAspect="Content" ObjectID="_1699138970" r:id="rId90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  <w:p w:rsidR="00E74EB1" w:rsidRPr="00DB3E47" w:rsidRDefault="00E74EB1" w:rsidP="00DB3E47">
            <w:pPr>
              <w:pStyle w:val="Paragraphedeliste"/>
              <w:numPr>
                <w:ilvl w:val="0"/>
                <w:numId w:val="9"/>
              </w:numPr>
              <w:ind w:left="324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Déterminer</w:t>
            </w:r>
            <w:r w:rsidRPr="00E52E08">
              <w:rPr>
                <w:rFonts w:ascii="Arabic Typesetting" w:hAnsi="Arabic Typesetting" w:cs="Arabic Typesetting"/>
                <w:b/>
                <w:bCs/>
                <w:position w:val="-12"/>
                <w:sz w:val="32"/>
                <w:szCs w:val="32"/>
              </w:rPr>
              <w:object w:dxaOrig="320" w:dyaOrig="360">
                <v:shape id="_x0000_i1070" type="#_x0000_t75" style="width:16.5pt;height:18pt" o:ole="">
                  <v:imagedata r:id="rId91" o:title=""/>
                </v:shape>
                <o:OLEObject Type="Embed" ProgID="Equation.DSMT4" ShapeID="_x0000_i1070" DrawAspect="Content" ObjectID="_1699138971" r:id="rId92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.</w:t>
            </w:r>
          </w:p>
          <w:p w:rsidR="00E74EB1" w:rsidRPr="00E52E08" w:rsidRDefault="00E74EB1" w:rsidP="00E74EB1">
            <w:pPr>
              <w:pStyle w:val="Paragraphedeliste"/>
              <w:numPr>
                <w:ilvl w:val="0"/>
                <w:numId w:val="9"/>
              </w:numPr>
              <w:ind w:left="324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Vérifier </w:t>
            </w:r>
            <w:proofErr w:type="gramStart"/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que </w:t>
            </w:r>
            <w:proofErr w:type="gramEnd"/>
            <w:r w:rsidR="002273EF" w:rsidRPr="00E52E08">
              <w:rPr>
                <w:rFonts w:ascii="Arabic Typesetting" w:hAnsi="Arabic Typesetting" w:cs="Arabic Typesetting"/>
                <w:b/>
                <w:bCs/>
                <w:position w:val="-14"/>
                <w:sz w:val="32"/>
                <w:szCs w:val="32"/>
              </w:rPr>
              <w:object w:dxaOrig="2680" w:dyaOrig="400">
                <v:shape id="_x0000_i1071" type="#_x0000_t75" style="width:134.25pt;height:20.25pt" o:ole="">
                  <v:imagedata r:id="rId93" o:title=""/>
                </v:shape>
                <o:OLEObject Type="Embed" ProgID="Equation.DSMT4" ShapeID="_x0000_i1071" DrawAspect="Content" ObjectID="_1699138972" r:id="rId94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.</w:t>
            </w:r>
          </w:p>
          <w:p w:rsidR="00E74EB1" w:rsidRPr="00E52E08" w:rsidRDefault="00E74EB1" w:rsidP="00DB3E47">
            <w:pPr>
              <w:pStyle w:val="Paragraphedeliste"/>
              <w:numPr>
                <w:ilvl w:val="0"/>
                <w:numId w:val="9"/>
              </w:numPr>
              <w:ind w:left="324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Etudier la monotonie de </w:t>
            </w:r>
            <w:r w:rsidR="00DB3E47" w:rsidRPr="00DB3E47">
              <w:rPr>
                <w:rFonts w:ascii="Arabic Typesetting" w:hAnsi="Arabic Typesetting" w:cs="Arabic Typesetting"/>
                <w:b/>
                <w:bCs/>
                <w:position w:val="-10"/>
                <w:sz w:val="32"/>
                <w:szCs w:val="32"/>
              </w:rPr>
              <w:object w:dxaOrig="240" w:dyaOrig="320">
                <v:shape id="_x0000_i1072" type="#_x0000_t75" style="width:12pt;height:15.75pt" o:ole="">
                  <v:imagedata r:id="rId95" o:title=""/>
                </v:shape>
                <o:OLEObject Type="Embed" ProgID="Equation.DSMT4" ShapeID="_x0000_i1072" DrawAspect="Content" ObjectID="_1699138973" r:id="rId96"/>
              </w:object>
            </w:r>
            <w:r w:rsidR="00DB3E47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sur les intervalles </w:t>
            </w:r>
            <w:r w:rsidR="00DB3E47" w:rsidRPr="00E52E08">
              <w:rPr>
                <w:rFonts w:ascii="Arabic Typesetting" w:hAnsi="Arabic Typesetting" w:cs="Arabic Typesetting"/>
                <w:b/>
                <w:bCs/>
                <w:position w:val="-14"/>
                <w:sz w:val="32"/>
                <w:szCs w:val="32"/>
              </w:rPr>
              <w:object w:dxaOrig="499" w:dyaOrig="400">
                <v:shape id="_x0000_i1073" type="#_x0000_t75" style="width:25.5pt;height:20.25pt" o:ole="">
                  <v:imagedata r:id="rId97" o:title=""/>
                </v:shape>
                <o:OLEObject Type="Embed" ProgID="Equation.DSMT4" ShapeID="_x0000_i1073" DrawAspect="Content" ObjectID="_1699138974" r:id="rId98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et </w:t>
            </w:r>
            <w:r w:rsidR="00DB3E47" w:rsidRPr="00E52E08">
              <w:rPr>
                <w:rFonts w:ascii="Arabic Typesetting" w:hAnsi="Arabic Typesetting" w:cs="Arabic Typesetting"/>
                <w:b/>
                <w:bCs/>
                <w:position w:val="-14"/>
                <w:sz w:val="32"/>
                <w:szCs w:val="32"/>
              </w:rPr>
              <w:object w:dxaOrig="499" w:dyaOrig="400">
                <v:shape id="_x0000_i1074" type="#_x0000_t75" style="width:24.75pt;height:20.25pt" o:ole="">
                  <v:imagedata r:id="rId99" o:title=""/>
                </v:shape>
                <o:OLEObject Type="Embed" ProgID="Equation.DSMT4" ShapeID="_x0000_i1074" DrawAspect="Content" ObjectID="_1699138975" r:id="rId100"/>
              </w:object>
            </w:r>
          </w:p>
          <w:p w:rsidR="0052229C" w:rsidRDefault="0052229C" w:rsidP="00E74EB1">
            <w:pPr>
              <w:pStyle w:val="Paragraphedeliste"/>
              <w:numPr>
                <w:ilvl w:val="0"/>
                <w:numId w:val="9"/>
              </w:numPr>
              <w:ind w:left="324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Déterminer </w:t>
            </w:r>
            <w:r w:rsidRPr="0052229C">
              <w:rPr>
                <w:rFonts w:ascii="Arabic Typesetting" w:hAnsi="Arabic Typesetting" w:cs="Arabic Typesetting"/>
                <w:b/>
                <w:bCs/>
                <w:position w:val="-16"/>
                <w:sz w:val="32"/>
                <w:szCs w:val="32"/>
              </w:rPr>
              <w:object w:dxaOrig="900" w:dyaOrig="440">
                <v:shape id="_x0000_i1075" type="#_x0000_t75" style="width:45.75pt;height:22.5pt" o:ole="">
                  <v:imagedata r:id="rId101" o:title=""/>
                </v:shape>
                <o:OLEObject Type="Embed" ProgID="Equation.DSMT4" ShapeID="_x0000_i1075" DrawAspect="Content" ObjectID="_1699138976" r:id="rId102"/>
              </w:object>
            </w: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et </w:t>
            </w:r>
            <w:r w:rsidRPr="0052229C">
              <w:rPr>
                <w:rFonts w:ascii="Arabic Typesetting" w:hAnsi="Arabic Typesetting" w:cs="Arabic Typesetting"/>
                <w:b/>
                <w:bCs/>
                <w:position w:val="-16"/>
                <w:sz w:val="32"/>
                <w:szCs w:val="32"/>
              </w:rPr>
              <w:object w:dxaOrig="880" w:dyaOrig="440">
                <v:shape id="_x0000_i1076" type="#_x0000_t75" style="width:44.25pt;height:22.5pt" o:ole="">
                  <v:imagedata r:id="rId103" o:title=""/>
                </v:shape>
                <o:OLEObject Type="Embed" ProgID="Equation.DSMT4" ShapeID="_x0000_i1076" DrawAspect="Content" ObjectID="_1699138977" r:id="rId104"/>
              </w:object>
            </w:r>
          </w:p>
          <w:p w:rsidR="00DB3E47" w:rsidRDefault="00DB3E47" w:rsidP="00E74EB1">
            <w:pPr>
              <w:pStyle w:val="Paragraphedeliste"/>
              <w:numPr>
                <w:ilvl w:val="0"/>
                <w:numId w:val="9"/>
              </w:numPr>
              <w:ind w:left="324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Etudier la monotonie de </w:t>
            </w:r>
            <w:r w:rsidRPr="00DB3E47">
              <w:rPr>
                <w:rFonts w:ascii="Arabic Typesetting" w:hAnsi="Arabic Typesetting" w:cs="Arabic Typesetting"/>
                <w:b/>
                <w:bCs/>
                <w:position w:val="-10"/>
                <w:sz w:val="32"/>
                <w:szCs w:val="32"/>
              </w:rPr>
              <w:object w:dxaOrig="220" w:dyaOrig="260">
                <v:shape id="_x0000_i1077" type="#_x0000_t75" style="width:11.25pt;height:12.75pt" o:ole="">
                  <v:imagedata r:id="rId105" o:title=""/>
                </v:shape>
                <o:OLEObject Type="Embed" ProgID="Equation.DSMT4" ShapeID="_x0000_i1077" DrawAspect="Content" ObjectID="_1699138978" r:id="rId106"/>
              </w:object>
            </w: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sur les intervalles </w:t>
            </w:r>
            <w:r w:rsidRPr="0052229C">
              <w:rPr>
                <w:rFonts w:ascii="Arabic Typesetting" w:hAnsi="Arabic Typesetting" w:cs="Arabic Typesetting"/>
                <w:b/>
                <w:bCs/>
                <w:position w:val="-16"/>
                <w:sz w:val="32"/>
                <w:szCs w:val="32"/>
              </w:rPr>
              <w:object w:dxaOrig="900" w:dyaOrig="440">
                <v:shape id="_x0000_i1078" type="#_x0000_t75" style="width:45.75pt;height:22.5pt" o:ole="">
                  <v:imagedata r:id="rId101" o:title=""/>
                </v:shape>
                <o:OLEObject Type="Embed" ProgID="Equation.DSMT4" ShapeID="_x0000_i1078" DrawAspect="Content" ObjectID="_1699138979" r:id="rId107"/>
              </w:object>
            </w:r>
            <w:r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et</w:t>
            </w:r>
            <w:r w:rsidRPr="0052229C">
              <w:rPr>
                <w:rFonts w:ascii="Arabic Typesetting" w:hAnsi="Arabic Typesetting" w:cs="Arabic Typesetting"/>
                <w:b/>
                <w:bCs/>
                <w:position w:val="-16"/>
                <w:sz w:val="32"/>
                <w:szCs w:val="32"/>
              </w:rPr>
              <w:object w:dxaOrig="880" w:dyaOrig="440">
                <v:shape id="_x0000_i1079" type="#_x0000_t75" style="width:44.25pt;height:22.5pt" o:ole="">
                  <v:imagedata r:id="rId103" o:title=""/>
                </v:shape>
                <o:OLEObject Type="Embed" ProgID="Equation.DSMT4" ShapeID="_x0000_i1079" DrawAspect="Content" ObjectID="_1699138980" r:id="rId108"/>
              </w:object>
            </w:r>
          </w:p>
          <w:p w:rsidR="00E74EB1" w:rsidRPr="00E52E08" w:rsidRDefault="00DB3E47" w:rsidP="00DB3E47">
            <w:pPr>
              <w:pStyle w:val="Paragraphedeliste"/>
              <w:numPr>
                <w:ilvl w:val="0"/>
                <w:numId w:val="9"/>
              </w:numPr>
              <w:ind w:left="324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Déduire</w:t>
            </w:r>
            <w:r w:rsidR="0052229C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les variations</w:t>
            </w:r>
            <w:r w:rsidR="00E74EB1"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de la fonction </w:t>
            </w:r>
            <w:r w:rsidR="00E74EB1" w:rsidRPr="00E52E08">
              <w:rPr>
                <w:rFonts w:ascii="Arabic Typesetting" w:hAnsi="Arabic Typesetting" w:cs="Arabic Typesetting"/>
                <w:b/>
                <w:bCs/>
                <w:position w:val="-6"/>
                <w:sz w:val="32"/>
                <w:szCs w:val="32"/>
              </w:rPr>
              <w:object w:dxaOrig="200" w:dyaOrig="279">
                <v:shape id="_x0000_i1080" type="#_x0000_t75" style="width:9.75pt;height:13.5pt" o:ole="">
                  <v:imagedata r:id="rId87" o:title=""/>
                </v:shape>
                <o:OLEObject Type="Embed" ProgID="Equation.DSMT4" ShapeID="_x0000_i1080" DrawAspect="Content" ObjectID="_1699138981" r:id="rId109"/>
              </w:object>
            </w:r>
            <w:r w:rsidR="00E74EB1" w:rsidRPr="00E52E0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variations sur</w:t>
            </w:r>
            <w:r w:rsidR="002273EF" w:rsidRPr="002273EF">
              <w:rPr>
                <w:rFonts w:ascii="Arabic Typesetting" w:hAnsi="Arabic Typesetting" w:cs="Arabic Typesetting"/>
                <w:b/>
                <w:bCs/>
                <w:position w:val="-14"/>
                <w:sz w:val="32"/>
                <w:szCs w:val="32"/>
              </w:rPr>
              <w:object w:dxaOrig="499" w:dyaOrig="400">
                <v:shape id="_x0000_i1081" type="#_x0000_t75" style="width:25.5pt;height:20.25pt" o:ole="">
                  <v:imagedata r:id="rId110" o:title=""/>
                </v:shape>
                <o:OLEObject Type="Embed" ProgID="Equation.DSMT4" ShapeID="_x0000_i1081" DrawAspect="Content" ObjectID="_1699138982" r:id="rId111"/>
              </w:object>
            </w:r>
            <w:r w:rsidR="002273EF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et </w:t>
            </w:r>
            <w:r w:rsidR="002273EF" w:rsidRPr="002273EF">
              <w:rPr>
                <w:rFonts w:ascii="Arabic Typesetting" w:hAnsi="Arabic Typesetting" w:cs="Arabic Typesetting"/>
                <w:b/>
                <w:bCs/>
                <w:position w:val="-14"/>
                <w:sz w:val="32"/>
                <w:szCs w:val="32"/>
              </w:rPr>
              <w:object w:dxaOrig="499" w:dyaOrig="400">
                <v:shape id="_x0000_i1082" type="#_x0000_t75" style="width:25.5pt;height:20.25pt" o:ole="">
                  <v:imagedata r:id="rId112" o:title=""/>
                </v:shape>
                <o:OLEObject Type="Embed" ProgID="Equation.DSMT4" ShapeID="_x0000_i1082" DrawAspect="Content" ObjectID="_1699138983" r:id="rId113"/>
              </w:object>
            </w:r>
            <w:r w:rsidR="00B74EC4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puis dresser le tableau de variations</w:t>
            </w:r>
            <w:r w:rsidR="00450EB1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="00450EB1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de </w:t>
            </w:r>
            <w:proofErr w:type="gramEnd"/>
            <w:r w:rsidR="00450EB1" w:rsidRPr="00450EB1">
              <w:rPr>
                <w:rFonts w:ascii="Arabic Typesetting" w:hAnsi="Arabic Typesetting" w:cs="Arabic Typesetting"/>
                <w:b/>
                <w:bCs/>
                <w:position w:val="-6"/>
                <w:sz w:val="32"/>
                <w:szCs w:val="32"/>
              </w:rPr>
              <w:object w:dxaOrig="200" w:dyaOrig="279">
                <v:shape id="_x0000_i1083" type="#_x0000_t75" style="width:9.75pt;height:14.25pt" o:ole="">
                  <v:imagedata r:id="rId114" o:title=""/>
                </v:shape>
                <o:OLEObject Type="Embed" ProgID="Equation.DSMT4" ShapeID="_x0000_i1083" DrawAspect="Content" ObjectID="_1699138984" r:id="rId115"/>
              </w:object>
            </w:r>
            <w:r w:rsidR="00450EB1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.</w:t>
            </w:r>
          </w:p>
        </w:tc>
      </w:tr>
    </w:tbl>
    <w:p w:rsidR="00C37FD7" w:rsidRPr="00E52E08" w:rsidRDefault="006E007D">
      <w:pPr>
        <w:rPr>
          <w:rFonts w:ascii="Arabic Typesetting" w:hAnsi="Arabic Typesetting" w:cs="Arabic Typesetting"/>
          <w:b/>
          <w:bCs/>
          <w:sz w:val="32"/>
          <w:szCs w:val="32"/>
        </w:rPr>
      </w:pPr>
      <w:r w:rsidRPr="006E00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4119E" wp14:editId="1D648A6E">
                <wp:simplePos x="0" y="0"/>
                <wp:positionH relativeFrom="margin">
                  <wp:posOffset>801370</wp:posOffset>
                </wp:positionH>
                <wp:positionV relativeFrom="paragraph">
                  <wp:posOffset>8894445</wp:posOffset>
                </wp:positionV>
                <wp:extent cx="4982210" cy="690880"/>
                <wp:effectExtent l="0" t="0" r="27940" b="1397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210" cy="690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6E007D" w:rsidRPr="00496934" w:rsidRDefault="006E007D" w:rsidP="006E007D">
                            <w:pPr>
                              <w:pStyle w:val="Pieddepage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MA"/>
                              </w:rPr>
                            </w:pPr>
                            <w:r w:rsidRPr="00496934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  <w:t xml:space="preserve">أن توقد شمعة خير من </w:t>
                            </w:r>
                            <w:r>
                              <w:rPr>
                                <w:rFonts w:ascii="Courier New" w:hAnsi="Courier New" w:cs="Courier New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  <w:t>أ</w:t>
                            </w:r>
                            <w:r w:rsidRPr="00496934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  <w:t>ن تلعن الظلام</w:t>
                            </w:r>
                          </w:p>
                          <w:p w:rsidR="006E007D" w:rsidRPr="00496934" w:rsidRDefault="006E007D" w:rsidP="006E007D">
                            <w:pPr>
                              <w:pStyle w:val="Pieddepage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MA"/>
                              </w:rPr>
                              <w:t>Bon</w:t>
                            </w:r>
                            <w:r w:rsidRPr="00496934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MA"/>
                              </w:rPr>
                              <w:t xml:space="preserve"> courage </w:t>
                            </w:r>
                          </w:p>
                          <w:p w:rsidR="006E007D" w:rsidRDefault="006E007D" w:rsidP="006E00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4119E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63.1pt;margin-top:700.35pt;width:392.3pt;height:54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RLTAIAAI0EAAAOAAAAZHJzL2Uyb0RvYy54bWysVMFuGjEQvVfqP1i+l10QSQFliSgRVSWU&#10;REqqSL0ZrxdW8npc27BLv77PXkhQ2lPVi5nxvB3PvDfDzW3XaHZQztdkCj4c5JwpI6mszbbg359X&#10;nyac+SBMKTQZVfCj8vx2/vHDTWtnakQ70qVyDEmMn7W24LsQ7CzLvNypRvgBWWUQrMg1IsB126x0&#10;okX2RmejPL/OWnKldSSV97i964N8nvJXlZLhoaq8CkwXHLWFdLp0buKZzW/EbOuE3dXyVIb4hyoa&#10;URs8+prqTgTB9q7+I1VTS0eeqjCQ1GRUVbVUqQd0M8zfdfO0E1alXkCOt680+f+XVt4fHh2ry4JD&#10;KCMaSPQDQrFSsaC6oNgkUtRaPwPyyQIbui/UQerzvcdl7LyrXBN/0RNDHGQfXwlGJiZxOZ5ORqMh&#10;QhKx62k+mSQFsrevrfPhq6KGRaPgDgImXsVh7QMqAfQMiY8ZWtVaJxG1YS3KmuZXefrCk67LGI24&#10;NE9qqR07CExC6FL5SHaBgqdNBKs0N6f3Yut9i9EK3aY78bGh8gg6HPUz5a1c1ah5LXx4FA5DhDax&#10;GOEBR6UJtdHJ4mxH7tff7iMe2iLKWYuhLLj/uRdOcaa/Gag+HY7HcYqTM776PILjLiOby4jZN0tC&#10;t0OsoJXJjPigz2blqHnB/iziqwgJI/E26Dmby9CvCvZPqsUigTC3VoS1ebIypo6ERUWeuxfh7Em2&#10;ODr3dB5fMXunXo/t9VvsA1V1kjYS3LMKnaODmU+Kn/YzLtWln1Bv/yLz3wAAAP//AwBQSwMEFAAG&#10;AAgAAAAhAGKGGqnhAAAADQEAAA8AAABkcnMvZG93bnJldi54bWxMj0FPwzAMhe9I/IfISNxY0ooN&#10;WppOCDQxDhw2mHb1mtB2NE7VpFv595gT3Pzsp+fvFcvJdeJkh9B60pDMFAhLlTct1Ro+3lc39yBC&#10;RDLYebIavm2AZXl5UWBu/Jk29rSNteAQCjlqaGLscylD1ViHYeZ7S3z79IPDyHKopRnwzOGuk6lS&#10;C+mwJf7QYG+fGlt9bUen4bg67rO3MUHz7F42yS5dy/Z1rfX11fT4ACLaKf6Z4Ref0aFkpoMfyQTR&#10;sU4XKVt5uFXqDgRbskRxmwOv5iqbgywL+b9F+QMAAP//AwBQSwECLQAUAAYACAAAACEAtoM4kv4A&#10;AADhAQAAEwAAAAAAAAAAAAAAAAAAAAAAW0NvbnRlbnRfVHlwZXNdLnhtbFBLAQItABQABgAIAAAA&#10;IQA4/SH/1gAAAJQBAAALAAAAAAAAAAAAAAAAAC8BAABfcmVscy8ucmVsc1BLAQItABQABgAIAAAA&#10;IQCQq9RLTAIAAI0EAAAOAAAAAAAAAAAAAAAAAC4CAABkcnMvZTJvRG9jLnhtbFBLAQItABQABgAI&#10;AAAAIQBihhqp4QAAAA0BAAAPAAAAAAAAAAAAAAAAAKYEAABkcnMvZG93bnJldi54bWxQSwUGAAAA&#10;AAQABADzAAAAtAUAAAAA&#10;" filled="f" strokecolor="black [3213]" strokeweight="1.5pt">
                <v:textbox>
                  <w:txbxContent>
                    <w:p w:rsidR="006E007D" w:rsidRPr="00496934" w:rsidRDefault="006E007D" w:rsidP="006E007D">
                      <w:pPr>
                        <w:pStyle w:val="Pieddepage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  <w:u w:val="single"/>
                          <w:lang w:bidi="ar-MA"/>
                        </w:rPr>
                      </w:pPr>
                      <w:r w:rsidRPr="00496934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  <w:t xml:space="preserve">أن توقد شمعة خير من </w:t>
                      </w:r>
                      <w:r>
                        <w:rPr>
                          <w:rFonts w:ascii="Courier New" w:hAnsi="Courier New" w:cs="Courier New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  <w:t>أ</w:t>
                      </w:r>
                      <w:r w:rsidRPr="00496934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  <w:t>ن تلعن الظلام</w:t>
                      </w:r>
                    </w:p>
                    <w:p w:rsidR="006E007D" w:rsidRPr="00496934" w:rsidRDefault="006E007D" w:rsidP="006E007D">
                      <w:pPr>
                        <w:pStyle w:val="Pieddepage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  <w:u w:val="single"/>
                          <w:lang w:bidi="ar-MA"/>
                        </w:rPr>
                        <w:t>Bon</w:t>
                      </w:r>
                      <w:r w:rsidRPr="00496934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  <w:u w:val="single"/>
                          <w:lang w:bidi="ar-MA"/>
                        </w:rPr>
                        <w:t xml:space="preserve"> courage </w:t>
                      </w:r>
                    </w:p>
                    <w:p w:rsidR="006E007D" w:rsidRDefault="006E007D" w:rsidP="006E007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38AA" w:rsidRPr="00E52E08" w:rsidRDefault="00D155B0" w:rsidP="008B2068">
      <w:pPr>
        <w:rPr>
          <w:rFonts w:ascii="Arabic Typesetting" w:hAnsi="Arabic Typesetting" w:cs="Arabic Typesetting"/>
          <w:b/>
          <w:bCs/>
          <w:sz w:val="32"/>
          <w:szCs w:val="32"/>
        </w:rPr>
      </w:pPr>
    </w:p>
    <w:sectPr w:rsidR="001C38AA" w:rsidRPr="00E52E08" w:rsidSect="008B2068">
      <w:pgSz w:w="11906" w:h="16838"/>
      <w:pgMar w:top="284" w:right="707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748D"/>
    <w:multiLevelType w:val="hybridMultilevel"/>
    <w:tmpl w:val="3BB02088"/>
    <w:lvl w:ilvl="0" w:tplc="6DB66AD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178C"/>
    <w:multiLevelType w:val="hybridMultilevel"/>
    <w:tmpl w:val="AE1CD4B6"/>
    <w:lvl w:ilvl="0" w:tplc="E832558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1F49"/>
    <w:multiLevelType w:val="hybridMultilevel"/>
    <w:tmpl w:val="DAAC9F80"/>
    <w:lvl w:ilvl="0" w:tplc="040C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" w15:restartNumberingAfterBreak="0">
    <w:nsid w:val="1AEF6BE8"/>
    <w:multiLevelType w:val="hybridMultilevel"/>
    <w:tmpl w:val="4C4A2A24"/>
    <w:lvl w:ilvl="0" w:tplc="FAFAEF5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E3035"/>
    <w:multiLevelType w:val="hybridMultilevel"/>
    <w:tmpl w:val="3C84DD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33E20"/>
    <w:multiLevelType w:val="hybridMultilevel"/>
    <w:tmpl w:val="D99A6BAC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1AB1AC1"/>
    <w:multiLevelType w:val="hybridMultilevel"/>
    <w:tmpl w:val="5DB8B490"/>
    <w:lvl w:ilvl="0" w:tplc="6C78A3E6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4219F"/>
    <w:multiLevelType w:val="hybridMultilevel"/>
    <w:tmpl w:val="19E86138"/>
    <w:lvl w:ilvl="0" w:tplc="040C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 w15:restartNumberingAfterBreak="0">
    <w:nsid w:val="47A67DC0"/>
    <w:multiLevelType w:val="hybridMultilevel"/>
    <w:tmpl w:val="09E851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5746F"/>
    <w:multiLevelType w:val="hybridMultilevel"/>
    <w:tmpl w:val="58BEE9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7B"/>
    <w:rsid w:val="0003486B"/>
    <w:rsid w:val="000A5952"/>
    <w:rsid w:val="002273EF"/>
    <w:rsid w:val="00312C57"/>
    <w:rsid w:val="003953B5"/>
    <w:rsid w:val="00450EB1"/>
    <w:rsid w:val="0052229C"/>
    <w:rsid w:val="00687388"/>
    <w:rsid w:val="006E007D"/>
    <w:rsid w:val="00715C7E"/>
    <w:rsid w:val="008B2068"/>
    <w:rsid w:val="009845F2"/>
    <w:rsid w:val="009C0DB3"/>
    <w:rsid w:val="00A72DDD"/>
    <w:rsid w:val="00B74EC4"/>
    <w:rsid w:val="00C20337"/>
    <w:rsid w:val="00C37FD7"/>
    <w:rsid w:val="00C64692"/>
    <w:rsid w:val="00D155B0"/>
    <w:rsid w:val="00D76E7B"/>
    <w:rsid w:val="00DB3E47"/>
    <w:rsid w:val="00E52E08"/>
    <w:rsid w:val="00E74EB1"/>
    <w:rsid w:val="00F8152B"/>
    <w:rsid w:val="00FC42D1"/>
    <w:rsid w:val="00FD70A8"/>
    <w:rsid w:val="00FE5A7F"/>
    <w:rsid w:val="00FF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E3F07-23A2-4894-B4A2-DE4677E5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FD7"/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37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C37FD7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C37FD7"/>
    <w:rPr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E007D"/>
    <w:pPr>
      <w:tabs>
        <w:tab w:val="center" w:pos="4536"/>
        <w:tab w:val="right" w:pos="9072"/>
      </w:tabs>
      <w:spacing w:after="0" w:line="240" w:lineRule="auto"/>
    </w:pPr>
    <w:rPr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6E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theme" Target="theme/theme1.xml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1.bin"/><Relationship Id="rId5" Type="http://schemas.openxmlformats.org/officeDocument/2006/relationships/image" Target="media/image1.wmf"/><Relationship Id="rId90" Type="http://schemas.openxmlformats.org/officeDocument/2006/relationships/oleObject" Target="embeddings/oleObject45.bin"/><Relationship Id="rId95" Type="http://schemas.openxmlformats.org/officeDocument/2006/relationships/image" Target="media/image44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8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9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5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2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5.png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1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ZILLOU MOUAD</dc:creator>
  <cp:keywords/>
  <dc:description/>
  <cp:lastModifiedBy>ZILLOU MOUAD</cp:lastModifiedBy>
  <cp:revision>20</cp:revision>
  <cp:lastPrinted>2021-11-23T01:00:00Z</cp:lastPrinted>
  <dcterms:created xsi:type="dcterms:W3CDTF">2021-11-12T23:05:00Z</dcterms:created>
  <dcterms:modified xsi:type="dcterms:W3CDTF">2021-11-23T01:15:00Z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