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11103" w:type="dxa"/>
        <w:tblInd w:w="-998" w:type="dxa"/>
        <w:tblLook w:val="04A0" w:firstRow="1" w:lastRow="0" w:firstColumn="1" w:lastColumn="0" w:noHBand="0" w:noVBand="1"/>
      </w:tblPr>
      <w:tblGrid>
        <w:gridCol w:w="3433"/>
        <w:gridCol w:w="3433"/>
        <w:gridCol w:w="3672"/>
        <w:gridCol w:w="565"/>
      </w:tblGrid>
      <w:tr w:rsidR="000F37D3" w:rsidRPr="00606678" w:rsidTr="0081631D">
        <w:trPr>
          <w:cantSplit/>
          <w:trHeight w:val="561"/>
        </w:trPr>
        <w:tc>
          <w:tcPr>
            <w:tcW w:w="3433" w:type="dxa"/>
          </w:tcPr>
          <w:p w:rsidR="000F37D3" w:rsidRPr="00606678" w:rsidRDefault="000F37D3" w:rsidP="000F37D3">
            <w:pPr>
              <w:jc w:val="center"/>
              <w:rPr>
                <w:rFonts w:ascii="Arabic Typesetting" w:hAnsi="Arabic Typesetting" w:cs="Arabic Typesetting"/>
                <w:b/>
                <w:bCs/>
                <w:sz w:val="32"/>
                <w:szCs w:val="32"/>
              </w:rPr>
            </w:pPr>
            <w:r w:rsidRPr="00606678">
              <w:rPr>
                <w:rFonts w:ascii="Arabic Typesetting" w:hAnsi="Arabic Typesetting" w:cs="Arabic Typesetting"/>
                <w:b/>
                <w:bCs/>
                <w:sz w:val="32"/>
                <w:szCs w:val="32"/>
              </w:rPr>
              <w:t>Lycée Charif El Idrissi</w:t>
            </w:r>
          </w:p>
          <w:p w:rsidR="000F37D3" w:rsidRPr="00606678" w:rsidRDefault="000F37D3" w:rsidP="000F37D3">
            <w:pPr>
              <w:jc w:val="center"/>
              <w:rPr>
                <w:rFonts w:ascii="Arabic Typesetting" w:hAnsi="Arabic Typesetting" w:cs="Arabic Typesetting"/>
                <w:b/>
                <w:bCs/>
                <w:sz w:val="32"/>
                <w:szCs w:val="32"/>
              </w:rPr>
            </w:pPr>
            <w:r w:rsidRPr="00606678">
              <w:rPr>
                <w:rFonts w:ascii="Arabic Typesetting" w:hAnsi="Arabic Typesetting" w:cs="Arabic Typesetting"/>
                <w:b/>
                <w:bCs/>
                <w:sz w:val="32"/>
                <w:szCs w:val="32"/>
              </w:rPr>
              <w:t>– Assoul-</w:t>
            </w:r>
          </w:p>
        </w:tc>
        <w:tc>
          <w:tcPr>
            <w:tcW w:w="3433" w:type="dxa"/>
            <w:vAlign w:val="center"/>
          </w:tcPr>
          <w:p w:rsidR="000F37D3" w:rsidRPr="00606678" w:rsidRDefault="000F37D3" w:rsidP="00606678">
            <w:pPr>
              <w:ind w:left="34"/>
              <w:jc w:val="center"/>
              <w:rPr>
                <w:rFonts w:ascii="Arabic Typesetting" w:hAnsi="Arabic Typesetting" w:cs="Arabic Typesetting"/>
                <w:b/>
                <w:bCs/>
                <w:sz w:val="32"/>
                <w:szCs w:val="32"/>
              </w:rPr>
            </w:pPr>
            <w:r w:rsidRPr="00606678">
              <w:rPr>
                <w:rFonts w:ascii="Arabic Typesetting" w:hAnsi="Arabic Typesetting" w:cs="Arabic Typesetting"/>
                <w:b/>
                <w:bCs/>
                <w:sz w:val="32"/>
                <w:szCs w:val="32"/>
              </w:rPr>
              <w:t xml:space="preserve">Devoir </w:t>
            </w:r>
            <w:proofErr w:type="gramStart"/>
            <w:r w:rsidRPr="00606678">
              <w:rPr>
                <w:rFonts w:ascii="Arabic Typesetting" w:hAnsi="Arabic Typesetting" w:cs="Arabic Typesetting"/>
                <w:b/>
                <w:bCs/>
                <w:sz w:val="32"/>
                <w:szCs w:val="32"/>
              </w:rPr>
              <w:t>surveillé</w:t>
            </w:r>
            <w:proofErr w:type="gramEnd"/>
            <w:r w:rsidRPr="00606678">
              <w:rPr>
                <w:rFonts w:ascii="Arabic Typesetting" w:hAnsi="Arabic Typesetting" w:cs="Arabic Typesetting"/>
                <w:b/>
                <w:bCs/>
                <w:sz w:val="32"/>
                <w:szCs w:val="32"/>
              </w:rPr>
              <w:t xml:space="preserve"> N°</w:t>
            </w:r>
            <w:r w:rsidR="00606678">
              <w:rPr>
                <w:rFonts w:ascii="Arabic Typesetting" w:hAnsi="Arabic Typesetting" w:cs="Arabic Typesetting"/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3672" w:type="dxa"/>
          </w:tcPr>
          <w:p w:rsidR="000F37D3" w:rsidRPr="00606678" w:rsidRDefault="000F37D3" w:rsidP="000F37D3">
            <w:pPr>
              <w:ind w:left="34"/>
              <w:rPr>
                <w:rFonts w:ascii="Arabic Typesetting" w:hAnsi="Arabic Typesetting" w:cs="Arabic Typesetting"/>
                <w:b/>
                <w:bCs/>
                <w:sz w:val="32"/>
                <w:szCs w:val="32"/>
              </w:rPr>
            </w:pPr>
            <w:r w:rsidRPr="00606678">
              <w:rPr>
                <w:rFonts w:ascii="Arabic Typesetting" w:hAnsi="Arabic Typesetting" w:cs="Arabic Typesetting"/>
                <w:b/>
                <w:bCs/>
                <w:sz w:val="32"/>
                <w:szCs w:val="32"/>
              </w:rPr>
              <w:t>Prof : MOUAD ZILLOU</w:t>
            </w:r>
          </w:p>
          <w:p w:rsidR="000F37D3" w:rsidRPr="00606678" w:rsidRDefault="000F37D3" w:rsidP="00606678">
            <w:pPr>
              <w:ind w:left="34"/>
              <w:rPr>
                <w:rFonts w:ascii="Arabic Typesetting" w:hAnsi="Arabic Typesetting" w:cs="Arabic Typesetting"/>
                <w:b/>
                <w:bCs/>
                <w:sz w:val="32"/>
                <w:szCs w:val="32"/>
              </w:rPr>
            </w:pPr>
            <w:r w:rsidRPr="00606678">
              <w:rPr>
                <w:rFonts w:ascii="Arabic Typesetting" w:hAnsi="Arabic Typesetting" w:cs="Arabic Typesetting"/>
                <w:b/>
                <w:bCs/>
                <w:sz w:val="32"/>
                <w:szCs w:val="32"/>
              </w:rPr>
              <w:t>Classe : 1</w:t>
            </w:r>
            <w:r w:rsidR="00606678">
              <w:rPr>
                <w:rFonts w:ascii="Arabic Typesetting" w:hAnsi="Arabic Typesetting" w:cs="Arabic Typesetting"/>
                <w:b/>
                <w:bCs/>
                <w:sz w:val="32"/>
                <w:szCs w:val="32"/>
              </w:rPr>
              <w:t xml:space="preserve">Bac Sc.exp </w:t>
            </w:r>
          </w:p>
        </w:tc>
        <w:tc>
          <w:tcPr>
            <w:tcW w:w="565" w:type="dxa"/>
            <w:textDirection w:val="tbRl"/>
            <w:vAlign w:val="center"/>
          </w:tcPr>
          <w:p w:rsidR="000F37D3" w:rsidRPr="00606678" w:rsidRDefault="000F37D3" w:rsidP="000F37D3">
            <w:pPr>
              <w:ind w:left="113" w:right="113"/>
              <w:jc w:val="center"/>
              <w:rPr>
                <w:rFonts w:ascii="Arabic Typesetting" w:hAnsi="Arabic Typesetting" w:cs="Arabic Typesetting"/>
                <w:b/>
                <w:bCs/>
                <w:sz w:val="12"/>
                <w:szCs w:val="12"/>
              </w:rPr>
            </w:pPr>
            <w:r w:rsidRPr="00606678">
              <w:rPr>
                <w:rFonts w:ascii="Arabic Typesetting" w:hAnsi="Arabic Typesetting" w:cs="Arabic Typesetting"/>
                <w:b/>
                <w:bCs/>
                <w:sz w:val="12"/>
                <w:szCs w:val="12"/>
              </w:rPr>
              <w:t xml:space="preserve">Barème </w:t>
            </w:r>
          </w:p>
        </w:tc>
      </w:tr>
      <w:tr w:rsidR="00495D48" w:rsidRPr="00606678" w:rsidTr="00606678">
        <w:trPr>
          <w:cantSplit/>
          <w:trHeight w:val="337"/>
        </w:trPr>
        <w:tc>
          <w:tcPr>
            <w:tcW w:w="10538" w:type="dxa"/>
            <w:gridSpan w:val="3"/>
          </w:tcPr>
          <w:p w:rsidR="00495D48" w:rsidRPr="00606678" w:rsidRDefault="006A1576" w:rsidP="00606678">
            <w:pPr>
              <w:ind w:left="34"/>
              <w:jc w:val="center"/>
              <w:rPr>
                <w:rFonts w:ascii="Arabic Typesetting" w:hAnsi="Arabic Typesetting" w:cs="Arabic Typesetting"/>
                <w:b/>
                <w:bCs/>
                <w:sz w:val="32"/>
                <w:szCs w:val="32"/>
                <w:u w:val="single"/>
              </w:rPr>
            </w:pPr>
            <w:r w:rsidRPr="006A1576">
              <w:rPr>
                <w:rFonts w:ascii="Arabic Typesetting" w:hAnsi="Arabic Typesetting" w:cs="Arabic Typesetting"/>
                <w:b/>
                <w:bCs/>
                <w:sz w:val="32"/>
                <w:szCs w:val="32"/>
                <w:u w:val="single"/>
              </w:rPr>
              <w:t xml:space="preserve">N.B </w:t>
            </w:r>
            <w:r w:rsidR="00606678" w:rsidRPr="006A1576">
              <w:rPr>
                <w:rFonts w:ascii="Arabic Typesetting" w:hAnsi="Arabic Typesetting" w:cs="Arabic Typesetting"/>
                <w:b/>
                <w:bCs/>
                <w:sz w:val="32"/>
                <w:szCs w:val="32"/>
                <w:u w:val="single"/>
              </w:rPr>
              <w:t>:</w:t>
            </w:r>
            <w:r w:rsidR="00606678" w:rsidRPr="00606678">
              <w:rPr>
                <w:rFonts w:ascii="Arabic Typesetting" w:hAnsi="Arabic Typesetting" w:cs="Arabic Typesetting"/>
                <w:b/>
                <w:bCs/>
                <w:sz w:val="32"/>
                <w:szCs w:val="32"/>
                <w:u w:val="single"/>
              </w:rPr>
              <w:t xml:space="preserve"> les exercices sont indépendants.</w:t>
            </w:r>
          </w:p>
        </w:tc>
        <w:tc>
          <w:tcPr>
            <w:tcW w:w="565" w:type="dxa"/>
            <w:textDirection w:val="tbRl"/>
            <w:vAlign w:val="center"/>
          </w:tcPr>
          <w:p w:rsidR="00495D48" w:rsidRPr="00606678" w:rsidRDefault="00495D48" w:rsidP="000F37D3">
            <w:pPr>
              <w:ind w:left="113" w:right="113"/>
              <w:jc w:val="center"/>
              <w:rPr>
                <w:rFonts w:ascii="Arabic Typesetting" w:hAnsi="Arabic Typesetting" w:cs="Arabic Typesetting"/>
                <w:b/>
                <w:bCs/>
                <w:sz w:val="12"/>
                <w:szCs w:val="12"/>
              </w:rPr>
            </w:pPr>
          </w:p>
        </w:tc>
      </w:tr>
      <w:tr w:rsidR="00531AAD" w:rsidRPr="00606678" w:rsidTr="0081631D">
        <w:trPr>
          <w:trHeight w:val="280"/>
        </w:trPr>
        <w:tc>
          <w:tcPr>
            <w:tcW w:w="10538" w:type="dxa"/>
            <w:gridSpan w:val="3"/>
          </w:tcPr>
          <w:p w:rsidR="00531AAD" w:rsidRPr="00606678" w:rsidRDefault="00531AAD" w:rsidP="00D729A9">
            <w:pPr>
              <w:shd w:val="clear" w:color="auto" w:fill="9CC2E5" w:themeFill="accent1" w:themeFillTint="99"/>
              <w:ind w:left="34"/>
              <w:jc w:val="center"/>
              <w:rPr>
                <w:rFonts w:ascii="Arabic Typesetting" w:hAnsi="Arabic Typesetting" w:cs="Arabic Typesetting"/>
                <w:b/>
                <w:bCs/>
                <w:sz w:val="36"/>
                <w:szCs w:val="36"/>
              </w:rPr>
            </w:pPr>
            <w:r w:rsidRPr="00606678">
              <w:rPr>
                <w:rFonts w:ascii="Arabic Typesetting" w:hAnsi="Arabic Typesetting" w:cs="Arabic Typesetting"/>
                <w:b/>
                <w:bCs/>
                <w:sz w:val="36"/>
                <w:szCs w:val="36"/>
                <w:u w:val="single"/>
              </w:rPr>
              <w:t>Exercice</w:t>
            </w:r>
            <w:r w:rsidRPr="00606678">
              <w:rPr>
                <w:rFonts w:ascii="Arabic Typesetting" w:hAnsi="Arabic Typesetting" w:cs="Arabic Typesetting"/>
                <w:b/>
                <w:bCs/>
                <w:sz w:val="36"/>
                <w:szCs w:val="36"/>
              </w:rPr>
              <w:t xml:space="preserve"> </w:t>
            </w:r>
            <w:r w:rsidR="00D729A9" w:rsidRPr="00606678">
              <w:rPr>
                <w:rFonts w:ascii="Arabic Typesetting" w:hAnsi="Arabic Typesetting" w:cs="Arabic Typesetting"/>
                <w:b/>
                <w:bCs/>
                <w:sz w:val="36"/>
                <w:szCs w:val="36"/>
              </w:rPr>
              <w:sym w:font="Wingdings" w:char="F08C"/>
            </w:r>
          </w:p>
          <w:p w:rsidR="00202C6B" w:rsidRPr="00606678" w:rsidRDefault="00202C6B" w:rsidP="00202C6B">
            <w:pPr>
              <w:tabs>
                <w:tab w:val="left" w:pos="990"/>
              </w:tabs>
              <w:rPr>
                <w:rFonts w:ascii="Arabic Typesetting" w:eastAsia="SimSun" w:hAnsi="Arabic Typesetting" w:cs="Arabic Typesetting"/>
                <w:b/>
                <w:sz w:val="32"/>
                <w:szCs w:val="32"/>
                <w:lang w:val="fr-MA"/>
              </w:rPr>
            </w:pPr>
            <w:r w:rsidRPr="00606678">
              <w:rPr>
                <w:rFonts w:ascii="Arabic Typesetting" w:eastAsia="SimSun" w:hAnsi="Arabic Typesetting" w:cs="Arabic Typesetting"/>
                <w:b/>
                <w:sz w:val="32"/>
                <w:szCs w:val="32"/>
                <w:lang w:val="fr-MA"/>
              </w:rPr>
              <w:t>Soit</w:t>
            </w:r>
            <w:r w:rsidRPr="00606678">
              <w:rPr>
                <w:rFonts w:ascii="Arabic Typesetting" w:eastAsia="Times New Roman" w:hAnsi="Arabic Typesetting" w:cs="Arabic Typesetting"/>
                <w:b/>
                <w:position w:val="-14"/>
                <w:sz w:val="32"/>
                <w:szCs w:val="32"/>
                <w:lang w:val="fr-MA"/>
              </w:rPr>
              <w:object w:dxaOrig="520" w:dyaOrig="40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6.1pt;height:20.15pt" o:ole="">
                  <v:imagedata r:id="rId5" o:title=""/>
                </v:shape>
                <o:OLEObject Type="Embed" ProgID="Equation.DSMT4" ShapeID="_x0000_i1025" DrawAspect="Content" ObjectID="_1701511739" r:id="rId6"/>
              </w:object>
            </w:r>
            <w:r w:rsidRPr="00606678">
              <w:rPr>
                <w:rFonts w:ascii="Arabic Typesetting" w:eastAsia="SimSun" w:hAnsi="Arabic Typesetting" w:cs="Arabic Typesetting"/>
                <w:b/>
                <w:sz w:val="32"/>
                <w:szCs w:val="32"/>
                <w:lang w:val="fr-MA"/>
              </w:rPr>
              <w:t xml:space="preserve">une suite géométrique telle que  </w:t>
            </w:r>
            <w:r w:rsidRPr="00606678">
              <w:rPr>
                <w:rFonts w:ascii="Arabic Typesetting" w:hAnsi="Arabic Typesetting" w:cs="Arabic Typesetting"/>
                <w:b/>
                <w:position w:val="-12"/>
                <w:sz w:val="32"/>
                <w:szCs w:val="32"/>
                <w:lang w:val="fr-MA"/>
              </w:rPr>
              <w:object w:dxaOrig="680" w:dyaOrig="360">
                <v:shape id="_x0000_i1026" type="#_x0000_t75" style="width:33.95pt;height:18.25pt" o:ole="">
                  <v:imagedata r:id="rId7" o:title=""/>
                </v:shape>
                <o:OLEObject Type="Embed" ProgID="Equation.DSMT4" ShapeID="_x0000_i1026" DrawAspect="Content" ObjectID="_1701511740" r:id="rId8"/>
              </w:object>
            </w:r>
            <w:r w:rsidRPr="00606678">
              <w:rPr>
                <w:rFonts w:ascii="Arabic Typesetting" w:eastAsia="SimSun" w:hAnsi="Arabic Typesetting" w:cs="Arabic Typesetting"/>
                <w:b/>
                <w:sz w:val="32"/>
                <w:szCs w:val="32"/>
                <w:lang w:val="fr-MA"/>
              </w:rPr>
              <w:t xml:space="preserve"> </w:t>
            </w:r>
            <w:r w:rsidRPr="00606678">
              <w:rPr>
                <w:rFonts w:ascii="Arabic Typesetting" w:hAnsi="Arabic Typesetting" w:cs="Arabic Typesetting"/>
                <w:b/>
                <w:position w:val="-12"/>
                <w:sz w:val="32"/>
                <w:szCs w:val="32"/>
                <w:lang w:val="fr-MA"/>
              </w:rPr>
              <w:object w:dxaOrig="780" w:dyaOrig="360">
                <v:shape id="_x0000_i1027" type="#_x0000_t75" style="width:38.9pt;height:18.25pt" o:ole="">
                  <v:imagedata r:id="rId9" o:title=""/>
                </v:shape>
                <o:OLEObject Type="Embed" ProgID="Equation.DSMT4" ShapeID="_x0000_i1027" DrawAspect="Content" ObjectID="_1701511741" r:id="rId10"/>
              </w:object>
            </w:r>
            <w:r w:rsidRPr="00606678">
              <w:rPr>
                <w:rFonts w:ascii="Arabic Typesetting" w:eastAsia="SimSun" w:hAnsi="Arabic Typesetting" w:cs="Arabic Typesetting"/>
                <w:b/>
                <w:sz w:val="32"/>
                <w:szCs w:val="32"/>
                <w:lang w:val="fr-MA"/>
              </w:rPr>
              <w:t xml:space="preserve">  </w:t>
            </w:r>
          </w:p>
          <w:p w:rsidR="00202C6B" w:rsidRPr="00606678" w:rsidRDefault="00202C6B" w:rsidP="009D21B1">
            <w:pPr>
              <w:pStyle w:val="Paragraphedeliste"/>
              <w:numPr>
                <w:ilvl w:val="0"/>
                <w:numId w:val="4"/>
              </w:numPr>
              <w:tabs>
                <w:tab w:val="left" w:pos="990"/>
              </w:tabs>
              <w:ind w:left="459" w:hanging="425"/>
              <w:rPr>
                <w:rFonts w:ascii="Arabic Typesetting" w:eastAsia="SimSun" w:hAnsi="Arabic Typesetting" w:cs="Arabic Typesetting"/>
                <w:b/>
                <w:sz w:val="32"/>
                <w:szCs w:val="32"/>
                <w:lang w:val="fr-MA"/>
              </w:rPr>
            </w:pPr>
            <w:r w:rsidRPr="00606678">
              <w:rPr>
                <w:rFonts w:ascii="Arabic Typesetting" w:eastAsia="SimSun" w:hAnsi="Arabic Typesetting" w:cs="Arabic Typesetting"/>
                <w:b/>
                <w:sz w:val="32"/>
                <w:szCs w:val="32"/>
                <w:lang w:val="fr-MA"/>
              </w:rPr>
              <w:t>Déterminer la raison de la suite</w:t>
            </w:r>
            <w:r w:rsidRPr="00606678">
              <w:rPr>
                <w:rFonts w:ascii="Arabic Typesetting" w:eastAsia="Times New Roman" w:hAnsi="Arabic Typesetting" w:cs="Arabic Typesetting"/>
                <w:b/>
                <w:position w:val="-14"/>
                <w:sz w:val="32"/>
                <w:szCs w:val="32"/>
                <w:lang w:val="fr-MA"/>
              </w:rPr>
              <w:object w:dxaOrig="520" w:dyaOrig="400">
                <v:shape id="_x0000_i1028" type="#_x0000_t75" style="width:26.35pt;height:20.4pt" o:ole="">
                  <v:imagedata r:id="rId5" o:title=""/>
                </v:shape>
                <o:OLEObject Type="Embed" ProgID="Equation.DSMT4" ShapeID="_x0000_i1028" DrawAspect="Content" ObjectID="_1701511742" r:id="rId11"/>
              </w:object>
            </w:r>
          </w:p>
          <w:p w:rsidR="00202C6B" w:rsidRPr="00606678" w:rsidRDefault="00202C6B" w:rsidP="009D21B1">
            <w:pPr>
              <w:pStyle w:val="Paragraphedeliste"/>
              <w:numPr>
                <w:ilvl w:val="0"/>
                <w:numId w:val="4"/>
              </w:numPr>
              <w:tabs>
                <w:tab w:val="left" w:pos="990"/>
              </w:tabs>
              <w:ind w:left="459" w:hanging="425"/>
              <w:rPr>
                <w:rFonts w:ascii="Arabic Typesetting" w:eastAsia="SimSun" w:hAnsi="Arabic Typesetting" w:cs="Arabic Typesetting"/>
                <w:b/>
                <w:sz w:val="32"/>
                <w:szCs w:val="32"/>
                <w:lang w:val="fr-MA"/>
              </w:rPr>
            </w:pPr>
            <w:r w:rsidRPr="00606678">
              <w:rPr>
                <w:rFonts w:ascii="Arabic Typesetting" w:eastAsia="SimSun" w:hAnsi="Arabic Typesetting" w:cs="Arabic Typesetting"/>
                <w:b/>
                <w:sz w:val="32"/>
                <w:szCs w:val="32"/>
                <w:lang w:val="fr-MA"/>
              </w:rPr>
              <w:t xml:space="preserve">Exprimer </w:t>
            </w:r>
            <w:r w:rsidRPr="00606678">
              <w:rPr>
                <w:rFonts w:ascii="Arabic Typesetting" w:eastAsia="Times New Roman" w:hAnsi="Arabic Typesetting" w:cs="Arabic Typesetting"/>
                <w:b/>
                <w:position w:val="-12"/>
                <w:sz w:val="32"/>
                <w:szCs w:val="32"/>
                <w:lang w:val="fr-MA"/>
              </w:rPr>
              <w:object w:dxaOrig="300" w:dyaOrig="360">
                <v:shape id="_x0000_i1029" type="#_x0000_t75" style="width:15.05pt;height:18.25pt" o:ole="">
                  <v:imagedata r:id="rId12" o:title=""/>
                </v:shape>
                <o:OLEObject Type="Embed" ProgID="Equation.DSMT4" ShapeID="_x0000_i1029" DrawAspect="Content" ObjectID="_1701511743" r:id="rId13"/>
              </w:object>
            </w:r>
            <w:r w:rsidRPr="00606678">
              <w:rPr>
                <w:rFonts w:ascii="Arabic Typesetting" w:eastAsia="Times New Roman" w:hAnsi="Arabic Typesetting" w:cs="Arabic Typesetting"/>
                <w:b/>
                <w:sz w:val="32"/>
                <w:szCs w:val="32"/>
                <w:lang w:val="fr-MA"/>
              </w:rPr>
              <w:t xml:space="preserve"> </w:t>
            </w:r>
            <w:r w:rsidRPr="00606678">
              <w:rPr>
                <w:rFonts w:ascii="Arabic Typesetting" w:eastAsia="SimSun" w:hAnsi="Arabic Typesetting" w:cs="Arabic Typesetting"/>
                <w:b/>
                <w:sz w:val="32"/>
                <w:szCs w:val="32"/>
                <w:lang w:val="fr-MA"/>
              </w:rPr>
              <w:t xml:space="preserve"> en fonction de </w:t>
            </w:r>
            <w:r w:rsidRPr="00606678">
              <w:rPr>
                <w:rFonts w:ascii="Arabic Typesetting" w:hAnsi="Arabic Typesetting" w:cs="Arabic Typesetting"/>
                <w:b/>
                <w:position w:val="-6"/>
                <w:sz w:val="32"/>
                <w:szCs w:val="32"/>
                <w:lang w:val="fr-MA"/>
              </w:rPr>
              <w:object w:dxaOrig="200" w:dyaOrig="220">
                <v:shape id="_x0000_i1030" type="#_x0000_t75" style="width:10.2pt;height:11.3pt" o:ole="">
                  <v:imagedata r:id="rId14" o:title=""/>
                </v:shape>
                <o:OLEObject Type="Embed" ProgID="Equation.DSMT4" ShapeID="_x0000_i1030" DrawAspect="Content" ObjectID="_1701511744" r:id="rId15"/>
              </w:object>
            </w:r>
          </w:p>
          <w:p w:rsidR="00B17E23" w:rsidRPr="00606678" w:rsidRDefault="00202C6B" w:rsidP="009D21B1">
            <w:pPr>
              <w:pStyle w:val="Paragraphedeliste"/>
              <w:numPr>
                <w:ilvl w:val="0"/>
                <w:numId w:val="4"/>
              </w:numPr>
              <w:tabs>
                <w:tab w:val="left" w:pos="990"/>
              </w:tabs>
              <w:ind w:left="459" w:hanging="425"/>
              <w:rPr>
                <w:rFonts w:ascii="Arabic Typesetting" w:eastAsia="SimSun" w:hAnsi="Arabic Typesetting" w:cs="Arabic Typesetting"/>
                <w:bCs/>
                <w:sz w:val="24"/>
                <w:szCs w:val="24"/>
                <w:lang w:val="fr-MA"/>
              </w:rPr>
            </w:pPr>
            <w:r w:rsidRPr="00606678">
              <w:rPr>
                <w:rFonts w:ascii="Arabic Typesetting" w:eastAsia="SimSun" w:hAnsi="Arabic Typesetting" w:cs="Arabic Typesetting"/>
                <w:b/>
                <w:sz w:val="32"/>
                <w:szCs w:val="32"/>
                <w:lang w:val="fr-MA"/>
              </w:rPr>
              <w:t xml:space="preserve">Montrer que   </w:t>
            </w:r>
            <w:r w:rsidRPr="00606678">
              <w:rPr>
                <w:rFonts w:ascii="Arabic Typesetting" w:hAnsi="Arabic Typesetting" w:cs="Arabic Typesetting"/>
                <w:b/>
                <w:position w:val="-12"/>
                <w:sz w:val="32"/>
                <w:szCs w:val="32"/>
                <w:lang w:val="fr-MA"/>
              </w:rPr>
              <w:object w:dxaOrig="2659" w:dyaOrig="360">
                <v:shape id="_x0000_i1031" type="#_x0000_t75" style="width:133.25pt;height:18.25pt" o:ole="">
                  <v:imagedata r:id="rId16" o:title=""/>
                </v:shape>
                <o:OLEObject Type="Embed" ProgID="Equation.DSMT4" ShapeID="_x0000_i1031" DrawAspect="Content" ObjectID="_1701511745" r:id="rId17"/>
              </w:object>
            </w:r>
            <w:r w:rsidRPr="00606678">
              <w:rPr>
                <w:rFonts w:ascii="Arabic Typesetting" w:eastAsia="SimSun" w:hAnsi="Arabic Typesetting" w:cs="Arabic Typesetting"/>
                <w:b/>
                <w:sz w:val="32"/>
                <w:szCs w:val="32"/>
                <w:lang w:val="fr-MA"/>
              </w:rPr>
              <w:t>.</w:t>
            </w:r>
            <w:r w:rsidR="00B17E23" w:rsidRPr="00606678">
              <w:rPr>
                <w:rFonts w:ascii="Arabic Typesetting" w:eastAsiaTheme="minorEastAsia" w:hAnsi="Arabic Typesetting" w:cs="Arabic Typesetting"/>
                <w:b/>
                <w:bCs/>
                <w:sz w:val="36"/>
                <w:szCs w:val="36"/>
                <w:lang w:eastAsia="en-US" w:bidi="ar-MA"/>
              </w:rPr>
              <w:t xml:space="preserve"> </w:t>
            </w:r>
          </w:p>
        </w:tc>
        <w:tc>
          <w:tcPr>
            <w:tcW w:w="565" w:type="dxa"/>
          </w:tcPr>
          <w:p w:rsidR="00294E9F" w:rsidRPr="006A1576" w:rsidRDefault="00294E9F" w:rsidP="006A1576">
            <w:pPr>
              <w:jc w:val="center"/>
              <w:rPr>
                <w:rFonts w:ascii="Arabic Typesetting" w:hAnsi="Arabic Typesetting" w:cs="Arabic Typesetting"/>
                <w:b/>
                <w:bCs/>
              </w:rPr>
            </w:pPr>
          </w:p>
          <w:p w:rsidR="004E08F5" w:rsidRPr="006A1576" w:rsidRDefault="004E08F5" w:rsidP="006A1576">
            <w:pPr>
              <w:jc w:val="center"/>
              <w:rPr>
                <w:rFonts w:ascii="Arabic Typesetting" w:hAnsi="Arabic Typesetting" w:cs="Arabic Typesetting"/>
                <w:b/>
                <w:bCs/>
              </w:rPr>
            </w:pPr>
          </w:p>
          <w:p w:rsidR="004E08F5" w:rsidRPr="006A1576" w:rsidRDefault="004E08F5" w:rsidP="006A1576">
            <w:pPr>
              <w:jc w:val="center"/>
              <w:rPr>
                <w:rFonts w:ascii="Arabic Typesetting" w:hAnsi="Arabic Typesetting" w:cs="Arabic Typesetting"/>
                <w:b/>
                <w:bCs/>
              </w:rPr>
            </w:pPr>
          </w:p>
          <w:p w:rsidR="004E08F5" w:rsidRPr="006A1576" w:rsidRDefault="004E08F5" w:rsidP="006A1576">
            <w:pPr>
              <w:jc w:val="center"/>
              <w:rPr>
                <w:rFonts w:ascii="Arabic Typesetting" w:hAnsi="Arabic Typesetting" w:cs="Arabic Typesetting"/>
                <w:b/>
                <w:bCs/>
              </w:rPr>
            </w:pPr>
            <w:r w:rsidRPr="006A1576">
              <w:rPr>
                <w:rFonts w:ascii="Arabic Typesetting" w:hAnsi="Arabic Typesetting" w:cs="Arabic Typesetting"/>
                <w:b/>
                <w:bCs/>
              </w:rPr>
              <w:t>01</w:t>
            </w:r>
          </w:p>
          <w:p w:rsidR="004E08F5" w:rsidRPr="006A1576" w:rsidRDefault="004E08F5" w:rsidP="006A1576">
            <w:pPr>
              <w:jc w:val="center"/>
              <w:rPr>
                <w:rFonts w:ascii="Arabic Typesetting" w:hAnsi="Arabic Typesetting" w:cs="Arabic Typesetting"/>
                <w:b/>
                <w:bCs/>
              </w:rPr>
            </w:pPr>
          </w:p>
          <w:p w:rsidR="004E08F5" w:rsidRPr="006A1576" w:rsidRDefault="004E08F5" w:rsidP="006A1576">
            <w:pPr>
              <w:jc w:val="center"/>
              <w:rPr>
                <w:rFonts w:ascii="Arabic Typesetting" w:hAnsi="Arabic Typesetting" w:cs="Arabic Typesetting"/>
                <w:b/>
                <w:bCs/>
              </w:rPr>
            </w:pPr>
            <w:r w:rsidRPr="006A1576">
              <w:rPr>
                <w:rFonts w:ascii="Arabic Typesetting" w:hAnsi="Arabic Typesetting" w:cs="Arabic Typesetting"/>
                <w:b/>
                <w:bCs/>
              </w:rPr>
              <w:t>0</w:t>
            </w:r>
            <w:r w:rsidR="00A11E74" w:rsidRPr="006A1576">
              <w:rPr>
                <w:rFonts w:ascii="Arabic Typesetting" w:hAnsi="Arabic Typesetting" w:cs="Arabic Typesetting"/>
                <w:b/>
                <w:bCs/>
              </w:rPr>
              <w:t>.5</w:t>
            </w:r>
          </w:p>
          <w:p w:rsidR="004E08F5" w:rsidRPr="006A1576" w:rsidRDefault="004E08F5" w:rsidP="006A1576">
            <w:pPr>
              <w:jc w:val="center"/>
              <w:rPr>
                <w:rFonts w:ascii="Arabic Typesetting" w:hAnsi="Arabic Typesetting" w:cs="Arabic Typesetting"/>
                <w:b/>
                <w:bCs/>
              </w:rPr>
            </w:pPr>
          </w:p>
          <w:p w:rsidR="004E08F5" w:rsidRPr="006A1576" w:rsidRDefault="004E08F5" w:rsidP="006A1576">
            <w:pPr>
              <w:jc w:val="center"/>
              <w:rPr>
                <w:rFonts w:ascii="Arabic Typesetting" w:hAnsi="Arabic Typesetting" w:cs="Arabic Typesetting"/>
                <w:b/>
                <w:bCs/>
              </w:rPr>
            </w:pPr>
            <w:r w:rsidRPr="006A1576">
              <w:rPr>
                <w:rFonts w:ascii="Arabic Typesetting" w:hAnsi="Arabic Typesetting" w:cs="Arabic Typesetting"/>
                <w:b/>
                <w:bCs/>
              </w:rPr>
              <w:t>0</w:t>
            </w:r>
            <w:r w:rsidR="00A11E74" w:rsidRPr="006A1576">
              <w:rPr>
                <w:rFonts w:ascii="Arabic Typesetting" w:hAnsi="Arabic Typesetting" w:cs="Arabic Typesetting"/>
                <w:b/>
                <w:bCs/>
              </w:rPr>
              <w:t>.75</w:t>
            </w:r>
          </w:p>
        </w:tc>
      </w:tr>
      <w:tr w:rsidR="00531AAD" w:rsidRPr="00606678" w:rsidTr="0081631D">
        <w:trPr>
          <w:trHeight w:val="290"/>
        </w:trPr>
        <w:tc>
          <w:tcPr>
            <w:tcW w:w="10538" w:type="dxa"/>
            <w:gridSpan w:val="3"/>
          </w:tcPr>
          <w:p w:rsidR="00531AAD" w:rsidRPr="00606678" w:rsidRDefault="00531AAD" w:rsidP="00D729A9">
            <w:pPr>
              <w:shd w:val="clear" w:color="auto" w:fill="9CC2E5" w:themeFill="accent1" w:themeFillTint="99"/>
              <w:jc w:val="center"/>
              <w:rPr>
                <w:rFonts w:ascii="Arabic Typesetting" w:hAnsi="Arabic Typesetting" w:cs="Arabic Typesetting"/>
                <w:b/>
                <w:bCs/>
                <w:sz w:val="32"/>
                <w:szCs w:val="32"/>
              </w:rPr>
            </w:pPr>
            <w:r w:rsidRPr="00606678">
              <w:rPr>
                <w:rFonts w:ascii="Arabic Typesetting" w:hAnsi="Arabic Typesetting" w:cs="Arabic Typesetting"/>
                <w:b/>
                <w:bCs/>
                <w:sz w:val="32"/>
                <w:szCs w:val="32"/>
                <w:u w:val="single"/>
              </w:rPr>
              <w:t>Exercice</w:t>
            </w:r>
            <w:r w:rsidRPr="00606678">
              <w:rPr>
                <w:rFonts w:ascii="Arabic Typesetting" w:hAnsi="Arabic Typesetting" w:cs="Arabic Typesetting"/>
                <w:b/>
                <w:bCs/>
                <w:sz w:val="32"/>
                <w:szCs w:val="32"/>
              </w:rPr>
              <w:t xml:space="preserve"> </w:t>
            </w:r>
            <w:r w:rsidR="00D729A9" w:rsidRPr="00606678">
              <w:rPr>
                <w:rFonts w:ascii="Arabic Typesetting" w:hAnsi="Arabic Typesetting" w:cs="Arabic Typesetting"/>
                <w:b/>
                <w:bCs/>
                <w:sz w:val="32"/>
                <w:szCs w:val="32"/>
              </w:rPr>
              <w:sym w:font="Wingdings" w:char="F08D"/>
            </w:r>
          </w:p>
          <w:p w:rsidR="00202C6B" w:rsidRPr="00606678" w:rsidRDefault="00202C6B" w:rsidP="00202C6B">
            <w:pPr>
              <w:jc w:val="both"/>
              <w:rPr>
                <w:rFonts w:ascii="Arabic Typesetting" w:eastAsia="Times New Roman" w:hAnsi="Arabic Typesetting" w:cs="Arabic Typesetting"/>
                <w:b/>
                <w:bCs/>
                <w:sz w:val="32"/>
                <w:szCs w:val="32"/>
              </w:rPr>
            </w:pPr>
            <w:r w:rsidRPr="00606678">
              <w:rPr>
                <w:rFonts w:ascii="Arabic Typesetting" w:eastAsia="SimSun" w:hAnsi="Arabic Typesetting" w:cs="Arabic Typesetting"/>
                <w:b/>
                <w:bCs/>
                <w:sz w:val="32"/>
                <w:szCs w:val="32"/>
                <w:lang w:val="fr-MA"/>
              </w:rPr>
              <w:t xml:space="preserve">Soit </w:t>
            </w:r>
            <w:r w:rsidRPr="00606678">
              <w:rPr>
                <w:rFonts w:ascii="Arabic Typesetting" w:eastAsia="SimSun" w:hAnsi="Arabic Typesetting" w:cs="Arabic Typesetting"/>
                <w:b/>
                <w:bCs/>
                <w:position w:val="-14"/>
                <w:sz w:val="32"/>
                <w:szCs w:val="32"/>
                <w:lang w:val="fr-MA"/>
              </w:rPr>
              <w:object w:dxaOrig="540" w:dyaOrig="400">
                <v:shape id="_x0000_i1032" type="#_x0000_t75" style="width:27.4pt;height:19.9pt" o:ole="">
                  <v:imagedata r:id="rId18" o:title=""/>
                </v:shape>
                <o:OLEObject Type="Embed" ProgID="Equation.DSMT4" ShapeID="_x0000_i1032" DrawAspect="Content" ObjectID="_1701511746" r:id="rId19"/>
              </w:object>
            </w:r>
            <w:r w:rsidRPr="00606678">
              <w:rPr>
                <w:rFonts w:ascii="Arabic Typesetting" w:eastAsia="SimSun" w:hAnsi="Arabic Typesetting" w:cs="Arabic Typesetting"/>
                <w:b/>
                <w:bCs/>
                <w:sz w:val="32"/>
                <w:szCs w:val="32"/>
                <w:lang w:val="fr-MA"/>
              </w:rPr>
              <w:t xml:space="preserve"> une suite numérique définie par :</w:t>
            </w:r>
            <w:r w:rsidR="009D21B1" w:rsidRPr="00606678">
              <w:rPr>
                <w:rFonts w:ascii="Arabic Typesetting" w:eastAsia="SimSun" w:hAnsi="Arabic Typesetting" w:cs="Arabic Typesetting"/>
                <w:b/>
                <w:bCs/>
                <w:position w:val="-48"/>
                <w:sz w:val="32"/>
                <w:szCs w:val="32"/>
                <w:lang w:val="fr-MA"/>
              </w:rPr>
              <w:object w:dxaOrig="2540" w:dyaOrig="1080">
                <v:shape id="_x0000_i1033" type="#_x0000_t75" style="width:126.8pt;height:54.25pt" o:ole="">
                  <v:imagedata r:id="rId20" o:title=""/>
                </v:shape>
                <o:OLEObject Type="Embed" ProgID="Equation.DSMT4" ShapeID="_x0000_i1033" DrawAspect="Content" ObjectID="_1701511747" r:id="rId21"/>
              </w:object>
            </w:r>
            <w:r w:rsidR="009D21B1" w:rsidRPr="00606678">
              <w:rPr>
                <w:rFonts w:ascii="Arabic Typesetting" w:eastAsia="SimSun" w:hAnsi="Arabic Typesetting" w:cs="Arabic Typesetting"/>
                <w:b/>
                <w:bCs/>
                <w:sz w:val="32"/>
                <w:szCs w:val="32"/>
                <w:lang w:val="fr-MA"/>
              </w:rPr>
              <w:t xml:space="preserve"> </w:t>
            </w:r>
            <w:r w:rsidRPr="00606678">
              <w:rPr>
                <w:rFonts w:ascii="Arabic Typesetting" w:eastAsia="SimSun" w:hAnsi="Arabic Typesetting" w:cs="Arabic Typesetting"/>
                <w:b/>
                <w:bCs/>
                <w:sz w:val="32"/>
                <w:szCs w:val="32"/>
                <w:lang w:val="fr-MA"/>
              </w:rPr>
              <w:t xml:space="preserve"> </w:t>
            </w:r>
          </w:p>
          <w:p w:rsidR="00202C6B" w:rsidRPr="00606678" w:rsidRDefault="00202C6B" w:rsidP="00202C6B">
            <w:pPr>
              <w:numPr>
                <w:ilvl w:val="0"/>
                <w:numId w:val="9"/>
              </w:numPr>
              <w:ind w:left="313"/>
              <w:contextualSpacing/>
              <w:rPr>
                <w:rFonts w:ascii="Arabic Typesetting" w:eastAsia="Times New Roman" w:hAnsi="Arabic Typesetting" w:cs="Arabic Typesetting"/>
                <w:b/>
                <w:bCs/>
                <w:sz w:val="32"/>
                <w:szCs w:val="32"/>
              </w:rPr>
            </w:pPr>
            <w:r w:rsidRPr="00606678">
              <w:rPr>
                <w:rFonts w:ascii="Arabic Typesetting" w:eastAsia="Times New Roman" w:hAnsi="Arabic Typesetting" w:cs="Arabic Typesetting"/>
                <w:b/>
                <w:bCs/>
                <w:sz w:val="32"/>
                <w:szCs w:val="32"/>
                <w:lang w:bidi="ar-MA"/>
              </w:rPr>
              <w:t xml:space="preserve">Montrer </w:t>
            </w:r>
            <w:proofErr w:type="gramStart"/>
            <w:r w:rsidRPr="00606678">
              <w:rPr>
                <w:rFonts w:ascii="Arabic Typesetting" w:eastAsia="Times New Roman" w:hAnsi="Arabic Typesetting" w:cs="Arabic Typesetting"/>
                <w:b/>
                <w:bCs/>
                <w:sz w:val="32"/>
                <w:szCs w:val="32"/>
                <w:lang w:bidi="ar-MA"/>
              </w:rPr>
              <w:t xml:space="preserve">que </w:t>
            </w:r>
            <w:r w:rsidRPr="00606678">
              <w:rPr>
                <w:rFonts w:ascii="Arabic Typesetting" w:eastAsia="Times New Roman" w:hAnsi="Arabic Typesetting" w:cs="Arabic Typesetting"/>
                <w:b/>
                <w:bCs/>
                <w:sz w:val="32"/>
                <w:szCs w:val="32"/>
                <w:rtl/>
              </w:rPr>
              <w:t xml:space="preserve"> </w:t>
            </w:r>
            <w:proofErr w:type="gramEnd"/>
            <w:r w:rsidRPr="00606678">
              <w:rPr>
                <w:rFonts w:ascii="Arabic Typesetting" w:eastAsia="SimSun" w:hAnsi="Arabic Typesetting" w:cs="Arabic Typesetting"/>
                <w:b/>
                <w:bCs/>
                <w:position w:val="-24"/>
                <w:sz w:val="32"/>
                <w:szCs w:val="32"/>
              </w:rPr>
              <w:object w:dxaOrig="1800" w:dyaOrig="620">
                <v:shape id="_x0000_i1034" type="#_x0000_t75" style="width:89.75pt;height:31.15pt" o:ole="">
                  <v:imagedata r:id="rId22" o:title=""/>
                </v:shape>
                <o:OLEObject Type="Embed" ProgID="Equation.DSMT4" ShapeID="_x0000_i1034" DrawAspect="Content" ObjectID="_1701511748" r:id="rId23"/>
              </w:object>
            </w:r>
            <w:r w:rsidRPr="00606678">
              <w:rPr>
                <w:rFonts w:ascii="Arabic Typesetting" w:eastAsia="Times New Roman" w:hAnsi="Arabic Typesetting" w:cs="Arabic Typesetting"/>
                <w:b/>
                <w:bCs/>
                <w:sz w:val="32"/>
                <w:szCs w:val="32"/>
                <w:rtl/>
                <w:lang w:bidi="ar-MA"/>
              </w:rPr>
              <w:t>.</w:t>
            </w:r>
            <w:r w:rsidRPr="00606678">
              <w:rPr>
                <w:rFonts w:ascii="Arabic Typesetting" w:eastAsia="Times New Roman" w:hAnsi="Arabic Typesetting" w:cs="Arabic Typesetting"/>
                <w:b/>
                <w:bCs/>
                <w:sz w:val="32"/>
                <w:szCs w:val="32"/>
                <w:rtl/>
              </w:rPr>
              <w:t xml:space="preserve"> </w:t>
            </w:r>
          </w:p>
          <w:p w:rsidR="00202C6B" w:rsidRPr="00606678" w:rsidRDefault="00202C6B" w:rsidP="00202C6B">
            <w:pPr>
              <w:numPr>
                <w:ilvl w:val="0"/>
                <w:numId w:val="9"/>
              </w:numPr>
              <w:ind w:left="313"/>
              <w:contextualSpacing/>
              <w:rPr>
                <w:rFonts w:ascii="Arabic Typesetting" w:eastAsia="Times New Roman" w:hAnsi="Arabic Typesetting" w:cs="Arabic Typesetting"/>
                <w:b/>
                <w:bCs/>
                <w:sz w:val="32"/>
                <w:szCs w:val="32"/>
              </w:rPr>
            </w:pPr>
            <w:r w:rsidRPr="00606678">
              <w:rPr>
                <w:rFonts w:ascii="Arabic Typesetting" w:eastAsia="Times New Roman" w:hAnsi="Arabic Typesetting" w:cs="Arabic Typesetting"/>
                <w:b/>
                <w:bCs/>
                <w:sz w:val="32"/>
                <w:szCs w:val="32"/>
              </w:rPr>
              <w:t xml:space="preserve">Montrer que </w:t>
            </w:r>
            <w:r w:rsidRPr="00606678">
              <w:rPr>
                <w:rFonts w:ascii="Arabic Typesetting" w:eastAsia="Calibri" w:hAnsi="Arabic Typesetting" w:cs="Arabic Typesetting"/>
                <w:b/>
                <w:bCs/>
                <w:position w:val="-28"/>
                <w:sz w:val="32"/>
                <w:szCs w:val="32"/>
                <w:lang w:bidi="ar-MA"/>
              </w:rPr>
              <w:object w:dxaOrig="2205" w:dyaOrig="720">
                <v:shape id="_x0000_i1035" type="#_x0000_t75" style="width:110.15pt;height:36pt" o:ole="">
                  <v:imagedata r:id="rId24" o:title=""/>
                </v:shape>
                <o:OLEObject Type="Embed" ProgID="Equation.DSMT4" ShapeID="_x0000_i1035" DrawAspect="Content" ObjectID="_1701511749" r:id="rId25"/>
              </w:object>
            </w:r>
          </w:p>
          <w:p w:rsidR="00202C6B" w:rsidRPr="00606678" w:rsidRDefault="006A1576" w:rsidP="00202C6B">
            <w:pPr>
              <w:numPr>
                <w:ilvl w:val="0"/>
                <w:numId w:val="9"/>
              </w:numPr>
              <w:ind w:left="313"/>
              <w:contextualSpacing/>
              <w:rPr>
                <w:rFonts w:ascii="Arabic Typesetting" w:eastAsia="Times New Roman" w:hAnsi="Arabic Typesetting" w:cs="Arabic Typesetting"/>
                <w:b/>
                <w:bCs/>
                <w:sz w:val="32"/>
                <w:szCs w:val="32"/>
                <w:rtl/>
              </w:rPr>
            </w:pPr>
            <w:r>
              <w:rPr>
                <w:rFonts w:ascii="Arabic Typesetting" w:eastAsia="Calibri" w:hAnsi="Arabic Typesetting" w:cs="Arabic Typesetting"/>
                <w:b/>
                <w:bCs/>
                <w:sz w:val="32"/>
                <w:szCs w:val="32"/>
                <w:lang w:bidi="ar-MA"/>
              </w:rPr>
              <w:t>E</w:t>
            </w:r>
            <w:r w:rsidR="00202C6B" w:rsidRPr="00606678">
              <w:rPr>
                <w:rFonts w:ascii="Arabic Typesetting" w:eastAsia="Calibri" w:hAnsi="Arabic Typesetting" w:cs="Arabic Typesetting"/>
                <w:b/>
                <w:bCs/>
                <w:sz w:val="32"/>
                <w:szCs w:val="32"/>
                <w:lang w:bidi="ar-MA"/>
              </w:rPr>
              <w:t xml:space="preserve">tudier la monotonie de </w:t>
            </w:r>
            <w:r w:rsidR="00202C6B" w:rsidRPr="00606678">
              <w:rPr>
                <w:rFonts w:ascii="Arabic Typesetting" w:eastAsia="SimSun" w:hAnsi="Arabic Typesetting" w:cs="Arabic Typesetting"/>
                <w:b/>
                <w:bCs/>
                <w:position w:val="-14"/>
                <w:sz w:val="32"/>
                <w:szCs w:val="32"/>
                <w:lang w:val="fr-MA"/>
              </w:rPr>
              <w:object w:dxaOrig="540" w:dyaOrig="400">
                <v:shape id="_x0000_i1036" type="#_x0000_t75" style="width:27.4pt;height:19.9pt" o:ole="">
                  <v:imagedata r:id="rId18" o:title=""/>
                </v:shape>
                <o:OLEObject Type="Embed" ProgID="Equation.DSMT4" ShapeID="_x0000_i1036" DrawAspect="Content" ObjectID="_1701511750" r:id="rId26"/>
              </w:object>
            </w:r>
            <w:r w:rsidR="00202C6B" w:rsidRPr="00606678">
              <w:rPr>
                <w:rFonts w:ascii="Arabic Typesetting" w:eastAsia="SimSun" w:hAnsi="Arabic Typesetting" w:cs="Arabic Typesetting"/>
                <w:b/>
                <w:bCs/>
                <w:sz w:val="32"/>
                <w:szCs w:val="32"/>
                <w:lang w:val="fr-MA"/>
              </w:rPr>
              <w:t xml:space="preserve"> puis déduire que </w:t>
            </w:r>
            <w:r w:rsidR="00202C6B" w:rsidRPr="00606678">
              <w:rPr>
                <w:rFonts w:ascii="Arabic Typesetting" w:eastAsia="SimSun" w:hAnsi="Arabic Typesetting" w:cs="Arabic Typesetting"/>
                <w:b/>
                <w:bCs/>
                <w:position w:val="-14"/>
                <w:sz w:val="32"/>
                <w:szCs w:val="32"/>
                <w:lang w:val="fr-MA"/>
              </w:rPr>
              <w:object w:dxaOrig="1660" w:dyaOrig="400">
                <v:shape id="_x0000_i1037" type="#_x0000_t75" style="width:82.75pt;height:19.9pt" o:ole="">
                  <v:imagedata r:id="rId27" o:title=""/>
                </v:shape>
                <o:OLEObject Type="Embed" ProgID="Equation.DSMT4" ShapeID="_x0000_i1037" DrawAspect="Content" ObjectID="_1701511751" r:id="rId28"/>
              </w:object>
            </w:r>
            <w:r w:rsidR="00202C6B" w:rsidRPr="00606678">
              <w:rPr>
                <w:rFonts w:ascii="Arabic Typesetting" w:eastAsia="SimSun" w:hAnsi="Arabic Typesetting" w:cs="Arabic Typesetting"/>
                <w:b/>
                <w:bCs/>
                <w:sz w:val="32"/>
                <w:szCs w:val="32"/>
                <w:lang w:val="fr-MA"/>
              </w:rPr>
              <w:t xml:space="preserve"> </w:t>
            </w:r>
          </w:p>
          <w:p w:rsidR="00202C6B" w:rsidRPr="00606678" w:rsidRDefault="00202C6B" w:rsidP="00202C6B">
            <w:pPr>
              <w:numPr>
                <w:ilvl w:val="0"/>
                <w:numId w:val="9"/>
              </w:numPr>
              <w:ind w:left="313"/>
              <w:contextualSpacing/>
              <w:rPr>
                <w:rFonts w:ascii="Arabic Typesetting" w:eastAsia="Times New Roman" w:hAnsi="Arabic Typesetting" w:cs="Arabic Typesetting"/>
                <w:b/>
                <w:bCs/>
                <w:sz w:val="32"/>
                <w:szCs w:val="32"/>
              </w:rPr>
            </w:pPr>
            <w:r w:rsidRPr="00606678">
              <w:rPr>
                <w:rFonts w:ascii="Arabic Typesetting" w:eastAsia="Times New Roman" w:hAnsi="Arabic Typesetting" w:cs="Arabic Typesetting"/>
                <w:b/>
                <w:bCs/>
                <w:sz w:val="32"/>
                <w:szCs w:val="32"/>
              </w:rPr>
              <w:t>Soit</w:t>
            </w:r>
            <w:r w:rsidRPr="00606678">
              <w:rPr>
                <w:rFonts w:ascii="Arabic Typesetting" w:eastAsia="Times New Roman" w:hAnsi="Arabic Typesetting" w:cs="Arabic Typesetting"/>
                <w:b/>
                <w:bCs/>
                <w:sz w:val="32"/>
                <w:szCs w:val="32"/>
                <w:rtl/>
              </w:rPr>
              <w:t xml:space="preserve"> </w:t>
            </w:r>
            <w:r w:rsidRPr="00606678">
              <w:rPr>
                <w:rFonts w:ascii="Arabic Typesetting" w:eastAsia="Times New Roman" w:hAnsi="Arabic Typesetting" w:cs="Arabic Typesetting"/>
                <w:b/>
                <w:bCs/>
                <w:position w:val="-12"/>
                <w:sz w:val="32"/>
                <w:szCs w:val="32"/>
              </w:rPr>
              <w:object w:dxaOrig="480" w:dyaOrig="360">
                <v:shape id="_x0000_i1038" type="#_x0000_t75" style="width:24.2pt;height:18.25pt" o:ole="">
                  <v:imagedata r:id="rId29" o:title=""/>
                </v:shape>
                <o:OLEObject Type="Embed" ProgID="Equation.DSMT4" ShapeID="_x0000_i1038" DrawAspect="Content" ObjectID="_1701511752" r:id="rId30"/>
              </w:object>
            </w:r>
            <w:r w:rsidRPr="00606678">
              <w:rPr>
                <w:rFonts w:ascii="Arabic Typesetting" w:eastAsia="Times New Roman" w:hAnsi="Arabic Typesetting" w:cs="Arabic Typesetting"/>
                <w:b/>
                <w:bCs/>
                <w:sz w:val="32"/>
                <w:szCs w:val="32"/>
                <w:rtl/>
              </w:rPr>
              <w:t xml:space="preserve"> </w:t>
            </w:r>
            <w:r w:rsidRPr="00606678">
              <w:rPr>
                <w:rFonts w:ascii="Arabic Typesetting" w:eastAsia="Times New Roman" w:hAnsi="Arabic Typesetting" w:cs="Arabic Typesetting"/>
                <w:b/>
                <w:bCs/>
                <w:sz w:val="32"/>
                <w:szCs w:val="32"/>
              </w:rPr>
              <w:t xml:space="preserve">une suite définie par  </w:t>
            </w:r>
            <w:r w:rsidRPr="00606678">
              <w:rPr>
                <w:rFonts w:ascii="Arabic Typesetting" w:eastAsia="Times New Roman" w:hAnsi="Arabic Typesetting" w:cs="Arabic Typesetting"/>
                <w:b/>
                <w:bCs/>
                <w:position w:val="-30"/>
                <w:sz w:val="32"/>
                <w:szCs w:val="32"/>
              </w:rPr>
              <w:object w:dxaOrig="2240" w:dyaOrig="680">
                <v:shape id="_x0000_i1039" type="#_x0000_t75" style="width:106.95pt;height:33.85pt" o:ole="">
                  <v:imagedata r:id="rId31" o:title=""/>
                </v:shape>
                <o:OLEObject Type="Embed" ProgID="Equation.DSMT4" ShapeID="_x0000_i1039" DrawAspect="Content" ObjectID="_1701511753" r:id="rId32"/>
              </w:object>
            </w:r>
          </w:p>
          <w:p w:rsidR="00202C6B" w:rsidRPr="00606678" w:rsidRDefault="00202C6B" w:rsidP="001C213A">
            <w:pPr>
              <w:numPr>
                <w:ilvl w:val="0"/>
                <w:numId w:val="10"/>
              </w:numPr>
              <w:contextualSpacing/>
              <w:rPr>
                <w:rFonts w:ascii="Arabic Typesetting" w:eastAsia="Times New Roman" w:hAnsi="Arabic Typesetting" w:cs="Arabic Typesetting"/>
                <w:b/>
                <w:bCs/>
                <w:sz w:val="32"/>
                <w:szCs w:val="32"/>
              </w:rPr>
            </w:pPr>
            <w:r w:rsidRPr="00606678">
              <w:rPr>
                <w:rFonts w:ascii="Arabic Typesetting" w:eastAsia="Times New Roman" w:hAnsi="Arabic Typesetting" w:cs="Arabic Typesetting"/>
                <w:b/>
                <w:bCs/>
                <w:sz w:val="32"/>
                <w:szCs w:val="32"/>
                <w:lang w:bidi="ar-MA"/>
              </w:rPr>
              <w:t>M</w:t>
            </w:r>
            <w:r w:rsidR="001C213A">
              <w:rPr>
                <w:rFonts w:ascii="Arabic Typesetting" w:eastAsia="Times New Roman" w:hAnsi="Arabic Typesetting" w:cs="Arabic Typesetting"/>
                <w:b/>
                <w:bCs/>
                <w:sz w:val="32"/>
                <w:szCs w:val="32"/>
              </w:rPr>
              <w:t>ontrer que</w:t>
            </w:r>
            <w:r w:rsidRPr="00606678">
              <w:rPr>
                <w:rFonts w:ascii="Arabic Typesetting" w:eastAsia="Times New Roman" w:hAnsi="Arabic Typesetting" w:cs="Arabic Typesetting"/>
                <w:b/>
                <w:bCs/>
                <w:position w:val="-12"/>
                <w:sz w:val="32"/>
                <w:szCs w:val="32"/>
              </w:rPr>
              <w:object w:dxaOrig="480" w:dyaOrig="360">
                <v:shape id="_x0000_i1040" type="#_x0000_t75" style="width:24.2pt;height:18.25pt" o:ole="">
                  <v:imagedata r:id="rId33" o:title=""/>
                </v:shape>
                <o:OLEObject Type="Embed" ProgID="Equation.DSMT4" ShapeID="_x0000_i1040" DrawAspect="Content" ObjectID="_1701511754" r:id="rId34"/>
              </w:object>
            </w:r>
            <w:r w:rsidRPr="00606678">
              <w:rPr>
                <w:rFonts w:ascii="Arabic Typesetting" w:eastAsia="Times New Roman" w:hAnsi="Arabic Typesetting" w:cs="Arabic Typesetting"/>
                <w:b/>
                <w:bCs/>
                <w:sz w:val="32"/>
                <w:szCs w:val="32"/>
                <w:rtl/>
              </w:rPr>
              <w:t xml:space="preserve"> </w:t>
            </w:r>
            <w:r w:rsidRPr="00606678">
              <w:rPr>
                <w:rFonts w:ascii="Arabic Typesetting" w:eastAsia="Times New Roman" w:hAnsi="Arabic Typesetting" w:cs="Arabic Typesetting"/>
                <w:b/>
                <w:bCs/>
                <w:sz w:val="32"/>
                <w:szCs w:val="32"/>
              </w:rPr>
              <w:t xml:space="preserve">est </w:t>
            </w:r>
            <w:r w:rsidRPr="00606678">
              <w:rPr>
                <w:rFonts w:ascii="Arabic Typesetting" w:eastAsia="Times New Roman" w:hAnsi="Arabic Typesetting" w:cs="Arabic Typesetting"/>
                <w:b/>
                <w:bCs/>
                <w:sz w:val="32"/>
                <w:szCs w:val="32"/>
                <w:u w:val="single"/>
              </w:rPr>
              <w:t>arithmétique</w:t>
            </w:r>
            <w:r w:rsidRPr="00606678">
              <w:rPr>
                <w:rFonts w:ascii="Arabic Typesetting" w:eastAsia="Times New Roman" w:hAnsi="Arabic Typesetting" w:cs="Arabic Typesetting"/>
                <w:b/>
                <w:bCs/>
                <w:sz w:val="32"/>
                <w:szCs w:val="32"/>
              </w:rPr>
              <w:t xml:space="preserve"> de </w:t>
            </w:r>
            <w:r w:rsidR="001C213A" w:rsidRPr="00606678">
              <w:rPr>
                <w:rFonts w:ascii="Arabic Typesetting" w:eastAsia="Times New Roman" w:hAnsi="Arabic Typesetting" w:cs="Arabic Typesetting"/>
                <w:b/>
                <w:bCs/>
                <w:sz w:val="32"/>
                <w:szCs w:val="32"/>
              </w:rPr>
              <w:t>raison</w:t>
            </w:r>
            <w:r w:rsidRPr="00606678">
              <w:rPr>
                <w:rFonts w:ascii="Arabic Typesetting" w:eastAsia="Times New Roman" w:hAnsi="Arabic Typesetting" w:cs="Arabic Typesetting"/>
                <w:b/>
                <w:bCs/>
                <w:position w:val="-6"/>
                <w:sz w:val="32"/>
                <w:szCs w:val="32"/>
              </w:rPr>
              <w:object w:dxaOrig="520" w:dyaOrig="279">
                <v:shape id="_x0000_i1041" type="#_x0000_t75" style="width:25.8pt;height:13.95pt" o:ole="">
                  <v:imagedata r:id="rId35" o:title=""/>
                </v:shape>
                <o:OLEObject Type="Embed" ProgID="Equation.DSMT4" ShapeID="_x0000_i1041" DrawAspect="Content" ObjectID="_1701511755" r:id="rId36"/>
              </w:object>
            </w:r>
            <w:r w:rsidRPr="00606678">
              <w:rPr>
                <w:rFonts w:ascii="Arabic Typesetting" w:eastAsia="Times New Roman" w:hAnsi="Arabic Typesetting" w:cs="Arabic Typesetting"/>
                <w:b/>
                <w:bCs/>
                <w:sz w:val="32"/>
                <w:szCs w:val="32"/>
              </w:rPr>
              <w:t xml:space="preserve">, puis </w:t>
            </w:r>
            <w:proofErr w:type="gramStart"/>
            <w:r w:rsidRPr="00606678">
              <w:rPr>
                <w:rFonts w:ascii="Arabic Typesetting" w:eastAsia="Times New Roman" w:hAnsi="Arabic Typesetting" w:cs="Arabic Typesetting"/>
                <w:b/>
                <w:bCs/>
                <w:sz w:val="32"/>
                <w:szCs w:val="32"/>
              </w:rPr>
              <w:t xml:space="preserve">calculer </w:t>
            </w:r>
            <w:proofErr w:type="gramEnd"/>
            <w:r w:rsidRPr="00606678">
              <w:rPr>
                <w:rFonts w:ascii="Arabic Typesetting" w:eastAsia="Times New Roman" w:hAnsi="Arabic Typesetting" w:cs="Arabic Typesetting"/>
                <w:b/>
                <w:bCs/>
                <w:position w:val="-12"/>
                <w:sz w:val="32"/>
                <w:szCs w:val="32"/>
              </w:rPr>
              <w:object w:dxaOrig="240" w:dyaOrig="360">
                <v:shape id="_x0000_i1042" type="#_x0000_t75" style="width:11.8pt;height:18.25pt" o:ole="">
                  <v:imagedata r:id="rId37" o:title=""/>
                </v:shape>
                <o:OLEObject Type="Embed" ProgID="Equation.DSMT4" ShapeID="_x0000_i1042" DrawAspect="Content" ObjectID="_1701511756" r:id="rId38"/>
              </w:object>
            </w:r>
            <w:r w:rsidR="001C213A">
              <w:rPr>
                <w:rFonts w:ascii="Arabic Typesetting" w:eastAsia="Times New Roman" w:hAnsi="Arabic Typesetting" w:cs="Arabic Typesetting"/>
                <w:b/>
                <w:bCs/>
                <w:sz w:val="32"/>
                <w:szCs w:val="32"/>
              </w:rPr>
              <w:t>.</w:t>
            </w:r>
          </w:p>
          <w:p w:rsidR="00202C6B" w:rsidRPr="00606678" w:rsidRDefault="00202C6B" w:rsidP="00202C6B">
            <w:pPr>
              <w:numPr>
                <w:ilvl w:val="0"/>
                <w:numId w:val="10"/>
              </w:numPr>
              <w:contextualSpacing/>
              <w:jc w:val="both"/>
              <w:rPr>
                <w:rFonts w:ascii="Arabic Typesetting" w:eastAsia="Times New Roman" w:hAnsi="Arabic Typesetting" w:cs="Arabic Typesetting"/>
                <w:b/>
                <w:bCs/>
                <w:sz w:val="32"/>
                <w:szCs w:val="32"/>
              </w:rPr>
            </w:pPr>
            <w:r w:rsidRPr="00606678">
              <w:rPr>
                <w:rFonts w:ascii="Arabic Typesetting" w:eastAsia="Times New Roman" w:hAnsi="Arabic Typesetting" w:cs="Arabic Typesetting"/>
                <w:b/>
                <w:bCs/>
                <w:sz w:val="32"/>
                <w:szCs w:val="32"/>
                <w:lang w:val="fr-MA"/>
              </w:rPr>
              <w:t xml:space="preserve">Déterminer </w:t>
            </w:r>
            <w:r w:rsidRPr="00606678">
              <w:rPr>
                <w:rFonts w:ascii="Arabic Typesetting" w:eastAsia="Times New Roman" w:hAnsi="Arabic Typesetting" w:cs="Arabic Typesetting"/>
                <w:b/>
                <w:bCs/>
                <w:position w:val="-12"/>
                <w:sz w:val="32"/>
                <w:szCs w:val="32"/>
                <w:lang w:val="fr-MA"/>
              </w:rPr>
              <w:object w:dxaOrig="260" w:dyaOrig="360">
                <v:shape id="_x0000_i1043" type="#_x0000_t75" style="width:12.9pt;height:18.25pt" o:ole="">
                  <v:imagedata r:id="rId39" o:title=""/>
                </v:shape>
                <o:OLEObject Type="Embed" ProgID="Equation.DSMT4" ShapeID="_x0000_i1043" DrawAspect="Content" ObjectID="_1701511757" r:id="rId40"/>
              </w:object>
            </w:r>
            <w:r w:rsidRPr="00606678">
              <w:rPr>
                <w:rFonts w:ascii="Arabic Typesetting" w:eastAsia="Times New Roman" w:hAnsi="Arabic Typesetting" w:cs="Arabic Typesetting"/>
                <w:b/>
                <w:bCs/>
                <w:sz w:val="32"/>
                <w:szCs w:val="32"/>
                <w:lang w:val="fr-MA"/>
              </w:rPr>
              <w:t xml:space="preserve">en fonction de </w:t>
            </w:r>
            <w:r w:rsidRPr="00606678">
              <w:rPr>
                <w:rFonts w:ascii="Arabic Typesetting" w:eastAsia="Times New Roman" w:hAnsi="Arabic Typesetting" w:cs="Arabic Typesetting"/>
                <w:b/>
                <w:bCs/>
                <w:position w:val="-6"/>
                <w:sz w:val="32"/>
                <w:szCs w:val="32"/>
                <w:lang w:val="fr-MA"/>
              </w:rPr>
              <w:object w:dxaOrig="200" w:dyaOrig="220">
                <v:shape id="_x0000_i1044" type="#_x0000_t75" style="width:9.65pt;height:11.3pt" o:ole="">
                  <v:imagedata r:id="rId41" o:title=""/>
                </v:shape>
                <o:OLEObject Type="Embed" ProgID="Equation.DSMT4" ShapeID="_x0000_i1044" DrawAspect="Content" ObjectID="_1701511758" r:id="rId42"/>
              </w:object>
            </w:r>
            <w:r w:rsidRPr="00606678">
              <w:rPr>
                <w:rFonts w:ascii="Arabic Typesetting" w:eastAsia="Times New Roman" w:hAnsi="Arabic Typesetting" w:cs="Arabic Typesetting"/>
                <w:b/>
                <w:bCs/>
                <w:sz w:val="32"/>
                <w:szCs w:val="32"/>
                <w:lang w:val="fr-MA"/>
              </w:rPr>
              <w:t xml:space="preserve"> puis </w:t>
            </w:r>
            <w:r w:rsidRPr="00606678">
              <w:rPr>
                <w:rFonts w:ascii="Arabic Typesetting" w:eastAsia="Times New Roman" w:hAnsi="Arabic Typesetting" w:cs="Arabic Typesetting"/>
                <w:b/>
                <w:bCs/>
                <w:sz w:val="32"/>
                <w:szCs w:val="32"/>
              </w:rPr>
              <w:t>déduire que</w:t>
            </w:r>
            <w:r w:rsidRPr="00606678">
              <w:rPr>
                <w:rFonts w:ascii="Arabic Typesetting" w:eastAsia="Times New Roman" w:hAnsi="Arabic Typesetting" w:cs="Arabic Typesetting"/>
                <w:b/>
                <w:bCs/>
                <w:position w:val="-24"/>
                <w:sz w:val="32"/>
                <w:szCs w:val="32"/>
              </w:rPr>
              <w:object w:dxaOrig="2580" w:dyaOrig="620">
                <v:shape id="_x0000_i1045" type="#_x0000_t75" style="width:129.5pt;height:31.15pt" o:ole="">
                  <v:imagedata r:id="rId43" o:title=""/>
                </v:shape>
                <o:OLEObject Type="Embed" ProgID="Equation.DSMT4" ShapeID="_x0000_i1045" DrawAspect="Content" ObjectID="_1701511759" r:id="rId44"/>
              </w:object>
            </w:r>
            <w:r w:rsidRPr="00606678">
              <w:rPr>
                <w:rFonts w:ascii="Arabic Typesetting" w:eastAsia="Times New Roman" w:hAnsi="Arabic Typesetting" w:cs="Arabic Typesetting"/>
                <w:b/>
                <w:bCs/>
                <w:sz w:val="32"/>
                <w:szCs w:val="32"/>
                <w:rtl/>
              </w:rPr>
              <w:t>.</w:t>
            </w:r>
          </w:p>
          <w:p w:rsidR="008B5616" w:rsidRPr="00606678" w:rsidRDefault="00202C6B" w:rsidP="00202C6B">
            <w:pPr>
              <w:numPr>
                <w:ilvl w:val="0"/>
                <w:numId w:val="10"/>
              </w:numPr>
              <w:contextualSpacing/>
              <w:jc w:val="both"/>
              <w:rPr>
                <w:rFonts w:ascii="Arabic Typesetting" w:eastAsia="Times New Roman" w:hAnsi="Arabic Typesetting" w:cs="Arabic Typesetting"/>
                <w:b/>
                <w:bCs/>
                <w:sz w:val="32"/>
                <w:szCs w:val="32"/>
              </w:rPr>
            </w:pPr>
            <w:r w:rsidRPr="00606678">
              <w:rPr>
                <w:rFonts w:ascii="Arabic Typesetting" w:eastAsia="Times New Roman" w:hAnsi="Arabic Typesetting" w:cs="Arabic Typesetting"/>
                <w:b/>
                <w:bCs/>
                <w:sz w:val="32"/>
                <w:szCs w:val="32"/>
              </w:rPr>
              <w:t xml:space="preserve">Calculer </w:t>
            </w:r>
            <w:r w:rsidRPr="00606678">
              <w:rPr>
                <w:rFonts w:ascii="Arabic Typesetting" w:eastAsia="Times New Roman" w:hAnsi="Arabic Typesetting" w:cs="Arabic Typesetting"/>
                <w:b/>
                <w:bCs/>
                <w:position w:val="-12"/>
                <w:sz w:val="32"/>
                <w:szCs w:val="32"/>
              </w:rPr>
              <w:object w:dxaOrig="2280" w:dyaOrig="360">
                <v:shape id="_x0000_i1046" type="#_x0000_t75" style="width:114.45pt;height:18.25pt" o:ole="">
                  <v:imagedata r:id="rId45" o:title=""/>
                </v:shape>
                <o:OLEObject Type="Embed" ProgID="Equation.DSMT4" ShapeID="_x0000_i1046" DrawAspect="Content" ObjectID="_1701511760" r:id="rId46"/>
              </w:object>
            </w:r>
          </w:p>
        </w:tc>
        <w:tc>
          <w:tcPr>
            <w:tcW w:w="565" w:type="dxa"/>
          </w:tcPr>
          <w:p w:rsidR="00EA204D" w:rsidRPr="006A1576" w:rsidRDefault="00EA204D" w:rsidP="006A1576">
            <w:pPr>
              <w:jc w:val="center"/>
              <w:rPr>
                <w:rFonts w:ascii="Arabic Typesetting" w:hAnsi="Arabic Typesetting" w:cs="Arabic Typesetting"/>
                <w:b/>
                <w:bCs/>
              </w:rPr>
            </w:pPr>
          </w:p>
          <w:p w:rsidR="0081631D" w:rsidRPr="006A1576" w:rsidRDefault="0081631D" w:rsidP="006A1576">
            <w:pPr>
              <w:jc w:val="center"/>
              <w:rPr>
                <w:rFonts w:ascii="Arabic Typesetting" w:hAnsi="Arabic Typesetting" w:cs="Arabic Typesetting"/>
                <w:b/>
                <w:bCs/>
              </w:rPr>
            </w:pPr>
          </w:p>
          <w:p w:rsidR="00EA204D" w:rsidRPr="006A1576" w:rsidRDefault="00EA204D" w:rsidP="006A1576">
            <w:pPr>
              <w:spacing w:line="276" w:lineRule="auto"/>
              <w:jc w:val="center"/>
              <w:rPr>
                <w:rFonts w:ascii="Arabic Typesetting" w:hAnsi="Arabic Typesetting" w:cs="Arabic Typesetting"/>
                <w:b/>
                <w:bCs/>
              </w:rPr>
            </w:pPr>
          </w:p>
          <w:p w:rsidR="004E08F5" w:rsidRPr="006A1576" w:rsidRDefault="004E08F5" w:rsidP="006A1576">
            <w:pPr>
              <w:spacing w:line="276" w:lineRule="auto"/>
              <w:jc w:val="center"/>
              <w:rPr>
                <w:rFonts w:ascii="Arabic Typesetting" w:hAnsi="Arabic Typesetting" w:cs="Arabic Typesetting"/>
                <w:b/>
                <w:bCs/>
              </w:rPr>
            </w:pPr>
          </w:p>
          <w:p w:rsidR="004E08F5" w:rsidRPr="006A1576" w:rsidRDefault="004E08F5" w:rsidP="006A1576">
            <w:pPr>
              <w:spacing w:line="276" w:lineRule="auto"/>
              <w:jc w:val="center"/>
              <w:rPr>
                <w:rFonts w:ascii="Arabic Typesetting" w:hAnsi="Arabic Typesetting" w:cs="Arabic Typesetting"/>
                <w:b/>
                <w:bCs/>
              </w:rPr>
            </w:pPr>
          </w:p>
          <w:p w:rsidR="004E08F5" w:rsidRPr="006A1576" w:rsidRDefault="004E08F5" w:rsidP="006A1576">
            <w:pPr>
              <w:spacing w:line="276" w:lineRule="auto"/>
              <w:jc w:val="center"/>
              <w:rPr>
                <w:rFonts w:ascii="Arabic Typesetting" w:hAnsi="Arabic Typesetting" w:cs="Arabic Typesetting"/>
                <w:b/>
                <w:bCs/>
              </w:rPr>
            </w:pPr>
          </w:p>
          <w:p w:rsidR="004E08F5" w:rsidRPr="006A1576" w:rsidRDefault="00A11E74" w:rsidP="006A1576">
            <w:pPr>
              <w:spacing w:line="276" w:lineRule="auto"/>
              <w:jc w:val="center"/>
              <w:rPr>
                <w:rFonts w:ascii="Arabic Typesetting" w:hAnsi="Arabic Typesetting" w:cs="Arabic Typesetting"/>
                <w:b/>
                <w:bCs/>
              </w:rPr>
            </w:pPr>
            <w:r w:rsidRPr="006A1576">
              <w:rPr>
                <w:rFonts w:ascii="Arabic Typesetting" w:hAnsi="Arabic Typesetting" w:cs="Arabic Typesetting"/>
                <w:b/>
                <w:bCs/>
              </w:rPr>
              <w:t>02</w:t>
            </w:r>
          </w:p>
          <w:p w:rsidR="004E08F5" w:rsidRPr="006A1576" w:rsidRDefault="004E08F5" w:rsidP="006A1576">
            <w:pPr>
              <w:spacing w:line="276" w:lineRule="auto"/>
              <w:jc w:val="center"/>
              <w:rPr>
                <w:rFonts w:ascii="Arabic Typesetting" w:hAnsi="Arabic Typesetting" w:cs="Arabic Typesetting"/>
                <w:b/>
                <w:bCs/>
              </w:rPr>
            </w:pPr>
          </w:p>
          <w:p w:rsidR="00A11E74" w:rsidRPr="006A1576" w:rsidRDefault="00A11E74" w:rsidP="006A1576">
            <w:pPr>
              <w:spacing w:line="276" w:lineRule="auto"/>
              <w:jc w:val="center"/>
              <w:rPr>
                <w:rFonts w:ascii="Arabic Typesetting" w:hAnsi="Arabic Typesetting" w:cs="Arabic Typesetting"/>
                <w:b/>
                <w:bCs/>
              </w:rPr>
            </w:pPr>
            <w:r w:rsidRPr="006A1576">
              <w:rPr>
                <w:rFonts w:ascii="Arabic Typesetting" w:hAnsi="Arabic Typesetting" w:cs="Arabic Typesetting"/>
                <w:b/>
                <w:bCs/>
              </w:rPr>
              <w:t>01</w:t>
            </w:r>
          </w:p>
          <w:p w:rsidR="00A11E74" w:rsidRPr="006A1576" w:rsidRDefault="00A11E74" w:rsidP="006A1576">
            <w:pPr>
              <w:spacing w:line="276" w:lineRule="auto"/>
              <w:jc w:val="center"/>
              <w:rPr>
                <w:rFonts w:ascii="Arabic Typesetting" w:hAnsi="Arabic Typesetting" w:cs="Arabic Typesetting"/>
                <w:b/>
                <w:bCs/>
              </w:rPr>
            </w:pPr>
            <w:r w:rsidRPr="006A1576">
              <w:rPr>
                <w:rFonts w:ascii="Arabic Typesetting" w:hAnsi="Arabic Typesetting" w:cs="Arabic Typesetting"/>
                <w:b/>
                <w:bCs/>
              </w:rPr>
              <w:t>01</w:t>
            </w:r>
          </w:p>
          <w:p w:rsidR="00A11E74" w:rsidRPr="006A1576" w:rsidRDefault="00A11E74" w:rsidP="006A1576">
            <w:pPr>
              <w:spacing w:line="276" w:lineRule="auto"/>
              <w:jc w:val="center"/>
              <w:rPr>
                <w:rFonts w:ascii="Arabic Typesetting" w:hAnsi="Arabic Typesetting" w:cs="Arabic Typesetting"/>
                <w:b/>
                <w:bCs/>
              </w:rPr>
            </w:pPr>
          </w:p>
          <w:p w:rsidR="00A11E74" w:rsidRPr="006A1576" w:rsidRDefault="00A11E74" w:rsidP="006A1576">
            <w:pPr>
              <w:spacing w:line="276" w:lineRule="auto"/>
              <w:rPr>
                <w:rFonts w:ascii="Arabic Typesetting" w:hAnsi="Arabic Typesetting" w:cs="Arabic Typesetting"/>
                <w:b/>
                <w:bCs/>
              </w:rPr>
            </w:pPr>
          </w:p>
          <w:p w:rsidR="00A11E74" w:rsidRPr="006A1576" w:rsidRDefault="00A11E74" w:rsidP="006A1576">
            <w:pPr>
              <w:spacing w:line="276" w:lineRule="auto"/>
              <w:jc w:val="center"/>
              <w:rPr>
                <w:rFonts w:ascii="Arabic Typesetting" w:hAnsi="Arabic Typesetting" w:cs="Arabic Typesetting"/>
                <w:b/>
                <w:bCs/>
              </w:rPr>
            </w:pPr>
          </w:p>
          <w:p w:rsidR="00A11E74" w:rsidRPr="006A1576" w:rsidRDefault="00A11E74" w:rsidP="006A1576">
            <w:pPr>
              <w:spacing w:line="276" w:lineRule="auto"/>
              <w:jc w:val="center"/>
              <w:rPr>
                <w:rFonts w:ascii="Arabic Typesetting" w:hAnsi="Arabic Typesetting" w:cs="Arabic Typesetting"/>
                <w:b/>
                <w:bCs/>
              </w:rPr>
            </w:pPr>
            <w:r w:rsidRPr="006A1576">
              <w:rPr>
                <w:rFonts w:ascii="Arabic Typesetting" w:hAnsi="Arabic Typesetting" w:cs="Arabic Typesetting"/>
                <w:b/>
                <w:bCs/>
              </w:rPr>
              <w:t>02</w:t>
            </w:r>
          </w:p>
          <w:p w:rsidR="00A11E74" w:rsidRPr="006A1576" w:rsidRDefault="00A11E74" w:rsidP="006A1576">
            <w:pPr>
              <w:spacing w:line="276" w:lineRule="auto"/>
              <w:jc w:val="center"/>
              <w:rPr>
                <w:rFonts w:ascii="Arabic Typesetting" w:hAnsi="Arabic Typesetting" w:cs="Arabic Typesetting"/>
                <w:b/>
                <w:bCs/>
              </w:rPr>
            </w:pPr>
          </w:p>
          <w:p w:rsidR="00A11E74" w:rsidRPr="006A1576" w:rsidRDefault="00A11E74" w:rsidP="006A1576">
            <w:pPr>
              <w:spacing w:line="276" w:lineRule="auto"/>
              <w:jc w:val="center"/>
              <w:rPr>
                <w:rFonts w:ascii="Arabic Typesetting" w:hAnsi="Arabic Typesetting" w:cs="Arabic Typesetting"/>
                <w:b/>
                <w:bCs/>
              </w:rPr>
            </w:pPr>
            <w:r w:rsidRPr="006A1576">
              <w:rPr>
                <w:rFonts w:ascii="Arabic Typesetting" w:hAnsi="Arabic Typesetting" w:cs="Arabic Typesetting"/>
                <w:b/>
                <w:bCs/>
              </w:rPr>
              <w:t>1.5</w:t>
            </w:r>
          </w:p>
          <w:p w:rsidR="00A11E74" w:rsidRPr="006A1576" w:rsidRDefault="00A11E74" w:rsidP="006A1576">
            <w:pPr>
              <w:spacing w:line="276" w:lineRule="auto"/>
              <w:jc w:val="center"/>
              <w:rPr>
                <w:rFonts w:ascii="Arabic Typesetting" w:hAnsi="Arabic Typesetting" w:cs="Arabic Typesetting"/>
                <w:b/>
                <w:bCs/>
              </w:rPr>
            </w:pPr>
          </w:p>
          <w:p w:rsidR="00A11E74" w:rsidRPr="006A1576" w:rsidRDefault="00A11E74" w:rsidP="006A1576">
            <w:pPr>
              <w:spacing w:line="276" w:lineRule="auto"/>
              <w:jc w:val="center"/>
              <w:rPr>
                <w:rFonts w:ascii="Arabic Typesetting" w:hAnsi="Arabic Typesetting" w:cs="Arabic Typesetting"/>
                <w:b/>
                <w:bCs/>
              </w:rPr>
            </w:pPr>
            <w:r w:rsidRPr="006A1576">
              <w:rPr>
                <w:rFonts w:ascii="Arabic Typesetting" w:hAnsi="Arabic Typesetting" w:cs="Arabic Typesetting"/>
                <w:b/>
                <w:bCs/>
              </w:rPr>
              <w:t>0.75</w:t>
            </w:r>
          </w:p>
        </w:tc>
      </w:tr>
      <w:tr w:rsidR="00531AAD" w:rsidRPr="00606678" w:rsidTr="0081631D">
        <w:trPr>
          <w:trHeight w:val="280"/>
        </w:trPr>
        <w:tc>
          <w:tcPr>
            <w:tcW w:w="10538" w:type="dxa"/>
            <w:gridSpan w:val="3"/>
          </w:tcPr>
          <w:p w:rsidR="00531AAD" w:rsidRPr="00606678" w:rsidRDefault="00D93DD1" w:rsidP="00D93DD1">
            <w:pPr>
              <w:shd w:val="clear" w:color="auto" w:fill="9CC2E5" w:themeFill="accent1" w:themeFillTint="99"/>
              <w:jc w:val="center"/>
              <w:rPr>
                <w:rFonts w:ascii="Arabic Typesetting" w:hAnsi="Arabic Typesetting" w:cs="Arabic Typesetting"/>
                <w:b/>
                <w:bCs/>
                <w:noProof/>
                <w:sz w:val="32"/>
                <w:szCs w:val="32"/>
              </w:rPr>
            </w:pPr>
            <w:r w:rsidRPr="00606678">
              <w:rPr>
                <w:rFonts w:ascii="Arabic Typesetting" w:hAnsi="Arabic Typesetting" w:cs="Arabic Typesetting"/>
                <w:b/>
                <w:bCs/>
                <w:noProof/>
                <w:sz w:val="32"/>
                <w:szCs w:val="32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1B2A1A1" wp14:editId="3CEF5A41">
                      <wp:simplePos x="0" y="0"/>
                      <wp:positionH relativeFrom="column">
                        <wp:posOffset>3861435</wp:posOffset>
                      </wp:positionH>
                      <wp:positionV relativeFrom="paragraph">
                        <wp:posOffset>252095</wp:posOffset>
                      </wp:positionV>
                      <wp:extent cx="2502535" cy="2166178"/>
                      <wp:effectExtent l="0" t="0" r="0" b="5715"/>
                      <wp:wrapNone/>
                      <wp:docPr id="21" name="Zone de texte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02535" cy="216617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31AAD" w:rsidRDefault="00531AAD" w:rsidP="00EF38B3">
                                  <w:pPr>
                                    <w:jc w:val="right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1B2A1A1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21" o:spid="_x0000_s1026" type="#_x0000_t202" style="position:absolute;left:0;text-align:left;margin-left:304.05pt;margin-top:19.85pt;width:197.05pt;height:170.55pt;z-index:2516592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" filled="f" stroked="f" strokeweight=".5pt">
                      <v:textbox style="mso-fit-shape-to-text:t">
                        <w:txbxContent>
                          <w:p w:rsidR="00531AAD" w:rsidRDefault="00531AAD" w:rsidP="00EF38B3">
                            <w:pPr>
                              <w:jc w:val="right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31AAD" w:rsidRPr="00606678">
              <w:rPr>
                <w:rFonts w:ascii="Arabic Typesetting" w:hAnsi="Arabic Typesetting" w:cs="Arabic Typesetting"/>
                <w:b/>
                <w:bCs/>
                <w:sz w:val="32"/>
                <w:szCs w:val="32"/>
                <w:u w:val="single"/>
              </w:rPr>
              <w:t>Exercice</w:t>
            </w:r>
            <w:r w:rsidR="00531AAD" w:rsidRPr="00606678">
              <w:rPr>
                <w:rFonts w:ascii="Arabic Typesetting" w:hAnsi="Arabic Typesetting" w:cs="Arabic Typesetting"/>
                <w:b/>
                <w:bCs/>
                <w:sz w:val="32"/>
                <w:szCs w:val="32"/>
              </w:rPr>
              <w:t xml:space="preserve"> </w:t>
            </w:r>
            <w:r w:rsidRPr="00606678">
              <w:rPr>
                <w:rFonts w:ascii="Arabic Typesetting" w:hAnsi="Arabic Typesetting" w:cs="Arabic Typesetting"/>
                <w:b/>
                <w:bCs/>
                <w:sz w:val="32"/>
                <w:szCs w:val="32"/>
              </w:rPr>
              <w:sym w:font="Wingdings" w:char="F08E"/>
            </w:r>
            <w:r w:rsidR="00531AAD" w:rsidRPr="00606678">
              <w:rPr>
                <w:rFonts w:ascii="Arabic Typesetting" w:hAnsi="Arabic Typesetting" w:cs="Arabic Typesetting"/>
                <w:b/>
                <w:bCs/>
                <w:sz w:val="32"/>
                <w:szCs w:val="32"/>
              </w:rPr>
              <w:t xml:space="preserve"> </w:t>
            </w:r>
          </w:p>
          <w:p w:rsidR="00202C6B" w:rsidRPr="00655CCF" w:rsidRDefault="00202C6B" w:rsidP="00202C6B">
            <w:pPr>
              <w:rPr>
                <w:rFonts w:ascii="Arabic Typesetting" w:eastAsia="SimSun" w:hAnsi="Arabic Typesetting" w:cs="Arabic Typesetting"/>
                <w:b/>
                <w:bCs/>
                <w:sz w:val="32"/>
                <w:szCs w:val="32"/>
                <w:lang w:val="fr-MA"/>
              </w:rPr>
            </w:pPr>
            <w:r w:rsidRPr="00655CCF">
              <w:rPr>
                <w:rFonts w:ascii="Arabic Typesetting" w:eastAsia="SimSun" w:hAnsi="Arabic Typesetting" w:cs="Arabic Typesetting"/>
                <w:b/>
                <w:bCs/>
                <w:sz w:val="32"/>
                <w:szCs w:val="32"/>
                <w:lang w:val="fr-MA"/>
              </w:rPr>
              <w:t xml:space="preserve">Soit </w:t>
            </w:r>
            <w:r w:rsidR="00606678" w:rsidRPr="00606678">
              <w:rPr>
                <w:rFonts w:ascii="Arabic Typesetting" w:eastAsia="SimSun" w:hAnsi="Arabic Typesetting" w:cs="Arabic Typesetting"/>
                <w:b/>
                <w:bCs/>
                <w:position w:val="-14"/>
                <w:sz w:val="32"/>
                <w:szCs w:val="32"/>
                <w:lang w:val="fr-MA"/>
              </w:rPr>
              <w:object w:dxaOrig="480" w:dyaOrig="400">
                <v:shape id="_x0000_i1047" type="#_x0000_t75" style="width:24.2pt;height:19.9pt" o:ole="">
                  <v:imagedata r:id="rId47" o:title=""/>
                </v:shape>
                <o:OLEObject Type="Embed" ProgID="Equation.DSMT4" ShapeID="_x0000_i1047" DrawAspect="Content" ObjectID="_1701511761" r:id="rId48"/>
              </w:object>
            </w:r>
            <w:r w:rsidR="00606678">
              <w:rPr>
                <w:rFonts w:ascii="Arabic Typesetting" w:eastAsia="SimSun" w:hAnsi="Arabic Typesetting" w:cs="Arabic Typesetting"/>
                <w:b/>
                <w:bCs/>
                <w:sz w:val="32"/>
                <w:szCs w:val="32"/>
                <w:lang w:val="fr-MA"/>
              </w:rPr>
              <w:t xml:space="preserve"> </w:t>
            </w:r>
            <w:r w:rsidRPr="00655CCF">
              <w:rPr>
                <w:rFonts w:ascii="Arabic Typesetting" w:eastAsia="SimSun" w:hAnsi="Arabic Typesetting" w:cs="Arabic Typesetting"/>
                <w:b/>
                <w:bCs/>
                <w:sz w:val="32"/>
                <w:szCs w:val="32"/>
                <w:lang w:val="fr-MA"/>
              </w:rPr>
              <w:t xml:space="preserve"> une suite numérique définie par :   </w:t>
            </w:r>
            <w:r w:rsidRPr="00655CCF">
              <w:rPr>
                <w:rFonts w:ascii="Arabic Typesetting" w:eastAsia="SimSun" w:hAnsi="Arabic Typesetting" w:cs="Arabic Typesetting"/>
                <w:b/>
                <w:bCs/>
                <w:position w:val="-62"/>
                <w:sz w:val="32"/>
                <w:szCs w:val="32"/>
                <w:lang w:val="fr-MA"/>
              </w:rPr>
              <w:object w:dxaOrig="2640" w:dyaOrig="1359">
                <v:shape id="_x0000_i1048" type="#_x0000_t75" style="width:131.65pt;height:67.7pt" o:ole="">
                  <v:imagedata r:id="rId49" o:title=""/>
                </v:shape>
                <o:OLEObject Type="Embed" ProgID="Equation.DSMT4" ShapeID="_x0000_i1048" DrawAspect="Content" ObjectID="_1701511762" r:id="rId50"/>
              </w:object>
            </w:r>
            <w:r w:rsidRPr="00655CCF">
              <w:rPr>
                <w:rFonts w:ascii="Arabic Typesetting" w:eastAsia="SimSun" w:hAnsi="Arabic Typesetting" w:cs="Arabic Typesetting"/>
                <w:b/>
                <w:bCs/>
                <w:sz w:val="32"/>
                <w:szCs w:val="32"/>
                <w:lang w:val="fr-MA"/>
              </w:rPr>
              <w:t xml:space="preserve"> </w:t>
            </w:r>
          </w:p>
          <w:p w:rsidR="009D21B1" w:rsidRPr="00606678" w:rsidRDefault="00202C6B" w:rsidP="009D21B1">
            <w:pPr>
              <w:pStyle w:val="Paragraphedeliste"/>
              <w:numPr>
                <w:ilvl w:val="0"/>
                <w:numId w:val="16"/>
              </w:numPr>
              <w:ind w:left="318"/>
              <w:rPr>
                <w:rFonts w:ascii="Arabic Typesetting" w:eastAsia="SimSun" w:hAnsi="Arabic Typesetting" w:cs="Arabic Typesetting"/>
                <w:b/>
                <w:bCs/>
                <w:sz w:val="32"/>
                <w:szCs w:val="32"/>
                <w:lang w:val="fr-MA"/>
              </w:rPr>
            </w:pPr>
            <w:r w:rsidRPr="00606678">
              <w:rPr>
                <w:rFonts w:ascii="Arabic Typesetting" w:eastAsia="SimSun" w:hAnsi="Arabic Typesetting" w:cs="Arabic Typesetting"/>
                <w:b/>
                <w:bCs/>
                <w:sz w:val="32"/>
                <w:szCs w:val="32"/>
                <w:lang w:val="fr-MA"/>
              </w:rPr>
              <w:t xml:space="preserve">Calculer </w:t>
            </w:r>
            <w:r w:rsidR="00FB78A5" w:rsidRPr="00606678">
              <w:rPr>
                <w:rFonts w:ascii="Arabic Typesetting" w:hAnsi="Arabic Typesetting" w:cs="Arabic Typesetting"/>
                <w:position w:val="-12"/>
                <w:lang w:val="fr-MA"/>
              </w:rPr>
              <w:object w:dxaOrig="240" w:dyaOrig="360">
                <v:shape id="_x0000_i1049" type="#_x0000_t75" style="width:11.8pt;height:18.25pt" o:ole="">
                  <v:imagedata r:id="rId51" o:title=""/>
                </v:shape>
                <o:OLEObject Type="Embed" ProgID="Equation.DSMT4" ShapeID="_x0000_i1049" DrawAspect="Content" ObjectID="_1701511763" r:id="rId52"/>
              </w:object>
            </w:r>
            <w:r w:rsidR="00FB78A5" w:rsidRPr="00606678">
              <w:rPr>
                <w:rFonts w:ascii="Arabic Typesetting" w:eastAsia="SimSun" w:hAnsi="Arabic Typesetting" w:cs="Arabic Typesetting"/>
                <w:b/>
                <w:bCs/>
                <w:sz w:val="32"/>
                <w:szCs w:val="32"/>
                <w:lang w:val="fr-MA"/>
              </w:rPr>
              <w:t xml:space="preserve"> </w:t>
            </w:r>
            <w:r w:rsidRPr="00606678">
              <w:rPr>
                <w:rFonts w:ascii="Arabic Typesetting" w:eastAsia="SimSun" w:hAnsi="Arabic Typesetting" w:cs="Arabic Typesetting"/>
                <w:b/>
                <w:bCs/>
                <w:sz w:val="32"/>
                <w:szCs w:val="32"/>
                <w:lang w:val="fr-MA"/>
              </w:rPr>
              <w:t>et</w:t>
            </w:r>
            <w:r w:rsidR="00FB78A5" w:rsidRPr="00606678">
              <w:rPr>
                <w:rFonts w:ascii="Arabic Typesetting" w:eastAsia="SimSun" w:hAnsi="Arabic Typesetting" w:cs="Arabic Typesetting"/>
                <w:b/>
                <w:bCs/>
                <w:sz w:val="32"/>
                <w:szCs w:val="32"/>
                <w:lang w:val="fr-MA"/>
              </w:rPr>
              <w:t xml:space="preserve"> </w:t>
            </w:r>
            <w:r w:rsidR="00FB78A5" w:rsidRPr="00606678">
              <w:rPr>
                <w:rFonts w:ascii="Arabic Typesetting" w:hAnsi="Arabic Typesetting" w:cs="Arabic Typesetting"/>
                <w:position w:val="-12"/>
                <w:lang w:val="fr-MA"/>
              </w:rPr>
              <w:object w:dxaOrig="260" w:dyaOrig="360">
                <v:shape id="_x0000_i1050" type="#_x0000_t75" style="width:12.9pt;height:18.25pt" o:ole="">
                  <v:imagedata r:id="rId53" o:title=""/>
                </v:shape>
                <o:OLEObject Type="Embed" ProgID="Equation.DSMT4" ShapeID="_x0000_i1050" DrawAspect="Content" ObjectID="_1701511764" r:id="rId54"/>
              </w:object>
            </w:r>
            <w:r w:rsidR="00FB78A5" w:rsidRPr="00606678">
              <w:rPr>
                <w:rFonts w:ascii="Arabic Typesetting" w:eastAsia="SimSun" w:hAnsi="Arabic Typesetting" w:cs="Arabic Typesetting"/>
                <w:b/>
                <w:bCs/>
                <w:sz w:val="32"/>
                <w:szCs w:val="32"/>
                <w:lang w:val="fr-MA"/>
              </w:rPr>
              <w:t xml:space="preserve"> </w:t>
            </w:r>
          </w:p>
          <w:p w:rsidR="009D21B1" w:rsidRPr="00606678" w:rsidRDefault="00202C6B" w:rsidP="009D21B1">
            <w:pPr>
              <w:pStyle w:val="Paragraphedeliste"/>
              <w:numPr>
                <w:ilvl w:val="0"/>
                <w:numId w:val="16"/>
              </w:numPr>
              <w:ind w:left="318"/>
              <w:rPr>
                <w:rFonts w:ascii="Arabic Typesetting" w:eastAsia="SimSun" w:hAnsi="Arabic Typesetting" w:cs="Arabic Typesetting"/>
                <w:b/>
                <w:bCs/>
                <w:sz w:val="32"/>
                <w:szCs w:val="32"/>
                <w:lang w:val="fr-MA"/>
              </w:rPr>
            </w:pPr>
            <w:r w:rsidRPr="00606678">
              <w:rPr>
                <w:rFonts w:ascii="Arabic Typesetting" w:eastAsia="SimSun" w:hAnsi="Arabic Typesetting" w:cs="Arabic Typesetting"/>
                <w:b/>
                <w:bCs/>
                <w:sz w:val="32"/>
                <w:szCs w:val="32"/>
                <w:lang w:val="fr-MA"/>
              </w:rPr>
              <w:t xml:space="preserve">Montrer que </w:t>
            </w:r>
            <w:r w:rsidR="009D21B1" w:rsidRPr="00606678">
              <w:rPr>
                <w:rFonts w:ascii="Arabic Typesetting" w:hAnsi="Arabic Typesetting" w:cs="Arabic Typesetting"/>
                <w:position w:val="-14"/>
                <w:lang w:val="fr-MA"/>
              </w:rPr>
              <w:object w:dxaOrig="1960" w:dyaOrig="400">
                <v:shape id="_x0000_i1051" type="#_x0000_t75" style="width:97.8pt;height:19.9pt" o:ole="">
                  <v:imagedata r:id="rId55" o:title=""/>
                </v:shape>
                <o:OLEObject Type="Embed" ProgID="Equation.DSMT4" ShapeID="_x0000_i1051" DrawAspect="Content" ObjectID="_1701511765" r:id="rId56"/>
              </w:object>
            </w:r>
            <w:r w:rsidR="009D21B1" w:rsidRPr="00606678">
              <w:rPr>
                <w:rFonts w:ascii="Arabic Typesetting" w:eastAsia="SimSun" w:hAnsi="Arabic Typesetting" w:cs="Arabic Typesetting"/>
                <w:b/>
                <w:bCs/>
                <w:sz w:val="32"/>
                <w:szCs w:val="32"/>
                <w:lang w:val="fr-MA"/>
              </w:rPr>
              <w:t xml:space="preserve"> </w:t>
            </w:r>
          </w:p>
          <w:p w:rsidR="009D21B1" w:rsidRPr="00606678" w:rsidRDefault="00202C6B" w:rsidP="009D21B1">
            <w:pPr>
              <w:pStyle w:val="Paragraphedeliste"/>
              <w:numPr>
                <w:ilvl w:val="0"/>
                <w:numId w:val="16"/>
              </w:numPr>
              <w:ind w:left="318"/>
              <w:rPr>
                <w:rFonts w:ascii="Arabic Typesetting" w:eastAsia="SimSun" w:hAnsi="Arabic Typesetting" w:cs="Arabic Typesetting"/>
                <w:b/>
                <w:bCs/>
                <w:sz w:val="32"/>
                <w:szCs w:val="32"/>
                <w:lang w:val="fr-MA"/>
              </w:rPr>
            </w:pPr>
            <w:r w:rsidRPr="00606678">
              <w:rPr>
                <w:rFonts w:ascii="Arabic Typesetting" w:eastAsia="SimSun" w:hAnsi="Arabic Typesetting" w:cs="Arabic Typesetting"/>
                <w:b/>
                <w:bCs/>
                <w:sz w:val="32"/>
                <w:szCs w:val="32"/>
                <w:lang w:val="fr-MA"/>
              </w:rPr>
              <w:t xml:space="preserve">Montrer que pour tout </w:t>
            </w:r>
            <w:r w:rsidR="009D21B1" w:rsidRPr="00606678">
              <w:rPr>
                <w:rFonts w:ascii="Arabic Typesetting" w:hAnsi="Arabic Typesetting" w:cs="Arabic Typesetting"/>
                <w:position w:val="-6"/>
                <w:lang w:val="fr-MA"/>
              </w:rPr>
              <w:object w:dxaOrig="200" w:dyaOrig="220">
                <v:shape id="_x0000_i1052" type="#_x0000_t75" style="width:10.2pt;height:10.75pt" o:ole="">
                  <v:imagedata r:id="rId57" o:title=""/>
                </v:shape>
                <o:OLEObject Type="Embed" ProgID="Equation.DSMT4" ShapeID="_x0000_i1052" DrawAspect="Content" ObjectID="_1701511766" r:id="rId58"/>
              </w:object>
            </w:r>
            <w:r w:rsidR="009D21B1" w:rsidRPr="00606678">
              <w:rPr>
                <w:rFonts w:ascii="Arabic Typesetting" w:eastAsia="SimSun" w:hAnsi="Arabic Typesetting" w:cs="Arabic Typesetting"/>
                <w:b/>
                <w:bCs/>
                <w:sz w:val="32"/>
                <w:szCs w:val="32"/>
                <w:lang w:val="fr-MA"/>
              </w:rPr>
              <w:t xml:space="preserve"> </w:t>
            </w:r>
            <w:r w:rsidRPr="00606678">
              <w:rPr>
                <w:rFonts w:ascii="Arabic Typesetting" w:eastAsia="SimSun" w:hAnsi="Arabic Typesetting" w:cs="Arabic Typesetting"/>
                <w:b/>
                <w:bCs/>
                <w:sz w:val="32"/>
                <w:szCs w:val="32"/>
                <w:lang w:val="fr-MA"/>
              </w:rPr>
              <w:t>de</w:t>
            </w:r>
            <w:r w:rsidR="00FB78A5" w:rsidRPr="00606678">
              <w:rPr>
                <w:rFonts w:ascii="Arabic Typesetting" w:hAnsi="Arabic Typesetting" w:cs="Arabic Typesetting"/>
                <w:position w:val="-6"/>
                <w:lang w:val="fr-MA"/>
              </w:rPr>
              <w:object w:dxaOrig="260" w:dyaOrig="279">
                <v:shape id="_x0000_i1053" type="#_x0000_t75" style="width:12.9pt;height:13.95pt" o:ole="">
                  <v:imagedata r:id="rId59" o:title=""/>
                </v:shape>
                <o:OLEObject Type="Embed" ProgID="Equation.DSMT4" ShapeID="_x0000_i1053" DrawAspect="Content" ObjectID="_1701511767" r:id="rId60"/>
              </w:object>
            </w:r>
            <w:r w:rsidR="009D21B1" w:rsidRPr="00606678">
              <w:rPr>
                <w:rFonts w:ascii="Arabic Typesetting" w:eastAsia="SimSun" w:hAnsi="Arabic Typesetting" w:cs="Arabic Typesetting"/>
                <w:b/>
                <w:bCs/>
                <w:sz w:val="32"/>
                <w:szCs w:val="32"/>
                <w:lang w:val="fr-MA"/>
              </w:rPr>
              <w:t xml:space="preserve"> ; </w:t>
            </w:r>
            <w:r w:rsidRPr="00606678">
              <w:rPr>
                <w:rFonts w:ascii="Arabic Typesetting" w:hAnsi="Arabic Typesetting" w:cs="Arabic Typesetting"/>
                <w:position w:val="-30"/>
                <w:lang w:val="fr-MA"/>
              </w:rPr>
              <w:object w:dxaOrig="2260" w:dyaOrig="720">
                <v:shape id="_x0000_i1054" type="#_x0000_t75" style="width:112.85pt;height:36pt" o:ole="">
                  <v:imagedata r:id="rId61" o:title=""/>
                </v:shape>
                <o:OLEObject Type="Embed" ProgID="Equation.DSMT4" ShapeID="_x0000_i1054" DrawAspect="Content" ObjectID="_1701511768" r:id="rId62"/>
              </w:object>
            </w:r>
            <w:r w:rsidRPr="00606678">
              <w:rPr>
                <w:rFonts w:ascii="Arabic Typesetting" w:eastAsia="SimSun" w:hAnsi="Arabic Typesetting" w:cs="Arabic Typesetting"/>
                <w:b/>
                <w:bCs/>
                <w:sz w:val="32"/>
                <w:szCs w:val="32"/>
                <w:lang w:val="fr-MA"/>
              </w:rPr>
              <w:t xml:space="preserve"> </w:t>
            </w:r>
          </w:p>
          <w:p w:rsidR="009D21B1" w:rsidRPr="00606678" w:rsidRDefault="00202C6B" w:rsidP="009D21B1">
            <w:pPr>
              <w:pStyle w:val="Paragraphedeliste"/>
              <w:numPr>
                <w:ilvl w:val="0"/>
                <w:numId w:val="16"/>
              </w:numPr>
              <w:ind w:left="318"/>
              <w:rPr>
                <w:rFonts w:ascii="Arabic Typesetting" w:eastAsia="SimSun" w:hAnsi="Arabic Typesetting" w:cs="Arabic Typesetting"/>
                <w:b/>
                <w:bCs/>
                <w:sz w:val="32"/>
                <w:szCs w:val="32"/>
                <w:lang w:val="fr-MA"/>
              </w:rPr>
            </w:pPr>
            <w:r w:rsidRPr="00606678">
              <w:rPr>
                <w:rFonts w:ascii="Arabic Typesetting" w:eastAsia="SimSun" w:hAnsi="Arabic Typesetting" w:cs="Arabic Typesetting"/>
                <w:b/>
                <w:bCs/>
                <w:sz w:val="32"/>
                <w:szCs w:val="32"/>
                <w:lang w:val="fr-MA"/>
              </w:rPr>
              <w:t xml:space="preserve">Montrer que la suite </w:t>
            </w:r>
            <w:r w:rsidRPr="00606678">
              <w:rPr>
                <w:rFonts w:ascii="Arabic Typesetting" w:hAnsi="Arabic Typesetting" w:cs="Arabic Typesetting"/>
                <w:position w:val="-14"/>
                <w:lang w:val="fr-MA"/>
              </w:rPr>
              <w:object w:dxaOrig="499" w:dyaOrig="400">
                <v:shape id="_x0000_i1055" type="#_x0000_t75" style="width:24.7pt;height:19.9pt" o:ole="">
                  <v:imagedata r:id="rId63" o:title=""/>
                </v:shape>
                <o:OLEObject Type="Embed" ProgID="Equation.DSMT4" ShapeID="_x0000_i1055" DrawAspect="Content" ObjectID="_1701511769" r:id="rId64"/>
              </w:object>
            </w:r>
            <w:r w:rsidRPr="00606678">
              <w:rPr>
                <w:rFonts w:ascii="Arabic Typesetting" w:eastAsia="SimSun" w:hAnsi="Arabic Typesetting" w:cs="Arabic Typesetting"/>
                <w:b/>
                <w:bCs/>
                <w:sz w:val="32"/>
                <w:szCs w:val="32"/>
                <w:lang w:val="fr-MA"/>
              </w:rPr>
              <w:t xml:space="preserve"> est décroissante.</w:t>
            </w:r>
          </w:p>
          <w:p w:rsidR="00C03B49" w:rsidRPr="00606678" w:rsidRDefault="006A1576" w:rsidP="009D21B1">
            <w:pPr>
              <w:pStyle w:val="Paragraphedeliste"/>
              <w:numPr>
                <w:ilvl w:val="0"/>
                <w:numId w:val="16"/>
              </w:numPr>
              <w:ind w:left="318"/>
              <w:rPr>
                <w:rFonts w:ascii="Arabic Typesetting" w:eastAsia="SimSun" w:hAnsi="Arabic Typesetting" w:cs="Arabic Typesetting"/>
                <w:b/>
                <w:bCs/>
                <w:sz w:val="32"/>
                <w:szCs w:val="32"/>
                <w:lang w:val="fr-MA"/>
              </w:rPr>
            </w:pPr>
            <w:r>
              <w:rPr>
                <w:rFonts w:ascii="Arabic Typesetting" w:eastAsia="SimSun" w:hAnsi="Arabic Typesetting" w:cs="Arabic Typesetting"/>
                <w:b/>
                <w:bCs/>
                <w:sz w:val="32"/>
                <w:szCs w:val="32"/>
                <w:lang w:val="fr-MA"/>
              </w:rPr>
              <w:t>O</w:t>
            </w:r>
            <w:r w:rsidR="00202C6B" w:rsidRPr="00606678">
              <w:rPr>
                <w:rFonts w:ascii="Arabic Typesetting" w:eastAsia="SimSun" w:hAnsi="Arabic Typesetting" w:cs="Arabic Typesetting"/>
                <w:b/>
                <w:bCs/>
                <w:sz w:val="32"/>
                <w:szCs w:val="32"/>
                <w:lang w:val="fr-MA"/>
              </w:rPr>
              <w:t xml:space="preserve">n considère la suite </w:t>
            </w:r>
            <w:r w:rsidR="00202C6B" w:rsidRPr="00606678">
              <w:rPr>
                <w:rFonts w:ascii="Arabic Typesetting" w:hAnsi="Arabic Typesetting" w:cs="Arabic Typesetting"/>
                <w:position w:val="-14"/>
                <w:lang w:val="fr-MA"/>
              </w:rPr>
              <w:object w:dxaOrig="480" w:dyaOrig="400">
                <v:shape id="_x0000_i1056" type="#_x0000_t75" style="width:23.65pt;height:19.9pt" o:ole="">
                  <v:imagedata r:id="rId65" o:title=""/>
                </v:shape>
                <o:OLEObject Type="Embed" ProgID="Equation.DSMT4" ShapeID="_x0000_i1056" DrawAspect="Content" ObjectID="_1701511770" r:id="rId66"/>
              </w:object>
            </w:r>
            <w:r w:rsidR="00202C6B" w:rsidRPr="00606678">
              <w:rPr>
                <w:rFonts w:ascii="Arabic Typesetting" w:eastAsia="SimSun" w:hAnsi="Arabic Typesetting" w:cs="Arabic Typesetting"/>
                <w:b/>
                <w:bCs/>
                <w:sz w:val="32"/>
                <w:szCs w:val="32"/>
                <w:lang w:val="fr-MA"/>
              </w:rPr>
              <w:t xml:space="preserve"> définie par :    </w:t>
            </w:r>
            <w:r w:rsidR="00AB2083" w:rsidRPr="00606678">
              <w:rPr>
                <w:rFonts w:ascii="Arabic Typesetting" w:hAnsi="Arabic Typesetting" w:cs="Arabic Typesetting"/>
                <w:position w:val="-30"/>
                <w:lang w:val="fr-MA"/>
              </w:rPr>
              <w:object w:dxaOrig="2120" w:dyaOrig="680">
                <v:shape id="_x0000_i1057" type="#_x0000_t75" style="width:105.85pt;height:33.85pt" o:ole="">
                  <v:imagedata r:id="rId67" o:title=""/>
                </v:shape>
                <o:OLEObject Type="Embed" ProgID="Equation.DSMT4" ShapeID="_x0000_i1057" DrawAspect="Content" ObjectID="_1701511771" r:id="rId68"/>
              </w:object>
            </w:r>
          </w:p>
          <w:p w:rsidR="00202C6B" w:rsidRPr="00606678" w:rsidRDefault="00202C6B" w:rsidP="009D21B1">
            <w:pPr>
              <w:pStyle w:val="Paragraphedeliste"/>
              <w:numPr>
                <w:ilvl w:val="0"/>
                <w:numId w:val="15"/>
              </w:numPr>
              <w:ind w:left="601" w:hanging="283"/>
              <w:rPr>
                <w:rFonts w:ascii="Arabic Typesetting" w:eastAsia="SimSun" w:hAnsi="Arabic Typesetting" w:cs="Arabic Typesetting"/>
                <w:b/>
                <w:bCs/>
                <w:sz w:val="32"/>
                <w:szCs w:val="32"/>
                <w:lang w:val="fr-MA"/>
              </w:rPr>
            </w:pPr>
            <w:r w:rsidRPr="00606678">
              <w:rPr>
                <w:rFonts w:ascii="Arabic Typesetting" w:eastAsia="SimSun" w:hAnsi="Arabic Typesetting" w:cs="Arabic Typesetting"/>
                <w:b/>
                <w:bCs/>
                <w:sz w:val="32"/>
                <w:szCs w:val="32"/>
                <w:lang w:val="fr-MA"/>
              </w:rPr>
              <w:t xml:space="preserve">Montrer que </w:t>
            </w:r>
            <w:r w:rsidRPr="00606678">
              <w:rPr>
                <w:rFonts w:ascii="Arabic Typesetting" w:hAnsi="Arabic Typesetting" w:cs="Arabic Typesetting"/>
                <w:b/>
                <w:bCs/>
                <w:position w:val="-14"/>
                <w:sz w:val="32"/>
                <w:szCs w:val="32"/>
                <w:lang w:val="fr-MA"/>
              </w:rPr>
              <w:object w:dxaOrig="480" w:dyaOrig="400">
                <v:shape id="_x0000_i1058" type="#_x0000_t75" style="width:23.65pt;height:19.9pt" o:ole="">
                  <v:imagedata r:id="rId65" o:title=""/>
                </v:shape>
                <o:OLEObject Type="Embed" ProgID="Equation.DSMT4" ShapeID="_x0000_i1058" DrawAspect="Content" ObjectID="_1701511772" r:id="rId69"/>
              </w:object>
            </w:r>
            <w:r w:rsidRPr="00606678">
              <w:rPr>
                <w:rFonts w:ascii="Arabic Typesetting" w:eastAsia="SimSun" w:hAnsi="Arabic Typesetting" w:cs="Arabic Typesetting"/>
                <w:b/>
                <w:bCs/>
                <w:sz w:val="32"/>
                <w:szCs w:val="32"/>
                <w:lang w:val="fr-MA"/>
              </w:rPr>
              <w:t xml:space="preserve">est une suite </w:t>
            </w:r>
            <w:r w:rsidRPr="00606678">
              <w:rPr>
                <w:rFonts w:ascii="Arabic Typesetting" w:eastAsia="SimSun" w:hAnsi="Arabic Typesetting" w:cs="Arabic Typesetting"/>
                <w:b/>
                <w:bCs/>
                <w:sz w:val="32"/>
                <w:szCs w:val="32"/>
                <w:u w:val="single"/>
                <w:lang w:val="fr-MA"/>
              </w:rPr>
              <w:t>géométrique</w:t>
            </w:r>
            <w:r w:rsidRPr="00606678">
              <w:rPr>
                <w:rFonts w:ascii="Arabic Typesetting" w:eastAsia="SimSun" w:hAnsi="Arabic Typesetting" w:cs="Arabic Typesetting"/>
                <w:b/>
                <w:bCs/>
                <w:sz w:val="32"/>
                <w:szCs w:val="32"/>
                <w:lang w:val="fr-MA"/>
              </w:rPr>
              <w:t xml:space="preserve"> de </w:t>
            </w:r>
            <w:proofErr w:type="gramStart"/>
            <w:r w:rsidRPr="00606678">
              <w:rPr>
                <w:rFonts w:ascii="Arabic Typesetting" w:eastAsia="SimSun" w:hAnsi="Arabic Typesetting" w:cs="Arabic Typesetting"/>
                <w:b/>
                <w:bCs/>
                <w:sz w:val="32"/>
                <w:szCs w:val="32"/>
                <w:lang w:val="fr-MA"/>
              </w:rPr>
              <w:t xml:space="preserve">raison </w:t>
            </w:r>
            <w:r w:rsidRPr="00606678">
              <w:rPr>
                <w:rFonts w:ascii="Arabic Typesetting" w:hAnsi="Arabic Typesetting" w:cs="Arabic Typesetting"/>
                <w:b/>
                <w:bCs/>
                <w:position w:val="-24"/>
                <w:sz w:val="32"/>
                <w:szCs w:val="32"/>
                <w:lang w:val="fr-MA"/>
              </w:rPr>
              <w:object w:dxaOrig="600" w:dyaOrig="620">
                <v:shape id="_x0000_i1059" type="#_x0000_t75" style="width:30.1pt;height:31.15pt" o:ole="">
                  <v:imagedata r:id="rId70" o:title=""/>
                </v:shape>
                <o:OLEObject Type="Embed" ProgID="Equation.DSMT4" ShapeID="_x0000_i1059" DrawAspect="Content" ObjectID="_1701511773" r:id="rId71"/>
              </w:object>
            </w:r>
            <w:r w:rsidRPr="00606678">
              <w:rPr>
                <w:rFonts w:ascii="Arabic Typesetting" w:eastAsia="SimSun" w:hAnsi="Arabic Typesetting" w:cs="Arabic Typesetting"/>
                <w:b/>
                <w:bCs/>
                <w:sz w:val="32"/>
                <w:szCs w:val="32"/>
                <w:lang w:val="fr-MA"/>
              </w:rPr>
              <w:t xml:space="preserve"> </w:t>
            </w:r>
            <w:r w:rsidR="001C213A">
              <w:rPr>
                <w:rFonts w:ascii="Arabic Typesetting" w:eastAsia="SimSun" w:hAnsi="Arabic Typesetting" w:cs="Arabic Typesetting"/>
                <w:b/>
                <w:bCs/>
                <w:sz w:val="32"/>
                <w:szCs w:val="32"/>
                <w:lang w:val="fr-MA"/>
              </w:rPr>
              <w:t xml:space="preserve">, </w:t>
            </w:r>
            <w:r w:rsidR="00AB2083" w:rsidRPr="00606678">
              <w:rPr>
                <w:rFonts w:ascii="Arabic Typesetting" w:eastAsia="SimSun" w:hAnsi="Arabic Typesetting" w:cs="Arabic Typesetting"/>
                <w:b/>
                <w:bCs/>
                <w:sz w:val="32"/>
                <w:szCs w:val="32"/>
                <w:lang w:val="fr-MA"/>
              </w:rPr>
              <w:t xml:space="preserve">puis calculer son </w:t>
            </w:r>
            <w:r w:rsidR="00AB2083" w:rsidRPr="001C213A">
              <w:rPr>
                <w:rFonts w:ascii="Arabic Typesetting" w:eastAsia="SimSun" w:hAnsi="Arabic Typesetting" w:cs="Arabic Typesetting"/>
                <w:b/>
                <w:bCs/>
                <w:sz w:val="32"/>
                <w:szCs w:val="32"/>
                <w:u w:val="single"/>
                <w:lang w:val="fr-MA"/>
              </w:rPr>
              <w:t>premier terme.</w:t>
            </w:r>
            <w:r w:rsidR="00AB2083" w:rsidRPr="00606678">
              <w:rPr>
                <w:rFonts w:ascii="Arabic Typesetting" w:eastAsia="SimSun" w:hAnsi="Arabic Typesetting" w:cs="Arabic Typesetting"/>
                <w:b/>
                <w:bCs/>
                <w:sz w:val="32"/>
                <w:szCs w:val="32"/>
                <w:lang w:val="fr-MA"/>
              </w:rPr>
              <w:t xml:space="preserve"> </w:t>
            </w:r>
          </w:p>
          <w:p w:rsidR="00C03B49" w:rsidRPr="00606678" w:rsidRDefault="00202C6B" w:rsidP="00AB2083">
            <w:pPr>
              <w:pStyle w:val="Paragraphedeliste"/>
              <w:numPr>
                <w:ilvl w:val="0"/>
                <w:numId w:val="15"/>
              </w:numPr>
              <w:ind w:left="601" w:hanging="283"/>
              <w:rPr>
                <w:rFonts w:ascii="Arabic Typesetting" w:eastAsia="SimSun" w:hAnsi="Arabic Typesetting" w:cs="Arabic Typesetting"/>
                <w:b/>
                <w:bCs/>
                <w:sz w:val="32"/>
                <w:szCs w:val="32"/>
                <w:lang w:val="fr-MA"/>
              </w:rPr>
            </w:pPr>
            <w:r w:rsidRPr="00606678">
              <w:rPr>
                <w:rFonts w:ascii="Arabic Typesetting" w:eastAsia="SimSun" w:hAnsi="Arabic Typesetting" w:cs="Arabic Typesetting"/>
                <w:b/>
                <w:bCs/>
                <w:sz w:val="32"/>
                <w:szCs w:val="32"/>
                <w:lang w:val="fr-MA"/>
              </w:rPr>
              <w:t xml:space="preserve">Exprimer </w:t>
            </w:r>
            <w:r w:rsidR="00AB2083" w:rsidRPr="00606678">
              <w:rPr>
                <w:rFonts w:ascii="Arabic Typesetting" w:eastAsia="SimSun" w:hAnsi="Arabic Typesetting" w:cs="Arabic Typesetting"/>
                <w:b/>
                <w:bCs/>
                <w:position w:val="-12"/>
                <w:sz w:val="32"/>
                <w:szCs w:val="32"/>
                <w:lang w:val="fr-MA"/>
              </w:rPr>
              <w:object w:dxaOrig="260" w:dyaOrig="360">
                <v:shape id="_x0000_i1060" type="#_x0000_t75" style="width:12.9pt;height:18.25pt" o:ole="">
                  <v:imagedata r:id="rId72" o:title=""/>
                </v:shape>
                <o:OLEObject Type="Embed" ProgID="Equation.DSMT4" ShapeID="_x0000_i1060" DrawAspect="Content" ObjectID="_1701511774" r:id="rId73"/>
              </w:object>
            </w:r>
            <w:r w:rsidR="00AB2083" w:rsidRPr="00606678">
              <w:rPr>
                <w:rFonts w:ascii="Arabic Typesetting" w:eastAsia="SimSun" w:hAnsi="Arabic Typesetting" w:cs="Arabic Typesetting"/>
                <w:b/>
                <w:bCs/>
                <w:sz w:val="32"/>
                <w:szCs w:val="32"/>
                <w:lang w:val="fr-MA"/>
              </w:rPr>
              <w:t xml:space="preserve"> </w:t>
            </w:r>
            <w:r w:rsidRPr="00606678">
              <w:rPr>
                <w:rFonts w:ascii="Arabic Typesetting" w:eastAsia="SimSun" w:hAnsi="Arabic Typesetting" w:cs="Arabic Typesetting"/>
                <w:b/>
                <w:bCs/>
                <w:sz w:val="32"/>
                <w:szCs w:val="32"/>
                <w:lang w:val="fr-MA"/>
              </w:rPr>
              <w:t xml:space="preserve"> en fonction de</w:t>
            </w:r>
            <w:r w:rsidR="00C03B49" w:rsidRPr="00606678">
              <w:rPr>
                <w:rFonts w:ascii="Arabic Typesetting" w:hAnsi="Arabic Typesetting" w:cs="Arabic Typesetting"/>
                <w:b/>
                <w:bCs/>
                <w:position w:val="-6"/>
                <w:sz w:val="32"/>
                <w:szCs w:val="32"/>
                <w:lang w:val="fr-MA"/>
              </w:rPr>
              <w:object w:dxaOrig="200" w:dyaOrig="220">
                <v:shape id="_x0000_i1061" type="#_x0000_t75" style="width:10.2pt;height:10.75pt" o:ole="">
                  <v:imagedata r:id="rId74" o:title=""/>
                </v:shape>
                <o:OLEObject Type="Embed" ProgID="Equation.DSMT4" ShapeID="_x0000_i1061" DrawAspect="Content" ObjectID="_1701511775" r:id="rId75"/>
              </w:object>
            </w:r>
            <w:r w:rsidR="00C03B49" w:rsidRPr="00606678">
              <w:rPr>
                <w:rFonts w:ascii="Arabic Typesetting" w:eastAsia="SimSun" w:hAnsi="Arabic Typesetting" w:cs="Arabic Typesetting"/>
                <w:b/>
                <w:bCs/>
                <w:sz w:val="32"/>
                <w:szCs w:val="32"/>
                <w:lang w:val="fr-MA"/>
              </w:rPr>
              <w:t xml:space="preserve"> </w:t>
            </w:r>
            <w:r w:rsidRPr="00606678">
              <w:rPr>
                <w:rFonts w:ascii="Arabic Typesetting" w:eastAsia="SimSun" w:hAnsi="Arabic Typesetting" w:cs="Arabic Typesetting"/>
                <w:b/>
                <w:bCs/>
                <w:sz w:val="32"/>
                <w:szCs w:val="32"/>
                <w:lang w:val="fr-MA"/>
              </w:rPr>
              <w:t xml:space="preserve">  </w:t>
            </w:r>
          </w:p>
          <w:p w:rsidR="009D21B1" w:rsidRPr="00606678" w:rsidRDefault="00202C6B" w:rsidP="009D21B1">
            <w:pPr>
              <w:pStyle w:val="Paragraphedeliste"/>
              <w:numPr>
                <w:ilvl w:val="0"/>
                <w:numId w:val="15"/>
              </w:numPr>
              <w:ind w:left="601" w:hanging="283"/>
              <w:rPr>
                <w:rFonts w:ascii="Arabic Typesetting" w:eastAsia="SimSun" w:hAnsi="Arabic Typesetting" w:cs="Arabic Typesetting"/>
                <w:b/>
                <w:bCs/>
                <w:sz w:val="32"/>
                <w:szCs w:val="32"/>
                <w:lang w:val="fr-MA"/>
              </w:rPr>
            </w:pPr>
            <w:r w:rsidRPr="00606678">
              <w:rPr>
                <w:rFonts w:ascii="Arabic Typesetting" w:eastAsia="SimSun" w:hAnsi="Arabic Typesetting" w:cs="Arabic Typesetting"/>
                <w:b/>
                <w:bCs/>
                <w:sz w:val="32"/>
                <w:szCs w:val="32"/>
                <w:lang w:val="fr-MA"/>
              </w:rPr>
              <w:t xml:space="preserve">Déduire que :  </w:t>
            </w:r>
            <w:r w:rsidRPr="00606678">
              <w:rPr>
                <w:rFonts w:ascii="Arabic Typesetting" w:hAnsi="Arabic Typesetting" w:cs="Arabic Typesetting"/>
                <w:b/>
                <w:bCs/>
                <w:position w:val="-24"/>
                <w:sz w:val="32"/>
                <w:szCs w:val="32"/>
                <w:lang w:val="fr-MA"/>
              </w:rPr>
              <w:object w:dxaOrig="2079" w:dyaOrig="620">
                <v:shape id="_x0000_i1062" type="#_x0000_t75" style="width:103.7pt;height:31.15pt" o:ole="">
                  <v:imagedata r:id="rId76" o:title=""/>
                </v:shape>
                <o:OLEObject Type="Embed" ProgID="Equation.DSMT4" ShapeID="_x0000_i1062" DrawAspect="Content" ObjectID="_1701511776" r:id="rId77"/>
              </w:object>
            </w:r>
            <w:r w:rsidRPr="00606678">
              <w:rPr>
                <w:rFonts w:ascii="Arabic Typesetting" w:eastAsia="SimSun" w:hAnsi="Arabic Typesetting" w:cs="Arabic Typesetting"/>
                <w:b/>
                <w:bCs/>
                <w:sz w:val="32"/>
                <w:szCs w:val="32"/>
                <w:lang w:val="fr-MA"/>
              </w:rPr>
              <w:t xml:space="preserve"> </w:t>
            </w:r>
          </w:p>
          <w:p w:rsidR="00D93DD1" w:rsidRPr="00606678" w:rsidRDefault="006A1576" w:rsidP="009D21B1">
            <w:pPr>
              <w:pStyle w:val="Paragraphedeliste"/>
              <w:numPr>
                <w:ilvl w:val="0"/>
                <w:numId w:val="16"/>
              </w:numPr>
              <w:ind w:left="459" w:hanging="459"/>
              <w:rPr>
                <w:rFonts w:ascii="Arabic Typesetting" w:eastAsia="SimSun" w:hAnsi="Arabic Typesetting" w:cs="Arabic Typesetting"/>
                <w:b/>
                <w:bCs/>
                <w:sz w:val="32"/>
                <w:szCs w:val="32"/>
                <w:lang w:val="fr-MA"/>
              </w:rPr>
            </w:pPr>
            <w:r>
              <w:rPr>
                <w:rFonts w:ascii="Arabic Typesetting" w:eastAsia="SimSun" w:hAnsi="Arabic Typesetting" w:cs="Arabic Typesetting"/>
                <w:b/>
                <w:bCs/>
                <w:sz w:val="32"/>
                <w:szCs w:val="32"/>
                <w:lang w:val="fr-MA"/>
              </w:rPr>
              <w:t xml:space="preserve">On </w:t>
            </w:r>
            <w:proofErr w:type="gramStart"/>
            <w:r>
              <w:rPr>
                <w:rFonts w:ascii="Arabic Typesetting" w:eastAsia="SimSun" w:hAnsi="Arabic Typesetting" w:cs="Arabic Typesetting"/>
                <w:b/>
                <w:bCs/>
                <w:sz w:val="32"/>
                <w:szCs w:val="32"/>
                <w:lang w:val="fr-MA"/>
              </w:rPr>
              <w:t>p</w:t>
            </w:r>
            <w:r w:rsidR="00202C6B" w:rsidRPr="00606678">
              <w:rPr>
                <w:rFonts w:ascii="Arabic Typesetting" w:eastAsia="SimSun" w:hAnsi="Arabic Typesetting" w:cs="Arabic Typesetting"/>
                <w:b/>
                <w:bCs/>
                <w:sz w:val="32"/>
                <w:szCs w:val="32"/>
                <w:lang w:val="fr-MA"/>
              </w:rPr>
              <w:t xml:space="preserve">ose </w:t>
            </w:r>
            <w:r w:rsidR="009D21B1" w:rsidRPr="00606678">
              <w:rPr>
                <w:rFonts w:ascii="Arabic Typesetting" w:eastAsia="SimSun" w:hAnsi="Arabic Typesetting" w:cs="Arabic Typesetting"/>
                <w:b/>
                <w:bCs/>
                <w:position w:val="-16"/>
                <w:sz w:val="32"/>
                <w:szCs w:val="32"/>
                <w:lang w:val="fr-MA"/>
              </w:rPr>
              <w:object w:dxaOrig="3460" w:dyaOrig="440">
                <v:shape id="_x0000_i1063" type="#_x0000_t75" style="width:173pt;height:22.05pt" o:ole="">
                  <v:imagedata r:id="rId78" o:title=""/>
                </v:shape>
                <o:OLEObject Type="Embed" ProgID="Equation.DSMT4" ShapeID="_x0000_i1063" DrawAspect="Content" ObjectID="_1701511777" r:id="rId79"/>
              </w:object>
            </w:r>
            <w:r w:rsidR="009D21B1" w:rsidRPr="00606678">
              <w:rPr>
                <w:rFonts w:ascii="Arabic Typesetting" w:eastAsia="SimSun" w:hAnsi="Arabic Typesetting" w:cs="Arabic Typesetting"/>
                <w:b/>
                <w:bCs/>
                <w:sz w:val="32"/>
                <w:szCs w:val="32"/>
                <w:lang w:val="fr-MA"/>
              </w:rPr>
              <w:t xml:space="preserve"> .  </w:t>
            </w:r>
            <w:r w:rsidR="00202C6B" w:rsidRPr="00606678">
              <w:rPr>
                <w:rFonts w:ascii="Arabic Typesetting" w:eastAsia="SimSun" w:hAnsi="Arabic Typesetting" w:cs="Arabic Typesetting"/>
                <w:b/>
                <w:bCs/>
                <w:sz w:val="32"/>
                <w:szCs w:val="32"/>
                <w:lang w:val="fr-MA"/>
              </w:rPr>
              <w:t xml:space="preserve">Montrer que :  </w:t>
            </w:r>
            <w:r w:rsidR="00202C6B" w:rsidRPr="00606678">
              <w:rPr>
                <w:rFonts w:ascii="Arabic Typesetting" w:hAnsi="Arabic Typesetting" w:cs="Arabic Typesetting"/>
                <w:position w:val="-34"/>
                <w:lang w:val="fr-MA"/>
              </w:rPr>
              <w:object w:dxaOrig="3019" w:dyaOrig="800">
                <v:shape id="_x0000_i1064" type="#_x0000_t75" style="width:151pt;height:40.3pt" o:ole="">
                  <v:imagedata r:id="rId80" o:title=""/>
                </v:shape>
                <o:OLEObject Type="Embed" ProgID="Equation.DSMT4" ShapeID="_x0000_i1064" DrawAspect="Content" ObjectID="_1701511778" r:id="rId81"/>
              </w:object>
            </w:r>
            <w:r w:rsidR="00C65D0E" w:rsidRPr="00606678">
              <w:rPr>
                <w:rFonts w:ascii="Arabic Typesetting" w:eastAsia="SimSun" w:hAnsi="Arabic Typesetting" w:cs="Arabic Typesetting"/>
                <w:b/>
                <w:bCs/>
                <w:sz w:val="32"/>
                <w:szCs w:val="32"/>
                <w:lang w:val="fr-MA"/>
              </w:rPr>
              <w:t xml:space="preserve"> </w:t>
            </w:r>
          </w:p>
        </w:tc>
        <w:tc>
          <w:tcPr>
            <w:tcW w:w="565" w:type="dxa"/>
          </w:tcPr>
          <w:p w:rsidR="00531AAD" w:rsidRPr="006A1576" w:rsidRDefault="00531AAD" w:rsidP="006A1576">
            <w:pPr>
              <w:jc w:val="center"/>
              <w:rPr>
                <w:rFonts w:ascii="Arabic Typesetting" w:hAnsi="Arabic Typesetting" w:cs="Arabic Typesetting"/>
                <w:b/>
                <w:bCs/>
              </w:rPr>
            </w:pPr>
          </w:p>
          <w:p w:rsidR="00EA204D" w:rsidRPr="006A1576" w:rsidRDefault="00EA204D" w:rsidP="006A1576">
            <w:pPr>
              <w:jc w:val="center"/>
              <w:rPr>
                <w:rFonts w:ascii="Arabic Typesetting" w:hAnsi="Arabic Typesetting" w:cs="Arabic Typesetting"/>
                <w:b/>
                <w:bCs/>
              </w:rPr>
            </w:pPr>
          </w:p>
          <w:p w:rsidR="00D40995" w:rsidRPr="006A1576" w:rsidRDefault="00D40995" w:rsidP="006A1576">
            <w:pPr>
              <w:jc w:val="center"/>
              <w:rPr>
                <w:rFonts w:ascii="Arabic Typesetting" w:hAnsi="Arabic Typesetting" w:cs="Arabic Typesetting"/>
                <w:b/>
                <w:bCs/>
              </w:rPr>
            </w:pPr>
          </w:p>
          <w:p w:rsidR="00D40995" w:rsidRPr="006A1576" w:rsidRDefault="00D40995" w:rsidP="006A1576">
            <w:pPr>
              <w:jc w:val="center"/>
              <w:rPr>
                <w:rFonts w:ascii="Arabic Typesetting" w:hAnsi="Arabic Typesetting" w:cs="Arabic Typesetting"/>
                <w:b/>
                <w:bCs/>
              </w:rPr>
            </w:pPr>
          </w:p>
          <w:p w:rsidR="00EA204D" w:rsidRPr="006A1576" w:rsidRDefault="00EA204D" w:rsidP="006A1576">
            <w:pPr>
              <w:jc w:val="center"/>
              <w:rPr>
                <w:rFonts w:ascii="Arabic Typesetting" w:hAnsi="Arabic Typesetting" w:cs="Arabic Typesetting"/>
                <w:b/>
                <w:bCs/>
              </w:rPr>
            </w:pPr>
          </w:p>
          <w:p w:rsidR="00A11E74" w:rsidRPr="006A1576" w:rsidRDefault="00A11E74" w:rsidP="006A1576">
            <w:pPr>
              <w:jc w:val="center"/>
              <w:rPr>
                <w:rFonts w:ascii="Arabic Typesetting" w:hAnsi="Arabic Typesetting" w:cs="Arabic Typesetting"/>
                <w:b/>
                <w:bCs/>
              </w:rPr>
            </w:pPr>
          </w:p>
          <w:p w:rsidR="00A11E74" w:rsidRPr="006A1576" w:rsidRDefault="00A11E74" w:rsidP="006A1576">
            <w:pPr>
              <w:jc w:val="center"/>
              <w:rPr>
                <w:rFonts w:ascii="Arabic Typesetting" w:hAnsi="Arabic Typesetting" w:cs="Arabic Typesetting"/>
                <w:b/>
                <w:bCs/>
              </w:rPr>
            </w:pPr>
            <w:r w:rsidRPr="006A1576">
              <w:rPr>
                <w:rFonts w:ascii="Arabic Typesetting" w:hAnsi="Arabic Typesetting" w:cs="Arabic Typesetting"/>
                <w:b/>
                <w:bCs/>
              </w:rPr>
              <w:t>0.5</w:t>
            </w:r>
          </w:p>
          <w:p w:rsidR="00A11E74" w:rsidRPr="006A1576" w:rsidRDefault="00A11E74" w:rsidP="006A1576">
            <w:pPr>
              <w:jc w:val="center"/>
              <w:rPr>
                <w:rFonts w:ascii="Arabic Typesetting" w:hAnsi="Arabic Typesetting" w:cs="Arabic Typesetting"/>
                <w:b/>
                <w:bCs/>
              </w:rPr>
            </w:pPr>
          </w:p>
          <w:p w:rsidR="00A11E74" w:rsidRPr="006A1576" w:rsidRDefault="00A11E74" w:rsidP="006A1576">
            <w:pPr>
              <w:jc w:val="center"/>
              <w:rPr>
                <w:rFonts w:ascii="Arabic Typesetting" w:hAnsi="Arabic Typesetting" w:cs="Arabic Typesetting"/>
                <w:b/>
                <w:bCs/>
              </w:rPr>
            </w:pPr>
          </w:p>
          <w:p w:rsidR="00A11E74" w:rsidRPr="006A1576" w:rsidRDefault="00A11E74" w:rsidP="006A1576">
            <w:pPr>
              <w:jc w:val="center"/>
              <w:rPr>
                <w:rFonts w:ascii="Arabic Typesetting" w:hAnsi="Arabic Typesetting" w:cs="Arabic Typesetting"/>
                <w:b/>
                <w:bCs/>
              </w:rPr>
            </w:pPr>
            <w:r w:rsidRPr="006A1576">
              <w:rPr>
                <w:rFonts w:ascii="Arabic Typesetting" w:hAnsi="Arabic Typesetting" w:cs="Arabic Typesetting"/>
                <w:b/>
                <w:bCs/>
              </w:rPr>
              <w:t>02</w:t>
            </w:r>
          </w:p>
          <w:p w:rsidR="00A11E74" w:rsidRPr="006A1576" w:rsidRDefault="00A11E74" w:rsidP="006A1576">
            <w:pPr>
              <w:jc w:val="center"/>
              <w:rPr>
                <w:rFonts w:ascii="Arabic Typesetting" w:hAnsi="Arabic Typesetting" w:cs="Arabic Typesetting"/>
                <w:b/>
                <w:bCs/>
              </w:rPr>
            </w:pPr>
          </w:p>
          <w:p w:rsidR="00A11E74" w:rsidRPr="006A1576" w:rsidRDefault="00A11E74" w:rsidP="006A1576">
            <w:pPr>
              <w:jc w:val="center"/>
              <w:rPr>
                <w:rFonts w:ascii="Arabic Typesetting" w:hAnsi="Arabic Typesetting" w:cs="Arabic Typesetting"/>
                <w:b/>
                <w:bCs/>
              </w:rPr>
            </w:pPr>
            <w:r w:rsidRPr="006A1576">
              <w:rPr>
                <w:rFonts w:ascii="Arabic Typesetting" w:hAnsi="Arabic Typesetting" w:cs="Arabic Typesetting"/>
                <w:b/>
                <w:bCs/>
              </w:rPr>
              <w:t>1.5</w:t>
            </w:r>
          </w:p>
          <w:p w:rsidR="00A11E74" w:rsidRPr="006A1576" w:rsidRDefault="00A11E74" w:rsidP="006A1576">
            <w:pPr>
              <w:jc w:val="center"/>
              <w:rPr>
                <w:rFonts w:ascii="Arabic Typesetting" w:hAnsi="Arabic Typesetting" w:cs="Arabic Typesetting"/>
                <w:b/>
                <w:bCs/>
              </w:rPr>
            </w:pPr>
          </w:p>
          <w:p w:rsidR="00A11E74" w:rsidRPr="006A1576" w:rsidRDefault="00A11E74" w:rsidP="006A1576">
            <w:pPr>
              <w:jc w:val="center"/>
              <w:rPr>
                <w:rFonts w:ascii="Arabic Typesetting" w:hAnsi="Arabic Typesetting" w:cs="Arabic Typesetting"/>
                <w:b/>
                <w:bCs/>
              </w:rPr>
            </w:pPr>
            <w:r w:rsidRPr="006A1576">
              <w:rPr>
                <w:rFonts w:ascii="Arabic Typesetting" w:hAnsi="Arabic Typesetting" w:cs="Arabic Typesetting"/>
                <w:b/>
                <w:bCs/>
              </w:rPr>
              <w:t>01</w:t>
            </w:r>
          </w:p>
          <w:p w:rsidR="00A11E74" w:rsidRPr="006A1576" w:rsidRDefault="00A11E74" w:rsidP="006A1576">
            <w:pPr>
              <w:jc w:val="center"/>
              <w:rPr>
                <w:rFonts w:ascii="Arabic Typesetting" w:hAnsi="Arabic Typesetting" w:cs="Arabic Typesetting"/>
                <w:b/>
                <w:bCs/>
              </w:rPr>
            </w:pPr>
          </w:p>
          <w:p w:rsidR="00A11E74" w:rsidRPr="006A1576" w:rsidRDefault="00A11E74" w:rsidP="006A1576">
            <w:pPr>
              <w:jc w:val="center"/>
              <w:rPr>
                <w:rFonts w:ascii="Arabic Typesetting" w:hAnsi="Arabic Typesetting" w:cs="Arabic Typesetting"/>
                <w:b/>
                <w:bCs/>
              </w:rPr>
            </w:pPr>
          </w:p>
          <w:p w:rsidR="00A11E74" w:rsidRPr="006A1576" w:rsidRDefault="00A11E74" w:rsidP="006A1576">
            <w:pPr>
              <w:jc w:val="center"/>
              <w:rPr>
                <w:rFonts w:ascii="Arabic Typesetting" w:hAnsi="Arabic Typesetting" w:cs="Arabic Typesetting"/>
                <w:b/>
                <w:bCs/>
              </w:rPr>
            </w:pPr>
          </w:p>
          <w:p w:rsidR="00A11E74" w:rsidRPr="006A1576" w:rsidRDefault="00A11E74" w:rsidP="006A1576">
            <w:pPr>
              <w:jc w:val="center"/>
              <w:rPr>
                <w:rFonts w:ascii="Arabic Typesetting" w:hAnsi="Arabic Typesetting" w:cs="Arabic Typesetting"/>
                <w:b/>
                <w:bCs/>
              </w:rPr>
            </w:pPr>
          </w:p>
          <w:p w:rsidR="00A11E74" w:rsidRPr="006A1576" w:rsidRDefault="00A11E74" w:rsidP="006A1576">
            <w:pPr>
              <w:jc w:val="center"/>
              <w:rPr>
                <w:rFonts w:ascii="Arabic Typesetting" w:hAnsi="Arabic Typesetting" w:cs="Arabic Typesetting"/>
                <w:b/>
                <w:bCs/>
              </w:rPr>
            </w:pPr>
            <w:r w:rsidRPr="006A1576">
              <w:rPr>
                <w:rFonts w:ascii="Arabic Typesetting" w:hAnsi="Arabic Typesetting" w:cs="Arabic Typesetting"/>
                <w:b/>
                <w:bCs/>
              </w:rPr>
              <w:t>02</w:t>
            </w:r>
          </w:p>
          <w:p w:rsidR="00A11E74" w:rsidRPr="006A1576" w:rsidRDefault="00A11E74" w:rsidP="006A1576">
            <w:pPr>
              <w:jc w:val="center"/>
              <w:rPr>
                <w:rFonts w:ascii="Arabic Typesetting" w:hAnsi="Arabic Typesetting" w:cs="Arabic Typesetting"/>
                <w:b/>
                <w:bCs/>
              </w:rPr>
            </w:pPr>
          </w:p>
          <w:p w:rsidR="00A11E74" w:rsidRPr="006A1576" w:rsidRDefault="00A11E74" w:rsidP="006A1576">
            <w:pPr>
              <w:jc w:val="center"/>
              <w:rPr>
                <w:rFonts w:ascii="Arabic Typesetting" w:hAnsi="Arabic Typesetting" w:cs="Arabic Typesetting"/>
                <w:b/>
                <w:bCs/>
              </w:rPr>
            </w:pPr>
          </w:p>
          <w:p w:rsidR="00A11E74" w:rsidRPr="006A1576" w:rsidRDefault="00A11E74" w:rsidP="006A1576">
            <w:pPr>
              <w:jc w:val="center"/>
              <w:rPr>
                <w:rFonts w:ascii="Arabic Typesetting" w:hAnsi="Arabic Typesetting" w:cs="Arabic Typesetting"/>
                <w:b/>
                <w:bCs/>
              </w:rPr>
            </w:pPr>
            <w:r w:rsidRPr="006A1576">
              <w:rPr>
                <w:rFonts w:ascii="Arabic Typesetting" w:hAnsi="Arabic Typesetting" w:cs="Arabic Typesetting"/>
                <w:b/>
                <w:bCs/>
              </w:rPr>
              <w:t>0.5</w:t>
            </w:r>
          </w:p>
          <w:p w:rsidR="00A11E74" w:rsidRPr="006A1576" w:rsidRDefault="00A11E74" w:rsidP="006A1576">
            <w:pPr>
              <w:jc w:val="center"/>
              <w:rPr>
                <w:rFonts w:ascii="Arabic Typesetting" w:hAnsi="Arabic Typesetting" w:cs="Arabic Typesetting"/>
                <w:b/>
                <w:bCs/>
              </w:rPr>
            </w:pPr>
          </w:p>
          <w:p w:rsidR="00A11E74" w:rsidRPr="006A1576" w:rsidRDefault="00A11E74" w:rsidP="006A1576">
            <w:pPr>
              <w:jc w:val="center"/>
              <w:rPr>
                <w:rFonts w:ascii="Arabic Typesetting" w:hAnsi="Arabic Typesetting" w:cs="Arabic Typesetting"/>
                <w:b/>
                <w:bCs/>
              </w:rPr>
            </w:pPr>
            <w:r w:rsidRPr="006A1576">
              <w:rPr>
                <w:rFonts w:ascii="Arabic Typesetting" w:hAnsi="Arabic Typesetting" w:cs="Arabic Typesetting"/>
                <w:b/>
                <w:bCs/>
              </w:rPr>
              <w:t>01</w:t>
            </w:r>
          </w:p>
          <w:p w:rsidR="00A11E74" w:rsidRPr="006A1576" w:rsidRDefault="00A11E74" w:rsidP="006A1576">
            <w:pPr>
              <w:rPr>
                <w:rFonts w:ascii="Arabic Typesetting" w:hAnsi="Arabic Typesetting" w:cs="Arabic Typesetting"/>
                <w:b/>
                <w:bCs/>
              </w:rPr>
            </w:pPr>
          </w:p>
          <w:p w:rsidR="00A11E74" w:rsidRPr="006A1576" w:rsidRDefault="00A11E74" w:rsidP="006A1576">
            <w:pPr>
              <w:jc w:val="center"/>
              <w:rPr>
                <w:rFonts w:ascii="Arabic Typesetting" w:hAnsi="Arabic Typesetting" w:cs="Arabic Typesetting"/>
                <w:b/>
                <w:bCs/>
              </w:rPr>
            </w:pPr>
            <w:r w:rsidRPr="006A1576">
              <w:rPr>
                <w:rFonts w:ascii="Arabic Typesetting" w:hAnsi="Arabic Typesetting" w:cs="Arabic Typesetting"/>
                <w:b/>
                <w:bCs/>
              </w:rPr>
              <w:t>01</w:t>
            </w:r>
          </w:p>
          <w:p w:rsidR="00A11E74" w:rsidRPr="006A1576" w:rsidRDefault="00A11E74" w:rsidP="006A1576">
            <w:pPr>
              <w:jc w:val="center"/>
              <w:rPr>
                <w:rFonts w:ascii="Arabic Typesetting" w:hAnsi="Arabic Typesetting" w:cs="Arabic Typesetting"/>
                <w:b/>
                <w:bCs/>
              </w:rPr>
            </w:pPr>
          </w:p>
        </w:tc>
      </w:tr>
    </w:tbl>
    <w:p w:rsidR="00294E9F" w:rsidRPr="006A1576" w:rsidRDefault="00460001" w:rsidP="00460001">
      <w:pPr>
        <w:jc w:val="center"/>
        <w:rPr>
          <w:rFonts w:ascii="Bodoni MT" w:hAnsi="Bodoni MT" w:cs="Arabic Typesetting"/>
          <w:b/>
          <w:bCs/>
          <w:i/>
          <w:iCs/>
          <w:sz w:val="28"/>
          <w:szCs w:val="28"/>
          <w:u w:val="single"/>
        </w:rPr>
      </w:pPr>
      <w:r>
        <w:rPr>
          <w:rFonts w:ascii="Bodoni MT" w:hAnsi="Bodoni MT" w:cs="Arabic Typesetting"/>
          <w:b/>
          <w:bCs/>
          <w:i/>
          <w:iCs/>
          <w:sz w:val="28"/>
          <w:szCs w:val="28"/>
          <w:u w:val="single"/>
        </w:rPr>
        <w:t>Bon</w:t>
      </w:r>
      <w:bookmarkStart w:id="0" w:name="_GoBack"/>
      <w:bookmarkEnd w:id="0"/>
      <w:r w:rsidR="003A01A2" w:rsidRPr="006A1576">
        <w:rPr>
          <w:rFonts w:ascii="Bodoni MT" w:hAnsi="Bodoni MT" w:cs="Arabic Typesetting"/>
          <w:b/>
          <w:bCs/>
          <w:i/>
          <w:iCs/>
          <w:sz w:val="28"/>
          <w:szCs w:val="28"/>
          <w:u w:val="single"/>
        </w:rPr>
        <w:t xml:space="preserve"> courage</w:t>
      </w:r>
    </w:p>
    <w:p w:rsidR="003A01A2" w:rsidRPr="00606678" w:rsidRDefault="003A01A2">
      <w:pPr>
        <w:jc w:val="center"/>
        <w:rPr>
          <w:rFonts w:ascii="Arabic Typesetting" w:hAnsi="Arabic Typesetting" w:cs="Arabic Typesetting"/>
          <w:b/>
          <w:bCs/>
          <w:i/>
          <w:iCs/>
          <w:sz w:val="28"/>
          <w:szCs w:val="28"/>
          <w:u w:val="single"/>
        </w:rPr>
      </w:pPr>
    </w:p>
    <w:proofErr w:type="gramEnd"/>
    <w:sectPr w:rsidR="003A01A2" w:rsidRPr="00606678" w:rsidSect="00D93DD1">
      <w:pgSz w:w="11906" w:h="16838"/>
      <w:pgMar w:top="142" w:right="1417" w:bottom="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abic Typesetting">
    <w:panose1 w:val="03020402040406030203"/>
    <w:charset w:val="00"/>
    <w:family w:val="script"/>
    <w:pitch w:val="variable"/>
    <w:sig w:usb0="80002007" w:usb1="80000000" w:usb2="00000008" w:usb3="00000000" w:csb0="000000D3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514BE4"/>
    <w:multiLevelType w:val="hybridMultilevel"/>
    <w:tmpl w:val="5C1E6918"/>
    <w:lvl w:ilvl="0" w:tplc="8736847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D4748D"/>
    <w:multiLevelType w:val="hybridMultilevel"/>
    <w:tmpl w:val="3BB02088"/>
    <w:lvl w:ilvl="0" w:tplc="6DB66AD4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84178C"/>
    <w:multiLevelType w:val="hybridMultilevel"/>
    <w:tmpl w:val="AE1CD4B6"/>
    <w:lvl w:ilvl="0" w:tplc="E8325584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4621B2"/>
    <w:multiLevelType w:val="hybridMultilevel"/>
    <w:tmpl w:val="C0FE83F8"/>
    <w:lvl w:ilvl="0" w:tplc="499EA490">
      <w:start w:val="1"/>
      <w:numFmt w:val="lowerLetter"/>
      <w:lvlText w:val="%1)"/>
      <w:lvlJc w:val="left"/>
      <w:pPr>
        <w:ind w:left="720" w:hanging="360"/>
      </w:pPr>
      <w:rPr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DE633C"/>
    <w:multiLevelType w:val="hybridMultilevel"/>
    <w:tmpl w:val="8E76D278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D27819"/>
    <w:multiLevelType w:val="hybridMultilevel"/>
    <w:tmpl w:val="6A92CDB4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AB1AC1"/>
    <w:multiLevelType w:val="hybridMultilevel"/>
    <w:tmpl w:val="5DB8B490"/>
    <w:lvl w:ilvl="0" w:tplc="6C78A3E6">
      <w:start w:val="1"/>
      <w:numFmt w:val="upperRoman"/>
      <w:lvlText w:val="%1)"/>
      <w:lvlJc w:val="left"/>
      <w:pPr>
        <w:ind w:left="1080" w:hanging="72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A67DC0"/>
    <w:multiLevelType w:val="hybridMultilevel"/>
    <w:tmpl w:val="09E8518E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2D13A8"/>
    <w:multiLevelType w:val="hybridMultilevel"/>
    <w:tmpl w:val="4B52E1F2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72382A"/>
    <w:multiLevelType w:val="hybridMultilevel"/>
    <w:tmpl w:val="C02AA458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75746F"/>
    <w:multiLevelType w:val="hybridMultilevel"/>
    <w:tmpl w:val="58BEE96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226FC7"/>
    <w:multiLevelType w:val="hybridMultilevel"/>
    <w:tmpl w:val="6F00EC40"/>
    <w:lvl w:ilvl="0" w:tplc="F3E419D2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853C46"/>
    <w:multiLevelType w:val="hybridMultilevel"/>
    <w:tmpl w:val="41F25DCC"/>
    <w:lvl w:ilvl="0" w:tplc="13864DC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A63D05"/>
    <w:multiLevelType w:val="hybridMultilevel"/>
    <w:tmpl w:val="78BAF8C0"/>
    <w:lvl w:ilvl="0" w:tplc="8BBADF8E">
      <w:start w:val="1"/>
      <w:numFmt w:val="lowerLetter"/>
      <w:lvlText w:val="%1)"/>
      <w:lvlJc w:val="left"/>
      <w:pPr>
        <w:ind w:left="720" w:hanging="360"/>
      </w:pPr>
      <w:rPr>
        <w:b/>
        <w:bCs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535C52"/>
    <w:multiLevelType w:val="hybridMultilevel"/>
    <w:tmpl w:val="2A7AF6E0"/>
    <w:lvl w:ilvl="0" w:tplc="B7C2390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C6E6D26"/>
    <w:multiLevelType w:val="hybridMultilevel"/>
    <w:tmpl w:val="40684B02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11"/>
  </w:num>
  <w:num w:numId="4">
    <w:abstractNumId w:val="1"/>
  </w:num>
  <w:num w:numId="5">
    <w:abstractNumId w:val="10"/>
  </w:num>
  <w:num w:numId="6">
    <w:abstractNumId w:val="7"/>
  </w:num>
  <w:num w:numId="7">
    <w:abstractNumId w:val="8"/>
  </w:num>
  <w:num w:numId="8">
    <w:abstractNumId w:val="9"/>
  </w:num>
  <w:num w:numId="9">
    <w:abstractNumId w:val="15"/>
  </w:num>
  <w:num w:numId="10">
    <w:abstractNumId w:val="3"/>
  </w:num>
  <w:num w:numId="11">
    <w:abstractNumId w:val="4"/>
  </w:num>
  <w:num w:numId="12">
    <w:abstractNumId w:val="0"/>
  </w:num>
  <w:num w:numId="13">
    <w:abstractNumId w:val="12"/>
  </w:num>
  <w:num w:numId="14">
    <w:abstractNumId w:val="5"/>
  </w:num>
  <w:num w:numId="15">
    <w:abstractNumId w:val="13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6276"/>
    <w:rsid w:val="00086930"/>
    <w:rsid w:val="000A1468"/>
    <w:rsid w:val="000F37D3"/>
    <w:rsid w:val="001267AD"/>
    <w:rsid w:val="00182F73"/>
    <w:rsid w:val="001C213A"/>
    <w:rsid w:val="00202C6B"/>
    <w:rsid w:val="00292D17"/>
    <w:rsid w:val="00294E9F"/>
    <w:rsid w:val="002B3E84"/>
    <w:rsid w:val="003A01A2"/>
    <w:rsid w:val="003E11E3"/>
    <w:rsid w:val="00416276"/>
    <w:rsid w:val="00460001"/>
    <w:rsid w:val="00495D48"/>
    <w:rsid w:val="004E08F5"/>
    <w:rsid w:val="004F042C"/>
    <w:rsid w:val="00511CE1"/>
    <w:rsid w:val="00531AAD"/>
    <w:rsid w:val="00535C26"/>
    <w:rsid w:val="005D0880"/>
    <w:rsid w:val="00606678"/>
    <w:rsid w:val="00613825"/>
    <w:rsid w:val="00645D30"/>
    <w:rsid w:val="006A1576"/>
    <w:rsid w:val="007D6391"/>
    <w:rsid w:val="0081631D"/>
    <w:rsid w:val="00860B46"/>
    <w:rsid w:val="008829BC"/>
    <w:rsid w:val="008B5616"/>
    <w:rsid w:val="008C008D"/>
    <w:rsid w:val="009572FA"/>
    <w:rsid w:val="00981124"/>
    <w:rsid w:val="009D21B1"/>
    <w:rsid w:val="009D425F"/>
    <w:rsid w:val="009E73F0"/>
    <w:rsid w:val="00A11E74"/>
    <w:rsid w:val="00A90683"/>
    <w:rsid w:val="00AB2083"/>
    <w:rsid w:val="00AB3204"/>
    <w:rsid w:val="00B17E23"/>
    <w:rsid w:val="00B357C6"/>
    <w:rsid w:val="00C03B49"/>
    <w:rsid w:val="00C65D0E"/>
    <w:rsid w:val="00CE263F"/>
    <w:rsid w:val="00D15A83"/>
    <w:rsid w:val="00D40995"/>
    <w:rsid w:val="00D729A9"/>
    <w:rsid w:val="00D75E64"/>
    <w:rsid w:val="00D93DD1"/>
    <w:rsid w:val="00DF654F"/>
    <w:rsid w:val="00E83FC9"/>
    <w:rsid w:val="00EA204D"/>
    <w:rsid w:val="00F2484F"/>
    <w:rsid w:val="00FB20FD"/>
    <w:rsid w:val="00FB78A5"/>
    <w:rsid w:val="00FF2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5D219A8-FEA7-409B-B4BF-F20573843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6276"/>
    <w:rPr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4162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link w:val="ParagraphedelisteCar"/>
    <w:uiPriority w:val="34"/>
    <w:qFormat/>
    <w:rsid w:val="00416276"/>
    <w:pPr>
      <w:ind w:left="720"/>
      <w:contextualSpacing/>
    </w:pPr>
  </w:style>
  <w:style w:type="character" w:customStyle="1" w:styleId="ParagraphedelisteCar">
    <w:name w:val="Paragraphe de liste Car"/>
    <w:basedOn w:val="Policepardfaut"/>
    <w:link w:val="Paragraphedeliste"/>
    <w:uiPriority w:val="34"/>
    <w:rsid w:val="00416276"/>
    <w:rPr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0F37D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F37D3"/>
    <w:rPr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572F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572FA"/>
    <w:rPr>
      <w:rFonts w:ascii="Segoe UI" w:hAnsi="Segoe UI" w:cs="Segoe UI"/>
      <w:sz w:val="18"/>
      <w:szCs w:val="18"/>
      <w:lang w:eastAsia="fr-FR"/>
    </w:rPr>
  </w:style>
  <w:style w:type="character" w:styleId="Textedelespacerserv">
    <w:name w:val="Placeholder Text"/>
    <w:basedOn w:val="Policepardfaut"/>
    <w:uiPriority w:val="99"/>
    <w:semiHidden/>
    <w:rsid w:val="00C03B4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2.bin"/><Relationship Id="rId21" Type="http://schemas.openxmlformats.org/officeDocument/2006/relationships/oleObject" Target="embeddings/oleObject9.bin"/><Relationship Id="rId42" Type="http://schemas.openxmlformats.org/officeDocument/2006/relationships/oleObject" Target="embeddings/oleObject20.bin"/><Relationship Id="rId47" Type="http://schemas.openxmlformats.org/officeDocument/2006/relationships/image" Target="media/image21.wmf"/><Relationship Id="rId63" Type="http://schemas.openxmlformats.org/officeDocument/2006/relationships/image" Target="media/image29.wmf"/><Relationship Id="rId68" Type="http://schemas.openxmlformats.org/officeDocument/2006/relationships/oleObject" Target="embeddings/oleObject33.bin"/><Relationship Id="rId16" Type="http://schemas.openxmlformats.org/officeDocument/2006/relationships/image" Target="media/image6.wmf"/><Relationship Id="rId11" Type="http://schemas.openxmlformats.org/officeDocument/2006/relationships/oleObject" Target="embeddings/oleObject4.bin"/><Relationship Id="rId32" Type="http://schemas.openxmlformats.org/officeDocument/2006/relationships/oleObject" Target="embeddings/oleObject15.bin"/><Relationship Id="rId37" Type="http://schemas.openxmlformats.org/officeDocument/2006/relationships/image" Target="media/image16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8.bin"/><Relationship Id="rId74" Type="http://schemas.openxmlformats.org/officeDocument/2006/relationships/image" Target="media/image34.wmf"/><Relationship Id="rId79" Type="http://schemas.openxmlformats.org/officeDocument/2006/relationships/oleObject" Target="embeddings/oleObject39.bin"/><Relationship Id="rId5" Type="http://schemas.openxmlformats.org/officeDocument/2006/relationships/image" Target="media/image1.wmf"/><Relationship Id="rId61" Type="http://schemas.openxmlformats.org/officeDocument/2006/relationships/image" Target="media/image28.wmf"/><Relationship Id="rId82" Type="http://schemas.openxmlformats.org/officeDocument/2006/relationships/fontTable" Target="fontTable.xml"/><Relationship Id="rId19" Type="http://schemas.openxmlformats.org/officeDocument/2006/relationships/oleObject" Target="embeddings/oleObject8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image" Target="media/image11.wmf"/><Relationship Id="rId30" Type="http://schemas.openxmlformats.org/officeDocument/2006/relationships/oleObject" Target="embeddings/oleObject14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3.bin"/><Relationship Id="rId56" Type="http://schemas.openxmlformats.org/officeDocument/2006/relationships/oleObject" Target="embeddings/oleObject27.bin"/><Relationship Id="rId64" Type="http://schemas.openxmlformats.org/officeDocument/2006/relationships/oleObject" Target="embeddings/oleObject31.bin"/><Relationship Id="rId69" Type="http://schemas.openxmlformats.org/officeDocument/2006/relationships/oleObject" Target="embeddings/oleObject34.bin"/><Relationship Id="rId77" Type="http://schemas.openxmlformats.org/officeDocument/2006/relationships/oleObject" Target="embeddings/oleObject38.bin"/><Relationship Id="rId8" Type="http://schemas.openxmlformats.org/officeDocument/2006/relationships/oleObject" Target="embeddings/oleObject2.bin"/><Relationship Id="rId51" Type="http://schemas.openxmlformats.org/officeDocument/2006/relationships/image" Target="media/image23.wmf"/><Relationship Id="rId72" Type="http://schemas.openxmlformats.org/officeDocument/2006/relationships/image" Target="media/image33.wmf"/><Relationship Id="rId80" Type="http://schemas.openxmlformats.org/officeDocument/2006/relationships/image" Target="media/image37.wmf"/><Relationship Id="rId3" Type="http://schemas.openxmlformats.org/officeDocument/2006/relationships/settings" Target="settings.xml"/><Relationship Id="rId12" Type="http://schemas.openxmlformats.org/officeDocument/2006/relationships/image" Target="media/image4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image" Target="media/image14.wmf"/><Relationship Id="rId38" Type="http://schemas.openxmlformats.org/officeDocument/2006/relationships/oleObject" Target="embeddings/oleObject18.bin"/><Relationship Id="rId46" Type="http://schemas.openxmlformats.org/officeDocument/2006/relationships/oleObject" Target="embeddings/oleObject22.bin"/><Relationship Id="rId59" Type="http://schemas.openxmlformats.org/officeDocument/2006/relationships/image" Target="media/image27.wmf"/><Relationship Id="rId67" Type="http://schemas.openxmlformats.org/officeDocument/2006/relationships/image" Target="media/image31.wmf"/><Relationship Id="rId20" Type="http://schemas.openxmlformats.org/officeDocument/2006/relationships/image" Target="media/image8.wmf"/><Relationship Id="rId41" Type="http://schemas.openxmlformats.org/officeDocument/2006/relationships/image" Target="media/image18.wmf"/><Relationship Id="rId54" Type="http://schemas.openxmlformats.org/officeDocument/2006/relationships/oleObject" Target="embeddings/oleObject26.bin"/><Relationship Id="rId62" Type="http://schemas.openxmlformats.org/officeDocument/2006/relationships/oleObject" Target="embeddings/oleObject30.bin"/><Relationship Id="rId70" Type="http://schemas.openxmlformats.org/officeDocument/2006/relationships/image" Target="media/image32.wmf"/><Relationship Id="rId75" Type="http://schemas.openxmlformats.org/officeDocument/2006/relationships/oleObject" Target="embeddings/oleObject37.bin"/><Relationship Id="rId83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oleObject" Target="embeddings/oleObject13.bin"/><Relationship Id="rId36" Type="http://schemas.openxmlformats.org/officeDocument/2006/relationships/oleObject" Target="embeddings/oleObject17.bin"/><Relationship Id="rId49" Type="http://schemas.openxmlformats.org/officeDocument/2006/relationships/image" Target="media/image22.wmf"/><Relationship Id="rId57" Type="http://schemas.openxmlformats.org/officeDocument/2006/relationships/image" Target="media/image26.wmf"/><Relationship Id="rId10" Type="http://schemas.openxmlformats.org/officeDocument/2006/relationships/oleObject" Target="embeddings/oleObject3.bin"/><Relationship Id="rId31" Type="http://schemas.openxmlformats.org/officeDocument/2006/relationships/image" Target="media/image13.wmf"/><Relationship Id="rId44" Type="http://schemas.openxmlformats.org/officeDocument/2006/relationships/oleObject" Target="embeddings/oleObject21.bin"/><Relationship Id="rId52" Type="http://schemas.openxmlformats.org/officeDocument/2006/relationships/oleObject" Target="embeddings/oleObject25.bin"/><Relationship Id="rId60" Type="http://schemas.openxmlformats.org/officeDocument/2006/relationships/oleObject" Target="embeddings/oleObject29.bin"/><Relationship Id="rId65" Type="http://schemas.openxmlformats.org/officeDocument/2006/relationships/image" Target="media/image30.wmf"/><Relationship Id="rId73" Type="http://schemas.openxmlformats.org/officeDocument/2006/relationships/oleObject" Target="embeddings/oleObject36.bin"/><Relationship Id="rId78" Type="http://schemas.openxmlformats.org/officeDocument/2006/relationships/image" Target="media/image36.wmf"/><Relationship Id="rId81" Type="http://schemas.openxmlformats.org/officeDocument/2006/relationships/oleObject" Target="embeddings/oleObject40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3" Type="http://schemas.openxmlformats.org/officeDocument/2006/relationships/oleObject" Target="embeddings/oleObject5.bin"/><Relationship Id="rId18" Type="http://schemas.openxmlformats.org/officeDocument/2006/relationships/image" Target="media/image7.wmf"/><Relationship Id="rId39" Type="http://schemas.openxmlformats.org/officeDocument/2006/relationships/image" Target="media/image17.wmf"/><Relationship Id="rId34" Type="http://schemas.openxmlformats.org/officeDocument/2006/relationships/oleObject" Target="embeddings/oleObject16.bin"/><Relationship Id="rId50" Type="http://schemas.openxmlformats.org/officeDocument/2006/relationships/oleObject" Target="embeddings/oleObject24.bin"/><Relationship Id="rId55" Type="http://schemas.openxmlformats.org/officeDocument/2006/relationships/image" Target="media/image25.wmf"/><Relationship Id="rId76" Type="http://schemas.openxmlformats.org/officeDocument/2006/relationships/image" Target="media/image35.wmf"/><Relationship Id="rId7" Type="http://schemas.openxmlformats.org/officeDocument/2006/relationships/image" Target="media/image2.wmf"/><Relationship Id="rId71" Type="http://schemas.openxmlformats.org/officeDocument/2006/relationships/oleObject" Target="embeddings/oleObject35.bin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4" Type="http://schemas.openxmlformats.org/officeDocument/2006/relationships/image" Target="media/image10.wmf"/><Relationship Id="rId40" Type="http://schemas.openxmlformats.org/officeDocument/2006/relationships/oleObject" Target="embeddings/oleObject19.bin"/><Relationship Id="rId45" Type="http://schemas.openxmlformats.org/officeDocument/2006/relationships/image" Target="media/image20.wmf"/><Relationship Id="rId66" Type="http://schemas.openxmlformats.org/officeDocument/2006/relationships/oleObject" Target="embeddings/oleObject32.bin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315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Mouad zillou</dc:creator>
  <cp:keywords/>
  <dc:description/>
  <cp:lastModifiedBy>ZILLOU MOUAD</cp:lastModifiedBy>
  <cp:revision>13</cp:revision>
  <cp:lastPrinted>2021-12-18T01:17:00Z</cp:lastPrinted>
  <dcterms:created xsi:type="dcterms:W3CDTF">2021-12-18T00:50:00Z</dcterms:created>
  <dcterms:modified xsi:type="dcterms:W3CDTF">2021-12-20T12:22:00Z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