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56"/>
      </w:tblGrid>
      <w:tr w:rsidR="00340C24" w:rsidRPr="00340C24" w14:paraId="6106AF54" w14:textId="77777777" w:rsidTr="00AB779B">
        <w:trPr>
          <w:trHeight w:val="1162"/>
        </w:trPr>
        <w:tc>
          <w:tcPr>
            <w:tcW w:w="8856" w:type="dxa"/>
            <w:shd w:val="clear" w:color="auto" w:fill="auto"/>
          </w:tcPr>
          <w:p w14:paraId="503BA229" w14:textId="77777777" w:rsidR="00FC0DEC" w:rsidRPr="004C16C1" w:rsidRDefault="00FC0DEC" w:rsidP="00FC0DEC">
            <w:pPr>
              <w:spacing w:after="3"/>
              <w:ind w:left="10" w:right="-10"/>
              <w:jc w:val="center"/>
              <w:rPr>
                <w:rFonts w:ascii="Arial" w:hAnsi="Arial" w:cs="Arial"/>
                <w:sz w:val="44"/>
                <w:szCs w:val="14"/>
                <w:u w:val="single"/>
              </w:rPr>
            </w:pPr>
            <w:bookmarkStart w:id="0" w:name="_Toc521875792"/>
            <w:bookmarkStart w:id="1" w:name="_Toc521878777"/>
          </w:p>
          <w:p w14:paraId="1AC8D72A" w14:textId="77777777" w:rsidR="00FC0DEC" w:rsidRPr="004C16C1" w:rsidRDefault="00FC0DEC" w:rsidP="00FC0DEC">
            <w:pPr>
              <w:spacing w:after="3"/>
              <w:ind w:left="10" w:right="-10"/>
              <w:jc w:val="center"/>
              <w:rPr>
                <w:rFonts w:ascii="Arial" w:hAnsi="Arial" w:cs="Arial"/>
                <w:szCs w:val="20"/>
                <w:u w:val="single"/>
              </w:rPr>
            </w:pPr>
          </w:p>
          <w:p w14:paraId="25F318B0" w14:textId="77777777" w:rsidR="00FC0DEC" w:rsidRPr="004C16C1" w:rsidRDefault="00FC0DEC" w:rsidP="00FC0DEC">
            <w:pPr>
              <w:spacing w:after="82"/>
              <w:rPr>
                <w:rFonts w:ascii="Arial" w:hAnsi="Arial" w:cs="Arial"/>
                <w:sz w:val="20"/>
                <w:szCs w:val="18"/>
              </w:rPr>
            </w:pPr>
          </w:p>
          <w:p w14:paraId="367CCA39" w14:textId="4203B33F" w:rsidR="00FC0DEC" w:rsidRPr="00340C24" w:rsidRDefault="00FC0DEC" w:rsidP="00FC0DEC">
            <w:pPr>
              <w:spacing w:line="480" w:lineRule="auto"/>
              <w:jc w:val="center"/>
              <w:rPr>
                <w:rFonts w:asciiTheme="majorBidi" w:hAnsiTheme="majorBidi" w:cstheme="majorBidi"/>
                <w:b/>
                <w:sz w:val="28"/>
                <w:szCs w:val="28"/>
              </w:rPr>
            </w:pPr>
            <w:r w:rsidRPr="00340C24">
              <w:rPr>
                <w:rFonts w:asciiTheme="majorBidi" w:hAnsiTheme="majorBidi" w:cstheme="majorBidi"/>
                <w:b/>
                <w:sz w:val="28"/>
                <w:szCs w:val="28"/>
              </w:rPr>
              <w:t>MSc Cognitive and Decision Sciences</w:t>
            </w:r>
            <w:r w:rsidR="00954C02">
              <w:rPr>
                <w:rFonts w:asciiTheme="majorBidi" w:hAnsiTheme="majorBidi" w:cstheme="majorBidi"/>
                <w:b/>
                <w:sz w:val="28"/>
                <w:szCs w:val="28"/>
              </w:rPr>
              <w:t xml:space="preserve"> 2017-18</w:t>
            </w:r>
          </w:p>
          <w:p w14:paraId="57CF3982" w14:textId="77777777" w:rsidR="00FC0DEC" w:rsidRPr="004C16C1" w:rsidRDefault="00FC0DEC" w:rsidP="00FC0DEC">
            <w:pPr>
              <w:spacing w:after="97"/>
              <w:ind w:left="10" w:right="1"/>
              <w:jc w:val="center"/>
              <w:rPr>
                <w:rFonts w:ascii="Arial" w:hAnsi="Arial" w:cs="Arial"/>
                <w:sz w:val="28"/>
                <w:szCs w:val="28"/>
              </w:rPr>
            </w:pPr>
          </w:p>
          <w:p w14:paraId="43DE0DF6" w14:textId="77777777" w:rsidR="00FC0DEC" w:rsidRPr="004C16C1" w:rsidRDefault="00FC0DEC" w:rsidP="00FC0DEC">
            <w:pPr>
              <w:spacing w:after="97"/>
              <w:ind w:left="10" w:right="1"/>
              <w:jc w:val="center"/>
              <w:rPr>
                <w:rFonts w:ascii="Arial" w:hAnsi="Arial" w:cs="Arial"/>
                <w:sz w:val="28"/>
                <w:szCs w:val="28"/>
              </w:rPr>
            </w:pPr>
          </w:p>
          <w:p w14:paraId="38CA7920" w14:textId="77777777" w:rsidR="00FC0DEC" w:rsidRPr="004C16C1" w:rsidRDefault="00FC0DEC" w:rsidP="00FC0DEC">
            <w:pPr>
              <w:spacing w:after="97"/>
              <w:ind w:left="10" w:right="1"/>
              <w:jc w:val="center"/>
              <w:rPr>
                <w:rFonts w:ascii="Arial" w:hAnsi="Arial" w:cs="Arial"/>
                <w:sz w:val="28"/>
                <w:szCs w:val="28"/>
              </w:rPr>
            </w:pPr>
          </w:p>
          <w:p w14:paraId="4A958389" w14:textId="77777777" w:rsidR="00FC0DEC" w:rsidRPr="004C16C1" w:rsidRDefault="00FC0DEC" w:rsidP="00FC0DEC">
            <w:pPr>
              <w:spacing w:after="97"/>
              <w:ind w:left="10" w:right="1"/>
              <w:jc w:val="center"/>
              <w:rPr>
                <w:rFonts w:ascii="Arial" w:hAnsi="Arial" w:cs="Arial"/>
              </w:rPr>
            </w:pPr>
          </w:p>
          <w:p w14:paraId="64E40079" w14:textId="77777777" w:rsidR="00FC0DEC" w:rsidRPr="004C16C1" w:rsidRDefault="00FC0DEC" w:rsidP="00FC0DEC">
            <w:pPr>
              <w:spacing w:after="102"/>
              <w:jc w:val="center"/>
              <w:rPr>
                <w:rFonts w:ascii="Arial" w:hAnsi="Arial" w:cs="Arial"/>
              </w:rPr>
            </w:pPr>
            <w:r w:rsidRPr="004C16C1">
              <w:rPr>
                <w:rFonts w:ascii="Arial" w:hAnsi="Arial" w:cs="Arial"/>
                <w:noProof/>
              </w:rPr>
              <w:drawing>
                <wp:inline distT="0" distB="0" distL="0" distR="0" wp14:anchorId="5378F0DC" wp14:editId="61BD001C">
                  <wp:extent cx="3807460" cy="11188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07460" cy="1118870"/>
                          </a:xfrm>
                          <a:prstGeom prst="rect">
                            <a:avLst/>
                          </a:prstGeom>
                          <a:noFill/>
                          <a:ln>
                            <a:noFill/>
                          </a:ln>
                        </pic:spPr>
                      </pic:pic>
                    </a:graphicData>
                  </a:graphic>
                </wp:inline>
              </w:drawing>
            </w:r>
          </w:p>
          <w:p w14:paraId="19F31CC4" w14:textId="77777777" w:rsidR="00FC0DEC" w:rsidRPr="004C16C1" w:rsidRDefault="00FC0DEC" w:rsidP="00FC0DEC">
            <w:pPr>
              <w:spacing w:after="102"/>
              <w:jc w:val="center"/>
              <w:rPr>
                <w:rFonts w:ascii="Arial" w:hAnsi="Arial" w:cs="Arial"/>
              </w:rPr>
            </w:pPr>
          </w:p>
          <w:p w14:paraId="1EA359E1" w14:textId="77777777" w:rsidR="00FC0DEC" w:rsidRPr="004C16C1" w:rsidRDefault="00FC0DEC" w:rsidP="00FC0DEC">
            <w:pPr>
              <w:spacing w:after="102"/>
              <w:rPr>
                <w:rFonts w:ascii="Arial" w:hAnsi="Arial" w:cs="Arial"/>
              </w:rPr>
            </w:pPr>
          </w:p>
          <w:p w14:paraId="7BBBDBEF" w14:textId="77777777" w:rsidR="00FC0DEC" w:rsidRPr="004C16C1" w:rsidRDefault="00FC0DEC" w:rsidP="00FC0DEC">
            <w:pPr>
              <w:spacing w:after="102"/>
              <w:jc w:val="center"/>
              <w:rPr>
                <w:rFonts w:ascii="Arial" w:hAnsi="Arial" w:cs="Arial"/>
              </w:rPr>
            </w:pPr>
          </w:p>
          <w:p w14:paraId="70F15FCD" w14:textId="77777777" w:rsidR="00FC0DEC" w:rsidRPr="004C16C1" w:rsidRDefault="00FC0DEC" w:rsidP="00FC0DEC">
            <w:pPr>
              <w:spacing w:beforeAutospacing="1" w:afterAutospacing="1"/>
              <w:rPr>
                <w:rFonts w:ascii="Arial" w:hAnsi="Arial" w:cs="Arial"/>
                <w:b/>
                <w:bCs/>
                <w:sz w:val="36"/>
                <w:szCs w:val="36"/>
              </w:rPr>
            </w:pPr>
          </w:p>
          <w:p w14:paraId="76F51E9A" w14:textId="3AECDE72" w:rsidR="00FC0DEC" w:rsidRPr="004C16C1" w:rsidRDefault="00581492" w:rsidP="007D5801">
            <w:pPr>
              <w:pStyle w:val="Title"/>
              <w:jc w:val="center"/>
            </w:pPr>
            <w:r>
              <w:t>Transfer of Learning</w:t>
            </w:r>
            <w:r w:rsidR="007D5801">
              <w:t xml:space="preserve"> </w:t>
            </w:r>
            <w:r w:rsidR="00DF5910">
              <w:t xml:space="preserve">through Opponent Modelling </w:t>
            </w:r>
            <w:r w:rsidR="007D5801">
              <w:t>in Strategic Interaction</w:t>
            </w:r>
          </w:p>
          <w:p w14:paraId="34A3DFC6" w14:textId="49997FC0" w:rsidR="00FC0DEC" w:rsidRDefault="00FC0DEC" w:rsidP="00FC0DEC">
            <w:pPr>
              <w:spacing w:after="96" w:line="236" w:lineRule="auto"/>
              <w:ind w:right="-15"/>
              <w:jc w:val="center"/>
              <w:rPr>
                <w:rFonts w:ascii="Arial" w:hAnsi="Arial" w:cs="Arial"/>
                <w:sz w:val="36"/>
              </w:rPr>
            </w:pPr>
          </w:p>
          <w:p w14:paraId="20C6BD1F" w14:textId="035215F9" w:rsidR="00DB7153" w:rsidRDefault="00DB7153" w:rsidP="00FC0DEC">
            <w:pPr>
              <w:spacing w:after="96" w:line="236" w:lineRule="auto"/>
              <w:ind w:right="-15"/>
              <w:jc w:val="center"/>
              <w:rPr>
                <w:rFonts w:ascii="Arial" w:hAnsi="Arial" w:cs="Arial"/>
                <w:sz w:val="36"/>
              </w:rPr>
            </w:pPr>
          </w:p>
          <w:p w14:paraId="7F219E69" w14:textId="77777777" w:rsidR="00DB7153" w:rsidRPr="004C16C1" w:rsidRDefault="00DB7153" w:rsidP="00FC0DEC">
            <w:pPr>
              <w:spacing w:after="96" w:line="236" w:lineRule="auto"/>
              <w:ind w:right="-15"/>
              <w:jc w:val="center"/>
              <w:rPr>
                <w:rFonts w:ascii="Arial" w:hAnsi="Arial" w:cs="Arial"/>
                <w:sz w:val="36"/>
              </w:rPr>
            </w:pPr>
          </w:p>
          <w:p w14:paraId="0DCC8314" w14:textId="5F9F4EFB" w:rsidR="00FC0DEC" w:rsidRDefault="00FC0DEC" w:rsidP="00FC0DEC">
            <w:pPr>
              <w:spacing w:after="96" w:line="236" w:lineRule="auto"/>
              <w:ind w:right="-15"/>
              <w:jc w:val="center"/>
              <w:rPr>
                <w:rFonts w:ascii="Arial" w:hAnsi="Arial" w:cs="Arial"/>
              </w:rPr>
            </w:pPr>
            <w:r>
              <w:rPr>
                <w:rFonts w:ascii="Arial" w:hAnsi="Arial" w:cs="Arial"/>
              </w:rPr>
              <w:t>Candidate Number</w:t>
            </w:r>
            <w:r w:rsidRPr="004C16C1">
              <w:rPr>
                <w:rFonts w:ascii="Arial" w:hAnsi="Arial" w:cs="Arial"/>
              </w:rPr>
              <w:t>:</w:t>
            </w:r>
            <w:r>
              <w:rPr>
                <w:rFonts w:ascii="Arial" w:hAnsi="Arial" w:cs="Arial"/>
              </w:rPr>
              <w:t xml:space="preserve"> </w:t>
            </w:r>
            <w:r w:rsidRPr="004C16C1">
              <w:rPr>
                <w:rFonts w:ascii="Arial" w:hAnsi="Arial" w:cs="Arial"/>
              </w:rPr>
              <w:t xml:space="preserve">TSJQ7 </w:t>
            </w:r>
          </w:p>
          <w:p w14:paraId="5E831C28" w14:textId="77777777" w:rsidR="00954C02" w:rsidRPr="00FC0DEC" w:rsidRDefault="00954C02" w:rsidP="00954C02">
            <w:pPr>
              <w:spacing w:after="36"/>
              <w:ind w:left="10" w:right="1"/>
              <w:jc w:val="center"/>
              <w:rPr>
                <w:rFonts w:ascii="Arial" w:hAnsi="Arial" w:cs="Arial"/>
              </w:rPr>
            </w:pPr>
            <w:r w:rsidRPr="00FC0DEC">
              <w:rPr>
                <w:rFonts w:ascii="Arial" w:hAnsi="Arial" w:cs="Arial"/>
              </w:rPr>
              <w:t xml:space="preserve">Supervisor: Dr Maarten Speekenbrink </w:t>
            </w:r>
          </w:p>
          <w:p w14:paraId="7DA5D902" w14:textId="76E71E4E" w:rsidR="00954C02" w:rsidRPr="004C16C1" w:rsidRDefault="00DF5910" w:rsidP="00FC0DEC">
            <w:pPr>
              <w:spacing w:after="96" w:line="236" w:lineRule="auto"/>
              <w:ind w:right="-15"/>
              <w:jc w:val="center"/>
              <w:rPr>
                <w:rFonts w:ascii="Arial" w:hAnsi="Arial" w:cs="Arial"/>
              </w:rPr>
            </w:pPr>
            <w:r>
              <w:rPr>
                <w:rFonts w:ascii="Arial" w:hAnsi="Arial" w:cs="Arial"/>
              </w:rPr>
              <w:t>Date:</w:t>
            </w:r>
            <w:r w:rsidR="00954C02">
              <w:rPr>
                <w:rFonts w:ascii="Arial" w:hAnsi="Arial" w:cs="Arial"/>
              </w:rPr>
              <w:t xml:space="preserve"> 13 August 2018</w:t>
            </w:r>
          </w:p>
          <w:p w14:paraId="79CD4910" w14:textId="1592E7B9" w:rsidR="00FC0DEC" w:rsidRPr="007D5801" w:rsidRDefault="009C6DBF" w:rsidP="00FC0DEC">
            <w:pPr>
              <w:jc w:val="center"/>
              <w:rPr>
                <w:rFonts w:ascii="Arial" w:hAnsi="Arial" w:cs="Arial"/>
              </w:rPr>
            </w:pPr>
            <w:r>
              <w:rPr>
                <w:rFonts w:ascii="Arial" w:hAnsi="Arial" w:cs="Arial"/>
              </w:rPr>
              <w:t>Word Count: 11944</w:t>
            </w:r>
          </w:p>
          <w:p w14:paraId="5B23A318" w14:textId="77777777" w:rsidR="00FC0DEC" w:rsidRDefault="00FC0DEC" w:rsidP="00340C24">
            <w:pPr>
              <w:spacing w:line="480" w:lineRule="auto"/>
              <w:jc w:val="center"/>
              <w:rPr>
                <w:rFonts w:asciiTheme="majorBidi" w:hAnsiTheme="majorBidi" w:cstheme="majorBidi"/>
                <w:b/>
                <w:sz w:val="28"/>
                <w:szCs w:val="28"/>
              </w:rPr>
            </w:pPr>
          </w:p>
          <w:p w14:paraId="5C317D6F" w14:textId="77777777" w:rsidR="00FC0DEC" w:rsidRDefault="00FC0DEC" w:rsidP="00340C24">
            <w:pPr>
              <w:spacing w:line="480" w:lineRule="auto"/>
              <w:jc w:val="center"/>
              <w:rPr>
                <w:rFonts w:asciiTheme="majorBidi" w:hAnsiTheme="majorBidi" w:cstheme="majorBidi"/>
                <w:b/>
                <w:sz w:val="28"/>
                <w:szCs w:val="28"/>
              </w:rPr>
            </w:pPr>
          </w:p>
          <w:p w14:paraId="05CDE875" w14:textId="77777777" w:rsidR="00FC0DEC" w:rsidRDefault="00FC0DEC" w:rsidP="00340C24">
            <w:pPr>
              <w:spacing w:line="480" w:lineRule="auto"/>
              <w:jc w:val="center"/>
              <w:rPr>
                <w:rFonts w:asciiTheme="majorBidi" w:hAnsiTheme="majorBidi" w:cstheme="majorBidi"/>
                <w:b/>
                <w:sz w:val="28"/>
                <w:szCs w:val="28"/>
              </w:rPr>
            </w:pPr>
          </w:p>
          <w:p w14:paraId="5ABFD893" w14:textId="243062ED" w:rsidR="007D5801" w:rsidRDefault="007D5801" w:rsidP="00DB7153">
            <w:pPr>
              <w:spacing w:line="480" w:lineRule="auto"/>
              <w:rPr>
                <w:rFonts w:asciiTheme="majorBidi" w:hAnsiTheme="majorBidi" w:cstheme="majorBidi"/>
                <w:b/>
                <w:sz w:val="28"/>
                <w:szCs w:val="28"/>
              </w:rPr>
            </w:pPr>
          </w:p>
          <w:p w14:paraId="24444DA2" w14:textId="5E9023F2" w:rsidR="00340C24" w:rsidRPr="00340C24" w:rsidRDefault="00340C24" w:rsidP="00340C24">
            <w:pPr>
              <w:spacing w:line="480" w:lineRule="auto"/>
              <w:jc w:val="center"/>
              <w:rPr>
                <w:rFonts w:asciiTheme="majorBidi" w:hAnsiTheme="majorBidi" w:cstheme="majorBidi"/>
                <w:b/>
                <w:sz w:val="28"/>
                <w:szCs w:val="28"/>
              </w:rPr>
            </w:pPr>
            <w:r w:rsidRPr="00340C24">
              <w:rPr>
                <w:rFonts w:asciiTheme="majorBidi" w:hAnsiTheme="majorBidi" w:cstheme="majorBidi"/>
                <w:b/>
                <w:sz w:val="28"/>
                <w:szCs w:val="28"/>
              </w:rPr>
              <w:t>Project Assessment Form</w:t>
            </w:r>
          </w:p>
          <w:p w14:paraId="6B62F965" w14:textId="77777777" w:rsidR="00340C24" w:rsidRPr="00340C24" w:rsidRDefault="00340C24" w:rsidP="00340C24">
            <w:pPr>
              <w:spacing w:line="480" w:lineRule="auto"/>
              <w:jc w:val="center"/>
              <w:rPr>
                <w:rFonts w:asciiTheme="majorBidi" w:hAnsiTheme="majorBidi" w:cstheme="majorBidi"/>
                <w:b/>
                <w:sz w:val="28"/>
                <w:szCs w:val="28"/>
              </w:rPr>
            </w:pPr>
          </w:p>
          <w:p w14:paraId="4F0684B6" w14:textId="77777777" w:rsidR="00340C24" w:rsidRPr="00340C24" w:rsidRDefault="00340C24" w:rsidP="00340C24">
            <w:pPr>
              <w:spacing w:line="480" w:lineRule="auto"/>
              <w:rPr>
                <w:rFonts w:asciiTheme="majorBidi" w:hAnsiTheme="majorBidi" w:cstheme="majorBidi"/>
                <w:b/>
              </w:rPr>
            </w:pPr>
            <w:r w:rsidRPr="00340C24">
              <w:rPr>
                <w:rFonts w:asciiTheme="majorBidi" w:hAnsiTheme="majorBidi" w:cstheme="majorBidi"/>
                <w:b/>
              </w:rPr>
              <w:t xml:space="preserve">      Candidate:  ___________________________</w:t>
            </w:r>
          </w:p>
          <w:p w14:paraId="481E1F0C" w14:textId="77777777" w:rsidR="00340C24" w:rsidRPr="00340C24" w:rsidRDefault="00340C24" w:rsidP="00340C24">
            <w:pPr>
              <w:spacing w:line="480" w:lineRule="auto"/>
              <w:rPr>
                <w:rFonts w:asciiTheme="majorBidi" w:hAnsiTheme="majorBidi" w:cstheme="majorBidi"/>
                <w:b/>
              </w:rPr>
            </w:pPr>
          </w:p>
          <w:p w14:paraId="4699DC89" w14:textId="77777777" w:rsidR="00340C24" w:rsidRPr="00340C24" w:rsidRDefault="00340C24" w:rsidP="00340C24">
            <w:pPr>
              <w:spacing w:line="480" w:lineRule="auto"/>
              <w:rPr>
                <w:rFonts w:asciiTheme="majorBidi" w:hAnsiTheme="majorBidi" w:cstheme="majorBidi"/>
                <w:b/>
              </w:rPr>
            </w:pPr>
          </w:p>
          <w:p w14:paraId="17AE510F" w14:textId="77777777" w:rsidR="00340C24" w:rsidRPr="00340C24" w:rsidRDefault="00340C24" w:rsidP="00340C24">
            <w:pPr>
              <w:spacing w:line="480" w:lineRule="auto"/>
              <w:rPr>
                <w:rFonts w:asciiTheme="majorBidi" w:hAnsiTheme="majorBidi" w:cstheme="majorBidi"/>
                <w:b/>
              </w:rPr>
            </w:pPr>
            <w:r w:rsidRPr="00340C24">
              <w:rPr>
                <w:rFonts w:asciiTheme="majorBidi" w:hAnsiTheme="majorBidi" w:cstheme="majorBidi"/>
                <w:b/>
              </w:rPr>
              <w:t xml:space="preserve">      Name of Supervisor: _________________________________________          </w:t>
            </w:r>
          </w:p>
          <w:p w14:paraId="15686566" w14:textId="77777777" w:rsidR="00340C24" w:rsidRPr="00340C24" w:rsidRDefault="00340C24" w:rsidP="00340C24">
            <w:pPr>
              <w:spacing w:line="480" w:lineRule="auto"/>
              <w:jc w:val="center"/>
              <w:rPr>
                <w:rFonts w:asciiTheme="majorBidi" w:hAnsiTheme="majorBidi" w:cstheme="majorBidi"/>
                <w:b/>
              </w:rPr>
            </w:pPr>
          </w:p>
        </w:tc>
      </w:tr>
    </w:tbl>
    <w:p w14:paraId="588108F9" w14:textId="77777777" w:rsidR="00340C24" w:rsidRPr="00340C24" w:rsidRDefault="00340C24" w:rsidP="00340C24">
      <w:pPr>
        <w:spacing w:line="480" w:lineRule="auto"/>
        <w:rPr>
          <w:rFonts w:asciiTheme="majorBidi" w:hAnsiTheme="majorBidi" w:cstheme="majorBidi"/>
        </w:rPr>
      </w:pPr>
    </w:p>
    <w:p w14:paraId="69422207" w14:textId="77777777" w:rsidR="00340C24" w:rsidRPr="00340C24" w:rsidRDefault="00340C24" w:rsidP="00340C24">
      <w:pPr>
        <w:spacing w:line="480" w:lineRule="auto"/>
        <w:rPr>
          <w:rFonts w:asciiTheme="majorBidi" w:hAnsiTheme="majorBidi" w:cstheme="majorBidi"/>
          <w:bCs/>
        </w:rPr>
      </w:pPr>
      <w:r w:rsidRPr="00340C24">
        <w:rPr>
          <w:rFonts w:asciiTheme="majorBidi" w:hAnsiTheme="majorBidi" w:cstheme="majorBidi"/>
        </w:rPr>
        <w:t xml:space="preserve">Please use the table below in conjunction with the </w:t>
      </w:r>
      <w:r w:rsidRPr="00340C24">
        <w:rPr>
          <w:rFonts w:asciiTheme="majorBidi" w:hAnsiTheme="majorBidi" w:cstheme="majorBidi"/>
          <w:b/>
        </w:rPr>
        <w:t xml:space="preserve">PALS Guide for </w:t>
      </w:r>
      <w:r w:rsidRPr="00340C24">
        <w:rPr>
          <w:rFonts w:asciiTheme="majorBidi" w:hAnsiTheme="majorBidi" w:cstheme="majorBidi"/>
          <w:b/>
          <w:bCs/>
        </w:rPr>
        <w:t xml:space="preserve">Class Descriptors for PGT Project Marking </w:t>
      </w:r>
      <w:r w:rsidRPr="00340C24">
        <w:rPr>
          <w:rFonts w:asciiTheme="majorBidi" w:hAnsiTheme="majorBidi" w:cstheme="majorBidi"/>
          <w:bCs/>
        </w:rPr>
        <w:t>which has been sent to you.</w:t>
      </w:r>
    </w:p>
    <w:p w14:paraId="29206420" w14:textId="77777777" w:rsidR="00340C24" w:rsidRPr="00340C24" w:rsidRDefault="00340C24" w:rsidP="00340C24">
      <w:pPr>
        <w:spacing w:line="480" w:lineRule="auto"/>
        <w:rPr>
          <w:rFonts w:asciiTheme="majorBidi" w:hAnsiTheme="majorBidi" w:cstheme="majorBidi"/>
          <w:bCs/>
        </w:rPr>
      </w:pPr>
    </w:p>
    <w:p w14:paraId="5AADE395" w14:textId="77777777" w:rsidR="00340C24" w:rsidRPr="00340C24" w:rsidRDefault="00340C24" w:rsidP="00340C24">
      <w:pPr>
        <w:spacing w:line="480" w:lineRule="auto"/>
        <w:rPr>
          <w:rFonts w:asciiTheme="majorBidi" w:hAnsiTheme="majorBidi" w:cstheme="majorBidi"/>
        </w:rPr>
      </w:pPr>
      <w:r w:rsidRPr="00340C24">
        <w:rPr>
          <w:rFonts w:asciiTheme="majorBidi" w:hAnsiTheme="majorBidi" w:cstheme="majorBidi"/>
          <w:bCs/>
        </w:rPr>
        <w:t>Please note that you are not required to give numerical grades in the table below, just tick the relevant box</w:t>
      </w:r>
    </w:p>
    <w:p w14:paraId="5C00C1AA" w14:textId="77777777" w:rsidR="00340C24" w:rsidRPr="00340C24" w:rsidRDefault="00340C24" w:rsidP="00340C24">
      <w:pPr>
        <w:spacing w:line="480" w:lineRule="auto"/>
        <w:rPr>
          <w:rFonts w:asciiTheme="majorBidi" w:hAnsiTheme="majorBidi" w:cstheme="majorBidi"/>
        </w:rPr>
      </w:pPr>
      <w:r w:rsidRPr="00340C24">
        <w:rPr>
          <w:rFonts w:asciiTheme="majorBidi" w:hAnsiTheme="majorBidi" w:cstheme="majorBidi"/>
        </w:rPr>
        <w:tab/>
      </w:r>
    </w:p>
    <w:tbl>
      <w:tblPr>
        <w:tblW w:w="96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60"/>
        <w:gridCol w:w="1417"/>
        <w:gridCol w:w="1418"/>
        <w:gridCol w:w="1134"/>
        <w:gridCol w:w="992"/>
        <w:gridCol w:w="1099"/>
        <w:gridCol w:w="923"/>
      </w:tblGrid>
      <w:tr w:rsidR="00340C24" w:rsidRPr="00340C24" w14:paraId="317B4834" w14:textId="77777777" w:rsidTr="00AB779B">
        <w:tc>
          <w:tcPr>
            <w:tcW w:w="2660" w:type="dxa"/>
            <w:shd w:val="clear" w:color="auto" w:fill="D5DCE4"/>
          </w:tcPr>
          <w:p w14:paraId="24127E3C" w14:textId="77777777" w:rsidR="00340C24" w:rsidRPr="00340C24" w:rsidRDefault="00340C24" w:rsidP="00340C24">
            <w:pPr>
              <w:spacing w:line="480" w:lineRule="auto"/>
              <w:jc w:val="center"/>
              <w:rPr>
                <w:rFonts w:asciiTheme="majorBidi" w:hAnsiTheme="majorBidi" w:cstheme="majorBidi"/>
                <w:b/>
              </w:rPr>
            </w:pPr>
            <w:r w:rsidRPr="00340C24">
              <w:rPr>
                <w:rFonts w:asciiTheme="majorBidi" w:hAnsiTheme="majorBidi" w:cstheme="majorBidi"/>
                <w:b/>
              </w:rPr>
              <w:t>Grade</w:t>
            </w:r>
          </w:p>
        </w:tc>
        <w:tc>
          <w:tcPr>
            <w:tcW w:w="1417" w:type="dxa"/>
            <w:shd w:val="clear" w:color="auto" w:fill="D5DCE4"/>
          </w:tcPr>
          <w:p w14:paraId="748197B7" w14:textId="77777777" w:rsidR="00340C24" w:rsidRPr="00340C24" w:rsidRDefault="00340C24" w:rsidP="00340C24">
            <w:pPr>
              <w:spacing w:line="480" w:lineRule="auto"/>
              <w:jc w:val="center"/>
              <w:rPr>
                <w:rFonts w:asciiTheme="majorBidi" w:hAnsiTheme="majorBidi" w:cstheme="majorBidi"/>
                <w:b/>
              </w:rPr>
            </w:pPr>
            <w:r w:rsidRPr="00340C24">
              <w:rPr>
                <w:rFonts w:asciiTheme="majorBidi" w:hAnsiTheme="majorBidi" w:cstheme="majorBidi"/>
                <w:b/>
              </w:rPr>
              <w:t>80%+</w:t>
            </w:r>
          </w:p>
        </w:tc>
        <w:tc>
          <w:tcPr>
            <w:tcW w:w="1418" w:type="dxa"/>
            <w:shd w:val="clear" w:color="auto" w:fill="D5DCE4"/>
          </w:tcPr>
          <w:p w14:paraId="2AA6321B" w14:textId="77777777" w:rsidR="00340C24" w:rsidRPr="00340C24" w:rsidRDefault="00340C24" w:rsidP="00340C24">
            <w:pPr>
              <w:spacing w:line="480" w:lineRule="auto"/>
              <w:jc w:val="center"/>
              <w:rPr>
                <w:rFonts w:asciiTheme="majorBidi" w:hAnsiTheme="majorBidi" w:cstheme="majorBidi"/>
                <w:b/>
              </w:rPr>
            </w:pPr>
            <w:r w:rsidRPr="00340C24">
              <w:rPr>
                <w:rFonts w:asciiTheme="majorBidi" w:hAnsiTheme="majorBidi" w:cstheme="majorBidi"/>
                <w:b/>
              </w:rPr>
              <w:t>70-79%</w:t>
            </w:r>
          </w:p>
        </w:tc>
        <w:tc>
          <w:tcPr>
            <w:tcW w:w="1134" w:type="dxa"/>
            <w:shd w:val="clear" w:color="auto" w:fill="D5DCE4"/>
          </w:tcPr>
          <w:p w14:paraId="44DCFB91" w14:textId="77777777" w:rsidR="00340C24" w:rsidRPr="00340C24" w:rsidRDefault="00340C24" w:rsidP="00340C24">
            <w:pPr>
              <w:spacing w:line="480" w:lineRule="auto"/>
              <w:jc w:val="center"/>
              <w:rPr>
                <w:rFonts w:asciiTheme="majorBidi" w:hAnsiTheme="majorBidi" w:cstheme="majorBidi"/>
                <w:b/>
              </w:rPr>
            </w:pPr>
            <w:r w:rsidRPr="00340C24">
              <w:rPr>
                <w:rFonts w:asciiTheme="majorBidi" w:hAnsiTheme="majorBidi" w:cstheme="majorBidi"/>
                <w:b/>
              </w:rPr>
              <w:t>60-69%</w:t>
            </w:r>
          </w:p>
        </w:tc>
        <w:tc>
          <w:tcPr>
            <w:tcW w:w="992" w:type="dxa"/>
            <w:shd w:val="clear" w:color="auto" w:fill="D5DCE4"/>
          </w:tcPr>
          <w:p w14:paraId="6CABC7A2" w14:textId="77777777" w:rsidR="00340C24" w:rsidRPr="00340C24" w:rsidRDefault="00340C24" w:rsidP="00340C24">
            <w:pPr>
              <w:spacing w:line="480" w:lineRule="auto"/>
              <w:jc w:val="center"/>
              <w:rPr>
                <w:rFonts w:asciiTheme="majorBidi" w:hAnsiTheme="majorBidi" w:cstheme="majorBidi"/>
                <w:b/>
              </w:rPr>
            </w:pPr>
            <w:r w:rsidRPr="00340C24">
              <w:rPr>
                <w:rFonts w:asciiTheme="majorBidi" w:hAnsiTheme="majorBidi" w:cstheme="majorBidi"/>
                <w:b/>
              </w:rPr>
              <w:t>50-59%</w:t>
            </w:r>
          </w:p>
        </w:tc>
        <w:tc>
          <w:tcPr>
            <w:tcW w:w="1099" w:type="dxa"/>
            <w:shd w:val="clear" w:color="auto" w:fill="D5DCE4"/>
          </w:tcPr>
          <w:p w14:paraId="15168984" w14:textId="77777777" w:rsidR="00340C24" w:rsidRPr="00340C24" w:rsidRDefault="00340C24" w:rsidP="00340C24">
            <w:pPr>
              <w:spacing w:line="480" w:lineRule="auto"/>
              <w:jc w:val="center"/>
              <w:rPr>
                <w:rFonts w:asciiTheme="majorBidi" w:hAnsiTheme="majorBidi" w:cstheme="majorBidi"/>
                <w:b/>
              </w:rPr>
            </w:pPr>
            <w:r w:rsidRPr="00340C24">
              <w:rPr>
                <w:rFonts w:asciiTheme="majorBidi" w:hAnsiTheme="majorBidi" w:cstheme="majorBidi"/>
                <w:b/>
              </w:rPr>
              <w:t>40-49%</w:t>
            </w:r>
          </w:p>
        </w:tc>
        <w:tc>
          <w:tcPr>
            <w:tcW w:w="923" w:type="dxa"/>
            <w:shd w:val="clear" w:color="auto" w:fill="D5DCE4"/>
          </w:tcPr>
          <w:p w14:paraId="1CA64394" w14:textId="77777777" w:rsidR="00340C24" w:rsidRPr="00340C24" w:rsidRDefault="00340C24" w:rsidP="00340C24">
            <w:pPr>
              <w:spacing w:line="480" w:lineRule="auto"/>
              <w:jc w:val="center"/>
              <w:rPr>
                <w:rFonts w:asciiTheme="majorBidi" w:hAnsiTheme="majorBidi" w:cstheme="majorBidi"/>
                <w:b/>
              </w:rPr>
            </w:pPr>
            <w:r w:rsidRPr="00340C24">
              <w:rPr>
                <w:rFonts w:asciiTheme="majorBidi" w:hAnsiTheme="majorBidi" w:cstheme="majorBidi"/>
                <w:b/>
              </w:rPr>
              <w:t>Below 40%</w:t>
            </w:r>
          </w:p>
        </w:tc>
      </w:tr>
      <w:tr w:rsidR="00340C24" w:rsidRPr="00340C24" w14:paraId="58D6A65A" w14:textId="77777777" w:rsidTr="00AB779B">
        <w:tc>
          <w:tcPr>
            <w:tcW w:w="2660" w:type="dxa"/>
            <w:shd w:val="clear" w:color="auto" w:fill="D5DCE4"/>
          </w:tcPr>
          <w:p w14:paraId="618DB8A6" w14:textId="77777777" w:rsidR="00340C24" w:rsidRPr="00340C24" w:rsidRDefault="00340C24" w:rsidP="00340C24">
            <w:pPr>
              <w:spacing w:line="480" w:lineRule="auto"/>
              <w:jc w:val="center"/>
              <w:rPr>
                <w:rFonts w:asciiTheme="majorBidi" w:hAnsiTheme="majorBidi" w:cstheme="majorBidi"/>
                <w:b/>
              </w:rPr>
            </w:pPr>
            <w:r w:rsidRPr="00340C24">
              <w:rPr>
                <w:rFonts w:asciiTheme="majorBidi" w:hAnsiTheme="majorBidi" w:cstheme="majorBidi"/>
                <w:b/>
              </w:rPr>
              <w:t>Classification</w:t>
            </w:r>
          </w:p>
        </w:tc>
        <w:tc>
          <w:tcPr>
            <w:tcW w:w="1417" w:type="dxa"/>
            <w:shd w:val="clear" w:color="auto" w:fill="D5DCE4"/>
          </w:tcPr>
          <w:p w14:paraId="14F19645" w14:textId="77777777" w:rsidR="00340C24" w:rsidRPr="00340C24" w:rsidRDefault="00340C24" w:rsidP="00340C24">
            <w:pPr>
              <w:spacing w:line="480" w:lineRule="auto"/>
              <w:jc w:val="center"/>
              <w:rPr>
                <w:rFonts w:asciiTheme="majorBidi" w:hAnsiTheme="majorBidi" w:cstheme="majorBidi"/>
                <w:b/>
              </w:rPr>
            </w:pPr>
            <w:r w:rsidRPr="00340C24">
              <w:rPr>
                <w:rFonts w:asciiTheme="majorBidi" w:hAnsiTheme="majorBidi" w:cstheme="majorBidi"/>
                <w:b/>
              </w:rPr>
              <w:t>High Distinction</w:t>
            </w:r>
          </w:p>
        </w:tc>
        <w:tc>
          <w:tcPr>
            <w:tcW w:w="1418" w:type="dxa"/>
            <w:shd w:val="clear" w:color="auto" w:fill="D5DCE4"/>
          </w:tcPr>
          <w:p w14:paraId="131E8001" w14:textId="77777777" w:rsidR="00340C24" w:rsidRPr="00340C24" w:rsidRDefault="00340C24" w:rsidP="00340C24">
            <w:pPr>
              <w:spacing w:line="480" w:lineRule="auto"/>
              <w:jc w:val="center"/>
              <w:rPr>
                <w:rFonts w:asciiTheme="majorBidi" w:hAnsiTheme="majorBidi" w:cstheme="majorBidi"/>
                <w:b/>
              </w:rPr>
            </w:pPr>
            <w:r w:rsidRPr="00340C24">
              <w:rPr>
                <w:rFonts w:asciiTheme="majorBidi" w:hAnsiTheme="majorBidi" w:cstheme="majorBidi"/>
                <w:b/>
              </w:rPr>
              <w:t>Distinction</w:t>
            </w:r>
          </w:p>
        </w:tc>
        <w:tc>
          <w:tcPr>
            <w:tcW w:w="1134" w:type="dxa"/>
            <w:shd w:val="clear" w:color="auto" w:fill="D5DCE4"/>
          </w:tcPr>
          <w:p w14:paraId="14215CEA" w14:textId="77777777" w:rsidR="00340C24" w:rsidRPr="00340C24" w:rsidRDefault="00340C24" w:rsidP="00340C24">
            <w:pPr>
              <w:spacing w:line="480" w:lineRule="auto"/>
              <w:jc w:val="center"/>
              <w:rPr>
                <w:rFonts w:asciiTheme="majorBidi" w:hAnsiTheme="majorBidi" w:cstheme="majorBidi"/>
                <w:b/>
              </w:rPr>
            </w:pPr>
            <w:r w:rsidRPr="00340C24">
              <w:rPr>
                <w:rFonts w:asciiTheme="majorBidi" w:hAnsiTheme="majorBidi" w:cstheme="majorBidi"/>
                <w:b/>
              </w:rPr>
              <w:t>Merit</w:t>
            </w:r>
          </w:p>
        </w:tc>
        <w:tc>
          <w:tcPr>
            <w:tcW w:w="992" w:type="dxa"/>
            <w:shd w:val="clear" w:color="auto" w:fill="D5DCE4"/>
          </w:tcPr>
          <w:p w14:paraId="5EF63979" w14:textId="77777777" w:rsidR="00340C24" w:rsidRPr="00340C24" w:rsidRDefault="00340C24" w:rsidP="00340C24">
            <w:pPr>
              <w:spacing w:line="480" w:lineRule="auto"/>
              <w:jc w:val="center"/>
              <w:rPr>
                <w:rFonts w:asciiTheme="majorBidi" w:hAnsiTheme="majorBidi" w:cstheme="majorBidi"/>
                <w:b/>
              </w:rPr>
            </w:pPr>
            <w:r w:rsidRPr="00340C24">
              <w:rPr>
                <w:rFonts w:asciiTheme="majorBidi" w:hAnsiTheme="majorBidi" w:cstheme="majorBidi"/>
                <w:b/>
              </w:rPr>
              <w:t>Pass</w:t>
            </w:r>
          </w:p>
        </w:tc>
        <w:tc>
          <w:tcPr>
            <w:tcW w:w="1099" w:type="dxa"/>
            <w:shd w:val="clear" w:color="auto" w:fill="D5DCE4"/>
          </w:tcPr>
          <w:p w14:paraId="2707C734" w14:textId="77777777" w:rsidR="00340C24" w:rsidRPr="00340C24" w:rsidRDefault="00340C24" w:rsidP="00340C24">
            <w:pPr>
              <w:spacing w:line="480" w:lineRule="auto"/>
              <w:jc w:val="center"/>
              <w:rPr>
                <w:rFonts w:asciiTheme="majorBidi" w:hAnsiTheme="majorBidi" w:cstheme="majorBidi"/>
                <w:b/>
              </w:rPr>
            </w:pPr>
            <w:r w:rsidRPr="00340C24">
              <w:rPr>
                <w:rFonts w:asciiTheme="majorBidi" w:hAnsiTheme="majorBidi" w:cstheme="majorBidi"/>
                <w:b/>
              </w:rPr>
              <w:t>Fail</w:t>
            </w:r>
          </w:p>
        </w:tc>
        <w:tc>
          <w:tcPr>
            <w:tcW w:w="923" w:type="dxa"/>
            <w:shd w:val="clear" w:color="auto" w:fill="D5DCE4"/>
          </w:tcPr>
          <w:p w14:paraId="7071CD1C" w14:textId="77777777" w:rsidR="00340C24" w:rsidRPr="00340C24" w:rsidRDefault="00340C24" w:rsidP="00340C24">
            <w:pPr>
              <w:spacing w:line="480" w:lineRule="auto"/>
              <w:jc w:val="center"/>
              <w:rPr>
                <w:rFonts w:asciiTheme="majorBidi" w:hAnsiTheme="majorBidi" w:cstheme="majorBidi"/>
                <w:b/>
              </w:rPr>
            </w:pPr>
            <w:r w:rsidRPr="00340C24">
              <w:rPr>
                <w:rFonts w:asciiTheme="majorBidi" w:hAnsiTheme="majorBidi" w:cstheme="majorBidi"/>
                <w:b/>
              </w:rPr>
              <w:t>Fail</w:t>
            </w:r>
          </w:p>
        </w:tc>
      </w:tr>
      <w:tr w:rsidR="00340C24" w:rsidRPr="00340C24" w14:paraId="48563EB7" w14:textId="77777777" w:rsidTr="00AB779B">
        <w:tc>
          <w:tcPr>
            <w:tcW w:w="2660" w:type="dxa"/>
            <w:shd w:val="clear" w:color="auto" w:fill="auto"/>
          </w:tcPr>
          <w:p w14:paraId="3DB8BC36" w14:textId="77777777" w:rsidR="00340C24" w:rsidRPr="00340C24" w:rsidRDefault="00340C24" w:rsidP="00340C24">
            <w:pPr>
              <w:spacing w:line="480" w:lineRule="auto"/>
              <w:rPr>
                <w:rFonts w:asciiTheme="majorBidi" w:hAnsiTheme="majorBidi" w:cstheme="majorBidi"/>
              </w:rPr>
            </w:pPr>
            <w:r w:rsidRPr="00340C24">
              <w:rPr>
                <w:rFonts w:asciiTheme="majorBidi" w:hAnsiTheme="majorBidi" w:cstheme="majorBidi"/>
              </w:rPr>
              <w:t>General</w:t>
            </w:r>
          </w:p>
        </w:tc>
        <w:tc>
          <w:tcPr>
            <w:tcW w:w="1417" w:type="dxa"/>
            <w:shd w:val="clear" w:color="auto" w:fill="auto"/>
          </w:tcPr>
          <w:p w14:paraId="73194492" w14:textId="77777777" w:rsidR="00340C24" w:rsidRPr="00340C24" w:rsidRDefault="00340C24" w:rsidP="00340C24">
            <w:pPr>
              <w:spacing w:line="480" w:lineRule="auto"/>
              <w:jc w:val="center"/>
              <w:rPr>
                <w:rFonts w:asciiTheme="majorBidi" w:hAnsiTheme="majorBidi" w:cstheme="majorBidi"/>
              </w:rPr>
            </w:pPr>
          </w:p>
        </w:tc>
        <w:tc>
          <w:tcPr>
            <w:tcW w:w="1418" w:type="dxa"/>
          </w:tcPr>
          <w:p w14:paraId="2B6896E4" w14:textId="77777777" w:rsidR="00340C24" w:rsidRPr="00340C24" w:rsidRDefault="00340C24" w:rsidP="00340C24">
            <w:pPr>
              <w:spacing w:line="480" w:lineRule="auto"/>
              <w:jc w:val="center"/>
              <w:rPr>
                <w:rFonts w:asciiTheme="majorBidi" w:hAnsiTheme="majorBidi" w:cstheme="majorBidi"/>
              </w:rPr>
            </w:pPr>
          </w:p>
        </w:tc>
        <w:tc>
          <w:tcPr>
            <w:tcW w:w="1134" w:type="dxa"/>
            <w:shd w:val="clear" w:color="auto" w:fill="auto"/>
          </w:tcPr>
          <w:p w14:paraId="66717A6C" w14:textId="77777777" w:rsidR="00340C24" w:rsidRPr="00340C24" w:rsidRDefault="00340C24" w:rsidP="00340C24">
            <w:pPr>
              <w:spacing w:line="480" w:lineRule="auto"/>
              <w:jc w:val="center"/>
              <w:rPr>
                <w:rFonts w:asciiTheme="majorBidi" w:hAnsiTheme="majorBidi" w:cstheme="majorBidi"/>
              </w:rPr>
            </w:pPr>
          </w:p>
        </w:tc>
        <w:tc>
          <w:tcPr>
            <w:tcW w:w="992" w:type="dxa"/>
            <w:shd w:val="clear" w:color="auto" w:fill="auto"/>
          </w:tcPr>
          <w:p w14:paraId="2A727A05" w14:textId="77777777" w:rsidR="00340C24" w:rsidRPr="00340C24" w:rsidRDefault="00340C24" w:rsidP="00340C24">
            <w:pPr>
              <w:spacing w:line="480" w:lineRule="auto"/>
              <w:jc w:val="center"/>
              <w:rPr>
                <w:rFonts w:asciiTheme="majorBidi" w:hAnsiTheme="majorBidi" w:cstheme="majorBidi"/>
              </w:rPr>
            </w:pPr>
          </w:p>
        </w:tc>
        <w:tc>
          <w:tcPr>
            <w:tcW w:w="1099" w:type="dxa"/>
            <w:shd w:val="clear" w:color="auto" w:fill="auto"/>
          </w:tcPr>
          <w:p w14:paraId="04BFE42B" w14:textId="77777777" w:rsidR="00340C24" w:rsidRPr="00340C24" w:rsidRDefault="00340C24" w:rsidP="00340C24">
            <w:pPr>
              <w:spacing w:line="480" w:lineRule="auto"/>
              <w:jc w:val="center"/>
              <w:rPr>
                <w:rFonts w:asciiTheme="majorBidi" w:hAnsiTheme="majorBidi" w:cstheme="majorBidi"/>
              </w:rPr>
            </w:pPr>
          </w:p>
        </w:tc>
        <w:tc>
          <w:tcPr>
            <w:tcW w:w="923" w:type="dxa"/>
            <w:shd w:val="clear" w:color="auto" w:fill="auto"/>
          </w:tcPr>
          <w:p w14:paraId="50A0EAA3" w14:textId="77777777" w:rsidR="00340C24" w:rsidRPr="00340C24" w:rsidRDefault="00340C24" w:rsidP="00340C24">
            <w:pPr>
              <w:spacing w:line="480" w:lineRule="auto"/>
              <w:jc w:val="center"/>
              <w:rPr>
                <w:rFonts w:asciiTheme="majorBidi" w:hAnsiTheme="majorBidi" w:cstheme="majorBidi"/>
              </w:rPr>
            </w:pPr>
          </w:p>
        </w:tc>
      </w:tr>
      <w:tr w:rsidR="00340C24" w:rsidRPr="00340C24" w14:paraId="2FBCA621" w14:textId="77777777" w:rsidTr="00AB779B">
        <w:tc>
          <w:tcPr>
            <w:tcW w:w="2660" w:type="dxa"/>
            <w:shd w:val="clear" w:color="auto" w:fill="auto"/>
          </w:tcPr>
          <w:p w14:paraId="2FB0C19B" w14:textId="77777777" w:rsidR="00340C24" w:rsidRPr="00340C24" w:rsidRDefault="00340C24" w:rsidP="00340C24">
            <w:pPr>
              <w:spacing w:line="480" w:lineRule="auto"/>
              <w:rPr>
                <w:rFonts w:asciiTheme="majorBidi" w:hAnsiTheme="majorBidi" w:cstheme="majorBidi"/>
              </w:rPr>
            </w:pPr>
            <w:r w:rsidRPr="00340C24">
              <w:rPr>
                <w:rFonts w:asciiTheme="majorBidi" w:hAnsiTheme="majorBidi" w:cstheme="majorBidi"/>
              </w:rPr>
              <w:t>Literature Review</w:t>
            </w:r>
          </w:p>
        </w:tc>
        <w:tc>
          <w:tcPr>
            <w:tcW w:w="1417" w:type="dxa"/>
            <w:shd w:val="clear" w:color="auto" w:fill="auto"/>
          </w:tcPr>
          <w:p w14:paraId="2B0029F5" w14:textId="77777777" w:rsidR="00340C24" w:rsidRPr="00340C24" w:rsidRDefault="00340C24" w:rsidP="00340C24">
            <w:pPr>
              <w:spacing w:line="480" w:lineRule="auto"/>
              <w:jc w:val="center"/>
              <w:rPr>
                <w:rFonts w:asciiTheme="majorBidi" w:hAnsiTheme="majorBidi" w:cstheme="majorBidi"/>
              </w:rPr>
            </w:pPr>
          </w:p>
        </w:tc>
        <w:tc>
          <w:tcPr>
            <w:tcW w:w="1418" w:type="dxa"/>
          </w:tcPr>
          <w:p w14:paraId="40565CE4" w14:textId="77777777" w:rsidR="00340C24" w:rsidRPr="00340C24" w:rsidRDefault="00340C24" w:rsidP="00340C24">
            <w:pPr>
              <w:spacing w:line="480" w:lineRule="auto"/>
              <w:jc w:val="center"/>
              <w:rPr>
                <w:rFonts w:asciiTheme="majorBidi" w:hAnsiTheme="majorBidi" w:cstheme="majorBidi"/>
              </w:rPr>
            </w:pPr>
          </w:p>
        </w:tc>
        <w:tc>
          <w:tcPr>
            <w:tcW w:w="1134" w:type="dxa"/>
            <w:shd w:val="clear" w:color="auto" w:fill="auto"/>
          </w:tcPr>
          <w:p w14:paraId="4C367C35" w14:textId="77777777" w:rsidR="00340C24" w:rsidRPr="00340C24" w:rsidRDefault="00340C24" w:rsidP="00340C24">
            <w:pPr>
              <w:spacing w:line="480" w:lineRule="auto"/>
              <w:jc w:val="center"/>
              <w:rPr>
                <w:rFonts w:asciiTheme="majorBidi" w:hAnsiTheme="majorBidi" w:cstheme="majorBidi"/>
              </w:rPr>
            </w:pPr>
          </w:p>
        </w:tc>
        <w:tc>
          <w:tcPr>
            <w:tcW w:w="992" w:type="dxa"/>
            <w:shd w:val="clear" w:color="auto" w:fill="auto"/>
          </w:tcPr>
          <w:p w14:paraId="6147CDE0" w14:textId="77777777" w:rsidR="00340C24" w:rsidRPr="00340C24" w:rsidRDefault="00340C24" w:rsidP="00340C24">
            <w:pPr>
              <w:spacing w:line="480" w:lineRule="auto"/>
              <w:jc w:val="center"/>
              <w:rPr>
                <w:rFonts w:asciiTheme="majorBidi" w:hAnsiTheme="majorBidi" w:cstheme="majorBidi"/>
              </w:rPr>
            </w:pPr>
          </w:p>
        </w:tc>
        <w:tc>
          <w:tcPr>
            <w:tcW w:w="1099" w:type="dxa"/>
            <w:shd w:val="clear" w:color="auto" w:fill="auto"/>
          </w:tcPr>
          <w:p w14:paraId="1AB1F54D" w14:textId="77777777" w:rsidR="00340C24" w:rsidRPr="00340C24" w:rsidRDefault="00340C24" w:rsidP="00340C24">
            <w:pPr>
              <w:spacing w:line="480" w:lineRule="auto"/>
              <w:jc w:val="center"/>
              <w:rPr>
                <w:rFonts w:asciiTheme="majorBidi" w:hAnsiTheme="majorBidi" w:cstheme="majorBidi"/>
              </w:rPr>
            </w:pPr>
          </w:p>
        </w:tc>
        <w:tc>
          <w:tcPr>
            <w:tcW w:w="923" w:type="dxa"/>
            <w:shd w:val="clear" w:color="auto" w:fill="auto"/>
          </w:tcPr>
          <w:p w14:paraId="381C462B" w14:textId="77777777" w:rsidR="00340C24" w:rsidRPr="00340C24" w:rsidRDefault="00340C24" w:rsidP="00340C24">
            <w:pPr>
              <w:spacing w:line="480" w:lineRule="auto"/>
              <w:jc w:val="center"/>
              <w:rPr>
                <w:rFonts w:asciiTheme="majorBidi" w:hAnsiTheme="majorBidi" w:cstheme="majorBidi"/>
              </w:rPr>
            </w:pPr>
          </w:p>
        </w:tc>
      </w:tr>
      <w:tr w:rsidR="00340C24" w:rsidRPr="00340C24" w14:paraId="2F03A2B4" w14:textId="77777777" w:rsidTr="00AB779B">
        <w:tc>
          <w:tcPr>
            <w:tcW w:w="2660" w:type="dxa"/>
            <w:shd w:val="clear" w:color="auto" w:fill="auto"/>
          </w:tcPr>
          <w:p w14:paraId="733E16E7" w14:textId="77777777" w:rsidR="00340C24" w:rsidRPr="00340C24" w:rsidRDefault="00340C24" w:rsidP="00340C24">
            <w:pPr>
              <w:spacing w:line="480" w:lineRule="auto"/>
              <w:rPr>
                <w:rFonts w:asciiTheme="majorBidi" w:hAnsiTheme="majorBidi" w:cstheme="majorBidi"/>
              </w:rPr>
            </w:pPr>
            <w:r w:rsidRPr="00340C24">
              <w:rPr>
                <w:rFonts w:asciiTheme="majorBidi" w:hAnsiTheme="majorBidi" w:cstheme="majorBidi"/>
              </w:rPr>
              <w:t>Method</w:t>
            </w:r>
          </w:p>
        </w:tc>
        <w:tc>
          <w:tcPr>
            <w:tcW w:w="1417" w:type="dxa"/>
            <w:shd w:val="clear" w:color="auto" w:fill="auto"/>
          </w:tcPr>
          <w:p w14:paraId="300190BC" w14:textId="77777777" w:rsidR="00340C24" w:rsidRPr="00340C24" w:rsidRDefault="00340C24" w:rsidP="00340C24">
            <w:pPr>
              <w:spacing w:line="480" w:lineRule="auto"/>
              <w:jc w:val="center"/>
              <w:rPr>
                <w:rFonts w:asciiTheme="majorBidi" w:hAnsiTheme="majorBidi" w:cstheme="majorBidi"/>
              </w:rPr>
            </w:pPr>
          </w:p>
        </w:tc>
        <w:tc>
          <w:tcPr>
            <w:tcW w:w="1418" w:type="dxa"/>
          </w:tcPr>
          <w:p w14:paraId="471A36AA" w14:textId="77777777" w:rsidR="00340C24" w:rsidRPr="00340C24" w:rsidRDefault="00340C24" w:rsidP="00340C24">
            <w:pPr>
              <w:spacing w:line="480" w:lineRule="auto"/>
              <w:jc w:val="center"/>
              <w:rPr>
                <w:rFonts w:asciiTheme="majorBidi" w:hAnsiTheme="majorBidi" w:cstheme="majorBidi"/>
              </w:rPr>
            </w:pPr>
          </w:p>
        </w:tc>
        <w:tc>
          <w:tcPr>
            <w:tcW w:w="1134" w:type="dxa"/>
            <w:shd w:val="clear" w:color="auto" w:fill="auto"/>
          </w:tcPr>
          <w:p w14:paraId="53B004B4" w14:textId="77777777" w:rsidR="00340C24" w:rsidRPr="00340C24" w:rsidRDefault="00340C24" w:rsidP="00340C24">
            <w:pPr>
              <w:spacing w:line="480" w:lineRule="auto"/>
              <w:jc w:val="center"/>
              <w:rPr>
                <w:rFonts w:asciiTheme="majorBidi" w:hAnsiTheme="majorBidi" w:cstheme="majorBidi"/>
              </w:rPr>
            </w:pPr>
          </w:p>
        </w:tc>
        <w:tc>
          <w:tcPr>
            <w:tcW w:w="992" w:type="dxa"/>
            <w:shd w:val="clear" w:color="auto" w:fill="auto"/>
          </w:tcPr>
          <w:p w14:paraId="22B14B47" w14:textId="77777777" w:rsidR="00340C24" w:rsidRPr="00340C24" w:rsidRDefault="00340C24" w:rsidP="00340C24">
            <w:pPr>
              <w:spacing w:line="480" w:lineRule="auto"/>
              <w:jc w:val="center"/>
              <w:rPr>
                <w:rFonts w:asciiTheme="majorBidi" w:hAnsiTheme="majorBidi" w:cstheme="majorBidi"/>
              </w:rPr>
            </w:pPr>
          </w:p>
        </w:tc>
        <w:tc>
          <w:tcPr>
            <w:tcW w:w="1099" w:type="dxa"/>
            <w:shd w:val="clear" w:color="auto" w:fill="auto"/>
          </w:tcPr>
          <w:p w14:paraId="06A1AD20" w14:textId="77777777" w:rsidR="00340C24" w:rsidRPr="00340C24" w:rsidRDefault="00340C24" w:rsidP="00340C24">
            <w:pPr>
              <w:spacing w:line="480" w:lineRule="auto"/>
              <w:jc w:val="center"/>
              <w:rPr>
                <w:rFonts w:asciiTheme="majorBidi" w:hAnsiTheme="majorBidi" w:cstheme="majorBidi"/>
              </w:rPr>
            </w:pPr>
          </w:p>
        </w:tc>
        <w:tc>
          <w:tcPr>
            <w:tcW w:w="923" w:type="dxa"/>
            <w:shd w:val="clear" w:color="auto" w:fill="auto"/>
          </w:tcPr>
          <w:p w14:paraId="037B5F4C" w14:textId="77777777" w:rsidR="00340C24" w:rsidRPr="00340C24" w:rsidRDefault="00340C24" w:rsidP="00340C24">
            <w:pPr>
              <w:spacing w:line="480" w:lineRule="auto"/>
              <w:jc w:val="center"/>
              <w:rPr>
                <w:rFonts w:asciiTheme="majorBidi" w:hAnsiTheme="majorBidi" w:cstheme="majorBidi"/>
              </w:rPr>
            </w:pPr>
          </w:p>
        </w:tc>
      </w:tr>
      <w:tr w:rsidR="00340C24" w:rsidRPr="00340C24" w14:paraId="36B27703" w14:textId="77777777" w:rsidTr="00AB779B">
        <w:tc>
          <w:tcPr>
            <w:tcW w:w="2660" w:type="dxa"/>
            <w:shd w:val="clear" w:color="auto" w:fill="auto"/>
          </w:tcPr>
          <w:p w14:paraId="3985A0CB" w14:textId="77777777" w:rsidR="00340C24" w:rsidRPr="00340C24" w:rsidRDefault="00340C24" w:rsidP="00340C24">
            <w:pPr>
              <w:spacing w:line="480" w:lineRule="auto"/>
              <w:rPr>
                <w:rFonts w:asciiTheme="majorBidi" w:hAnsiTheme="majorBidi" w:cstheme="majorBidi"/>
              </w:rPr>
            </w:pPr>
            <w:r w:rsidRPr="00340C24">
              <w:rPr>
                <w:rFonts w:asciiTheme="majorBidi" w:hAnsiTheme="majorBidi" w:cstheme="majorBidi"/>
              </w:rPr>
              <w:t>Results</w:t>
            </w:r>
          </w:p>
        </w:tc>
        <w:tc>
          <w:tcPr>
            <w:tcW w:w="1417" w:type="dxa"/>
            <w:shd w:val="clear" w:color="auto" w:fill="auto"/>
          </w:tcPr>
          <w:p w14:paraId="56765793" w14:textId="77777777" w:rsidR="00340C24" w:rsidRPr="00340C24" w:rsidRDefault="00340C24" w:rsidP="00340C24">
            <w:pPr>
              <w:spacing w:line="480" w:lineRule="auto"/>
              <w:jc w:val="center"/>
              <w:rPr>
                <w:rFonts w:asciiTheme="majorBidi" w:hAnsiTheme="majorBidi" w:cstheme="majorBidi"/>
              </w:rPr>
            </w:pPr>
          </w:p>
        </w:tc>
        <w:tc>
          <w:tcPr>
            <w:tcW w:w="1418" w:type="dxa"/>
          </w:tcPr>
          <w:p w14:paraId="150A755A" w14:textId="77777777" w:rsidR="00340C24" w:rsidRPr="00340C24" w:rsidRDefault="00340C24" w:rsidP="00340C24">
            <w:pPr>
              <w:spacing w:line="480" w:lineRule="auto"/>
              <w:jc w:val="center"/>
              <w:rPr>
                <w:rFonts w:asciiTheme="majorBidi" w:hAnsiTheme="majorBidi" w:cstheme="majorBidi"/>
              </w:rPr>
            </w:pPr>
          </w:p>
        </w:tc>
        <w:tc>
          <w:tcPr>
            <w:tcW w:w="1134" w:type="dxa"/>
            <w:shd w:val="clear" w:color="auto" w:fill="auto"/>
          </w:tcPr>
          <w:p w14:paraId="4D44B418" w14:textId="77777777" w:rsidR="00340C24" w:rsidRPr="00340C24" w:rsidRDefault="00340C24" w:rsidP="00340C24">
            <w:pPr>
              <w:spacing w:line="480" w:lineRule="auto"/>
              <w:jc w:val="center"/>
              <w:rPr>
                <w:rFonts w:asciiTheme="majorBidi" w:hAnsiTheme="majorBidi" w:cstheme="majorBidi"/>
              </w:rPr>
            </w:pPr>
          </w:p>
        </w:tc>
        <w:tc>
          <w:tcPr>
            <w:tcW w:w="992" w:type="dxa"/>
            <w:shd w:val="clear" w:color="auto" w:fill="auto"/>
          </w:tcPr>
          <w:p w14:paraId="5FBDD19C" w14:textId="77777777" w:rsidR="00340C24" w:rsidRPr="00340C24" w:rsidRDefault="00340C24" w:rsidP="00340C24">
            <w:pPr>
              <w:spacing w:line="480" w:lineRule="auto"/>
              <w:jc w:val="center"/>
              <w:rPr>
                <w:rFonts w:asciiTheme="majorBidi" w:hAnsiTheme="majorBidi" w:cstheme="majorBidi"/>
              </w:rPr>
            </w:pPr>
          </w:p>
        </w:tc>
        <w:tc>
          <w:tcPr>
            <w:tcW w:w="1099" w:type="dxa"/>
            <w:shd w:val="clear" w:color="auto" w:fill="auto"/>
          </w:tcPr>
          <w:p w14:paraId="101F4629" w14:textId="77777777" w:rsidR="00340C24" w:rsidRPr="00340C24" w:rsidRDefault="00340C24" w:rsidP="00340C24">
            <w:pPr>
              <w:spacing w:line="480" w:lineRule="auto"/>
              <w:jc w:val="center"/>
              <w:rPr>
                <w:rFonts w:asciiTheme="majorBidi" w:hAnsiTheme="majorBidi" w:cstheme="majorBidi"/>
              </w:rPr>
            </w:pPr>
          </w:p>
        </w:tc>
        <w:tc>
          <w:tcPr>
            <w:tcW w:w="923" w:type="dxa"/>
            <w:shd w:val="clear" w:color="auto" w:fill="auto"/>
          </w:tcPr>
          <w:p w14:paraId="1AD3495F" w14:textId="77777777" w:rsidR="00340C24" w:rsidRPr="00340C24" w:rsidRDefault="00340C24" w:rsidP="00340C24">
            <w:pPr>
              <w:spacing w:line="480" w:lineRule="auto"/>
              <w:jc w:val="center"/>
              <w:rPr>
                <w:rFonts w:asciiTheme="majorBidi" w:hAnsiTheme="majorBidi" w:cstheme="majorBidi"/>
              </w:rPr>
            </w:pPr>
          </w:p>
        </w:tc>
      </w:tr>
      <w:tr w:rsidR="00340C24" w:rsidRPr="00340C24" w14:paraId="4E5B6C3A" w14:textId="77777777" w:rsidTr="00AB779B">
        <w:tc>
          <w:tcPr>
            <w:tcW w:w="2660" w:type="dxa"/>
            <w:shd w:val="clear" w:color="auto" w:fill="auto"/>
          </w:tcPr>
          <w:p w14:paraId="778C7C16" w14:textId="77777777" w:rsidR="00340C24" w:rsidRPr="00340C24" w:rsidRDefault="00340C24" w:rsidP="00340C24">
            <w:pPr>
              <w:spacing w:line="480" w:lineRule="auto"/>
              <w:rPr>
                <w:rFonts w:asciiTheme="majorBidi" w:hAnsiTheme="majorBidi" w:cstheme="majorBidi"/>
              </w:rPr>
            </w:pPr>
            <w:r w:rsidRPr="00340C24">
              <w:rPr>
                <w:rFonts w:asciiTheme="majorBidi" w:hAnsiTheme="majorBidi" w:cstheme="majorBidi"/>
              </w:rPr>
              <w:t>Discussion</w:t>
            </w:r>
          </w:p>
        </w:tc>
        <w:tc>
          <w:tcPr>
            <w:tcW w:w="1417" w:type="dxa"/>
            <w:shd w:val="clear" w:color="auto" w:fill="auto"/>
          </w:tcPr>
          <w:p w14:paraId="63815B90" w14:textId="77777777" w:rsidR="00340C24" w:rsidRPr="00340C24" w:rsidRDefault="00340C24" w:rsidP="00340C24">
            <w:pPr>
              <w:spacing w:line="480" w:lineRule="auto"/>
              <w:jc w:val="center"/>
              <w:rPr>
                <w:rFonts w:asciiTheme="majorBidi" w:hAnsiTheme="majorBidi" w:cstheme="majorBidi"/>
              </w:rPr>
            </w:pPr>
          </w:p>
        </w:tc>
        <w:tc>
          <w:tcPr>
            <w:tcW w:w="1418" w:type="dxa"/>
          </w:tcPr>
          <w:p w14:paraId="74A2A203" w14:textId="77777777" w:rsidR="00340C24" w:rsidRPr="00340C24" w:rsidRDefault="00340C24" w:rsidP="00340C24">
            <w:pPr>
              <w:spacing w:line="480" w:lineRule="auto"/>
              <w:jc w:val="center"/>
              <w:rPr>
                <w:rFonts w:asciiTheme="majorBidi" w:hAnsiTheme="majorBidi" w:cstheme="majorBidi"/>
              </w:rPr>
            </w:pPr>
          </w:p>
        </w:tc>
        <w:tc>
          <w:tcPr>
            <w:tcW w:w="1134" w:type="dxa"/>
            <w:shd w:val="clear" w:color="auto" w:fill="auto"/>
          </w:tcPr>
          <w:p w14:paraId="1E2E5337" w14:textId="77777777" w:rsidR="00340C24" w:rsidRPr="00340C24" w:rsidRDefault="00340C24" w:rsidP="00340C24">
            <w:pPr>
              <w:spacing w:line="480" w:lineRule="auto"/>
              <w:jc w:val="center"/>
              <w:rPr>
                <w:rFonts w:asciiTheme="majorBidi" w:hAnsiTheme="majorBidi" w:cstheme="majorBidi"/>
              </w:rPr>
            </w:pPr>
          </w:p>
        </w:tc>
        <w:tc>
          <w:tcPr>
            <w:tcW w:w="992" w:type="dxa"/>
            <w:shd w:val="clear" w:color="auto" w:fill="auto"/>
          </w:tcPr>
          <w:p w14:paraId="723B1DD9" w14:textId="77777777" w:rsidR="00340C24" w:rsidRPr="00340C24" w:rsidRDefault="00340C24" w:rsidP="00340C24">
            <w:pPr>
              <w:spacing w:line="480" w:lineRule="auto"/>
              <w:jc w:val="center"/>
              <w:rPr>
                <w:rFonts w:asciiTheme="majorBidi" w:hAnsiTheme="majorBidi" w:cstheme="majorBidi"/>
              </w:rPr>
            </w:pPr>
          </w:p>
        </w:tc>
        <w:tc>
          <w:tcPr>
            <w:tcW w:w="1099" w:type="dxa"/>
            <w:shd w:val="clear" w:color="auto" w:fill="auto"/>
          </w:tcPr>
          <w:p w14:paraId="60F508DD" w14:textId="77777777" w:rsidR="00340C24" w:rsidRPr="00340C24" w:rsidRDefault="00340C24" w:rsidP="00340C24">
            <w:pPr>
              <w:spacing w:line="480" w:lineRule="auto"/>
              <w:jc w:val="center"/>
              <w:rPr>
                <w:rFonts w:asciiTheme="majorBidi" w:hAnsiTheme="majorBidi" w:cstheme="majorBidi"/>
              </w:rPr>
            </w:pPr>
          </w:p>
        </w:tc>
        <w:tc>
          <w:tcPr>
            <w:tcW w:w="923" w:type="dxa"/>
            <w:shd w:val="clear" w:color="auto" w:fill="auto"/>
          </w:tcPr>
          <w:p w14:paraId="3361EA04" w14:textId="77777777" w:rsidR="00340C24" w:rsidRPr="00340C24" w:rsidRDefault="00340C24" w:rsidP="00340C24">
            <w:pPr>
              <w:spacing w:line="480" w:lineRule="auto"/>
              <w:jc w:val="center"/>
              <w:rPr>
                <w:rFonts w:asciiTheme="majorBidi" w:hAnsiTheme="majorBidi" w:cstheme="majorBidi"/>
              </w:rPr>
            </w:pPr>
          </w:p>
        </w:tc>
      </w:tr>
    </w:tbl>
    <w:p w14:paraId="2453BF92" w14:textId="77777777" w:rsidR="00340C24" w:rsidRPr="00340C24" w:rsidRDefault="00340C24" w:rsidP="00340C24">
      <w:pPr>
        <w:spacing w:line="480" w:lineRule="auto"/>
        <w:rPr>
          <w:rFonts w:asciiTheme="majorBidi" w:hAnsiTheme="majorBidi" w:cstheme="majorBid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56"/>
      </w:tblGrid>
      <w:tr w:rsidR="00340C24" w:rsidRPr="00340C24" w14:paraId="6A863893" w14:textId="77777777" w:rsidTr="00AB779B">
        <w:trPr>
          <w:trHeight w:val="3090"/>
        </w:trPr>
        <w:tc>
          <w:tcPr>
            <w:tcW w:w="8856" w:type="dxa"/>
            <w:shd w:val="clear" w:color="auto" w:fill="auto"/>
          </w:tcPr>
          <w:p w14:paraId="3BE8F6FE" w14:textId="77777777" w:rsidR="00340C24" w:rsidRPr="00340C24" w:rsidRDefault="00340C24" w:rsidP="00340C24">
            <w:pPr>
              <w:spacing w:line="480" w:lineRule="auto"/>
              <w:rPr>
                <w:rFonts w:asciiTheme="majorBidi" w:hAnsiTheme="majorBidi" w:cstheme="majorBidi"/>
              </w:rPr>
            </w:pPr>
            <w:r w:rsidRPr="00340C24">
              <w:rPr>
                <w:rFonts w:asciiTheme="majorBidi" w:hAnsiTheme="majorBidi" w:cstheme="majorBidi"/>
              </w:rPr>
              <w:lastRenderedPageBreak/>
              <w:t>Additional comments:</w:t>
            </w:r>
          </w:p>
          <w:p w14:paraId="73583587" w14:textId="77777777" w:rsidR="00340C24" w:rsidRPr="00340C24" w:rsidRDefault="00340C24" w:rsidP="00340C24">
            <w:pPr>
              <w:spacing w:line="480" w:lineRule="auto"/>
              <w:rPr>
                <w:rFonts w:asciiTheme="majorBidi" w:hAnsiTheme="majorBidi" w:cstheme="majorBidi"/>
              </w:rPr>
            </w:pPr>
          </w:p>
          <w:p w14:paraId="1A0A7248" w14:textId="77777777" w:rsidR="00340C24" w:rsidRPr="00340C24" w:rsidRDefault="00340C24" w:rsidP="00340C24">
            <w:pPr>
              <w:spacing w:line="480" w:lineRule="auto"/>
              <w:rPr>
                <w:rFonts w:asciiTheme="majorBidi" w:hAnsiTheme="majorBidi" w:cstheme="majorBidi"/>
              </w:rPr>
            </w:pPr>
          </w:p>
          <w:p w14:paraId="1DCEFFE9" w14:textId="77777777" w:rsidR="00340C24" w:rsidRPr="00340C24" w:rsidRDefault="00340C24" w:rsidP="00340C24">
            <w:pPr>
              <w:spacing w:line="480" w:lineRule="auto"/>
              <w:rPr>
                <w:rFonts w:asciiTheme="majorBidi" w:hAnsiTheme="majorBidi" w:cstheme="majorBidi"/>
              </w:rPr>
            </w:pPr>
          </w:p>
          <w:p w14:paraId="293C59A0" w14:textId="77777777" w:rsidR="00340C24" w:rsidRPr="00340C24" w:rsidRDefault="00340C24" w:rsidP="00340C24">
            <w:pPr>
              <w:spacing w:line="480" w:lineRule="auto"/>
              <w:rPr>
                <w:rFonts w:asciiTheme="majorBidi" w:hAnsiTheme="majorBidi" w:cstheme="majorBidi"/>
              </w:rPr>
            </w:pPr>
          </w:p>
          <w:p w14:paraId="0B4709A6" w14:textId="77777777" w:rsidR="00340C24" w:rsidRPr="00340C24" w:rsidRDefault="00340C24" w:rsidP="00340C24">
            <w:pPr>
              <w:spacing w:line="480" w:lineRule="auto"/>
              <w:rPr>
                <w:rFonts w:asciiTheme="majorBidi" w:hAnsiTheme="majorBidi" w:cstheme="majorBidi"/>
              </w:rPr>
            </w:pPr>
          </w:p>
          <w:p w14:paraId="3F49D376" w14:textId="77777777" w:rsidR="00340C24" w:rsidRPr="00340C24" w:rsidRDefault="00340C24" w:rsidP="00340C24">
            <w:pPr>
              <w:spacing w:line="480" w:lineRule="auto"/>
              <w:rPr>
                <w:rFonts w:asciiTheme="majorBidi" w:hAnsiTheme="majorBidi" w:cstheme="majorBidi"/>
              </w:rPr>
            </w:pPr>
          </w:p>
          <w:p w14:paraId="0E422B83" w14:textId="77777777" w:rsidR="00340C24" w:rsidRPr="00340C24" w:rsidRDefault="00340C24" w:rsidP="00340C24">
            <w:pPr>
              <w:spacing w:line="480" w:lineRule="auto"/>
              <w:rPr>
                <w:rFonts w:asciiTheme="majorBidi" w:hAnsiTheme="majorBidi" w:cstheme="majorBidi"/>
              </w:rPr>
            </w:pPr>
          </w:p>
          <w:p w14:paraId="1B8C0BAC" w14:textId="77777777" w:rsidR="00340C24" w:rsidRPr="00340C24" w:rsidRDefault="00340C24" w:rsidP="00340C24">
            <w:pPr>
              <w:spacing w:line="480" w:lineRule="auto"/>
              <w:rPr>
                <w:rFonts w:asciiTheme="majorBidi" w:hAnsiTheme="majorBidi" w:cstheme="majorBidi"/>
              </w:rPr>
            </w:pPr>
          </w:p>
          <w:p w14:paraId="66A8791C" w14:textId="77777777" w:rsidR="00340C24" w:rsidRPr="00340C24" w:rsidRDefault="00340C24" w:rsidP="00340C24">
            <w:pPr>
              <w:spacing w:line="480" w:lineRule="auto"/>
              <w:rPr>
                <w:rFonts w:asciiTheme="majorBidi" w:hAnsiTheme="majorBidi" w:cstheme="majorBidi"/>
              </w:rPr>
            </w:pPr>
          </w:p>
          <w:p w14:paraId="683B06C7" w14:textId="77777777" w:rsidR="00340C24" w:rsidRPr="00340C24" w:rsidRDefault="00340C24" w:rsidP="00340C24">
            <w:pPr>
              <w:spacing w:line="480" w:lineRule="auto"/>
              <w:rPr>
                <w:rFonts w:asciiTheme="majorBidi" w:hAnsiTheme="majorBidi" w:cstheme="majorBidi"/>
              </w:rPr>
            </w:pPr>
          </w:p>
          <w:p w14:paraId="3B7FF7CE" w14:textId="77777777" w:rsidR="00340C24" w:rsidRPr="00340C24" w:rsidRDefault="00340C24" w:rsidP="00340C24">
            <w:pPr>
              <w:spacing w:line="480" w:lineRule="auto"/>
              <w:rPr>
                <w:rFonts w:asciiTheme="majorBidi" w:hAnsiTheme="majorBidi" w:cstheme="majorBidi"/>
              </w:rPr>
            </w:pPr>
          </w:p>
          <w:p w14:paraId="375268D0" w14:textId="77777777" w:rsidR="00340C24" w:rsidRPr="00340C24" w:rsidRDefault="00340C24" w:rsidP="00340C24">
            <w:pPr>
              <w:spacing w:line="480" w:lineRule="auto"/>
              <w:rPr>
                <w:rFonts w:asciiTheme="majorBidi" w:hAnsiTheme="majorBidi" w:cstheme="majorBidi"/>
              </w:rPr>
            </w:pPr>
          </w:p>
          <w:p w14:paraId="6F8BB845" w14:textId="77777777" w:rsidR="00340C24" w:rsidRPr="00340C24" w:rsidRDefault="00340C24" w:rsidP="00340C24">
            <w:pPr>
              <w:spacing w:line="480" w:lineRule="auto"/>
              <w:rPr>
                <w:rFonts w:asciiTheme="majorBidi" w:hAnsiTheme="majorBidi" w:cstheme="majorBidi"/>
              </w:rPr>
            </w:pPr>
          </w:p>
          <w:p w14:paraId="5E291E8F" w14:textId="77777777" w:rsidR="00340C24" w:rsidRPr="00340C24" w:rsidRDefault="00340C24" w:rsidP="00340C24">
            <w:pPr>
              <w:spacing w:line="480" w:lineRule="auto"/>
              <w:rPr>
                <w:rFonts w:asciiTheme="majorBidi" w:hAnsiTheme="majorBidi" w:cstheme="majorBidi"/>
              </w:rPr>
            </w:pPr>
          </w:p>
        </w:tc>
      </w:tr>
    </w:tbl>
    <w:p w14:paraId="3A355D6F" w14:textId="77777777" w:rsidR="00340C24" w:rsidRPr="00340C24" w:rsidRDefault="00340C24" w:rsidP="00340C24">
      <w:pPr>
        <w:spacing w:line="480" w:lineRule="auto"/>
        <w:rPr>
          <w:rFonts w:asciiTheme="majorBidi" w:hAnsiTheme="majorBidi" w:cstheme="majorBid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76"/>
        <w:gridCol w:w="2694"/>
      </w:tblGrid>
      <w:tr w:rsidR="00340C24" w:rsidRPr="00340C24" w14:paraId="2806538B" w14:textId="77777777" w:rsidTr="00AB779B">
        <w:trPr>
          <w:trHeight w:val="746"/>
        </w:trPr>
        <w:tc>
          <w:tcPr>
            <w:tcW w:w="2376" w:type="dxa"/>
          </w:tcPr>
          <w:p w14:paraId="2C4E32BB" w14:textId="77777777" w:rsidR="00340C24" w:rsidRPr="00340C24" w:rsidRDefault="00340C24" w:rsidP="00340C24">
            <w:pPr>
              <w:spacing w:line="480" w:lineRule="auto"/>
              <w:rPr>
                <w:rFonts w:asciiTheme="majorBidi" w:hAnsiTheme="majorBidi" w:cstheme="majorBidi"/>
                <w:b/>
              </w:rPr>
            </w:pPr>
            <w:r w:rsidRPr="00340C24">
              <w:rPr>
                <w:rFonts w:asciiTheme="majorBidi" w:hAnsiTheme="majorBidi" w:cstheme="majorBidi"/>
                <w:b/>
              </w:rPr>
              <w:t>AGREED GRADE</w:t>
            </w:r>
          </w:p>
          <w:p w14:paraId="4EFD0DBE" w14:textId="77777777" w:rsidR="00340C24" w:rsidRPr="00340C24" w:rsidRDefault="00340C24" w:rsidP="00340C24">
            <w:pPr>
              <w:spacing w:line="480" w:lineRule="auto"/>
              <w:rPr>
                <w:rFonts w:asciiTheme="majorBidi" w:hAnsiTheme="majorBidi" w:cstheme="majorBidi"/>
                <w:b/>
              </w:rPr>
            </w:pPr>
          </w:p>
        </w:tc>
        <w:tc>
          <w:tcPr>
            <w:tcW w:w="2694" w:type="dxa"/>
          </w:tcPr>
          <w:p w14:paraId="5D051BBF" w14:textId="77777777" w:rsidR="00340C24" w:rsidRPr="00340C24" w:rsidRDefault="00340C24" w:rsidP="00340C24">
            <w:pPr>
              <w:spacing w:line="480" w:lineRule="auto"/>
              <w:rPr>
                <w:rFonts w:asciiTheme="majorBidi" w:hAnsiTheme="majorBidi" w:cstheme="majorBidi"/>
                <w:b/>
              </w:rPr>
            </w:pPr>
          </w:p>
        </w:tc>
      </w:tr>
    </w:tbl>
    <w:p w14:paraId="15BFB738" w14:textId="77777777" w:rsidR="00340C24" w:rsidRPr="00340C24" w:rsidRDefault="00340C24" w:rsidP="00340C24">
      <w:pPr>
        <w:spacing w:line="480" w:lineRule="auto"/>
        <w:rPr>
          <w:rFonts w:asciiTheme="majorBidi" w:hAnsiTheme="majorBidi" w:cstheme="majorBidi"/>
          <w:b/>
        </w:rPr>
      </w:pPr>
      <w:r w:rsidRPr="00340C24">
        <w:rPr>
          <w:rFonts w:asciiTheme="majorBidi" w:hAnsiTheme="majorBidi" w:cstheme="majorBidi"/>
          <w:b/>
        </w:rPr>
        <w:t>(Please leave your individual mark overleaf)</w:t>
      </w:r>
    </w:p>
    <w:p w14:paraId="76E489E6" w14:textId="77777777" w:rsidR="00340C24" w:rsidRPr="00340C24" w:rsidRDefault="00340C24" w:rsidP="00340C24">
      <w:pPr>
        <w:spacing w:line="480" w:lineRule="auto"/>
        <w:rPr>
          <w:rFonts w:asciiTheme="majorBidi" w:hAnsiTheme="majorBidi" w:cstheme="majorBidi"/>
          <w:b/>
        </w:rPr>
      </w:pPr>
    </w:p>
    <w:p w14:paraId="388B435A" w14:textId="77777777" w:rsidR="00340C24" w:rsidRPr="00340C24" w:rsidRDefault="00340C24" w:rsidP="00340C24">
      <w:pPr>
        <w:spacing w:line="480" w:lineRule="auto"/>
        <w:rPr>
          <w:rFonts w:asciiTheme="majorBidi" w:hAnsiTheme="majorBidi" w:cstheme="majorBidi"/>
          <w:b/>
        </w:rPr>
      </w:pPr>
      <w:r w:rsidRPr="00340C24">
        <w:rPr>
          <w:rFonts w:asciiTheme="majorBidi" w:hAnsiTheme="majorBidi" w:cstheme="majorBidi"/>
          <w:b/>
        </w:rPr>
        <w:t>First Marker</w:t>
      </w:r>
    </w:p>
    <w:tbl>
      <w:tblPr>
        <w:tblpPr w:leftFromText="180" w:rightFromText="180" w:vertAnchor="text" w:horzAnchor="page" w:tblpX="1909" w:tblpY="4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4"/>
        <w:gridCol w:w="6683"/>
      </w:tblGrid>
      <w:tr w:rsidR="00340C24" w:rsidRPr="00340C24" w14:paraId="43494FC1" w14:textId="77777777" w:rsidTr="00AB779B">
        <w:tc>
          <w:tcPr>
            <w:tcW w:w="2214" w:type="dxa"/>
          </w:tcPr>
          <w:p w14:paraId="51A3A4D8" w14:textId="77777777" w:rsidR="00340C24" w:rsidRPr="00340C24" w:rsidRDefault="00340C24" w:rsidP="00340C24">
            <w:pPr>
              <w:spacing w:line="480" w:lineRule="auto"/>
              <w:rPr>
                <w:rFonts w:asciiTheme="majorBidi" w:hAnsiTheme="majorBidi" w:cstheme="majorBidi"/>
              </w:rPr>
            </w:pPr>
            <w:r w:rsidRPr="00340C24">
              <w:rPr>
                <w:rFonts w:asciiTheme="majorBidi" w:hAnsiTheme="majorBidi" w:cstheme="majorBidi"/>
              </w:rPr>
              <w:t>Name</w:t>
            </w:r>
          </w:p>
          <w:p w14:paraId="0DF7C172" w14:textId="77777777" w:rsidR="00340C24" w:rsidRPr="00340C24" w:rsidRDefault="00340C24" w:rsidP="00340C24">
            <w:pPr>
              <w:spacing w:line="480" w:lineRule="auto"/>
              <w:rPr>
                <w:rFonts w:asciiTheme="majorBidi" w:hAnsiTheme="majorBidi" w:cstheme="majorBidi"/>
              </w:rPr>
            </w:pPr>
          </w:p>
        </w:tc>
        <w:tc>
          <w:tcPr>
            <w:tcW w:w="6683" w:type="dxa"/>
          </w:tcPr>
          <w:p w14:paraId="74C4F71F" w14:textId="77777777" w:rsidR="00340C24" w:rsidRPr="00340C24" w:rsidRDefault="00340C24" w:rsidP="00340C24">
            <w:pPr>
              <w:spacing w:line="480" w:lineRule="auto"/>
              <w:rPr>
                <w:rFonts w:asciiTheme="majorBidi" w:hAnsiTheme="majorBidi" w:cstheme="majorBidi"/>
                <w:b/>
              </w:rPr>
            </w:pPr>
          </w:p>
        </w:tc>
      </w:tr>
      <w:tr w:rsidR="00340C24" w:rsidRPr="00340C24" w14:paraId="4156154E" w14:textId="77777777" w:rsidTr="00AB779B">
        <w:tc>
          <w:tcPr>
            <w:tcW w:w="2214" w:type="dxa"/>
          </w:tcPr>
          <w:p w14:paraId="6E8583BD" w14:textId="77777777" w:rsidR="00340C24" w:rsidRPr="00340C24" w:rsidRDefault="00340C24" w:rsidP="00340C24">
            <w:pPr>
              <w:spacing w:line="480" w:lineRule="auto"/>
              <w:rPr>
                <w:rFonts w:asciiTheme="majorBidi" w:hAnsiTheme="majorBidi" w:cstheme="majorBidi"/>
              </w:rPr>
            </w:pPr>
            <w:r w:rsidRPr="00340C24">
              <w:rPr>
                <w:rFonts w:asciiTheme="majorBidi" w:hAnsiTheme="majorBidi" w:cstheme="majorBidi"/>
              </w:rPr>
              <w:t>Signature</w:t>
            </w:r>
          </w:p>
        </w:tc>
        <w:tc>
          <w:tcPr>
            <w:tcW w:w="6683" w:type="dxa"/>
          </w:tcPr>
          <w:p w14:paraId="131BE7B1" w14:textId="77777777" w:rsidR="00340C24" w:rsidRPr="00340C24" w:rsidRDefault="00340C24" w:rsidP="00340C24">
            <w:pPr>
              <w:spacing w:line="480" w:lineRule="auto"/>
              <w:rPr>
                <w:rFonts w:asciiTheme="majorBidi" w:hAnsiTheme="majorBidi" w:cstheme="majorBidi"/>
                <w:b/>
              </w:rPr>
            </w:pPr>
          </w:p>
          <w:p w14:paraId="309438DC" w14:textId="77777777" w:rsidR="00340C24" w:rsidRPr="00340C24" w:rsidRDefault="00340C24" w:rsidP="00340C24">
            <w:pPr>
              <w:spacing w:line="480" w:lineRule="auto"/>
              <w:rPr>
                <w:rFonts w:asciiTheme="majorBidi" w:hAnsiTheme="majorBidi" w:cstheme="majorBidi"/>
                <w:b/>
              </w:rPr>
            </w:pPr>
          </w:p>
        </w:tc>
      </w:tr>
      <w:tr w:rsidR="00340C24" w:rsidRPr="00340C24" w14:paraId="72D43029" w14:textId="77777777" w:rsidTr="00AB779B">
        <w:tc>
          <w:tcPr>
            <w:tcW w:w="2214" w:type="dxa"/>
          </w:tcPr>
          <w:p w14:paraId="1E7C32D2" w14:textId="77777777" w:rsidR="00340C24" w:rsidRPr="00340C24" w:rsidRDefault="00340C24" w:rsidP="00340C24">
            <w:pPr>
              <w:spacing w:line="480" w:lineRule="auto"/>
              <w:rPr>
                <w:rFonts w:asciiTheme="majorBidi" w:hAnsiTheme="majorBidi" w:cstheme="majorBidi"/>
              </w:rPr>
            </w:pPr>
            <w:r w:rsidRPr="00340C24">
              <w:rPr>
                <w:rFonts w:asciiTheme="majorBidi" w:hAnsiTheme="majorBidi" w:cstheme="majorBidi"/>
              </w:rPr>
              <w:lastRenderedPageBreak/>
              <w:t>Date</w:t>
            </w:r>
          </w:p>
          <w:p w14:paraId="1DB661D5" w14:textId="77777777" w:rsidR="00340C24" w:rsidRPr="00340C24" w:rsidRDefault="00340C24" w:rsidP="00340C24">
            <w:pPr>
              <w:spacing w:line="480" w:lineRule="auto"/>
              <w:rPr>
                <w:rFonts w:asciiTheme="majorBidi" w:hAnsiTheme="majorBidi" w:cstheme="majorBidi"/>
              </w:rPr>
            </w:pPr>
          </w:p>
        </w:tc>
        <w:tc>
          <w:tcPr>
            <w:tcW w:w="6683" w:type="dxa"/>
          </w:tcPr>
          <w:p w14:paraId="78D3DD0D" w14:textId="77777777" w:rsidR="00340C24" w:rsidRPr="00340C24" w:rsidRDefault="00340C24" w:rsidP="00340C24">
            <w:pPr>
              <w:spacing w:line="480" w:lineRule="auto"/>
              <w:rPr>
                <w:rFonts w:asciiTheme="majorBidi" w:hAnsiTheme="majorBidi" w:cstheme="majorBidi"/>
                <w:b/>
              </w:rPr>
            </w:pPr>
          </w:p>
        </w:tc>
      </w:tr>
      <w:tr w:rsidR="00340C24" w:rsidRPr="00340C24" w14:paraId="54108B8D" w14:textId="77777777" w:rsidTr="00AB779B">
        <w:tc>
          <w:tcPr>
            <w:tcW w:w="2214" w:type="dxa"/>
          </w:tcPr>
          <w:p w14:paraId="51487939" w14:textId="77777777" w:rsidR="00340C24" w:rsidRPr="00340C24" w:rsidRDefault="00340C24" w:rsidP="00340C24">
            <w:pPr>
              <w:spacing w:line="480" w:lineRule="auto"/>
              <w:rPr>
                <w:rFonts w:asciiTheme="majorBidi" w:hAnsiTheme="majorBidi" w:cstheme="majorBidi"/>
              </w:rPr>
            </w:pPr>
            <w:r w:rsidRPr="00340C24">
              <w:rPr>
                <w:rFonts w:asciiTheme="majorBidi" w:hAnsiTheme="majorBidi" w:cstheme="majorBidi"/>
              </w:rPr>
              <w:t>Grade</w:t>
            </w:r>
          </w:p>
          <w:p w14:paraId="645F61F0" w14:textId="77777777" w:rsidR="00340C24" w:rsidRPr="00340C24" w:rsidRDefault="00340C24" w:rsidP="00340C24">
            <w:pPr>
              <w:spacing w:line="480" w:lineRule="auto"/>
              <w:rPr>
                <w:rFonts w:asciiTheme="majorBidi" w:hAnsiTheme="majorBidi" w:cstheme="majorBidi"/>
              </w:rPr>
            </w:pPr>
          </w:p>
        </w:tc>
        <w:tc>
          <w:tcPr>
            <w:tcW w:w="6683" w:type="dxa"/>
          </w:tcPr>
          <w:p w14:paraId="3A3D130C" w14:textId="77777777" w:rsidR="00340C24" w:rsidRPr="00340C24" w:rsidRDefault="00340C24" w:rsidP="00340C24">
            <w:pPr>
              <w:spacing w:line="480" w:lineRule="auto"/>
              <w:rPr>
                <w:rFonts w:asciiTheme="majorBidi" w:hAnsiTheme="majorBidi" w:cstheme="majorBidi"/>
                <w:b/>
              </w:rPr>
            </w:pPr>
          </w:p>
        </w:tc>
      </w:tr>
    </w:tbl>
    <w:p w14:paraId="19C6720C" w14:textId="77777777" w:rsidR="00340C24" w:rsidRPr="00340C24" w:rsidRDefault="00340C24" w:rsidP="00340C24">
      <w:pPr>
        <w:spacing w:line="480" w:lineRule="auto"/>
        <w:rPr>
          <w:rFonts w:asciiTheme="majorBidi" w:hAnsiTheme="majorBidi" w:cstheme="majorBidi"/>
          <w:b/>
        </w:rPr>
      </w:pPr>
    </w:p>
    <w:p w14:paraId="6D11F752" w14:textId="77777777" w:rsidR="00340C24" w:rsidRPr="00340C24" w:rsidRDefault="00340C24" w:rsidP="00340C24">
      <w:pPr>
        <w:spacing w:line="480" w:lineRule="auto"/>
        <w:rPr>
          <w:rFonts w:asciiTheme="majorBidi" w:hAnsiTheme="majorBidi" w:cstheme="majorBidi"/>
          <w:b/>
        </w:rPr>
      </w:pPr>
    </w:p>
    <w:p w14:paraId="6549F122" w14:textId="77777777" w:rsidR="00340C24" w:rsidRPr="00340C24" w:rsidRDefault="00340C24" w:rsidP="00340C24">
      <w:pPr>
        <w:spacing w:line="480" w:lineRule="auto"/>
        <w:rPr>
          <w:rFonts w:asciiTheme="majorBidi" w:hAnsiTheme="majorBidi" w:cstheme="majorBidi"/>
          <w:b/>
        </w:rPr>
      </w:pPr>
    </w:p>
    <w:p w14:paraId="60B4985D" w14:textId="77777777" w:rsidR="00340C24" w:rsidRPr="00340C24" w:rsidRDefault="00340C24" w:rsidP="00340C24">
      <w:pPr>
        <w:spacing w:line="480" w:lineRule="auto"/>
        <w:rPr>
          <w:rFonts w:asciiTheme="majorBidi" w:hAnsiTheme="majorBidi" w:cstheme="majorBidi"/>
          <w:b/>
        </w:rPr>
      </w:pPr>
      <w:r w:rsidRPr="00340C24">
        <w:rPr>
          <w:rFonts w:asciiTheme="majorBidi" w:hAnsiTheme="majorBidi" w:cstheme="majorBidi"/>
          <w:b/>
        </w:rPr>
        <w:t>Second Marker</w:t>
      </w:r>
    </w:p>
    <w:tbl>
      <w:tblPr>
        <w:tblpPr w:leftFromText="180" w:rightFromText="180" w:vertAnchor="text" w:horzAnchor="page" w:tblpX="1909" w:tblpY="4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4"/>
        <w:gridCol w:w="6683"/>
      </w:tblGrid>
      <w:tr w:rsidR="00340C24" w:rsidRPr="00340C24" w14:paraId="7C9788AE" w14:textId="77777777" w:rsidTr="00AB779B">
        <w:tc>
          <w:tcPr>
            <w:tcW w:w="2214" w:type="dxa"/>
            <w:tcBorders>
              <w:top w:val="single" w:sz="4" w:space="0" w:color="auto"/>
              <w:left w:val="single" w:sz="4" w:space="0" w:color="auto"/>
              <w:bottom w:val="single" w:sz="4" w:space="0" w:color="auto"/>
              <w:right w:val="single" w:sz="4" w:space="0" w:color="auto"/>
            </w:tcBorders>
          </w:tcPr>
          <w:p w14:paraId="0B462106" w14:textId="77777777" w:rsidR="00340C24" w:rsidRPr="00340C24" w:rsidRDefault="00340C24" w:rsidP="00340C24">
            <w:pPr>
              <w:spacing w:line="480" w:lineRule="auto"/>
              <w:rPr>
                <w:rFonts w:asciiTheme="majorBidi" w:hAnsiTheme="majorBidi" w:cstheme="majorBidi"/>
              </w:rPr>
            </w:pPr>
            <w:r w:rsidRPr="00340C24">
              <w:rPr>
                <w:rFonts w:asciiTheme="majorBidi" w:hAnsiTheme="majorBidi" w:cstheme="majorBidi"/>
              </w:rPr>
              <w:t>Name</w:t>
            </w:r>
          </w:p>
          <w:p w14:paraId="1C6D929D" w14:textId="77777777" w:rsidR="00340C24" w:rsidRPr="00340C24" w:rsidRDefault="00340C24" w:rsidP="00340C24">
            <w:pPr>
              <w:spacing w:line="480" w:lineRule="auto"/>
              <w:rPr>
                <w:rFonts w:asciiTheme="majorBidi" w:hAnsiTheme="majorBidi" w:cstheme="majorBidi"/>
              </w:rPr>
            </w:pPr>
          </w:p>
        </w:tc>
        <w:tc>
          <w:tcPr>
            <w:tcW w:w="6683" w:type="dxa"/>
            <w:tcBorders>
              <w:top w:val="single" w:sz="4" w:space="0" w:color="auto"/>
              <w:left w:val="single" w:sz="4" w:space="0" w:color="auto"/>
              <w:bottom w:val="single" w:sz="4" w:space="0" w:color="auto"/>
              <w:right w:val="single" w:sz="4" w:space="0" w:color="auto"/>
            </w:tcBorders>
          </w:tcPr>
          <w:p w14:paraId="329E43B0" w14:textId="77777777" w:rsidR="00340C24" w:rsidRPr="00340C24" w:rsidRDefault="00340C24" w:rsidP="00340C24">
            <w:pPr>
              <w:spacing w:line="480" w:lineRule="auto"/>
              <w:rPr>
                <w:rFonts w:asciiTheme="majorBidi" w:hAnsiTheme="majorBidi" w:cstheme="majorBidi"/>
                <w:b/>
              </w:rPr>
            </w:pPr>
          </w:p>
        </w:tc>
      </w:tr>
      <w:tr w:rsidR="00340C24" w:rsidRPr="00340C24" w14:paraId="08638A3F" w14:textId="77777777" w:rsidTr="00AB779B">
        <w:tc>
          <w:tcPr>
            <w:tcW w:w="2214" w:type="dxa"/>
            <w:tcBorders>
              <w:top w:val="single" w:sz="4" w:space="0" w:color="auto"/>
              <w:left w:val="single" w:sz="4" w:space="0" w:color="auto"/>
              <w:bottom w:val="single" w:sz="4" w:space="0" w:color="auto"/>
              <w:right w:val="single" w:sz="4" w:space="0" w:color="auto"/>
            </w:tcBorders>
            <w:hideMark/>
          </w:tcPr>
          <w:p w14:paraId="5C6381EE" w14:textId="77777777" w:rsidR="00340C24" w:rsidRPr="00340C24" w:rsidRDefault="00340C24" w:rsidP="00340C24">
            <w:pPr>
              <w:spacing w:line="480" w:lineRule="auto"/>
              <w:rPr>
                <w:rFonts w:asciiTheme="majorBidi" w:hAnsiTheme="majorBidi" w:cstheme="majorBidi"/>
              </w:rPr>
            </w:pPr>
            <w:r w:rsidRPr="00340C24">
              <w:rPr>
                <w:rFonts w:asciiTheme="majorBidi" w:hAnsiTheme="majorBidi" w:cstheme="majorBidi"/>
              </w:rPr>
              <w:t>Signature</w:t>
            </w:r>
          </w:p>
        </w:tc>
        <w:tc>
          <w:tcPr>
            <w:tcW w:w="6683" w:type="dxa"/>
            <w:tcBorders>
              <w:top w:val="single" w:sz="4" w:space="0" w:color="auto"/>
              <w:left w:val="single" w:sz="4" w:space="0" w:color="auto"/>
              <w:bottom w:val="single" w:sz="4" w:space="0" w:color="auto"/>
              <w:right w:val="single" w:sz="4" w:space="0" w:color="auto"/>
            </w:tcBorders>
          </w:tcPr>
          <w:p w14:paraId="707C7813" w14:textId="77777777" w:rsidR="00340C24" w:rsidRPr="00340C24" w:rsidRDefault="00340C24" w:rsidP="00340C24">
            <w:pPr>
              <w:spacing w:line="480" w:lineRule="auto"/>
              <w:rPr>
                <w:rFonts w:asciiTheme="majorBidi" w:hAnsiTheme="majorBidi" w:cstheme="majorBidi"/>
                <w:b/>
              </w:rPr>
            </w:pPr>
          </w:p>
          <w:p w14:paraId="72177154" w14:textId="77777777" w:rsidR="00340C24" w:rsidRPr="00340C24" w:rsidRDefault="00340C24" w:rsidP="00340C24">
            <w:pPr>
              <w:spacing w:line="480" w:lineRule="auto"/>
              <w:rPr>
                <w:rFonts w:asciiTheme="majorBidi" w:hAnsiTheme="majorBidi" w:cstheme="majorBidi"/>
                <w:b/>
              </w:rPr>
            </w:pPr>
          </w:p>
        </w:tc>
      </w:tr>
      <w:tr w:rsidR="00340C24" w:rsidRPr="00340C24" w14:paraId="59400667" w14:textId="77777777" w:rsidTr="00AB779B">
        <w:tc>
          <w:tcPr>
            <w:tcW w:w="2214" w:type="dxa"/>
            <w:tcBorders>
              <w:top w:val="single" w:sz="4" w:space="0" w:color="auto"/>
              <w:left w:val="single" w:sz="4" w:space="0" w:color="auto"/>
              <w:bottom w:val="single" w:sz="4" w:space="0" w:color="auto"/>
              <w:right w:val="single" w:sz="4" w:space="0" w:color="auto"/>
            </w:tcBorders>
          </w:tcPr>
          <w:p w14:paraId="6DBB478F" w14:textId="77777777" w:rsidR="00340C24" w:rsidRPr="00340C24" w:rsidRDefault="00340C24" w:rsidP="00340C24">
            <w:pPr>
              <w:spacing w:line="480" w:lineRule="auto"/>
              <w:rPr>
                <w:rFonts w:asciiTheme="majorBidi" w:hAnsiTheme="majorBidi" w:cstheme="majorBidi"/>
              </w:rPr>
            </w:pPr>
            <w:r w:rsidRPr="00340C24">
              <w:rPr>
                <w:rFonts w:asciiTheme="majorBidi" w:hAnsiTheme="majorBidi" w:cstheme="majorBidi"/>
              </w:rPr>
              <w:t>Date</w:t>
            </w:r>
          </w:p>
          <w:p w14:paraId="44B52D63" w14:textId="77777777" w:rsidR="00340C24" w:rsidRPr="00340C24" w:rsidRDefault="00340C24" w:rsidP="00340C24">
            <w:pPr>
              <w:spacing w:line="480" w:lineRule="auto"/>
              <w:rPr>
                <w:rFonts w:asciiTheme="majorBidi" w:hAnsiTheme="majorBidi" w:cstheme="majorBidi"/>
              </w:rPr>
            </w:pPr>
          </w:p>
        </w:tc>
        <w:tc>
          <w:tcPr>
            <w:tcW w:w="6683" w:type="dxa"/>
            <w:tcBorders>
              <w:top w:val="single" w:sz="4" w:space="0" w:color="auto"/>
              <w:left w:val="single" w:sz="4" w:space="0" w:color="auto"/>
              <w:bottom w:val="single" w:sz="4" w:space="0" w:color="auto"/>
              <w:right w:val="single" w:sz="4" w:space="0" w:color="auto"/>
            </w:tcBorders>
          </w:tcPr>
          <w:p w14:paraId="759B134A" w14:textId="77777777" w:rsidR="00340C24" w:rsidRPr="00340C24" w:rsidRDefault="00340C24" w:rsidP="00340C24">
            <w:pPr>
              <w:spacing w:line="480" w:lineRule="auto"/>
              <w:rPr>
                <w:rFonts w:asciiTheme="majorBidi" w:hAnsiTheme="majorBidi" w:cstheme="majorBidi"/>
                <w:b/>
              </w:rPr>
            </w:pPr>
          </w:p>
        </w:tc>
      </w:tr>
      <w:tr w:rsidR="00340C24" w:rsidRPr="00340C24" w14:paraId="00E39B1A" w14:textId="77777777" w:rsidTr="00AB779B">
        <w:tc>
          <w:tcPr>
            <w:tcW w:w="2214" w:type="dxa"/>
            <w:tcBorders>
              <w:top w:val="single" w:sz="4" w:space="0" w:color="auto"/>
              <w:left w:val="single" w:sz="4" w:space="0" w:color="auto"/>
              <w:bottom w:val="single" w:sz="4" w:space="0" w:color="auto"/>
              <w:right w:val="single" w:sz="4" w:space="0" w:color="auto"/>
            </w:tcBorders>
          </w:tcPr>
          <w:p w14:paraId="08427576" w14:textId="77777777" w:rsidR="00340C24" w:rsidRPr="00340C24" w:rsidRDefault="00340C24" w:rsidP="00340C24">
            <w:pPr>
              <w:spacing w:line="480" w:lineRule="auto"/>
              <w:rPr>
                <w:rFonts w:asciiTheme="majorBidi" w:hAnsiTheme="majorBidi" w:cstheme="majorBidi"/>
              </w:rPr>
            </w:pPr>
            <w:r w:rsidRPr="00340C24">
              <w:rPr>
                <w:rFonts w:asciiTheme="majorBidi" w:hAnsiTheme="majorBidi" w:cstheme="majorBidi"/>
              </w:rPr>
              <w:t>Grade</w:t>
            </w:r>
          </w:p>
          <w:p w14:paraId="78A0F3C0" w14:textId="77777777" w:rsidR="00340C24" w:rsidRPr="00340C24" w:rsidRDefault="00340C24" w:rsidP="00340C24">
            <w:pPr>
              <w:spacing w:line="480" w:lineRule="auto"/>
              <w:rPr>
                <w:rFonts w:asciiTheme="majorBidi" w:hAnsiTheme="majorBidi" w:cstheme="majorBidi"/>
              </w:rPr>
            </w:pPr>
          </w:p>
        </w:tc>
        <w:tc>
          <w:tcPr>
            <w:tcW w:w="6683" w:type="dxa"/>
            <w:tcBorders>
              <w:top w:val="single" w:sz="4" w:space="0" w:color="auto"/>
              <w:left w:val="single" w:sz="4" w:space="0" w:color="auto"/>
              <w:bottom w:val="single" w:sz="4" w:space="0" w:color="auto"/>
              <w:right w:val="single" w:sz="4" w:space="0" w:color="auto"/>
            </w:tcBorders>
          </w:tcPr>
          <w:p w14:paraId="51B3FC51" w14:textId="77777777" w:rsidR="00340C24" w:rsidRPr="00340C24" w:rsidRDefault="00340C24" w:rsidP="00340C24">
            <w:pPr>
              <w:spacing w:line="480" w:lineRule="auto"/>
              <w:rPr>
                <w:rFonts w:asciiTheme="majorBidi" w:hAnsiTheme="majorBidi" w:cstheme="majorBidi"/>
                <w:b/>
              </w:rPr>
            </w:pPr>
          </w:p>
        </w:tc>
      </w:tr>
    </w:tbl>
    <w:p w14:paraId="36C1E899" w14:textId="77777777" w:rsidR="00340C24" w:rsidRPr="00340C24" w:rsidRDefault="00340C24" w:rsidP="00340C24">
      <w:pPr>
        <w:spacing w:line="480" w:lineRule="auto"/>
        <w:rPr>
          <w:rFonts w:asciiTheme="majorBidi" w:hAnsiTheme="majorBidi" w:cstheme="majorBidi"/>
          <w:b/>
        </w:rPr>
      </w:pPr>
    </w:p>
    <w:p w14:paraId="4804F93E" w14:textId="77777777" w:rsidR="00340C24" w:rsidRPr="00340C24" w:rsidRDefault="00340C24" w:rsidP="00340C24">
      <w:pPr>
        <w:spacing w:line="480" w:lineRule="auto"/>
        <w:rPr>
          <w:rFonts w:asciiTheme="majorBidi" w:hAnsiTheme="majorBidi" w:cstheme="majorBidi"/>
        </w:rPr>
      </w:pPr>
    </w:p>
    <w:p w14:paraId="01DAA5A8" w14:textId="77777777" w:rsidR="00340C24" w:rsidRPr="00340C24" w:rsidRDefault="00340C24" w:rsidP="00340C24">
      <w:pPr>
        <w:spacing w:line="480" w:lineRule="auto"/>
        <w:rPr>
          <w:rFonts w:asciiTheme="majorBidi" w:hAnsiTheme="majorBidi" w:cstheme="majorBidi"/>
        </w:rPr>
      </w:pPr>
    </w:p>
    <w:p w14:paraId="3C11C140" w14:textId="77777777" w:rsidR="00340C24" w:rsidRPr="00340C24" w:rsidRDefault="00340C24" w:rsidP="00340C24">
      <w:pPr>
        <w:spacing w:line="480" w:lineRule="auto"/>
        <w:rPr>
          <w:rFonts w:asciiTheme="majorBidi" w:hAnsiTheme="majorBidi" w:cstheme="majorBidi"/>
        </w:rPr>
      </w:pPr>
    </w:p>
    <w:p w14:paraId="102F75F8" w14:textId="77777777" w:rsidR="00340C24" w:rsidRPr="00340C24" w:rsidRDefault="00340C24" w:rsidP="00340C24">
      <w:pPr>
        <w:spacing w:line="480" w:lineRule="auto"/>
        <w:rPr>
          <w:rFonts w:asciiTheme="majorBidi" w:hAnsiTheme="majorBidi" w:cstheme="majorBidi"/>
        </w:rPr>
      </w:pPr>
    </w:p>
    <w:p w14:paraId="6C1C5F6F" w14:textId="77777777" w:rsidR="00340C24" w:rsidRPr="00340C24" w:rsidRDefault="00340C24" w:rsidP="00340C24">
      <w:pPr>
        <w:spacing w:line="480" w:lineRule="auto"/>
        <w:rPr>
          <w:rFonts w:asciiTheme="majorBidi" w:hAnsiTheme="majorBidi" w:cstheme="majorBidi"/>
          <w:color w:val="4472C4" w:themeColor="accent1"/>
          <w:sz w:val="40"/>
          <w:szCs w:val="40"/>
        </w:rPr>
      </w:pPr>
      <w:r w:rsidRPr="00340C24">
        <w:rPr>
          <w:rFonts w:asciiTheme="majorBidi" w:hAnsiTheme="majorBidi" w:cstheme="majorBidi"/>
          <w:color w:val="4472C4" w:themeColor="accent1"/>
          <w:sz w:val="40"/>
          <w:szCs w:val="40"/>
        </w:rPr>
        <w:br w:type="page"/>
      </w:r>
    </w:p>
    <w:p w14:paraId="40291AB4" w14:textId="07CD5AAD" w:rsidR="00D74E42" w:rsidRPr="00340C24" w:rsidRDefault="00D74E42" w:rsidP="00340C24">
      <w:pPr>
        <w:spacing w:line="480" w:lineRule="auto"/>
        <w:rPr>
          <w:rFonts w:asciiTheme="majorBidi" w:hAnsiTheme="majorBidi" w:cstheme="majorBidi"/>
          <w:color w:val="4472C4" w:themeColor="accent1"/>
          <w:sz w:val="40"/>
          <w:szCs w:val="40"/>
        </w:rPr>
      </w:pPr>
      <w:r w:rsidRPr="00340C24">
        <w:rPr>
          <w:rFonts w:asciiTheme="majorBidi" w:hAnsiTheme="majorBidi" w:cstheme="majorBidi"/>
          <w:color w:val="4472C4" w:themeColor="accent1"/>
          <w:sz w:val="40"/>
          <w:szCs w:val="40"/>
        </w:rPr>
        <w:lastRenderedPageBreak/>
        <w:t xml:space="preserve">Table of Contents </w:t>
      </w:r>
    </w:p>
    <w:p w14:paraId="0D623CBC" w14:textId="7A11F996" w:rsidR="007A105F" w:rsidRDefault="00CC7950">
      <w:pPr>
        <w:pStyle w:val="TOC1"/>
        <w:tabs>
          <w:tab w:val="right" w:pos="9010"/>
        </w:tabs>
        <w:rPr>
          <w:rFonts w:eastAsiaTheme="minorEastAsia" w:cstheme="minorBidi"/>
          <w:b w:val="0"/>
          <w:bCs w:val="0"/>
          <w:noProof/>
          <w:sz w:val="24"/>
        </w:rPr>
      </w:pPr>
      <w:r w:rsidRPr="00340C24">
        <w:rPr>
          <w:rFonts w:asciiTheme="majorBidi" w:hAnsiTheme="majorBidi" w:cstheme="majorBidi"/>
          <w:b w:val="0"/>
          <w:bCs w:val="0"/>
        </w:rPr>
        <w:fldChar w:fldCharType="begin"/>
      </w:r>
      <w:r w:rsidRPr="00340C24">
        <w:rPr>
          <w:rFonts w:asciiTheme="majorBidi" w:hAnsiTheme="majorBidi" w:cstheme="majorBidi"/>
          <w:b w:val="0"/>
          <w:bCs w:val="0"/>
        </w:rPr>
        <w:instrText xml:space="preserve"> TOC \o "1-2" \h \z \u </w:instrText>
      </w:r>
      <w:r w:rsidRPr="00340C24">
        <w:rPr>
          <w:rFonts w:asciiTheme="majorBidi" w:hAnsiTheme="majorBidi" w:cstheme="majorBidi"/>
          <w:b w:val="0"/>
          <w:bCs w:val="0"/>
        </w:rPr>
        <w:fldChar w:fldCharType="separate"/>
      </w:r>
      <w:hyperlink w:anchor="_Toc521928466" w:history="1">
        <w:r w:rsidR="007A105F" w:rsidRPr="00043EB7">
          <w:rPr>
            <w:rStyle w:val="Hyperlink"/>
            <w:rFonts w:asciiTheme="majorBidi" w:hAnsiTheme="majorBidi"/>
            <w:noProof/>
          </w:rPr>
          <w:t>Abstract</w:t>
        </w:r>
        <w:r w:rsidR="007A105F">
          <w:rPr>
            <w:noProof/>
            <w:webHidden/>
          </w:rPr>
          <w:tab/>
        </w:r>
        <w:r w:rsidR="007A105F">
          <w:rPr>
            <w:noProof/>
            <w:webHidden/>
          </w:rPr>
          <w:fldChar w:fldCharType="begin"/>
        </w:r>
        <w:r w:rsidR="007A105F">
          <w:rPr>
            <w:noProof/>
            <w:webHidden/>
          </w:rPr>
          <w:instrText xml:space="preserve"> PAGEREF _Toc521928466 \h </w:instrText>
        </w:r>
        <w:r w:rsidR="007A105F">
          <w:rPr>
            <w:noProof/>
            <w:webHidden/>
          </w:rPr>
        </w:r>
        <w:r w:rsidR="007A105F">
          <w:rPr>
            <w:noProof/>
            <w:webHidden/>
          </w:rPr>
          <w:fldChar w:fldCharType="separate"/>
        </w:r>
        <w:r w:rsidR="007A105F">
          <w:rPr>
            <w:noProof/>
            <w:webHidden/>
          </w:rPr>
          <w:t>6</w:t>
        </w:r>
        <w:r w:rsidR="007A105F">
          <w:rPr>
            <w:noProof/>
            <w:webHidden/>
          </w:rPr>
          <w:fldChar w:fldCharType="end"/>
        </w:r>
      </w:hyperlink>
    </w:p>
    <w:p w14:paraId="0CC0C15B" w14:textId="01AB3B10" w:rsidR="007A105F" w:rsidRDefault="00811ADF">
      <w:pPr>
        <w:pStyle w:val="TOC1"/>
        <w:tabs>
          <w:tab w:val="right" w:pos="9010"/>
        </w:tabs>
        <w:rPr>
          <w:rFonts w:eastAsiaTheme="minorEastAsia" w:cstheme="minorBidi"/>
          <w:b w:val="0"/>
          <w:bCs w:val="0"/>
          <w:noProof/>
          <w:sz w:val="24"/>
        </w:rPr>
      </w:pPr>
      <w:hyperlink w:anchor="_Toc521928467" w:history="1">
        <w:r w:rsidR="007A105F" w:rsidRPr="00043EB7">
          <w:rPr>
            <w:rStyle w:val="Hyperlink"/>
            <w:rFonts w:asciiTheme="majorBidi" w:hAnsiTheme="majorBidi"/>
            <w:noProof/>
          </w:rPr>
          <w:t>Introduction</w:t>
        </w:r>
        <w:r w:rsidR="007A105F">
          <w:rPr>
            <w:noProof/>
            <w:webHidden/>
          </w:rPr>
          <w:tab/>
        </w:r>
        <w:r w:rsidR="007A105F">
          <w:rPr>
            <w:noProof/>
            <w:webHidden/>
          </w:rPr>
          <w:fldChar w:fldCharType="begin"/>
        </w:r>
        <w:r w:rsidR="007A105F">
          <w:rPr>
            <w:noProof/>
            <w:webHidden/>
          </w:rPr>
          <w:instrText xml:space="preserve"> PAGEREF _Toc521928467 \h </w:instrText>
        </w:r>
        <w:r w:rsidR="007A105F">
          <w:rPr>
            <w:noProof/>
            <w:webHidden/>
          </w:rPr>
        </w:r>
        <w:r w:rsidR="007A105F">
          <w:rPr>
            <w:noProof/>
            <w:webHidden/>
          </w:rPr>
          <w:fldChar w:fldCharType="separate"/>
        </w:r>
        <w:r w:rsidR="007A105F">
          <w:rPr>
            <w:noProof/>
            <w:webHidden/>
          </w:rPr>
          <w:t>7</w:t>
        </w:r>
        <w:r w:rsidR="007A105F">
          <w:rPr>
            <w:noProof/>
            <w:webHidden/>
          </w:rPr>
          <w:fldChar w:fldCharType="end"/>
        </w:r>
      </w:hyperlink>
    </w:p>
    <w:p w14:paraId="59C682DB" w14:textId="174E6241" w:rsidR="007A105F" w:rsidRPr="007A105F" w:rsidRDefault="00811ADF">
      <w:pPr>
        <w:pStyle w:val="TOC2"/>
        <w:tabs>
          <w:tab w:val="right" w:pos="9010"/>
        </w:tabs>
        <w:rPr>
          <w:rFonts w:eastAsiaTheme="minorEastAsia" w:cstheme="minorBidi"/>
          <w:i w:val="0"/>
          <w:iCs w:val="0"/>
          <w:noProof/>
          <w:sz w:val="24"/>
        </w:rPr>
      </w:pPr>
      <w:hyperlink w:anchor="_Toc521928468" w:history="1">
        <w:r w:rsidR="007A105F" w:rsidRPr="007A105F">
          <w:rPr>
            <w:rStyle w:val="Hyperlink"/>
            <w:rFonts w:asciiTheme="majorBidi" w:hAnsiTheme="majorBidi"/>
            <w:noProof/>
          </w:rPr>
          <w:t>Traditional game theory</w:t>
        </w:r>
        <w:r w:rsidR="007A105F" w:rsidRPr="007A105F">
          <w:rPr>
            <w:noProof/>
            <w:webHidden/>
          </w:rPr>
          <w:tab/>
        </w:r>
        <w:r w:rsidR="007A105F" w:rsidRPr="007A105F">
          <w:rPr>
            <w:noProof/>
            <w:webHidden/>
          </w:rPr>
          <w:fldChar w:fldCharType="begin"/>
        </w:r>
        <w:r w:rsidR="007A105F" w:rsidRPr="007A105F">
          <w:rPr>
            <w:noProof/>
            <w:webHidden/>
          </w:rPr>
          <w:instrText xml:space="preserve"> PAGEREF _Toc521928468 \h </w:instrText>
        </w:r>
        <w:r w:rsidR="007A105F" w:rsidRPr="007A105F">
          <w:rPr>
            <w:noProof/>
            <w:webHidden/>
          </w:rPr>
        </w:r>
        <w:r w:rsidR="007A105F" w:rsidRPr="007A105F">
          <w:rPr>
            <w:noProof/>
            <w:webHidden/>
          </w:rPr>
          <w:fldChar w:fldCharType="separate"/>
        </w:r>
        <w:r w:rsidR="007A105F" w:rsidRPr="007A105F">
          <w:rPr>
            <w:noProof/>
            <w:webHidden/>
          </w:rPr>
          <w:t>7</w:t>
        </w:r>
        <w:r w:rsidR="007A105F" w:rsidRPr="007A105F">
          <w:rPr>
            <w:noProof/>
            <w:webHidden/>
          </w:rPr>
          <w:fldChar w:fldCharType="end"/>
        </w:r>
      </w:hyperlink>
    </w:p>
    <w:p w14:paraId="2F96F5FF" w14:textId="248D9EF5" w:rsidR="007A105F" w:rsidRPr="007A105F" w:rsidRDefault="00811ADF">
      <w:pPr>
        <w:pStyle w:val="TOC2"/>
        <w:tabs>
          <w:tab w:val="right" w:pos="9010"/>
        </w:tabs>
        <w:rPr>
          <w:rFonts w:eastAsiaTheme="minorEastAsia" w:cstheme="minorBidi"/>
          <w:i w:val="0"/>
          <w:iCs w:val="0"/>
          <w:noProof/>
          <w:sz w:val="24"/>
        </w:rPr>
      </w:pPr>
      <w:hyperlink w:anchor="_Toc521928469" w:history="1">
        <w:r w:rsidR="007A105F" w:rsidRPr="007A105F">
          <w:rPr>
            <w:rStyle w:val="Hyperlink"/>
            <w:rFonts w:asciiTheme="majorBidi" w:hAnsiTheme="majorBidi"/>
            <w:noProof/>
          </w:rPr>
          <w:t>Learning in strategic interaction: contribution of behavioural game theory</w:t>
        </w:r>
        <w:r w:rsidR="007A105F" w:rsidRPr="007A105F">
          <w:rPr>
            <w:noProof/>
            <w:webHidden/>
          </w:rPr>
          <w:tab/>
        </w:r>
        <w:r w:rsidR="007A105F" w:rsidRPr="007A105F">
          <w:rPr>
            <w:noProof/>
            <w:webHidden/>
          </w:rPr>
          <w:fldChar w:fldCharType="begin"/>
        </w:r>
        <w:r w:rsidR="007A105F" w:rsidRPr="007A105F">
          <w:rPr>
            <w:noProof/>
            <w:webHidden/>
          </w:rPr>
          <w:instrText xml:space="preserve"> PAGEREF _Toc521928469 \h </w:instrText>
        </w:r>
        <w:r w:rsidR="007A105F" w:rsidRPr="007A105F">
          <w:rPr>
            <w:noProof/>
            <w:webHidden/>
          </w:rPr>
        </w:r>
        <w:r w:rsidR="007A105F" w:rsidRPr="007A105F">
          <w:rPr>
            <w:noProof/>
            <w:webHidden/>
          </w:rPr>
          <w:fldChar w:fldCharType="separate"/>
        </w:r>
        <w:r w:rsidR="007A105F" w:rsidRPr="007A105F">
          <w:rPr>
            <w:noProof/>
            <w:webHidden/>
          </w:rPr>
          <w:t>9</w:t>
        </w:r>
        <w:r w:rsidR="007A105F" w:rsidRPr="007A105F">
          <w:rPr>
            <w:noProof/>
            <w:webHidden/>
          </w:rPr>
          <w:fldChar w:fldCharType="end"/>
        </w:r>
      </w:hyperlink>
    </w:p>
    <w:p w14:paraId="4D67FF1E" w14:textId="2034126E" w:rsidR="007A105F" w:rsidRPr="007A105F" w:rsidRDefault="00811ADF">
      <w:pPr>
        <w:pStyle w:val="TOC2"/>
        <w:tabs>
          <w:tab w:val="right" w:pos="9010"/>
        </w:tabs>
        <w:rPr>
          <w:rFonts w:eastAsiaTheme="minorEastAsia" w:cstheme="minorBidi"/>
          <w:i w:val="0"/>
          <w:iCs w:val="0"/>
          <w:noProof/>
          <w:sz w:val="24"/>
        </w:rPr>
      </w:pPr>
      <w:hyperlink w:anchor="_Toc521928470" w:history="1">
        <w:r w:rsidR="007A105F" w:rsidRPr="007A105F">
          <w:rPr>
            <w:rStyle w:val="Hyperlink"/>
            <w:rFonts w:asciiTheme="majorBidi" w:hAnsiTheme="majorBidi"/>
            <w:noProof/>
          </w:rPr>
          <w:t>Learning transfer across games</w:t>
        </w:r>
        <w:r w:rsidR="007A105F" w:rsidRPr="007A105F">
          <w:rPr>
            <w:noProof/>
            <w:webHidden/>
          </w:rPr>
          <w:tab/>
        </w:r>
        <w:r w:rsidR="007A105F" w:rsidRPr="007A105F">
          <w:rPr>
            <w:noProof/>
            <w:webHidden/>
          </w:rPr>
          <w:fldChar w:fldCharType="begin"/>
        </w:r>
        <w:r w:rsidR="007A105F" w:rsidRPr="007A105F">
          <w:rPr>
            <w:noProof/>
            <w:webHidden/>
          </w:rPr>
          <w:instrText xml:space="preserve"> PAGEREF _Toc521928470 \h </w:instrText>
        </w:r>
        <w:r w:rsidR="007A105F" w:rsidRPr="007A105F">
          <w:rPr>
            <w:noProof/>
            <w:webHidden/>
          </w:rPr>
        </w:r>
        <w:r w:rsidR="007A105F" w:rsidRPr="007A105F">
          <w:rPr>
            <w:noProof/>
            <w:webHidden/>
          </w:rPr>
          <w:fldChar w:fldCharType="separate"/>
        </w:r>
        <w:r w:rsidR="007A105F" w:rsidRPr="007A105F">
          <w:rPr>
            <w:noProof/>
            <w:webHidden/>
          </w:rPr>
          <w:t>16</w:t>
        </w:r>
        <w:r w:rsidR="007A105F" w:rsidRPr="007A105F">
          <w:rPr>
            <w:noProof/>
            <w:webHidden/>
          </w:rPr>
          <w:fldChar w:fldCharType="end"/>
        </w:r>
      </w:hyperlink>
    </w:p>
    <w:p w14:paraId="29B306AE" w14:textId="705DECC0" w:rsidR="007A105F" w:rsidRPr="007A105F" w:rsidRDefault="00811ADF">
      <w:pPr>
        <w:pStyle w:val="TOC2"/>
        <w:tabs>
          <w:tab w:val="right" w:pos="9010"/>
        </w:tabs>
        <w:rPr>
          <w:rFonts w:eastAsiaTheme="minorEastAsia" w:cstheme="minorBidi"/>
          <w:i w:val="0"/>
          <w:iCs w:val="0"/>
          <w:noProof/>
          <w:sz w:val="24"/>
        </w:rPr>
      </w:pPr>
      <w:hyperlink w:anchor="_Toc521928471" w:history="1">
        <w:r w:rsidR="007A105F" w:rsidRPr="007A105F">
          <w:rPr>
            <w:rStyle w:val="Hyperlink"/>
            <w:rFonts w:asciiTheme="majorBidi" w:hAnsiTheme="majorBidi"/>
            <w:noProof/>
          </w:rPr>
          <w:t>The use of computer agents to study strategic interaction</w:t>
        </w:r>
        <w:r w:rsidR="007A105F" w:rsidRPr="007A105F">
          <w:rPr>
            <w:noProof/>
            <w:webHidden/>
          </w:rPr>
          <w:tab/>
        </w:r>
        <w:r w:rsidR="007A105F" w:rsidRPr="007A105F">
          <w:rPr>
            <w:noProof/>
            <w:webHidden/>
          </w:rPr>
          <w:fldChar w:fldCharType="begin"/>
        </w:r>
        <w:r w:rsidR="007A105F" w:rsidRPr="007A105F">
          <w:rPr>
            <w:noProof/>
            <w:webHidden/>
          </w:rPr>
          <w:instrText xml:space="preserve"> PAGEREF _Toc521928471 \h </w:instrText>
        </w:r>
        <w:r w:rsidR="007A105F" w:rsidRPr="007A105F">
          <w:rPr>
            <w:noProof/>
            <w:webHidden/>
          </w:rPr>
        </w:r>
        <w:r w:rsidR="007A105F" w:rsidRPr="007A105F">
          <w:rPr>
            <w:noProof/>
            <w:webHidden/>
          </w:rPr>
          <w:fldChar w:fldCharType="separate"/>
        </w:r>
        <w:r w:rsidR="007A105F" w:rsidRPr="007A105F">
          <w:rPr>
            <w:noProof/>
            <w:webHidden/>
          </w:rPr>
          <w:t>19</w:t>
        </w:r>
        <w:r w:rsidR="007A105F" w:rsidRPr="007A105F">
          <w:rPr>
            <w:noProof/>
            <w:webHidden/>
          </w:rPr>
          <w:fldChar w:fldCharType="end"/>
        </w:r>
      </w:hyperlink>
    </w:p>
    <w:p w14:paraId="54140073" w14:textId="4B982BE5" w:rsidR="007A105F" w:rsidRDefault="00811ADF">
      <w:pPr>
        <w:pStyle w:val="TOC1"/>
        <w:tabs>
          <w:tab w:val="right" w:pos="9010"/>
        </w:tabs>
        <w:rPr>
          <w:rFonts w:eastAsiaTheme="minorEastAsia" w:cstheme="minorBidi"/>
          <w:b w:val="0"/>
          <w:bCs w:val="0"/>
          <w:noProof/>
          <w:sz w:val="24"/>
        </w:rPr>
      </w:pPr>
      <w:hyperlink w:anchor="_Toc521928472" w:history="1">
        <w:r w:rsidR="007A105F" w:rsidRPr="00043EB7">
          <w:rPr>
            <w:rStyle w:val="Hyperlink"/>
            <w:noProof/>
          </w:rPr>
          <w:t>The present study</w:t>
        </w:r>
        <w:r w:rsidR="007A105F">
          <w:rPr>
            <w:noProof/>
            <w:webHidden/>
          </w:rPr>
          <w:tab/>
        </w:r>
        <w:r w:rsidR="007A105F">
          <w:rPr>
            <w:noProof/>
            <w:webHidden/>
          </w:rPr>
          <w:fldChar w:fldCharType="begin"/>
        </w:r>
        <w:r w:rsidR="007A105F">
          <w:rPr>
            <w:noProof/>
            <w:webHidden/>
          </w:rPr>
          <w:instrText xml:space="preserve"> PAGEREF _Toc521928472 \h </w:instrText>
        </w:r>
        <w:r w:rsidR="007A105F">
          <w:rPr>
            <w:noProof/>
            <w:webHidden/>
          </w:rPr>
        </w:r>
        <w:r w:rsidR="007A105F">
          <w:rPr>
            <w:noProof/>
            <w:webHidden/>
          </w:rPr>
          <w:fldChar w:fldCharType="separate"/>
        </w:r>
        <w:r w:rsidR="007A105F">
          <w:rPr>
            <w:noProof/>
            <w:webHidden/>
          </w:rPr>
          <w:t>21</w:t>
        </w:r>
        <w:r w:rsidR="007A105F">
          <w:rPr>
            <w:noProof/>
            <w:webHidden/>
          </w:rPr>
          <w:fldChar w:fldCharType="end"/>
        </w:r>
      </w:hyperlink>
    </w:p>
    <w:p w14:paraId="1E62214F" w14:textId="6629ABD3" w:rsidR="007A105F" w:rsidRDefault="00811ADF">
      <w:pPr>
        <w:pStyle w:val="TOC1"/>
        <w:tabs>
          <w:tab w:val="right" w:pos="9010"/>
        </w:tabs>
        <w:rPr>
          <w:rFonts w:eastAsiaTheme="minorEastAsia" w:cstheme="minorBidi"/>
          <w:b w:val="0"/>
          <w:bCs w:val="0"/>
          <w:noProof/>
          <w:sz w:val="24"/>
        </w:rPr>
      </w:pPr>
      <w:hyperlink w:anchor="_Toc521928473" w:history="1">
        <w:r w:rsidR="007A105F" w:rsidRPr="00043EB7">
          <w:rPr>
            <w:rStyle w:val="Hyperlink"/>
            <w:rFonts w:asciiTheme="majorBidi" w:hAnsiTheme="majorBidi"/>
            <w:noProof/>
          </w:rPr>
          <w:t>Method</w:t>
        </w:r>
        <w:r w:rsidR="007A105F">
          <w:rPr>
            <w:noProof/>
            <w:webHidden/>
          </w:rPr>
          <w:tab/>
        </w:r>
        <w:r w:rsidR="007A105F">
          <w:rPr>
            <w:noProof/>
            <w:webHidden/>
          </w:rPr>
          <w:fldChar w:fldCharType="begin"/>
        </w:r>
        <w:r w:rsidR="007A105F">
          <w:rPr>
            <w:noProof/>
            <w:webHidden/>
          </w:rPr>
          <w:instrText xml:space="preserve"> PAGEREF _Toc521928473 \h </w:instrText>
        </w:r>
        <w:r w:rsidR="007A105F">
          <w:rPr>
            <w:noProof/>
            <w:webHidden/>
          </w:rPr>
        </w:r>
        <w:r w:rsidR="007A105F">
          <w:rPr>
            <w:noProof/>
            <w:webHidden/>
          </w:rPr>
          <w:fldChar w:fldCharType="separate"/>
        </w:r>
        <w:r w:rsidR="007A105F">
          <w:rPr>
            <w:noProof/>
            <w:webHidden/>
          </w:rPr>
          <w:t>24</w:t>
        </w:r>
        <w:r w:rsidR="007A105F">
          <w:rPr>
            <w:noProof/>
            <w:webHidden/>
          </w:rPr>
          <w:fldChar w:fldCharType="end"/>
        </w:r>
      </w:hyperlink>
    </w:p>
    <w:p w14:paraId="35A48BE5" w14:textId="37796702" w:rsidR="007A105F" w:rsidRPr="007A105F" w:rsidRDefault="00811ADF">
      <w:pPr>
        <w:pStyle w:val="TOC2"/>
        <w:tabs>
          <w:tab w:val="right" w:pos="9010"/>
        </w:tabs>
        <w:rPr>
          <w:rFonts w:eastAsiaTheme="minorEastAsia" w:cstheme="minorBidi"/>
          <w:i w:val="0"/>
          <w:iCs w:val="0"/>
          <w:noProof/>
          <w:sz w:val="24"/>
        </w:rPr>
      </w:pPr>
      <w:hyperlink w:anchor="_Toc521928474" w:history="1">
        <w:r w:rsidR="007A105F" w:rsidRPr="007A105F">
          <w:rPr>
            <w:rStyle w:val="Hyperlink"/>
            <w:rFonts w:asciiTheme="majorBidi" w:hAnsiTheme="majorBidi"/>
            <w:noProof/>
          </w:rPr>
          <w:t>Participants and design</w:t>
        </w:r>
        <w:r w:rsidR="007A105F" w:rsidRPr="007A105F">
          <w:rPr>
            <w:noProof/>
            <w:webHidden/>
          </w:rPr>
          <w:tab/>
        </w:r>
        <w:r w:rsidR="007A105F" w:rsidRPr="007A105F">
          <w:rPr>
            <w:noProof/>
            <w:webHidden/>
          </w:rPr>
          <w:fldChar w:fldCharType="begin"/>
        </w:r>
        <w:r w:rsidR="007A105F" w:rsidRPr="007A105F">
          <w:rPr>
            <w:noProof/>
            <w:webHidden/>
          </w:rPr>
          <w:instrText xml:space="preserve"> PAGEREF _Toc521928474 \h </w:instrText>
        </w:r>
        <w:r w:rsidR="007A105F" w:rsidRPr="007A105F">
          <w:rPr>
            <w:noProof/>
            <w:webHidden/>
          </w:rPr>
        </w:r>
        <w:r w:rsidR="007A105F" w:rsidRPr="007A105F">
          <w:rPr>
            <w:noProof/>
            <w:webHidden/>
          </w:rPr>
          <w:fldChar w:fldCharType="separate"/>
        </w:r>
        <w:r w:rsidR="007A105F" w:rsidRPr="007A105F">
          <w:rPr>
            <w:noProof/>
            <w:webHidden/>
          </w:rPr>
          <w:t>24</w:t>
        </w:r>
        <w:r w:rsidR="007A105F" w:rsidRPr="007A105F">
          <w:rPr>
            <w:noProof/>
            <w:webHidden/>
          </w:rPr>
          <w:fldChar w:fldCharType="end"/>
        </w:r>
      </w:hyperlink>
    </w:p>
    <w:p w14:paraId="0497B2E0" w14:textId="2B6F799D" w:rsidR="007A105F" w:rsidRPr="007A105F" w:rsidRDefault="00811ADF">
      <w:pPr>
        <w:pStyle w:val="TOC2"/>
        <w:tabs>
          <w:tab w:val="right" w:pos="9010"/>
        </w:tabs>
        <w:rPr>
          <w:rFonts w:eastAsiaTheme="minorEastAsia" w:cstheme="minorBidi"/>
          <w:i w:val="0"/>
          <w:iCs w:val="0"/>
          <w:noProof/>
          <w:sz w:val="24"/>
        </w:rPr>
      </w:pPr>
      <w:hyperlink w:anchor="_Toc521928475" w:history="1">
        <w:r w:rsidR="007A105F" w:rsidRPr="007A105F">
          <w:rPr>
            <w:rStyle w:val="Hyperlink"/>
            <w:rFonts w:asciiTheme="majorBidi" w:hAnsiTheme="majorBidi"/>
            <w:noProof/>
          </w:rPr>
          <w:t>Task</w:t>
        </w:r>
        <w:r w:rsidR="007A105F" w:rsidRPr="007A105F">
          <w:rPr>
            <w:noProof/>
            <w:webHidden/>
          </w:rPr>
          <w:tab/>
        </w:r>
        <w:r w:rsidR="007A105F" w:rsidRPr="007A105F">
          <w:rPr>
            <w:noProof/>
            <w:webHidden/>
          </w:rPr>
          <w:fldChar w:fldCharType="begin"/>
        </w:r>
        <w:r w:rsidR="007A105F" w:rsidRPr="007A105F">
          <w:rPr>
            <w:noProof/>
            <w:webHidden/>
          </w:rPr>
          <w:instrText xml:space="preserve"> PAGEREF _Toc521928475 \h </w:instrText>
        </w:r>
        <w:r w:rsidR="007A105F" w:rsidRPr="007A105F">
          <w:rPr>
            <w:noProof/>
            <w:webHidden/>
          </w:rPr>
        </w:r>
        <w:r w:rsidR="007A105F" w:rsidRPr="007A105F">
          <w:rPr>
            <w:noProof/>
            <w:webHidden/>
          </w:rPr>
          <w:fldChar w:fldCharType="separate"/>
        </w:r>
        <w:r w:rsidR="007A105F" w:rsidRPr="007A105F">
          <w:rPr>
            <w:noProof/>
            <w:webHidden/>
          </w:rPr>
          <w:t>24</w:t>
        </w:r>
        <w:r w:rsidR="007A105F" w:rsidRPr="007A105F">
          <w:rPr>
            <w:noProof/>
            <w:webHidden/>
          </w:rPr>
          <w:fldChar w:fldCharType="end"/>
        </w:r>
      </w:hyperlink>
    </w:p>
    <w:p w14:paraId="4AB5F751" w14:textId="65B1CF09" w:rsidR="007A105F" w:rsidRPr="007A105F" w:rsidRDefault="00811ADF">
      <w:pPr>
        <w:pStyle w:val="TOC2"/>
        <w:tabs>
          <w:tab w:val="right" w:pos="9010"/>
        </w:tabs>
        <w:rPr>
          <w:rFonts w:eastAsiaTheme="minorEastAsia" w:cstheme="minorBidi"/>
          <w:i w:val="0"/>
          <w:iCs w:val="0"/>
          <w:noProof/>
          <w:sz w:val="24"/>
        </w:rPr>
      </w:pPr>
      <w:hyperlink w:anchor="_Toc521928476" w:history="1">
        <w:r w:rsidR="007A105F" w:rsidRPr="007A105F">
          <w:rPr>
            <w:rStyle w:val="Hyperlink"/>
            <w:rFonts w:asciiTheme="majorBidi" w:hAnsiTheme="majorBidi"/>
            <w:noProof/>
          </w:rPr>
          <w:t>Experiment Procedure</w:t>
        </w:r>
        <w:r w:rsidR="007A105F" w:rsidRPr="007A105F">
          <w:rPr>
            <w:noProof/>
            <w:webHidden/>
          </w:rPr>
          <w:tab/>
        </w:r>
        <w:r w:rsidR="007A105F" w:rsidRPr="007A105F">
          <w:rPr>
            <w:noProof/>
            <w:webHidden/>
          </w:rPr>
          <w:fldChar w:fldCharType="begin"/>
        </w:r>
        <w:r w:rsidR="007A105F" w:rsidRPr="007A105F">
          <w:rPr>
            <w:noProof/>
            <w:webHidden/>
          </w:rPr>
          <w:instrText xml:space="preserve"> PAGEREF _Toc521928476 \h </w:instrText>
        </w:r>
        <w:r w:rsidR="007A105F" w:rsidRPr="007A105F">
          <w:rPr>
            <w:noProof/>
            <w:webHidden/>
          </w:rPr>
        </w:r>
        <w:r w:rsidR="007A105F" w:rsidRPr="007A105F">
          <w:rPr>
            <w:noProof/>
            <w:webHidden/>
          </w:rPr>
          <w:fldChar w:fldCharType="separate"/>
        </w:r>
        <w:r w:rsidR="007A105F" w:rsidRPr="007A105F">
          <w:rPr>
            <w:noProof/>
            <w:webHidden/>
          </w:rPr>
          <w:t>26</w:t>
        </w:r>
        <w:r w:rsidR="007A105F" w:rsidRPr="007A105F">
          <w:rPr>
            <w:noProof/>
            <w:webHidden/>
          </w:rPr>
          <w:fldChar w:fldCharType="end"/>
        </w:r>
      </w:hyperlink>
    </w:p>
    <w:p w14:paraId="41DDC441" w14:textId="16F2CF4E" w:rsidR="007A105F" w:rsidRDefault="00811ADF">
      <w:pPr>
        <w:pStyle w:val="TOC1"/>
        <w:tabs>
          <w:tab w:val="right" w:pos="9010"/>
        </w:tabs>
        <w:rPr>
          <w:rFonts w:eastAsiaTheme="minorEastAsia" w:cstheme="minorBidi"/>
          <w:b w:val="0"/>
          <w:bCs w:val="0"/>
          <w:noProof/>
          <w:sz w:val="24"/>
        </w:rPr>
      </w:pPr>
      <w:hyperlink w:anchor="_Toc521928477" w:history="1">
        <w:r w:rsidR="007A105F" w:rsidRPr="00043EB7">
          <w:rPr>
            <w:rStyle w:val="Hyperlink"/>
            <w:rFonts w:asciiTheme="majorBidi" w:hAnsiTheme="majorBidi"/>
            <w:noProof/>
          </w:rPr>
          <w:t>Results</w:t>
        </w:r>
        <w:r w:rsidR="007A105F">
          <w:rPr>
            <w:noProof/>
            <w:webHidden/>
          </w:rPr>
          <w:tab/>
        </w:r>
        <w:r w:rsidR="007A105F">
          <w:rPr>
            <w:noProof/>
            <w:webHidden/>
          </w:rPr>
          <w:fldChar w:fldCharType="begin"/>
        </w:r>
        <w:r w:rsidR="007A105F">
          <w:rPr>
            <w:noProof/>
            <w:webHidden/>
          </w:rPr>
          <w:instrText xml:space="preserve"> PAGEREF _Toc521928477 \h </w:instrText>
        </w:r>
        <w:r w:rsidR="007A105F">
          <w:rPr>
            <w:noProof/>
            <w:webHidden/>
          </w:rPr>
        </w:r>
        <w:r w:rsidR="007A105F">
          <w:rPr>
            <w:noProof/>
            <w:webHidden/>
          </w:rPr>
          <w:fldChar w:fldCharType="separate"/>
        </w:r>
        <w:r w:rsidR="007A105F">
          <w:rPr>
            <w:noProof/>
            <w:webHidden/>
          </w:rPr>
          <w:t>29</w:t>
        </w:r>
        <w:r w:rsidR="007A105F">
          <w:rPr>
            <w:noProof/>
            <w:webHidden/>
          </w:rPr>
          <w:fldChar w:fldCharType="end"/>
        </w:r>
      </w:hyperlink>
    </w:p>
    <w:p w14:paraId="73BEC5AE" w14:textId="1E6A846A" w:rsidR="007A105F" w:rsidRPr="007A105F" w:rsidRDefault="00811ADF">
      <w:pPr>
        <w:pStyle w:val="TOC2"/>
        <w:tabs>
          <w:tab w:val="right" w:pos="9010"/>
        </w:tabs>
        <w:rPr>
          <w:rFonts w:eastAsiaTheme="minorEastAsia" w:cstheme="minorBidi"/>
          <w:i w:val="0"/>
          <w:iCs w:val="0"/>
          <w:noProof/>
          <w:sz w:val="24"/>
        </w:rPr>
      </w:pPr>
      <w:hyperlink w:anchor="_Toc521928478" w:history="1">
        <w:r w:rsidR="007A105F" w:rsidRPr="007A105F">
          <w:rPr>
            <w:rStyle w:val="Hyperlink"/>
            <w:rFonts w:asciiTheme="majorBidi" w:hAnsiTheme="majorBidi"/>
            <w:noProof/>
          </w:rPr>
          <w:t>Performance</w:t>
        </w:r>
        <w:r w:rsidR="007A105F" w:rsidRPr="007A105F">
          <w:rPr>
            <w:noProof/>
            <w:webHidden/>
          </w:rPr>
          <w:tab/>
        </w:r>
        <w:r w:rsidR="007A105F" w:rsidRPr="007A105F">
          <w:rPr>
            <w:noProof/>
            <w:webHidden/>
          </w:rPr>
          <w:fldChar w:fldCharType="begin"/>
        </w:r>
        <w:r w:rsidR="007A105F" w:rsidRPr="007A105F">
          <w:rPr>
            <w:noProof/>
            <w:webHidden/>
          </w:rPr>
          <w:instrText xml:space="preserve"> PAGEREF _Toc521928478 \h </w:instrText>
        </w:r>
        <w:r w:rsidR="007A105F" w:rsidRPr="007A105F">
          <w:rPr>
            <w:noProof/>
            <w:webHidden/>
          </w:rPr>
        </w:r>
        <w:r w:rsidR="007A105F" w:rsidRPr="007A105F">
          <w:rPr>
            <w:noProof/>
            <w:webHidden/>
          </w:rPr>
          <w:fldChar w:fldCharType="separate"/>
        </w:r>
        <w:r w:rsidR="007A105F" w:rsidRPr="007A105F">
          <w:rPr>
            <w:noProof/>
            <w:webHidden/>
          </w:rPr>
          <w:t>29</w:t>
        </w:r>
        <w:r w:rsidR="007A105F" w:rsidRPr="007A105F">
          <w:rPr>
            <w:noProof/>
            <w:webHidden/>
          </w:rPr>
          <w:fldChar w:fldCharType="end"/>
        </w:r>
      </w:hyperlink>
    </w:p>
    <w:p w14:paraId="78B29CC4" w14:textId="7DDBFD57" w:rsidR="007A105F" w:rsidRPr="007A105F" w:rsidRDefault="00811ADF">
      <w:pPr>
        <w:pStyle w:val="TOC2"/>
        <w:tabs>
          <w:tab w:val="right" w:pos="9010"/>
        </w:tabs>
        <w:rPr>
          <w:rFonts w:eastAsiaTheme="minorEastAsia" w:cstheme="minorBidi"/>
          <w:i w:val="0"/>
          <w:iCs w:val="0"/>
          <w:noProof/>
          <w:sz w:val="24"/>
        </w:rPr>
      </w:pPr>
      <w:hyperlink w:anchor="_Toc521928479" w:history="1">
        <w:r w:rsidR="007A105F" w:rsidRPr="007A105F">
          <w:rPr>
            <w:rStyle w:val="Hyperlink"/>
            <w:rFonts w:asciiTheme="majorBidi" w:hAnsiTheme="majorBidi"/>
            <w:noProof/>
          </w:rPr>
          <w:t>Within and between-game learning</w:t>
        </w:r>
        <w:r w:rsidR="007A105F" w:rsidRPr="007A105F">
          <w:rPr>
            <w:noProof/>
            <w:webHidden/>
          </w:rPr>
          <w:tab/>
        </w:r>
        <w:r w:rsidR="007A105F" w:rsidRPr="007A105F">
          <w:rPr>
            <w:noProof/>
            <w:webHidden/>
          </w:rPr>
          <w:fldChar w:fldCharType="begin"/>
        </w:r>
        <w:r w:rsidR="007A105F" w:rsidRPr="007A105F">
          <w:rPr>
            <w:noProof/>
            <w:webHidden/>
          </w:rPr>
          <w:instrText xml:space="preserve"> PAGEREF _Toc521928479 \h </w:instrText>
        </w:r>
        <w:r w:rsidR="007A105F" w:rsidRPr="007A105F">
          <w:rPr>
            <w:noProof/>
            <w:webHidden/>
          </w:rPr>
        </w:r>
        <w:r w:rsidR="007A105F" w:rsidRPr="007A105F">
          <w:rPr>
            <w:noProof/>
            <w:webHidden/>
          </w:rPr>
          <w:fldChar w:fldCharType="separate"/>
        </w:r>
        <w:r w:rsidR="007A105F" w:rsidRPr="007A105F">
          <w:rPr>
            <w:noProof/>
            <w:webHidden/>
          </w:rPr>
          <w:t>30</w:t>
        </w:r>
        <w:r w:rsidR="007A105F" w:rsidRPr="007A105F">
          <w:rPr>
            <w:noProof/>
            <w:webHidden/>
          </w:rPr>
          <w:fldChar w:fldCharType="end"/>
        </w:r>
      </w:hyperlink>
    </w:p>
    <w:p w14:paraId="77351571" w14:textId="581934DA" w:rsidR="007A105F" w:rsidRPr="007A105F" w:rsidRDefault="00811ADF">
      <w:pPr>
        <w:pStyle w:val="TOC2"/>
        <w:tabs>
          <w:tab w:val="right" w:pos="9010"/>
        </w:tabs>
        <w:rPr>
          <w:rFonts w:eastAsiaTheme="minorEastAsia" w:cstheme="minorBidi"/>
          <w:i w:val="0"/>
          <w:iCs w:val="0"/>
          <w:noProof/>
          <w:sz w:val="24"/>
        </w:rPr>
      </w:pPr>
      <w:hyperlink w:anchor="_Toc521928480" w:history="1">
        <w:r w:rsidR="007A105F" w:rsidRPr="007A105F">
          <w:rPr>
            <w:rStyle w:val="Hyperlink"/>
            <w:rFonts w:asciiTheme="majorBidi" w:hAnsiTheme="majorBidi"/>
            <w:noProof/>
          </w:rPr>
          <w:t>Differences in within-Game learning between games</w:t>
        </w:r>
        <w:r w:rsidR="007A105F" w:rsidRPr="007A105F">
          <w:rPr>
            <w:noProof/>
            <w:webHidden/>
          </w:rPr>
          <w:tab/>
        </w:r>
        <w:r w:rsidR="007A105F" w:rsidRPr="007A105F">
          <w:rPr>
            <w:noProof/>
            <w:webHidden/>
          </w:rPr>
          <w:fldChar w:fldCharType="begin"/>
        </w:r>
        <w:r w:rsidR="007A105F" w:rsidRPr="007A105F">
          <w:rPr>
            <w:noProof/>
            <w:webHidden/>
          </w:rPr>
          <w:instrText xml:space="preserve"> PAGEREF _Toc521928480 \h </w:instrText>
        </w:r>
        <w:r w:rsidR="007A105F" w:rsidRPr="007A105F">
          <w:rPr>
            <w:noProof/>
            <w:webHidden/>
          </w:rPr>
        </w:r>
        <w:r w:rsidR="007A105F" w:rsidRPr="007A105F">
          <w:rPr>
            <w:noProof/>
            <w:webHidden/>
          </w:rPr>
          <w:fldChar w:fldCharType="separate"/>
        </w:r>
        <w:r w:rsidR="007A105F" w:rsidRPr="007A105F">
          <w:rPr>
            <w:noProof/>
            <w:webHidden/>
          </w:rPr>
          <w:t>33</w:t>
        </w:r>
        <w:r w:rsidR="007A105F" w:rsidRPr="007A105F">
          <w:rPr>
            <w:noProof/>
            <w:webHidden/>
          </w:rPr>
          <w:fldChar w:fldCharType="end"/>
        </w:r>
      </w:hyperlink>
    </w:p>
    <w:p w14:paraId="4A849533" w14:textId="56F624B0" w:rsidR="007A105F" w:rsidRPr="007A105F" w:rsidRDefault="00811ADF">
      <w:pPr>
        <w:pStyle w:val="TOC2"/>
        <w:tabs>
          <w:tab w:val="right" w:pos="9010"/>
        </w:tabs>
        <w:rPr>
          <w:rFonts w:eastAsiaTheme="minorEastAsia" w:cstheme="minorBidi"/>
          <w:i w:val="0"/>
          <w:iCs w:val="0"/>
          <w:noProof/>
          <w:sz w:val="24"/>
        </w:rPr>
      </w:pPr>
      <w:hyperlink w:anchor="_Toc521928481" w:history="1">
        <w:r w:rsidR="007A105F" w:rsidRPr="007A105F">
          <w:rPr>
            <w:rStyle w:val="Hyperlink"/>
            <w:rFonts w:asciiTheme="majorBidi" w:hAnsiTheme="majorBidi"/>
            <w:noProof/>
          </w:rPr>
          <w:t>Transfer of learning between games</w:t>
        </w:r>
        <w:r w:rsidR="007A105F" w:rsidRPr="007A105F">
          <w:rPr>
            <w:noProof/>
            <w:webHidden/>
          </w:rPr>
          <w:tab/>
        </w:r>
        <w:r w:rsidR="007A105F" w:rsidRPr="007A105F">
          <w:rPr>
            <w:noProof/>
            <w:webHidden/>
          </w:rPr>
          <w:fldChar w:fldCharType="begin"/>
        </w:r>
        <w:r w:rsidR="007A105F" w:rsidRPr="007A105F">
          <w:rPr>
            <w:noProof/>
            <w:webHidden/>
          </w:rPr>
          <w:instrText xml:space="preserve"> PAGEREF _Toc521928481 \h </w:instrText>
        </w:r>
        <w:r w:rsidR="007A105F" w:rsidRPr="007A105F">
          <w:rPr>
            <w:noProof/>
            <w:webHidden/>
          </w:rPr>
        </w:r>
        <w:r w:rsidR="007A105F" w:rsidRPr="007A105F">
          <w:rPr>
            <w:noProof/>
            <w:webHidden/>
          </w:rPr>
          <w:fldChar w:fldCharType="separate"/>
        </w:r>
        <w:r w:rsidR="007A105F" w:rsidRPr="007A105F">
          <w:rPr>
            <w:noProof/>
            <w:webHidden/>
          </w:rPr>
          <w:t>35</w:t>
        </w:r>
        <w:r w:rsidR="007A105F" w:rsidRPr="007A105F">
          <w:rPr>
            <w:noProof/>
            <w:webHidden/>
          </w:rPr>
          <w:fldChar w:fldCharType="end"/>
        </w:r>
      </w:hyperlink>
    </w:p>
    <w:p w14:paraId="5B5C96D3" w14:textId="1F2DB388" w:rsidR="007A105F" w:rsidRPr="007A105F" w:rsidRDefault="00811ADF">
      <w:pPr>
        <w:pStyle w:val="TOC2"/>
        <w:tabs>
          <w:tab w:val="right" w:pos="9010"/>
        </w:tabs>
        <w:rPr>
          <w:rFonts w:eastAsiaTheme="minorEastAsia" w:cstheme="minorBidi"/>
          <w:i w:val="0"/>
          <w:iCs w:val="0"/>
          <w:noProof/>
          <w:sz w:val="24"/>
        </w:rPr>
      </w:pPr>
      <w:hyperlink w:anchor="_Toc521928482" w:history="1">
        <w:r w:rsidR="007A105F" w:rsidRPr="007A105F">
          <w:rPr>
            <w:rStyle w:val="Hyperlink"/>
            <w:rFonts w:asciiTheme="majorBidi" w:hAnsiTheme="majorBidi"/>
            <w:noProof/>
          </w:rPr>
          <w:t>Moderation of within and between-game learning by type of opponent:</w:t>
        </w:r>
        <w:r w:rsidR="007A105F" w:rsidRPr="007A105F">
          <w:rPr>
            <w:noProof/>
            <w:webHidden/>
          </w:rPr>
          <w:tab/>
        </w:r>
        <w:r w:rsidR="007A105F" w:rsidRPr="007A105F">
          <w:rPr>
            <w:noProof/>
            <w:webHidden/>
          </w:rPr>
          <w:fldChar w:fldCharType="begin"/>
        </w:r>
        <w:r w:rsidR="007A105F" w:rsidRPr="007A105F">
          <w:rPr>
            <w:noProof/>
            <w:webHidden/>
          </w:rPr>
          <w:instrText xml:space="preserve"> PAGEREF _Toc521928482 \h </w:instrText>
        </w:r>
        <w:r w:rsidR="007A105F" w:rsidRPr="007A105F">
          <w:rPr>
            <w:noProof/>
            <w:webHidden/>
          </w:rPr>
        </w:r>
        <w:r w:rsidR="007A105F" w:rsidRPr="007A105F">
          <w:rPr>
            <w:noProof/>
            <w:webHidden/>
          </w:rPr>
          <w:fldChar w:fldCharType="separate"/>
        </w:r>
        <w:r w:rsidR="007A105F" w:rsidRPr="007A105F">
          <w:rPr>
            <w:noProof/>
            <w:webHidden/>
          </w:rPr>
          <w:t>37</w:t>
        </w:r>
        <w:r w:rsidR="007A105F" w:rsidRPr="007A105F">
          <w:rPr>
            <w:noProof/>
            <w:webHidden/>
          </w:rPr>
          <w:fldChar w:fldCharType="end"/>
        </w:r>
      </w:hyperlink>
    </w:p>
    <w:p w14:paraId="0A12F991" w14:textId="29AB8F87" w:rsidR="007A105F" w:rsidRPr="007A105F" w:rsidRDefault="00811ADF">
      <w:pPr>
        <w:pStyle w:val="TOC2"/>
        <w:tabs>
          <w:tab w:val="right" w:pos="9010"/>
        </w:tabs>
        <w:rPr>
          <w:rFonts w:eastAsiaTheme="minorEastAsia" w:cstheme="minorBidi"/>
          <w:i w:val="0"/>
          <w:iCs w:val="0"/>
          <w:noProof/>
          <w:sz w:val="24"/>
        </w:rPr>
      </w:pPr>
      <w:hyperlink w:anchor="_Toc521928483" w:history="1">
        <w:r w:rsidR="007A105F" w:rsidRPr="007A105F">
          <w:rPr>
            <w:rStyle w:val="Hyperlink"/>
            <w:rFonts w:asciiTheme="majorBidi" w:hAnsiTheme="majorBidi"/>
            <w:noProof/>
          </w:rPr>
          <w:t>Computational modelling of Human strategies</w:t>
        </w:r>
        <w:r w:rsidR="007A105F" w:rsidRPr="007A105F">
          <w:rPr>
            <w:noProof/>
            <w:webHidden/>
          </w:rPr>
          <w:tab/>
        </w:r>
        <w:r w:rsidR="007A105F" w:rsidRPr="007A105F">
          <w:rPr>
            <w:noProof/>
            <w:webHidden/>
          </w:rPr>
          <w:fldChar w:fldCharType="begin"/>
        </w:r>
        <w:r w:rsidR="007A105F" w:rsidRPr="007A105F">
          <w:rPr>
            <w:noProof/>
            <w:webHidden/>
          </w:rPr>
          <w:instrText xml:space="preserve"> PAGEREF _Toc521928483 \h </w:instrText>
        </w:r>
        <w:r w:rsidR="007A105F" w:rsidRPr="007A105F">
          <w:rPr>
            <w:noProof/>
            <w:webHidden/>
          </w:rPr>
        </w:r>
        <w:r w:rsidR="007A105F" w:rsidRPr="007A105F">
          <w:rPr>
            <w:noProof/>
            <w:webHidden/>
          </w:rPr>
          <w:fldChar w:fldCharType="separate"/>
        </w:r>
        <w:r w:rsidR="007A105F" w:rsidRPr="007A105F">
          <w:rPr>
            <w:noProof/>
            <w:webHidden/>
          </w:rPr>
          <w:t>41</w:t>
        </w:r>
        <w:r w:rsidR="007A105F" w:rsidRPr="007A105F">
          <w:rPr>
            <w:noProof/>
            <w:webHidden/>
          </w:rPr>
          <w:fldChar w:fldCharType="end"/>
        </w:r>
      </w:hyperlink>
    </w:p>
    <w:p w14:paraId="14FCEC25" w14:textId="1DF0C738" w:rsidR="007A105F" w:rsidRDefault="00811ADF">
      <w:pPr>
        <w:pStyle w:val="TOC1"/>
        <w:tabs>
          <w:tab w:val="right" w:pos="9010"/>
        </w:tabs>
        <w:rPr>
          <w:rFonts w:eastAsiaTheme="minorEastAsia" w:cstheme="minorBidi"/>
          <w:b w:val="0"/>
          <w:bCs w:val="0"/>
          <w:noProof/>
          <w:sz w:val="24"/>
        </w:rPr>
      </w:pPr>
      <w:hyperlink w:anchor="_Toc521928484" w:history="1">
        <w:r w:rsidR="007A105F" w:rsidRPr="00043EB7">
          <w:rPr>
            <w:rStyle w:val="Hyperlink"/>
            <w:rFonts w:asciiTheme="majorBidi" w:hAnsiTheme="majorBidi"/>
            <w:noProof/>
          </w:rPr>
          <w:t>Discussion:</w:t>
        </w:r>
        <w:r w:rsidR="007A105F">
          <w:rPr>
            <w:noProof/>
            <w:webHidden/>
          </w:rPr>
          <w:tab/>
        </w:r>
        <w:r w:rsidR="007A105F">
          <w:rPr>
            <w:noProof/>
            <w:webHidden/>
          </w:rPr>
          <w:fldChar w:fldCharType="begin"/>
        </w:r>
        <w:r w:rsidR="007A105F">
          <w:rPr>
            <w:noProof/>
            <w:webHidden/>
          </w:rPr>
          <w:instrText xml:space="preserve"> PAGEREF _Toc521928484 \h </w:instrText>
        </w:r>
        <w:r w:rsidR="007A105F">
          <w:rPr>
            <w:noProof/>
            <w:webHidden/>
          </w:rPr>
        </w:r>
        <w:r w:rsidR="007A105F">
          <w:rPr>
            <w:noProof/>
            <w:webHidden/>
          </w:rPr>
          <w:fldChar w:fldCharType="separate"/>
        </w:r>
        <w:r w:rsidR="007A105F">
          <w:rPr>
            <w:noProof/>
            <w:webHidden/>
          </w:rPr>
          <w:t>46</w:t>
        </w:r>
        <w:r w:rsidR="007A105F">
          <w:rPr>
            <w:noProof/>
            <w:webHidden/>
          </w:rPr>
          <w:fldChar w:fldCharType="end"/>
        </w:r>
      </w:hyperlink>
    </w:p>
    <w:p w14:paraId="45FC1152" w14:textId="2C74F545" w:rsidR="007A105F" w:rsidRDefault="00811ADF">
      <w:pPr>
        <w:pStyle w:val="TOC1"/>
        <w:tabs>
          <w:tab w:val="right" w:pos="9010"/>
        </w:tabs>
        <w:rPr>
          <w:rFonts w:eastAsiaTheme="minorEastAsia" w:cstheme="minorBidi"/>
          <w:b w:val="0"/>
          <w:bCs w:val="0"/>
          <w:noProof/>
          <w:sz w:val="24"/>
        </w:rPr>
      </w:pPr>
      <w:hyperlink w:anchor="_Toc521928485" w:history="1">
        <w:r w:rsidR="007A105F" w:rsidRPr="00043EB7">
          <w:rPr>
            <w:rStyle w:val="Hyperlink"/>
            <w:rFonts w:asciiTheme="majorBidi" w:hAnsiTheme="majorBidi"/>
            <w:noProof/>
          </w:rPr>
          <w:t>Conclusion</w:t>
        </w:r>
        <w:r w:rsidR="007A105F">
          <w:rPr>
            <w:noProof/>
            <w:webHidden/>
          </w:rPr>
          <w:tab/>
        </w:r>
        <w:r w:rsidR="007A105F">
          <w:rPr>
            <w:noProof/>
            <w:webHidden/>
          </w:rPr>
          <w:fldChar w:fldCharType="begin"/>
        </w:r>
        <w:r w:rsidR="007A105F">
          <w:rPr>
            <w:noProof/>
            <w:webHidden/>
          </w:rPr>
          <w:instrText xml:space="preserve"> PAGEREF _Toc521928485 \h </w:instrText>
        </w:r>
        <w:r w:rsidR="007A105F">
          <w:rPr>
            <w:noProof/>
            <w:webHidden/>
          </w:rPr>
        </w:r>
        <w:r w:rsidR="007A105F">
          <w:rPr>
            <w:noProof/>
            <w:webHidden/>
          </w:rPr>
          <w:fldChar w:fldCharType="separate"/>
        </w:r>
        <w:r w:rsidR="007A105F">
          <w:rPr>
            <w:noProof/>
            <w:webHidden/>
          </w:rPr>
          <w:t>50</w:t>
        </w:r>
        <w:r w:rsidR="007A105F">
          <w:rPr>
            <w:noProof/>
            <w:webHidden/>
          </w:rPr>
          <w:fldChar w:fldCharType="end"/>
        </w:r>
      </w:hyperlink>
    </w:p>
    <w:p w14:paraId="28EBF952" w14:textId="00851AD0" w:rsidR="00882E82" w:rsidRPr="00340C24" w:rsidRDefault="00CC7950" w:rsidP="00CA0D12">
      <w:pPr>
        <w:spacing w:line="360" w:lineRule="auto"/>
        <w:rPr>
          <w:rFonts w:asciiTheme="majorBidi" w:hAnsiTheme="majorBidi" w:cstheme="majorBidi"/>
        </w:rPr>
      </w:pPr>
      <w:r w:rsidRPr="00340C24">
        <w:rPr>
          <w:rFonts w:asciiTheme="majorBidi" w:hAnsiTheme="majorBidi" w:cstheme="majorBidi"/>
        </w:rPr>
        <w:fldChar w:fldCharType="end"/>
      </w:r>
    </w:p>
    <w:p w14:paraId="1D046E78" w14:textId="77777777" w:rsidR="00340C24" w:rsidRDefault="00340C24">
      <w:pPr>
        <w:rPr>
          <w:rFonts w:asciiTheme="majorBidi" w:eastAsiaTheme="majorEastAsia" w:hAnsiTheme="majorBidi" w:cstheme="majorBidi"/>
          <w:b/>
          <w:bCs/>
          <w:color w:val="2F5496" w:themeColor="accent1" w:themeShade="BF"/>
          <w:sz w:val="32"/>
          <w:szCs w:val="32"/>
        </w:rPr>
      </w:pPr>
      <w:r>
        <w:rPr>
          <w:rFonts w:asciiTheme="majorBidi" w:hAnsiTheme="majorBidi"/>
          <w:b/>
          <w:bCs/>
        </w:rPr>
        <w:br w:type="page"/>
      </w:r>
    </w:p>
    <w:p w14:paraId="4A7ED289" w14:textId="35A52EE2" w:rsidR="00A378B7" w:rsidRPr="00340C24" w:rsidRDefault="00A378B7" w:rsidP="00340C24">
      <w:pPr>
        <w:pStyle w:val="Heading1"/>
        <w:spacing w:line="480" w:lineRule="auto"/>
        <w:rPr>
          <w:rFonts w:asciiTheme="majorBidi" w:hAnsiTheme="majorBidi"/>
          <w:b/>
          <w:bCs/>
        </w:rPr>
      </w:pPr>
      <w:bookmarkStart w:id="2" w:name="_Toc521928466"/>
      <w:r w:rsidRPr="00340C24">
        <w:rPr>
          <w:rFonts w:asciiTheme="majorBidi" w:hAnsiTheme="majorBidi"/>
          <w:b/>
          <w:bCs/>
        </w:rPr>
        <w:lastRenderedPageBreak/>
        <w:t>Abstract</w:t>
      </w:r>
      <w:bookmarkEnd w:id="0"/>
      <w:bookmarkEnd w:id="1"/>
      <w:bookmarkEnd w:id="2"/>
    </w:p>
    <w:p w14:paraId="2CC85149" w14:textId="1BE31724" w:rsidR="001D3101" w:rsidRPr="00340C24" w:rsidRDefault="001D3101" w:rsidP="00340C24">
      <w:pPr>
        <w:spacing w:line="480" w:lineRule="auto"/>
        <w:rPr>
          <w:rFonts w:asciiTheme="majorBidi" w:hAnsiTheme="majorBidi" w:cstheme="majorBidi"/>
        </w:rPr>
      </w:pPr>
    </w:p>
    <w:p w14:paraId="71FB8DB3" w14:textId="47E456FD" w:rsidR="001D3101" w:rsidRPr="00340C24" w:rsidRDefault="00507824" w:rsidP="00340C24">
      <w:pPr>
        <w:spacing w:line="480" w:lineRule="auto"/>
        <w:jc w:val="both"/>
        <w:rPr>
          <w:rFonts w:asciiTheme="majorBidi" w:hAnsiTheme="majorBidi" w:cstheme="majorBidi"/>
        </w:rPr>
      </w:pPr>
      <w:r w:rsidRPr="00340C24">
        <w:rPr>
          <w:rFonts w:asciiTheme="majorBidi" w:hAnsiTheme="majorBidi" w:cstheme="majorBidi"/>
        </w:rPr>
        <w:t>Learning transfer and generalisation</w:t>
      </w:r>
      <w:r w:rsidR="00FE02BF" w:rsidRPr="00340C24">
        <w:rPr>
          <w:rFonts w:asciiTheme="majorBidi" w:hAnsiTheme="majorBidi" w:cstheme="majorBidi"/>
        </w:rPr>
        <w:t xml:space="preserve"> are </w:t>
      </w:r>
      <w:r w:rsidR="00043754" w:rsidRPr="00340C24">
        <w:rPr>
          <w:rFonts w:asciiTheme="majorBidi" w:hAnsiTheme="majorBidi" w:cstheme="majorBidi"/>
        </w:rPr>
        <w:t>being studied extensively in cognitive psychology, education as well as artificial intelligence</w:t>
      </w:r>
      <w:r w:rsidR="00FE02BF" w:rsidRPr="00340C24">
        <w:rPr>
          <w:rFonts w:asciiTheme="majorBidi" w:hAnsiTheme="majorBidi" w:cstheme="majorBidi"/>
        </w:rPr>
        <w:t xml:space="preserve"> </w:t>
      </w:r>
      <w:r w:rsidR="00181241">
        <w:rPr>
          <w:rFonts w:asciiTheme="majorBidi" w:hAnsiTheme="majorBidi" w:cstheme="majorBidi"/>
        </w:rPr>
        <w:t xml:space="preserve">as </w:t>
      </w:r>
      <w:r w:rsidR="00FE02BF" w:rsidRPr="00340C24">
        <w:rPr>
          <w:rFonts w:asciiTheme="majorBidi" w:hAnsiTheme="majorBidi" w:cstheme="majorBidi"/>
        </w:rPr>
        <w:t xml:space="preserve">they are </w:t>
      </w:r>
      <w:r w:rsidR="00181241">
        <w:rPr>
          <w:rFonts w:asciiTheme="majorBidi" w:hAnsiTheme="majorBidi" w:cstheme="majorBidi"/>
        </w:rPr>
        <w:t xml:space="preserve">considered </w:t>
      </w:r>
      <w:r w:rsidR="00FE02BF" w:rsidRPr="00340C24">
        <w:rPr>
          <w:rFonts w:asciiTheme="majorBidi" w:hAnsiTheme="majorBidi" w:cstheme="majorBidi"/>
        </w:rPr>
        <w:t>one of the hallmarks of Human intelligence</w:t>
      </w:r>
      <w:r w:rsidR="006D267F" w:rsidRPr="00340C24">
        <w:rPr>
          <w:rFonts w:asciiTheme="majorBidi" w:hAnsiTheme="majorBidi" w:cstheme="majorBidi"/>
        </w:rPr>
        <w:t>. In the domain of strat</w:t>
      </w:r>
      <w:r w:rsidR="00FE02BF" w:rsidRPr="00340C24">
        <w:rPr>
          <w:rFonts w:asciiTheme="majorBidi" w:hAnsiTheme="majorBidi" w:cstheme="majorBidi"/>
        </w:rPr>
        <w:t>egic interaction, most research on transfer of learning has</w:t>
      </w:r>
      <w:r w:rsidR="006D267F" w:rsidRPr="00340C24">
        <w:rPr>
          <w:rFonts w:asciiTheme="majorBidi" w:hAnsiTheme="majorBidi" w:cstheme="majorBidi"/>
        </w:rPr>
        <w:t xml:space="preserve"> used human participants</w:t>
      </w:r>
      <w:r w:rsidR="00FE02BF" w:rsidRPr="00340C24">
        <w:rPr>
          <w:rFonts w:asciiTheme="majorBidi" w:hAnsiTheme="majorBidi" w:cstheme="majorBidi"/>
        </w:rPr>
        <w:t xml:space="preserve"> as opponents</w:t>
      </w:r>
      <w:r w:rsidR="006D267F" w:rsidRPr="00340C24">
        <w:rPr>
          <w:rFonts w:asciiTheme="majorBidi" w:hAnsiTheme="majorBidi" w:cstheme="majorBidi"/>
        </w:rPr>
        <w:t xml:space="preserve"> and focused almost exclusively on action-based strategies to explain behaviour.</w:t>
      </w:r>
      <w:r w:rsidR="00043754" w:rsidRPr="00340C24">
        <w:rPr>
          <w:rFonts w:asciiTheme="majorBidi" w:hAnsiTheme="majorBidi" w:cstheme="majorBidi"/>
        </w:rPr>
        <w:t xml:space="preserve"> By contrast, in this</w:t>
      </w:r>
      <w:r w:rsidR="006D267F" w:rsidRPr="00340C24">
        <w:rPr>
          <w:rFonts w:asciiTheme="majorBidi" w:hAnsiTheme="majorBidi" w:cstheme="majorBidi"/>
        </w:rPr>
        <w:t xml:space="preserve"> s</w:t>
      </w:r>
      <w:r w:rsidR="00043754" w:rsidRPr="00340C24">
        <w:rPr>
          <w:rFonts w:asciiTheme="majorBidi" w:hAnsiTheme="majorBidi" w:cstheme="majorBidi"/>
        </w:rPr>
        <w:t>tudy,</w:t>
      </w:r>
      <w:r w:rsidR="006D267F" w:rsidRPr="00340C24">
        <w:rPr>
          <w:rFonts w:asciiTheme="majorBidi" w:hAnsiTheme="majorBidi" w:cstheme="majorBidi"/>
        </w:rPr>
        <w:t xml:space="preserve"> participants faced the same computer agent implementing reasoning-based level-k strategies in multiple games that have varying degrees of similarity. We find that the majority of human participants not only adapt their play to best respond to the opponent </w:t>
      </w:r>
      <w:r w:rsidR="00FE02BF" w:rsidRPr="00340C24">
        <w:rPr>
          <w:rFonts w:asciiTheme="majorBidi" w:hAnsiTheme="majorBidi" w:cstheme="majorBidi"/>
        </w:rPr>
        <w:t xml:space="preserve">reasoning </w:t>
      </w:r>
      <w:r w:rsidR="006D267F" w:rsidRPr="00340C24">
        <w:rPr>
          <w:rFonts w:asciiTheme="majorBidi" w:hAnsiTheme="majorBidi" w:cstheme="majorBidi"/>
        </w:rPr>
        <w:t xml:space="preserve">strategy, but also transfer this knowledge between games to different environments.  </w:t>
      </w:r>
      <w:r w:rsidR="00462B27" w:rsidRPr="00340C24">
        <w:rPr>
          <w:rFonts w:asciiTheme="majorBidi" w:hAnsiTheme="majorBidi" w:cstheme="majorBidi"/>
        </w:rPr>
        <w:t xml:space="preserve">Opponent modelling is offered as the most likely explanation of this ability, and it is shown that it is </w:t>
      </w:r>
      <w:r w:rsidR="006D267F" w:rsidRPr="00340C24">
        <w:rPr>
          <w:rFonts w:asciiTheme="majorBidi" w:hAnsiTheme="majorBidi" w:cstheme="majorBidi"/>
        </w:rPr>
        <w:t xml:space="preserve">modulated by the similarity between </w:t>
      </w:r>
      <w:r w:rsidR="00462B27" w:rsidRPr="00340C24">
        <w:rPr>
          <w:rFonts w:asciiTheme="majorBidi" w:hAnsiTheme="majorBidi" w:cstheme="majorBidi"/>
        </w:rPr>
        <w:t>environments</w:t>
      </w:r>
      <w:r w:rsidR="006D267F" w:rsidRPr="00340C24">
        <w:rPr>
          <w:rFonts w:asciiTheme="majorBidi" w:hAnsiTheme="majorBidi" w:cstheme="majorBidi"/>
        </w:rPr>
        <w:t xml:space="preserve"> as well as the degree of strategic sophistication of the computer agent. </w:t>
      </w:r>
    </w:p>
    <w:p w14:paraId="0DE7D9FC" w14:textId="77777777" w:rsidR="00340C24" w:rsidRPr="00340C24" w:rsidRDefault="00340C24" w:rsidP="00340C24">
      <w:pPr>
        <w:pStyle w:val="Heading1"/>
        <w:spacing w:line="480" w:lineRule="auto"/>
        <w:rPr>
          <w:rFonts w:asciiTheme="majorBidi" w:hAnsiTheme="majorBidi"/>
          <w:b/>
          <w:bCs/>
        </w:rPr>
      </w:pPr>
      <w:bookmarkStart w:id="3" w:name="_Toc521875793"/>
      <w:bookmarkStart w:id="4" w:name="_Toc521878778"/>
    </w:p>
    <w:p w14:paraId="7AAC8CEC" w14:textId="77777777" w:rsidR="00340C24" w:rsidRPr="00340C24" w:rsidRDefault="00340C24" w:rsidP="00340C24">
      <w:pPr>
        <w:pStyle w:val="Heading1"/>
        <w:spacing w:line="480" w:lineRule="auto"/>
        <w:rPr>
          <w:rFonts w:asciiTheme="majorBidi" w:hAnsiTheme="majorBidi"/>
          <w:b/>
          <w:bCs/>
        </w:rPr>
      </w:pPr>
    </w:p>
    <w:p w14:paraId="2335B155" w14:textId="77777777" w:rsidR="00340C24" w:rsidRDefault="00340C24">
      <w:pPr>
        <w:rPr>
          <w:rFonts w:asciiTheme="majorBidi" w:eastAsiaTheme="majorEastAsia" w:hAnsiTheme="majorBidi" w:cstheme="majorBidi"/>
          <w:b/>
          <w:bCs/>
          <w:color w:val="2F5496" w:themeColor="accent1" w:themeShade="BF"/>
          <w:sz w:val="32"/>
          <w:szCs w:val="32"/>
        </w:rPr>
      </w:pPr>
      <w:r>
        <w:rPr>
          <w:rFonts w:asciiTheme="majorBidi" w:hAnsiTheme="majorBidi"/>
          <w:b/>
          <w:bCs/>
        </w:rPr>
        <w:br w:type="page"/>
      </w:r>
    </w:p>
    <w:p w14:paraId="7E5FAD07" w14:textId="4E0EA751" w:rsidR="00731E7F" w:rsidRPr="00340C24" w:rsidRDefault="00A378B7" w:rsidP="00340C24">
      <w:pPr>
        <w:pStyle w:val="Heading1"/>
        <w:spacing w:line="480" w:lineRule="auto"/>
        <w:rPr>
          <w:rFonts w:asciiTheme="majorBidi" w:hAnsiTheme="majorBidi"/>
          <w:b/>
          <w:bCs/>
        </w:rPr>
      </w:pPr>
      <w:bookmarkStart w:id="5" w:name="_Toc521928467"/>
      <w:r w:rsidRPr="00340C24">
        <w:rPr>
          <w:rFonts w:asciiTheme="majorBidi" w:hAnsiTheme="majorBidi"/>
          <w:b/>
          <w:bCs/>
        </w:rPr>
        <w:lastRenderedPageBreak/>
        <w:t>Introduction</w:t>
      </w:r>
      <w:bookmarkEnd w:id="3"/>
      <w:bookmarkEnd w:id="4"/>
      <w:bookmarkEnd w:id="5"/>
      <w:r w:rsidR="001A49BB" w:rsidRPr="00340C24">
        <w:rPr>
          <w:rFonts w:asciiTheme="majorBidi" w:hAnsiTheme="majorBidi"/>
          <w:b/>
          <w:bCs/>
        </w:rPr>
        <w:t xml:space="preserve"> </w:t>
      </w:r>
    </w:p>
    <w:p w14:paraId="377DEEE3" w14:textId="0911FEB0" w:rsidR="005E1857" w:rsidRPr="00340C24" w:rsidRDefault="00731E7F" w:rsidP="00340C24">
      <w:pPr>
        <w:spacing w:beforeAutospacing="1" w:after="100" w:afterAutospacing="1" w:line="480" w:lineRule="auto"/>
        <w:jc w:val="both"/>
        <w:rPr>
          <w:rFonts w:asciiTheme="majorBidi" w:hAnsiTheme="majorBidi" w:cstheme="majorBidi"/>
        </w:rPr>
      </w:pPr>
      <w:r w:rsidRPr="00340C24">
        <w:rPr>
          <w:rFonts w:asciiTheme="majorBidi" w:hAnsiTheme="majorBidi" w:cstheme="majorBidi"/>
        </w:rPr>
        <w:t xml:space="preserve">This </w:t>
      </w:r>
      <w:r w:rsidR="00A378B7" w:rsidRPr="00340C24">
        <w:rPr>
          <w:rFonts w:asciiTheme="majorBidi" w:hAnsiTheme="majorBidi" w:cstheme="majorBidi"/>
        </w:rPr>
        <w:t xml:space="preserve">research addresses </w:t>
      </w:r>
      <w:r w:rsidRPr="00340C24">
        <w:rPr>
          <w:rFonts w:asciiTheme="majorBidi" w:hAnsiTheme="majorBidi" w:cstheme="majorBidi"/>
        </w:rPr>
        <w:t xml:space="preserve">how humans model their opponents in the context of strategic interaction, and more specifically while engaged in </w:t>
      </w:r>
      <w:r w:rsidR="00C13252" w:rsidRPr="00340C24">
        <w:rPr>
          <w:rFonts w:asciiTheme="majorBidi" w:hAnsiTheme="majorBidi" w:cstheme="majorBidi"/>
        </w:rPr>
        <w:t>games repeatedly</w:t>
      </w:r>
      <w:r w:rsidR="003B42EE" w:rsidRPr="00340C24">
        <w:rPr>
          <w:rFonts w:asciiTheme="majorBidi" w:hAnsiTheme="majorBidi" w:cstheme="majorBidi"/>
        </w:rPr>
        <w:t xml:space="preserve"> against the same opponent</w:t>
      </w:r>
      <w:r w:rsidRPr="00340C24">
        <w:rPr>
          <w:rFonts w:asciiTheme="majorBidi" w:hAnsiTheme="majorBidi" w:cstheme="majorBidi"/>
        </w:rPr>
        <w:t xml:space="preserve">. Strategic interaction refers to situations where decisions are inter-dependent, and where decision-making needs to </w:t>
      </w:r>
      <w:r w:rsidR="003B42EE" w:rsidRPr="00340C24">
        <w:rPr>
          <w:rFonts w:asciiTheme="majorBidi" w:hAnsiTheme="majorBidi" w:cstheme="majorBidi"/>
        </w:rPr>
        <w:t>consider</w:t>
      </w:r>
      <w:r w:rsidRPr="00340C24">
        <w:rPr>
          <w:rFonts w:asciiTheme="majorBidi" w:hAnsiTheme="majorBidi" w:cstheme="majorBidi"/>
        </w:rPr>
        <w:t xml:space="preserve"> opponent decisions as well as the </w:t>
      </w:r>
      <w:r w:rsidR="00462B27" w:rsidRPr="00340C24">
        <w:rPr>
          <w:rFonts w:asciiTheme="majorBidi" w:hAnsiTheme="majorBidi" w:cstheme="majorBidi"/>
        </w:rPr>
        <w:t>decision maker’s</w:t>
      </w:r>
      <w:r w:rsidRPr="00340C24">
        <w:rPr>
          <w:rFonts w:asciiTheme="majorBidi" w:hAnsiTheme="majorBidi" w:cstheme="majorBidi"/>
        </w:rPr>
        <w:t xml:space="preserve"> preferred outcomes. </w:t>
      </w:r>
      <w:r w:rsidR="005E1857" w:rsidRPr="00340C24">
        <w:rPr>
          <w:rFonts w:asciiTheme="majorBidi" w:hAnsiTheme="majorBidi" w:cstheme="majorBidi"/>
        </w:rPr>
        <w:t xml:space="preserve">This has historically been studied in </w:t>
      </w:r>
      <w:r w:rsidR="00A378B7" w:rsidRPr="00340C24">
        <w:rPr>
          <w:rFonts w:asciiTheme="majorBidi" w:hAnsiTheme="majorBidi" w:cstheme="majorBidi"/>
        </w:rPr>
        <w:t>e</w:t>
      </w:r>
      <w:r w:rsidR="005E1857" w:rsidRPr="00340C24">
        <w:rPr>
          <w:rFonts w:asciiTheme="majorBidi" w:hAnsiTheme="majorBidi" w:cstheme="majorBidi"/>
        </w:rPr>
        <w:t xml:space="preserve">conomics and </w:t>
      </w:r>
      <w:r w:rsidR="00A378B7" w:rsidRPr="00340C24">
        <w:rPr>
          <w:rFonts w:asciiTheme="majorBidi" w:hAnsiTheme="majorBidi" w:cstheme="majorBidi"/>
        </w:rPr>
        <w:t>m</w:t>
      </w:r>
      <w:r w:rsidR="005E1857" w:rsidRPr="00340C24">
        <w:rPr>
          <w:rFonts w:asciiTheme="majorBidi" w:hAnsiTheme="majorBidi" w:cstheme="majorBidi"/>
        </w:rPr>
        <w:t xml:space="preserve">athematics using a multitude of games and </w:t>
      </w:r>
      <w:r w:rsidR="00AB779B">
        <w:rPr>
          <w:rFonts w:asciiTheme="majorBidi" w:hAnsiTheme="majorBidi" w:cstheme="majorBidi"/>
        </w:rPr>
        <w:t>social situations (Camerer, 2011</w:t>
      </w:r>
      <w:r w:rsidR="005E1857" w:rsidRPr="00340C24">
        <w:rPr>
          <w:rFonts w:asciiTheme="majorBidi" w:hAnsiTheme="majorBidi" w:cstheme="majorBidi"/>
        </w:rPr>
        <w:t>), as well as real dilemmas such as principal-agent relations, negotiation and moral quandaries (Eisenhardt, 1989).</w:t>
      </w:r>
    </w:p>
    <w:p w14:paraId="0136BE02" w14:textId="28757521" w:rsidR="0033381B" w:rsidRPr="00340C24" w:rsidRDefault="00A32011" w:rsidP="00340C24">
      <w:pPr>
        <w:spacing w:beforeAutospacing="1" w:after="100" w:afterAutospacing="1" w:line="480" w:lineRule="auto"/>
        <w:jc w:val="both"/>
        <w:rPr>
          <w:rFonts w:asciiTheme="majorBidi" w:hAnsiTheme="majorBidi" w:cstheme="majorBidi"/>
        </w:rPr>
      </w:pPr>
      <w:r w:rsidRPr="00340C24">
        <w:rPr>
          <w:rFonts w:asciiTheme="majorBidi" w:hAnsiTheme="majorBidi" w:cstheme="majorBidi"/>
        </w:rPr>
        <w:t xml:space="preserve">In this study, we are interested in </w:t>
      </w:r>
      <w:r w:rsidR="0078686E" w:rsidRPr="00340C24">
        <w:rPr>
          <w:rFonts w:asciiTheme="majorBidi" w:hAnsiTheme="majorBidi" w:cstheme="majorBidi"/>
        </w:rPr>
        <w:t>Games</w:t>
      </w:r>
      <w:r w:rsidRPr="00340C24">
        <w:rPr>
          <w:rFonts w:asciiTheme="majorBidi" w:hAnsiTheme="majorBidi" w:cstheme="majorBidi"/>
        </w:rPr>
        <w:t>. Games</w:t>
      </w:r>
      <w:r w:rsidR="0078686E" w:rsidRPr="00340C24">
        <w:rPr>
          <w:rFonts w:asciiTheme="majorBidi" w:hAnsiTheme="majorBidi" w:cstheme="majorBidi"/>
        </w:rPr>
        <w:t xml:space="preserve"> are</w:t>
      </w:r>
      <w:r w:rsidR="00AB779B">
        <w:rPr>
          <w:rFonts w:asciiTheme="majorBidi" w:hAnsiTheme="majorBidi" w:cstheme="majorBidi"/>
        </w:rPr>
        <w:t xml:space="preserve"> composed of</w:t>
      </w:r>
      <w:r w:rsidR="0078686E" w:rsidRPr="00340C24">
        <w:rPr>
          <w:rFonts w:asciiTheme="majorBidi" w:hAnsiTheme="majorBidi" w:cstheme="majorBidi"/>
        </w:rPr>
        <w:t xml:space="preserve"> a set of players, each with a finite associated set of choices (also called pure strategies) and corresponding to each player, a payoff function which maps the set of </w:t>
      </w:r>
      <w:r w:rsidR="00462B27" w:rsidRPr="00340C24">
        <w:rPr>
          <w:rFonts w:asciiTheme="majorBidi" w:hAnsiTheme="majorBidi" w:cstheme="majorBidi"/>
        </w:rPr>
        <w:t>choices to rewards. For instance, a</w:t>
      </w:r>
      <w:r w:rsidR="0078686E" w:rsidRPr="00340C24">
        <w:rPr>
          <w:rFonts w:asciiTheme="majorBidi" w:hAnsiTheme="majorBidi" w:cstheme="majorBidi"/>
        </w:rPr>
        <w:t xml:space="preserve"> 3x3 player game refers to games of two players, with each having the possibility to select one of 3 choices. Each combination of the two player’s selections will be mapped onto a reward</w:t>
      </w:r>
      <w:r w:rsidR="0033381B" w:rsidRPr="00340C24">
        <w:rPr>
          <w:rFonts w:asciiTheme="majorBidi" w:hAnsiTheme="majorBidi" w:cstheme="majorBidi"/>
        </w:rPr>
        <w:t xml:space="preserve"> vector describing the payoffs for each player. Strategies are a set of instructions, or decision rules, specifying which actions a player should take.  Pure strategies define exactly what a player should do for any situation faced. A mixed-strategy by contrast, is a probability distribution over pure strategies, allowing players to select probabilistically which action to choose. This definition encompasses a wide variety of games and the mathematical study of how these games should be played under mathematical assumptions of rationality is the aim of traditional game theory. </w:t>
      </w:r>
      <w:r w:rsidR="00FE02BF" w:rsidRPr="00340C24">
        <w:rPr>
          <w:rFonts w:asciiTheme="majorBidi" w:hAnsiTheme="majorBidi" w:cstheme="majorBidi"/>
        </w:rPr>
        <w:t xml:space="preserve">In the next section, we will review the foundational aspects of </w:t>
      </w:r>
      <w:r w:rsidR="00452AD7" w:rsidRPr="00340C24">
        <w:rPr>
          <w:rFonts w:asciiTheme="majorBidi" w:hAnsiTheme="majorBidi" w:cstheme="majorBidi"/>
        </w:rPr>
        <w:t>the field.</w:t>
      </w:r>
      <w:r w:rsidR="00FE02BF" w:rsidRPr="00340C24">
        <w:rPr>
          <w:rFonts w:asciiTheme="majorBidi" w:hAnsiTheme="majorBidi" w:cstheme="majorBidi"/>
        </w:rPr>
        <w:t xml:space="preserve"> </w:t>
      </w:r>
    </w:p>
    <w:p w14:paraId="17118E89" w14:textId="19EF390D" w:rsidR="00FE02BF" w:rsidRPr="00340C24" w:rsidRDefault="00FE02BF" w:rsidP="00340C24">
      <w:pPr>
        <w:pStyle w:val="Heading2"/>
        <w:spacing w:line="480" w:lineRule="auto"/>
        <w:rPr>
          <w:rFonts w:asciiTheme="majorBidi" w:hAnsiTheme="majorBidi"/>
          <w:b/>
          <w:bCs/>
          <w:u w:val="single"/>
        </w:rPr>
      </w:pPr>
      <w:bookmarkStart w:id="6" w:name="_Toc521878779"/>
      <w:bookmarkStart w:id="7" w:name="_Toc521928468"/>
      <w:r w:rsidRPr="00340C24">
        <w:rPr>
          <w:rFonts w:asciiTheme="majorBidi" w:hAnsiTheme="majorBidi"/>
          <w:b/>
          <w:bCs/>
          <w:u w:val="single"/>
        </w:rPr>
        <w:t>Traditional game theory</w:t>
      </w:r>
      <w:bookmarkEnd w:id="6"/>
      <w:bookmarkEnd w:id="7"/>
      <w:r w:rsidRPr="00340C24">
        <w:rPr>
          <w:rFonts w:asciiTheme="majorBidi" w:hAnsiTheme="majorBidi"/>
          <w:b/>
          <w:bCs/>
          <w:u w:val="single"/>
        </w:rPr>
        <w:t xml:space="preserve"> </w:t>
      </w:r>
    </w:p>
    <w:p w14:paraId="2C7D973F" w14:textId="405C6FE8" w:rsidR="00FA3852" w:rsidRPr="00340C24" w:rsidRDefault="00731E7F" w:rsidP="00340C24">
      <w:pPr>
        <w:spacing w:beforeAutospacing="1" w:after="100" w:afterAutospacing="1" w:line="480" w:lineRule="auto"/>
        <w:jc w:val="both"/>
        <w:rPr>
          <w:rFonts w:asciiTheme="majorBidi" w:hAnsiTheme="majorBidi" w:cstheme="majorBidi"/>
        </w:rPr>
      </w:pPr>
      <w:r w:rsidRPr="00340C24">
        <w:rPr>
          <w:rFonts w:asciiTheme="majorBidi" w:hAnsiTheme="majorBidi" w:cstheme="majorBidi"/>
        </w:rPr>
        <w:t xml:space="preserve">The field of </w:t>
      </w:r>
      <w:r w:rsidR="00DD5DC2" w:rsidRPr="00340C24">
        <w:rPr>
          <w:rFonts w:asciiTheme="majorBidi" w:hAnsiTheme="majorBidi" w:cstheme="majorBidi"/>
        </w:rPr>
        <w:t>g</w:t>
      </w:r>
      <w:r w:rsidRPr="00340C24">
        <w:rPr>
          <w:rFonts w:asciiTheme="majorBidi" w:hAnsiTheme="majorBidi" w:cstheme="majorBidi"/>
        </w:rPr>
        <w:t xml:space="preserve">ame </w:t>
      </w:r>
      <w:r w:rsidR="00DD5DC2" w:rsidRPr="00340C24">
        <w:rPr>
          <w:rFonts w:asciiTheme="majorBidi" w:hAnsiTheme="majorBidi" w:cstheme="majorBidi"/>
        </w:rPr>
        <w:t>t</w:t>
      </w:r>
      <w:r w:rsidRPr="00340C24">
        <w:rPr>
          <w:rFonts w:asciiTheme="majorBidi" w:hAnsiTheme="majorBidi" w:cstheme="majorBidi"/>
        </w:rPr>
        <w:t xml:space="preserve">heory developed initially as a branch of applied mathematics, whereby optimal strategies for </w:t>
      </w:r>
      <w:r w:rsidR="00462B27" w:rsidRPr="00340C24">
        <w:rPr>
          <w:rFonts w:asciiTheme="majorBidi" w:hAnsiTheme="majorBidi" w:cstheme="majorBidi"/>
        </w:rPr>
        <w:t>playing the game</w:t>
      </w:r>
      <w:r w:rsidRPr="00340C24">
        <w:rPr>
          <w:rFonts w:asciiTheme="majorBidi" w:hAnsiTheme="majorBidi" w:cstheme="majorBidi"/>
        </w:rPr>
        <w:t xml:space="preserve"> were derived under a set of restrictive assumptions </w:t>
      </w:r>
      <w:r w:rsidRPr="00340C24">
        <w:rPr>
          <w:rFonts w:asciiTheme="majorBidi" w:hAnsiTheme="majorBidi" w:cstheme="majorBidi"/>
        </w:rPr>
        <w:lastRenderedPageBreak/>
        <w:t xml:space="preserve">about the game and the players. The publication of “The Theory of Games and Economic Behavior" by </w:t>
      </w:r>
      <w:r w:rsidR="004714A6" w:rsidRPr="00340C24">
        <w:rPr>
          <w:rFonts w:asciiTheme="majorBidi" w:hAnsiTheme="majorBidi" w:cstheme="majorBidi"/>
        </w:rPr>
        <w:t xml:space="preserve">Morgenstern </w:t>
      </w:r>
      <w:r w:rsidR="004714A6">
        <w:rPr>
          <w:rFonts w:asciiTheme="majorBidi" w:hAnsiTheme="majorBidi" w:cstheme="majorBidi"/>
        </w:rPr>
        <w:t xml:space="preserve">&amp; </w:t>
      </w:r>
      <w:r w:rsidRPr="00340C24">
        <w:rPr>
          <w:rFonts w:asciiTheme="majorBidi" w:hAnsiTheme="majorBidi" w:cstheme="majorBidi"/>
        </w:rPr>
        <w:t xml:space="preserve">Von Neumman </w:t>
      </w:r>
      <w:r w:rsidR="00E651FB" w:rsidRPr="00340C24">
        <w:rPr>
          <w:rFonts w:asciiTheme="majorBidi" w:hAnsiTheme="majorBidi" w:cstheme="majorBidi"/>
        </w:rPr>
        <w:t xml:space="preserve">(1953) </w:t>
      </w:r>
      <w:r w:rsidRPr="00340C24">
        <w:rPr>
          <w:rFonts w:asciiTheme="majorBidi" w:hAnsiTheme="majorBidi" w:cstheme="majorBidi"/>
        </w:rPr>
        <w:t xml:space="preserve">provided the axiomatic theory of expected utility, which allowed mathematical statisticians and economists to </w:t>
      </w:r>
      <w:r w:rsidR="00462B27" w:rsidRPr="00340C24">
        <w:rPr>
          <w:rFonts w:asciiTheme="majorBidi" w:hAnsiTheme="majorBidi" w:cstheme="majorBidi"/>
        </w:rPr>
        <w:t>deal with</w:t>
      </w:r>
      <w:r w:rsidRPr="00340C24">
        <w:rPr>
          <w:rFonts w:asciiTheme="majorBidi" w:hAnsiTheme="majorBidi" w:cstheme="majorBidi"/>
        </w:rPr>
        <w:t xml:space="preserve"> decision-making under uncertainty. John Nash</w:t>
      </w:r>
      <w:r w:rsidR="00FA3852" w:rsidRPr="00340C24">
        <w:rPr>
          <w:rFonts w:asciiTheme="majorBidi" w:hAnsiTheme="majorBidi" w:cstheme="majorBidi"/>
        </w:rPr>
        <w:t xml:space="preserve">, in his 1951 paper, “equilibrium points in n-person games”, </w:t>
      </w:r>
      <w:r w:rsidRPr="00340C24">
        <w:rPr>
          <w:rFonts w:asciiTheme="majorBidi" w:hAnsiTheme="majorBidi" w:cstheme="majorBidi"/>
        </w:rPr>
        <w:t xml:space="preserve">generalized this framework and provided a way to analyse the strategic interactions of several decision makers in order to predict their actions given a set of assumptions. The concept of Nash equilibrium is based on the insight that strategies should be chosen such </w:t>
      </w:r>
      <w:r w:rsidR="00A378B7" w:rsidRPr="00340C24">
        <w:rPr>
          <w:rFonts w:asciiTheme="majorBidi" w:hAnsiTheme="majorBidi" w:cstheme="majorBidi"/>
        </w:rPr>
        <w:t>that</w:t>
      </w:r>
      <w:r w:rsidRPr="00340C24">
        <w:rPr>
          <w:rFonts w:asciiTheme="majorBidi" w:hAnsiTheme="majorBidi" w:cstheme="majorBidi"/>
        </w:rPr>
        <w:t xml:space="preserve"> no player can do better by unilaterally deviating from it. </w:t>
      </w:r>
    </w:p>
    <w:p w14:paraId="183192F6" w14:textId="2466AAFB" w:rsidR="005E1857" w:rsidRPr="00340C24" w:rsidRDefault="00A378B7" w:rsidP="00340C24">
      <w:pPr>
        <w:spacing w:line="480" w:lineRule="auto"/>
        <w:jc w:val="both"/>
        <w:rPr>
          <w:rFonts w:asciiTheme="majorBidi" w:hAnsiTheme="majorBidi" w:cstheme="majorBidi"/>
        </w:rPr>
      </w:pPr>
      <w:r w:rsidRPr="00340C24">
        <w:rPr>
          <w:rFonts w:asciiTheme="majorBidi" w:hAnsiTheme="majorBidi" w:cstheme="majorBidi"/>
        </w:rPr>
        <w:t>T</w:t>
      </w:r>
      <w:r w:rsidR="005E1857" w:rsidRPr="00340C24">
        <w:rPr>
          <w:rFonts w:asciiTheme="majorBidi" w:hAnsiTheme="majorBidi" w:cstheme="majorBidi"/>
        </w:rPr>
        <w:t xml:space="preserve">o derive elegant mathematical solutions to </w:t>
      </w:r>
      <w:r w:rsidR="00FA3852" w:rsidRPr="00340C24">
        <w:rPr>
          <w:rFonts w:asciiTheme="majorBidi" w:hAnsiTheme="majorBidi" w:cstheme="majorBidi"/>
        </w:rPr>
        <w:t>the puzzle of finding optimal playing strategies in these multiplayer games</w:t>
      </w:r>
      <w:r w:rsidR="005E1857" w:rsidRPr="00340C24">
        <w:rPr>
          <w:rFonts w:asciiTheme="majorBidi" w:hAnsiTheme="majorBidi" w:cstheme="majorBidi"/>
        </w:rPr>
        <w:t xml:space="preserve">, the equilibrium concepts such as that developed by John Nash (1950) or the strong equilibrium of Aumann (1959) </w:t>
      </w:r>
      <w:r w:rsidRPr="00340C24">
        <w:rPr>
          <w:rFonts w:asciiTheme="majorBidi" w:hAnsiTheme="majorBidi" w:cstheme="majorBidi"/>
        </w:rPr>
        <w:t>are</w:t>
      </w:r>
      <w:r w:rsidR="005E1857" w:rsidRPr="00340C24">
        <w:rPr>
          <w:rFonts w:asciiTheme="majorBidi" w:hAnsiTheme="majorBidi" w:cstheme="majorBidi"/>
        </w:rPr>
        <w:t xml:space="preserve"> based on a strong set of assumptions. Namely that the joint strategy space, the payoff structure</w:t>
      </w:r>
      <w:r w:rsidRPr="00340C24">
        <w:rPr>
          <w:rFonts w:asciiTheme="majorBidi" w:hAnsiTheme="majorBidi" w:cstheme="majorBidi"/>
        </w:rPr>
        <w:t>,</w:t>
      </w:r>
      <w:r w:rsidR="005E1857" w:rsidRPr="00340C24">
        <w:rPr>
          <w:rFonts w:asciiTheme="majorBidi" w:hAnsiTheme="majorBidi" w:cstheme="majorBidi"/>
        </w:rPr>
        <w:t xml:space="preserve"> and the rationality of the players are all common knowledge. The latter assumption for instan</w:t>
      </w:r>
      <w:r w:rsidR="003B42EE" w:rsidRPr="00340C24">
        <w:rPr>
          <w:rFonts w:asciiTheme="majorBidi" w:hAnsiTheme="majorBidi" w:cstheme="majorBidi"/>
        </w:rPr>
        <w:t>ce translates to the idea that p</w:t>
      </w:r>
      <w:r w:rsidR="005E1857" w:rsidRPr="00340C24">
        <w:rPr>
          <w:rFonts w:asciiTheme="majorBidi" w:hAnsiTheme="majorBidi" w:cstheme="majorBidi"/>
        </w:rPr>
        <w:t xml:space="preserve">layers are rational, </w:t>
      </w:r>
      <w:r w:rsidRPr="00340C24">
        <w:rPr>
          <w:rFonts w:asciiTheme="majorBidi" w:hAnsiTheme="majorBidi" w:cstheme="majorBidi"/>
        </w:rPr>
        <w:t xml:space="preserve">in the sense that they will strive to maximise their utility and can do so without cognitive or other limitations, </w:t>
      </w:r>
      <w:r w:rsidR="005E1857" w:rsidRPr="00340C24">
        <w:rPr>
          <w:rFonts w:asciiTheme="majorBidi" w:hAnsiTheme="majorBidi" w:cstheme="majorBidi"/>
        </w:rPr>
        <w:t>and that this is known by all players</w:t>
      </w:r>
      <w:r w:rsidRPr="00340C24">
        <w:rPr>
          <w:rFonts w:asciiTheme="majorBidi" w:hAnsiTheme="majorBidi" w:cstheme="majorBidi"/>
        </w:rPr>
        <w:t>.</w:t>
      </w:r>
      <w:r w:rsidR="005E1857" w:rsidRPr="00340C24">
        <w:rPr>
          <w:rFonts w:asciiTheme="majorBidi" w:hAnsiTheme="majorBidi" w:cstheme="majorBidi"/>
        </w:rPr>
        <w:t xml:space="preserve"> Furthermore, players know that everyone knows everyone is rational</w:t>
      </w:r>
      <w:r w:rsidRPr="00340C24">
        <w:rPr>
          <w:rFonts w:asciiTheme="majorBidi" w:hAnsiTheme="majorBidi" w:cstheme="majorBidi"/>
        </w:rPr>
        <w:t>, that everyone knows this,</w:t>
      </w:r>
      <w:r w:rsidR="005E1857" w:rsidRPr="00340C24">
        <w:rPr>
          <w:rFonts w:asciiTheme="majorBidi" w:hAnsiTheme="majorBidi" w:cstheme="majorBidi"/>
        </w:rPr>
        <w:t xml:space="preserve"> and so on.</w:t>
      </w:r>
    </w:p>
    <w:p w14:paraId="40DFABDA" w14:textId="77777777" w:rsidR="00731E7F" w:rsidRPr="00340C24" w:rsidRDefault="00731E7F" w:rsidP="00340C24">
      <w:pPr>
        <w:pStyle w:val="p1"/>
        <w:spacing w:line="480" w:lineRule="auto"/>
        <w:jc w:val="both"/>
        <w:rPr>
          <w:rFonts w:asciiTheme="majorBidi" w:eastAsia="Times New Roman" w:hAnsiTheme="majorBidi" w:cstheme="majorBidi"/>
          <w:sz w:val="24"/>
          <w:szCs w:val="24"/>
        </w:rPr>
      </w:pPr>
    </w:p>
    <w:p w14:paraId="78371FD8" w14:textId="35D2044F" w:rsidR="00731E7F" w:rsidRPr="00340C24" w:rsidRDefault="00731E7F" w:rsidP="00340C24">
      <w:pPr>
        <w:pStyle w:val="p1"/>
        <w:spacing w:line="480" w:lineRule="auto"/>
        <w:jc w:val="both"/>
        <w:rPr>
          <w:rFonts w:asciiTheme="majorBidi" w:eastAsia="Times New Roman" w:hAnsiTheme="majorBidi" w:cstheme="majorBidi"/>
          <w:sz w:val="24"/>
          <w:szCs w:val="24"/>
        </w:rPr>
      </w:pPr>
      <w:r w:rsidRPr="00340C24">
        <w:rPr>
          <w:rFonts w:asciiTheme="majorBidi" w:eastAsia="Times New Roman" w:hAnsiTheme="majorBidi" w:cstheme="majorBidi"/>
          <w:sz w:val="24"/>
          <w:szCs w:val="24"/>
        </w:rPr>
        <w:t>Nash equilibrium and subsequent advances in game theory</w:t>
      </w:r>
      <w:r w:rsidR="00A32011" w:rsidRPr="00340C24">
        <w:rPr>
          <w:rFonts w:asciiTheme="majorBidi" w:eastAsia="Times New Roman" w:hAnsiTheme="majorBidi" w:cstheme="majorBidi"/>
          <w:sz w:val="24"/>
          <w:szCs w:val="24"/>
        </w:rPr>
        <w:t xml:space="preserve"> </w:t>
      </w:r>
      <w:r w:rsidRPr="00340C24">
        <w:rPr>
          <w:rFonts w:asciiTheme="majorBidi" w:eastAsia="Times New Roman" w:hAnsiTheme="majorBidi" w:cstheme="majorBidi"/>
          <w:sz w:val="24"/>
          <w:szCs w:val="24"/>
        </w:rPr>
        <w:t xml:space="preserve">didn’t encounter </w:t>
      </w:r>
      <w:r w:rsidR="00A32011" w:rsidRPr="00340C24">
        <w:rPr>
          <w:rFonts w:asciiTheme="majorBidi" w:eastAsia="Times New Roman" w:hAnsiTheme="majorBidi" w:cstheme="majorBidi"/>
          <w:sz w:val="24"/>
          <w:szCs w:val="24"/>
        </w:rPr>
        <w:t>success</w:t>
      </w:r>
      <w:r w:rsidR="005E1857" w:rsidRPr="00340C24">
        <w:rPr>
          <w:rFonts w:asciiTheme="majorBidi" w:eastAsia="Times New Roman" w:hAnsiTheme="majorBidi" w:cstheme="majorBidi"/>
          <w:sz w:val="24"/>
          <w:szCs w:val="24"/>
        </w:rPr>
        <w:t xml:space="preserve"> i</w:t>
      </w:r>
      <w:r w:rsidR="00A378B7" w:rsidRPr="00340C24">
        <w:rPr>
          <w:rFonts w:asciiTheme="majorBidi" w:eastAsia="Times New Roman" w:hAnsiTheme="majorBidi" w:cstheme="majorBidi"/>
          <w:sz w:val="24"/>
          <w:szCs w:val="24"/>
        </w:rPr>
        <w:t>n</w:t>
      </w:r>
      <w:r w:rsidR="005E1857" w:rsidRPr="00340C24">
        <w:rPr>
          <w:rFonts w:asciiTheme="majorBidi" w:eastAsia="Times New Roman" w:hAnsiTheme="majorBidi" w:cstheme="majorBidi"/>
          <w:sz w:val="24"/>
          <w:szCs w:val="24"/>
        </w:rPr>
        <w:t xml:space="preserve"> psychology</w:t>
      </w:r>
      <w:r w:rsidRPr="00340C24">
        <w:rPr>
          <w:rFonts w:asciiTheme="majorBidi" w:eastAsia="Times New Roman" w:hAnsiTheme="majorBidi" w:cstheme="majorBidi"/>
          <w:sz w:val="24"/>
          <w:szCs w:val="24"/>
        </w:rPr>
        <w:t xml:space="preserve"> </w:t>
      </w:r>
      <w:r w:rsidR="005E1857" w:rsidRPr="00340C24">
        <w:rPr>
          <w:rFonts w:asciiTheme="majorBidi" w:eastAsia="Times New Roman" w:hAnsiTheme="majorBidi" w:cstheme="majorBidi"/>
          <w:sz w:val="24"/>
          <w:szCs w:val="24"/>
        </w:rPr>
        <w:t>as psychologists have known for some time that the</w:t>
      </w:r>
      <w:r w:rsidR="00A378B7" w:rsidRPr="00340C24">
        <w:rPr>
          <w:rFonts w:asciiTheme="majorBidi" w:eastAsia="Times New Roman" w:hAnsiTheme="majorBidi" w:cstheme="majorBidi"/>
          <w:sz w:val="24"/>
          <w:szCs w:val="24"/>
        </w:rPr>
        <w:t xml:space="preserve"> underlying </w:t>
      </w:r>
      <w:r w:rsidR="005E1857" w:rsidRPr="00340C24">
        <w:rPr>
          <w:rFonts w:asciiTheme="majorBidi" w:eastAsia="Times New Roman" w:hAnsiTheme="majorBidi" w:cstheme="majorBidi"/>
          <w:sz w:val="24"/>
          <w:szCs w:val="24"/>
        </w:rPr>
        <w:t>assumptions are far from an accurate description o</w:t>
      </w:r>
      <w:r w:rsidR="00A32011" w:rsidRPr="00340C24">
        <w:rPr>
          <w:rFonts w:asciiTheme="majorBidi" w:eastAsia="Times New Roman" w:hAnsiTheme="majorBidi" w:cstheme="majorBidi"/>
          <w:sz w:val="24"/>
          <w:szCs w:val="24"/>
        </w:rPr>
        <w:t>f how humans typically interact</w:t>
      </w:r>
      <w:r w:rsidR="005E1857" w:rsidRPr="00340C24">
        <w:rPr>
          <w:rFonts w:asciiTheme="majorBidi" w:eastAsia="Times New Roman" w:hAnsiTheme="majorBidi" w:cstheme="majorBidi"/>
          <w:sz w:val="24"/>
          <w:szCs w:val="24"/>
        </w:rPr>
        <w:t xml:space="preserve">. </w:t>
      </w:r>
      <w:r w:rsidR="00566752" w:rsidRPr="00340C24">
        <w:rPr>
          <w:rFonts w:asciiTheme="majorBidi" w:eastAsia="Times New Roman" w:hAnsiTheme="majorBidi" w:cstheme="majorBidi"/>
          <w:sz w:val="24"/>
          <w:szCs w:val="24"/>
        </w:rPr>
        <w:t xml:space="preserve">Empirical results confirm that players do not behave like rational self-interested utility maximisers, and that deviations from the predictions of game theory are large and consistent enough that it wouldn’t be prudent to deem them inexplicable irrationalities (Doucouliagos, 1994; Binmore, 1987; Camerer, 1997). More specifically, multiple studies conclude that humans don’t play according to the Nash equilibrium predictions (Brown &amp; Rosenthal, 1990; Rosenthal et al., 2003). </w:t>
      </w:r>
      <w:r w:rsidR="003B42EE" w:rsidRPr="00340C24">
        <w:rPr>
          <w:rFonts w:asciiTheme="majorBidi" w:eastAsia="Times New Roman" w:hAnsiTheme="majorBidi" w:cstheme="majorBidi"/>
          <w:sz w:val="24"/>
          <w:szCs w:val="24"/>
        </w:rPr>
        <w:t>One notable issue</w:t>
      </w:r>
      <w:r w:rsidR="00D328C6" w:rsidRPr="00340C24">
        <w:rPr>
          <w:rFonts w:asciiTheme="majorBidi" w:eastAsia="Times New Roman" w:hAnsiTheme="majorBidi" w:cstheme="majorBidi"/>
          <w:sz w:val="24"/>
          <w:szCs w:val="24"/>
        </w:rPr>
        <w:t xml:space="preserve"> </w:t>
      </w:r>
      <w:r w:rsidR="00D328C6" w:rsidRPr="00340C24">
        <w:rPr>
          <w:rFonts w:asciiTheme="majorBidi" w:eastAsia="Times New Roman" w:hAnsiTheme="majorBidi" w:cstheme="majorBidi"/>
          <w:sz w:val="24"/>
          <w:szCs w:val="24"/>
        </w:rPr>
        <w:lastRenderedPageBreak/>
        <w:t>stems</w:t>
      </w:r>
      <w:r w:rsidR="00C818C7" w:rsidRPr="00340C24">
        <w:rPr>
          <w:rFonts w:asciiTheme="majorBidi" w:eastAsia="Times New Roman" w:hAnsiTheme="majorBidi" w:cstheme="majorBidi"/>
          <w:sz w:val="24"/>
          <w:szCs w:val="24"/>
        </w:rPr>
        <w:t xml:space="preserve"> f</w:t>
      </w:r>
      <w:r w:rsidR="005E1857" w:rsidRPr="00340C24">
        <w:rPr>
          <w:rFonts w:asciiTheme="majorBidi" w:eastAsia="Times New Roman" w:hAnsiTheme="majorBidi" w:cstheme="majorBidi"/>
          <w:sz w:val="24"/>
          <w:szCs w:val="24"/>
        </w:rPr>
        <w:t>r</w:t>
      </w:r>
      <w:r w:rsidR="00C818C7" w:rsidRPr="00340C24">
        <w:rPr>
          <w:rFonts w:asciiTheme="majorBidi" w:eastAsia="Times New Roman" w:hAnsiTheme="majorBidi" w:cstheme="majorBidi"/>
          <w:sz w:val="24"/>
          <w:szCs w:val="24"/>
        </w:rPr>
        <w:t>om</w:t>
      </w:r>
      <w:r w:rsidR="005E1857" w:rsidRPr="00340C24">
        <w:rPr>
          <w:rFonts w:asciiTheme="majorBidi" w:eastAsia="Times New Roman" w:hAnsiTheme="majorBidi" w:cstheme="majorBidi"/>
          <w:sz w:val="24"/>
          <w:szCs w:val="24"/>
        </w:rPr>
        <w:t xml:space="preserve"> what it implied for human’s ability to mentalise about others, known in cognitive psychology as </w:t>
      </w:r>
      <w:r w:rsidR="00DD5DC2" w:rsidRPr="00340C24">
        <w:rPr>
          <w:rFonts w:asciiTheme="majorBidi" w:eastAsia="Times New Roman" w:hAnsiTheme="majorBidi" w:cstheme="majorBidi"/>
          <w:sz w:val="24"/>
          <w:szCs w:val="24"/>
        </w:rPr>
        <w:t>“t</w:t>
      </w:r>
      <w:r w:rsidR="005E1857" w:rsidRPr="00340C24">
        <w:rPr>
          <w:rFonts w:asciiTheme="majorBidi" w:eastAsia="Times New Roman" w:hAnsiTheme="majorBidi" w:cstheme="majorBidi"/>
          <w:sz w:val="24"/>
          <w:szCs w:val="24"/>
        </w:rPr>
        <w:t>heory of mind</w:t>
      </w:r>
      <w:r w:rsidR="00DD5DC2" w:rsidRPr="00340C24">
        <w:rPr>
          <w:rFonts w:asciiTheme="majorBidi" w:eastAsia="Times New Roman" w:hAnsiTheme="majorBidi" w:cstheme="majorBidi"/>
          <w:sz w:val="24"/>
          <w:szCs w:val="24"/>
        </w:rPr>
        <w:t>”</w:t>
      </w:r>
      <w:r w:rsidR="005E1857" w:rsidRPr="00340C24">
        <w:rPr>
          <w:rFonts w:asciiTheme="majorBidi" w:eastAsia="Times New Roman" w:hAnsiTheme="majorBidi" w:cstheme="majorBidi"/>
          <w:sz w:val="24"/>
          <w:szCs w:val="24"/>
        </w:rPr>
        <w:t xml:space="preserve"> (Premack &amp; Woodruff, 1978). The rationality assumption and the fact that it is common knowledge implies that participants can use theory of mind ad infinitum to infer their opponent’s intentions (Osborne &amp; Rub</w:t>
      </w:r>
      <w:r w:rsidR="003B42EE" w:rsidRPr="00340C24">
        <w:rPr>
          <w:rFonts w:asciiTheme="majorBidi" w:eastAsia="Times New Roman" w:hAnsiTheme="majorBidi" w:cstheme="majorBidi"/>
          <w:sz w:val="24"/>
          <w:szCs w:val="24"/>
        </w:rPr>
        <w:t xml:space="preserve">instein, 1994; </w:t>
      </w:r>
      <w:proofErr w:type="spellStart"/>
      <w:r w:rsidR="003B42EE" w:rsidRPr="00340C24">
        <w:rPr>
          <w:rFonts w:asciiTheme="majorBidi" w:eastAsia="Times New Roman" w:hAnsiTheme="majorBidi" w:cstheme="majorBidi"/>
          <w:sz w:val="24"/>
          <w:szCs w:val="24"/>
        </w:rPr>
        <w:t>Bicchieri</w:t>
      </w:r>
      <w:proofErr w:type="spellEnd"/>
      <w:r w:rsidR="003B42EE" w:rsidRPr="00340C24">
        <w:rPr>
          <w:rFonts w:asciiTheme="majorBidi" w:eastAsia="Times New Roman" w:hAnsiTheme="majorBidi" w:cstheme="majorBidi"/>
          <w:sz w:val="24"/>
          <w:szCs w:val="24"/>
        </w:rPr>
        <w:t>, 1988). Later work in game theory (</w:t>
      </w:r>
      <w:proofErr w:type="spellStart"/>
      <w:r w:rsidR="003B42EE" w:rsidRPr="00340C24">
        <w:rPr>
          <w:rFonts w:asciiTheme="majorBidi" w:eastAsia="Times New Roman" w:hAnsiTheme="majorBidi" w:cstheme="majorBidi"/>
          <w:sz w:val="24"/>
          <w:szCs w:val="24"/>
        </w:rPr>
        <w:t>Daskalakis</w:t>
      </w:r>
      <w:proofErr w:type="spellEnd"/>
      <w:r w:rsidR="003B42EE" w:rsidRPr="00340C24">
        <w:rPr>
          <w:rFonts w:asciiTheme="majorBidi" w:eastAsia="Times New Roman" w:hAnsiTheme="majorBidi" w:cstheme="majorBidi"/>
          <w:sz w:val="24"/>
          <w:szCs w:val="24"/>
        </w:rPr>
        <w:t xml:space="preserve"> et al., 2009) has shown that calculating Nash </w:t>
      </w:r>
      <w:r w:rsidR="00DD5DC2" w:rsidRPr="00340C24">
        <w:rPr>
          <w:rFonts w:asciiTheme="majorBidi" w:eastAsia="Times New Roman" w:hAnsiTheme="majorBidi" w:cstheme="majorBidi"/>
          <w:sz w:val="24"/>
          <w:szCs w:val="24"/>
        </w:rPr>
        <w:t>e</w:t>
      </w:r>
      <w:r w:rsidR="003B42EE" w:rsidRPr="00340C24">
        <w:rPr>
          <w:rFonts w:asciiTheme="majorBidi" w:eastAsia="Times New Roman" w:hAnsiTheme="majorBidi" w:cstheme="majorBidi"/>
          <w:sz w:val="24"/>
          <w:szCs w:val="24"/>
        </w:rPr>
        <w:t>quilibrium is a</w:t>
      </w:r>
      <w:r w:rsidR="00DD5DC2" w:rsidRPr="00340C24">
        <w:rPr>
          <w:rFonts w:asciiTheme="majorBidi" w:eastAsia="Times New Roman" w:hAnsiTheme="majorBidi" w:cstheme="majorBidi"/>
          <w:sz w:val="24"/>
          <w:szCs w:val="24"/>
        </w:rPr>
        <w:t>n</w:t>
      </w:r>
      <w:r w:rsidR="003B42EE" w:rsidRPr="00340C24">
        <w:rPr>
          <w:rFonts w:asciiTheme="majorBidi" w:eastAsia="Times New Roman" w:hAnsiTheme="majorBidi" w:cstheme="majorBidi"/>
          <w:sz w:val="24"/>
          <w:szCs w:val="24"/>
        </w:rPr>
        <w:t xml:space="preserve"> intractable algorithmic problem</w:t>
      </w:r>
      <w:r w:rsidR="00DD5DC2" w:rsidRPr="00340C24">
        <w:rPr>
          <w:rFonts w:asciiTheme="majorBidi" w:eastAsia="Times New Roman" w:hAnsiTheme="majorBidi" w:cstheme="majorBidi"/>
          <w:sz w:val="24"/>
          <w:szCs w:val="24"/>
        </w:rPr>
        <w:t xml:space="preserve"> in many situations</w:t>
      </w:r>
      <w:r w:rsidR="003B42EE" w:rsidRPr="00340C24">
        <w:rPr>
          <w:rFonts w:asciiTheme="majorBidi" w:eastAsia="Times New Roman" w:hAnsiTheme="majorBidi" w:cstheme="majorBidi"/>
          <w:sz w:val="24"/>
          <w:szCs w:val="24"/>
        </w:rPr>
        <w:t>, challenging enough for powerful machines, let alone humans with inherent</w:t>
      </w:r>
      <w:r w:rsidR="005E1857" w:rsidRPr="00340C24">
        <w:rPr>
          <w:rFonts w:asciiTheme="majorBidi" w:eastAsia="Times New Roman" w:hAnsiTheme="majorBidi" w:cstheme="majorBidi"/>
          <w:sz w:val="24"/>
          <w:szCs w:val="24"/>
        </w:rPr>
        <w:t xml:space="preserve"> cognitive constraints.</w:t>
      </w:r>
    </w:p>
    <w:p w14:paraId="75CD99CD" w14:textId="77777777" w:rsidR="00731E7F" w:rsidRPr="00340C24" w:rsidRDefault="00731E7F" w:rsidP="00340C24">
      <w:pPr>
        <w:pStyle w:val="p1"/>
        <w:spacing w:line="480" w:lineRule="auto"/>
        <w:jc w:val="both"/>
        <w:rPr>
          <w:rFonts w:asciiTheme="majorBidi" w:eastAsia="Times New Roman" w:hAnsiTheme="majorBidi" w:cstheme="majorBidi"/>
          <w:sz w:val="24"/>
          <w:szCs w:val="24"/>
        </w:rPr>
      </w:pPr>
    </w:p>
    <w:p w14:paraId="64AB8F56" w14:textId="37BBEDE4" w:rsidR="00043754" w:rsidRDefault="00731E7F" w:rsidP="00F474C9">
      <w:pPr>
        <w:pStyle w:val="p1"/>
        <w:spacing w:line="480" w:lineRule="auto"/>
        <w:jc w:val="both"/>
        <w:rPr>
          <w:rFonts w:asciiTheme="majorBidi" w:eastAsia="Times New Roman" w:hAnsiTheme="majorBidi" w:cstheme="majorBidi"/>
          <w:sz w:val="24"/>
          <w:szCs w:val="24"/>
        </w:rPr>
      </w:pPr>
      <w:r w:rsidRPr="00340C24">
        <w:rPr>
          <w:rFonts w:asciiTheme="majorBidi" w:eastAsia="Times New Roman" w:hAnsiTheme="majorBidi" w:cstheme="majorBidi"/>
          <w:sz w:val="24"/>
          <w:szCs w:val="24"/>
        </w:rPr>
        <w:t>Simon (1972) put forward the idea of bounded rationality as a more accurate basis for modelling human decision making. It’s the insight that when humans make decisions, their “rationality” is necessarily limited by the complexity of the problem at hand, the cognitive limitations of the mind</w:t>
      </w:r>
      <w:r w:rsidR="00DD5DC2" w:rsidRPr="00340C24">
        <w:rPr>
          <w:rFonts w:asciiTheme="majorBidi" w:eastAsia="Times New Roman" w:hAnsiTheme="majorBidi" w:cstheme="majorBidi"/>
          <w:sz w:val="24"/>
          <w:szCs w:val="24"/>
        </w:rPr>
        <w:t>,</w:t>
      </w:r>
      <w:r w:rsidRPr="00340C24">
        <w:rPr>
          <w:rFonts w:asciiTheme="majorBidi" w:eastAsia="Times New Roman" w:hAnsiTheme="majorBidi" w:cstheme="majorBidi"/>
          <w:sz w:val="24"/>
          <w:szCs w:val="24"/>
        </w:rPr>
        <w:t xml:space="preserve"> as well as the time available to them. Therefore, humans will seek to “satisfice”, meaning they will opt for a “good enough” solution </w:t>
      </w:r>
      <w:r w:rsidR="005E1857" w:rsidRPr="00340C24">
        <w:rPr>
          <w:rFonts w:asciiTheme="majorBidi" w:eastAsia="Times New Roman" w:hAnsiTheme="majorBidi" w:cstheme="majorBidi"/>
          <w:sz w:val="24"/>
          <w:szCs w:val="24"/>
        </w:rPr>
        <w:t xml:space="preserve">based on a simplified model of the environment </w:t>
      </w:r>
      <w:r w:rsidRPr="00340C24">
        <w:rPr>
          <w:rFonts w:asciiTheme="majorBidi" w:eastAsia="Times New Roman" w:hAnsiTheme="majorBidi" w:cstheme="majorBidi"/>
          <w:sz w:val="24"/>
          <w:szCs w:val="24"/>
        </w:rPr>
        <w:t>rather than an optimal one. Economists and cognitive psychologists have taken inspiration from this idea to build models of decision making that fit better with the experimental data on strategic interaction in games.</w:t>
      </w:r>
    </w:p>
    <w:p w14:paraId="3FA216D9" w14:textId="77777777" w:rsidR="00F474C9" w:rsidRPr="00F474C9" w:rsidRDefault="00F474C9" w:rsidP="00F474C9">
      <w:pPr>
        <w:pStyle w:val="p1"/>
        <w:spacing w:line="480" w:lineRule="auto"/>
        <w:jc w:val="both"/>
        <w:rPr>
          <w:rFonts w:asciiTheme="majorBidi" w:eastAsia="Times New Roman" w:hAnsiTheme="majorBidi" w:cstheme="majorBidi"/>
          <w:sz w:val="24"/>
          <w:szCs w:val="24"/>
        </w:rPr>
      </w:pPr>
    </w:p>
    <w:p w14:paraId="71AB148A" w14:textId="2C087467" w:rsidR="00731E7F" w:rsidRDefault="00C818C7" w:rsidP="00CA0D12">
      <w:pPr>
        <w:pStyle w:val="Heading2"/>
        <w:spacing w:line="480" w:lineRule="auto"/>
        <w:rPr>
          <w:rFonts w:asciiTheme="majorBidi" w:hAnsiTheme="majorBidi"/>
          <w:b/>
          <w:bCs/>
          <w:u w:val="single"/>
        </w:rPr>
      </w:pPr>
      <w:bookmarkStart w:id="8" w:name="_Toc521875794"/>
      <w:bookmarkStart w:id="9" w:name="_Toc521878780"/>
      <w:bookmarkStart w:id="10" w:name="_Toc521928469"/>
      <w:r w:rsidRPr="00340C24">
        <w:rPr>
          <w:rFonts w:asciiTheme="majorBidi" w:hAnsiTheme="majorBidi"/>
          <w:b/>
          <w:bCs/>
          <w:u w:val="single"/>
        </w:rPr>
        <w:t xml:space="preserve">Learning in strategic interaction: contribution of </w:t>
      </w:r>
      <w:r w:rsidR="00DD5DC2" w:rsidRPr="00340C24">
        <w:rPr>
          <w:rFonts w:asciiTheme="majorBidi" w:hAnsiTheme="majorBidi"/>
          <w:b/>
          <w:bCs/>
          <w:u w:val="single"/>
        </w:rPr>
        <w:t>b</w:t>
      </w:r>
      <w:r w:rsidRPr="00340C24">
        <w:rPr>
          <w:rFonts w:asciiTheme="majorBidi" w:hAnsiTheme="majorBidi"/>
          <w:b/>
          <w:bCs/>
          <w:u w:val="single"/>
        </w:rPr>
        <w:t>ehavio</w:t>
      </w:r>
      <w:r w:rsidR="00DD5DC2" w:rsidRPr="00340C24">
        <w:rPr>
          <w:rFonts w:asciiTheme="majorBidi" w:hAnsiTheme="majorBidi"/>
          <w:b/>
          <w:bCs/>
          <w:u w:val="single"/>
        </w:rPr>
        <w:t>u</w:t>
      </w:r>
      <w:r w:rsidRPr="00340C24">
        <w:rPr>
          <w:rFonts w:asciiTheme="majorBidi" w:hAnsiTheme="majorBidi"/>
          <w:b/>
          <w:bCs/>
          <w:u w:val="single"/>
        </w:rPr>
        <w:t xml:space="preserve">ral </w:t>
      </w:r>
      <w:r w:rsidR="00DD5DC2" w:rsidRPr="00340C24">
        <w:rPr>
          <w:rFonts w:asciiTheme="majorBidi" w:hAnsiTheme="majorBidi"/>
          <w:b/>
          <w:bCs/>
          <w:u w:val="single"/>
        </w:rPr>
        <w:t>g</w:t>
      </w:r>
      <w:r w:rsidRPr="00340C24">
        <w:rPr>
          <w:rFonts w:asciiTheme="majorBidi" w:hAnsiTheme="majorBidi"/>
          <w:b/>
          <w:bCs/>
          <w:u w:val="single"/>
        </w:rPr>
        <w:t xml:space="preserve">ame </w:t>
      </w:r>
      <w:r w:rsidR="00DD5DC2" w:rsidRPr="00340C24">
        <w:rPr>
          <w:rFonts w:asciiTheme="majorBidi" w:hAnsiTheme="majorBidi"/>
          <w:b/>
          <w:bCs/>
          <w:u w:val="single"/>
        </w:rPr>
        <w:t>t</w:t>
      </w:r>
      <w:r w:rsidRPr="00340C24">
        <w:rPr>
          <w:rFonts w:asciiTheme="majorBidi" w:hAnsiTheme="majorBidi"/>
          <w:b/>
          <w:bCs/>
          <w:u w:val="single"/>
        </w:rPr>
        <w:t>heory</w:t>
      </w:r>
      <w:bookmarkEnd w:id="8"/>
      <w:bookmarkEnd w:id="9"/>
      <w:bookmarkEnd w:id="10"/>
    </w:p>
    <w:p w14:paraId="5B665594" w14:textId="77777777" w:rsidR="00F474C9" w:rsidRPr="00F474C9" w:rsidRDefault="00F474C9" w:rsidP="00F474C9"/>
    <w:p w14:paraId="33FF82EA" w14:textId="2684E777" w:rsidR="00AD05E3" w:rsidRPr="00340C24" w:rsidRDefault="000A04C8" w:rsidP="00340C24">
      <w:pPr>
        <w:pStyle w:val="p1"/>
        <w:spacing w:line="480" w:lineRule="auto"/>
        <w:jc w:val="both"/>
        <w:rPr>
          <w:rFonts w:asciiTheme="majorBidi" w:eastAsia="Times New Roman" w:hAnsiTheme="majorBidi" w:cstheme="majorBidi"/>
          <w:sz w:val="24"/>
          <w:szCs w:val="24"/>
        </w:rPr>
      </w:pPr>
      <w:r w:rsidRPr="00340C24">
        <w:rPr>
          <w:rFonts w:asciiTheme="majorBidi" w:eastAsia="Times New Roman" w:hAnsiTheme="majorBidi" w:cstheme="majorBidi"/>
          <w:sz w:val="24"/>
          <w:szCs w:val="24"/>
        </w:rPr>
        <w:t xml:space="preserve">Much research on boundedly rational behaviour in games comes from behavioural game theory, </w:t>
      </w:r>
      <w:r w:rsidR="003C0B0B" w:rsidRPr="00340C24">
        <w:rPr>
          <w:rFonts w:asciiTheme="majorBidi" w:eastAsia="Times New Roman" w:hAnsiTheme="majorBidi" w:cstheme="majorBidi"/>
          <w:sz w:val="24"/>
          <w:szCs w:val="24"/>
        </w:rPr>
        <w:t xml:space="preserve">a nascent field that </w:t>
      </w:r>
      <w:r w:rsidR="00276BB8" w:rsidRPr="00340C24">
        <w:rPr>
          <w:rFonts w:asciiTheme="majorBidi" w:eastAsia="Times New Roman" w:hAnsiTheme="majorBidi" w:cstheme="majorBidi"/>
          <w:sz w:val="24"/>
          <w:szCs w:val="24"/>
        </w:rPr>
        <w:t>is primarily interest</w:t>
      </w:r>
      <w:r w:rsidR="00566752" w:rsidRPr="00340C24">
        <w:rPr>
          <w:rFonts w:asciiTheme="majorBidi" w:eastAsia="Times New Roman" w:hAnsiTheme="majorBidi" w:cstheme="majorBidi"/>
          <w:sz w:val="24"/>
          <w:szCs w:val="24"/>
        </w:rPr>
        <w:t>ed</w:t>
      </w:r>
      <w:r w:rsidR="00276BB8" w:rsidRPr="00340C24">
        <w:rPr>
          <w:rFonts w:asciiTheme="majorBidi" w:eastAsia="Times New Roman" w:hAnsiTheme="majorBidi" w:cstheme="majorBidi"/>
          <w:sz w:val="24"/>
          <w:szCs w:val="24"/>
        </w:rPr>
        <w:t xml:space="preserve"> in what players “actually” do. It </w:t>
      </w:r>
      <w:r w:rsidR="003C0B0B" w:rsidRPr="00340C24">
        <w:rPr>
          <w:rFonts w:asciiTheme="majorBidi" w:eastAsia="Times New Roman" w:hAnsiTheme="majorBidi" w:cstheme="majorBidi"/>
          <w:sz w:val="24"/>
          <w:szCs w:val="24"/>
        </w:rPr>
        <w:t xml:space="preserve">tests and tries to explain deviations from traditional game theory predictions in experimental settings, using methods of experimental economics and psychology. In this section, we will review </w:t>
      </w:r>
      <w:r w:rsidR="0033381B" w:rsidRPr="00340C24">
        <w:rPr>
          <w:rFonts w:asciiTheme="majorBidi" w:eastAsia="Times New Roman" w:hAnsiTheme="majorBidi" w:cstheme="majorBidi"/>
          <w:sz w:val="24"/>
          <w:szCs w:val="24"/>
        </w:rPr>
        <w:t xml:space="preserve">models from behavioural game theory, competing to explain deviations from traditional game theory predictions. </w:t>
      </w:r>
      <w:r w:rsidR="0008742C" w:rsidRPr="00340C24">
        <w:rPr>
          <w:rFonts w:asciiTheme="majorBidi" w:eastAsia="Times New Roman" w:hAnsiTheme="majorBidi" w:cstheme="majorBidi"/>
          <w:sz w:val="24"/>
          <w:szCs w:val="24"/>
        </w:rPr>
        <w:t>We will discuss the contributions of five main models of behaviour</w:t>
      </w:r>
      <w:r w:rsidR="00AD05E3" w:rsidRPr="00340C24">
        <w:rPr>
          <w:rFonts w:asciiTheme="majorBidi" w:eastAsia="Times New Roman" w:hAnsiTheme="majorBidi" w:cstheme="majorBidi"/>
          <w:sz w:val="24"/>
          <w:szCs w:val="24"/>
        </w:rPr>
        <w:t xml:space="preserve">, from models that categorise player’s strategic sophistication such as level-k theory and cognitive hierarchy </w:t>
      </w:r>
      <w:r w:rsidR="00AD05E3" w:rsidRPr="00340C24">
        <w:rPr>
          <w:rFonts w:asciiTheme="majorBidi" w:eastAsia="Times New Roman" w:hAnsiTheme="majorBidi" w:cstheme="majorBidi"/>
          <w:sz w:val="24"/>
          <w:szCs w:val="24"/>
        </w:rPr>
        <w:lastRenderedPageBreak/>
        <w:t xml:space="preserve">models, to approaches that use associative learning processes to explain observed behaviour in games such as reinforcement learning. </w:t>
      </w:r>
      <w:r w:rsidR="0008742C" w:rsidRPr="00340C24">
        <w:rPr>
          <w:rFonts w:asciiTheme="majorBidi" w:eastAsia="Times New Roman" w:hAnsiTheme="majorBidi" w:cstheme="majorBidi"/>
          <w:sz w:val="24"/>
          <w:szCs w:val="24"/>
        </w:rPr>
        <w:t xml:space="preserve"> </w:t>
      </w:r>
      <w:r w:rsidR="00AD05E3" w:rsidRPr="00340C24">
        <w:rPr>
          <w:rFonts w:asciiTheme="majorBidi" w:eastAsia="Times New Roman" w:hAnsiTheme="majorBidi" w:cstheme="majorBidi"/>
          <w:sz w:val="24"/>
          <w:szCs w:val="24"/>
        </w:rPr>
        <w:t xml:space="preserve">We will conclude the review with models that explicitly formalise how players base their decisions on beliefs about the likely actions of their opponents, such as fictitious play and patter detection models. </w:t>
      </w:r>
    </w:p>
    <w:p w14:paraId="59194CE5" w14:textId="487C0583" w:rsidR="000A04C8" w:rsidRPr="00340C24" w:rsidRDefault="000A04C8" w:rsidP="00340C24">
      <w:pPr>
        <w:pStyle w:val="p1"/>
        <w:spacing w:line="480" w:lineRule="auto"/>
        <w:jc w:val="both"/>
        <w:rPr>
          <w:rFonts w:asciiTheme="majorBidi" w:eastAsia="Times New Roman" w:hAnsiTheme="majorBidi" w:cstheme="majorBidi"/>
          <w:sz w:val="24"/>
          <w:szCs w:val="24"/>
        </w:rPr>
      </w:pPr>
    </w:p>
    <w:p w14:paraId="2168B1DC" w14:textId="60CC8D76" w:rsidR="00FE02BF" w:rsidRPr="00340C24" w:rsidRDefault="000A04C8" w:rsidP="00340C24">
      <w:pPr>
        <w:pStyle w:val="Heading3"/>
        <w:spacing w:line="480" w:lineRule="auto"/>
        <w:rPr>
          <w:rFonts w:asciiTheme="majorBidi" w:hAnsiTheme="majorBidi"/>
          <w:b/>
          <w:bCs/>
        </w:rPr>
      </w:pPr>
      <w:bookmarkStart w:id="11" w:name="_Toc521875795"/>
      <w:bookmarkStart w:id="12" w:name="_Toc521878781"/>
      <w:r w:rsidRPr="00340C24">
        <w:rPr>
          <w:rFonts w:asciiTheme="majorBidi" w:hAnsiTheme="majorBidi"/>
          <w:b/>
          <w:bCs/>
        </w:rPr>
        <w:t>Level-k theory</w:t>
      </w:r>
      <w:r w:rsidR="00B81AE5" w:rsidRPr="00340C24">
        <w:rPr>
          <w:rFonts w:asciiTheme="majorBidi" w:hAnsiTheme="majorBidi"/>
          <w:b/>
          <w:bCs/>
        </w:rPr>
        <w:t>:</w:t>
      </w:r>
      <w:bookmarkEnd w:id="11"/>
      <w:bookmarkEnd w:id="12"/>
    </w:p>
    <w:p w14:paraId="4B3FE8E5" w14:textId="6C7B747C" w:rsidR="00731E7F" w:rsidRPr="00340C24" w:rsidRDefault="002B711B" w:rsidP="00340C24">
      <w:pPr>
        <w:pStyle w:val="p1"/>
        <w:spacing w:line="480" w:lineRule="auto"/>
        <w:jc w:val="both"/>
        <w:rPr>
          <w:rFonts w:asciiTheme="majorBidi" w:eastAsia="Times New Roman" w:hAnsiTheme="majorBidi" w:cstheme="majorBidi"/>
          <w:sz w:val="24"/>
          <w:szCs w:val="24"/>
        </w:rPr>
      </w:pPr>
      <w:r w:rsidRPr="00340C24">
        <w:rPr>
          <w:rFonts w:asciiTheme="majorBidi" w:eastAsia="Times New Roman" w:hAnsiTheme="majorBidi" w:cstheme="majorBidi"/>
          <w:sz w:val="24"/>
          <w:szCs w:val="24"/>
        </w:rPr>
        <w:t xml:space="preserve">The </w:t>
      </w:r>
      <w:r w:rsidR="00731E7F" w:rsidRPr="00340C24">
        <w:rPr>
          <w:rFonts w:asciiTheme="majorBidi" w:eastAsia="Times New Roman" w:hAnsiTheme="majorBidi" w:cstheme="majorBidi"/>
          <w:sz w:val="24"/>
          <w:szCs w:val="24"/>
        </w:rPr>
        <w:t xml:space="preserve">concept of bounded rationality in games </w:t>
      </w:r>
      <w:r w:rsidR="005E1857" w:rsidRPr="00340C24">
        <w:rPr>
          <w:rFonts w:asciiTheme="majorBidi" w:eastAsia="Times New Roman" w:hAnsiTheme="majorBidi" w:cstheme="majorBidi"/>
          <w:sz w:val="24"/>
          <w:szCs w:val="24"/>
        </w:rPr>
        <w:t>finds i</w:t>
      </w:r>
      <w:r w:rsidRPr="00340C24">
        <w:rPr>
          <w:rFonts w:asciiTheme="majorBidi" w:eastAsia="Times New Roman" w:hAnsiTheme="majorBidi" w:cstheme="majorBidi"/>
          <w:sz w:val="24"/>
          <w:szCs w:val="24"/>
        </w:rPr>
        <w:t xml:space="preserve">ts natural expression </w:t>
      </w:r>
      <w:r w:rsidR="005E1857" w:rsidRPr="00340C24">
        <w:rPr>
          <w:rFonts w:asciiTheme="majorBidi" w:eastAsia="Times New Roman" w:hAnsiTheme="majorBidi" w:cstheme="majorBidi"/>
          <w:sz w:val="24"/>
          <w:szCs w:val="24"/>
        </w:rPr>
        <w:t>in “</w:t>
      </w:r>
      <w:r w:rsidR="00731E7F" w:rsidRPr="00340C24">
        <w:rPr>
          <w:rFonts w:asciiTheme="majorBidi" w:eastAsia="Times New Roman" w:hAnsiTheme="majorBidi" w:cstheme="majorBidi"/>
          <w:sz w:val="24"/>
          <w:szCs w:val="24"/>
        </w:rPr>
        <w:t xml:space="preserve">level-k” theory, used to explain systematic deviations from Nash </w:t>
      </w:r>
      <w:r w:rsidR="00DD5DC2" w:rsidRPr="00340C24">
        <w:rPr>
          <w:rFonts w:asciiTheme="majorBidi" w:eastAsia="Times New Roman" w:hAnsiTheme="majorBidi" w:cstheme="majorBidi"/>
          <w:sz w:val="24"/>
          <w:szCs w:val="24"/>
        </w:rPr>
        <w:t>e</w:t>
      </w:r>
      <w:r w:rsidR="00731E7F" w:rsidRPr="00340C24">
        <w:rPr>
          <w:rFonts w:asciiTheme="majorBidi" w:eastAsia="Times New Roman" w:hAnsiTheme="majorBidi" w:cstheme="majorBidi"/>
          <w:sz w:val="24"/>
          <w:szCs w:val="24"/>
        </w:rPr>
        <w:t xml:space="preserve">quilibrium in single shot games by assuming participants have </w:t>
      </w:r>
      <w:r w:rsidRPr="00340C24">
        <w:rPr>
          <w:rFonts w:asciiTheme="majorBidi" w:eastAsia="Times New Roman" w:hAnsiTheme="majorBidi" w:cstheme="majorBidi"/>
          <w:sz w:val="24"/>
          <w:szCs w:val="24"/>
        </w:rPr>
        <w:t xml:space="preserve">heterogenous and </w:t>
      </w:r>
      <w:r w:rsidR="00731E7F" w:rsidRPr="00340C24">
        <w:rPr>
          <w:rFonts w:asciiTheme="majorBidi" w:eastAsia="Times New Roman" w:hAnsiTheme="majorBidi" w:cstheme="majorBidi"/>
          <w:sz w:val="24"/>
          <w:szCs w:val="24"/>
        </w:rPr>
        <w:t>inconsistent beliefs</w:t>
      </w:r>
      <w:r w:rsidRPr="00340C24">
        <w:rPr>
          <w:rFonts w:asciiTheme="majorBidi" w:eastAsia="Times New Roman" w:hAnsiTheme="majorBidi" w:cstheme="majorBidi"/>
          <w:sz w:val="24"/>
          <w:szCs w:val="24"/>
        </w:rPr>
        <w:t xml:space="preserve"> about the opponents they face</w:t>
      </w:r>
      <w:r w:rsidR="00731E7F" w:rsidRPr="00340C24">
        <w:rPr>
          <w:rFonts w:asciiTheme="majorBidi" w:eastAsia="Times New Roman" w:hAnsiTheme="majorBidi" w:cstheme="majorBidi"/>
          <w:sz w:val="24"/>
          <w:szCs w:val="24"/>
        </w:rPr>
        <w:t xml:space="preserve"> (Nagel, 1995; Stahl and Wilson, 1994, 1995; </w:t>
      </w:r>
      <w:proofErr w:type="spellStart"/>
      <w:r w:rsidR="00731E7F" w:rsidRPr="00340C24">
        <w:rPr>
          <w:rFonts w:asciiTheme="majorBidi" w:eastAsia="Times New Roman" w:hAnsiTheme="majorBidi" w:cstheme="majorBidi"/>
          <w:sz w:val="24"/>
          <w:szCs w:val="24"/>
        </w:rPr>
        <w:t>Ho</w:t>
      </w:r>
      <w:proofErr w:type="spellEnd"/>
      <w:r w:rsidR="00731E7F" w:rsidRPr="00340C24">
        <w:rPr>
          <w:rFonts w:asciiTheme="majorBidi" w:eastAsia="Times New Roman" w:hAnsiTheme="majorBidi" w:cstheme="majorBidi"/>
          <w:sz w:val="24"/>
          <w:szCs w:val="24"/>
        </w:rPr>
        <w:t xml:space="preserve"> et al., 1998). It is also a useful framework for understanding how play</w:t>
      </w:r>
      <w:r w:rsidRPr="00340C24">
        <w:rPr>
          <w:rFonts w:asciiTheme="majorBidi" w:eastAsia="Times New Roman" w:hAnsiTheme="majorBidi" w:cstheme="majorBidi"/>
          <w:sz w:val="24"/>
          <w:szCs w:val="24"/>
        </w:rPr>
        <w:t>ers might model their opponents as it categorises decision makers</w:t>
      </w:r>
      <w:r w:rsidR="00731E7F" w:rsidRPr="00340C24">
        <w:rPr>
          <w:rFonts w:asciiTheme="majorBidi" w:eastAsia="Times New Roman" w:hAnsiTheme="majorBidi" w:cstheme="majorBidi"/>
          <w:sz w:val="24"/>
          <w:szCs w:val="24"/>
        </w:rPr>
        <w:t xml:space="preserve"> into various groups depending on the depth of their reasoning about others. The </w:t>
      </w:r>
      <m:oMath>
        <m:sSub>
          <m:sSubPr>
            <m:ctrlPr>
              <w:rPr>
                <w:rFonts w:ascii="Cambria Math" w:eastAsia="Times New Roman" w:hAnsi="Cambria Math" w:cstheme="majorBidi"/>
                <w:sz w:val="24"/>
                <w:szCs w:val="24"/>
              </w:rPr>
            </m:ctrlPr>
          </m:sSubPr>
          <m:e>
            <m:r>
              <w:rPr>
                <w:rFonts w:ascii="Cambria Math" w:eastAsia="Times New Roman" w:hAnsi="Cambria Math" w:cstheme="majorBidi"/>
                <w:sz w:val="24"/>
                <w:szCs w:val="24"/>
              </w:rPr>
              <m:t>k</m:t>
            </m:r>
          </m:e>
          <m:sub>
            <m:r>
              <m:rPr>
                <m:sty m:val="p"/>
              </m:rPr>
              <w:rPr>
                <w:rFonts w:ascii="Cambria Math" w:eastAsia="Times New Roman" w:hAnsi="Cambria Math" w:cstheme="majorBidi"/>
                <w:sz w:val="24"/>
                <w:szCs w:val="24"/>
              </w:rPr>
              <m:t>0</m:t>
            </m:r>
          </m:sub>
        </m:sSub>
      </m:oMath>
      <w:r w:rsidR="00731E7F" w:rsidRPr="00340C24">
        <w:rPr>
          <w:rFonts w:asciiTheme="majorBidi" w:eastAsia="Times New Roman" w:hAnsiTheme="majorBidi" w:cstheme="majorBidi"/>
          <w:sz w:val="24"/>
          <w:szCs w:val="24"/>
        </w:rPr>
        <w:t xml:space="preserve"> level player is non-strategic</w:t>
      </w:r>
      <w:r w:rsidR="00862B2E" w:rsidRPr="00340C24">
        <w:rPr>
          <w:rFonts w:asciiTheme="majorBidi" w:eastAsia="Times New Roman" w:hAnsiTheme="majorBidi" w:cstheme="majorBidi"/>
          <w:sz w:val="24"/>
          <w:szCs w:val="24"/>
        </w:rPr>
        <w:t xml:space="preserve"> and </w:t>
      </w:r>
      <w:r w:rsidR="00731E7F" w:rsidRPr="00340C24">
        <w:rPr>
          <w:rFonts w:asciiTheme="majorBidi" w:eastAsia="Times New Roman" w:hAnsiTheme="majorBidi" w:cstheme="majorBidi"/>
          <w:sz w:val="24"/>
          <w:szCs w:val="24"/>
        </w:rPr>
        <w:t>plays randomly</w:t>
      </w:r>
      <w:r w:rsidRPr="00340C24">
        <w:rPr>
          <w:rFonts w:asciiTheme="majorBidi" w:eastAsia="Times New Roman" w:hAnsiTheme="majorBidi" w:cstheme="majorBidi"/>
          <w:sz w:val="24"/>
          <w:szCs w:val="24"/>
        </w:rPr>
        <w:t xml:space="preserve"> </w:t>
      </w:r>
      <w:r w:rsidR="00731E7F" w:rsidRPr="00340C24">
        <w:rPr>
          <w:rFonts w:asciiTheme="majorBidi" w:eastAsia="Times New Roman" w:hAnsiTheme="majorBidi" w:cstheme="majorBidi"/>
          <w:sz w:val="24"/>
          <w:szCs w:val="24"/>
        </w:rPr>
        <w:t>or follows a salient strategy given the environment</w:t>
      </w:r>
      <w:r w:rsidR="005E1857" w:rsidRPr="00340C24">
        <w:rPr>
          <w:rFonts w:asciiTheme="majorBidi" w:eastAsia="Times New Roman" w:hAnsiTheme="majorBidi" w:cstheme="majorBidi"/>
          <w:sz w:val="24"/>
          <w:szCs w:val="24"/>
        </w:rPr>
        <w:t xml:space="preserve"> (Arad &amp; Rubinstein, 2012)</w:t>
      </w:r>
      <w:r w:rsidR="00731E7F" w:rsidRPr="00340C24">
        <w:rPr>
          <w:rFonts w:asciiTheme="majorBidi" w:eastAsia="Times New Roman" w:hAnsiTheme="majorBidi" w:cstheme="majorBidi"/>
          <w:sz w:val="24"/>
          <w:szCs w:val="24"/>
        </w:rPr>
        <w:t xml:space="preserve">. </w:t>
      </w:r>
      <m:oMath>
        <m:sSub>
          <m:sSubPr>
            <m:ctrlPr>
              <w:rPr>
                <w:rFonts w:ascii="Cambria Math" w:eastAsia="Times New Roman" w:hAnsi="Cambria Math" w:cstheme="majorBidi"/>
                <w:sz w:val="24"/>
                <w:szCs w:val="24"/>
              </w:rPr>
            </m:ctrlPr>
          </m:sSubPr>
          <m:e>
            <m:r>
              <w:rPr>
                <w:rFonts w:ascii="Cambria Math" w:eastAsia="Times New Roman" w:hAnsi="Cambria Math" w:cstheme="majorBidi"/>
                <w:sz w:val="24"/>
                <w:szCs w:val="24"/>
              </w:rPr>
              <m:t>A</m:t>
            </m:r>
            <m:r>
              <m:rPr>
                <m:sty m:val="p"/>
              </m:rPr>
              <w:rPr>
                <w:rFonts w:ascii="Cambria Math" w:eastAsia="Times New Roman" w:hAnsi="Cambria Math" w:cstheme="majorBidi"/>
                <w:sz w:val="24"/>
                <w:szCs w:val="24"/>
              </w:rPr>
              <m:t xml:space="preserve"> </m:t>
            </m:r>
            <m:r>
              <w:rPr>
                <w:rFonts w:ascii="Cambria Math" w:eastAsia="Times New Roman" w:hAnsi="Cambria Math" w:cstheme="majorBidi"/>
                <w:sz w:val="24"/>
                <w:szCs w:val="24"/>
              </w:rPr>
              <m:t>k</m:t>
            </m:r>
          </m:e>
          <m:sub>
            <m:r>
              <m:rPr>
                <m:sty m:val="p"/>
              </m:rPr>
              <w:rPr>
                <w:rFonts w:ascii="Cambria Math" w:eastAsia="Times New Roman" w:hAnsi="Cambria Math" w:cstheme="majorBidi"/>
                <w:sz w:val="24"/>
                <w:szCs w:val="24"/>
              </w:rPr>
              <m:t>1</m:t>
            </m:r>
          </m:sub>
        </m:sSub>
      </m:oMath>
      <w:r w:rsidR="00731E7F" w:rsidRPr="00340C24">
        <w:rPr>
          <w:rFonts w:asciiTheme="majorBidi" w:eastAsia="Times New Roman" w:hAnsiTheme="majorBidi" w:cstheme="majorBidi"/>
          <w:sz w:val="24"/>
          <w:szCs w:val="24"/>
        </w:rPr>
        <w:t xml:space="preserve"> level player best responds assuming all his opponents are </w:t>
      </w:r>
      <m:oMath>
        <m:sSub>
          <m:sSubPr>
            <m:ctrlPr>
              <w:rPr>
                <w:rFonts w:ascii="Cambria Math" w:eastAsia="Times New Roman" w:hAnsi="Cambria Math" w:cstheme="majorBidi"/>
                <w:sz w:val="24"/>
                <w:szCs w:val="24"/>
              </w:rPr>
            </m:ctrlPr>
          </m:sSubPr>
          <m:e>
            <m:r>
              <w:rPr>
                <w:rFonts w:ascii="Cambria Math" w:eastAsia="Times New Roman" w:hAnsi="Cambria Math" w:cstheme="majorBidi"/>
                <w:sz w:val="24"/>
                <w:szCs w:val="24"/>
              </w:rPr>
              <m:t>k</m:t>
            </m:r>
          </m:e>
          <m:sub>
            <m:r>
              <m:rPr>
                <m:sty m:val="p"/>
              </m:rPr>
              <w:rPr>
                <w:rFonts w:ascii="Cambria Math" w:eastAsia="Times New Roman" w:hAnsi="Cambria Math" w:cstheme="majorBidi"/>
                <w:sz w:val="24"/>
                <w:szCs w:val="24"/>
              </w:rPr>
              <m:t>0</m:t>
            </m:r>
          </m:sub>
        </m:sSub>
        <m:r>
          <m:rPr>
            <m:sty m:val="p"/>
          </m:rPr>
          <w:rPr>
            <w:rFonts w:ascii="Cambria Math" w:eastAsia="Times New Roman" w:hAnsi="Cambria Math" w:cstheme="majorBidi"/>
            <w:sz w:val="24"/>
            <w:szCs w:val="24"/>
          </w:rPr>
          <m:t>.</m:t>
        </m:r>
      </m:oMath>
      <w:r w:rsidR="00731E7F" w:rsidRPr="00340C24">
        <w:rPr>
          <w:rFonts w:asciiTheme="majorBidi" w:eastAsia="Times New Roman" w:hAnsiTheme="majorBidi" w:cstheme="majorBidi"/>
          <w:sz w:val="24"/>
          <w:szCs w:val="24"/>
        </w:rPr>
        <w:t xml:space="preserve"> Similarly, a </w:t>
      </w:r>
      <m:oMath>
        <m:sSub>
          <m:sSubPr>
            <m:ctrlPr>
              <w:rPr>
                <w:rFonts w:ascii="Cambria Math" w:eastAsia="Times New Roman" w:hAnsi="Cambria Math" w:cstheme="majorBidi"/>
                <w:sz w:val="24"/>
                <w:szCs w:val="24"/>
              </w:rPr>
            </m:ctrlPr>
          </m:sSubPr>
          <m:e>
            <m:r>
              <w:rPr>
                <w:rFonts w:ascii="Cambria Math" w:eastAsia="Times New Roman" w:hAnsi="Cambria Math" w:cstheme="majorBidi"/>
                <w:sz w:val="24"/>
                <w:szCs w:val="24"/>
              </w:rPr>
              <m:t>k</m:t>
            </m:r>
          </m:e>
          <m:sub>
            <m:r>
              <m:rPr>
                <m:sty m:val="p"/>
              </m:rPr>
              <w:rPr>
                <w:rFonts w:ascii="Cambria Math" w:eastAsia="Times New Roman" w:hAnsi="Cambria Math" w:cstheme="majorBidi"/>
                <w:sz w:val="24"/>
                <w:szCs w:val="24"/>
              </w:rPr>
              <m:t>2</m:t>
            </m:r>
          </m:sub>
        </m:sSub>
      </m:oMath>
      <w:r w:rsidR="00731E7F" w:rsidRPr="00340C24">
        <w:rPr>
          <w:rFonts w:asciiTheme="majorBidi" w:eastAsia="Times New Roman" w:hAnsiTheme="majorBidi" w:cstheme="majorBidi"/>
          <w:sz w:val="24"/>
          <w:szCs w:val="24"/>
        </w:rPr>
        <w:t xml:space="preserve"> level player best responds to the belief that all other players are </w:t>
      </w:r>
      <m:oMath>
        <m:sSub>
          <m:sSubPr>
            <m:ctrlPr>
              <w:rPr>
                <w:rFonts w:ascii="Cambria Math" w:eastAsia="Times New Roman" w:hAnsi="Cambria Math" w:cstheme="majorBidi"/>
                <w:sz w:val="24"/>
                <w:szCs w:val="24"/>
              </w:rPr>
            </m:ctrlPr>
          </m:sSubPr>
          <m:e>
            <m:r>
              <w:rPr>
                <w:rFonts w:ascii="Cambria Math" w:eastAsia="Times New Roman" w:hAnsi="Cambria Math" w:cstheme="majorBidi"/>
                <w:sz w:val="24"/>
                <w:szCs w:val="24"/>
              </w:rPr>
              <m:t>k</m:t>
            </m:r>
          </m:e>
          <m:sub>
            <m:r>
              <m:rPr>
                <m:sty m:val="p"/>
              </m:rPr>
              <w:rPr>
                <w:rFonts w:ascii="Cambria Math" w:eastAsia="Times New Roman" w:hAnsi="Cambria Math" w:cstheme="majorBidi"/>
                <w:sz w:val="24"/>
                <w:szCs w:val="24"/>
              </w:rPr>
              <m:t>1</m:t>
            </m:r>
          </m:sub>
        </m:sSub>
      </m:oMath>
      <w:r w:rsidR="00731E7F" w:rsidRPr="00340C24">
        <w:rPr>
          <w:rFonts w:asciiTheme="majorBidi" w:eastAsia="Times New Roman" w:hAnsiTheme="majorBidi" w:cstheme="majorBidi"/>
          <w:sz w:val="24"/>
          <w:szCs w:val="24"/>
        </w:rPr>
        <w:t xml:space="preserve"> </w:t>
      </w:r>
      <w:r w:rsidR="004A7BA6" w:rsidRPr="00340C24">
        <w:rPr>
          <w:rFonts w:asciiTheme="majorBidi" w:eastAsia="Times New Roman" w:hAnsiTheme="majorBidi" w:cstheme="majorBidi"/>
          <w:sz w:val="24"/>
          <w:szCs w:val="24"/>
        </w:rPr>
        <w:t xml:space="preserve">level players, </w:t>
      </w:r>
      <w:r w:rsidR="00731E7F" w:rsidRPr="00340C24">
        <w:rPr>
          <w:rFonts w:asciiTheme="majorBidi" w:eastAsia="Times New Roman" w:hAnsiTheme="majorBidi" w:cstheme="majorBidi"/>
          <w:sz w:val="24"/>
          <w:szCs w:val="24"/>
        </w:rPr>
        <w:t>and so on. The level</w:t>
      </w:r>
      <w:r w:rsidR="00D328C6" w:rsidRPr="00340C24">
        <w:rPr>
          <w:rFonts w:asciiTheme="majorBidi" w:eastAsia="Times New Roman" w:hAnsiTheme="majorBidi" w:cstheme="majorBidi"/>
          <w:sz w:val="24"/>
          <w:szCs w:val="24"/>
        </w:rPr>
        <w:t>-k</w:t>
      </w:r>
      <w:r w:rsidR="00731E7F" w:rsidRPr="00340C24">
        <w:rPr>
          <w:rFonts w:asciiTheme="majorBidi" w:eastAsia="Times New Roman" w:hAnsiTheme="majorBidi" w:cstheme="majorBidi"/>
          <w:sz w:val="24"/>
          <w:szCs w:val="24"/>
        </w:rPr>
        <w:t xml:space="preserve"> theory is naturally linked to theory of mind abilities in humans. People routinely represent other people’s mental states so as to predict their behavio</w:t>
      </w:r>
      <w:r w:rsidR="004A7BA6" w:rsidRPr="00340C24">
        <w:rPr>
          <w:rFonts w:asciiTheme="majorBidi" w:eastAsia="Times New Roman" w:hAnsiTheme="majorBidi" w:cstheme="majorBidi"/>
          <w:sz w:val="24"/>
          <w:szCs w:val="24"/>
        </w:rPr>
        <w:t>u</w:t>
      </w:r>
      <w:r w:rsidR="00731E7F" w:rsidRPr="00340C24">
        <w:rPr>
          <w:rFonts w:asciiTheme="majorBidi" w:eastAsia="Times New Roman" w:hAnsiTheme="majorBidi" w:cstheme="majorBidi"/>
          <w:sz w:val="24"/>
          <w:szCs w:val="24"/>
        </w:rPr>
        <w:t>r, s</w:t>
      </w:r>
      <w:r w:rsidR="00FA3852" w:rsidRPr="00340C24">
        <w:rPr>
          <w:rFonts w:asciiTheme="majorBidi" w:eastAsia="Times New Roman" w:hAnsiTheme="majorBidi" w:cstheme="majorBidi"/>
          <w:sz w:val="24"/>
          <w:szCs w:val="24"/>
        </w:rPr>
        <w:t>omething akin to level-2</w:t>
      </w:r>
      <w:r w:rsidR="00731E7F" w:rsidRPr="00340C24">
        <w:rPr>
          <w:rFonts w:asciiTheme="majorBidi" w:eastAsia="Times New Roman" w:hAnsiTheme="majorBidi" w:cstheme="majorBidi"/>
          <w:sz w:val="24"/>
          <w:szCs w:val="24"/>
        </w:rPr>
        <w:t xml:space="preserve"> thinking. It is also common for humans to model what other people think about them and make decisions based on that or go even further (</w:t>
      </w:r>
      <w:r w:rsidR="003B42EE" w:rsidRPr="00340C24">
        <w:rPr>
          <w:rFonts w:asciiTheme="majorBidi" w:eastAsia="Times New Roman" w:hAnsiTheme="majorBidi" w:cstheme="majorBidi"/>
          <w:sz w:val="24"/>
          <w:szCs w:val="24"/>
        </w:rPr>
        <w:t xml:space="preserve">e.g. </w:t>
      </w:r>
      <w:r w:rsidR="00731E7F" w:rsidRPr="00340C24">
        <w:rPr>
          <w:rFonts w:asciiTheme="majorBidi" w:eastAsia="Times New Roman" w:hAnsiTheme="majorBidi" w:cstheme="majorBidi"/>
          <w:sz w:val="24"/>
          <w:szCs w:val="24"/>
        </w:rPr>
        <w:t>Alice thinks that Bob knows that she is aware of his indiscretions).</w:t>
      </w:r>
    </w:p>
    <w:p w14:paraId="6DD66F48" w14:textId="77777777" w:rsidR="001A49BB" w:rsidRPr="00340C24" w:rsidRDefault="001A49BB" w:rsidP="00340C24">
      <w:pPr>
        <w:pStyle w:val="p1"/>
        <w:spacing w:line="480" w:lineRule="auto"/>
        <w:jc w:val="both"/>
        <w:rPr>
          <w:rFonts w:asciiTheme="majorBidi" w:eastAsia="Times New Roman" w:hAnsiTheme="majorBidi" w:cstheme="majorBidi"/>
          <w:sz w:val="24"/>
          <w:szCs w:val="24"/>
        </w:rPr>
      </w:pPr>
    </w:p>
    <w:p w14:paraId="19713BF8" w14:textId="77777777" w:rsidR="00EA0BD8" w:rsidRPr="00340C24" w:rsidRDefault="001A49BB" w:rsidP="00340C24">
      <w:pPr>
        <w:pStyle w:val="p1"/>
        <w:keepNext/>
        <w:spacing w:line="480" w:lineRule="auto"/>
        <w:jc w:val="center"/>
        <w:rPr>
          <w:rFonts w:asciiTheme="majorBidi" w:hAnsiTheme="majorBidi" w:cstheme="majorBidi"/>
        </w:rPr>
      </w:pPr>
      <w:r w:rsidRPr="00340C24">
        <w:rPr>
          <w:rFonts w:asciiTheme="majorBidi" w:eastAsia="Times New Roman" w:hAnsiTheme="majorBidi" w:cstheme="majorBidi"/>
          <w:i/>
          <w:iCs/>
          <w:noProof/>
          <w:sz w:val="24"/>
          <w:szCs w:val="24"/>
          <w:lang w:eastAsia="en-GB"/>
        </w:rPr>
        <w:lastRenderedPageBreak/>
        <w:drawing>
          <wp:inline distT="0" distB="0" distL="0" distR="0" wp14:anchorId="639541FE" wp14:editId="7011969F">
            <wp:extent cx="4179918" cy="2975548"/>
            <wp:effectExtent l="0" t="0" r="0" b="0"/>
            <wp:docPr id="4" name="Picture 8">
              <a:extLst xmlns:a="http://schemas.openxmlformats.org/drawingml/2006/main">
                <a:ext uri="{FF2B5EF4-FFF2-40B4-BE49-F238E27FC236}">
                  <a16:creationId xmlns:a16="http://schemas.microsoft.com/office/drawing/2014/main" id="{E1E7F3A7-69C4-6544-9DE2-51171ECCB4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1E7F3A7-69C4-6544-9DE2-51171ECCB45B}"/>
                        </a:ext>
                      </a:extLst>
                    </pic:cNvPr>
                    <pic:cNvPicPr>
                      <a:picLocks noChangeAspect="1"/>
                    </pic:cNvPicPr>
                  </pic:nvPicPr>
                  <pic:blipFill>
                    <a:blip r:embed="rId8"/>
                    <a:stretch>
                      <a:fillRect/>
                    </a:stretch>
                  </pic:blipFill>
                  <pic:spPr>
                    <a:xfrm>
                      <a:off x="0" y="0"/>
                      <a:ext cx="4196185" cy="2987128"/>
                    </a:xfrm>
                    <a:prstGeom prst="rect">
                      <a:avLst/>
                    </a:prstGeom>
                  </pic:spPr>
                </pic:pic>
              </a:graphicData>
            </a:graphic>
          </wp:inline>
        </w:drawing>
      </w:r>
    </w:p>
    <w:p w14:paraId="5678120B" w14:textId="65C486B4" w:rsidR="001A49BB" w:rsidRPr="00340C24" w:rsidRDefault="00EA0BD8" w:rsidP="00340C24">
      <w:pPr>
        <w:pStyle w:val="Caption"/>
        <w:spacing w:line="480" w:lineRule="auto"/>
        <w:jc w:val="center"/>
        <w:rPr>
          <w:rFonts w:asciiTheme="majorBidi" w:hAnsiTheme="majorBidi" w:cstheme="majorBidi"/>
          <w:i w:val="0"/>
          <w:iCs w:val="0"/>
          <w:sz w:val="24"/>
          <w:szCs w:val="24"/>
        </w:rPr>
      </w:pPr>
      <w:bookmarkStart w:id="13" w:name="_Toc521919268"/>
      <w:r w:rsidRPr="00340C24">
        <w:rPr>
          <w:rFonts w:asciiTheme="majorBidi" w:hAnsiTheme="majorBidi" w:cstheme="majorBidi"/>
        </w:rPr>
        <w:t xml:space="preserve">Figure </w:t>
      </w:r>
      <w:r w:rsidRPr="00340C24">
        <w:rPr>
          <w:rFonts w:asciiTheme="majorBidi" w:hAnsiTheme="majorBidi" w:cstheme="majorBidi"/>
        </w:rPr>
        <w:fldChar w:fldCharType="begin"/>
      </w:r>
      <w:r w:rsidRPr="00340C24">
        <w:rPr>
          <w:rFonts w:asciiTheme="majorBidi" w:hAnsiTheme="majorBidi" w:cstheme="majorBidi"/>
        </w:rPr>
        <w:instrText xml:space="preserve"> SEQ Figure \* ARABIC </w:instrText>
      </w:r>
      <w:r w:rsidRPr="00340C24">
        <w:rPr>
          <w:rFonts w:asciiTheme="majorBidi" w:hAnsiTheme="majorBidi" w:cstheme="majorBidi"/>
        </w:rPr>
        <w:fldChar w:fldCharType="separate"/>
      </w:r>
      <w:r w:rsidR="00A55D75" w:rsidRPr="00340C24">
        <w:rPr>
          <w:rFonts w:asciiTheme="majorBidi" w:hAnsiTheme="majorBidi" w:cstheme="majorBidi"/>
          <w:noProof/>
        </w:rPr>
        <w:t>1</w:t>
      </w:r>
      <w:r w:rsidRPr="00340C24">
        <w:rPr>
          <w:rFonts w:asciiTheme="majorBidi" w:hAnsiTheme="majorBidi" w:cstheme="majorBidi"/>
        </w:rPr>
        <w:fldChar w:fldCharType="end"/>
      </w:r>
      <w:r w:rsidRPr="00340C24">
        <w:rPr>
          <w:rFonts w:asciiTheme="majorBidi" w:hAnsiTheme="majorBidi" w:cstheme="majorBidi"/>
        </w:rPr>
        <w:t>: Graphical description of various levels of theory of mind</w:t>
      </w:r>
      <w:bookmarkEnd w:id="13"/>
    </w:p>
    <w:p w14:paraId="4EFFB840" w14:textId="1C6B792E" w:rsidR="00AD05E3" w:rsidRPr="00340C24" w:rsidRDefault="00AD05E3" w:rsidP="00340C24">
      <w:pPr>
        <w:pStyle w:val="p1"/>
        <w:spacing w:line="480" w:lineRule="auto"/>
        <w:jc w:val="both"/>
        <w:rPr>
          <w:rFonts w:asciiTheme="majorBidi" w:eastAsia="Times New Roman" w:hAnsiTheme="majorBidi" w:cstheme="majorBidi"/>
          <w:sz w:val="24"/>
          <w:szCs w:val="24"/>
        </w:rPr>
      </w:pPr>
    </w:p>
    <w:p w14:paraId="434C40C6" w14:textId="7353A843" w:rsidR="00AD05E3" w:rsidRPr="00340C24" w:rsidRDefault="00AD05E3" w:rsidP="00340C24">
      <w:pPr>
        <w:pStyle w:val="p1"/>
        <w:spacing w:line="480" w:lineRule="auto"/>
        <w:jc w:val="both"/>
        <w:rPr>
          <w:rFonts w:asciiTheme="majorBidi" w:eastAsia="Times New Roman" w:hAnsiTheme="majorBidi" w:cstheme="majorBidi"/>
          <w:sz w:val="24"/>
          <w:szCs w:val="24"/>
        </w:rPr>
      </w:pPr>
      <w:r w:rsidRPr="00340C24">
        <w:rPr>
          <w:rFonts w:asciiTheme="majorBidi" w:eastAsia="Times New Roman" w:hAnsiTheme="majorBidi" w:cstheme="majorBidi"/>
          <w:sz w:val="24"/>
          <w:szCs w:val="24"/>
        </w:rPr>
        <w:t xml:space="preserve">There is a vast literature using level-k models to successfully fit participants’ choices in a variety of strategic games (Crawford &amp; Irriberri, 2007; Östling et al., 2011; Arad and Rubinstein, 2012) or attempting to identify the distribution of levels in the population (Stahl &amp; Wilson, 1995; Costa-Gomes &amp; Crawford, 2006). However, Georganas </w:t>
      </w:r>
      <w:r w:rsidRPr="00340C24">
        <w:rPr>
          <w:rFonts w:asciiTheme="majorBidi" w:eastAsia="Times New Roman" w:hAnsiTheme="majorBidi" w:cstheme="majorBidi"/>
          <w:i/>
          <w:sz w:val="24"/>
          <w:szCs w:val="24"/>
        </w:rPr>
        <w:t>et al</w:t>
      </w:r>
      <w:r w:rsidRPr="00340C24">
        <w:rPr>
          <w:rFonts w:asciiTheme="majorBidi" w:eastAsia="Times New Roman" w:hAnsiTheme="majorBidi" w:cstheme="majorBidi"/>
          <w:sz w:val="24"/>
          <w:szCs w:val="24"/>
        </w:rPr>
        <w:t>. (2015) show the difficulty of finding consistency in these estimates of level-k for players underta</w:t>
      </w:r>
      <w:r w:rsidR="00987293">
        <w:rPr>
          <w:rFonts w:asciiTheme="majorBidi" w:eastAsia="Times New Roman" w:hAnsiTheme="majorBidi" w:cstheme="majorBidi"/>
          <w:sz w:val="24"/>
          <w:szCs w:val="24"/>
        </w:rPr>
        <w:t>king different classes of games</w:t>
      </w:r>
      <w:bookmarkStart w:id="14" w:name="_GoBack"/>
      <w:bookmarkEnd w:id="14"/>
      <w:r w:rsidRPr="00340C24">
        <w:rPr>
          <w:rFonts w:asciiTheme="majorBidi" w:eastAsia="Times New Roman" w:hAnsiTheme="majorBidi" w:cstheme="majorBidi"/>
          <w:sz w:val="24"/>
          <w:szCs w:val="24"/>
        </w:rPr>
        <w:t xml:space="preserve">. This lack of consistency could potentially be explained by the fact that the estimated level of participants reflects their beliefs about their opponent’s sophistication rather than an innate cognitive bound (Agranov et al., 2012). Since different game types can elicit different beliefs about opponent’s sophistication, the estimated levels will naturally vary from on type of game to the other. </w:t>
      </w:r>
    </w:p>
    <w:p w14:paraId="29510112" w14:textId="77777777" w:rsidR="00AD05E3" w:rsidRPr="00340C24" w:rsidRDefault="00AD05E3" w:rsidP="00340C24">
      <w:pPr>
        <w:pStyle w:val="p1"/>
        <w:spacing w:line="480" w:lineRule="auto"/>
        <w:jc w:val="both"/>
        <w:rPr>
          <w:rFonts w:asciiTheme="majorBidi" w:eastAsia="Times New Roman" w:hAnsiTheme="majorBidi" w:cstheme="majorBidi"/>
          <w:color w:val="FF0000"/>
          <w:sz w:val="24"/>
          <w:szCs w:val="24"/>
        </w:rPr>
      </w:pPr>
    </w:p>
    <w:p w14:paraId="79CA45D3" w14:textId="38284BA3" w:rsidR="00FE02BF" w:rsidRPr="00340C24" w:rsidRDefault="00AD05E3" w:rsidP="00340C24">
      <w:pPr>
        <w:pStyle w:val="Heading3"/>
        <w:spacing w:line="480" w:lineRule="auto"/>
        <w:rPr>
          <w:rFonts w:asciiTheme="majorBidi" w:hAnsiTheme="majorBidi"/>
          <w:b/>
          <w:bCs/>
        </w:rPr>
      </w:pPr>
      <w:bookmarkStart w:id="15" w:name="_Toc521875796"/>
      <w:bookmarkStart w:id="16" w:name="_Toc521878782"/>
      <w:r w:rsidRPr="00340C24">
        <w:rPr>
          <w:rFonts w:asciiTheme="majorBidi" w:hAnsiTheme="majorBidi"/>
          <w:b/>
          <w:bCs/>
        </w:rPr>
        <w:t>Cognitive hierarchy models</w:t>
      </w:r>
      <w:bookmarkEnd w:id="15"/>
      <w:bookmarkEnd w:id="16"/>
      <w:r w:rsidRPr="00340C24">
        <w:rPr>
          <w:rFonts w:asciiTheme="majorBidi" w:hAnsiTheme="majorBidi"/>
          <w:b/>
          <w:bCs/>
        </w:rPr>
        <w:t xml:space="preserve"> </w:t>
      </w:r>
    </w:p>
    <w:p w14:paraId="3C553C4E" w14:textId="65492384" w:rsidR="00731E7F" w:rsidRPr="00340C24" w:rsidRDefault="00731E7F" w:rsidP="00340C24">
      <w:pPr>
        <w:pStyle w:val="p1"/>
        <w:spacing w:line="480" w:lineRule="auto"/>
        <w:jc w:val="both"/>
        <w:rPr>
          <w:rFonts w:asciiTheme="majorBidi" w:eastAsia="Times New Roman" w:hAnsiTheme="majorBidi" w:cstheme="majorBidi"/>
          <w:sz w:val="24"/>
          <w:szCs w:val="24"/>
        </w:rPr>
      </w:pPr>
      <w:r w:rsidRPr="00340C24">
        <w:rPr>
          <w:rFonts w:asciiTheme="majorBidi" w:eastAsia="Times New Roman" w:hAnsiTheme="majorBidi" w:cstheme="majorBidi"/>
          <w:sz w:val="24"/>
          <w:szCs w:val="24"/>
        </w:rPr>
        <w:t xml:space="preserve">A similar model from the </w:t>
      </w:r>
      <w:r w:rsidR="004A7BA6" w:rsidRPr="00340C24">
        <w:rPr>
          <w:rFonts w:asciiTheme="majorBidi" w:eastAsia="Times New Roman" w:hAnsiTheme="majorBidi" w:cstheme="majorBidi"/>
          <w:sz w:val="24"/>
          <w:szCs w:val="24"/>
        </w:rPr>
        <w:t>b</w:t>
      </w:r>
      <w:r w:rsidRPr="00340C24">
        <w:rPr>
          <w:rFonts w:asciiTheme="majorBidi" w:eastAsia="Times New Roman" w:hAnsiTheme="majorBidi" w:cstheme="majorBidi"/>
          <w:sz w:val="24"/>
          <w:szCs w:val="24"/>
        </w:rPr>
        <w:t>ehavio</w:t>
      </w:r>
      <w:r w:rsidR="004A7BA6" w:rsidRPr="00340C24">
        <w:rPr>
          <w:rFonts w:asciiTheme="majorBidi" w:eastAsia="Times New Roman" w:hAnsiTheme="majorBidi" w:cstheme="majorBidi"/>
          <w:sz w:val="24"/>
          <w:szCs w:val="24"/>
        </w:rPr>
        <w:t>u</w:t>
      </w:r>
      <w:r w:rsidRPr="00340C24">
        <w:rPr>
          <w:rFonts w:asciiTheme="majorBidi" w:eastAsia="Times New Roman" w:hAnsiTheme="majorBidi" w:cstheme="majorBidi"/>
          <w:sz w:val="24"/>
          <w:szCs w:val="24"/>
        </w:rPr>
        <w:t xml:space="preserve">ral </w:t>
      </w:r>
      <w:r w:rsidR="004A7BA6" w:rsidRPr="00340C24">
        <w:rPr>
          <w:rFonts w:asciiTheme="majorBidi" w:eastAsia="Times New Roman" w:hAnsiTheme="majorBidi" w:cstheme="majorBidi"/>
          <w:sz w:val="24"/>
          <w:szCs w:val="24"/>
        </w:rPr>
        <w:t>g</w:t>
      </w:r>
      <w:r w:rsidRPr="00340C24">
        <w:rPr>
          <w:rFonts w:asciiTheme="majorBidi" w:eastAsia="Times New Roman" w:hAnsiTheme="majorBidi" w:cstheme="majorBidi"/>
          <w:sz w:val="24"/>
          <w:szCs w:val="24"/>
        </w:rPr>
        <w:t xml:space="preserve">ame </w:t>
      </w:r>
      <w:r w:rsidR="004A7BA6" w:rsidRPr="00340C24">
        <w:rPr>
          <w:rFonts w:asciiTheme="majorBidi" w:eastAsia="Times New Roman" w:hAnsiTheme="majorBidi" w:cstheme="majorBidi"/>
          <w:sz w:val="24"/>
          <w:szCs w:val="24"/>
        </w:rPr>
        <w:t>t</w:t>
      </w:r>
      <w:r w:rsidRPr="00340C24">
        <w:rPr>
          <w:rFonts w:asciiTheme="majorBidi" w:eastAsia="Times New Roman" w:hAnsiTheme="majorBidi" w:cstheme="majorBidi"/>
          <w:sz w:val="24"/>
          <w:szCs w:val="24"/>
        </w:rPr>
        <w:t xml:space="preserve">heory literature is known as the </w:t>
      </w:r>
      <w:r w:rsidR="004A7BA6" w:rsidRPr="00340C24">
        <w:rPr>
          <w:rFonts w:asciiTheme="majorBidi" w:eastAsia="Times New Roman" w:hAnsiTheme="majorBidi" w:cstheme="majorBidi"/>
          <w:sz w:val="24"/>
          <w:szCs w:val="24"/>
        </w:rPr>
        <w:t>c</w:t>
      </w:r>
      <w:r w:rsidRPr="00340C24">
        <w:rPr>
          <w:rFonts w:asciiTheme="majorBidi" w:eastAsia="Times New Roman" w:hAnsiTheme="majorBidi" w:cstheme="majorBidi"/>
          <w:sz w:val="24"/>
          <w:szCs w:val="24"/>
        </w:rPr>
        <w:t xml:space="preserve">ognitive </w:t>
      </w:r>
      <w:r w:rsidR="004A7BA6" w:rsidRPr="00340C24">
        <w:rPr>
          <w:rFonts w:asciiTheme="majorBidi" w:eastAsia="Times New Roman" w:hAnsiTheme="majorBidi" w:cstheme="majorBidi"/>
          <w:sz w:val="24"/>
          <w:szCs w:val="24"/>
        </w:rPr>
        <w:t>h</w:t>
      </w:r>
      <w:r w:rsidRPr="00340C24">
        <w:rPr>
          <w:rFonts w:asciiTheme="majorBidi" w:eastAsia="Times New Roman" w:hAnsiTheme="majorBidi" w:cstheme="majorBidi"/>
          <w:sz w:val="24"/>
          <w:szCs w:val="24"/>
        </w:rPr>
        <w:t xml:space="preserve">ierarchy model (Camerer et al. 2004). The key idea </w:t>
      </w:r>
      <w:r w:rsidR="004A7BA6" w:rsidRPr="00340C24">
        <w:rPr>
          <w:rFonts w:asciiTheme="majorBidi" w:eastAsia="Times New Roman" w:hAnsiTheme="majorBidi" w:cstheme="majorBidi"/>
          <w:sz w:val="24"/>
          <w:szCs w:val="24"/>
        </w:rPr>
        <w:t xml:space="preserve">here </w:t>
      </w:r>
      <w:r w:rsidRPr="00340C24">
        <w:rPr>
          <w:rFonts w:asciiTheme="majorBidi" w:eastAsia="Times New Roman" w:hAnsiTheme="majorBidi" w:cstheme="majorBidi"/>
          <w:sz w:val="24"/>
          <w:szCs w:val="24"/>
        </w:rPr>
        <w:t xml:space="preserve">is that people assume that their </w:t>
      </w:r>
      <w:r w:rsidRPr="00340C24">
        <w:rPr>
          <w:rFonts w:asciiTheme="majorBidi" w:eastAsia="Times New Roman" w:hAnsiTheme="majorBidi" w:cstheme="majorBidi"/>
          <w:sz w:val="24"/>
          <w:szCs w:val="24"/>
        </w:rPr>
        <w:lastRenderedPageBreak/>
        <w:t>opponent</w:t>
      </w:r>
      <w:r w:rsidR="00D54677" w:rsidRPr="00340C24">
        <w:rPr>
          <w:rFonts w:asciiTheme="majorBidi" w:eastAsia="Times New Roman" w:hAnsiTheme="majorBidi" w:cstheme="majorBidi"/>
          <w:sz w:val="24"/>
          <w:szCs w:val="24"/>
        </w:rPr>
        <w:t>s</w:t>
      </w:r>
      <w:r w:rsidRPr="00340C24">
        <w:rPr>
          <w:rFonts w:asciiTheme="majorBidi" w:eastAsia="Times New Roman" w:hAnsiTheme="majorBidi" w:cstheme="majorBidi"/>
          <w:sz w:val="24"/>
          <w:szCs w:val="24"/>
        </w:rPr>
        <w:t xml:space="preserve"> are drawn from a distribution of lower level-k reasoning abilities and as such the best response depends on the nature of that distribution. Levels 0 and 1 are the same as in level-k model, level 2 and higher are assumed however to play as if the opponents are a mixture of lower levels, and best respond against a weighted average of what </w:t>
      </w:r>
      <w:r w:rsidR="004A7BA6" w:rsidRPr="00340C24">
        <w:rPr>
          <w:rFonts w:asciiTheme="majorBidi" w:eastAsia="Times New Roman" w:hAnsiTheme="majorBidi" w:cstheme="majorBidi"/>
          <w:sz w:val="24"/>
          <w:szCs w:val="24"/>
        </w:rPr>
        <w:t xml:space="preserve">these </w:t>
      </w:r>
      <w:r w:rsidRPr="00340C24">
        <w:rPr>
          <w:rFonts w:asciiTheme="majorBidi" w:eastAsia="Times New Roman" w:hAnsiTheme="majorBidi" w:cstheme="majorBidi"/>
          <w:sz w:val="24"/>
          <w:szCs w:val="24"/>
        </w:rPr>
        <w:t>lower</w:t>
      </w:r>
      <w:r w:rsidR="004A7BA6" w:rsidRPr="00340C24">
        <w:rPr>
          <w:rFonts w:asciiTheme="majorBidi" w:eastAsia="Times New Roman" w:hAnsiTheme="majorBidi" w:cstheme="majorBidi"/>
          <w:sz w:val="24"/>
          <w:szCs w:val="24"/>
        </w:rPr>
        <w:t xml:space="preserve">-level other players </w:t>
      </w:r>
      <w:r w:rsidRPr="00340C24">
        <w:rPr>
          <w:rFonts w:asciiTheme="majorBidi" w:eastAsia="Times New Roman" w:hAnsiTheme="majorBidi" w:cstheme="majorBidi"/>
          <w:sz w:val="24"/>
          <w:szCs w:val="24"/>
        </w:rPr>
        <w:t xml:space="preserve">do. </w:t>
      </w:r>
    </w:p>
    <w:p w14:paraId="228B4FD0" w14:textId="77777777" w:rsidR="00731E7F" w:rsidRPr="00340C24" w:rsidRDefault="00731E7F" w:rsidP="00340C24">
      <w:pPr>
        <w:pStyle w:val="p1"/>
        <w:spacing w:line="480" w:lineRule="auto"/>
        <w:jc w:val="both"/>
        <w:rPr>
          <w:rFonts w:asciiTheme="majorBidi" w:eastAsia="Times New Roman" w:hAnsiTheme="majorBidi" w:cstheme="majorBidi"/>
          <w:sz w:val="24"/>
          <w:szCs w:val="24"/>
        </w:rPr>
      </w:pPr>
    </w:p>
    <w:p w14:paraId="6A0A938F" w14:textId="03E1F09F" w:rsidR="00B81AE5" w:rsidRPr="00340C24" w:rsidRDefault="00AD05E3" w:rsidP="00340C24">
      <w:pPr>
        <w:spacing w:line="480" w:lineRule="auto"/>
        <w:jc w:val="both"/>
        <w:rPr>
          <w:rFonts w:asciiTheme="majorBidi" w:hAnsiTheme="majorBidi" w:cstheme="majorBidi"/>
        </w:rPr>
      </w:pPr>
      <w:r w:rsidRPr="00340C24">
        <w:rPr>
          <w:rFonts w:asciiTheme="majorBidi" w:hAnsiTheme="majorBidi" w:cstheme="majorBidi"/>
        </w:rPr>
        <w:t xml:space="preserve">A major limitation of level-k and cognitive hierarchy </w:t>
      </w:r>
      <w:r w:rsidR="00731E7F" w:rsidRPr="00340C24">
        <w:rPr>
          <w:rFonts w:asciiTheme="majorBidi" w:hAnsiTheme="majorBidi" w:cstheme="majorBidi"/>
        </w:rPr>
        <w:t>models is that they have mostly been used to test</w:t>
      </w:r>
      <w:r w:rsidRPr="00340C24">
        <w:rPr>
          <w:rFonts w:asciiTheme="majorBidi" w:hAnsiTheme="majorBidi" w:cstheme="majorBidi"/>
        </w:rPr>
        <w:t xml:space="preserve"> whether players actions are consistent with game theory predictions </w:t>
      </w:r>
      <w:r w:rsidR="00731E7F" w:rsidRPr="00340C24">
        <w:rPr>
          <w:rFonts w:asciiTheme="majorBidi" w:hAnsiTheme="majorBidi" w:cstheme="majorBidi"/>
        </w:rPr>
        <w:t>in one</w:t>
      </w:r>
      <w:r w:rsidR="004A7BA6" w:rsidRPr="00340C24">
        <w:rPr>
          <w:rFonts w:asciiTheme="majorBidi" w:hAnsiTheme="majorBidi" w:cstheme="majorBidi"/>
        </w:rPr>
        <w:t>-</w:t>
      </w:r>
      <w:r w:rsidR="00731E7F" w:rsidRPr="00340C24">
        <w:rPr>
          <w:rFonts w:asciiTheme="majorBidi" w:hAnsiTheme="majorBidi" w:cstheme="majorBidi"/>
        </w:rPr>
        <w:t xml:space="preserve">shot games, thereby ignoring the learning dynamics </w:t>
      </w:r>
      <w:r w:rsidR="004A7BA6" w:rsidRPr="00340C24">
        <w:rPr>
          <w:rFonts w:asciiTheme="majorBidi" w:hAnsiTheme="majorBidi" w:cstheme="majorBidi"/>
        </w:rPr>
        <w:t xml:space="preserve">in </w:t>
      </w:r>
      <w:r w:rsidR="00731E7F" w:rsidRPr="00340C24">
        <w:rPr>
          <w:rFonts w:asciiTheme="majorBidi" w:hAnsiTheme="majorBidi" w:cstheme="majorBidi"/>
        </w:rPr>
        <w:t xml:space="preserve">the off-equilibrium path that would occur with repeated play. Studying repeated games and learning is important for multiple reasons:  First, because they represent a better model of real world interaction in multiple situations. </w:t>
      </w:r>
      <w:r w:rsidR="00276BB8" w:rsidRPr="00340C24">
        <w:rPr>
          <w:rFonts w:asciiTheme="majorBidi" w:hAnsiTheme="majorBidi" w:cstheme="majorBidi"/>
        </w:rPr>
        <w:t>Most of our social interaction are with people that we face repeatedly, and our decisions on how best to act, cooperate or compete are informed by our prior experience with that person. Decisions about whether to compete</w:t>
      </w:r>
      <w:r w:rsidR="00566752" w:rsidRPr="00340C24">
        <w:rPr>
          <w:rFonts w:asciiTheme="majorBidi" w:hAnsiTheme="majorBidi" w:cstheme="majorBidi"/>
        </w:rPr>
        <w:t xml:space="preserve"> or cooperate with a colleague </w:t>
      </w:r>
      <w:r w:rsidR="00276BB8" w:rsidRPr="00340C24">
        <w:rPr>
          <w:rFonts w:asciiTheme="majorBidi" w:hAnsiTheme="majorBidi" w:cstheme="majorBidi"/>
        </w:rPr>
        <w:t>or</w:t>
      </w:r>
      <w:r w:rsidR="00102C48" w:rsidRPr="00340C24">
        <w:rPr>
          <w:rFonts w:asciiTheme="majorBidi" w:hAnsiTheme="majorBidi" w:cstheme="majorBidi"/>
        </w:rPr>
        <w:t xml:space="preserve"> which commute is best for avoiding traffic jams are all examples of repeated games</w:t>
      </w:r>
      <w:r w:rsidR="00276BB8" w:rsidRPr="00340C24">
        <w:rPr>
          <w:rFonts w:asciiTheme="majorBidi" w:hAnsiTheme="majorBidi" w:cstheme="majorBidi"/>
        </w:rPr>
        <w:t xml:space="preserve">.  </w:t>
      </w:r>
      <w:r w:rsidR="00731E7F" w:rsidRPr="00340C24">
        <w:rPr>
          <w:rFonts w:asciiTheme="majorBidi" w:hAnsiTheme="majorBidi" w:cstheme="majorBidi"/>
        </w:rPr>
        <w:t xml:space="preserve">Second, </w:t>
      </w:r>
      <w:r w:rsidR="00102C48" w:rsidRPr="00340C24">
        <w:rPr>
          <w:rFonts w:asciiTheme="majorBidi" w:hAnsiTheme="majorBidi" w:cstheme="majorBidi"/>
        </w:rPr>
        <w:t xml:space="preserve">repeated games are a powerful framework since </w:t>
      </w:r>
      <w:r w:rsidR="00731E7F" w:rsidRPr="00340C24">
        <w:rPr>
          <w:rFonts w:asciiTheme="majorBidi" w:hAnsiTheme="majorBidi" w:cstheme="majorBidi"/>
        </w:rPr>
        <w:t xml:space="preserve">they capture the idea that a player will have to </w:t>
      </w:r>
      <w:r w:rsidR="00C818C7" w:rsidRPr="00340C24">
        <w:rPr>
          <w:rFonts w:asciiTheme="majorBidi" w:hAnsiTheme="majorBidi" w:cstheme="majorBidi"/>
        </w:rPr>
        <w:t>consider</w:t>
      </w:r>
      <w:r w:rsidR="00731E7F" w:rsidRPr="00340C24">
        <w:rPr>
          <w:rFonts w:asciiTheme="majorBidi" w:hAnsiTheme="majorBidi" w:cstheme="majorBidi"/>
        </w:rPr>
        <w:t xml:space="preserve"> the impact of his or her current action on the future actions of other players, therefore giving a more important role to concepts such as mental representations of opponents that are closely related to work on theory of mind. Third because empirically, if theoretical equilibrium is observed, it is rarely reached in</w:t>
      </w:r>
      <w:r w:rsidR="004A7BA6" w:rsidRPr="00340C24">
        <w:rPr>
          <w:rFonts w:asciiTheme="majorBidi" w:hAnsiTheme="majorBidi" w:cstheme="majorBidi"/>
        </w:rPr>
        <w:t xml:space="preserve"> the</w:t>
      </w:r>
      <w:r w:rsidR="00731E7F" w:rsidRPr="00340C24">
        <w:rPr>
          <w:rFonts w:asciiTheme="majorBidi" w:hAnsiTheme="majorBidi" w:cstheme="majorBidi"/>
        </w:rPr>
        <w:t xml:space="preserve"> initial stages of play, and only develop</w:t>
      </w:r>
      <w:r w:rsidR="004A7BA6" w:rsidRPr="00340C24">
        <w:rPr>
          <w:rFonts w:asciiTheme="majorBidi" w:hAnsiTheme="majorBidi" w:cstheme="majorBidi"/>
        </w:rPr>
        <w:t>s</w:t>
      </w:r>
      <w:r w:rsidR="00731E7F" w:rsidRPr="00340C24">
        <w:rPr>
          <w:rFonts w:asciiTheme="majorBidi" w:hAnsiTheme="majorBidi" w:cstheme="majorBidi"/>
        </w:rPr>
        <w:t xml:space="preserve"> after players have had the opportunity to observe and learn from their opponent’s actions</w:t>
      </w:r>
      <w:r w:rsidR="00102C48" w:rsidRPr="00340C24">
        <w:rPr>
          <w:rFonts w:asciiTheme="majorBidi" w:hAnsiTheme="majorBidi" w:cstheme="majorBidi"/>
        </w:rPr>
        <w:t xml:space="preserve"> (Mookherjee &amp; Sopher, 1994; Erev &amp; Roth, 1998).</w:t>
      </w:r>
    </w:p>
    <w:p w14:paraId="69C68D84" w14:textId="77777777" w:rsidR="00FE02BF" w:rsidRPr="00340C24" w:rsidRDefault="00FE02BF" w:rsidP="00340C24">
      <w:pPr>
        <w:spacing w:line="480" w:lineRule="auto"/>
        <w:jc w:val="both"/>
        <w:rPr>
          <w:rFonts w:asciiTheme="majorBidi" w:hAnsiTheme="majorBidi" w:cstheme="majorBidi"/>
        </w:rPr>
      </w:pPr>
    </w:p>
    <w:p w14:paraId="667EE3A1" w14:textId="4CACB2AE" w:rsidR="00FE02BF" w:rsidRPr="00340C24" w:rsidRDefault="003C0B0B" w:rsidP="00340C24">
      <w:pPr>
        <w:pStyle w:val="Heading3"/>
        <w:spacing w:line="480" w:lineRule="auto"/>
        <w:rPr>
          <w:rFonts w:asciiTheme="majorBidi" w:hAnsiTheme="majorBidi"/>
          <w:b/>
          <w:bCs/>
        </w:rPr>
      </w:pPr>
      <w:bookmarkStart w:id="17" w:name="_Toc521875797"/>
      <w:bookmarkStart w:id="18" w:name="_Toc521878783"/>
      <w:r w:rsidRPr="00340C24">
        <w:rPr>
          <w:rFonts w:asciiTheme="majorBidi" w:hAnsiTheme="majorBidi"/>
          <w:b/>
          <w:bCs/>
        </w:rPr>
        <w:lastRenderedPageBreak/>
        <w:t>Reinforcement Learning</w:t>
      </w:r>
      <w:bookmarkEnd w:id="17"/>
      <w:bookmarkEnd w:id="18"/>
      <w:r w:rsidRPr="00340C24">
        <w:rPr>
          <w:rFonts w:asciiTheme="majorBidi" w:hAnsiTheme="majorBidi"/>
          <w:b/>
          <w:bCs/>
        </w:rPr>
        <w:t xml:space="preserve"> </w:t>
      </w:r>
    </w:p>
    <w:p w14:paraId="048333BD" w14:textId="544D5B41" w:rsidR="00731E7F" w:rsidRPr="00340C24" w:rsidRDefault="00731E7F" w:rsidP="00340C24">
      <w:pPr>
        <w:spacing w:line="480" w:lineRule="auto"/>
        <w:jc w:val="both"/>
        <w:rPr>
          <w:rFonts w:asciiTheme="majorBidi" w:hAnsiTheme="majorBidi" w:cstheme="majorBidi"/>
        </w:rPr>
      </w:pPr>
      <w:r w:rsidRPr="00340C24">
        <w:rPr>
          <w:rFonts w:asciiTheme="majorBidi" w:hAnsiTheme="majorBidi" w:cstheme="majorBidi"/>
        </w:rPr>
        <w:t xml:space="preserve">A successful approach </w:t>
      </w:r>
      <w:r w:rsidR="00102C48" w:rsidRPr="00340C24">
        <w:rPr>
          <w:rFonts w:asciiTheme="majorBidi" w:hAnsiTheme="majorBidi" w:cstheme="majorBidi"/>
        </w:rPr>
        <w:t xml:space="preserve">to explaining players actions </w:t>
      </w:r>
      <w:r w:rsidR="00566752" w:rsidRPr="00340C24">
        <w:rPr>
          <w:rFonts w:asciiTheme="majorBidi" w:hAnsiTheme="majorBidi" w:cstheme="majorBidi"/>
        </w:rPr>
        <w:t xml:space="preserve">in repeated games </w:t>
      </w:r>
      <w:r w:rsidR="00102C48" w:rsidRPr="00340C24">
        <w:rPr>
          <w:rFonts w:asciiTheme="majorBidi" w:hAnsiTheme="majorBidi" w:cstheme="majorBidi"/>
        </w:rPr>
        <w:t xml:space="preserve">over time </w:t>
      </w:r>
      <w:r w:rsidRPr="00340C24">
        <w:rPr>
          <w:rFonts w:asciiTheme="majorBidi" w:hAnsiTheme="majorBidi" w:cstheme="majorBidi"/>
        </w:rPr>
        <w:t xml:space="preserve">uses reinforcement </w:t>
      </w:r>
      <w:r w:rsidR="00102C48" w:rsidRPr="00340C24">
        <w:rPr>
          <w:rFonts w:asciiTheme="majorBidi" w:hAnsiTheme="majorBidi" w:cstheme="majorBidi"/>
        </w:rPr>
        <w:t xml:space="preserve">learning, whereby players are more likely to repeat </w:t>
      </w:r>
      <w:r w:rsidRPr="00340C24">
        <w:rPr>
          <w:rFonts w:asciiTheme="majorBidi" w:hAnsiTheme="majorBidi" w:cstheme="majorBidi"/>
        </w:rPr>
        <w:t>previous strategies that yielded a good payoff</w:t>
      </w:r>
      <w:r w:rsidR="004A7BA6" w:rsidRPr="00340C24">
        <w:rPr>
          <w:rFonts w:asciiTheme="majorBidi" w:hAnsiTheme="majorBidi" w:cstheme="majorBidi"/>
        </w:rPr>
        <w:t xml:space="preserve"> (</w:t>
      </w:r>
      <w:r w:rsidRPr="00340C24">
        <w:rPr>
          <w:rFonts w:asciiTheme="majorBidi" w:hAnsiTheme="majorBidi" w:cstheme="majorBidi"/>
        </w:rPr>
        <w:t>reinforc</w:t>
      </w:r>
      <w:r w:rsidR="004A7BA6" w:rsidRPr="00340C24">
        <w:rPr>
          <w:rFonts w:asciiTheme="majorBidi" w:hAnsiTheme="majorBidi" w:cstheme="majorBidi"/>
        </w:rPr>
        <w:t>ement)</w:t>
      </w:r>
      <w:r w:rsidRPr="00340C24">
        <w:rPr>
          <w:rFonts w:asciiTheme="majorBidi" w:hAnsiTheme="majorBidi" w:cstheme="majorBidi"/>
        </w:rPr>
        <w:t xml:space="preserve"> and</w:t>
      </w:r>
      <w:r w:rsidR="00102C48" w:rsidRPr="00340C24">
        <w:rPr>
          <w:rFonts w:asciiTheme="majorBidi" w:hAnsiTheme="majorBidi" w:cstheme="majorBidi"/>
        </w:rPr>
        <w:t xml:space="preserve"> less prone to choosing actions that</w:t>
      </w:r>
      <w:r w:rsidRPr="00340C24">
        <w:rPr>
          <w:rFonts w:asciiTheme="majorBidi" w:hAnsiTheme="majorBidi" w:cstheme="majorBidi"/>
        </w:rPr>
        <w:t xml:space="preserve"> did not yield a high payoff, weakening the likelihood they will be played again. </w:t>
      </w:r>
      <w:r w:rsidR="00566752" w:rsidRPr="00340C24">
        <w:rPr>
          <w:rFonts w:asciiTheme="majorBidi" w:hAnsiTheme="majorBidi" w:cstheme="majorBidi"/>
        </w:rPr>
        <w:t>Originally developed as an artificial intelligence learning algorithm (Sutton &amp; Barto, 1998), t</w:t>
      </w:r>
      <w:r w:rsidR="00FD2443" w:rsidRPr="00340C24">
        <w:rPr>
          <w:rFonts w:asciiTheme="majorBidi" w:hAnsiTheme="majorBidi" w:cstheme="majorBidi"/>
        </w:rPr>
        <w:t xml:space="preserve">his </w:t>
      </w:r>
      <w:r w:rsidR="00566752" w:rsidRPr="00340C24">
        <w:rPr>
          <w:rFonts w:asciiTheme="majorBidi" w:hAnsiTheme="majorBidi" w:cstheme="majorBidi"/>
        </w:rPr>
        <w:t xml:space="preserve">approach </w:t>
      </w:r>
      <w:r w:rsidR="00FD2443" w:rsidRPr="00340C24">
        <w:rPr>
          <w:rFonts w:asciiTheme="majorBidi" w:hAnsiTheme="majorBidi" w:cstheme="majorBidi"/>
        </w:rPr>
        <w:t xml:space="preserve">is akin to “rote” or “implicit” learning </w:t>
      </w:r>
      <w:r w:rsidR="005B6838" w:rsidRPr="00340C24">
        <w:rPr>
          <w:rFonts w:asciiTheme="majorBidi" w:hAnsiTheme="majorBidi" w:cstheme="majorBidi"/>
        </w:rPr>
        <w:t xml:space="preserve">(Holyoak and Spellman, 1993) </w:t>
      </w:r>
      <w:r w:rsidR="00FD2443" w:rsidRPr="00340C24">
        <w:rPr>
          <w:rFonts w:asciiTheme="majorBidi" w:hAnsiTheme="majorBidi" w:cstheme="majorBidi"/>
        </w:rPr>
        <w:t xml:space="preserve">whereby players learn mappings between actions and rewards, without an explicit model of the strategic structure of the game. </w:t>
      </w:r>
      <w:r w:rsidRPr="00340C24">
        <w:rPr>
          <w:rFonts w:asciiTheme="majorBidi" w:hAnsiTheme="majorBidi" w:cstheme="majorBidi"/>
        </w:rPr>
        <w:t xml:space="preserve">Erev &amp; Roth (1998) show that a single parameter reinforcement learning model does a better job explaining repeated play than the assumption of instantaneous Nash </w:t>
      </w:r>
      <w:r w:rsidR="004A7BA6" w:rsidRPr="00340C24">
        <w:rPr>
          <w:rFonts w:asciiTheme="majorBidi" w:hAnsiTheme="majorBidi" w:cstheme="majorBidi"/>
        </w:rPr>
        <w:t>e</w:t>
      </w:r>
      <w:r w:rsidRPr="00340C24">
        <w:rPr>
          <w:rFonts w:asciiTheme="majorBidi" w:hAnsiTheme="majorBidi" w:cstheme="majorBidi"/>
        </w:rPr>
        <w:t>quilibrium. Moreover, allowing for the decision to rely on a model of the opponent leads to an improvement in the performance of the model.</w:t>
      </w:r>
    </w:p>
    <w:p w14:paraId="484282EC" w14:textId="77777777" w:rsidR="00102C48" w:rsidRPr="00340C24" w:rsidRDefault="00102C48" w:rsidP="00340C24">
      <w:pPr>
        <w:spacing w:line="480" w:lineRule="auto"/>
        <w:jc w:val="both"/>
        <w:rPr>
          <w:rFonts w:asciiTheme="majorBidi" w:hAnsiTheme="majorBidi" w:cstheme="majorBidi"/>
          <w:i/>
          <w:iCs/>
        </w:rPr>
      </w:pPr>
    </w:p>
    <w:p w14:paraId="79CFCA31" w14:textId="400C6346" w:rsidR="00FE02BF" w:rsidRPr="00340C24" w:rsidRDefault="00337BC9" w:rsidP="00340C24">
      <w:pPr>
        <w:pStyle w:val="Heading3"/>
        <w:spacing w:line="480" w:lineRule="auto"/>
        <w:rPr>
          <w:rFonts w:asciiTheme="majorBidi" w:hAnsiTheme="majorBidi"/>
          <w:b/>
          <w:bCs/>
        </w:rPr>
      </w:pPr>
      <w:bookmarkStart w:id="19" w:name="_Toc521875798"/>
      <w:bookmarkStart w:id="20" w:name="_Toc521878784"/>
      <w:r w:rsidRPr="00340C24">
        <w:rPr>
          <w:rFonts w:asciiTheme="majorBidi" w:hAnsiTheme="majorBidi"/>
          <w:b/>
          <w:bCs/>
        </w:rPr>
        <w:t>Belief learning</w:t>
      </w:r>
      <w:bookmarkEnd w:id="19"/>
      <w:bookmarkEnd w:id="20"/>
    </w:p>
    <w:p w14:paraId="2229CB8B" w14:textId="50C48880" w:rsidR="00337BC9" w:rsidRPr="00340C24" w:rsidRDefault="00D54677" w:rsidP="00340C24">
      <w:pPr>
        <w:spacing w:line="480" w:lineRule="auto"/>
        <w:jc w:val="both"/>
        <w:rPr>
          <w:rFonts w:asciiTheme="majorBidi" w:hAnsiTheme="majorBidi" w:cstheme="majorBidi"/>
        </w:rPr>
      </w:pPr>
      <w:r w:rsidRPr="00340C24">
        <w:rPr>
          <w:rFonts w:asciiTheme="majorBidi" w:hAnsiTheme="majorBidi" w:cstheme="majorBidi"/>
        </w:rPr>
        <w:t>This</w:t>
      </w:r>
      <w:r w:rsidR="00731E7F" w:rsidRPr="00340C24">
        <w:rPr>
          <w:rFonts w:asciiTheme="majorBidi" w:hAnsiTheme="majorBidi" w:cstheme="majorBidi"/>
        </w:rPr>
        <w:t xml:space="preserve"> idea of opponent modelling is at the hea</w:t>
      </w:r>
      <w:r w:rsidR="00C84F7B" w:rsidRPr="00340C24">
        <w:rPr>
          <w:rFonts w:asciiTheme="majorBidi" w:hAnsiTheme="majorBidi" w:cstheme="majorBidi"/>
        </w:rPr>
        <w:t>r</w:t>
      </w:r>
      <w:r w:rsidR="00337BC9" w:rsidRPr="00340C24">
        <w:rPr>
          <w:rFonts w:asciiTheme="majorBidi" w:hAnsiTheme="majorBidi" w:cstheme="majorBidi"/>
        </w:rPr>
        <w:t xml:space="preserve">t of another successful approach to model learning in repeated games. Belief learning, generally speaking, is a set of models where each player updates a belief about what others will do in the future based solely on the history of their </w:t>
      </w:r>
      <w:r w:rsidR="0099714F" w:rsidRPr="00340C24">
        <w:rPr>
          <w:rFonts w:asciiTheme="majorBidi" w:hAnsiTheme="majorBidi" w:cstheme="majorBidi"/>
        </w:rPr>
        <w:t>interaction and</w:t>
      </w:r>
      <w:r w:rsidR="00337BC9" w:rsidRPr="00340C24">
        <w:rPr>
          <w:rFonts w:asciiTheme="majorBidi" w:hAnsiTheme="majorBidi" w:cstheme="majorBidi"/>
        </w:rPr>
        <w:t xml:space="preserve"> chooses the best response to that belief (Camerer,2011). </w:t>
      </w:r>
    </w:p>
    <w:p w14:paraId="32124A08" w14:textId="3EBB8012" w:rsidR="00337BC9" w:rsidRPr="00340C24" w:rsidRDefault="00337BC9" w:rsidP="00340C24">
      <w:pPr>
        <w:spacing w:line="480" w:lineRule="auto"/>
        <w:jc w:val="both"/>
        <w:rPr>
          <w:rFonts w:asciiTheme="majorBidi" w:hAnsiTheme="majorBidi" w:cstheme="majorBidi"/>
        </w:rPr>
      </w:pPr>
    </w:p>
    <w:p w14:paraId="03FFC03E" w14:textId="6F9FC450" w:rsidR="0099714F" w:rsidRPr="00340C24" w:rsidRDefault="00337BC9" w:rsidP="00340C24">
      <w:pPr>
        <w:spacing w:line="480" w:lineRule="auto"/>
        <w:jc w:val="both"/>
        <w:rPr>
          <w:rFonts w:asciiTheme="majorBidi" w:hAnsiTheme="majorBidi" w:cstheme="majorBidi"/>
        </w:rPr>
      </w:pPr>
      <w:r w:rsidRPr="00340C24">
        <w:rPr>
          <w:rFonts w:asciiTheme="majorBidi" w:hAnsiTheme="majorBidi" w:cstheme="majorBidi"/>
        </w:rPr>
        <w:t>A prominent model within this category is “f</w:t>
      </w:r>
      <w:r w:rsidR="00731E7F" w:rsidRPr="00340C24">
        <w:rPr>
          <w:rFonts w:asciiTheme="majorBidi" w:hAnsiTheme="majorBidi" w:cstheme="majorBidi"/>
        </w:rPr>
        <w:t>ictitious play</w:t>
      </w:r>
      <w:r w:rsidRPr="00340C24">
        <w:rPr>
          <w:rFonts w:asciiTheme="majorBidi" w:hAnsiTheme="majorBidi" w:cstheme="majorBidi"/>
        </w:rPr>
        <w:t xml:space="preserve">”: </w:t>
      </w:r>
      <w:r w:rsidR="00731E7F" w:rsidRPr="00340C24">
        <w:rPr>
          <w:rFonts w:asciiTheme="majorBidi" w:hAnsiTheme="majorBidi" w:cstheme="majorBidi"/>
        </w:rPr>
        <w:t>an algorithm that was originally proposed by Brown (1951) as a way to approximate Nash equilibrium. However, after proof emerged that not all environments converge to the N</w:t>
      </w:r>
      <w:r w:rsidR="0076338B" w:rsidRPr="00340C24">
        <w:rPr>
          <w:rFonts w:asciiTheme="majorBidi" w:hAnsiTheme="majorBidi" w:cstheme="majorBidi"/>
        </w:rPr>
        <w:t>ash equilibrium</w:t>
      </w:r>
      <w:r w:rsidR="00731E7F" w:rsidRPr="00340C24">
        <w:rPr>
          <w:rFonts w:asciiTheme="majorBidi" w:hAnsiTheme="majorBidi" w:cstheme="majorBidi"/>
        </w:rPr>
        <w:t xml:space="preserve"> using fictitious play, the approach was used as a way to ex</w:t>
      </w:r>
      <w:r w:rsidR="00C13252" w:rsidRPr="00340C24">
        <w:rPr>
          <w:rFonts w:asciiTheme="majorBidi" w:hAnsiTheme="majorBidi" w:cstheme="majorBidi"/>
        </w:rPr>
        <w:t>plain off</w:t>
      </w:r>
      <w:r w:rsidR="0076338B" w:rsidRPr="00340C24">
        <w:rPr>
          <w:rFonts w:asciiTheme="majorBidi" w:hAnsiTheme="majorBidi" w:cstheme="majorBidi"/>
        </w:rPr>
        <w:t>-</w:t>
      </w:r>
      <w:r w:rsidR="00C13252" w:rsidRPr="00340C24">
        <w:rPr>
          <w:rFonts w:asciiTheme="majorBidi" w:hAnsiTheme="majorBidi" w:cstheme="majorBidi"/>
        </w:rPr>
        <w:t>equilibrium learning.</w:t>
      </w:r>
      <w:r w:rsidR="00D54677" w:rsidRPr="00340C24">
        <w:rPr>
          <w:rFonts w:asciiTheme="majorBidi" w:hAnsiTheme="majorBidi" w:cstheme="majorBidi"/>
        </w:rPr>
        <w:t xml:space="preserve"> </w:t>
      </w:r>
      <w:r w:rsidR="00731E7F" w:rsidRPr="00340C24">
        <w:rPr>
          <w:rFonts w:asciiTheme="majorBidi" w:hAnsiTheme="majorBidi" w:cstheme="majorBidi"/>
        </w:rPr>
        <w:t>After each round</w:t>
      </w:r>
      <w:r w:rsidRPr="00340C24">
        <w:rPr>
          <w:rFonts w:asciiTheme="majorBidi" w:hAnsiTheme="majorBidi" w:cstheme="majorBidi"/>
        </w:rPr>
        <w:t xml:space="preserve"> of the game</w:t>
      </w:r>
      <w:r w:rsidR="00731E7F" w:rsidRPr="00340C24">
        <w:rPr>
          <w:rFonts w:asciiTheme="majorBidi" w:hAnsiTheme="majorBidi" w:cstheme="majorBidi"/>
        </w:rPr>
        <w:t xml:space="preserve">, players </w:t>
      </w:r>
      <w:r w:rsidRPr="00340C24">
        <w:rPr>
          <w:rFonts w:asciiTheme="majorBidi" w:hAnsiTheme="majorBidi" w:cstheme="majorBidi"/>
        </w:rPr>
        <w:t xml:space="preserve">current belief is simply the average </w:t>
      </w:r>
      <w:r w:rsidR="0099714F" w:rsidRPr="00340C24">
        <w:rPr>
          <w:rFonts w:asciiTheme="majorBidi" w:hAnsiTheme="majorBidi" w:cstheme="majorBidi"/>
        </w:rPr>
        <w:t xml:space="preserve">of all previously observed actions distributions. Players then estimate expected payoffs for each strategy given these beliefs and select the </w:t>
      </w:r>
      <w:r w:rsidR="0099714F" w:rsidRPr="00340C24">
        <w:rPr>
          <w:rFonts w:asciiTheme="majorBidi" w:hAnsiTheme="majorBidi" w:cstheme="majorBidi"/>
        </w:rPr>
        <w:lastRenderedPageBreak/>
        <w:t xml:space="preserve">strategies with the highest expected payoffs more frequently. </w:t>
      </w:r>
      <w:r w:rsidR="005B6838" w:rsidRPr="00340C24">
        <w:rPr>
          <w:rFonts w:asciiTheme="majorBidi" w:hAnsiTheme="majorBidi" w:cstheme="majorBidi"/>
        </w:rPr>
        <w:t xml:space="preserve"> This approach weighs all past actions by the opponent equally. Another variant, </w:t>
      </w:r>
      <w:r w:rsidR="0099714F" w:rsidRPr="00340C24">
        <w:rPr>
          <w:rFonts w:asciiTheme="majorBidi" w:hAnsiTheme="majorBidi" w:cstheme="majorBidi"/>
        </w:rPr>
        <w:t>known as</w:t>
      </w:r>
      <w:r w:rsidR="005B6838" w:rsidRPr="00340C24">
        <w:rPr>
          <w:rFonts w:asciiTheme="majorBidi" w:hAnsiTheme="majorBidi" w:cstheme="majorBidi"/>
        </w:rPr>
        <w:t xml:space="preserve"> “weighted fictitious play”, weighs more recent observations higher. It </w:t>
      </w:r>
      <w:r w:rsidR="0099714F" w:rsidRPr="00340C24">
        <w:rPr>
          <w:rFonts w:asciiTheme="majorBidi" w:hAnsiTheme="majorBidi" w:cstheme="majorBidi"/>
        </w:rPr>
        <w:t xml:space="preserve">was used by Cheung &amp; Friedman (1997) to successfully capture the heterogeneity of players and explain observed play. </w:t>
      </w:r>
    </w:p>
    <w:p w14:paraId="16C67812" w14:textId="103E52E4" w:rsidR="00731E7F" w:rsidRPr="00340C24" w:rsidRDefault="00731E7F" w:rsidP="00340C24">
      <w:pPr>
        <w:spacing w:line="480" w:lineRule="auto"/>
        <w:jc w:val="both"/>
        <w:rPr>
          <w:rFonts w:asciiTheme="majorBidi" w:hAnsiTheme="majorBidi" w:cstheme="majorBidi"/>
        </w:rPr>
      </w:pPr>
    </w:p>
    <w:p w14:paraId="7218BCE1" w14:textId="3682F0C6" w:rsidR="00FE02BF" w:rsidRPr="00340C24" w:rsidRDefault="00FD2443" w:rsidP="00340C24">
      <w:pPr>
        <w:pStyle w:val="Heading3"/>
        <w:spacing w:line="480" w:lineRule="auto"/>
        <w:rPr>
          <w:rFonts w:asciiTheme="majorBidi" w:hAnsiTheme="majorBidi"/>
          <w:b/>
          <w:bCs/>
        </w:rPr>
      </w:pPr>
      <w:bookmarkStart w:id="21" w:name="_Toc521875799"/>
      <w:bookmarkStart w:id="22" w:name="_Toc521878785"/>
      <w:r w:rsidRPr="00340C24">
        <w:rPr>
          <w:rFonts w:asciiTheme="majorBidi" w:hAnsiTheme="majorBidi"/>
          <w:b/>
          <w:bCs/>
        </w:rPr>
        <w:t>Experience weighted attraction models</w:t>
      </w:r>
      <w:bookmarkEnd w:id="21"/>
      <w:bookmarkEnd w:id="22"/>
    </w:p>
    <w:p w14:paraId="3AC13EFD" w14:textId="4FB23DC9" w:rsidR="00FD2443" w:rsidRPr="00340C24" w:rsidRDefault="006660E5" w:rsidP="00340C24">
      <w:pPr>
        <w:spacing w:line="480" w:lineRule="auto"/>
        <w:jc w:val="both"/>
        <w:rPr>
          <w:rFonts w:asciiTheme="majorBidi" w:hAnsiTheme="majorBidi" w:cstheme="majorBidi"/>
        </w:rPr>
      </w:pPr>
      <w:r w:rsidRPr="00340C24">
        <w:rPr>
          <w:rFonts w:asciiTheme="majorBidi" w:hAnsiTheme="majorBidi" w:cstheme="majorBidi"/>
        </w:rPr>
        <w:t xml:space="preserve">Since belief learning models contend that players beliefs and actions are largely determined by the frequency of past plays by the opponent, they implicitly assume that players do not reason about the actions they themselves previously played. What matters most for these models is what the opponent did in the past, not </w:t>
      </w:r>
      <w:r w:rsidR="00FD2443" w:rsidRPr="00340C24">
        <w:rPr>
          <w:rFonts w:asciiTheme="majorBidi" w:hAnsiTheme="majorBidi" w:cstheme="majorBidi"/>
        </w:rPr>
        <w:t xml:space="preserve">what the player chose. On the other hand, reinforcement learning does not explicitly consider beliefs about the opponent’s strategy and learns “implicitly” a relationship between chosen actions and subsequent rewards. These models don’t encompass any information about foregone payoffs or regrets from not playing another strategy. There are clear advantages to each approach and limitations to using either exclusively as it is not an efficient use of </w:t>
      </w:r>
      <w:r w:rsidR="005B6838" w:rsidRPr="00340C24">
        <w:rPr>
          <w:rFonts w:asciiTheme="majorBidi" w:hAnsiTheme="majorBidi" w:cstheme="majorBidi"/>
        </w:rPr>
        <w:t xml:space="preserve">all </w:t>
      </w:r>
      <w:r w:rsidR="00FD2443" w:rsidRPr="00340C24">
        <w:rPr>
          <w:rFonts w:asciiTheme="majorBidi" w:hAnsiTheme="majorBidi" w:cstheme="majorBidi"/>
        </w:rPr>
        <w:t xml:space="preserve">the information available to players during the game. </w:t>
      </w:r>
    </w:p>
    <w:p w14:paraId="06335677" w14:textId="77777777" w:rsidR="00FD2443" w:rsidRPr="00340C24" w:rsidRDefault="00FD2443" w:rsidP="00340C24">
      <w:pPr>
        <w:spacing w:line="480" w:lineRule="auto"/>
        <w:jc w:val="both"/>
        <w:rPr>
          <w:rFonts w:asciiTheme="majorBidi" w:hAnsiTheme="majorBidi" w:cstheme="majorBidi"/>
        </w:rPr>
      </w:pPr>
    </w:p>
    <w:p w14:paraId="399A643A" w14:textId="4A1E6573" w:rsidR="002339A1" w:rsidRPr="00340C24" w:rsidRDefault="00FD2443" w:rsidP="00340C24">
      <w:pPr>
        <w:spacing w:line="480" w:lineRule="auto"/>
        <w:jc w:val="both"/>
        <w:rPr>
          <w:rFonts w:asciiTheme="majorBidi" w:hAnsiTheme="majorBidi" w:cstheme="majorBidi"/>
        </w:rPr>
      </w:pPr>
      <w:r w:rsidRPr="00340C24">
        <w:rPr>
          <w:rFonts w:asciiTheme="majorBidi" w:hAnsiTheme="majorBidi" w:cstheme="majorBidi"/>
        </w:rPr>
        <w:t>Based on this insight, C</w:t>
      </w:r>
      <w:r w:rsidR="00731E7F" w:rsidRPr="00340C24">
        <w:rPr>
          <w:rFonts w:asciiTheme="majorBidi" w:hAnsiTheme="majorBidi" w:cstheme="majorBidi"/>
        </w:rPr>
        <w:t>amerer</w:t>
      </w:r>
      <w:r w:rsidR="0076338B" w:rsidRPr="00340C24">
        <w:rPr>
          <w:rFonts w:asciiTheme="majorBidi" w:hAnsiTheme="majorBidi" w:cstheme="majorBidi"/>
        </w:rPr>
        <w:t xml:space="preserve"> and</w:t>
      </w:r>
      <w:r w:rsidRPr="00340C24">
        <w:rPr>
          <w:rFonts w:asciiTheme="majorBidi" w:hAnsiTheme="majorBidi" w:cstheme="majorBidi"/>
        </w:rPr>
        <w:t xml:space="preserve"> </w:t>
      </w:r>
      <w:proofErr w:type="spellStart"/>
      <w:r w:rsidRPr="00340C24">
        <w:rPr>
          <w:rFonts w:asciiTheme="majorBidi" w:hAnsiTheme="majorBidi" w:cstheme="majorBidi"/>
        </w:rPr>
        <w:t>Ho</w:t>
      </w:r>
      <w:proofErr w:type="spellEnd"/>
      <w:r w:rsidRPr="00340C24">
        <w:rPr>
          <w:rFonts w:asciiTheme="majorBidi" w:hAnsiTheme="majorBidi" w:cstheme="majorBidi"/>
        </w:rPr>
        <w:t xml:space="preserve"> (1999) formulated</w:t>
      </w:r>
      <w:r w:rsidR="00731E7F" w:rsidRPr="00340C24">
        <w:rPr>
          <w:rFonts w:asciiTheme="majorBidi" w:hAnsiTheme="majorBidi" w:cstheme="majorBidi"/>
        </w:rPr>
        <w:t xml:space="preserve"> a hybrid model that encompasses both belief and reinforcement learning: The Experience Weighted Attraction (EWA) model. This approach assumes that players put a varying weight, </w:t>
      </w:r>
      <w:r w:rsidR="00731E7F" w:rsidRPr="00340C24">
        <w:rPr>
          <w:rFonts w:asciiTheme="majorBidi" w:hAnsiTheme="majorBidi" w:cstheme="majorBidi"/>
          <w:i/>
        </w:rPr>
        <w:t>d</w:t>
      </w:r>
      <w:r w:rsidR="00731E7F" w:rsidRPr="00340C24">
        <w:rPr>
          <w:rFonts w:asciiTheme="majorBidi" w:hAnsiTheme="majorBidi" w:cstheme="majorBidi"/>
        </w:rPr>
        <w:t xml:space="preserve">, on foregone payoffs from unchosen strategies (in the extreme cases, belief learning would be </w:t>
      </w:r>
      <w:r w:rsidR="00731E7F" w:rsidRPr="00340C24">
        <w:rPr>
          <w:rFonts w:asciiTheme="majorBidi" w:hAnsiTheme="majorBidi" w:cstheme="majorBidi"/>
          <w:i/>
        </w:rPr>
        <w:t>d</w:t>
      </w:r>
      <w:r w:rsidR="00731E7F" w:rsidRPr="00340C24">
        <w:rPr>
          <w:rFonts w:asciiTheme="majorBidi" w:hAnsiTheme="majorBidi" w:cstheme="majorBidi"/>
        </w:rPr>
        <w:t xml:space="preserve">=1 while reinforcement learning </w:t>
      </w:r>
      <w:r w:rsidR="00731E7F" w:rsidRPr="00340C24">
        <w:rPr>
          <w:rFonts w:asciiTheme="majorBidi" w:hAnsiTheme="majorBidi" w:cstheme="majorBidi"/>
          <w:i/>
        </w:rPr>
        <w:t>d</w:t>
      </w:r>
      <w:r w:rsidR="00731E7F" w:rsidRPr="00340C24">
        <w:rPr>
          <w:rFonts w:asciiTheme="majorBidi" w:hAnsiTheme="majorBidi" w:cstheme="majorBidi"/>
        </w:rPr>
        <w:t>=0). Camerer</w:t>
      </w:r>
      <w:r w:rsidR="00D31AD4" w:rsidRPr="00340C24">
        <w:rPr>
          <w:rFonts w:asciiTheme="majorBidi" w:hAnsiTheme="majorBidi" w:cstheme="majorBidi"/>
        </w:rPr>
        <w:t xml:space="preserve"> et al. </w:t>
      </w:r>
      <w:r w:rsidR="00731E7F" w:rsidRPr="00340C24">
        <w:rPr>
          <w:rFonts w:asciiTheme="majorBidi" w:hAnsiTheme="majorBidi" w:cstheme="majorBidi"/>
        </w:rPr>
        <w:t>(2002) further develop</w:t>
      </w:r>
      <w:r w:rsidR="00826BB7" w:rsidRPr="00340C24">
        <w:rPr>
          <w:rFonts w:asciiTheme="majorBidi" w:hAnsiTheme="majorBidi" w:cstheme="majorBidi"/>
        </w:rPr>
        <w:t>ed</w:t>
      </w:r>
      <w:r w:rsidR="00731E7F" w:rsidRPr="00340C24">
        <w:rPr>
          <w:rFonts w:asciiTheme="majorBidi" w:hAnsiTheme="majorBidi" w:cstheme="majorBidi"/>
        </w:rPr>
        <w:t xml:space="preserve"> the EWA model by adding the possibility of sophisticated learning and teaching. Sophisticated learning means that players </w:t>
      </w:r>
      <w:r w:rsidR="00C818C7" w:rsidRPr="00340C24">
        <w:rPr>
          <w:rFonts w:asciiTheme="majorBidi" w:hAnsiTheme="majorBidi" w:cstheme="majorBidi"/>
        </w:rPr>
        <w:t>consider</w:t>
      </w:r>
      <w:r w:rsidR="00731E7F" w:rsidRPr="00340C24">
        <w:rPr>
          <w:rFonts w:asciiTheme="majorBidi" w:hAnsiTheme="majorBidi" w:cstheme="majorBidi"/>
        </w:rPr>
        <w:t xml:space="preserve"> the fact that the</w:t>
      </w:r>
      <w:r w:rsidR="00826BB7" w:rsidRPr="00340C24">
        <w:rPr>
          <w:rFonts w:asciiTheme="majorBidi" w:hAnsiTheme="majorBidi" w:cstheme="majorBidi"/>
        </w:rPr>
        <w:t>ir</w:t>
      </w:r>
      <w:r w:rsidR="00731E7F" w:rsidRPr="00340C24">
        <w:rPr>
          <w:rFonts w:asciiTheme="majorBidi" w:hAnsiTheme="majorBidi" w:cstheme="majorBidi"/>
        </w:rPr>
        <w:t xml:space="preserve"> opponent</w:t>
      </w:r>
      <w:r w:rsidR="00826BB7" w:rsidRPr="00340C24">
        <w:rPr>
          <w:rFonts w:asciiTheme="majorBidi" w:hAnsiTheme="majorBidi" w:cstheme="majorBidi"/>
        </w:rPr>
        <w:t>s</w:t>
      </w:r>
      <w:r w:rsidR="00731E7F" w:rsidRPr="00340C24">
        <w:rPr>
          <w:rFonts w:asciiTheme="majorBidi" w:hAnsiTheme="majorBidi" w:cstheme="majorBidi"/>
        </w:rPr>
        <w:t xml:space="preserve"> </w:t>
      </w:r>
      <w:r w:rsidR="00826BB7" w:rsidRPr="00340C24">
        <w:rPr>
          <w:rFonts w:asciiTheme="majorBidi" w:hAnsiTheme="majorBidi" w:cstheme="majorBidi"/>
        </w:rPr>
        <w:t xml:space="preserve">are also </w:t>
      </w:r>
      <w:r w:rsidR="00731E7F" w:rsidRPr="00340C24">
        <w:rPr>
          <w:rFonts w:asciiTheme="majorBidi" w:hAnsiTheme="majorBidi" w:cstheme="majorBidi"/>
        </w:rPr>
        <w:t xml:space="preserve">learning, while teaching reflects the </w:t>
      </w:r>
      <w:r w:rsidR="00826BB7" w:rsidRPr="00340C24">
        <w:rPr>
          <w:rFonts w:asciiTheme="majorBidi" w:hAnsiTheme="majorBidi" w:cstheme="majorBidi"/>
        </w:rPr>
        <w:t xml:space="preserve">related idea </w:t>
      </w:r>
      <w:r w:rsidR="00731E7F" w:rsidRPr="00340C24">
        <w:rPr>
          <w:rFonts w:asciiTheme="majorBidi" w:hAnsiTheme="majorBidi" w:cstheme="majorBidi"/>
        </w:rPr>
        <w:t xml:space="preserve">that players </w:t>
      </w:r>
      <w:r w:rsidR="00826BB7" w:rsidRPr="00340C24">
        <w:rPr>
          <w:rFonts w:asciiTheme="majorBidi" w:hAnsiTheme="majorBidi" w:cstheme="majorBidi"/>
        </w:rPr>
        <w:t xml:space="preserve">can pick actions in order to </w:t>
      </w:r>
      <w:r w:rsidR="00731E7F" w:rsidRPr="00340C24">
        <w:rPr>
          <w:rFonts w:asciiTheme="majorBidi" w:hAnsiTheme="majorBidi" w:cstheme="majorBidi"/>
        </w:rPr>
        <w:t xml:space="preserve">deceive </w:t>
      </w:r>
      <w:r w:rsidR="00826BB7" w:rsidRPr="00340C24">
        <w:rPr>
          <w:rFonts w:asciiTheme="majorBidi" w:hAnsiTheme="majorBidi" w:cstheme="majorBidi"/>
        </w:rPr>
        <w:t xml:space="preserve">their learning </w:t>
      </w:r>
      <w:r w:rsidR="00731E7F" w:rsidRPr="00340C24">
        <w:rPr>
          <w:rFonts w:asciiTheme="majorBidi" w:hAnsiTheme="majorBidi" w:cstheme="majorBidi"/>
        </w:rPr>
        <w:t xml:space="preserve">opponents into erroneously inferring </w:t>
      </w:r>
      <w:r w:rsidR="00826BB7" w:rsidRPr="00340C24">
        <w:rPr>
          <w:rFonts w:asciiTheme="majorBidi" w:hAnsiTheme="majorBidi" w:cstheme="majorBidi"/>
        </w:rPr>
        <w:t xml:space="preserve">a particular </w:t>
      </w:r>
      <w:r w:rsidR="00731E7F" w:rsidRPr="00340C24">
        <w:rPr>
          <w:rFonts w:asciiTheme="majorBidi" w:hAnsiTheme="majorBidi" w:cstheme="majorBidi"/>
        </w:rPr>
        <w:lastRenderedPageBreak/>
        <w:t>strategy</w:t>
      </w:r>
      <w:r w:rsidR="00826BB7" w:rsidRPr="00340C24">
        <w:rPr>
          <w:rFonts w:asciiTheme="majorBidi" w:hAnsiTheme="majorBidi" w:cstheme="majorBidi"/>
        </w:rPr>
        <w:t>,</w:t>
      </w:r>
      <w:r w:rsidR="00731E7F" w:rsidRPr="00340C24">
        <w:rPr>
          <w:rFonts w:asciiTheme="majorBidi" w:hAnsiTheme="majorBidi" w:cstheme="majorBidi"/>
        </w:rPr>
        <w:t xml:space="preserve"> before changing their style of play</w:t>
      </w:r>
      <w:r w:rsidR="00826BB7" w:rsidRPr="00340C24">
        <w:rPr>
          <w:rFonts w:asciiTheme="majorBidi" w:hAnsiTheme="majorBidi" w:cstheme="majorBidi"/>
        </w:rPr>
        <w:t xml:space="preserve"> to their “real” strategy</w:t>
      </w:r>
      <w:r w:rsidR="00731E7F" w:rsidRPr="00340C24">
        <w:rPr>
          <w:rFonts w:asciiTheme="majorBidi" w:hAnsiTheme="majorBidi" w:cstheme="majorBidi"/>
        </w:rPr>
        <w:t xml:space="preserve"> to exploit th</w:t>
      </w:r>
      <w:r w:rsidR="00826BB7" w:rsidRPr="00340C24">
        <w:rPr>
          <w:rFonts w:asciiTheme="majorBidi" w:hAnsiTheme="majorBidi" w:cstheme="majorBidi"/>
        </w:rPr>
        <w:t>is</w:t>
      </w:r>
      <w:r w:rsidR="00731E7F" w:rsidRPr="00340C24">
        <w:rPr>
          <w:rFonts w:asciiTheme="majorBidi" w:hAnsiTheme="majorBidi" w:cstheme="majorBidi"/>
        </w:rPr>
        <w:t xml:space="preserve"> induced inference. </w:t>
      </w:r>
    </w:p>
    <w:p w14:paraId="0B26C532" w14:textId="77777777" w:rsidR="00B81AE5" w:rsidRPr="00340C24" w:rsidRDefault="00B81AE5" w:rsidP="00340C24">
      <w:pPr>
        <w:spacing w:line="480" w:lineRule="auto"/>
        <w:jc w:val="both"/>
        <w:rPr>
          <w:rFonts w:asciiTheme="majorBidi" w:hAnsiTheme="majorBidi" w:cstheme="majorBidi"/>
        </w:rPr>
      </w:pPr>
    </w:p>
    <w:p w14:paraId="5A74BE25" w14:textId="210835D9" w:rsidR="007F5135" w:rsidRPr="00CA0D12" w:rsidRDefault="00FD2443" w:rsidP="00CA0D12">
      <w:pPr>
        <w:pStyle w:val="Heading3"/>
        <w:spacing w:line="480" w:lineRule="auto"/>
        <w:rPr>
          <w:rFonts w:asciiTheme="majorBidi" w:hAnsiTheme="majorBidi"/>
          <w:b/>
          <w:bCs/>
        </w:rPr>
      </w:pPr>
      <w:bookmarkStart w:id="23" w:name="_Toc521875800"/>
      <w:bookmarkStart w:id="24" w:name="_Toc521878786"/>
      <w:r w:rsidRPr="00CA0D12">
        <w:rPr>
          <w:rFonts w:asciiTheme="majorBidi" w:hAnsiTheme="majorBidi"/>
          <w:b/>
          <w:bCs/>
        </w:rPr>
        <w:t>Pattern detection:</w:t>
      </w:r>
      <w:bookmarkEnd w:id="23"/>
      <w:bookmarkEnd w:id="24"/>
      <w:r w:rsidRPr="00CA0D12">
        <w:rPr>
          <w:rFonts w:asciiTheme="majorBidi" w:hAnsiTheme="majorBidi"/>
          <w:b/>
          <w:bCs/>
        </w:rPr>
        <w:t xml:space="preserve"> </w:t>
      </w:r>
    </w:p>
    <w:p w14:paraId="1B83A1F9" w14:textId="4C50FD83" w:rsidR="00FD2443" w:rsidRPr="00340C24" w:rsidRDefault="00D54677" w:rsidP="00340C24">
      <w:pPr>
        <w:spacing w:line="480" w:lineRule="auto"/>
        <w:jc w:val="both"/>
        <w:rPr>
          <w:rFonts w:asciiTheme="majorBidi" w:hAnsiTheme="majorBidi" w:cstheme="majorBidi"/>
        </w:rPr>
      </w:pPr>
      <w:bookmarkStart w:id="25" w:name="_Toc521875801"/>
      <w:r w:rsidRPr="00340C24">
        <w:rPr>
          <w:rFonts w:asciiTheme="majorBidi" w:hAnsiTheme="majorBidi" w:cstheme="majorBidi"/>
        </w:rPr>
        <w:t>Other ways to model opponents have been extensively explored, mostly in the economics literature. An important category are models that are based on sequence</w:t>
      </w:r>
      <w:r w:rsidR="00731E7F" w:rsidRPr="00340C24">
        <w:rPr>
          <w:rFonts w:asciiTheme="majorBidi" w:hAnsiTheme="majorBidi" w:cstheme="majorBidi"/>
        </w:rPr>
        <w:t xml:space="preserve"> prediction or patter</w:t>
      </w:r>
      <w:r w:rsidR="00826BB7" w:rsidRPr="00340C24">
        <w:rPr>
          <w:rFonts w:asciiTheme="majorBidi" w:hAnsiTheme="majorBidi" w:cstheme="majorBidi"/>
        </w:rPr>
        <w:t>n</w:t>
      </w:r>
      <w:r w:rsidR="00731E7F" w:rsidRPr="00340C24">
        <w:rPr>
          <w:rFonts w:asciiTheme="majorBidi" w:hAnsiTheme="majorBidi" w:cstheme="majorBidi"/>
        </w:rPr>
        <w:t xml:space="preserve"> recognition strategies</w:t>
      </w:r>
      <w:r w:rsidRPr="00340C24">
        <w:rPr>
          <w:rFonts w:asciiTheme="majorBidi" w:hAnsiTheme="majorBidi" w:cstheme="majorBidi"/>
        </w:rPr>
        <w:t xml:space="preserve">. </w:t>
      </w:r>
      <w:r w:rsidR="00731E7F" w:rsidRPr="00340C24">
        <w:rPr>
          <w:rFonts w:asciiTheme="majorBidi" w:hAnsiTheme="majorBidi" w:cstheme="majorBidi"/>
        </w:rPr>
        <w:t xml:space="preserve"> </w:t>
      </w:r>
      <w:r w:rsidRPr="00340C24">
        <w:rPr>
          <w:rFonts w:asciiTheme="majorBidi" w:hAnsiTheme="majorBidi" w:cstheme="majorBidi"/>
        </w:rPr>
        <w:t xml:space="preserve">These </w:t>
      </w:r>
      <w:r w:rsidR="00731E7F" w:rsidRPr="00340C24">
        <w:rPr>
          <w:rFonts w:asciiTheme="majorBidi" w:hAnsiTheme="majorBidi" w:cstheme="majorBidi"/>
        </w:rPr>
        <w:t xml:space="preserve">are used to identify opponent play that may be based on </w:t>
      </w:r>
      <w:r w:rsidR="00FD2443" w:rsidRPr="00340C24">
        <w:rPr>
          <w:rFonts w:asciiTheme="majorBidi" w:hAnsiTheme="majorBidi" w:cstheme="majorBidi"/>
        </w:rPr>
        <w:t>specific sequences that were played in the past</w:t>
      </w:r>
      <w:r w:rsidR="003E69D3" w:rsidRPr="00340C24">
        <w:rPr>
          <w:rFonts w:asciiTheme="majorBidi" w:hAnsiTheme="majorBidi" w:cstheme="majorBidi"/>
        </w:rPr>
        <w:t xml:space="preserve"> and</w:t>
      </w:r>
      <w:r w:rsidR="00FD2443" w:rsidRPr="00340C24">
        <w:rPr>
          <w:rFonts w:asciiTheme="majorBidi" w:hAnsiTheme="majorBidi" w:cstheme="majorBidi"/>
        </w:rPr>
        <w:t xml:space="preserve"> aims to iden</w:t>
      </w:r>
      <w:r w:rsidR="00B52A88" w:rsidRPr="00340C24">
        <w:rPr>
          <w:rFonts w:asciiTheme="majorBidi" w:hAnsiTheme="majorBidi" w:cstheme="majorBidi"/>
        </w:rPr>
        <w:t>tify and explore these patterns</w:t>
      </w:r>
      <w:r w:rsidR="00FD2443" w:rsidRPr="00340C24">
        <w:rPr>
          <w:rFonts w:asciiTheme="majorBidi" w:hAnsiTheme="majorBidi" w:cstheme="majorBidi"/>
        </w:rPr>
        <w:t xml:space="preserve">. They key difference </w:t>
      </w:r>
      <w:r w:rsidR="00B52A88" w:rsidRPr="00340C24">
        <w:rPr>
          <w:rFonts w:asciiTheme="majorBidi" w:hAnsiTheme="majorBidi" w:cstheme="majorBidi"/>
        </w:rPr>
        <w:t>with fictitious play</w:t>
      </w:r>
      <w:r w:rsidR="00FD2443" w:rsidRPr="00340C24">
        <w:rPr>
          <w:rFonts w:asciiTheme="majorBidi" w:hAnsiTheme="majorBidi" w:cstheme="majorBidi"/>
        </w:rPr>
        <w:t xml:space="preserve"> is </w:t>
      </w:r>
      <w:r w:rsidR="004C0A7A" w:rsidRPr="00340C24">
        <w:rPr>
          <w:rFonts w:asciiTheme="majorBidi" w:hAnsiTheme="majorBidi" w:cstheme="majorBidi"/>
        </w:rPr>
        <w:t xml:space="preserve">that instead of assuming that past actions are independent over </w:t>
      </w:r>
      <w:r w:rsidR="003E69D3" w:rsidRPr="00340C24">
        <w:rPr>
          <w:rFonts w:asciiTheme="majorBidi" w:hAnsiTheme="majorBidi" w:cstheme="majorBidi"/>
        </w:rPr>
        <w:t xml:space="preserve">time, and calculating simple or </w:t>
      </w:r>
      <w:r w:rsidR="004C0A7A" w:rsidRPr="00340C24">
        <w:rPr>
          <w:rFonts w:asciiTheme="majorBidi" w:hAnsiTheme="majorBidi" w:cstheme="majorBidi"/>
        </w:rPr>
        <w:t>weighted averages</w:t>
      </w:r>
      <w:r w:rsidR="003E69D3" w:rsidRPr="00340C24">
        <w:rPr>
          <w:rFonts w:asciiTheme="majorBidi" w:hAnsiTheme="majorBidi" w:cstheme="majorBidi"/>
        </w:rPr>
        <w:t xml:space="preserve"> of past actions</w:t>
      </w:r>
      <w:r w:rsidR="004C0A7A" w:rsidRPr="00340C24">
        <w:rPr>
          <w:rFonts w:asciiTheme="majorBidi" w:hAnsiTheme="majorBidi" w:cstheme="majorBidi"/>
        </w:rPr>
        <w:t xml:space="preserve">, it specifically looks for autocorrelations in these past actions of the opponent and makes the implicit assumption that these will be repeated. </w:t>
      </w:r>
      <w:r w:rsidR="003E69D3" w:rsidRPr="00340C24">
        <w:rPr>
          <w:rFonts w:asciiTheme="majorBidi" w:hAnsiTheme="majorBidi" w:cstheme="majorBidi"/>
        </w:rPr>
        <w:t xml:space="preserve">In other words, we are looking at the frequency of sequential actions </w:t>
      </w:r>
      <w:r w:rsidR="00B81AE5" w:rsidRPr="00340C24">
        <w:rPr>
          <w:rFonts w:asciiTheme="majorBidi" w:hAnsiTheme="majorBidi" w:cstheme="majorBidi"/>
        </w:rPr>
        <w:t>(rock</w:t>
      </w:r>
      <w:r w:rsidR="003E69D3" w:rsidRPr="00340C24">
        <w:rPr>
          <w:rFonts w:asciiTheme="majorBidi" w:hAnsiTheme="majorBidi" w:cstheme="majorBidi"/>
        </w:rPr>
        <w:t>, rock, paper is an example of a sequence with length 3 in the rock, paper, scissors game for instance) rather than the frequency of individual actions.</w:t>
      </w:r>
      <w:bookmarkEnd w:id="25"/>
      <w:r w:rsidR="003E69D3" w:rsidRPr="00340C24">
        <w:rPr>
          <w:rFonts w:asciiTheme="majorBidi" w:hAnsiTheme="majorBidi" w:cstheme="majorBidi"/>
        </w:rPr>
        <w:t xml:space="preserve"> </w:t>
      </w:r>
    </w:p>
    <w:p w14:paraId="36F02507" w14:textId="03F915CD" w:rsidR="00731E7F" w:rsidRPr="00340C24" w:rsidRDefault="00731E7F" w:rsidP="00340C24">
      <w:pPr>
        <w:pStyle w:val="NormalWeb"/>
        <w:spacing w:line="480" w:lineRule="auto"/>
        <w:jc w:val="both"/>
        <w:rPr>
          <w:rFonts w:asciiTheme="majorBidi" w:hAnsiTheme="majorBidi" w:cstheme="majorBidi"/>
        </w:rPr>
      </w:pPr>
      <w:r w:rsidRPr="00340C24">
        <w:rPr>
          <w:rFonts w:asciiTheme="majorBidi" w:hAnsiTheme="majorBidi" w:cstheme="majorBidi"/>
        </w:rPr>
        <w:t>Sonsino &amp; Sirota (2003)</w:t>
      </w:r>
      <w:r w:rsidR="00826BB7" w:rsidRPr="00340C24">
        <w:rPr>
          <w:rFonts w:asciiTheme="majorBidi" w:hAnsiTheme="majorBidi" w:cstheme="majorBidi"/>
        </w:rPr>
        <w:t>,</w:t>
      </w:r>
      <w:r w:rsidRPr="00340C24">
        <w:rPr>
          <w:rFonts w:asciiTheme="majorBidi" w:hAnsiTheme="majorBidi" w:cstheme="majorBidi"/>
        </w:rPr>
        <w:t xml:space="preserve"> </w:t>
      </w:r>
      <w:r w:rsidR="00826BB7" w:rsidRPr="00340C24">
        <w:rPr>
          <w:rFonts w:asciiTheme="majorBidi" w:hAnsiTheme="majorBidi" w:cstheme="majorBidi"/>
        </w:rPr>
        <w:t>u</w:t>
      </w:r>
      <w:r w:rsidRPr="00340C24">
        <w:rPr>
          <w:rFonts w:asciiTheme="majorBidi" w:hAnsiTheme="majorBidi" w:cstheme="majorBidi"/>
        </w:rPr>
        <w:t xml:space="preserve">sing the Battle-of-the-Sexes game, find that the majority of participants in their experiment converged to patterns of Nash </w:t>
      </w:r>
      <w:r w:rsidR="00826BB7" w:rsidRPr="00340C24">
        <w:rPr>
          <w:rFonts w:asciiTheme="majorBidi" w:hAnsiTheme="majorBidi" w:cstheme="majorBidi"/>
        </w:rPr>
        <w:t>e</w:t>
      </w:r>
      <w:r w:rsidRPr="00340C24">
        <w:rPr>
          <w:rFonts w:asciiTheme="majorBidi" w:hAnsiTheme="majorBidi" w:cstheme="majorBidi"/>
        </w:rPr>
        <w:t>quilibria (different NE played in subsequent rounds), consistent with players recognising patterns in the history of play.</w:t>
      </w:r>
      <w:r w:rsidR="00D9516F" w:rsidRPr="00340C24">
        <w:rPr>
          <w:rFonts w:asciiTheme="majorBidi" w:hAnsiTheme="majorBidi" w:cstheme="majorBidi"/>
        </w:rPr>
        <w:t xml:space="preserve"> </w:t>
      </w:r>
      <w:r w:rsidRPr="00340C24">
        <w:rPr>
          <w:rFonts w:asciiTheme="majorBidi" w:hAnsiTheme="majorBidi" w:cstheme="majorBidi"/>
        </w:rPr>
        <w:t xml:space="preserve">Spiliopoulos (2013) extends the weighted fictitious play approach discussed earlier by keeping track of sequences of action of length </w:t>
      </w:r>
      <m:oMath>
        <m:r>
          <w:rPr>
            <w:rFonts w:ascii="Cambria Math" w:hAnsi="Cambria Math" w:cstheme="majorBidi"/>
          </w:rPr>
          <m:t>n</m:t>
        </m:r>
        <m:r>
          <m:rPr>
            <m:sty m:val="p"/>
          </m:rPr>
          <w:rPr>
            <w:rFonts w:ascii="Cambria Math" w:hAnsi="Cambria Math" w:cstheme="majorBidi"/>
          </w:rPr>
          <m:t xml:space="preserve"> ≥2</m:t>
        </m:r>
      </m:oMath>
      <w:r w:rsidRPr="00340C24">
        <w:rPr>
          <w:rFonts w:asciiTheme="majorBidi" w:hAnsiTheme="majorBidi" w:cstheme="majorBidi"/>
        </w:rPr>
        <w:t xml:space="preserve"> in the observed history of the game. This approach uses the observation of the past </w:t>
      </w:r>
      <m:oMath>
        <m:r>
          <w:rPr>
            <w:rFonts w:ascii="Cambria Math" w:hAnsi="Cambria Math" w:cstheme="majorBidi"/>
          </w:rPr>
          <m:t>n</m:t>
        </m:r>
        <m:r>
          <m:rPr>
            <m:sty m:val="p"/>
          </m:rPr>
          <w:rPr>
            <w:rFonts w:ascii="Cambria Math" w:hAnsi="Cambria Math" w:cstheme="majorBidi"/>
          </w:rPr>
          <m:t>-1</m:t>
        </m:r>
      </m:oMath>
      <w:r w:rsidRPr="00340C24">
        <w:rPr>
          <w:rFonts w:asciiTheme="majorBidi" w:hAnsiTheme="majorBidi" w:cstheme="majorBidi"/>
        </w:rPr>
        <w:t xml:space="preserve"> rounds to estimate the marginal probabilities of the next play. Using a repeated 2x2 game with a unique MSNE, their study shows how a learning model allowing for two period pattern detection outperforms EWA in both fitting the experimental data and in out of sample prediction of participants</w:t>
      </w:r>
      <w:r w:rsidR="00826BB7" w:rsidRPr="00340C24">
        <w:rPr>
          <w:rFonts w:asciiTheme="majorBidi" w:hAnsiTheme="majorBidi" w:cstheme="majorBidi"/>
        </w:rPr>
        <w:t>’</w:t>
      </w:r>
      <w:r w:rsidRPr="00340C24">
        <w:rPr>
          <w:rFonts w:asciiTheme="majorBidi" w:hAnsiTheme="majorBidi" w:cstheme="majorBidi"/>
        </w:rPr>
        <w:t xml:space="preserve"> behavio</w:t>
      </w:r>
      <w:r w:rsidR="00826BB7" w:rsidRPr="00340C24">
        <w:rPr>
          <w:rFonts w:asciiTheme="majorBidi" w:hAnsiTheme="majorBidi" w:cstheme="majorBidi"/>
        </w:rPr>
        <w:t>u</w:t>
      </w:r>
      <w:r w:rsidRPr="00340C24">
        <w:rPr>
          <w:rFonts w:asciiTheme="majorBidi" w:hAnsiTheme="majorBidi" w:cstheme="majorBidi"/>
        </w:rPr>
        <w:t xml:space="preserve">r. </w:t>
      </w:r>
    </w:p>
    <w:p w14:paraId="66F0470F" w14:textId="5319C46D" w:rsidR="004C0A7A" w:rsidRPr="00340C24" w:rsidRDefault="00452AD7" w:rsidP="00340C24">
      <w:pPr>
        <w:pStyle w:val="NormalWeb"/>
        <w:spacing w:line="480" w:lineRule="auto"/>
        <w:jc w:val="both"/>
        <w:rPr>
          <w:rFonts w:asciiTheme="majorBidi" w:hAnsiTheme="majorBidi" w:cstheme="majorBidi"/>
        </w:rPr>
      </w:pPr>
      <w:r w:rsidRPr="00340C24">
        <w:rPr>
          <w:rFonts w:asciiTheme="majorBidi" w:hAnsiTheme="majorBidi" w:cstheme="majorBidi"/>
        </w:rPr>
        <w:lastRenderedPageBreak/>
        <w:t xml:space="preserve">To sum up, </w:t>
      </w:r>
      <w:r w:rsidR="004C0A7A" w:rsidRPr="00340C24">
        <w:rPr>
          <w:rFonts w:asciiTheme="majorBidi" w:hAnsiTheme="majorBidi" w:cstheme="majorBidi"/>
        </w:rPr>
        <w:t xml:space="preserve">we have reviewed various models that aim to explain human behaviour in repeated games. </w:t>
      </w:r>
      <w:r w:rsidR="002339A1" w:rsidRPr="00340C24">
        <w:rPr>
          <w:rFonts w:asciiTheme="majorBidi" w:hAnsiTheme="majorBidi" w:cstheme="majorBidi"/>
        </w:rPr>
        <w:t xml:space="preserve">The evidence is inconclusive on which models are best able to account for the variety of observed deviations from equilibrium predictions (Camerer, 2011). One way to evaluate the validity of these various approaches is to look at whether they would be consistent with evidence of </w:t>
      </w:r>
      <w:r w:rsidR="0053649F" w:rsidRPr="00340C24">
        <w:rPr>
          <w:rFonts w:asciiTheme="majorBidi" w:hAnsiTheme="majorBidi" w:cstheme="majorBidi"/>
        </w:rPr>
        <w:t xml:space="preserve">how humans </w:t>
      </w:r>
      <w:r w:rsidR="005B6838" w:rsidRPr="00340C24">
        <w:rPr>
          <w:rFonts w:asciiTheme="majorBidi" w:hAnsiTheme="majorBidi" w:cstheme="majorBidi"/>
        </w:rPr>
        <w:t>transfer</w:t>
      </w:r>
      <w:r w:rsidR="0053649F" w:rsidRPr="00340C24">
        <w:rPr>
          <w:rFonts w:asciiTheme="majorBidi" w:hAnsiTheme="majorBidi" w:cstheme="majorBidi"/>
        </w:rPr>
        <w:t xml:space="preserve"> previously acquired learning. </w:t>
      </w:r>
      <w:r w:rsidR="002339A1" w:rsidRPr="00340C24">
        <w:rPr>
          <w:rFonts w:asciiTheme="majorBidi" w:hAnsiTheme="majorBidi" w:cstheme="majorBidi"/>
        </w:rPr>
        <w:t xml:space="preserve">In the next section, we will show that there is a growing body of literature supporting the observation that players can generalise, under certain conditions, learning from previous games and transfer it to relatively novel situations. Using this insight as a yardstick for model soundness, we will compare the predictions of the various approaches outlined in this section with the empirical evidence on generalisation and transfer in strategic settings. </w:t>
      </w:r>
    </w:p>
    <w:p w14:paraId="5CE3ECDC" w14:textId="098E7FA6" w:rsidR="004C0A7A" w:rsidRPr="00E36F4F" w:rsidRDefault="002339A1" w:rsidP="00E36F4F">
      <w:pPr>
        <w:pStyle w:val="Heading2"/>
        <w:spacing w:line="480" w:lineRule="auto"/>
        <w:rPr>
          <w:rFonts w:asciiTheme="majorBidi" w:hAnsiTheme="majorBidi"/>
          <w:b/>
          <w:bCs/>
          <w:u w:val="single"/>
        </w:rPr>
      </w:pPr>
      <w:bookmarkStart w:id="26" w:name="_Toc521875802"/>
      <w:bookmarkStart w:id="27" w:name="_Toc521878787"/>
      <w:bookmarkStart w:id="28" w:name="_Toc521928470"/>
      <w:r w:rsidRPr="00E36F4F">
        <w:rPr>
          <w:rFonts w:asciiTheme="majorBidi" w:hAnsiTheme="majorBidi"/>
          <w:b/>
          <w:bCs/>
          <w:u w:val="single"/>
        </w:rPr>
        <w:t>Learning transfer across games</w:t>
      </w:r>
      <w:bookmarkEnd w:id="26"/>
      <w:bookmarkEnd w:id="27"/>
      <w:bookmarkEnd w:id="28"/>
    </w:p>
    <w:p w14:paraId="2F02A2F8" w14:textId="456DA98E" w:rsidR="004C0A7A" w:rsidRPr="00340C24" w:rsidRDefault="004C0A7A" w:rsidP="00340C24">
      <w:pPr>
        <w:autoSpaceDE w:val="0"/>
        <w:autoSpaceDN w:val="0"/>
        <w:adjustRightInd w:val="0"/>
        <w:spacing w:line="480" w:lineRule="auto"/>
        <w:jc w:val="both"/>
        <w:rPr>
          <w:rFonts w:asciiTheme="majorBidi" w:hAnsiTheme="majorBidi" w:cstheme="majorBidi"/>
        </w:rPr>
      </w:pPr>
      <w:r w:rsidRPr="00340C24">
        <w:rPr>
          <w:rFonts w:asciiTheme="majorBidi" w:hAnsiTheme="majorBidi" w:cstheme="majorBidi"/>
        </w:rPr>
        <w:t>The rules of the game, the possible action</w:t>
      </w:r>
      <w:r w:rsidR="005B6838" w:rsidRPr="00340C24">
        <w:rPr>
          <w:rFonts w:asciiTheme="majorBidi" w:hAnsiTheme="majorBidi" w:cstheme="majorBidi"/>
        </w:rPr>
        <w:t>s and potential rewards</w:t>
      </w:r>
      <w:r w:rsidRPr="00340C24">
        <w:rPr>
          <w:rFonts w:asciiTheme="majorBidi" w:hAnsiTheme="majorBidi" w:cstheme="majorBidi"/>
        </w:rPr>
        <w:t>, define a particular environment through which players interact when they engage in any specific strategic game. In the real world, people might engage the same opponent in a variety of environments, so that they might be able to generalise what they have learned about their opponent in one environment to inform their decision making across other environments. It is fair to say that successfully transferring previously acquired knowledge to a new area is one of the hallmarks of human intelligence</w:t>
      </w:r>
      <w:r w:rsidR="006B38E9" w:rsidRPr="00340C24">
        <w:rPr>
          <w:rFonts w:asciiTheme="majorBidi" w:hAnsiTheme="majorBidi" w:cstheme="majorBidi"/>
        </w:rPr>
        <w:t xml:space="preserve"> and will be a key building block of any general artificial intelligence (Taylor et al., 2008).</w:t>
      </w:r>
      <w:r w:rsidRPr="00340C24">
        <w:rPr>
          <w:rFonts w:asciiTheme="majorBidi" w:hAnsiTheme="majorBidi" w:cstheme="majorBidi"/>
        </w:rPr>
        <w:t xml:space="preserve"> Thus, it is important to examine the issue of whether and how human players engage in transferring the learned strategy of the opponent from one game to another.  </w:t>
      </w:r>
    </w:p>
    <w:p w14:paraId="32FAEADE" w14:textId="5F11170C" w:rsidR="007E0796" w:rsidRPr="00340C24" w:rsidRDefault="007E0796" w:rsidP="00340C24">
      <w:pPr>
        <w:autoSpaceDE w:val="0"/>
        <w:autoSpaceDN w:val="0"/>
        <w:adjustRightInd w:val="0"/>
        <w:spacing w:line="480" w:lineRule="auto"/>
        <w:jc w:val="both"/>
        <w:rPr>
          <w:rFonts w:asciiTheme="majorBidi" w:hAnsiTheme="majorBidi" w:cstheme="majorBidi"/>
        </w:rPr>
      </w:pPr>
    </w:p>
    <w:p w14:paraId="41E425D9" w14:textId="4E50A25B" w:rsidR="00553F56" w:rsidRPr="00340C24" w:rsidRDefault="007E0796" w:rsidP="009B1AC8">
      <w:pPr>
        <w:spacing w:line="480" w:lineRule="auto"/>
        <w:jc w:val="both"/>
        <w:rPr>
          <w:rFonts w:asciiTheme="majorBidi" w:hAnsiTheme="majorBidi" w:cstheme="majorBidi"/>
        </w:rPr>
      </w:pPr>
      <w:r w:rsidRPr="00340C24">
        <w:rPr>
          <w:rFonts w:asciiTheme="majorBidi" w:hAnsiTheme="majorBidi" w:cstheme="majorBidi"/>
        </w:rPr>
        <w:t xml:space="preserve">There is a sizeable body of literature confirming that humans do transfer learning between games played sequentially (Ho </w:t>
      </w:r>
      <w:r w:rsidR="00A71AC3">
        <w:rPr>
          <w:rFonts w:asciiTheme="majorBidi" w:hAnsiTheme="majorBidi" w:cstheme="majorBidi"/>
        </w:rPr>
        <w:t>et al. (1998); Stahl (2000</w:t>
      </w:r>
      <w:r w:rsidRPr="00340C24">
        <w:rPr>
          <w:rFonts w:asciiTheme="majorBidi" w:hAnsiTheme="majorBidi" w:cstheme="majorBidi"/>
        </w:rPr>
        <w:t>); Ran</w:t>
      </w:r>
      <w:r w:rsidR="00A71AC3">
        <w:rPr>
          <w:rFonts w:asciiTheme="majorBidi" w:hAnsiTheme="majorBidi" w:cstheme="majorBidi"/>
        </w:rPr>
        <w:t xml:space="preserve">kin et al. (2000); </w:t>
      </w:r>
      <w:r w:rsidRPr="00340C24">
        <w:rPr>
          <w:rFonts w:asciiTheme="majorBidi" w:hAnsiTheme="majorBidi" w:cstheme="majorBidi"/>
        </w:rPr>
        <w:t xml:space="preserve">Rick and Weber (2010)). </w:t>
      </w:r>
      <w:r w:rsidR="004C0A7A" w:rsidRPr="00340C24">
        <w:rPr>
          <w:rFonts w:asciiTheme="majorBidi" w:hAnsiTheme="majorBidi" w:cstheme="majorBidi"/>
        </w:rPr>
        <w:t>A</w:t>
      </w:r>
      <w:r w:rsidR="003E69D3" w:rsidRPr="00340C24">
        <w:rPr>
          <w:rFonts w:asciiTheme="majorBidi" w:hAnsiTheme="majorBidi" w:cstheme="majorBidi"/>
        </w:rPr>
        <w:t>n important transfer</w:t>
      </w:r>
      <w:r w:rsidR="004C0A7A" w:rsidRPr="00340C24">
        <w:rPr>
          <w:rFonts w:asciiTheme="majorBidi" w:hAnsiTheme="majorBidi" w:cstheme="majorBidi"/>
        </w:rPr>
        <w:t xml:space="preserve"> of learning distinction in the </w:t>
      </w:r>
      <w:r w:rsidR="0053649F" w:rsidRPr="00340C24">
        <w:rPr>
          <w:rFonts w:asciiTheme="majorBidi" w:hAnsiTheme="majorBidi" w:cstheme="majorBidi"/>
        </w:rPr>
        <w:t xml:space="preserve">literature </w:t>
      </w:r>
      <w:r w:rsidR="005B6838" w:rsidRPr="00340C24">
        <w:rPr>
          <w:rFonts w:asciiTheme="majorBidi" w:hAnsiTheme="majorBidi" w:cstheme="majorBidi"/>
        </w:rPr>
        <w:t xml:space="preserve">is </w:t>
      </w:r>
      <w:r w:rsidR="0053649F" w:rsidRPr="00340C24">
        <w:rPr>
          <w:rFonts w:asciiTheme="majorBidi" w:hAnsiTheme="majorBidi" w:cstheme="majorBidi"/>
        </w:rPr>
        <w:t>between</w:t>
      </w:r>
      <w:r w:rsidR="004C0A7A" w:rsidRPr="00340C24">
        <w:rPr>
          <w:rFonts w:asciiTheme="majorBidi" w:hAnsiTheme="majorBidi" w:cstheme="majorBidi"/>
        </w:rPr>
        <w:t xml:space="preserve"> what is deemed superficial transfer arising from descriptive similarity of </w:t>
      </w:r>
      <w:r w:rsidR="002218BD" w:rsidRPr="00340C24">
        <w:rPr>
          <w:rFonts w:asciiTheme="majorBidi" w:hAnsiTheme="majorBidi" w:cstheme="majorBidi"/>
        </w:rPr>
        <w:t xml:space="preserve">games and deep transfer that </w:t>
      </w:r>
      <w:r w:rsidR="002218BD" w:rsidRPr="00340C24">
        <w:rPr>
          <w:rFonts w:asciiTheme="majorBidi" w:hAnsiTheme="majorBidi" w:cstheme="majorBidi"/>
        </w:rPr>
        <w:lastRenderedPageBreak/>
        <w:t xml:space="preserve">stems from a strategic similarity. Camerer &amp; </w:t>
      </w:r>
      <w:proofErr w:type="spellStart"/>
      <w:r w:rsidR="002218BD" w:rsidRPr="00340C24">
        <w:rPr>
          <w:rFonts w:asciiTheme="majorBidi" w:hAnsiTheme="majorBidi" w:cstheme="majorBidi"/>
        </w:rPr>
        <w:t>Knez</w:t>
      </w:r>
      <w:proofErr w:type="spellEnd"/>
      <w:r w:rsidR="002218BD" w:rsidRPr="00340C24">
        <w:rPr>
          <w:rFonts w:asciiTheme="majorBidi" w:hAnsiTheme="majorBidi" w:cstheme="majorBidi"/>
        </w:rPr>
        <w:t xml:space="preserve"> (2000) call descriptive similarity between two games the correspondence in </w:t>
      </w:r>
      <w:r w:rsidR="004C0A7A" w:rsidRPr="00340C24">
        <w:rPr>
          <w:rFonts w:asciiTheme="majorBidi" w:hAnsiTheme="majorBidi" w:cstheme="majorBidi"/>
        </w:rPr>
        <w:t>choice labels</w:t>
      </w:r>
      <w:r w:rsidR="003E69D3" w:rsidRPr="00340C24">
        <w:rPr>
          <w:rFonts w:asciiTheme="majorBidi" w:hAnsiTheme="majorBidi" w:cstheme="majorBidi"/>
        </w:rPr>
        <w:t>,</w:t>
      </w:r>
      <w:r w:rsidR="002218BD" w:rsidRPr="00340C24">
        <w:rPr>
          <w:rFonts w:asciiTheme="majorBidi" w:hAnsiTheme="majorBidi" w:cstheme="majorBidi"/>
        </w:rPr>
        <w:t xml:space="preserve"> number of action choices, identity of players, </w:t>
      </w:r>
      <w:r w:rsidR="004C0A7A" w:rsidRPr="00340C24">
        <w:rPr>
          <w:rFonts w:asciiTheme="majorBidi" w:hAnsiTheme="majorBidi" w:cstheme="majorBidi"/>
        </w:rPr>
        <w:t>and presentation</w:t>
      </w:r>
      <w:r w:rsidR="002218BD" w:rsidRPr="00340C24">
        <w:rPr>
          <w:rFonts w:asciiTheme="majorBidi" w:hAnsiTheme="majorBidi" w:cstheme="majorBidi"/>
        </w:rPr>
        <w:t xml:space="preserve"> format. In contrast, strategic similarity is defined by similar payoffs </w:t>
      </w:r>
      <w:r w:rsidR="00553F56" w:rsidRPr="00340C24">
        <w:rPr>
          <w:rFonts w:asciiTheme="majorBidi" w:hAnsiTheme="majorBidi" w:cstheme="majorBidi"/>
        </w:rPr>
        <w:t xml:space="preserve">from action combinations, similar equilibrium properties or corresponding socially salient characteristics of payoffs (such as need for fairness, punishment, pareto-optimality…). </w:t>
      </w:r>
    </w:p>
    <w:p w14:paraId="5832B3A1" w14:textId="77777777" w:rsidR="002E2E16" w:rsidRPr="00340C24" w:rsidRDefault="002E2E16" w:rsidP="00340C24">
      <w:pPr>
        <w:spacing w:line="480" w:lineRule="auto"/>
        <w:jc w:val="both"/>
        <w:rPr>
          <w:rFonts w:asciiTheme="majorBidi" w:hAnsiTheme="majorBidi" w:cstheme="majorBidi"/>
        </w:rPr>
      </w:pPr>
    </w:p>
    <w:p w14:paraId="17D0302B" w14:textId="3B8D33A0" w:rsidR="0053649F" w:rsidRPr="00340C24" w:rsidRDefault="00553F56" w:rsidP="00340C24">
      <w:pPr>
        <w:spacing w:line="480" w:lineRule="auto"/>
        <w:jc w:val="both"/>
        <w:rPr>
          <w:rFonts w:asciiTheme="majorBidi" w:hAnsiTheme="majorBidi" w:cstheme="majorBidi"/>
        </w:rPr>
      </w:pPr>
      <w:r w:rsidRPr="00340C24">
        <w:rPr>
          <w:rFonts w:asciiTheme="majorBidi" w:hAnsiTheme="majorBidi" w:cstheme="majorBidi"/>
        </w:rPr>
        <w:t xml:space="preserve">In their study, Camerer and </w:t>
      </w:r>
      <w:proofErr w:type="spellStart"/>
      <w:r w:rsidRPr="00340C24">
        <w:rPr>
          <w:rFonts w:asciiTheme="majorBidi" w:hAnsiTheme="majorBidi" w:cstheme="majorBidi"/>
        </w:rPr>
        <w:t>Knez</w:t>
      </w:r>
      <w:proofErr w:type="spellEnd"/>
      <w:r w:rsidRPr="00340C24">
        <w:rPr>
          <w:rFonts w:asciiTheme="majorBidi" w:hAnsiTheme="majorBidi" w:cstheme="majorBidi"/>
        </w:rPr>
        <w:t xml:space="preserve"> have participants </w:t>
      </w:r>
      <w:r w:rsidR="0009794F" w:rsidRPr="00340C24">
        <w:rPr>
          <w:rFonts w:asciiTheme="majorBidi" w:hAnsiTheme="majorBidi" w:cstheme="majorBidi"/>
        </w:rPr>
        <w:t xml:space="preserve">play </w:t>
      </w:r>
      <w:r w:rsidRPr="00340C24">
        <w:rPr>
          <w:rFonts w:asciiTheme="majorBidi" w:hAnsiTheme="majorBidi" w:cstheme="majorBidi"/>
        </w:rPr>
        <w:t>two games repeatedly</w:t>
      </w:r>
      <w:r w:rsidR="000C3B26" w:rsidRPr="00340C24">
        <w:rPr>
          <w:rFonts w:asciiTheme="majorBidi" w:hAnsiTheme="majorBidi" w:cstheme="majorBidi"/>
        </w:rPr>
        <w:t xml:space="preserve">, for 5 rounds each, </w:t>
      </w:r>
      <w:r w:rsidRPr="00340C24">
        <w:rPr>
          <w:rFonts w:asciiTheme="majorBidi" w:hAnsiTheme="majorBidi" w:cstheme="majorBidi"/>
        </w:rPr>
        <w:t xml:space="preserve">against another randomly matched participant. </w:t>
      </w:r>
      <w:r w:rsidR="0009794F" w:rsidRPr="00340C24">
        <w:rPr>
          <w:rFonts w:asciiTheme="majorBidi" w:hAnsiTheme="majorBidi" w:cstheme="majorBidi"/>
        </w:rPr>
        <w:t xml:space="preserve">They used </w:t>
      </w:r>
      <w:r w:rsidRPr="00340C24">
        <w:rPr>
          <w:rFonts w:asciiTheme="majorBidi" w:hAnsiTheme="majorBidi" w:cstheme="majorBidi"/>
        </w:rPr>
        <w:t>three games</w:t>
      </w:r>
      <w:r w:rsidR="00775EBC" w:rsidRPr="00340C24">
        <w:rPr>
          <w:rFonts w:asciiTheme="majorBidi" w:hAnsiTheme="majorBidi" w:cstheme="majorBidi"/>
        </w:rPr>
        <w:t>, the first two</w:t>
      </w:r>
      <w:r w:rsidR="0009794F" w:rsidRPr="00340C24">
        <w:rPr>
          <w:rFonts w:asciiTheme="majorBidi" w:hAnsiTheme="majorBidi" w:cstheme="majorBidi"/>
        </w:rPr>
        <w:t xml:space="preserve"> </w:t>
      </w:r>
      <w:r w:rsidR="00775EBC" w:rsidRPr="00340C24">
        <w:rPr>
          <w:rFonts w:asciiTheme="majorBidi" w:hAnsiTheme="majorBidi" w:cstheme="majorBidi"/>
        </w:rPr>
        <w:t>being</w:t>
      </w:r>
      <w:r w:rsidR="0009794F" w:rsidRPr="00340C24">
        <w:rPr>
          <w:rFonts w:asciiTheme="majorBidi" w:hAnsiTheme="majorBidi" w:cstheme="majorBidi"/>
        </w:rPr>
        <w:t xml:space="preserve"> descriptively and strategically similar, while the </w:t>
      </w:r>
      <w:r w:rsidR="00775EBC" w:rsidRPr="00340C24">
        <w:rPr>
          <w:rFonts w:asciiTheme="majorBidi" w:hAnsiTheme="majorBidi" w:cstheme="majorBidi"/>
        </w:rPr>
        <w:t xml:space="preserve">last </w:t>
      </w:r>
      <w:r w:rsidR="0009794F" w:rsidRPr="00340C24">
        <w:rPr>
          <w:rFonts w:asciiTheme="majorBidi" w:hAnsiTheme="majorBidi" w:cstheme="majorBidi"/>
        </w:rPr>
        <w:t xml:space="preserve">two only had descriptive similarity. </w:t>
      </w:r>
      <w:r w:rsidR="000C3B26" w:rsidRPr="00340C24">
        <w:rPr>
          <w:rFonts w:asciiTheme="majorBidi" w:hAnsiTheme="majorBidi" w:cstheme="majorBidi"/>
        </w:rPr>
        <w:t>T</w:t>
      </w:r>
      <w:r w:rsidR="0009794F" w:rsidRPr="00340C24">
        <w:rPr>
          <w:rFonts w:asciiTheme="majorBidi" w:hAnsiTheme="majorBidi" w:cstheme="majorBidi"/>
        </w:rPr>
        <w:t>ransfer</w:t>
      </w:r>
      <w:r w:rsidR="000C3B26" w:rsidRPr="00340C24">
        <w:rPr>
          <w:rFonts w:asciiTheme="majorBidi" w:hAnsiTheme="majorBidi" w:cstheme="majorBidi"/>
        </w:rPr>
        <w:t xml:space="preserve"> </w:t>
      </w:r>
      <w:r w:rsidR="00775EBC" w:rsidRPr="00340C24">
        <w:rPr>
          <w:rFonts w:asciiTheme="majorBidi" w:hAnsiTheme="majorBidi" w:cstheme="majorBidi"/>
        </w:rPr>
        <w:t>in this study was</w:t>
      </w:r>
      <w:r w:rsidR="000C3B26" w:rsidRPr="00340C24">
        <w:rPr>
          <w:rFonts w:asciiTheme="majorBidi" w:hAnsiTheme="majorBidi" w:cstheme="majorBidi"/>
        </w:rPr>
        <w:t xml:space="preserve"> characterised</w:t>
      </w:r>
      <w:r w:rsidR="0009794F" w:rsidRPr="00340C24">
        <w:rPr>
          <w:rFonts w:asciiTheme="majorBidi" w:hAnsiTheme="majorBidi" w:cstheme="majorBidi"/>
        </w:rPr>
        <w:t xml:space="preserve"> by the propensity of players to cooperate in the latter game (prisoner’s dilemma) if they had learnt to choose the efficient outcome in the earlier coordination game (weak link game). Their results </w:t>
      </w:r>
      <w:r w:rsidR="0053649F" w:rsidRPr="00340C24">
        <w:rPr>
          <w:rFonts w:asciiTheme="majorBidi" w:hAnsiTheme="majorBidi" w:cstheme="majorBidi"/>
        </w:rPr>
        <w:t>show</w:t>
      </w:r>
      <w:r w:rsidR="004C0A7A" w:rsidRPr="00340C24">
        <w:rPr>
          <w:rFonts w:asciiTheme="majorBidi" w:hAnsiTheme="majorBidi" w:cstheme="majorBidi"/>
        </w:rPr>
        <w:t xml:space="preserve"> that participants </w:t>
      </w:r>
      <w:r w:rsidR="002C0E76" w:rsidRPr="00340C24">
        <w:rPr>
          <w:rFonts w:asciiTheme="majorBidi" w:hAnsiTheme="majorBidi" w:cstheme="majorBidi"/>
        </w:rPr>
        <w:t xml:space="preserve">do </w:t>
      </w:r>
      <w:r w:rsidR="004C0A7A" w:rsidRPr="00340C24">
        <w:rPr>
          <w:rFonts w:asciiTheme="majorBidi" w:hAnsiTheme="majorBidi" w:cstheme="majorBidi"/>
        </w:rPr>
        <w:t>transfer learning between prisoner’s dilemma and weak-link games more readily in the presence of descriptive similarity</w:t>
      </w:r>
      <w:r w:rsidR="002C0E76" w:rsidRPr="00340C24">
        <w:rPr>
          <w:rFonts w:asciiTheme="majorBidi" w:hAnsiTheme="majorBidi" w:cstheme="majorBidi"/>
        </w:rPr>
        <w:t xml:space="preserve">, and that the effect size is quite </w:t>
      </w:r>
      <w:r w:rsidR="00963F4E" w:rsidRPr="00340C24">
        <w:rPr>
          <w:rFonts w:asciiTheme="majorBidi" w:hAnsiTheme="majorBidi" w:cstheme="majorBidi"/>
        </w:rPr>
        <w:t>large,</w:t>
      </w:r>
      <w:r w:rsidR="002C0E76" w:rsidRPr="00340C24">
        <w:rPr>
          <w:rFonts w:asciiTheme="majorBidi" w:hAnsiTheme="majorBidi" w:cstheme="majorBidi"/>
        </w:rPr>
        <w:t xml:space="preserve"> increasing cooperation in the prisoner’s dilemma game from 15-30% to 70%. </w:t>
      </w:r>
      <w:r w:rsidR="004C0A7A" w:rsidRPr="00340C24">
        <w:rPr>
          <w:rFonts w:asciiTheme="majorBidi" w:hAnsiTheme="majorBidi" w:cstheme="majorBidi"/>
        </w:rPr>
        <w:t xml:space="preserve"> </w:t>
      </w:r>
      <w:r w:rsidR="002C0E76" w:rsidRPr="00340C24">
        <w:rPr>
          <w:rFonts w:asciiTheme="majorBidi" w:hAnsiTheme="majorBidi" w:cstheme="majorBidi"/>
        </w:rPr>
        <w:t xml:space="preserve">However, when there was only structural similarity between the two games played, the transfer was much weaker. </w:t>
      </w:r>
    </w:p>
    <w:p w14:paraId="5160C982" w14:textId="364CA1D8" w:rsidR="0009794F" w:rsidRPr="00340C24" w:rsidRDefault="0009794F" w:rsidP="00340C24">
      <w:pPr>
        <w:spacing w:line="480" w:lineRule="auto"/>
        <w:jc w:val="both"/>
        <w:rPr>
          <w:rFonts w:asciiTheme="majorBidi" w:hAnsiTheme="majorBidi" w:cstheme="majorBidi"/>
          <w:color w:val="AEAAAA" w:themeColor="background2" w:themeShade="BF"/>
        </w:rPr>
      </w:pPr>
    </w:p>
    <w:p w14:paraId="6613F38B" w14:textId="053BC7F1" w:rsidR="000C3B26" w:rsidRPr="00340C24" w:rsidRDefault="00087A39" w:rsidP="00340C24">
      <w:pPr>
        <w:spacing w:line="480" w:lineRule="auto"/>
        <w:jc w:val="both"/>
        <w:rPr>
          <w:rFonts w:asciiTheme="majorBidi" w:hAnsiTheme="majorBidi" w:cstheme="majorBidi"/>
        </w:rPr>
      </w:pPr>
      <w:r w:rsidRPr="00340C24">
        <w:rPr>
          <w:rFonts w:asciiTheme="majorBidi" w:hAnsiTheme="majorBidi" w:cstheme="majorBidi"/>
        </w:rPr>
        <w:t xml:space="preserve">Juvina (2014) </w:t>
      </w:r>
      <w:r w:rsidR="006B5F42" w:rsidRPr="00340C24">
        <w:rPr>
          <w:rFonts w:asciiTheme="majorBidi" w:hAnsiTheme="majorBidi" w:cstheme="majorBidi"/>
        </w:rPr>
        <w:t xml:space="preserve">looked at transfer of learning between two games (prisoner’s dilemma followed by a game of chicken), and whether superficial or deep similarity (equivalent to notions of descriptive and strategic similarity in the previous study) was driving the transfer of learning. In a clever experimental design, </w:t>
      </w:r>
      <w:r w:rsidR="000C3B26" w:rsidRPr="00340C24">
        <w:rPr>
          <w:rFonts w:asciiTheme="majorBidi" w:hAnsiTheme="majorBidi" w:cstheme="majorBidi"/>
        </w:rPr>
        <w:t xml:space="preserve">players were matched in groups of two and played the games sequentially, </w:t>
      </w:r>
      <w:r w:rsidR="006B5F42" w:rsidRPr="00340C24">
        <w:rPr>
          <w:rFonts w:asciiTheme="majorBidi" w:hAnsiTheme="majorBidi" w:cstheme="majorBidi"/>
        </w:rPr>
        <w:t xml:space="preserve">engaging with the games in one direction </w:t>
      </w:r>
      <w:r w:rsidR="000C3B26" w:rsidRPr="00340C24">
        <w:rPr>
          <w:rFonts w:asciiTheme="majorBidi" w:hAnsiTheme="majorBidi" w:cstheme="majorBidi"/>
        </w:rPr>
        <w:t>(PD</w:t>
      </w:r>
      <w:r w:rsidR="006B5F42" w:rsidRPr="00340C24">
        <w:rPr>
          <w:rFonts w:asciiTheme="majorBidi" w:hAnsiTheme="majorBidi" w:cstheme="majorBidi"/>
        </w:rPr>
        <w:t xml:space="preserve"> first) or the opposite</w:t>
      </w:r>
      <w:r w:rsidR="005B6838" w:rsidRPr="00340C24">
        <w:rPr>
          <w:rFonts w:asciiTheme="majorBidi" w:hAnsiTheme="majorBidi" w:cstheme="majorBidi"/>
        </w:rPr>
        <w:t xml:space="preserve"> direction (chicken game first). T</w:t>
      </w:r>
      <w:r w:rsidR="006B5F42" w:rsidRPr="00340C24">
        <w:rPr>
          <w:rFonts w:asciiTheme="majorBidi" w:hAnsiTheme="majorBidi" w:cstheme="majorBidi"/>
        </w:rPr>
        <w:t>he order of playing the game dictated whether s</w:t>
      </w:r>
      <w:r w:rsidR="000C3B26" w:rsidRPr="00340C24">
        <w:rPr>
          <w:rFonts w:asciiTheme="majorBidi" w:hAnsiTheme="majorBidi" w:cstheme="majorBidi"/>
        </w:rPr>
        <w:t>uperficial similarity would lead</w:t>
      </w:r>
      <w:r w:rsidR="006B5F42" w:rsidRPr="00340C24">
        <w:rPr>
          <w:rFonts w:asciiTheme="majorBidi" w:hAnsiTheme="majorBidi" w:cstheme="majorBidi"/>
        </w:rPr>
        <w:t xml:space="preserve"> players </w:t>
      </w:r>
      <w:r w:rsidR="000C3B26" w:rsidRPr="00340C24">
        <w:rPr>
          <w:rFonts w:asciiTheme="majorBidi" w:hAnsiTheme="majorBidi" w:cstheme="majorBidi"/>
        </w:rPr>
        <w:t xml:space="preserve">to transfer learning </w:t>
      </w:r>
      <w:r w:rsidR="006B5F42" w:rsidRPr="00340C24">
        <w:rPr>
          <w:rFonts w:asciiTheme="majorBidi" w:hAnsiTheme="majorBidi" w:cstheme="majorBidi"/>
        </w:rPr>
        <w:t xml:space="preserve">towards an optimal or sub-optimal solution in the latter game. They find that the two types of similarity affect transfer. However, unlike the results </w:t>
      </w:r>
      <w:r w:rsidR="006B5F42" w:rsidRPr="00340C24">
        <w:rPr>
          <w:rFonts w:asciiTheme="majorBidi" w:hAnsiTheme="majorBidi" w:cstheme="majorBidi"/>
        </w:rPr>
        <w:lastRenderedPageBreak/>
        <w:t xml:space="preserve">from Camerer &amp; </w:t>
      </w:r>
      <w:proofErr w:type="spellStart"/>
      <w:r w:rsidR="006B5F42" w:rsidRPr="00340C24">
        <w:rPr>
          <w:rFonts w:asciiTheme="majorBidi" w:hAnsiTheme="majorBidi" w:cstheme="majorBidi"/>
        </w:rPr>
        <w:t>Knez</w:t>
      </w:r>
      <w:proofErr w:type="spellEnd"/>
      <w:r w:rsidR="006B5F42" w:rsidRPr="00340C24">
        <w:rPr>
          <w:rFonts w:asciiTheme="majorBidi" w:hAnsiTheme="majorBidi" w:cstheme="majorBidi"/>
        </w:rPr>
        <w:t xml:space="preserve"> (2000), their analysis shows that deep similarities are the main driver of optimal strategies transfer across games. In contrast, surface similarity on its own</w:t>
      </w:r>
      <w:r w:rsidR="005B6838" w:rsidRPr="00340C24">
        <w:rPr>
          <w:rFonts w:asciiTheme="majorBidi" w:hAnsiTheme="majorBidi" w:cstheme="majorBidi"/>
        </w:rPr>
        <w:t xml:space="preserve"> may help or hinder optimal </w:t>
      </w:r>
      <w:r w:rsidR="006E2AFA" w:rsidRPr="00340C24">
        <w:rPr>
          <w:rFonts w:asciiTheme="majorBidi" w:hAnsiTheme="majorBidi" w:cstheme="majorBidi"/>
        </w:rPr>
        <w:t>play depending</w:t>
      </w:r>
      <w:r w:rsidR="006B5F42" w:rsidRPr="00340C24">
        <w:rPr>
          <w:rFonts w:asciiTheme="majorBidi" w:hAnsiTheme="majorBidi" w:cstheme="majorBidi"/>
        </w:rPr>
        <w:t xml:space="preserve"> on whether it primes player</w:t>
      </w:r>
      <w:r w:rsidR="000C3B26" w:rsidRPr="00340C24">
        <w:rPr>
          <w:rFonts w:asciiTheme="majorBidi" w:hAnsiTheme="majorBidi" w:cstheme="majorBidi"/>
        </w:rPr>
        <w:t>s</w:t>
      </w:r>
      <w:r w:rsidR="006B5F42" w:rsidRPr="00340C24">
        <w:rPr>
          <w:rFonts w:asciiTheme="majorBidi" w:hAnsiTheme="majorBidi" w:cstheme="majorBidi"/>
        </w:rPr>
        <w:t xml:space="preserve"> toward optimal or sub-optima</w:t>
      </w:r>
      <w:r w:rsidR="006E2AFA" w:rsidRPr="00340C24">
        <w:rPr>
          <w:rFonts w:asciiTheme="majorBidi" w:hAnsiTheme="majorBidi" w:cstheme="majorBidi"/>
        </w:rPr>
        <w:t xml:space="preserve">l solutions in the latter game. </w:t>
      </w:r>
    </w:p>
    <w:p w14:paraId="140B391F" w14:textId="77777777" w:rsidR="0053649F" w:rsidRPr="00340C24" w:rsidRDefault="0053649F" w:rsidP="00340C24">
      <w:pPr>
        <w:spacing w:line="480" w:lineRule="auto"/>
        <w:jc w:val="both"/>
        <w:rPr>
          <w:rFonts w:asciiTheme="majorBidi" w:hAnsiTheme="majorBidi" w:cstheme="majorBidi"/>
        </w:rPr>
      </w:pPr>
    </w:p>
    <w:p w14:paraId="71616C80" w14:textId="77BBBE02" w:rsidR="007C43C2" w:rsidRPr="00340C24" w:rsidRDefault="004C0A7A" w:rsidP="00340C24">
      <w:pPr>
        <w:spacing w:line="480" w:lineRule="auto"/>
        <w:jc w:val="both"/>
        <w:rPr>
          <w:rFonts w:asciiTheme="majorBidi" w:hAnsiTheme="majorBidi" w:cstheme="majorBidi"/>
        </w:rPr>
      </w:pPr>
      <w:r w:rsidRPr="00340C24">
        <w:rPr>
          <w:rFonts w:asciiTheme="majorBidi" w:hAnsiTheme="majorBidi" w:cstheme="majorBidi"/>
        </w:rPr>
        <w:t xml:space="preserve">Similarly, exploring learning spillovers within and across structurally similar games, Mengel &amp; Sciubba (2014) </w:t>
      </w:r>
      <w:r w:rsidR="006E2AFA" w:rsidRPr="00340C24">
        <w:rPr>
          <w:rFonts w:asciiTheme="majorBidi" w:hAnsiTheme="majorBidi" w:cstheme="majorBidi"/>
        </w:rPr>
        <w:t>matched players in groups of four and made them play five</w:t>
      </w:r>
      <w:r w:rsidR="000C3B26" w:rsidRPr="00340C24">
        <w:rPr>
          <w:rFonts w:asciiTheme="majorBidi" w:hAnsiTheme="majorBidi" w:cstheme="majorBidi"/>
        </w:rPr>
        <w:t xml:space="preserve"> ro</w:t>
      </w:r>
      <w:r w:rsidR="006E2AFA" w:rsidRPr="00340C24">
        <w:rPr>
          <w:rFonts w:asciiTheme="majorBidi" w:hAnsiTheme="majorBidi" w:cstheme="majorBidi"/>
        </w:rPr>
        <w:t>unds of an initial game, then ten</w:t>
      </w:r>
      <w:r w:rsidR="000C3B26" w:rsidRPr="00340C24">
        <w:rPr>
          <w:rFonts w:asciiTheme="majorBidi" w:hAnsiTheme="majorBidi" w:cstheme="majorBidi"/>
        </w:rPr>
        <w:t xml:space="preserve"> rounds of either a str</w:t>
      </w:r>
      <w:r w:rsidR="007E0796" w:rsidRPr="00340C24">
        <w:rPr>
          <w:rFonts w:asciiTheme="majorBidi" w:hAnsiTheme="majorBidi" w:cstheme="majorBidi"/>
        </w:rPr>
        <w:t>ategically</w:t>
      </w:r>
      <w:r w:rsidR="000C3B26" w:rsidRPr="00340C24">
        <w:rPr>
          <w:rFonts w:asciiTheme="majorBidi" w:hAnsiTheme="majorBidi" w:cstheme="majorBidi"/>
        </w:rPr>
        <w:t xml:space="preserve"> similar or </w:t>
      </w:r>
      <w:r w:rsidR="007E0796" w:rsidRPr="00340C24">
        <w:rPr>
          <w:rFonts w:asciiTheme="majorBidi" w:hAnsiTheme="majorBidi" w:cstheme="majorBidi"/>
        </w:rPr>
        <w:t xml:space="preserve">different </w:t>
      </w:r>
      <w:r w:rsidR="000C3B26" w:rsidRPr="00340C24">
        <w:rPr>
          <w:rFonts w:asciiTheme="majorBidi" w:hAnsiTheme="majorBidi" w:cstheme="majorBidi"/>
        </w:rPr>
        <w:t xml:space="preserve">game against an opponent randomly matched from the same group that played the initial game. </w:t>
      </w:r>
      <w:r w:rsidR="00695DFE" w:rsidRPr="00340C24">
        <w:rPr>
          <w:rFonts w:asciiTheme="majorBidi" w:hAnsiTheme="majorBidi" w:cstheme="majorBidi"/>
        </w:rPr>
        <w:t xml:space="preserve">They find </w:t>
      </w:r>
      <w:r w:rsidRPr="00340C24">
        <w:rPr>
          <w:rFonts w:asciiTheme="majorBidi" w:hAnsiTheme="majorBidi" w:cstheme="majorBidi"/>
        </w:rPr>
        <w:t xml:space="preserve">that the likelihood of reaching Nash equilibrium or coordination in the second game was significantly higher when players had experience with a strategically similar game compared to when they had played a structurally different game previously. </w:t>
      </w:r>
      <w:r w:rsidR="00695DFE" w:rsidRPr="00340C24">
        <w:rPr>
          <w:rFonts w:asciiTheme="majorBidi" w:hAnsiTheme="majorBidi" w:cstheme="majorBidi"/>
        </w:rPr>
        <w:t>In fact, playing a dissimilar game resulted in slower convergence to Nash equilibrium even when compared to a base scenario where no previous interaction had occurred</w:t>
      </w:r>
      <w:r w:rsidR="009A7955" w:rsidRPr="00340C24">
        <w:rPr>
          <w:rFonts w:asciiTheme="majorBidi" w:hAnsiTheme="majorBidi" w:cstheme="majorBidi"/>
        </w:rPr>
        <w:t xml:space="preserve"> (negative transfer). </w:t>
      </w:r>
    </w:p>
    <w:p w14:paraId="43B543D3" w14:textId="1BF7E034" w:rsidR="007C43C2" w:rsidRPr="00340C24" w:rsidRDefault="007C43C2" w:rsidP="00340C24">
      <w:pPr>
        <w:spacing w:line="480" w:lineRule="auto"/>
        <w:jc w:val="both"/>
        <w:rPr>
          <w:rFonts w:asciiTheme="majorBidi" w:hAnsiTheme="majorBidi" w:cstheme="majorBidi"/>
        </w:rPr>
      </w:pPr>
    </w:p>
    <w:p w14:paraId="13EEBA6D" w14:textId="0A5C30FA" w:rsidR="007C43C2" w:rsidRPr="00340C24" w:rsidRDefault="007C43C2" w:rsidP="00340C24">
      <w:pPr>
        <w:autoSpaceDE w:val="0"/>
        <w:autoSpaceDN w:val="0"/>
        <w:adjustRightInd w:val="0"/>
        <w:spacing w:line="480" w:lineRule="auto"/>
        <w:jc w:val="both"/>
        <w:rPr>
          <w:rFonts w:asciiTheme="majorBidi" w:hAnsiTheme="majorBidi" w:cstheme="majorBidi"/>
        </w:rPr>
      </w:pPr>
      <w:r w:rsidRPr="00340C24">
        <w:rPr>
          <w:rFonts w:asciiTheme="majorBidi" w:hAnsiTheme="majorBidi" w:cstheme="majorBidi"/>
        </w:rPr>
        <w:t xml:space="preserve">While the distinctions above are interesting, most of these studies fail to offer a formal explanation of this transfer or a modelling framework that can explain the experimental observation of transfer between games and generalise it to extensive classes of games. A notable exception is the effort by Haruvy and Stahl (2012) to specify a model of </w:t>
      </w:r>
      <w:r w:rsidR="00057B10" w:rsidRPr="00340C24">
        <w:rPr>
          <w:rFonts w:asciiTheme="majorBidi" w:hAnsiTheme="majorBidi" w:cstheme="majorBidi"/>
        </w:rPr>
        <w:t>learning where</w:t>
      </w:r>
      <w:r w:rsidRPr="00340C24">
        <w:rPr>
          <w:rFonts w:asciiTheme="majorBidi" w:hAnsiTheme="majorBidi" w:cstheme="majorBidi"/>
        </w:rPr>
        <w:t xml:space="preserve"> players learn </w:t>
      </w:r>
      <w:r w:rsidR="00394759" w:rsidRPr="00340C24">
        <w:rPr>
          <w:rFonts w:asciiTheme="majorBidi" w:hAnsiTheme="majorBidi" w:cstheme="majorBidi"/>
        </w:rPr>
        <w:t xml:space="preserve">abstract </w:t>
      </w:r>
      <w:r w:rsidRPr="00340C24">
        <w:rPr>
          <w:rFonts w:asciiTheme="majorBidi" w:hAnsiTheme="majorBidi" w:cstheme="majorBidi"/>
        </w:rPr>
        <w:t xml:space="preserve">rules that they can generalise and transfer across dissimilar games, rather than action choices that can only be used within the same game. </w:t>
      </w:r>
      <w:r w:rsidR="00057B10" w:rsidRPr="00340C24">
        <w:rPr>
          <w:rFonts w:asciiTheme="majorBidi" w:hAnsiTheme="majorBidi" w:cstheme="majorBidi"/>
        </w:rPr>
        <w:t>Participants played ten games, presented as 4x4 normal form (matrix payoffs)</w:t>
      </w:r>
      <w:r w:rsidR="00394759" w:rsidRPr="00340C24">
        <w:rPr>
          <w:rFonts w:asciiTheme="majorBidi" w:hAnsiTheme="majorBidi" w:cstheme="majorBidi"/>
        </w:rPr>
        <w:t xml:space="preserve">. Their results suggest that not only players exhibit substantial learning transfer across games, they also show a near perfect transference of rule propensities rejecting thereby the null hypothesis of no rule learning.  Other cues for </w:t>
      </w:r>
      <w:r w:rsidR="00394759" w:rsidRPr="00340C24">
        <w:rPr>
          <w:rFonts w:asciiTheme="majorBidi" w:hAnsiTheme="majorBidi" w:cstheme="majorBidi"/>
        </w:rPr>
        <w:lastRenderedPageBreak/>
        <w:t xml:space="preserve">rule learning were that their degree of strategic sophistication increased and that within game-learning was much faster in the latter rounds. </w:t>
      </w:r>
    </w:p>
    <w:p w14:paraId="60ACB667" w14:textId="020B4E06" w:rsidR="004C0A7A" w:rsidRPr="00340C24" w:rsidRDefault="00394759" w:rsidP="00340C24">
      <w:pPr>
        <w:pStyle w:val="NormalWeb"/>
        <w:spacing w:line="480" w:lineRule="auto"/>
        <w:jc w:val="both"/>
        <w:rPr>
          <w:rFonts w:asciiTheme="majorBidi" w:hAnsiTheme="majorBidi" w:cstheme="majorBidi"/>
        </w:rPr>
      </w:pPr>
      <w:r w:rsidRPr="00340C24">
        <w:rPr>
          <w:rFonts w:asciiTheme="majorBidi" w:hAnsiTheme="majorBidi" w:cstheme="majorBidi"/>
        </w:rPr>
        <w:t xml:space="preserve">From the review so far, it appears that strategies that incorporate some model of the opponent can successfully fit </w:t>
      </w:r>
      <w:r w:rsidR="006E2AFA" w:rsidRPr="00340C24">
        <w:rPr>
          <w:rFonts w:asciiTheme="majorBidi" w:hAnsiTheme="majorBidi" w:cstheme="majorBidi"/>
        </w:rPr>
        <w:t>experimental</w:t>
      </w:r>
      <w:r w:rsidRPr="00340C24">
        <w:rPr>
          <w:rFonts w:asciiTheme="majorBidi" w:hAnsiTheme="majorBidi" w:cstheme="majorBidi"/>
        </w:rPr>
        <w:t xml:space="preserve"> data and have more explanatory power than simple Nash equilibrium strategies or naïve reinforcement learning. However, an important caveat is that none of these experiments were designed with the primary objective to investigate opponent modelling in humans. Indeed, most studies in behavioral game theory were performed with human participants playing against other human participants. In the next section, we will briefly review studies using computer agents as opponents in games, showing that players do indeed adapt their strategies to those of the opponent and confirming computer agents as a valid experimental paradigm to study learning within games. </w:t>
      </w:r>
    </w:p>
    <w:p w14:paraId="06CB6C0E" w14:textId="4C7568C8" w:rsidR="00C818C7" w:rsidRPr="00340C24" w:rsidRDefault="00E36F4F" w:rsidP="00340C24">
      <w:pPr>
        <w:pStyle w:val="Heading2"/>
        <w:spacing w:line="480" w:lineRule="auto"/>
        <w:rPr>
          <w:rFonts w:asciiTheme="majorBidi" w:hAnsiTheme="majorBidi"/>
          <w:b/>
          <w:bCs/>
          <w:u w:val="single"/>
        </w:rPr>
      </w:pPr>
      <w:bookmarkStart w:id="29" w:name="_Toc521928471"/>
      <w:r>
        <w:rPr>
          <w:rFonts w:asciiTheme="majorBidi" w:hAnsiTheme="majorBidi"/>
          <w:b/>
          <w:bCs/>
          <w:u w:val="single"/>
        </w:rPr>
        <w:t>The use of com</w:t>
      </w:r>
      <w:r w:rsidR="00D9516F" w:rsidRPr="00340C24">
        <w:rPr>
          <w:rFonts w:asciiTheme="majorBidi" w:hAnsiTheme="majorBidi"/>
          <w:b/>
          <w:bCs/>
          <w:u w:val="single"/>
        </w:rPr>
        <w:t>puter agents to study strategic interaction</w:t>
      </w:r>
      <w:bookmarkEnd w:id="29"/>
    </w:p>
    <w:p w14:paraId="12337DFC" w14:textId="1A7D688C" w:rsidR="000A04C8" w:rsidRPr="00340C24" w:rsidRDefault="00C328BA" w:rsidP="00340C24">
      <w:pPr>
        <w:pStyle w:val="NormalWeb"/>
        <w:spacing w:line="480" w:lineRule="auto"/>
        <w:jc w:val="both"/>
        <w:rPr>
          <w:rFonts w:asciiTheme="majorBidi" w:hAnsiTheme="majorBidi" w:cstheme="majorBidi"/>
        </w:rPr>
      </w:pPr>
      <w:r w:rsidRPr="00340C24">
        <w:rPr>
          <w:rFonts w:asciiTheme="majorBidi" w:hAnsiTheme="majorBidi" w:cstheme="majorBidi"/>
        </w:rPr>
        <w:t xml:space="preserve">While the </w:t>
      </w:r>
      <w:r w:rsidR="00731E7F" w:rsidRPr="00340C24">
        <w:rPr>
          <w:rFonts w:asciiTheme="majorBidi" w:hAnsiTheme="majorBidi" w:cstheme="majorBidi"/>
        </w:rPr>
        <w:t xml:space="preserve">approach </w:t>
      </w:r>
      <w:r w:rsidRPr="00340C24">
        <w:rPr>
          <w:rFonts w:asciiTheme="majorBidi" w:hAnsiTheme="majorBidi" w:cstheme="majorBidi"/>
        </w:rPr>
        <w:t xml:space="preserve">of matching groups of human players repeatedly to play economic games </w:t>
      </w:r>
      <w:r w:rsidR="00731E7F" w:rsidRPr="00340C24">
        <w:rPr>
          <w:rFonts w:asciiTheme="majorBidi" w:hAnsiTheme="majorBidi" w:cstheme="majorBidi"/>
        </w:rPr>
        <w:t>has ecological validity in recreating environments where social decision making can be st</w:t>
      </w:r>
      <w:r w:rsidR="006E2AFA" w:rsidRPr="00340C24">
        <w:rPr>
          <w:rFonts w:asciiTheme="majorBidi" w:hAnsiTheme="majorBidi" w:cstheme="majorBidi"/>
        </w:rPr>
        <w:t xml:space="preserve">udied, it complicates the detection and modelling </w:t>
      </w:r>
      <w:r w:rsidR="00731E7F" w:rsidRPr="00340C24">
        <w:rPr>
          <w:rFonts w:asciiTheme="majorBidi" w:hAnsiTheme="majorBidi" w:cstheme="majorBidi"/>
        </w:rPr>
        <w:t>of strategies used by participants</w:t>
      </w:r>
      <w:r w:rsidR="006E2AFA" w:rsidRPr="00340C24">
        <w:rPr>
          <w:rFonts w:asciiTheme="majorBidi" w:hAnsiTheme="majorBidi" w:cstheme="majorBidi"/>
        </w:rPr>
        <w:t>. I</w:t>
      </w:r>
      <w:r w:rsidR="00731E7F" w:rsidRPr="00340C24">
        <w:rPr>
          <w:rFonts w:asciiTheme="majorBidi" w:hAnsiTheme="majorBidi" w:cstheme="majorBidi"/>
        </w:rPr>
        <w:t>t is harder to fo</w:t>
      </w:r>
      <w:r w:rsidR="00DD5BC6" w:rsidRPr="00340C24">
        <w:rPr>
          <w:rFonts w:asciiTheme="majorBidi" w:hAnsiTheme="majorBidi" w:cstheme="majorBidi"/>
        </w:rPr>
        <w:t>cus on an individual and how her</w:t>
      </w:r>
      <w:r w:rsidR="00731E7F" w:rsidRPr="00340C24">
        <w:rPr>
          <w:rFonts w:asciiTheme="majorBidi" w:hAnsiTheme="majorBidi" w:cstheme="majorBidi"/>
        </w:rPr>
        <w:t xml:space="preserve"> strategies are changing and adapting to the opponent’s play if we cannot experimentally control the behavio</w:t>
      </w:r>
      <w:r w:rsidR="000A04C8" w:rsidRPr="00340C24">
        <w:rPr>
          <w:rFonts w:asciiTheme="majorBidi" w:hAnsiTheme="majorBidi" w:cstheme="majorBidi"/>
        </w:rPr>
        <w:t>u</w:t>
      </w:r>
      <w:r w:rsidR="00731E7F" w:rsidRPr="00340C24">
        <w:rPr>
          <w:rFonts w:asciiTheme="majorBidi" w:hAnsiTheme="majorBidi" w:cstheme="majorBidi"/>
        </w:rPr>
        <w:t>r of the opponent. Therefore, studies seeking to model human strategy learning have replaced the human opponent with a computerised agent, allowing researchers to manipulate the opponent’s behavio</w:t>
      </w:r>
      <w:r w:rsidR="000A04C8" w:rsidRPr="00340C24">
        <w:rPr>
          <w:rFonts w:asciiTheme="majorBidi" w:hAnsiTheme="majorBidi" w:cstheme="majorBidi"/>
        </w:rPr>
        <w:t>u</w:t>
      </w:r>
      <w:r w:rsidR="00731E7F" w:rsidRPr="00340C24">
        <w:rPr>
          <w:rFonts w:asciiTheme="majorBidi" w:hAnsiTheme="majorBidi" w:cstheme="majorBidi"/>
        </w:rPr>
        <w:t>r and observe how the human participants adapt their behavio</w:t>
      </w:r>
      <w:r w:rsidR="000A04C8" w:rsidRPr="00340C24">
        <w:rPr>
          <w:rFonts w:asciiTheme="majorBidi" w:hAnsiTheme="majorBidi" w:cstheme="majorBidi"/>
        </w:rPr>
        <w:t>u</w:t>
      </w:r>
      <w:r w:rsidR="00731E7F" w:rsidRPr="00340C24">
        <w:rPr>
          <w:rFonts w:asciiTheme="majorBidi" w:hAnsiTheme="majorBidi" w:cstheme="majorBidi"/>
        </w:rPr>
        <w:t xml:space="preserve">r. </w:t>
      </w:r>
    </w:p>
    <w:p w14:paraId="02F32DD5" w14:textId="048CEDE0" w:rsidR="00731E7F" w:rsidRPr="00340C24" w:rsidRDefault="00731E7F" w:rsidP="00340C24">
      <w:pPr>
        <w:spacing w:line="480" w:lineRule="auto"/>
        <w:jc w:val="both"/>
        <w:rPr>
          <w:rFonts w:asciiTheme="majorBidi" w:hAnsiTheme="majorBidi" w:cstheme="majorBidi"/>
        </w:rPr>
      </w:pPr>
      <w:r w:rsidRPr="00340C24">
        <w:rPr>
          <w:rFonts w:asciiTheme="majorBidi" w:hAnsiTheme="majorBidi" w:cstheme="majorBidi"/>
        </w:rPr>
        <w:t xml:space="preserve">The earliest studies investigating human strategy learning </w:t>
      </w:r>
      <w:r w:rsidR="00C13252" w:rsidRPr="00340C24">
        <w:rPr>
          <w:rFonts w:asciiTheme="majorBidi" w:hAnsiTheme="majorBidi" w:cstheme="majorBidi"/>
        </w:rPr>
        <w:t xml:space="preserve">when facing computer agents </w:t>
      </w:r>
      <w:r w:rsidRPr="00340C24">
        <w:rPr>
          <w:rFonts w:asciiTheme="majorBidi" w:hAnsiTheme="majorBidi" w:cstheme="majorBidi"/>
        </w:rPr>
        <w:t xml:space="preserve">were conducted by Messick (1967). He made participants play </w:t>
      </w:r>
      <w:r w:rsidR="000A04C8" w:rsidRPr="00340C24">
        <w:rPr>
          <w:rFonts w:asciiTheme="majorBidi" w:hAnsiTheme="majorBidi" w:cstheme="majorBidi"/>
        </w:rPr>
        <w:t xml:space="preserve">a </w:t>
      </w:r>
      <w:r w:rsidRPr="00340C24">
        <w:rPr>
          <w:rFonts w:asciiTheme="majorBidi" w:hAnsiTheme="majorBidi" w:cstheme="majorBidi"/>
        </w:rPr>
        <w:t>3x3 repeated zero sum game against 3 computer agents</w:t>
      </w:r>
      <w:r w:rsidR="00452AD7" w:rsidRPr="00340C24">
        <w:rPr>
          <w:rFonts w:asciiTheme="majorBidi" w:hAnsiTheme="majorBidi" w:cstheme="majorBidi"/>
        </w:rPr>
        <w:t xml:space="preserve"> with different strategies. He</w:t>
      </w:r>
      <w:r w:rsidR="000A04C8" w:rsidRPr="00340C24">
        <w:rPr>
          <w:rFonts w:asciiTheme="majorBidi" w:hAnsiTheme="majorBidi" w:cstheme="majorBidi"/>
        </w:rPr>
        <w:t xml:space="preserve"> </w:t>
      </w:r>
      <w:r w:rsidRPr="00340C24">
        <w:rPr>
          <w:rFonts w:asciiTheme="majorBidi" w:hAnsiTheme="majorBidi" w:cstheme="majorBidi"/>
        </w:rPr>
        <w:t xml:space="preserve">concluded that players were relying on simple </w:t>
      </w:r>
      <w:r w:rsidRPr="00340C24">
        <w:rPr>
          <w:rFonts w:asciiTheme="majorBidi" w:hAnsiTheme="majorBidi" w:cstheme="majorBidi"/>
        </w:rPr>
        <w:lastRenderedPageBreak/>
        <w:t>heuristics such as win-stay / lose-shift in a significant proportion of trials, and that the percentage of time this simple heuristic was played was much higher when facing the fictitious play opponents. Coricelli (2005) followed similar design with human subjects playing a 4x4 g</w:t>
      </w:r>
      <w:r w:rsidR="004C0A7A" w:rsidRPr="00340C24">
        <w:rPr>
          <w:rFonts w:asciiTheme="majorBidi" w:hAnsiTheme="majorBidi" w:cstheme="majorBidi"/>
        </w:rPr>
        <w:t>ame with a unique MSNE.</w:t>
      </w:r>
      <w:r w:rsidRPr="00340C24">
        <w:rPr>
          <w:rFonts w:asciiTheme="majorBidi" w:hAnsiTheme="majorBidi" w:cstheme="majorBidi"/>
        </w:rPr>
        <w:t xml:space="preserve"> </w:t>
      </w:r>
      <w:r w:rsidR="004C0A7A" w:rsidRPr="00340C24">
        <w:rPr>
          <w:rFonts w:asciiTheme="majorBidi" w:hAnsiTheme="majorBidi" w:cstheme="majorBidi"/>
        </w:rPr>
        <w:t>This study came to similar a conclusion, namely</w:t>
      </w:r>
      <w:r w:rsidRPr="00340C24">
        <w:rPr>
          <w:rFonts w:asciiTheme="majorBidi" w:hAnsiTheme="majorBidi" w:cstheme="majorBidi"/>
        </w:rPr>
        <w:t xml:space="preserve"> that humans choose different strategies against the opponents, better responding to the e</w:t>
      </w:r>
      <w:r w:rsidR="004C0A7A" w:rsidRPr="00340C24">
        <w:rPr>
          <w:rFonts w:asciiTheme="majorBidi" w:hAnsiTheme="majorBidi" w:cstheme="majorBidi"/>
        </w:rPr>
        <w:t xml:space="preserve">xpectation of over-alternation by increasing the autocorrelation in their choices. </w:t>
      </w:r>
    </w:p>
    <w:p w14:paraId="4631E5B9" w14:textId="77777777" w:rsidR="00731E7F" w:rsidRPr="00340C24" w:rsidRDefault="00731E7F" w:rsidP="00340C24">
      <w:pPr>
        <w:spacing w:line="480" w:lineRule="auto"/>
        <w:jc w:val="both"/>
        <w:rPr>
          <w:rFonts w:asciiTheme="majorBidi" w:hAnsiTheme="majorBidi" w:cstheme="majorBidi"/>
        </w:rPr>
      </w:pPr>
    </w:p>
    <w:p w14:paraId="0346BD89" w14:textId="0DCF9A87" w:rsidR="00731E7F" w:rsidRPr="00340C24" w:rsidRDefault="00731E7F" w:rsidP="00340C24">
      <w:pPr>
        <w:spacing w:line="480" w:lineRule="auto"/>
        <w:jc w:val="both"/>
        <w:rPr>
          <w:rFonts w:asciiTheme="majorBidi" w:hAnsiTheme="majorBidi" w:cstheme="majorBidi"/>
        </w:rPr>
      </w:pPr>
      <w:r w:rsidRPr="00340C24">
        <w:rPr>
          <w:rFonts w:asciiTheme="majorBidi" w:hAnsiTheme="majorBidi" w:cstheme="majorBidi"/>
        </w:rPr>
        <w:t xml:space="preserve">Shachat &amp; Swarthout (2004) made human participants face computer opponents playing various mixed strategies in a zero-sum asymmetric matching pennies game. They found that the players changed their strategies towards exploiting the deviations from the MSNE, and that this exploitation was very likely if the deviation from the MSNE play was at least 15%. They also noted significant heterogeneity in the extent of exploitation of the non-optimal play between subjects. </w:t>
      </w:r>
    </w:p>
    <w:p w14:paraId="4DB8A320" w14:textId="3F56F09F" w:rsidR="00C328BA" w:rsidRPr="00340C24" w:rsidRDefault="00C328BA" w:rsidP="00340C24">
      <w:pPr>
        <w:spacing w:line="480" w:lineRule="auto"/>
        <w:jc w:val="both"/>
        <w:rPr>
          <w:rFonts w:asciiTheme="majorBidi" w:hAnsiTheme="majorBidi" w:cstheme="majorBidi"/>
        </w:rPr>
      </w:pPr>
    </w:p>
    <w:p w14:paraId="158C773A" w14:textId="056D44D4" w:rsidR="00F63FD1" w:rsidRDefault="00C328BA" w:rsidP="00E36F4F">
      <w:pPr>
        <w:spacing w:line="480" w:lineRule="auto"/>
        <w:jc w:val="both"/>
        <w:rPr>
          <w:rFonts w:asciiTheme="majorBidi" w:hAnsiTheme="majorBidi" w:cstheme="majorBidi"/>
        </w:rPr>
      </w:pPr>
      <w:r w:rsidRPr="00340C24">
        <w:rPr>
          <w:rFonts w:asciiTheme="majorBidi" w:hAnsiTheme="majorBidi" w:cstheme="majorBidi"/>
        </w:rPr>
        <w:t>Theses empirical precedents show that human players do learn to exploit their computer opponents and adapt their strategies successfully to the agent they are facing, even when the agent was using relatively sophisticated strategies to potenti</w:t>
      </w:r>
      <w:r w:rsidR="006E2AFA" w:rsidRPr="00340C24">
        <w:rPr>
          <w:rFonts w:asciiTheme="majorBidi" w:hAnsiTheme="majorBidi" w:cstheme="majorBidi"/>
        </w:rPr>
        <w:t>ally exploit the human opponent</w:t>
      </w:r>
      <w:r w:rsidRPr="00340C24">
        <w:rPr>
          <w:rFonts w:asciiTheme="majorBidi" w:hAnsiTheme="majorBidi" w:cstheme="majorBidi"/>
        </w:rPr>
        <w:t>. It therefore appears that using computer age</w:t>
      </w:r>
      <w:r w:rsidR="00FD18A4" w:rsidRPr="00340C24">
        <w:rPr>
          <w:rFonts w:asciiTheme="majorBidi" w:hAnsiTheme="majorBidi" w:cstheme="majorBidi"/>
        </w:rPr>
        <w:t xml:space="preserve">nts as an experimental paradigm </w:t>
      </w:r>
      <w:r w:rsidRPr="00340C24">
        <w:rPr>
          <w:rFonts w:asciiTheme="majorBidi" w:hAnsiTheme="majorBidi" w:cstheme="majorBidi"/>
        </w:rPr>
        <w:t xml:space="preserve">is </w:t>
      </w:r>
      <w:r w:rsidR="00FD18A4" w:rsidRPr="00340C24">
        <w:rPr>
          <w:rFonts w:asciiTheme="majorBidi" w:hAnsiTheme="majorBidi" w:cstheme="majorBidi"/>
        </w:rPr>
        <w:t xml:space="preserve">a valid way to study strategy learning in </w:t>
      </w:r>
      <w:r w:rsidR="006D31E2" w:rsidRPr="00340C24">
        <w:rPr>
          <w:rFonts w:asciiTheme="majorBidi" w:hAnsiTheme="majorBidi" w:cstheme="majorBidi"/>
        </w:rPr>
        <w:t>humans,</w:t>
      </w:r>
      <w:r w:rsidRPr="00340C24">
        <w:rPr>
          <w:rFonts w:asciiTheme="majorBidi" w:hAnsiTheme="majorBidi" w:cstheme="majorBidi"/>
        </w:rPr>
        <w:t xml:space="preserve"> with the advantage of offering significant experimental control since the agent’s playing rules are known to the experimenter</w:t>
      </w:r>
      <w:r w:rsidR="00F63FD1" w:rsidRPr="00340C24">
        <w:rPr>
          <w:rFonts w:asciiTheme="majorBidi" w:hAnsiTheme="majorBidi" w:cstheme="majorBidi"/>
        </w:rPr>
        <w:t xml:space="preserve">. </w:t>
      </w:r>
      <w:r w:rsidR="006D31E2" w:rsidRPr="00340C24">
        <w:rPr>
          <w:rFonts w:asciiTheme="majorBidi" w:hAnsiTheme="majorBidi" w:cstheme="majorBidi"/>
        </w:rPr>
        <w:t xml:space="preserve">The above also implies that successfully manipulating the agent’s strategy by changing the degree of sophistication and the nature of </w:t>
      </w:r>
      <w:r w:rsidR="006E2AFA" w:rsidRPr="00340C24">
        <w:rPr>
          <w:rFonts w:asciiTheme="majorBidi" w:hAnsiTheme="majorBidi" w:cstheme="majorBidi"/>
        </w:rPr>
        <w:t>rules the computer uses (Nash, i</w:t>
      </w:r>
      <w:r w:rsidR="006D31E2" w:rsidRPr="00340C24">
        <w:rPr>
          <w:rFonts w:asciiTheme="majorBidi" w:hAnsiTheme="majorBidi" w:cstheme="majorBidi"/>
        </w:rPr>
        <w:t xml:space="preserve">terated dominance or level-k) would allow the exploration of participants ability to detect, exploit and eventually generalise various rules and strategies. </w:t>
      </w:r>
    </w:p>
    <w:p w14:paraId="4BF62CF1" w14:textId="77777777" w:rsidR="00E36F4F" w:rsidRPr="00E36F4F" w:rsidRDefault="00E36F4F" w:rsidP="00E36F4F">
      <w:pPr>
        <w:spacing w:line="480" w:lineRule="auto"/>
        <w:jc w:val="both"/>
        <w:rPr>
          <w:rFonts w:asciiTheme="majorBidi" w:hAnsiTheme="majorBidi" w:cstheme="majorBidi"/>
        </w:rPr>
      </w:pPr>
    </w:p>
    <w:p w14:paraId="252460B6" w14:textId="63C7204C" w:rsidR="007117EA" w:rsidRPr="007D5801" w:rsidRDefault="007117EA" w:rsidP="007D5801">
      <w:pPr>
        <w:pStyle w:val="Heading1"/>
        <w:rPr>
          <w:b/>
          <w:bCs/>
        </w:rPr>
      </w:pPr>
      <w:bookmarkStart w:id="30" w:name="_Toc521875804"/>
      <w:bookmarkStart w:id="31" w:name="_Toc521878789"/>
      <w:bookmarkStart w:id="32" w:name="_Toc521928472"/>
      <w:r w:rsidRPr="007D5801">
        <w:rPr>
          <w:b/>
          <w:bCs/>
        </w:rPr>
        <w:lastRenderedPageBreak/>
        <w:t>The present study</w:t>
      </w:r>
      <w:bookmarkEnd w:id="30"/>
      <w:bookmarkEnd w:id="31"/>
      <w:bookmarkEnd w:id="32"/>
    </w:p>
    <w:p w14:paraId="11F52A87" w14:textId="77777777" w:rsidR="00E36F4F" w:rsidRPr="00E36F4F" w:rsidRDefault="00E36F4F" w:rsidP="00E36F4F"/>
    <w:p w14:paraId="74B884C3" w14:textId="238FA663" w:rsidR="009A7955" w:rsidRPr="00340C24" w:rsidRDefault="007117EA" w:rsidP="00340C24">
      <w:pPr>
        <w:spacing w:line="480" w:lineRule="auto"/>
        <w:jc w:val="both"/>
        <w:rPr>
          <w:rFonts w:asciiTheme="majorBidi" w:hAnsiTheme="majorBidi" w:cstheme="majorBidi"/>
          <w:bCs/>
        </w:rPr>
      </w:pPr>
      <w:r w:rsidRPr="00340C24">
        <w:rPr>
          <w:rFonts w:asciiTheme="majorBidi" w:hAnsiTheme="majorBidi" w:cstheme="majorBidi"/>
          <w:bCs/>
        </w:rPr>
        <w:t xml:space="preserve">If participants engage in a form of opponent modelling that goes beyond solely learning the contingencies of their opponents’ play, then </w:t>
      </w:r>
      <w:r w:rsidR="000B64FB" w:rsidRPr="00340C24">
        <w:rPr>
          <w:rFonts w:asciiTheme="majorBidi" w:hAnsiTheme="majorBidi" w:cstheme="majorBidi"/>
          <w:bCs/>
        </w:rPr>
        <w:t>t</w:t>
      </w:r>
      <w:r w:rsidR="003841E0" w:rsidRPr="00340C24">
        <w:rPr>
          <w:rFonts w:asciiTheme="majorBidi" w:hAnsiTheme="majorBidi" w:cstheme="majorBidi"/>
          <w:bCs/>
        </w:rPr>
        <w:t xml:space="preserve">his type of learning should allow participants to generalise their knowledge about the opponent playing rules, which would manifest as a learning transfer between games. </w:t>
      </w:r>
    </w:p>
    <w:p w14:paraId="00924F70" w14:textId="07FE20DB" w:rsidR="003841E0" w:rsidRPr="00340C24" w:rsidRDefault="003841E0" w:rsidP="00340C24">
      <w:pPr>
        <w:spacing w:line="480" w:lineRule="auto"/>
        <w:jc w:val="both"/>
        <w:rPr>
          <w:rFonts w:asciiTheme="majorBidi" w:hAnsiTheme="majorBidi" w:cstheme="majorBidi"/>
          <w:bCs/>
        </w:rPr>
      </w:pPr>
    </w:p>
    <w:p w14:paraId="150EA333" w14:textId="2C22023A" w:rsidR="003841E0" w:rsidRPr="00340C24" w:rsidRDefault="003841E0" w:rsidP="00340C24">
      <w:pPr>
        <w:spacing w:line="480" w:lineRule="auto"/>
        <w:jc w:val="both"/>
        <w:rPr>
          <w:rFonts w:asciiTheme="majorBidi" w:hAnsiTheme="majorBidi" w:cstheme="majorBidi"/>
          <w:bCs/>
        </w:rPr>
      </w:pPr>
      <w:r w:rsidRPr="00340C24">
        <w:rPr>
          <w:rFonts w:asciiTheme="majorBidi" w:hAnsiTheme="majorBidi" w:cstheme="majorBidi"/>
          <w:bCs/>
        </w:rPr>
        <w:t xml:space="preserve">The review of the literature shows that transfer of learning studies </w:t>
      </w:r>
      <w:r w:rsidR="00203CB2" w:rsidRPr="00340C24">
        <w:rPr>
          <w:rFonts w:asciiTheme="majorBidi" w:hAnsiTheme="majorBidi" w:cstheme="majorBidi"/>
          <w:bCs/>
        </w:rPr>
        <w:t>tend</w:t>
      </w:r>
      <w:r w:rsidRPr="00340C24">
        <w:rPr>
          <w:rFonts w:asciiTheme="majorBidi" w:hAnsiTheme="majorBidi" w:cstheme="majorBidi"/>
          <w:bCs/>
        </w:rPr>
        <w:t xml:space="preserve"> to use human participants</w:t>
      </w:r>
      <w:r w:rsidR="00CD522E" w:rsidRPr="00340C24">
        <w:rPr>
          <w:rFonts w:asciiTheme="majorBidi" w:hAnsiTheme="majorBidi" w:cstheme="majorBidi"/>
          <w:bCs/>
        </w:rPr>
        <w:t xml:space="preserve"> playing against other human participants. This</w:t>
      </w:r>
      <w:r w:rsidRPr="00340C24">
        <w:rPr>
          <w:rFonts w:asciiTheme="majorBidi" w:hAnsiTheme="majorBidi" w:cstheme="majorBidi"/>
          <w:bCs/>
        </w:rPr>
        <w:t xml:space="preserve"> </w:t>
      </w:r>
      <w:r w:rsidR="00CD522E" w:rsidRPr="00340C24">
        <w:rPr>
          <w:rFonts w:asciiTheme="majorBidi" w:hAnsiTheme="majorBidi" w:cstheme="majorBidi"/>
          <w:bCs/>
        </w:rPr>
        <w:t xml:space="preserve">paradigm </w:t>
      </w:r>
      <w:r w:rsidRPr="00340C24">
        <w:rPr>
          <w:rFonts w:asciiTheme="majorBidi" w:hAnsiTheme="majorBidi" w:cstheme="majorBidi"/>
          <w:bCs/>
        </w:rPr>
        <w:t>vastly diminishes the experimental control of the studies, since human opponent</w:t>
      </w:r>
      <w:r w:rsidR="00203CB2" w:rsidRPr="00340C24">
        <w:rPr>
          <w:rFonts w:asciiTheme="majorBidi" w:hAnsiTheme="majorBidi" w:cstheme="majorBidi"/>
          <w:bCs/>
        </w:rPr>
        <w:t>s are also</w:t>
      </w:r>
      <w:r w:rsidRPr="00340C24">
        <w:rPr>
          <w:rFonts w:asciiTheme="majorBidi" w:hAnsiTheme="majorBidi" w:cstheme="majorBidi"/>
          <w:bCs/>
        </w:rPr>
        <w:t xml:space="preserve"> capable of learning</w:t>
      </w:r>
      <w:r w:rsidR="00203CB2" w:rsidRPr="00340C24">
        <w:rPr>
          <w:rFonts w:asciiTheme="majorBidi" w:hAnsiTheme="majorBidi" w:cstheme="majorBidi"/>
          <w:bCs/>
        </w:rPr>
        <w:t xml:space="preserve"> and</w:t>
      </w:r>
      <w:r w:rsidRPr="00340C24">
        <w:rPr>
          <w:rFonts w:asciiTheme="majorBidi" w:hAnsiTheme="majorBidi" w:cstheme="majorBidi"/>
          <w:bCs/>
        </w:rPr>
        <w:t xml:space="preserve"> will dynamically change their strategies in subsequent interactions, blurring any evidence of learning transfer from experimental data. </w:t>
      </w:r>
      <w:r w:rsidR="00CD522E" w:rsidRPr="00340C24">
        <w:rPr>
          <w:rFonts w:asciiTheme="majorBidi" w:hAnsiTheme="majorBidi" w:cstheme="majorBidi"/>
          <w:bCs/>
        </w:rPr>
        <w:t xml:space="preserve">Therefore, in order to measure learning transfer, and manipulate the degree of sophistication of the opponent, the use of computer agents is needed. </w:t>
      </w:r>
    </w:p>
    <w:p w14:paraId="691119A6" w14:textId="77777777" w:rsidR="003841E0" w:rsidRPr="00340C24" w:rsidRDefault="003841E0" w:rsidP="00340C24">
      <w:pPr>
        <w:spacing w:line="480" w:lineRule="auto"/>
        <w:jc w:val="both"/>
        <w:rPr>
          <w:rFonts w:asciiTheme="majorBidi" w:hAnsiTheme="majorBidi" w:cstheme="majorBidi"/>
          <w:bCs/>
        </w:rPr>
      </w:pPr>
    </w:p>
    <w:p w14:paraId="63F45C2D" w14:textId="7CFA46A6" w:rsidR="00203CB2" w:rsidRPr="00340C24" w:rsidRDefault="003841E0" w:rsidP="00340C24">
      <w:pPr>
        <w:spacing w:line="480" w:lineRule="auto"/>
        <w:jc w:val="both"/>
        <w:rPr>
          <w:rFonts w:asciiTheme="majorBidi" w:hAnsiTheme="majorBidi" w:cstheme="majorBidi"/>
          <w:bCs/>
        </w:rPr>
      </w:pPr>
      <w:r w:rsidRPr="00340C24">
        <w:rPr>
          <w:rFonts w:asciiTheme="majorBidi" w:hAnsiTheme="majorBidi" w:cstheme="majorBidi"/>
          <w:bCs/>
        </w:rPr>
        <w:t xml:space="preserve">On the other hand, </w:t>
      </w:r>
      <w:r w:rsidR="009C3B1C" w:rsidRPr="00340C24">
        <w:rPr>
          <w:rFonts w:asciiTheme="majorBidi" w:hAnsiTheme="majorBidi" w:cstheme="majorBidi"/>
          <w:bCs/>
        </w:rPr>
        <w:t>we saw that studies that</w:t>
      </w:r>
      <w:r w:rsidRPr="00340C24">
        <w:rPr>
          <w:rFonts w:asciiTheme="majorBidi" w:hAnsiTheme="majorBidi" w:cstheme="majorBidi"/>
          <w:bCs/>
        </w:rPr>
        <w:t xml:space="preserve"> looked at how players adapt to their opponent strategies when facing computer agents have mostly looked at the ability of players to detect and exploit </w:t>
      </w:r>
      <w:r w:rsidRPr="00340C24">
        <w:rPr>
          <w:rFonts w:asciiTheme="majorBidi" w:hAnsiTheme="majorBidi" w:cstheme="majorBidi"/>
          <w:bCs/>
          <w:i/>
          <w:iCs/>
        </w:rPr>
        <w:t>action-based</w:t>
      </w:r>
      <w:r w:rsidRPr="00340C24">
        <w:rPr>
          <w:rFonts w:asciiTheme="majorBidi" w:hAnsiTheme="majorBidi" w:cstheme="majorBidi"/>
          <w:bCs/>
        </w:rPr>
        <w:t xml:space="preserve"> learning </w:t>
      </w:r>
      <w:r w:rsidR="00203CB2" w:rsidRPr="00340C24">
        <w:rPr>
          <w:rFonts w:asciiTheme="majorBidi" w:hAnsiTheme="majorBidi" w:cstheme="majorBidi"/>
          <w:bCs/>
        </w:rPr>
        <w:t xml:space="preserve">rules. </w:t>
      </w:r>
      <w:r w:rsidR="00203CB2" w:rsidRPr="00340C24">
        <w:rPr>
          <w:rFonts w:asciiTheme="majorBidi" w:hAnsiTheme="majorBidi" w:cstheme="majorBidi"/>
        </w:rPr>
        <w:t xml:space="preserve">They either used deterministic strategies that did not consider the human participant’s play, as in the case of pre-determined mixed strategy algorithms, or strategies that only depended on the player’s frequency of past plays, not considering the computer’s own past plays, or the degree of strategic reasoning of the human player about the computer, </w:t>
      </w:r>
      <w:r w:rsidRPr="00340C24">
        <w:rPr>
          <w:rFonts w:asciiTheme="majorBidi" w:hAnsiTheme="majorBidi" w:cstheme="majorBidi"/>
          <w:bCs/>
        </w:rPr>
        <w:t xml:space="preserve">such as fictitious play ( based on past actions of the opponent) and reinforcement learning (based on the rewards of past actions of the player). </w:t>
      </w:r>
    </w:p>
    <w:p w14:paraId="63DD50D4" w14:textId="77777777" w:rsidR="00203CB2" w:rsidRPr="00340C24" w:rsidRDefault="00203CB2" w:rsidP="00340C24">
      <w:pPr>
        <w:spacing w:line="480" w:lineRule="auto"/>
        <w:jc w:val="both"/>
        <w:rPr>
          <w:rFonts w:asciiTheme="majorBidi" w:hAnsiTheme="majorBidi" w:cstheme="majorBidi"/>
          <w:bCs/>
        </w:rPr>
      </w:pPr>
    </w:p>
    <w:p w14:paraId="75A5927F" w14:textId="061AA3DA" w:rsidR="00CD522E" w:rsidRPr="00340C24" w:rsidRDefault="00203CB2" w:rsidP="00340C24">
      <w:pPr>
        <w:spacing w:line="480" w:lineRule="auto"/>
        <w:jc w:val="both"/>
        <w:rPr>
          <w:rFonts w:asciiTheme="majorBidi" w:hAnsiTheme="majorBidi" w:cstheme="majorBidi"/>
        </w:rPr>
      </w:pPr>
      <w:r w:rsidRPr="00340C24">
        <w:rPr>
          <w:rFonts w:asciiTheme="majorBidi" w:hAnsiTheme="majorBidi" w:cstheme="majorBidi"/>
          <w:bCs/>
        </w:rPr>
        <w:t>Thus, n</w:t>
      </w:r>
      <w:r w:rsidR="003841E0" w:rsidRPr="00340C24">
        <w:rPr>
          <w:rFonts w:asciiTheme="majorBidi" w:hAnsiTheme="majorBidi" w:cstheme="majorBidi"/>
          <w:bCs/>
        </w:rPr>
        <w:t>one of the studies we reviewed in the literature of human vs computer players used a r</w:t>
      </w:r>
      <w:r w:rsidR="006E2AFA" w:rsidRPr="00340C24">
        <w:rPr>
          <w:rFonts w:asciiTheme="majorBidi" w:hAnsiTheme="majorBidi" w:cstheme="majorBidi"/>
          <w:bCs/>
        </w:rPr>
        <w:t>easoning</w:t>
      </w:r>
      <w:r w:rsidR="003841E0" w:rsidRPr="00340C24">
        <w:rPr>
          <w:rFonts w:asciiTheme="majorBidi" w:hAnsiTheme="majorBidi" w:cstheme="majorBidi"/>
          <w:bCs/>
        </w:rPr>
        <w:t>-based</w:t>
      </w:r>
      <w:r w:rsidRPr="00340C24">
        <w:rPr>
          <w:rFonts w:asciiTheme="majorBidi" w:hAnsiTheme="majorBidi" w:cstheme="majorBidi"/>
          <w:bCs/>
        </w:rPr>
        <w:t xml:space="preserve"> computer agent, such as a level-k strategy, or a cognitive hierarchy model. </w:t>
      </w:r>
      <w:r w:rsidRPr="00340C24">
        <w:rPr>
          <w:rFonts w:asciiTheme="majorBidi" w:hAnsiTheme="majorBidi" w:cstheme="majorBidi"/>
        </w:rPr>
        <w:t xml:space="preserve">Haruvy and Stahl (2012) show that these rules can be learned by humans and are </w:t>
      </w:r>
      <w:r w:rsidR="009C3B1C" w:rsidRPr="00340C24">
        <w:rPr>
          <w:rFonts w:asciiTheme="majorBidi" w:hAnsiTheme="majorBidi" w:cstheme="majorBidi"/>
        </w:rPr>
        <w:t xml:space="preserve">generalised </w:t>
      </w:r>
      <w:r w:rsidR="009C3B1C" w:rsidRPr="00340C24">
        <w:rPr>
          <w:rFonts w:asciiTheme="majorBidi" w:hAnsiTheme="majorBidi" w:cstheme="majorBidi"/>
        </w:rPr>
        <w:lastRenderedPageBreak/>
        <w:t>and transferred to</w:t>
      </w:r>
      <w:r w:rsidRPr="00340C24">
        <w:rPr>
          <w:rFonts w:asciiTheme="majorBidi" w:hAnsiTheme="majorBidi" w:cstheme="majorBidi"/>
        </w:rPr>
        <w:t xml:space="preserve"> dissimilar games. </w:t>
      </w:r>
      <w:r w:rsidR="009C3B1C" w:rsidRPr="00340C24">
        <w:rPr>
          <w:rFonts w:asciiTheme="majorBidi" w:hAnsiTheme="majorBidi" w:cstheme="majorBidi"/>
        </w:rPr>
        <w:t xml:space="preserve"> </w:t>
      </w:r>
      <w:r w:rsidRPr="00340C24">
        <w:rPr>
          <w:rFonts w:asciiTheme="majorBidi" w:hAnsiTheme="majorBidi" w:cstheme="majorBidi"/>
        </w:rPr>
        <w:t xml:space="preserve">In this study, we </w:t>
      </w:r>
      <w:r w:rsidR="009C3B1C" w:rsidRPr="00340C24">
        <w:rPr>
          <w:rFonts w:asciiTheme="majorBidi" w:hAnsiTheme="majorBidi" w:cstheme="majorBidi"/>
        </w:rPr>
        <w:t xml:space="preserve">therefore </w:t>
      </w:r>
      <w:r w:rsidRPr="00340C24">
        <w:rPr>
          <w:rFonts w:asciiTheme="majorBidi" w:hAnsiTheme="majorBidi" w:cstheme="majorBidi"/>
        </w:rPr>
        <w:t xml:space="preserve">propose to fill this gap in the literature, by making human participants play against computer opponents that use </w:t>
      </w:r>
      <w:r w:rsidR="006E2AFA" w:rsidRPr="00340C24">
        <w:rPr>
          <w:rFonts w:asciiTheme="majorBidi" w:hAnsiTheme="majorBidi" w:cstheme="majorBidi"/>
        </w:rPr>
        <w:t>reasoning</w:t>
      </w:r>
      <w:r w:rsidRPr="00340C24">
        <w:rPr>
          <w:rFonts w:asciiTheme="majorBidi" w:hAnsiTheme="majorBidi" w:cstheme="majorBidi"/>
        </w:rPr>
        <w:t xml:space="preserve">-based playing strategies, consistent with various degrees of level-k theory. </w:t>
      </w:r>
      <w:r w:rsidR="009C3B1C" w:rsidRPr="00340C24">
        <w:rPr>
          <w:rFonts w:asciiTheme="majorBidi" w:hAnsiTheme="majorBidi" w:cstheme="majorBidi"/>
        </w:rPr>
        <w:t xml:space="preserve"> </w:t>
      </w:r>
      <w:r w:rsidRPr="00340C24">
        <w:rPr>
          <w:rFonts w:asciiTheme="majorBidi" w:hAnsiTheme="majorBidi" w:cstheme="majorBidi"/>
        </w:rPr>
        <w:t xml:space="preserve">While the computer opponent will remain the same for each participant, </w:t>
      </w:r>
      <w:r w:rsidR="006E2AFA" w:rsidRPr="00340C24">
        <w:rPr>
          <w:rFonts w:asciiTheme="majorBidi" w:hAnsiTheme="majorBidi" w:cstheme="majorBidi"/>
        </w:rPr>
        <w:t>the study will consist of three</w:t>
      </w:r>
      <w:r w:rsidRPr="00340C24">
        <w:rPr>
          <w:rFonts w:asciiTheme="majorBidi" w:hAnsiTheme="majorBidi" w:cstheme="majorBidi"/>
        </w:rPr>
        <w:t xml:space="preserve"> games played sequentially. The games will </w:t>
      </w:r>
      <w:r w:rsidR="00CD522E" w:rsidRPr="00340C24">
        <w:rPr>
          <w:rFonts w:asciiTheme="majorBidi" w:hAnsiTheme="majorBidi" w:cstheme="majorBidi"/>
        </w:rPr>
        <w:t>have various</w:t>
      </w:r>
      <w:r w:rsidRPr="00340C24">
        <w:rPr>
          <w:rFonts w:asciiTheme="majorBidi" w:hAnsiTheme="majorBidi" w:cstheme="majorBidi"/>
        </w:rPr>
        <w:t xml:space="preserve"> degrees of similarity which will allow us to explore the effects of descriptive vs strategic similarity on the transfer of learning in these games. </w:t>
      </w:r>
    </w:p>
    <w:p w14:paraId="3D7D6A65" w14:textId="77777777" w:rsidR="00CD522E" w:rsidRPr="00340C24" w:rsidRDefault="00CD522E" w:rsidP="00340C24">
      <w:pPr>
        <w:spacing w:line="480" w:lineRule="auto"/>
        <w:jc w:val="both"/>
        <w:rPr>
          <w:rFonts w:asciiTheme="majorBidi" w:hAnsiTheme="majorBidi" w:cstheme="majorBidi"/>
        </w:rPr>
      </w:pPr>
    </w:p>
    <w:p w14:paraId="5E50FD13" w14:textId="6047AB00" w:rsidR="00CD522E" w:rsidRPr="00340C24" w:rsidRDefault="00CD522E" w:rsidP="00340C24">
      <w:pPr>
        <w:spacing w:line="480" w:lineRule="auto"/>
        <w:jc w:val="both"/>
        <w:rPr>
          <w:rFonts w:asciiTheme="majorBidi" w:hAnsiTheme="majorBidi" w:cstheme="majorBidi"/>
        </w:rPr>
      </w:pPr>
      <w:r w:rsidRPr="00340C24">
        <w:rPr>
          <w:rFonts w:asciiTheme="majorBidi" w:hAnsiTheme="majorBidi" w:cstheme="majorBidi"/>
        </w:rPr>
        <w:t xml:space="preserve">The above experimental paradigm serves to explore various questions related to the ability of human participants to learn agent’s strategy through repeated interaction, whether this learning is transferred and to what extent the transfer is modulated by the degree of sophistication of the opponent as well as the similarity between games. More specifically, we will aim to test three research hypotheses as articulated below: </w:t>
      </w:r>
    </w:p>
    <w:p w14:paraId="6409A6FB" w14:textId="77777777" w:rsidR="00CD522E" w:rsidRPr="00340C24" w:rsidRDefault="00CD522E" w:rsidP="00340C24">
      <w:pPr>
        <w:spacing w:line="480" w:lineRule="auto"/>
        <w:jc w:val="both"/>
        <w:rPr>
          <w:rFonts w:asciiTheme="majorBidi" w:hAnsiTheme="majorBidi" w:cstheme="majorBidi"/>
        </w:rPr>
      </w:pPr>
    </w:p>
    <w:p w14:paraId="7F5F26A6" w14:textId="5F831568" w:rsidR="00CD522E" w:rsidRDefault="00CD522E" w:rsidP="00E36F4F">
      <w:pPr>
        <w:pStyle w:val="Heading3"/>
        <w:rPr>
          <w:b/>
          <w:bCs/>
        </w:rPr>
      </w:pPr>
      <w:bookmarkStart w:id="33" w:name="_Toc521875805"/>
      <w:bookmarkStart w:id="34" w:name="_Toc521878790"/>
      <w:r w:rsidRPr="00E36F4F">
        <w:rPr>
          <w:b/>
          <w:bCs/>
        </w:rPr>
        <w:t>Between Game Transfer of learning</w:t>
      </w:r>
      <w:bookmarkEnd w:id="33"/>
      <w:bookmarkEnd w:id="34"/>
      <w:r w:rsidRPr="00E36F4F">
        <w:rPr>
          <w:b/>
          <w:bCs/>
        </w:rPr>
        <w:t xml:space="preserve"> </w:t>
      </w:r>
    </w:p>
    <w:p w14:paraId="42D9236D" w14:textId="77777777" w:rsidR="00E36F4F" w:rsidRPr="00E36F4F" w:rsidRDefault="00E36F4F" w:rsidP="00E36F4F"/>
    <w:p w14:paraId="0DB59F9E" w14:textId="1F30F4FA" w:rsidR="00CD522E" w:rsidRDefault="00CD522E" w:rsidP="00E36F4F">
      <w:pPr>
        <w:spacing w:line="480" w:lineRule="auto"/>
        <w:jc w:val="both"/>
        <w:rPr>
          <w:rFonts w:asciiTheme="majorBidi" w:hAnsiTheme="majorBidi" w:cstheme="majorBidi"/>
        </w:rPr>
      </w:pPr>
      <w:r w:rsidRPr="00340C24">
        <w:rPr>
          <w:rFonts w:asciiTheme="majorBidi" w:hAnsiTheme="majorBidi" w:cstheme="majorBidi"/>
        </w:rPr>
        <w:t xml:space="preserve">The main research question we are exploring here is whether playing an opponent repeatedly across different games leads participants to generalise their learning about the opponent strategy from one game to another. If participants are indeed generalising their learning, then scores on games 2 and 3 should be higher than score on game 1, even before learning has occurred in the former. There are multiple ways we will explore this question. More specifically, we will compare player’s average scores on the first half of each game. Next, as a robustness check, we will compare score on the five earliest rounds (2 to 6, excluding the first round where the computer agent chooses its action randomly since it doesn’t have access to the human’s last play). </w:t>
      </w:r>
    </w:p>
    <w:p w14:paraId="3432CF45" w14:textId="77777777" w:rsidR="00E36F4F" w:rsidRPr="00340C24" w:rsidRDefault="00E36F4F" w:rsidP="00E36F4F">
      <w:pPr>
        <w:spacing w:line="480" w:lineRule="auto"/>
        <w:jc w:val="both"/>
        <w:rPr>
          <w:rFonts w:asciiTheme="majorBidi" w:hAnsiTheme="majorBidi" w:cstheme="majorBidi"/>
        </w:rPr>
      </w:pPr>
    </w:p>
    <w:p w14:paraId="6C01FBB5" w14:textId="77777777" w:rsidR="00C47AAD" w:rsidRDefault="00C47AAD" w:rsidP="00E36F4F">
      <w:pPr>
        <w:pStyle w:val="Heading3"/>
        <w:rPr>
          <w:b/>
          <w:bCs/>
        </w:rPr>
      </w:pPr>
      <w:bookmarkStart w:id="35" w:name="_Toc521875806"/>
      <w:bookmarkStart w:id="36" w:name="_Toc521878791"/>
    </w:p>
    <w:p w14:paraId="56B97008" w14:textId="50E493AC" w:rsidR="00CD522E" w:rsidRDefault="00CD522E" w:rsidP="00E36F4F">
      <w:pPr>
        <w:pStyle w:val="Heading3"/>
        <w:rPr>
          <w:b/>
          <w:bCs/>
        </w:rPr>
      </w:pPr>
      <w:r w:rsidRPr="00E36F4F">
        <w:rPr>
          <w:b/>
          <w:bCs/>
        </w:rPr>
        <w:t>Effect of agent’s degree of sophistication on learning transfer</w:t>
      </w:r>
      <w:bookmarkEnd w:id="35"/>
      <w:bookmarkEnd w:id="36"/>
      <w:r w:rsidRPr="00E36F4F">
        <w:rPr>
          <w:b/>
          <w:bCs/>
        </w:rPr>
        <w:t xml:space="preserve"> </w:t>
      </w:r>
    </w:p>
    <w:p w14:paraId="147A3E8B" w14:textId="77777777" w:rsidR="00E36F4F" w:rsidRPr="00E36F4F" w:rsidRDefault="00E36F4F" w:rsidP="00E36F4F"/>
    <w:p w14:paraId="230BC657" w14:textId="77777777" w:rsidR="00CD522E" w:rsidRPr="00340C24" w:rsidRDefault="00CD522E" w:rsidP="00340C24">
      <w:pPr>
        <w:spacing w:line="480" w:lineRule="auto"/>
        <w:jc w:val="both"/>
        <w:rPr>
          <w:rFonts w:asciiTheme="majorBidi" w:hAnsiTheme="majorBidi" w:cstheme="majorBidi"/>
          <w:color w:val="000000" w:themeColor="text1"/>
        </w:rPr>
      </w:pPr>
      <w:r w:rsidRPr="00340C24">
        <w:rPr>
          <w:rFonts w:asciiTheme="majorBidi" w:hAnsiTheme="majorBidi" w:cstheme="majorBidi"/>
        </w:rPr>
        <w:t>Another important effect to look into is that of the level of strategic sophistication of the computer agent. We believe that the level-2 agent will be harder to play against than the level-1 agent, as it follows a more sophisticated strategy.</w:t>
      </w:r>
      <w:r w:rsidRPr="00340C24">
        <w:rPr>
          <w:rFonts w:asciiTheme="majorBidi" w:hAnsiTheme="majorBidi" w:cstheme="majorBidi"/>
          <w:color w:val="FF0000"/>
        </w:rPr>
        <w:t xml:space="preserve"> </w:t>
      </w:r>
      <w:r w:rsidRPr="00340C24">
        <w:rPr>
          <w:rFonts w:asciiTheme="majorBidi" w:hAnsiTheme="majorBidi" w:cstheme="majorBidi"/>
          <w:color w:val="000000" w:themeColor="text1"/>
        </w:rPr>
        <w:t xml:space="preserve">Therefore, we will compare the overall average scores for each game of players facing level-1 agents vs those facing level-2 agents. We will also explore whether within-game learning and transfer of learning are affected by the degree of sophistication of the agent. </w:t>
      </w:r>
    </w:p>
    <w:p w14:paraId="15C4AC82" w14:textId="6BDFE27B" w:rsidR="00CD522E" w:rsidRPr="00340C24" w:rsidRDefault="00CD522E" w:rsidP="00340C24">
      <w:pPr>
        <w:spacing w:line="480" w:lineRule="auto"/>
        <w:jc w:val="both"/>
        <w:rPr>
          <w:rFonts w:asciiTheme="majorBidi" w:hAnsiTheme="majorBidi" w:cstheme="majorBidi"/>
          <w:color w:val="000000" w:themeColor="text1"/>
        </w:rPr>
      </w:pPr>
    </w:p>
    <w:p w14:paraId="07007E1A" w14:textId="719055A3" w:rsidR="00CD522E" w:rsidRPr="00E36F4F" w:rsidRDefault="00CD522E" w:rsidP="00E36F4F">
      <w:pPr>
        <w:pStyle w:val="Heading3"/>
        <w:rPr>
          <w:b/>
          <w:bCs/>
        </w:rPr>
      </w:pPr>
      <w:bookmarkStart w:id="37" w:name="_Toc521875807"/>
      <w:bookmarkStart w:id="38" w:name="_Toc521878792"/>
      <w:r w:rsidRPr="00E36F4F">
        <w:rPr>
          <w:b/>
          <w:bCs/>
        </w:rPr>
        <w:t>Effect of game similarity on learning transfer</w:t>
      </w:r>
      <w:bookmarkEnd w:id="37"/>
      <w:bookmarkEnd w:id="38"/>
      <w:r w:rsidRPr="00E36F4F">
        <w:rPr>
          <w:b/>
          <w:bCs/>
        </w:rPr>
        <w:t xml:space="preserve"> </w:t>
      </w:r>
    </w:p>
    <w:p w14:paraId="49324D98" w14:textId="77777777" w:rsidR="00E36F4F" w:rsidRPr="00E36F4F" w:rsidRDefault="00E36F4F" w:rsidP="00E36F4F"/>
    <w:p w14:paraId="351AB3D8" w14:textId="19EFF524" w:rsidR="00CD522E" w:rsidRPr="00340C24" w:rsidRDefault="00CD522E" w:rsidP="00340C24">
      <w:pPr>
        <w:spacing w:line="480" w:lineRule="auto"/>
        <w:jc w:val="both"/>
        <w:rPr>
          <w:rFonts w:asciiTheme="majorBidi" w:hAnsiTheme="majorBidi" w:cstheme="majorBidi"/>
        </w:rPr>
      </w:pPr>
      <w:r w:rsidRPr="00340C24">
        <w:rPr>
          <w:rFonts w:asciiTheme="majorBidi" w:hAnsiTheme="majorBidi" w:cstheme="majorBidi"/>
        </w:rPr>
        <w:t xml:space="preserve">We expect the degree of similarity between the games to positively impact transfer, since it should be easier to transfer knowledge between structurally and descriptively similar games than between only structurally similar games This will tie into the literature on implicit vs explicit learning. Explicit learning of the strategy will be reflected in the possibility of transferring knowledge to different games and should be reflected in the feedback measure sf confidence and difficulty and more importantly in the written comments of participants at the end of the experiment. We should see a significant performance </w:t>
      </w:r>
      <w:r w:rsidR="009C3B1C" w:rsidRPr="00340C24">
        <w:rPr>
          <w:rFonts w:asciiTheme="majorBidi" w:hAnsiTheme="majorBidi" w:cstheme="majorBidi"/>
        </w:rPr>
        <w:t xml:space="preserve">drop in the early rounds of the descriptively dissimilar game </w:t>
      </w:r>
      <w:r w:rsidRPr="00340C24">
        <w:rPr>
          <w:rFonts w:asciiTheme="majorBidi" w:hAnsiTheme="majorBidi" w:cstheme="majorBidi"/>
        </w:rPr>
        <w:t xml:space="preserve">for players who associatively learned the winning patterns as this type of learning is considered “implicit” and therefore harder to transfer. </w:t>
      </w:r>
    </w:p>
    <w:p w14:paraId="733C0D52" w14:textId="6EABD51A" w:rsidR="00731E7F" w:rsidRPr="00340C24" w:rsidRDefault="00731E7F" w:rsidP="00340C24">
      <w:pPr>
        <w:spacing w:line="480" w:lineRule="auto"/>
        <w:jc w:val="both"/>
        <w:rPr>
          <w:rFonts w:asciiTheme="majorBidi" w:hAnsiTheme="majorBidi" w:cstheme="majorBidi"/>
        </w:rPr>
      </w:pPr>
    </w:p>
    <w:p w14:paraId="741F7710" w14:textId="77777777" w:rsidR="00C47AAD" w:rsidRDefault="00C47AAD">
      <w:pPr>
        <w:rPr>
          <w:rFonts w:asciiTheme="majorBidi" w:eastAsiaTheme="majorEastAsia" w:hAnsiTheme="majorBidi" w:cstheme="majorBidi"/>
          <w:b/>
          <w:bCs/>
          <w:color w:val="2F5496" w:themeColor="accent1" w:themeShade="BF"/>
          <w:sz w:val="32"/>
          <w:szCs w:val="32"/>
        </w:rPr>
      </w:pPr>
      <w:bookmarkStart w:id="39" w:name="_Toc521875808"/>
      <w:bookmarkStart w:id="40" w:name="_Toc521878793"/>
      <w:bookmarkStart w:id="41" w:name="_Toc521928473"/>
      <w:r>
        <w:rPr>
          <w:rFonts w:asciiTheme="majorBidi" w:hAnsiTheme="majorBidi"/>
          <w:b/>
          <w:bCs/>
        </w:rPr>
        <w:br w:type="page"/>
      </w:r>
    </w:p>
    <w:p w14:paraId="1398B9FA" w14:textId="232240DF" w:rsidR="003A068D" w:rsidRPr="00340C24" w:rsidRDefault="001A49BB" w:rsidP="00340C24">
      <w:pPr>
        <w:pStyle w:val="Heading1"/>
        <w:spacing w:line="480" w:lineRule="auto"/>
        <w:rPr>
          <w:rFonts w:asciiTheme="majorBidi" w:hAnsiTheme="majorBidi"/>
          <w:b/>
          <w:bCs/>
        </w:rPr>
      </w:pPr>
      <w:r w:rsidRPr="00340C24">
        <w:rPr>
          <w:rFonts w:asciiTheme="majorBidi" w:hAnsiTheme="majorBidi"/>
          <w:b/>
          <w:bCs/>
        </w:rPr>
        <w:lastRenderedPageBreak/>
        <w:t>Method</w:t>
      </w:r>
      <w:bookmarkEnd w:id="39"/>
      <w:bookmarkEnd w:id="40"/>
      <w:bookmarkEnd w:id="41"/>
    </w:p>
    <w:p w14:paraId="5D690A77" w14:textId="77777777" w:rsidR="003A068D" w:rsidRPr="00340C24" w:rsidRDefault="003A068D" w:rsidP="00340C24">
      <w:pPr>
        <w:spacing w:line="480" w:lineRule="auto"/>
        <w:jc w:val="both"/>
        <w:rPr>
          <w:rFonts w:asciiTheme="majorBidi" w:hAnsiTheme="majorBidi" w:cstheme="majorBidi"/>
        </w:rPr>
      </w:pPr>
    </w:p>
    <w:p w14:paraId="66B6D5C8" w14:textId="5A8678A8" w:rsidR="009C3B1C" w:rsidRPr="00A76627" w:rsidRDefault="003A068D" w:rsidP="00A76627">
      <w:pPr>
        <w:pStyle w:val="Heading2"/>
        <w:spacing w:line="480" w:lineRule="auto"/>
        <w:rPr>
          <w:rFonts w:asciiTheme="majorBidi" w:hAnsiTheme="majorBidi"/>
          <w:b/>
          <w:bCs/>
          <w:u w:val="single"/>
        </w:rPr>
      </w:pPr>
      <w:bookmarkStart w:id="42" w:name="_Toc521875809"/>
      <w:bookmarkStart w:id="43" w:name="_Toc521878794"/>
      <w:bookmarkStart w:id="44" w:name="_Toc521928474"/>
      <w:r w:rsidRPr="00340C24">
        <w:rPr>
          <w:rFonts w:asciiTheme="majorBidi" w:hAnsiTheme="majorBidi"/>
          <w:b/>
          <w:bCs/>
          <w:u w:val="single"/>
        </w:rPr>
        <w:t>Participants and design</w:t>
      </w:r>
      <w:bookmarkEnd w:id="42"/>
      <w:bookmarkEnd w:id="43"/>
      <w:bookmarkEnd w:id="44"/>
      <w:r w:rsidR="009C3B1C" w:rsidRPr="00340C24">
        <w:rPr>
          <w:rFonts w:asciiTheme="majorBidi" w:hAnsiTheme="majorBidi"/>
          <w:b/>
          <w:bCs/>
          <w:u w:val="single"/>
        </w:rPr>
        <w:t xml:space="preserve"> </w:t>
      </w:r>
    </w:p>
    <w:p w14:paraId="62DF9E0B" w14:textId="515D1B65" w:rsidR="009C3B1C" w:rsidRPr="00340C24" w:rsidRDefault="009C3B1C" w:rsidP="00340C24">
      <w:pPr>
        <w:spacing w:line="480" w:lineRule="auto"/>
        <w:jc w:val="both"/>
        <w:rPr>
          <w:rFonts w:asciiTheme="majorBidi" w:hAnsiTheme="majorBidi" w:cstheme="majorBidi"/>
        </w:rPr>
      </w:pPr>
      <w:r w:rsidRPr="00340C24">
        <w:rPr>
          <w:rFonts w:asciiTheme="majorBidi" w:hAnsiTheme="majorBidi" w:cstheme="majorBidi"/>
        </w:rPr>
        <w:t xml:space="preserve">A total of 52 </w:t>
      </w:r>
      <w:r w:rsidR="001D6D7C" w:rsidRPr="00340C24">
        <w:rPr>
          <w:rFonts w:asciiTheme="majorBidi" w:hAnsiTheme="majorBidi" w:cstheme="majorBidi"/>
        </w:rPr>
        <w:t xml:space="preserve">(28 female, 24 male) </w:t>
      </w:r>
      <w:r w:rsidRPr="00340C24">
        <w:rPr>
          <w:rFonts w:asciiTheme="majorBidi" w:hAnsiTheme="majorBidi" w:cstheme="majorBidi"/>
        </w:rPr>
        <w:t>participants were recruited on the Prolific Academic platform to take part in the experiment.</w:t>
      </w:r>
      <w:r w:rsidRPr="00340C24">
        <w:rPr>
          <w:rFonts w:asciiTheme="majorBidi" w:hAnsiTheme="majorBidi" w:cstheme="majorBidi"/>
          <w:b/>
          <w:bCs/>
        </w:rPr>
        <w:t xml:space="preserve"> </w:t>
      </w:r>
      <w:r w:rsidR="001D6D7C" w:rsidRPr="00340C24">
        <w:rPr>
          <w:rFonts w:asciiTheme="majorBidi" w:hAnsiTheme="majorBidi" w:cstheme="majorBidi"/>
        </w:rPr>
        <w:t>The mean age of participants was 31.2 years</w:t>
      </w:r>
      <w:r w:rsidR="001D6D7C" w:rsidRPr="00340C24">
        <w:rPr>
          <w:rFonts w:asciiTheme="majorBidi" w:hAnsiTheme="majorBidi" w:cstheme="majorBidi"/>
          <w:b/>
          <w:bCs/>
        </w:rPr>
        <w:t xml:space="preserve">, </w:t>
      </w:r>
      <w:r w:rsidR="001D6D7C" w:rsidRPr="00340C24">
        <w:rPr>
          <w:rFonts w:asciiTheme="majorBidi" w:hAnsiTheme="majorBidi" w:cstheme="majorBidi"/>
        </w:rPr>
        <w:t xml:space="preserve">and it took them on average </w:t>
      </w:r>
      <w:r w:rsidR="00600D9D" w:rsidRPr="00340C24">
        <w:rPr>
          <w:rFonts w:asciiTheme="majorBidi" w:hAnsiTheme="majorBidi" w:cstheme="majorBidi"/>
        </w:rPr>
        <w:t xml:space="preserve">around 18 minutes to complete the experiment. Participants were paid a fixed fee of </w:t>
      </w:r>
      <w:r w:rsidR="00A1167A" w:rsidRPr="00340C24">
        <w:rPr>
          <w:rFonts w:asciiTheme="majorBidi" w:hAnsiTheme="majorBidi" w:cstheme="majorBidi"/>
        </w:rPr>
        <w:t>£2.5</w:t>
      </w:r>
      <w:r w:rsidR="00600D9D" w:rsidRPr="00340C24">
        <w:rPr>
          <w:rFonts w:asciiTheme="majorBidi" w:hAnsiTheme="majorBidi" w:cstheme="majorBidi"/>
        </w:rPr>
        <w:t xml:space="preserve"> plus a bonus </w:t>
      </w:r>
      <w:r w:rsidR="00A1167A" w:rsidRPr="00340C24">
        <w:rPr>
          <w:rFonts w:asciiTheme="majorBidi" w:hAnsiTheme="majorBidi" w:cstheme="majorBidi"/>
        </w:rPr>
        <w:t xml:space="preserve">dependent on their performance which averaged £1.06. The study used a 2 (computer opponent levels k1 and k2) by 3 (games of rock-paper-scissors, fire-water-grass and the mod game) design, with repeated measures on the second factor. </w:t>
      </w:r>
    </w:p>
    <w:p w14:paraId="33D2C03C" w14:textId="2FFF982D" w:rsidR="00731E7F" w:rsidRPr="00340C24" w:rsidRDefault="00731E7F" w:rsidP="00340C24">
      <w:pPr>
        <w:spacing w:line="480" w:lineRule="auto"/>
        <w:jc w:val="both"/>
        <w:rPr>
          <w:rFonts w:asciiTheme="majorBidi" w:hAnsiTheme="majorBidi" w:cstheme="majorBidi"/>
        </w:rPr>
      </w:pPr>
    </w:p>
    <w:p w14:paraId="33E46BAE" w14:textId="4E079116" w:rsidR="00731E7F" w:rsidRPr="00E36F4F" w:rsidRDefault="003A068D" w:rsidP="00E36F4F">
      <w:pPr>
        <w:pStyle w:val="Heading2"/>
        <w:spacing w:line="480" w:lineRule="auto"/>
        <w:rPr>
          <w:rFonts w:asciiTheme="majorBidi" w:hAnsiTheme="majorBidi"/>
          <w:b/>
          <w:bCs/>
          <w:u w:val="single"/>
        </w:rPr>
      </w:pPr>
      <w:bookmarkStart w:id="45" w:name="_Toc521875810"/>
      <w:bookmarkStart w:id="46" w:name="_Toc521878795"/>
      <w:bookmarkStart w:id="47" w:name="_Toc521928475"/>
      <w:r w:rsidRPr="00340C24">
        <w:rPr>
          <w:rFonts w:asciiTheme="majorBidi" w:hAnsiTheme="majorBidi"/>
          <w:b/>
          <w:bCs/>
          <w:u w:val="single"/>
        </w:rPr>
        <w:t>Task</w:t>
      </w:r>
      <w:bookmarkEnd w:id="45"/>
      <w:bookmarkEnd w:id="46"/>
      <w:bookmarkEnd w:id="47"/>
    </w:p>
    <w:p w14:paraId="69265EFE" w14:textId="64D9BA79" w:rsidR="00E36F4F" w:rsidRDefault="00731E7F" w:rsidP="00E36F4F">
      <w:pPr>
        <w:spacing w:line="480" w:lineRule="auto"/>
        <w:jc w:val="both"/>
        <w:rPr>
          <w:rFonts w:asciiTheme="majorBidi" w:hAnsiTheme="majorBidi" w:cstheme="majorBidi"/>
        </w:rPr>
      </w:pPr>
      <w:r w:rsidRPr="00340C24">
        <w:rPr>
          <w:rFonts w:asciiTheme="majorBidi" w:hAnsiTheme="majorBidi" w:cstheme="majorBidi"/>
        </w:rPr>
        <w:t xml:space="preserve">Participants in the experiment </w:t>
      </w:r>
      <w:r w:rsidR="003A068D" w:rsidRPr="00340C24">
        <w:rPr>
          <w:rFonts w:asciiTheme="majorBidi" w:hAnsiTheme="majorBidi" w:cstheme="majorBidi"/>
        </w:rPr>
        <w:t xml:space="preserve">each played </w:t>
      </w:r>
      <w:r w:rsidRPr="00340C24">
        <w:rPr>
          <w:rFonts w:asciiTheme="majorBidi" w:hAnsiTheme="majorBidi" w:cstheme="majorBidi"/>
        </w:rPr>
        <w:t>3 games sequentially</w:t>
      </w:r>
      <w:r w:rsidR="003A068D" w:rsidRPr="00340C24">
        <w:rPr>
          <w:rFonts w:asciiTheme="majorBidi" w:hAnsiTheme="majorBidi" w:cstheme="majorBidi"/>
        </w:rPr>
        <w:t xml:space="preserve"> against the same computer opponent. The computer opponent either used a k</w:t>
      </w:r>
      <w:r w:rsidR="003A068D" w:rsidRPr="00340C24">
        <w:rPr>
          <w:rFonts w:asciiTheme="majorBidi" w:hAnsiTheme="majorBidi" w:cstheme="majorBidi"/>
          <w:vertAlign w:val="subscript"/>
        </w:rPr>
        <w:t>1</w:t>
      </w:r>
      <w:r w:rsidR="003A068D" w:rsidRPr="00340C24">
        <w:rPr>
          <w:rFonts w:asciiTheme="majorBidi" w:hAnsiTheme="majorBidi" w:cstheme="majorBidi"/>
        </w:rPr>
        <w:t xml:space="preserve"> or k</w:t>
      </w:r>
      <w:r w:rsidR="003A068D" w:rsidRPr="00340C24">
        <w:rPr>
          <w:rFonts w:asciiTheme="majorBidi" w:hAnsiTheme="majorBidi" w:cstheme="majorBidi"/>
          <w:vertAlign w:val="subscript"/>
        </w:rPr>
        <w:t>2</w:t>
      </w:r>
      <w:r w:rsidR="003A068D" w:rsidRPr="00340C24">
        <w:rPr>
          <w:rFonts w:asciiTheme="majorBidi" w:hAnsiTheme="majorBidi" w:cstheme="majorBidi"/>
        </w:rPr>
        <w:t xml:space="preserve"> strategy. The three games were rock-paper-scissors, fire-water-grass, and the mod game.</w:t>
      </w:r>
      <w:r w:rsidRPr="00340C24">
        <w:rPr>
          <w:rFonts w:asciiTheme="majorBidi" w:hAnsiTheme="majorBidi" w:cstheme="majorBidi"/>
        </w:rPr>
        <w:t xml:space="preserve"> </w:t>
      </w:r>
    </w:p>
    <w:p w14:paraId="0FD3A6AD" w14:textId="77777777" w:rsidR="00E36F4F" w:rsidRPr="00340C24" w:rsidRDefault="00E36F4F" w:rsidP="00E36F4F">
      <w:pPr>
        <w:spacing w:line="480" w:lineRule="auto"/>
        <w:jc w:val="both"/>
        <w:rPr>
          <w:rFonts w:asciiTheme="majorBidi" w:hAnsiTheme="majorBidi" w:cstheme="majorBidi"/>
        </w:rPr>
      </w:pPr>
    </w:p>
    <w:p w14:paraId="2C51D49B" w14:textId="20EC7C9E" w:rsidR="00B81AE5" w:rsidRPr="00340C24" w:rsidRDefault="00731E7F" w:rsidP="00340C24">
      <w:pPr>
        <w:pStyle w:val="Heading3"/>
        <w:spacing w:line="480" w:lineRule="auto"/>
        <w:rPr>
          <w:rFonts w:asciiTheme="majorBidi" w:hAnsiTheme="majorBidi"/>
          <w:b/>
          <w:bCs/>
        </w:rPr>
      </w:pPr>
      <w:bookmarkStart w:id="48" w:name="_Toc521875811"/>
      <w:bookmarkStart w:id="49" w:name="_Toc521878796"/>
      <w:r w:rsidRPr="00340C24">
        <w:rPr>
          <w:rFonts w:asciiTheme="majorBidi" w:hAnsiTheme="majorBidi"/>
          <w:b/>
          <w:bCs/>
        </w:rPr>
        <w:t>Rock p</w:t>
      </w:r>
      <w:r w:rsidR="006E2AFA" w:rsidRPr="00340C24">
        <w:rPr>
          <w:rFonts w:asciiTheme="majorBidi" w:hAnsiTheme="majorBidi"/>
          <w:b/>
          <w:bCs/>
        </w:rPr>
        <w:t>aper s</w:t>
      </w:r>
      <w:r w:rsidRPr="00340C24">
        <w:rPr>
          <w:rFonts w:asciiTheme="majorBidi" w:hAnsiTheme="majorBidi"/>
          <w:b/>
          <w:bCs/>
        </w:rPr>
        <w:t>cissors</w:t>
      </w:r>
      <w:bookmarkEnd w:id="48"/>
      <w:bookmarkEnd w:id="49"/>
    </w:p>
    <w:p w14:paraId="167652F9" w14:textId="223263E8" w:rsidR="00731E7F" w:rsidRPr="00340C24" w:rsidRDefault="006E2AFA" w:rsidP="00E36F4F">
      <w:pPr>
        <w:spacing w:line="480" w:lineRule="auto"/>
        <w:jc w:val="both"/>
        <w:rPr>
          <w:rFonts w:asciiTheme="majorBidi" w:hAnsiTheme="majorBidi" w:cstheme="majorBidi"/>
        </w:rPr>
      </w:pPr>
      <w:bookmarkStart w:id="50" w:name="_Toc521875812"/>
      <w:bookmarkStart w:id="51" w:name="_Toc521878797"/>
      <w:r w:rsidRPr="00340C24">
        <w:rPr>
          <w:rFonts w:asciiTheme="majorBidi" w:hAnsiTheme="majorBidi" w:cstheme="majorBidi"/>
        </w:rPr>
        <w:t>Rock-paper-scissors</w:t>
      </w:r>
      <w:r w:rsidR="00731E7F" w:rsidRPr="00340C24">
        <w:rPr>
          <w:rFonts w:asciiTheme="majorBidi" w:hAnsiTheme="majorBidi" w:cstheme="majorBidi"/>
        </w:rPr>
        <w:t xml:space="preserve"> is a very popular </w:t>
      </w:r>
      <w:r w:rsidRPr="00340C24">
        <w:rPr>
          <w:rFonts w:asciiTheme="majorBidi" w:hAnsiTheme="majorBidi" w:cstheme="majorBidi"/>
        </w:rPr>
        <w:t xml:space="preserve">children’s </w:t>
      </w:r>
      <w:r w:rsidR="00731E7F" w:rsidRPr="00340C24">
        <w:rPr>
          <w:rFonts w:asciiTheme="majorBidi" w:hAnsiTheme="majorBidi" w:cstheme="majorBidi"/>
        </w:rPr>
        <w:t xml:space="preserve">game, especially as a random way to make a choice between two people or as a way to settle a dispute. </w:t>
      </w:r>
      <w:bookmarkEnd w:id="50"/>
      <w:bookmarkEnd w:id="51"/>
      <w:r w:rsidRPr="00340C24">
        <w:rPr>
          <w:rFonts w:asciiTheme="majorBidi" w:hAnsiTheme="majorBidi" w:cstheme="majorBidi"/>
        </w:rPr>
        <w:t xml:space="preserve"> </w:t>
      </w:r>
      <w:r w:rsidR="00731E7F" w:rsidRPr="00340C24">
        <w:rPr>
          <w:rFonts w:asciiTheme="majorBidi" w:hAnsiTheme="majorBidi" w:cstheme="majorBidi"/>
        </w:rPr>
        <w:t>A typical Rock-paper-scissors game (hereafter RPS) is a 3x3 zero sum game, with</w:t>
      </w:r>
      <w:r w:rsidR="00A1167A" w:rsidRPr="00340C24">
        <w:rPr>
          <w:rFonts w:asciiTheme="majorBidi" w:hAnsiTheme="majorBidi" w:cstheme="majorBidi"/>
        </w:rPr>
        <w:t xml:space="preserve"> a cyclical hierarchy between possible actions</w:t>
      </w:r>
      <w:r w:rsidR="00731E7F" w:rsidRPr="00340C24">
        <w:rPr>
          <w:rFonts w:asciiTheme="majorBidi" w:hAnsiTheme="majorBidi" w:cstheme="majorBidi"/>
        </w:rPr>
        <w:t xml:space="preserve">: </w:t>
      </w:r>
      <w:r w:rsidR="003A068D" w:rsidRPr="00340C24">
        <w:rPr>
          <w:rFonts w:asciiTheme="majorBidi" w:hAnsiTheme="majorBidi" w:cstheme="majorBidi"/>
        </w:rPr>
        <w:t>r</w:t>
      </w:r>
      <w:r w:rsidR="00731E7F" w:rsidRPr="00340C24">
        <w:rPr>
          <w:rFonts w:asciiTheme="majorBidi" w:hAnsiTheme="majorBidi" w:cstheme="majorBidi"/>
        </w:rPr>
        <w:t xml:space="preserve">ock blunts </w:t>
      </w:r>
      <w:r w:rsidR="003A068D" w:rsidRPr="00340C24">
        <w:rPr>
          <w:rFonts w:asciiTheme="majorBidi" w:hAnsiTheme="majorBidi" w:cstheme="majorBidi"/>
        </w:rPr>
        <w:t>s</w:t>
      </w:r>
      <w:r w:rsidR="00731E7F" w:rsidRPr="00340C24">
        <w:rPr>
          <w:rFonts w:asciiTheme="majorBidi" w:hAnsiTheme="majorBidi" w:cstheme="majorBidi"/>
        </w:rPr>
        <w:t xml:space="preserve">cissors, </w:t>
      </w:r>
      <w:r w:rsidR="003A068D" w:rsidRPr="00340C24">
        <w:rPr>
          <w:rFonts w:asciiTheme="majorBidi" w:hAnsiTheme="majorBidi" w:cstheme="majorBidi"/>
        </w:rPr>
        <w:t>p</w:t>
      </w:r>
      <w:r w:rsidR="00731E7F" w:rsidRPr="00340C24">
        <w:rPr>
          <w:rFonts w:asciiTheme="majorBidi" w:hAnsiTheme="majorBidi" w:cstheme="majorBidi"/>
        </w:rPr>
        <w:t xml:space="preserve">aper </w:t>
      </w:r>
      <w:r w:rsidR="003A068D" w:rsidRPr="00340C24">
        <w:rPr>
          <w:rFonts w:asciiTheme="majorBidi" w:hAnsiTheme="majorBidi" w:cstheme="majorBidi"/>
        </w:rPr>
        <w:t>wr</w:t>
      </w:r>
      <w:r w:rsidR="00731E7F" w:rsidRPr="00340C24">
        <w:rPr>
          <w:rFonts w:asciiTheme="majorBidi" w:hAnsiTheme="majorBidi" w:cstheme="majorBidi"/>
        </w:rPr>
        <w:t xml:space="preserve">aps </w:t>
      </w:r>
      <w:r w:rsidR="003A068D" w:rsidRPr="00340C24">
        <w:rPr>
          <w:rFonts w:asciiTheme="majorBidi" w:hAnsiTheme="majorBidi" w:cstheme="majorBidi"/>
        </w:rPr>
        <w:t>r</w:t>
      </w:r>
      <w:r w:rsidR="00731E7F" w:rsidRPr="00340C24">
        <w:rPr>
          <w:rFonts w:asciiTheme="majorBidi" w:hAnsiTheme="majorBidi" w:cstheme="majorBidi"/>
        </w:rPr>
        <w:t>ock</w:t>
      </w:r>
      <w:r w:rsidR="003A068D" w:rsidRPr="00340C24">
        <w:rPr>
          <w:rFonts w:asciiTheme="majorBidi" w:hAnsiTheme="majorBidi" w:cstheme="majorBidi"/>
        </w:rPr>
        <w:t>,</w:t>
      </w:r>
      <w:r w:rsidR="00731E7F" w:rsidRPr="00340C24">
        <w:rPr>
          <w:rFonts w:asciiTheme="majorBidi" w:hAnsiTheme="majorBidi" w:cstheme="majorBidi"/>
        </w:rPr>
        <w:t xml:space="preserve"> and </w:t>
      </w:r>
      <w:r w:rsidR="003A068D" w:rsidRPr="00340C24">
        <w:rPr>
          <w:rFonts w:asciiTheme="majorBidi" w:hAnsiTheme="majorBidi" w:cstheme="majorBidi"/>
        </w:rPr>
        <w:t>s</w:t>
      </w:r>
      <w:r w:rsidR="00731E7F" w:rsidRPr="00340C24">
        <w:rPr>
          <w:rFonts w:asciiTheme="majorBidi" w:hAnsiTheme="majorBidi" w:cstheme="majorBidi"/>
        </w:rPr>
        <w:t xml:space="preserve">cissors cut paper. </w:t>
      </w:r>
      <w:r w:rsidR="003A068D" w:rsidRPr="00340C24">
        <w:rPr>
          <w:rFonts w:asciiTheme="majorBidi" w:hAnsiTheme="majorBidi" w:cstheme="majorBidi"/>
        </w:rPr>
        <w:t xml:space="preserve">If one player choses an action which dominates their opponent’s action, the player wins (receives a reward of 1) and the other player loses (receives a reward of -1). Otherwise it is a draw and both players receive a reward of 0. </w:t>
      </w:r>
      <w:r w:rsidR="00731E7F" w:rsidRPr="00340C24">
        <w:rPr>
          <w:rFonts w:asciiTheme="majorBidi" w:hAnsiTheme="majorBidi" w:cstheme="majorBidi"/>
        </w:rPr>
        <w:t xml:space="preserve">It has a unique MSNE consisting of randomly playing one of the three options each time. RPS has generated a fairly important literature in experimental economics where it was used </w:t>
      </w:r>
      <w:r w:rsidR="00731E7F" w:rsidRPr="00340C24">
        <w:rPr>
          <w:rFonts w:asciiTheme="majorBidi" w:hAnsiTheme="majorBidi" w:cstheme="majorBidi"/>
        </w:rPr>
        <w:lastRenderedPageBreak/>
        <w:t>to study strategic interaction in repeated games (</w:t>
      </w:r>
      <w:proofErr w:type="spellStart"/>
      <w:r w:rsidR="00731E7F" w:rsidRPr="00340C24">
        <w:rPr>
          <w:rFonts w:asciiTheme="majorBidi" w:hAnsiTheme="majorBidi" w:cstheme="majorBidi"/>
        </w:rPr>
        <w:t>Batzilis</w:t>
      </w:r>
      <w:proofErr w:type="spellEnd"/>
      <w:r w:rsidR="00731E7F" w:rsidRPr="00340C24">
        <w:rPr>
          <w:rFonts w:asciiTheme="majorBidi" w:hAnsiTheme="majorBidi" w:cstheme="majorBidi"/>
        </w:rPr>
        <w:t xml:space="preserve"> et al., 2014) and evolutionary learning processes (Hoffman et al. 2015)</w:t>
      </w:r>
      <w:r w:rsidR="006C7336" w:rsidRPr="00340C24">
        <w:rPr>
          <w:rFonts w:asciiTheme="majorBidi" w:hAnsiTheme="majorBidi" w:cstheme="majorBidi"/>
        </w:rPr>
        <w:t xml:space="preserve">. </w:t>
      </w:r>
    </w:p>
    <w:p w14:paraId="16F89C13" w14:textId="43DEC8ED" w:rsidR="00731E7F" w:rsidRPr="00340C24" w:rsidRDefault="00731E7F" w:rsidP="00340C24">
      <w:pPr>
        <w:pStyle w:val="Heading3"/>
        <w:spacing w:line="480" w:lineRule="auto"/>
        <w:rPr>
          <w:rFonts w:asciiTheme="majorBidi" w:hAnsiTheme="majorBidi"/>
          <w:b/>
          <w:bCs/>
        </w:rPr>
      </w:pPr>
      <w:bookmarkStart w:id="52" w:name="_Toc521875813"/>
      <w:bookmarkStart w:id="53" w:name="_Toc521878798"/>
      <w:r w:rsidRPr="00340C24">
        <w:rPr>
          <w:rFonts w:asciiTheme="majorBidi" w:hAnsiTheme="majorBidi"/>
          <w:b/>
          <w:bCs/>
        </w:rPr>
        <w:t>Fire-Water-Grass</w:t>
      </w:r>
      <w:bookmarkEnd w:id="52"/>
      <w:bookmarkEnd w:id="53"/>
    </w:p>
    <w:p w14:paraId="078D067D" w14:textId="7496D472" w:rsidR="00731E7F" w:rsidRPr="00340C24" w:rsidRDefault="00731E7F" w:rsidP="00E36F4F">
      <w:pPr>
        <w:spacing w:line="480" w:lineRule="auto"/>
        <w:jc w:val="both"/>
        <w:rPr>
          <w:rFonts w:asciiTheme="majorBidi" w:hAnsiTheme="majorBidi" w:cstheme="majorBidi"/>
        </w:rPr>
      </w:pPr>
      <w:r w:rsidRPr="00340C24">
        <w:rPr>
          <w:rFonts w:asciiTheme="majorBidi" w:hAnsiTheme="majorBidi" w:cstheme="majorBidi"/>
        </w:rPr>
        <w:t>This is a variant of Rock-Paper Scissors that has the exact same strategic structure, with three choices having a c</w:t>
      </w:r>
      <w:r w:rsidR="006E2AFA" w:rsidRPr="00340C24">
        <w:rPr>
          <w:rFonts w:asciiTheme="majorBidi" w:hAnsiTheme="majorBidi" w:cstheme="majorBidi"/>
        </w:rPr>
        <w:t>yclical dependency: Fire burns grass, water extinguishes fire, and grass absorbs w</w:t>
      </w:r>
      <w:r w:rsidRPr="00340C24">
        <w:rPr>
          <w:rFonts w:asciiTheme="majorBidi" w:hAnsiTheme="majorBidi" w:cstheme="majorBidi"/>
        </w:rPr>
        <w:t>ater.</w:t>
      </w:r>
      <w:r w:rsidR="006E2AFA" w:rsidRPr="00340C24">
        <w:rPr>
          <w:rFonts w:asciiTheme="majorBidi" w:hAnsiTheme="majorBidi" w:cstheme="majorBidi"/>
        </w:rPr>
        <w:t xml:space="preserve">  This game is the same as Rock-paper-s</w:t>
      </w:r>
      <w:r w:rsidR="00E9327A" w:rsidRPr="00340C24">
        <w:rPr>
          <w:rFonts w:asciiTheme="majorBidi" w:hAnsiTheme="majorBidi" w:cstheme="majorBidi"/>
        </w:rPr>
        <w:t>cissors in all but action labels</w:t>
      </w:r>
      <w:r w:rsidRPr="00340C24">
        <w:rPr>
          <w:rFonts w:asciiTheme="majorBidi" w:hAnsiTheme="majorBidi" w:cstheme="majorBidi"/>
        </w:rPr>
        <w:t xml:space="preserve">. We are interested in exploring whether learning is transferred in a fundamentally similar game where the only difference is in the description of the choice actions. </w:t>
      </w:r>
      <w:r w:rsidR="00A1167A" w:rsidRPr="00340C24">
        <w:rPr>
          <w:rFonts w:asciiTheme="majorBidi" w:hAnsiTheme="majorBidi" w:cstheme="majorBidi"/>
        </w:rPr>
        <w:t xml:space="preserve"> If one player choses an action which dominates their opponent’s action, the player wins (receives a reward of 1) and the other player loses (receives a reward of -1). Otherwise it is a draw and both players receive a reward of 0. </w:t>
      </w:r>
    </w:p>
    <w:p w14:paraId="25C7BA1F" w14:textId="226BF929" w:rsidR="00731E7F" w:rsidRPr="00340C24" w:rsidRDefault="00731E7F" w:rsidP="00340C24">
      <w:pPr>
        <w:pStyle w:val="Heading3"/>
        <w:spacing w:line="480" w:lineRule="auto"/>
        <w:rPr>
          <w:rFonts w:asciiTheme="majorBidi" w:hAnsiTheme="majorBidi"/>
          <w:b/>
          <w:bCs/>
        </w:rPr>
      </w:pPr>
      <w:bookmarkStart w:id="54" w:name="_Toc521875814"/>
      <w:bookmarkStart w:id="55" w:name="_Toc521878799"/>
      <w:r w:rsidRPr="00340C24">
        <w:rPr>
          <w:rFonts w:asciiTheme="majorBidi" w:hAnsiTheme="majorBidi"/>
          <w:b/>
          <w:bCs/>
        </w:rPr>
        <w:t>The Mod Game</w:t>
      </w:r>
      <w:bookmarkEnd w:id="54"/>
      <w:bookmarkEnd w:id="55"/>
      <w:r w:rsidRPr="00340C24">
        <w:rPr>
          <w:rFonts w:asciiTheme="majorBidi" w:hAnsiTheme="majorBidi"/>
          <w:b/>
          <w:bCs/>
        </w:rPr>
        <w:t xml:space="preserve"> </w:t>
      </w:r>
    </w:p>
    <w:p w14:paraId="2AEB27C6" w14:textId="7D938EF8" w:rsidR="00040D47" w:rsidRPr="00340C24" w:rsidRDefault="00943F39" w:rsidP="00E36F4F">
      <w:pPr>
        <w:spacing w:line="480" w:lineRule="auto"/>
        <w:jc w:val="both"/>
        <w:rPr>
          <w:rFonts w:asciiTheme="majorBidi" w:hAnsiTheme="majorBidi" w:cstheme="majorBidi"/>
        </w:rPr>
      </w:pPr>
      <w:r w:rsidRPr="00340C24">
        <w:rPr>
          <w:rFonts w:asciiTheme="majorBidi" w:hAnsiTheme="majorBidi" w:cstheme="majorBidi"/>
        </w:rPr>
        <w:t>First used by Frey &amp; Goldstone (2013) as an experimental paradigm to test cyclical behavio</w:t>
      </w:r>
      <w:r w:rsidR="003A068D" w:rsidRPr="00340C24">
        <w:rPr>
          <w:rFonts w:asciiTheme="majorBidi" w:hAnsiTheme="majorBidi" w:cstheme="majorBidi"/>
        </w:rPr>
        <w:t>u</w:t>
      </w:r>
      <w:r w:rsidRPr="00340C24">
        <w:rPr>
          <w:rFonts w:asciiTheme="majorBidi" w:hAnsiTheme="majorBidi" w:cstheme="majorBidi"/>
        </w:rPr>
        <w:t>r in strategic interaction</w:t>
      </w:r>
      <w:r w:rsidR="003A068D" w:rsidRPr="00340C24">
        <w:rPr>
          <w:rFonts w:asciiTheme="majorBidi" w:hAnsiTheme="majorBidi" w:cstheme="majorBidi"/>
        </w:rPr>
        <w:t>s</w:t>
      </w:r>
      <w:r w:rsidRPr="00340C24">
        <w:rPr>
          <w:rFonts w:asciiTheme="majorBidi" w:hAnsiTheme="majorBidi" w:cstheme="majorBidi"/>
        </w:rPr>
        <w:t xml:space="preserve">, the </w:t>
      </w:r>
      <w:r w:rsidR="003A068D" w:rsidRPr="00340C24">
        <w:rPr>
          <w:rFonts w:asciiTheme="majorBidi" w:hAnsiTheme="majorBidi" w:cstheme="majorBidi"/>
        </w:rPr>
        <w:t>m</w:t>
      </w:r>
      <w:r w:rsidRPr="00340C24">
        <w:rPr>
          <w:rFonts w:asciiTheme="majorBidi" w:hAnsiTheme="majorBidi" w:cstheme="majorBidi"/>
        </w:rPr>
        <w:t xml:space="preserve">od </w:t>
      </w:r>
      <w:r w:rsidR="003A068D" w:rsidRPr="00340C24">
        <w:rPr>
          <w:rFonts w:asciiTheme="majorBidi" w:hAnsiTheme="majorBidi" w:cstheme="majorBidi"/>
        </w:rPr>
        <w:t>g</w:t>
      </w:r>
      <w:r w:rsidRPr="00340C24">
        <w:rPr>
          <w:rFonts w:asciiTheme="majorBidi" w:hAnsiTheme="majorBidi" w:cstheme="majorBidi"/>
        </w:rPr>
        <w:t>ame is a generalization of rock-paper-scissors</w:t>
      </w:r>
      <w:r w:rsidR="006C7336" w:rsidRPr="00340C24">
        <w:rPr>
          <w:rFonts w:asciiTheme="majorBidi" w:hAnsiTheme="majorBidi" w:cstheme="majorBidi"/>
        </w:rPr>
        <w:t xml:space="preserve">. In the variant we use, 2 participants concurrently pick a number between 1 and </w:t>
      </w:r>
      <w:r w:rsidR="005A0FDF" w:rsidRPr="00340C24">
        <w:rPr>
          <w:rFonts w:asciiTheme="majorBidi" w:hAnsiTheme="majorBidi" w:cstheme="majorBidi"/>
        </w:rPr>
        <w:t>5</w:t>
      </w:r>
      <w:r w:rsidR="006C7336" w:rsidRPr="00340C24">
        <w:rPr>
          <w:rFonts w:asciiTheme="majorBidi" w:hAnsiTheme="majorBidi" w:cstheme="majorBidi"/>
        </w:rPr>
        <w:t>. To win in this game, a participant needs to pick a number exactly 1 higher than the number chosen by the opponent. For example, if a participant thinks their opponent will pick 3, they ought to choose 4 to win the round. To make the strategies cyclical as in RPS, the game stipulates that the lowest number (1) beats the highest number</w:t>
      </w:r>
      <w:r w:rsidR="005A0FDF" w:rsidRPr="00340C24">
        <w:rPr>
          <w:rFonts w:asciiTheme="majorBidi" w:hAnsiTheme="majorBidi" w:cstheme="majorBidi"/>
        </w:rPr>
        <w:t xml:space="preserve"> (</w:t>
      </w:r>
      <w:r w:rsidR="006C7336" w:rsidRPr="00340C24">
        <w:rPr>
          <w:rFonts w:asciiTheme="majorBidi" w:hAnsiTheme="majorBidi" w:cstheme="majorBidi"/>
        </w:rPr>
        <w:t>5</w:t>
      </w:r>
      <w:r w:rsidR="005A0FDF" w:rsidRPr="00340C24">
        <w:rPr>
          <w:rFonts w:asciiTheme="majorBidi" w:hAnsiTheme="majorBidi" w:cstheme="majorBidi"/>
        </w:rPr>
        <w:t>)</w:t>
      </w:r>
      <w:r w:rsidR="006C7336" w:rsidRPr="00340C24">
        <w:rPr>
          <w:rFonts w:asciiTheme="majorBidi" w:hAnsiTheme="majorBidi" w:cstheme="majorBidi"/>
        </w:rPr>
        <w:t>,</w:t>
      </w:r>
      <w:r w:rsidR="005A0FDF" w:rsidRPr="00340C24">
        <w:rPr>
          <w:rFonts w:asciiTheme="majorBidi" w:hAnsiTheme="majorBidi" w:cstheme="majorBidi"/>
        </w:rPr>
        <w:t xml:space="preserve"> so if</w:t>
      </w:r>
      <w:r w:rsidR="006C7336" w:rsidRPr="00340C24">
        <w:rPr>
          <w:rFonts w:asciiTheme="majorBidi" w:hAnsiTheme="majorBidi" w:cstheme="majorBidi"/>
        </w:rPr>
        <w:t xml:space="preserve"> the participant thinks the opponent will play 5, then the winning choice is to pick 1. </w:t>
      </w:r>
      <w:r w:rsidR="005A0FDF" w:rsidRPr="00340C24">
        <w:rPr>
          <w:rFonts w:asciiTheme="majorBidi" w:hAnsiTheme="majorBidi" w:cstheme="majorBidi"/>
        </w:rPr>
        <w:t xml:space="preserve">This game </w:t>
      </w:r>
      <w:r w:rsidR="006C7336" w:rsidRPr="00340C24">
        <w:rPr>
          <w:rFonts w:asciiTheme="majorBidi" w:hAnsiTheme="majorBidi" w:cstheme="majorBidi"/>
        </w:rPr>
        <w:t>ha</w:t>
      </w:r>
      <w:r w:rsidR="005A0FDF" w:rsidRPr="00340C24">
        <w:rPr>
          <w:rFonts w:asciiTheme="majorBidi" w:hAnsiTheme="majorBidi" w:cstheme="majorBidi"/>
        </w:rPr>
        <w:t>s</w:t>
      </w:r>
      <w:r w:rsidR="006C7336" w:rsidRPr="00340C24">
        <w:rPr>
          <w:rFonts w:asciiTheme="majorBidi" w:hAnsiTheme="majorBidi" w:cstheme="majorBidi"/>
        </w:rPr>
        <w:t xml:space="preserve"> a structure similar to RPS in which every action is dominated by exactly one choice. All other possible combination of choices that are not consecutive are considered ties. </w:t>
      </w:r>
      <w:r w:rsidR="005A10C1" w:rsidRPr="00340C24">
        <w:rPr>
          <w:rFonts w:asciiTheme="majorBidi" w:hAnsiTheme="majorBidi" w:cstheme="majorBidi"/>
        </w:rPr>
        <w:t xml:space="preserve">A win would add 1 point to the score of the player, while a loss deduces one point and a tie does not affect the score. </w:t>
      </w:r>
      <w:r w:rsidR="006C7336" w:rsidRPr="00340C24">
        <w:rPr>
          <w:rFonts w:asciiTheme="majorBidi" w:hAnsiTheme="majorBidi" w:cstheme="majorBidi"/>
        </w:rPr>
        <w:t xml:space="preserve">Similar to RPS, the MSNE is to play each action with equal probability in a random way. </w:t>
      </w:r>
      <w:r w:rsidR="00E57237" w:rsidRPr="00340C24">
        <w:rPr>
          <w:rFonts w:asciiTheme="majorBidi" w:hAnsiTheme="majorBidi" w:cstheme="majorBidi"/>
        </w:rPr>
        <w:t>From now on, this game</w:t>
      </w:r>
      <w:r w:rsidR="00E9327A" w:rsidRPr="00340C24">
        <w:rPr>
          <w:rFonts w:asciiTheme="majorBidi" w:hAnsiTheme="majorBidi" w:cstheme="majorBidi"/>
        </w:rPr>
        <w:t xml:space="preserve"> will be referred to as NUMBERS in the analysis. </w:t>
      </w:r>
      <w:r w:rsidR="00E57237" w:rsidRPr="00340C24">
        <w:rPr>
          <w:rFonts w:asciiTheme="majorBidi" w:hAnsiTheme="majorBidi" w:cstheme="majorBidi"/>
        </w:rPr>
        <w:t xml:space="preserve"> </w:t>
      </w:r>
    </w:p>
    <w:p w14:paraId="2D774D64" w14:textId="091C8166" w:rsidR="00040D47" w:rsidRDefault="00B81AE5" w:rsidP="00E36F4F">
      <w:pPr>
        <w:pStyle w:val="Heading2"/>
        <w:spacing w:line="480" w:lineRule="auto"/>
        <w:rPr>
          <w:rFonts w:asciiTheme="majorBidi" w:hAnsiTheme="majorBidi"/>
          <w:b/>
          <w:bCs/>
          <w:u w:val="single"/>
        </w:rPr>
      </w:pPr>
      <w:bookmarkStart w:id="56" w:name="_Toc521875815"/>
      <w:bookmarkStart w:id="57" w:name="_Toc521878800"/>
      <w:bookmarkStart w:id="58" w:name="_Toc521928476"/>
      <w:r w:rsidRPr="00340C24">
        <w:rPr>
          <w:rFonts w:asciiTheme="majorBidi" w:hAnsiTheme="majorBidi"/>
          <w:b/>
          <w:bCs/>
          <w:u w:val="single"/>
        </w:rPr>
        <w:lastRenderedPageBreak/>
        <w:t xml:space="preserve">Experiment </w:t>
      </w:r>
      <w:r w:rsidR="005A0FDF" w:rsidRPr="00340C24">
        <w:rPr>
          <w:rFonts w:asciiTheme="majorBidi" w:hAnsiTheme="majorBidi"/>
          <w:b/>
          <w:bCs/>
          <w:u w:val="single"/>
        </w:rPr>
        <w:t>Procedure</w:t>
      </w:r>
      <w:bookmarkEnd w:id="56"/>
      <w:bookmarkEnd w:id="57"/>
      <w:bookmarkEnd w:id="58"/>
    </w:p>
    <w:p w14:paraId="259CD3B0" w14:textId="77777777" w:rsidR="00E36F4F" w:rsidRPr="00E36F4F" w:rsidRDefault="00E36F4F" w:rsidP="00E36F4F"/>
    <w:p w14:paraId="4D9E2BA2" w14:textId="46074B71" w:rsidR="005C0666" w:rsidRDefault="00040D47" w:rsidP="00E36F4F">
      <w:pPr>
        <w:spacing w:line="480" w:lineRule="auto"/>
        <w:jc w:val="both"/>
        <w:rPr>
          <w:rFonts w:asciiTheme="majorBidi" w:hAnsiTheme="majorBidi" w:cstheme="majorBidi"/>
        </w:rPr>
      </w:pPr>
      <w:r w:rsidRPr="00340C24">
        <w:rPr>
          <w:rFonts w:asciiTheme="majorBidi" w:hAnsiTheme="majorBidi" w:cstheme="majorBidi"/>
        </w:rPr>
        <w:t xml:space="preserve">After seeing a page with general information about the study and signing a consent form, participants </w:t>
      </w:r>
      <w:r w:rsidR="00C9234E" w:rsidRPr="00340C24">
        <w:rPr>
          <w:rFonts w:asciiTheme="majorBidi" w:hAnsiTheme="majorBidi" w:cstheme="majorBidi"/>
        </w:rPr>
        <w:t>we</w:t>
      </w:r>
      <w:r w:rsidRPr="00340C24">
        <w:rPr>
          <w:rFonts w:asciiTheme="majorBidi" w:hAnsiTheme="majorBidi" w:cstheme="majorBidi"/>
        </w:rPr>
        <w:t xml:space="preserve">re given instructions about the </w:t>
      </w:r>
      <w:r w:rsidR="00C9234E" w:rsidRPr="00340C24">
        <w:rPr>
          <w:rFonts w:asciiTheme="majorBidi" w:hAnsiTheme="majorBidi" w:cstheme="majorBidi"/>
        </w:rPr>
        <w:t>experiment</w:t>
      </w:r>
      <w:r w:rsidR="009C3B1C" w:rsidRPr="00340C24">
        <w:rPr>
          <w:rFonts w:asciiTheme="majorBidi" w:hAnsiTheme="majorBidi" w:cstheme="majorBidi"/>
        </w:rPr>
        <w:t xml:space="preserve">. The interface for the experiment </w:t>
      </w:r>
      <w:r w:rsidR="00816464" w:rsidRPr="00340C24">
        <w:rPr>
          <w:rFonts w:asciiTheme="majorBidi" w:hAnsiTheme="majorBidi" w:cstheme="majorBidi"/>
        </w:rPr>
        <w:t>was coded as a webpage using the Node.js platform for the back-end allowing for better real-time interaction between the server and the players, as well as the possibility of multiple players connecting to the server a</w:t>
      </w:r>
      <w:r w:rsidR="00C9234E" w:rsidRPr="00340C24">
        <w:rPr>
          <w:rFonts w:asciiTheme="majorBidi" w:hAnsiTheme="majorBidi" w:cstheme="majorBidi"/>
        </w:rPr>
        <w:t>t</w:t>
      </w:r>
      <w:r w:rsidR="00816464" w:rsidRPr="00340C24">
        <w:rPr>
          <w:rFonts w:asciiTheme="majorBidi" w:hAnsiTheme="majorBidi" w:cstheme="majorBidi"/>
        </w:rPr>
        <w:t xml:space="preserve"> the same</w:t>
      </w:r>
      <w:r w:rsidR="00C9234E" w:rsidRPr="00340C24">
        <w:rPr>
          <w:rFonts w:asciiTheme="majorBidi" w:hAnsiTheme="majorBidi" w:cstheme="majorBidi"/>
        </w:rPr>
        <w:t xml:space="preserve"> </w:t>
      </w:r>
      <w:r w:rsidR="00816464" w:rsidRPr="00340C24">
        <w:rPr>
          <w:rFonts w:asciiTheme="majorBidi" w:hAnsiTheme="majorBidi" w:cstheme="majorBidi"/>
        </w:rPr>
        <w:t>t</w:t>
      </w:r>
      <w:r w:rsidR="00C9234E" w:rsidRPr="00340C24">
        <w:rPr>
          <w:rFonts w:asciiTheme="majorBidi" w:hAnsiTheme="majorBidi" w:cstheme="majorBidi"/>
        </w:rPr>
        <w:t>ime</w:t>
      </w:r>
      <w:r w:rsidR="009C3B1C" w:rsidRPr="00340C24">
        <w:rPr>
          <w:rFonts w:asciiTheme="majorBidi" w:hAnsiTheme="majorBidi" w:cstheme="majorBidi"/>
        </w:rPr>
        <w:t xml:space="preserve"> (not to play against each other, but to play against their randomly matched computer opponents)</w:t>
      </w:r>
      <w:r w:rsidR="00816464" w:rsidRPr="00340C24">
        <w:rPr>
          <w:rFonts w:asciiTheme="majorBidi" w:hAnsiTheme="majorBidi" w:cstheme="majorBidi"/>
        </w:rPr>
        <w:t xml:space="preserve">. </w:t>
      </w:r>
    </w:p>
    <w:p w14:paraId="20E5FFF3" w14:textId="77777777" w:rsidR="00E36F4F" w:rsidRPr="00340C24" w:rsidRDefault="00E36F4F" w:rsidP="00E36F4F">
      <w:pPr>
        <w:spacing w:line="480" w:lineRule="auto"/>
        <w:jc w:val="both"/>
        <w:rPr>
          <w:rFonts w:asciiTheme="majorBidi" w:hAnsiTheme="majorBidi" w:cstheme="majorBidi"/>
        </w:rPr>
      </w:pPr>
    </w:p>
    <w:p w14:paraId="44AC2DFC" w14:textId="04284D90" w:rsidR="00A543D4" w:rsidRDefault="00816464" w:rsidP="00E36F4F">
      <w:pPr>
        <w:spacing w:line="480" w:lineRule="auto"/>
        <w:jc w:val="both"/>
        <w:rPr>
          <w:rFonts w:asciiTheme="majorBidi" w:hAnsiTheme="majorBidi" w:cstheme="majorBidi"/>
        </w:rPr>
      </w:pPr>
      <w:r w:rsidRPr="00340C24">
        <w:rPr>
          <w:rFonts w:asciiTheme="majorBidi" w:hAnsiTheme="majorBidi" w:cstheme="majorBidi"/>
        </w:rPr>
        <w:t>Participants were informed</w:t>
      </w:r>
      <w:r w:rsidR="006A5D12" w:rsidRPr="00340C24">
        <w:rPr>
          <w:rFonts w:asciiTheme="majorBidi" w:hAnsiTheme="majorBidi" w:cstheme="majorBidi"/>
        </w:rPr>
        <w:t xml:space="preserve"> they w</w:t>
      </w:r>
      <w:r w:rsidR="00C9234E" w:rsidRPr="00340C24">
        <w:rPr>
          <w:rFonts w:asciiTheme="majorBidi" w:hAnsiTheme="majorBidi" w:cstheme="majorBidi"/>
        </w:rPr>
        <w:t>ould</w:t>
      </w:r>
      <w:r w:rsidR="006A5D12" w:rsidRPr="00340C24">
        <w:rPr>
          <w:rFonts w:asciiTheme="majorBidi" w:hAnsiTheme="majorBidi" w:cstheme="majorBidi"/>
        </w:rPr>
        <w:t xml:space="preserve"> play three different games aga</w:t>
      </w:r>
      <w:r w:rsidRPr="00340C24">
        <w:rPr>
          <w:rFonts w:asciiTheme="majorBidi" w:hAnsiTheme="majorBidi" w:cstheme="majorBidi"/>
        </w:rPr>
        <w:t>inst the same computer opponent, namely:</w:t>
      </w:r>
      <w:r w:rsidR="00E9327A" w:rsidRPr="00340C24">
        <w:rPr>
          <w:rFonts w:asciiTheme="majorBidi" w:hAnsiTheme="majorBidi" w:cstheme="majorBidi"/>
        </w:rPr>
        <w:t xml:space="preserve"> Rock-paper-scissors, fire-water-grass and the m</w:t>
      </w:r>
      <w:r w:rsidR="006A5D12" w:rsidRPr="00340C24">
        <w:rPr>
          <w:rFonts w:asciiTheme="majorBidi" w:hAnsiTheme="majorBidi" w:cstheme="majorBidi"/>
        </w:rPr>
        <w:t xml:space="preserve">od game. Each participant plays all three games consecutively and in the same order described above. Participants </w:t>
      </w:r>
      <w:r w:rsidR="00C9234E" w:rsidRPr="00340C24">
        <w:rPr>
          <w:rFonts w:asciiTheme="majorBidi" w:hAnsiTheme="majorBidi" w:cstheme="majorBidi"/>
        </w:rPr>
        <w:t>we</w:t>
      </w:r>
      <w:r w:rsidR="006A5D12" w:rsidRPr="00340C24">
        <w:rPr>
          <w:rFonts w:asciiTheme="majorBidi" w:hAnsiTheme="majorBidi" w:cstheme="majorBidi"/>
        </w:rPr>
        <w:t xml:space="preserve">re told that the opponent cannot cheat and will choose its actions simultaneously without knowledge of the participant’s choice. A total of 50 rounds of each game </w:t>
      </w:r>
      <w:r w:rsidR="00CA356C" w:rsidRPr="00340C24">
        <w:rPr>
          <w:rFonts w:asciiTheme="majorBidi" w:hAnsiTheme="majorBidi" w:cstheme="majorBidi"/>
        </w:rPr>
        <w:t xml:space="preserve">was </w:t>
      </w:r>
      <w:r w:rsidR="006A5D12" w:rsidRPr="00340C24">
        <w:rPr>
          <w:rFonts w:asciiTheme="majorBidi" w:hAnsiTheme="majorBidi" w:cstheme="majorBidi"/>
        </w:rPr>
        <w:t>played with the player’s score displayed at th</w:t>
      </w:r>
      <w:r w:rsidR="00CA356C" w:rsidRPr="00340C24">
        <w:rPr>
          <w:rFonts w:asciiTheme="majorBidi" w:hAnsiTheme="majorBidi" w:cstheme="majorBidi"/>
        </w:rPr>
        <w:t>e end of each game. The score was</w:t>
      </w:r>
      <w:r w:rsidR="00E9327A" w:rsidRPr="00340C24">
        <w:rPr>
          <w:rFonts w:asciiTheme="majorBidi" w:hAnsiTheme="majorBidi" w:cstheme="majorBidi"/>
        </w:rPr>
        <w:t xml:space="preserve"> calculated as</w:t>
      </w:r>
      <w:r w:rsidR="006A5D12" w:rsidRPr="00340C24">
        <w:rPr>
          <w:rFonts w:asciiTheme="majorBidi" w:hAnsiTheme="majorBidi" w:cstheme="majorBidi"/>
        </w:rPr>
        <w:t xml:space="preserve"> the number of wins min</w:t>
      </w:r>
      <w:r w:rsidR="00CA356C" w:rsidRPr="00340C24">
        <w:rPr>
          <w:rFonts w:asciiTheme="majorBidi" w:hAnsiTheme="majorBidi" w:cstheme="majorBidi"/>
        </w:rPr>
        <w:t>us the number of losses. Ties did</w:t>
      </w:r>
      <w:r w:rsidR="006A5D12" w:rsidRPr="00340C24">
        <w:rPr>
          <w:rFonts w:asciiTheme="majorBidi" w:hAnsiTheme="majorBidi" w:cstheme="majorBidi"/>
        </w:rPr>
        <w:t xml:space="preserve"> not affect the score. </w:t>
      </w:r>
      <w:r w:rsidR="00A543D4" w:rsidRPr="00340C24">
        <w:rPr>
          <w:rFonts w:asciiTheme="majorBidi" w:hAnsiTheme="majorBidi" w:cstheme="majorBidi"/>
        </w:rPr>
        <w:t xml:space="preserve">In order to incentivise the participants to maximise the number of wins against the opponents, players </w:t>
      </w:r>
      <w:r w:rsidR="00CA356C" w:rsidRPr="00340C24">
        <w:rPr>
          <w:rFonts w:asciiTheme="majorBidi" w:hAnsiTheme="majorBidi" w:cstheme="majorBidi"/>
        </w:rPr>
        <w:t>were</w:t>
      </w:r>
      <w:r w:rsidR="00A543D4" w:rsidRPr="00340C24">
        <w:rPr>
          <w:rFonts w:asciiTheme="majorBidi" w:hAnsiTheme="majorBidi" w:cstheme="majorBidi"/>
        </w:rPr>
        <w:t xml:space="preserve"> paid a bonus at the end of the experiment</w:t>
      </w:r>
      <w:r w:rsidR="00C9234E" w:rsidRPr="00340C24">
        <w:rPr>
          <w:rFonts w:asciiTheme="majorBidi" w:hAnsiTheme="majorBidi" w:cstheme="majorBidi"/>
        </w:rPr>
        <w:t xml:space="preserve"> </w:t>
      </w:r>
      <w:r w:rsidR="00A543D4" w:rsidRPr="00340C24">
        <w:rPr>
          <w:rFonts w:asciiTheme="majorBidi" w:hAnsiTheme="majorBidi" w:cstheme="majorBidi"/>
        </w:rPr>
        <w:t xml:space="preserve">that </w:t>
      </w:r>
      <w:r w:rsidR="00C9234E" w:rsidRPr="00340C24">
        <w:rPr>
          <w:rFonts w:asciiTheme="majorBidi" w:hAnsiTheme="majorBidi" w:cstheme="majorBidi"/>
        </w:rPr>
        <w:t>was</w:t>
      </w:r>
      <w:r w:rsidR="00A543D4" w:rsidRPr="00340C24">
        <w:rPr>
          <w:rFonts w:asciiTheme="majorBidi" w:hAnsiTheme="majorBidi" w:cstheme="majorBidi"/>
        </w:rPr>
        <w:t xml:space="preserve"> proportional to their final score. </w:t>
      </w:r>
      <w:r w:rsidR="00A1167A" w:rsidRPr="00340C24">
        <w:rPr>
          <w:rFonts w:asciiTheme="majorBidi" w:hAnsiTheme="majorBidi" w:cstheme="majorBidi"/>
        </w:rPr>
        <w:t>At the end of the experiment, the</w:t>
      </w:r>
      <w:r w:rsidR="00CA356C" w:rsidRPr="00340C24">
        <w:rPr>
          <w:rFonts w:asciiTheme="majorBidi" w:hAnsiTheme="majorBidi" w:cstheme="majorBidi"/>
        </w:rPr>
        <w:t xml:space="preserve"> overall score of the players was</w:t>
      </w:r>
      <w:r w:rsidR="00A1167A" w:rsidRPr="00340C24">
        <w:rPr>
          <w:rFonts w:asciiTheme="majorBidi" w:hAnsiTheme="majorBidi" w:cstheme="majorBidi"/>
        </w:rPr>
        <w:t xml:space="preserve"> translated into the bonus by making each point worth £0.02. </w:t>
      </w:r>
      <w:r w:rsidR="00A543D4" w:rsidRPr="00340C24">
        <w:rPr>
          <w:rFonts w:asciiTheme="majorBidi" w:hAnsiTheme="majorBidi" w:cstheme="majorBidi"/>
        </w:rPr>
        <w:t>This bonus is significant as players could increase the total payoff from the exp</w:t>
      </w:r>
      <w:r w:rsidR="00CA356C" w:rsidRPr="00340C24">
        <w:rPr>
          <w:rFonts w:asciiTheme="majorBidi" w:hAnsiTheme="majorBidi" w:cstheme="majorBidi"/>
        </w:rPr>
        <w:t>eriment by up to 60% assuming they’d won</w:t>
      </w:r>
      <w:r w:rsidR="00A543D4" w:rsidRPr="00340C24">
        <w:rPr>
          <w:rFonts w:asciiTheme="majorBidi" w:hAnsiTheme="majorBidi" w:cstheme="majorBidi"/>
        </w:rPr>
        <w:t xml:space="preserve"> all rounds against the computer opponent. </w:t>
      </w:r>
    </w:p>
    <w:p w14:paraId="19344EBA" w14:textId="77777777" w:rsidR="00E36F4F" w:rsidRPr="00340C24" w:rsidRDefault="00E36F4F" w:rsidP="00E36F4F">
      <w:pPr>
        <w:spacing w:line="480" w:lineRule="auto"/>
        <w:jc w:val="both"/>
        <w:rPr>
          <w:rFonts w:asciiTheme="majorBidi" w:hAnsiTheme="majorBidi" w:cstheme="majorBidi"/>
        </w:rPr>
      </w:pPr>
    </w:p>
    <w:p w14:paraId="1C6CEDEC" w14:textId="008D51CA" w:rsidR="00A543D4" w:rsidRPr="00340C24" w:rsidRDefault="00A543D4" w:rsidP="00340C24">
      <w:pPr>
        <w:spacing w:line="480" w:lineRule="auto"/>
        <w:jc w:val="both"/>
        <w:rPr>
          <w:rFonts w:asciiTheme="majorBidi" w:hAnsiTheme="majorBidi" w:cstheme="majorBidi"/>
        </w:rPr>
      </w:pPr>
      <w:r w:rsidRPr="00340C24">
        <w:rPr>
          <w:rFonts w:asciiTheme="majorBidi" w:hAnsiTheme="majorBidi" w:cstheme="majorBidi"/>
        </w:rPr>
        <w:t xml:space="preserve">Players </w:t>
      </w:r>
      <w:r w:rsidR="00C9234E" w:rsidRPr="00340C24">
        <w:rPr>
          <w:rFonts w:asciiTheme="majorBidi" w:hAnsiTheme="majorBidi" w:cstheme="majorBidi"/>
        </w:rPr>
        <w:t>we</w:t>
      </w:r>
      <w:r w:rsidRPr="00340C24">
        <w:rPr>
          <w:rFonts w:asciiTheme="majorBidi" w:hAnsiTheme="majorBidi" w:cstheme="majorBidi"/>
        </w:rPr>
        <w:t>re matched randomly against one of two computer agents that play</w:t>
      </w:r>
      <w:r w:rsidR="00C9234E" w:rsidRPr="00340C24">
        <w:rPr>
          <w:rFonts w:asciiTheme="majorBidi" w:hAnsiTheme="majorBidi" w:cstheme="majorBidi"/>
        </w:rPr>
        <w:t>ed</w:t>
      </w:r>
      <w:r w:rsidRPr="00340C24">
        <w:rPr>
          <w:rFonts w:asciiTheme="majorBidi" w:hAnsiTheme="majorBidi" w:cstheme="majorBidi"/>
        </w:rPr>
        <w:t xml:space="preserve"> according to a pre-programmed strategy in 90% of rounds and chose an action randomly </w:t>
      </w:r>
      <w:r w:rsidR="00C9234E" w:rsidRPr="00340C24">
        <w:rPr>
          <w:rFonts w:asciiTheme="majorBidi" w:hAnsiTheme="majorBidi" w:cstheme="majorBidi"/>
        </w:rPr>
        <w:t xml:space="preserve">on </w:t>
      </w:r>
      <w:r w:rsidRPr="00340C24">
        <w:rPr>
          <w:rFonts w:asciiTheme="majorBidi" w:hAnsiTheme="majorBidi" w:cstheme="majorBidi"/>
        </w:rPr>
        <w:t xml:space="preserve">10% of </w:t>
      </w:r>
      <w:r w:rsidR="00C9234E" w:rsidRPr="00340C24">
        <w:rPr>
          <w:rFonts w:asciiTheme="majorBidi" w:hAnsiTheme="majorBidi" w:cstheme="majorBidi"/>
        </w:rPr>
        <w:t>rounds</w:t>
      </w:r>
      <w:r w:rsidR="00CA356C" w:rsidRPr="00340C24">
        <w:rPr>
          <w:rFonts w:asciiTheme="majorBidi" w:hAnsiTheme="majorBidi" w:cstheme="majorBidi"/>
        </w:rPr>
        <w:t>. The strategies were</w:t>
      </w:r>
      <w:r w:rsidRPr="00340C24">
        <w:rPr>
          <w:rFonts w:asciiTheme="majorBidi" w:hAnsiTheme="majorBidi" w:cstheme="majorBidi"/>
        </w:rPr>
        <w:t xml:space="preserve"> respectively named after the level of iterated reasoning programmed </w:t>
      </w:r>
      <w:r w:rsidR="005170FD" w:rsidRPr="00340C24">
        <w:rPr>
          <w:rFonts w:asciiTheme="majorBidi" w:hAnsiTheme="majorBidi" w:cstheme="majorBidi"/>
        </w:rPr>
        <w:t xml:space="preserve">into the agent. We </w:t>
      </w:r>
      <w:r w:rsidR="002D2AEF" w:rsidRPr="00340C24">
        <w:rPr>
          <w:rFonts w:asciiTheme="majorBidi" w:hAnsiTheme="majorBidi" w:cstheme="majorBidi"/>
        </w:rPr>
        <w:t>call</w:t>
      </w:r>
      <w:r w:rsidR="00CA356C" w:rsidRPr="00340C24">
        <w:rPr>
          <w:rFonts w:asciiTheme="majorBidi" w:hAnsiTheme="majorBidi" w:cstheme="majorBidi"/>
        </w:rPr>
        <w:t>ed</w:t>
      </w:r>
      <w:r w:rsidR="002D2AEF" w:rsidRPr="00340C24">
        <w:rPr>
          <w:rFonts w:asciiTheme="majorBidi" w:hAnsiTheme="majorBidi" w:cstheme="majorBidi"/>
        </w:rPr>
        <w:t xml:space="preserve"> “</w:t>
      </w:r>
      <w:r w:rsidR="005170FD" w:rsidRPr="00340C24">
        <w:rPr>
          <w:rFonts w:asciiTheme="majorBidi" w:hAnsiTheme="majorBidi" w:cstheme="majorBidi"/>
        </w:rPr>
        <w:t>level-</w:t>
      </w:r>
      <w:r w:rsidRPr="00340C24">
        <w:rPr>
          <w:rFonts w:asciiTheme="majorBidi" w:hAnsiTheme="majorBidi" w:cstheme="majorBidi"/>
        </w:rPr>
        <w:t>1 agent</w:t>
      </w:r>
      <w:r w:rsidR="005170FD" w:rsidRPr="00340C24">
        <w:rPr>
          <w:rFonts w:asciiTheme="majorBidi" w:hAnsiTheme="majorBidi" w:cstheme="majorBidi"/>
        </w:rPr>
        <w:t>”</w:t>
      </w:r>
      <w:r w:rsidRPr="00340C24">
        <w:rPr>
          <w:rFonts w:asciiTheme="majorBidi" w:hAnsiTheme="majorBidi" w:cstheme="majorBidi"/>
        </w:rPr>
        <w:t xml:space="preserve"> a computer that believes its human opponent is level-0. In </w:t>
      </w:r>
      <w:r w:rsidRPr="00340C24">
        <w:rPr>
          <w:rFonts w:asciiTheme="majorBidi" w:hAnsiTheme="majorBidi" w:cstheme="majorBidi"/>
        </w:rPr>
        <w:lastRenderedPageBreak/>
        <w:t>this case, a level 0 means that the human is naïve and simply repeats last round’s choice. Therefore, a level-1 agent will play (90% of the time) a strategy that would have beaten the choice of the human player in the past round. Meaning, if the opponent had played Rock in the past round, 90% of the time the level-1 agent will play paper and 10% of the time it woul</w:t>
      </w:r>
      <w:r w:rsidR="00643976" w:rsidRPr="00340C24">
        <w:rPr>
          <w:rFonts w:asciiTheme="majorBidi" w:hAnsiTheme="majorBidi" w:cstheme="majorBidi"/>
        </w:rPr>
        <w:t>d choose its response randomly out of the three possible options.</w:t>
      </w:r>
    </w:p>
    <w:p w14:paraId="19F03441" w14:textId="77777777" w:rsidR="00A543D4" w:rsidRPr="00340C24" w:rsidRDefault="00A543D4" w:rsidP="00340C24">
      <w:pPr>
        <w:spacing w:line="480" w:lineRule="auto"/>
        <w:jc w:val="both"/>
        <w:rPr>
          <w:rFonts w:asciiTheme="majorBidi" w:hAnsiTheme="majorBidi" w:cstheme="majorBidi"/>
        </w:rPr>
      </w:pPr>
    </w:p>
    <w:p w14:paraId="2F1159F6" w14:textId="47AB7B45" w:rsidR="00A543D4" w:rsidRPr="00340C24" w:rsidRDefault="00A543D4" w:rsidP="00340C24">
      <w:pPr>
        <w:spacing w:line="480" w:lineRule="auto"/>
        <w:jc w:val="both"/>
        <w:rPr>
          <w:rFonts w:asciiTheme="majorBidi" w:hAnsiTheme="majorBidi" w:cstheme="majorBidi"/>
        </w:rPr>
      </w:pPr>
      <w:r w:rsidRPr="00340C24">
        <w:rPr>
          <w:rFonts w:asciiTheme="majorBidi" w:hAnsiTheme="majorBidi" w:cstheme="majorBidi"/>
        </w:rPr>
        <w:t>By contrast, a level-2 computer agent assumes that the human player is a level-1 opponent, as explained above. Therefore, a level-2 computer agent believes the human player wi</w:t>
      </w:r>
      <w:r w:rsidR="00514A6F" w:rsidRPr="00340C24">
        <w:rPr>
          <w:rFonts w:asciiTheme="majorBidi" w:hAnsiTheme="majorBidi" w:cstheme="majorBidi"/>
        </w:rPr>
        <w:t>ll choose in the next round</w:t>
      </w:r>
      <w:r w:rsidR="00E9327A" w:rsidRPr="00340C24">
        <w:rPr>
          <w:rFonts w:asciiTheme="majorBidi" w:hAnsiTheme="majorBidi" w:cstheme="majorBidi"/>
        </w:rPr>
        <w:t xml:space="preserve"> the action</w:t>
      </w:r>
      <w:r w:rsidRPr="00340C24">
        <w:rPr>
          <w:rFonts w:asciiTheme="majorBidi" w:hAnsiTheme="majorBidi" w:cstheme="majorBidi"/>
        </w:rPr>
        <w:t xml:space="preserve"> that would have beaten the computer’s choice in the last </w:t>
      </w:r>
      <w:r w:rsidR="00AE31A7" w:rsidRPr="00340C24">
        <w:rPr>
          <w:rFonts w:asciiTheme="majorBidi" w:hAnsiTheme="majorBidi" w:cstheme="majorBidi"/>
        </w:rPr>
        <w:t>round and</w:t>
      </w:r>
      <w:r w:rsidRPr="00340C24">
        <w:rPr>
          <w:rFonts w:asciiTheme="majorBidi" w:hAnsiTheme="majorBidi" w:cstheme="majorBidi"/>
        </w:rPr>
        <w:t xml:space="preserve"> will best respond to that. For instance, assuming the </w:t>
      </w:r>
      <w:r w:rsidR="00AE31A7" w:rsidRPr="00340C24">
        <w:rPr>
          <w:rFonts w:asciiTheme="majorBidi" w:hAnsiTheme="majorBidi" w:cstheme="majorBidi"/>
        </w:rPr>
        <w:t xml:space="preserve">level-2 </w:t>
      </w:r>
      <w:r w:rsidRPr="00340C24">
        <w:rPr>
          <w:rFonts w:asciiTheme="majorBidi" w:hAnsiTheme="majorBidi" w:cstheme="majorBidi"/>
        </w:rPr>
        <w:t xml:space="preserve">computer agent had played </w:t>
      </w:r>
      <w:r w:rsidR="00594702" w:rsidRPr="00340C24">
        <w:rPr>
          <w:rFonts w:asciiTheme="majorBidi" w:hAnsiTheme="majorBidi" w:cstheme="majorBidi"/>
        </w:rPr>
        <w:t>r</w:t>
      </w:r>
      <w:r w:rsidRPr="00340C24">
        <w:rPr>
          <w:rFonts w:asciiTheme="majorBidi" w:hAnsiTheme="majorBidi" w:cstheme="majorBidi"/>
        </w:rPr>
        <w:t xml:space="preserve">ock in the most recent round, it will </w:t>
      </w:r>
      <w:r w:rsidR="00AE31A7" w:rsidRPr="00340C24">
        <w:rPr>
          <w:rFonts w:asciiTheme="majorBidi" w:hAnsiTheme="majorBidi" w:cstheme="majorBidi"/>
        </w:rPr>
        <w:t>“</w:t>
      </w:r>
      <w:r w:rsidRPr="00340C24">
        <w:rPr>
          <w:rFonts w:asciiTheme="majorBidi" w:hAnsiTheme="majorBidi" w:cstheme="majorBidi"/>
        </w:rPr>
        <w:t>think</w:t>
      </w:r>
      <w:r w:rsidR="00AE31A7" w:rsidRPr="00340C24">
        <w:rPr>
          <w:rFonts w:asciiTheme="majorBidi" w:hAnsiTheme="majorBidi" w:cstheme="majorBidi"/>
        </w:rPr>
        <w:t>”</w:t>
      </w:r>
      <w:r w:rsidRPr="00340C24">
        <w:rPr>
          <w:rFonts w:asciiTheme="majorBidi" w:hAnsiTheme="majorBidi" w:cstheme="majorBidi"/>
        </w:rPr>
        <w:t xml:space="preserve"> that the human opponent</w:t>
      </w:r>
      <w:r w:rsidR="00AE31A7" w:rsidRPr="00340C24">
        <w:rPr>
          <w:rFonts w:asciiTheme="majorBidi" w:hAnsiTheme="majorBidi" w:cstheme="majorBidi"/>
        </w:rPr>
        <w:t xml:space="preserve"> (as a level-1)</w:t>
      </w:r>
      <w:r w:rsidRPr="00340C24">
        <w:rPr>
          <w:rFonts w:asciiTheme="majorBidi" w:hAnsiTheme="majorBidi" w:cstheme="majorBidi"/>
        </w:rPr>
        <w:t xml:space="preserve"> will try to beat that by playing paper </w:t>
      </w:r>
      <w:r w:rsidR="00AE31A7" w:rsidRPr="00340C24">
        <w:rPr>
          <w:rFonts w:asciiTheme="majorBidi" w:hAnsiTheme="majorBidi" w:cstheme="majorBidi"/>
        </w:rPr>
        <w:t xml:space="preserve">this round, and it will best respond to that by playing </w:t>
      </w:r>
      <w:r w:rsidR="00594702" w:rsidRPr="00340C24">
        <w:rPr>
          <w:rFonts w:asciiTheme="majorBidi" w:hAnsiTheme="majorBidi" w:cstheme="majorBidi"/>
        </w:rPr>
        <w:t>s</w:t>
      </w:r>
      <w:r w:rsidR="00AE31A7" w:rsidRPr="00340C24">
        <w:rPr>
          <w:rFonts w:asciiTheme="majorBidi" w:hAnsiTheme="majorBidi" w:cstheme="majorBidi"/>
        </w:rPr>
        <w:t xml:space="preserve">cissors. </w:t>
      </w:r>
    </w:p>
    <w:p w14:paraId="47B4FC9F" w14:textId="77777777" w:rsidR="00AE31A7" w:rsidRPr="00340C24" w:rsidRDefault="00AE31A7" w:rsidP="00340C24">
      <w:pPr>
        <w:spacing w:line="480" w:lineRule="auto"/>
        <w:jc w:val="both"/>
        <w:rPr>
          <w:rFonts w:asciiTheme="majorBidi" w:hAnsiTheme="majorBidi" w:cstheme="majorBidi"/>
        </w:rPr>
      </w:pPr>
    </w:p>
    <w:p w14:paraId="5919294B" w14:textId="18A4ECB9" w:rsidR="00FE335B" w:rsidRPr="00340C24" w:rsidRDefault="00FE335B" w:rsidP="00340C24">
      <w:pPr>
        <w:spacing w:line="480" w:lineRule="auto"/>
        <w:jc w:val="both"/>
        <w:rPr>
          <w:rFonts w:asciiTheme="majorBidi" w:hAnsiTheme="majorBidi" w:cstheme="majorBidi"/>
        </w:rPr>
      </w:pPr>
      <w:r w:rsidRPr="00340C24">
        <w:rPr>
          <w:rFonts w:asciiTheme="majorBidi" w:hAnsiTheme="majorBidi" w:cstheme="majorBidi"/>
        </w:rPr>
        <w:t>After detailed instructions for</w:t>
      </w:r>
      <w:r w:rsidR="00CA356C" w:rsidRPr="00340C24">
        <w:rPr>
          <w:rFonts w:asciiTheme="majorBidi" w:hAnsiTheme="majorBidi" w:cstheme="majorBidi"/>
        </w:rPr>
        <w:t xml:space="preserve"> each game, participants underwent</w:t>
      </w:r>
      <w:r w:rsidRPr="00340C24">
        <w:rPr>
          <w:rFonts w:asciiTheme="majorBidi" w:hAnsiTheme="majorBidi" w:cstheme="majorBidi"/>
        </w:rPr>
        <w:t xml:space="preserve"> a small test </w:t>
      </w:r>
      <w:r w:rsidR="005170FD" w:rsidRPr="00340C24">
        <w:rPr>
          <w:rFonts w:asciiTheme="majorBidi" w:hAnsiTheme="majorBidi" w:cstheme="majorBidi"/>
        </w:rPr>
        <w:t>(3</w:t>
      </w:r>
      <w:r w:rsidRPr="00340C24">
        <w:rPr>
          <w:rFonts w:asciiTheme="majorBidi" w:hAnsiTheme="majorBidi" w:cstheme="majorBidi"/>
        </w:rPr>
        <w:t xml:space="preserve"> questions) to ascertain they have understood the rules of the games and the duration of the play. </w:t>
      </w:r>
      <w:r w:rsidR="00643976" w:rsidRPr="00340C24">
        <w:rPr>
          <w:rFonts w:asciiTheme="majorBidi" w:hAnsiTheme="majorBidi" w:cstheme="majorBidi"/>
        </w:rPr>
        <w:t xml:space="preserve">These questions probe whether they have understood and memorised the hierarchy between the options, such as asking which action would beat “rock” in the first game. </w:t>
      </w:r>
    </w:p>
    <w:p w14:paraId="355208C0" w14:textId="77777777" w:rsidR="00FE335B" w:rsidRPr="00340C24" w:rsidRDefault="00FE335B" w:rsidP="00340C24">
      <w:pPr>
        <w:spacing w:line="480" w:lineRule="auto"/>
        <w:jc w:val="both"/>
        <w:rPr>
          <w:rFonts w:asciiTheme="majorBidi" w:hAnsiTheme="majorBidi" w:cstheme="majorBidi"/>
        </w:rPr>
      </w:pPr>
    </w:p>
    <w:p w14:paraId="272673CF" w14:textId="00E78067" w:rsidR="00AE31A7" w:rsidRPr="00340C24" w:rsidRDefault="00594702" w:rsidP="00340C24">
      <w:pPr>
        <w:spacing w:line="480" w:lineRule="auto"/>
        <w:jc w:val="both"/>
        <w:rPr>
          <w:rFonts w:asciiTheme="majorBidi" w:hAnsiTheme="majorBidi" w:cstheme="majorBidi"/>
        </w:rPr>
      </w:pPr>
      <w:r w:rsidRPr="00340C24">
        <w:rPr>
          <w:rFonts w:asciiTheme="majorBidi" w:hAnsiTheme="majorBidi" w:cstheme="majorBidi"/>
        </w:rPr>
        <w:t>In each round of a game, participants we</w:t>
      </w:r>
      <w:r w:rsidR="00ED079E" w:rsidRPr="00340C24">
        <w:rPr>
          <w:rFonts w:asciiTheme="majorBidi" w:hAnsiTheme="majorBidi" w:cstheme="majorBidi"/>
        </w:rPr>
        <w:t>re instructed to choose one the “weapons” by clicking on the appropriate</w:t>
      </w:r>
      <w:r w:rsidRPr="00340C24">
        <w:rPr>
          <w:rFonts w:asciiTheme="majorBidi" w:hAnsiTheme="majorBidi" w:cstheme="majorBidi"/>
        </w:rPr>
        <w:t xml:space="preserve"> icon</w:t>
      </w:r>
      <w:r w:rsidR="00ED079E" w:rsidRPr="00340C24">
        <w:rPr>
          <w:rFonts w:asciiTheme="majorBidi" w:hAnsiTheme="majorBidi" w:cstheme="majorBidi"/>
        </w:rPr>
        <w:t>.</w:t>
      </w:r>
      <w:r w:rsidRPr="00340C24">
        <w:rPr>
          <w:rFonts w:asciiTheme="majorBidi" w:hAnsiTheme="majorBidi" w:cstheme="majorBidi"/>
        </w:rPr>
        <w:t xml:space="preserve"> In the meantime, the computer agent chose its “weapon” based on the play in the previous round (in the first round, it chose randomly from the available actions).</w:t>
      </w:r>
      <w:r w:rsidR="00ED079E" w:rsidRPr="00340C24">
        <w:rPr>
          <w:rFonts w:asciiTheme="majorBidi" w:hAnsiTheme="majorBidi" w:cstheme="majorBidi"/>
        </w:rPr>
        <w:t xml:space="preserve"> </w:t>
      </w:r>
      <w:r w:rsidRPr="00340C24">
        <w:rPr>
          <w:rFonts w:asciiTheme="majorBidi" w:hAnsiTheme="majorBidi" w:cstheme="majorBidi"/>
        </w:rPr>
        <w:t>The computer’s</w:t>
      </w:r>
      <w:r w:rsidR="00ED079E" w:rsidRPr="00340C24">
        <w:rPr>
          <w:rFonts w:asciiTheme="majorBidi" w:hAnsiTheme="majorBidi" w:cstheme="majorBidi"/>
        </w:rPr>
        <w:t xml:space="preserve"> choice </w:t>
      </w:r>
      <w:r w:rsidRPr="00340C24">
        <w:rPr>
          <w:rFonts w:asciiTheme="majorBidi" w:hAnsiTheme="majorBidi" w:cstheme="majorBidi"/>
        </w:rPr>
        <w:t xml:space="preserve">was made </w:t>
      </w:r>
      <w:r w:rsidR="00ED079E" w:rsidRPr="00340C24">
        <w:rPr>
          <w:rFonts w:asciiTheme="majorBidi" w:hAnsiTheme="majorBidi" w:cstheme="majorBidi"/>
        </w:rPr>
        <w:t>after a random time delay between 0.5 and 3 seconds</w:t>
      </w:r>
      <w:r w:rsidRPr="00340C24">
        <w:rPr>
          <w:rFonts w:asciiTheme="majorBidi" w:hAnsiTheme="majorBidi" w:cstheme="majorBidi"/>
        </w:rPr>
        <w:t xml:space="preserve">, to </w:t>
      </w:r>
      <w:r w:rsidR="00ED079E" w:rsidRPr="00340C24">
        <w:rPr>
          <w:rFonts w:asciiTheme="majorBidi" w:hAnsiTheme="majorBidi" w:cstheme="majorBidi"/>
        </w:rPr>
        <w:t xml:space="preserve">simulate how a human opponent would behave in these circumstances.  </w:t>
      </w:r>
      <w:r w:rsidR="00AE31A7" w:rsidRPr="00340C24">
        <w:rPr>
          <w:rFonts w:asciiTheme="majorBidi" w:hAnsiTheme="majorBidi" w:cstheme="majorBidi"/>
        </w:rPr>
        <w:t xml:space="preserve"> </w:t>
      </w:r>
      <w:r w:rsidR="00ED079E" w:rsidRPr="00340C24">
        <w:rPr>
          <w:rFonts w:asciiTheme="majorBidi" w:hAnsiTheme="majorBidi" w:cstheme="majorBidi"/>
        </w:rPr>
        <w:t xml:space="preserve">After each round, the participants </w:t>
      </w:r>
      <w:r w:rsidRPr="00340C24">
        <w:rPr>
          <w:rFonts w:asciiTheme="majorBidi" w:hAnsiTheme="majorBidi" w:cstheme="majorBidi"/>
        </w:rPr>
        <w:t>we</w:t>
      </w:r>
      <w:r w:rsidR="00ED079E" w:rsidRPr="00340C24">
        <w:rPr>
          <w:rFonts w:asciiTheme="majorBidi" w:hAnsiTheme="majorBidi" w:cstheme="majorBidi"/>
        </w:rPr>
        <w:t xml:space="preserve">re </w:t>
      </w:r>
      <w:r w:rsidR="00835CA6" w:rsidRPr="00340C24">
        <w:rPr>
          <w:rFonts w:asciiTheme="majorBidi" w:hAnsiTheme="majorBidi" w:cstheme="majorBidi"/>
        </w:rPr>
        <w:t xml:space="preserve">given feedback: </w:t>
      </w:r>
      <w:r w:rsidRPr="00340C24">
        <w:rPr>
          <w:rFonts w:asciiTheme="majorBidi" w:hAnsiTheme="majorBidi" w:cstheme="majorBidi"/>
        </w:rPr>
        <w:t>t</w:t>
      </w:r>
      <w:r w:rsidR="00835CA6" w:rsidRPr="00340C24">
        <w:rPr>
          <w:rFonts w:asciiTheme="majorBidi" w:hAnsiTheme="majorBidi" w:cstheme="majorBidi"/>
        </w:rPr>
        <w:t xml:space="preserve">hey </w:t>
      </w:r>
      <w:r w:rsidRPr="00340C24">
        <w:rPr>
          <w:rFonts w:asciiTheme="majorBidi" w:hAnsiTheme="majorBidi" w:cstheme="majorBidi"/>
        </w:rPr>
        <w:t>we</w:t>
      </w:r>
      <w:r w:rsidR="00835CA6" w:rsidRPr="00340C24">
        <w:rPr>
          <w:rFonts w:asciiTheme="majorBidi" w:hAnsiTheme="majorBidi" w:cstheme="majorBidi"/>
        </w:rPr>
        <w:t xml:space="preserve">re reminded of their own choice, </w:t>
      </w:r>
      <w:r w:rsidR="00ED079E" w:rsidRPr="00340C24">
        <w:rPr>
          <w:rFonts w:asciiTheme="majorBidi" w:hAnsiTheme="majorBidi" w:cstheme="majorBidi"/>
        </w:rPr>
        <w:t xml:space="preserve">informed of the opponent’s choice, as well as the outcome of the round (win, tie or loss). </w:t>
      </w:r>
      <w:r w:rsidRPr="00340C24">
        <w:rPr>
          <w:rFonts w:asciiTheme="majorBidi" w:hAnsiTheme="majorBidi" w:cstheme="majorBidi"/>
        </w:rPr>
        <w:t xml:space="preserve">The number of wins, </w:t>
      </w:r>
      <w:r w:rsidRPr="00340C24">
        <w:rPr>
          <w:rFonts w:asciiTheme="majorBidi" w:hAnsiTheme="majorBidi" w:cstheme="majorBidi"/>
        </w:rPr>
        <w:lastRenderedPageBreak/>
        <w:t xml:space="preserve">losses and ties were displayed at the top of the screen for each game, and this scoreboard was reinitialised to zero at the onset of a new game. An example of the interface for the rock-paper-scissors game is provided in Figure </w:t>
      </w:r>
      <w:r w:rsidR="00CA356C" w:rsidRPr="00340C24">
        <w:rPr>
          <w:rFonts w:asciiTheme="majorBidi" w:hAnsiTheme="majorBidi" w:cstheme="majorBidi"/>
        </w:rPr>
        <w:t xml:space="preserve">2. </w:t>
      </w:r>
    </w:p>
    <w:p w14:paraId="09359FAC" w14:textId="77777777" w:rsidR="00ED079E" w:rsidRPr="00340C24" w:rsidRDefault="00ED079E" w:rsidP="00340C24">
      <w:pPr>
        <w:spacing w:line="480" w:lineRule="auto"/>
        <w:jc w:val="both"/>
        <w:rPr>
          <w:rFonts w:asciiTheme="majorBidi" w:hAnsiTheme="majorBidi" w:cstheme="majorBidi"/>
        </w:rPr>
      </w:pPr>
    </w:p>
    <w:p w14:paraId="26CE694E" w14:textId="77777777" w:rsidR="00EA0BD8" w:rsidRPr="00340C24" w:rsidRDefault="00ED079E" w:rsidP="00340C24">
      <w:pPr>
        <w:keepNext/>
        <w:spacing w:line="480" w:lineRule="auto"/>
        <w:jc w:val="center"/>
        <w:rPr>
          <w:rFonts w:asciiTheme="majorBidi" w:hAnsiTheme="majorBidi" w:cstheme="majorBidi"/>
        </w:rPr>
      </w:pPr>
      <w:r w:rsidRPr="00340C24">
        <w:rPr>
          <w:rFonts w:asciiTheme="majorBidi" w:hAnsiTheme="majorBidi" w:cstheme="majorBidi"/>
          <w:noProof/>
          <w:lang w:eastAsia="en-GB"/>
        </w:rPr>
        <w:drawing>
          <wp:inline distT="0" distB="0" distL="0" distR="0" wp14:anchorId="1BB24116" wp14:editId="2077B785">
            <wp:extent cx="5033433" cy="2378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6-16 at 23.17.07.png"/>
                    <pic:cNvPicPr/>
                  </pic:nvPicPr>
                  <pic:blipFill>
                    <a:blip r:embed="rId9">
                      <a:extLst>
                        <a:ext uri="{28A0092B-C50C-407E-A947-70E740481C1C}">
                          <a14:useLocalDpi xmlns:a14="http://schemas.microsoft.com/office/drawing/2010/main" val="0"/>
                        </a:ext>
                      </a:extLst>
                    </a:blip>
                    <a:stretch>
                      <a:fillRect/>
                    </a:stretch>
                  </pic:blipFill>
                  <pic:spPr>
                    <a:xfrm>
                      <a:off x="0" y="0"/>
                      <a:ext cx="5039398" cy="2381143"/>
                    </a:xfrm>
                    <a:prstGeom prst="rect">
                      <a:avLst/>
                    </a:prstGeom>
                  </pic:spPr>
                </pic:pic>
              </a:graphicData>
            </a:graphic>
          </wp:inline>
        </w:drawing>
      </w:r>
    </w:p>
    <w:p w14:paraId="06469219" w14:textId="31CEEFB5" w:rsidR="00731E7F" w:rsidRPr="00340C24" w:rsidRDefault="00EA0BD8" w:rsidP="00340C24">
      <w:pPr>
        <w:pStyle w:val="Caption"/>
        <w:spacing w:line="480" w:lineRule="auto"/>
        <w:jc w:val="center"/>
        <w:rPr>
          <w:rFonts w:asciiTheme="majorBidi" w:hAnsiTheme="majorBidi" w:cstheme="majorBidi"/>
        </w:rPr>
      </w:pPr>
      <w:bookmarkStart w:id="59" w:name="_Toc521919269"/>
      <w:r w:rsidRPr="00340C24">
        <w:rPr>
          <w:rFonts w:asciiTheme="majorBidi" w:hAnsiTheme="majorBidi" w:cstheme="majorBidi"/>
        </w:rPr>
        <w:t xml:space="preserve">Figure </w:t>
      </w:r>
      <w:r w:rsidRPr="00340C24">
        <w:rPr>
          <w:rFonts w:asciiTheme="majorBidi" w:hAnsiTheme="majorBidi" w:cstheme="majorBidi"/>
        </w:rPr>
        <w:fldChar w:fldCharType="begin"/>
      </w:r>
      <w:r w:rsidRPr="00340C24">
        <w:rPr>
          <w:rFonts w:asciiTheme="majorBidi" w:hAnsiTheme="majorBidi" w:cstheme="majorBidi"/>
        </w:rPr>
        <w:instrText xml:space="preserve"> SEQ Figure \* ARABIC </w:instrText>
      </w:r>
      <w:r w:rsidRPr="00340C24">
        <w:rPr>
          <w:rFonts w:asciiTheme="majorBidi" w:hAnsiTheme="majorBidi" w:cstheme="majorBidi"/>
        </w:rPr>
        <w:fldChar w:fldCharType="separate"/>
      </w:r>
      <w:r w:rsidR="00A55D75" w:rsidRPr="00340C24">
        <w:rPr>
          <w:rFonts w:asciiTheme="majorBidi" w:hAnsiTheme="majorBidi" w:cstheme="majorBidi"/>
          <w:noProof/>
        </w:rPr>
        <w:t>2</w:t>
      </w:r>
      <w:r w:rsidRPr="00340C24">
        <w:rPr>
          <w:rFonts w:asciiTheme="majorBidi" w:hAnsiTheme="majorBidi" w:cstheme="majorBidi"/>
        </w:rPr>
        <w:fldChar w:fldCharType="end"/>
      </w:r>
      <w:r w:rsidRPr="00340C24">
        <w:rPr>
          <w:rFonts w:asciiTheme="majorBidi" w:hAnsiTheme="majorBidi" w:cstheme="majorBidi"/>
        </w:rPr>
        <w:t>: Screenshot of the feedback at the end of a round of Rock-Paper-Scissors</w:t>
      </w:r>
      <w:bookmarkEnd w:id="59"/>
    </w:p>
    <w:p w14:paraId="5C5F77C3" w14:textId="77777777" w:rsidR="00FE335B" w:rsidRPr="00340C24" w:rsidRDefault="00FE335B" w:rsidP="00340C24">
      <w:pPr>
        <w:spacing w:line="480" w:lineRule="auto"/>
        <w:jc w:val="both"/>
        <w:rPr>
          <w:rFonts w:asciiTheme="majorBidi" w:hAnsiTheme="majorBidi" w:cstheme="majorBidi"/>
        </w:rPr>
      </w:pPr>
    </w:p>
    <w:p w14:paraId="1E083C00" w14:textId="12307B1C" w:rsidR="00F92280" w:rsidRPr="00340C24" w:rsidRDefault="00FE335B" w:rsidP="00340C24">
      <w:pPr>
        <w:spacing w:line="480" w:lineRule="auto"/>
        <w:jc w:val="both"/>
        <w:rPr>
          <w:rFonts w:asciiTheme="majorBidi" w:hAnsiTheme="majorBidi" w:cstheme="majorBidi"/>
        </w:rPr>
      </w:pPr>
      <w:r w:rsidRPr="00340C24">
        <w:rPr>
          <w:rFonts w:asciiTheme="majorBidi" w:hAnsiTheme="majorBidi" w:cstheme="majorBidi"/>
        </w:rPr>
        <w:t xml:space="preserve">At the end of the third game, participants </w:t>
      </w:r>
      <w:r w:rsidR="00594702" w:rsidRPr="00340C24">
        <w:rPr>
          <w:rFonts w:asciiTheme="majorBidi" w:hAnsiTheme="majorBidi" w:cstheme="majorBidi"/>
        </w:rPr>
        <w:t>we</w:t>
      </w:r>
      <w:r w:rsidRPr="00340C24">
        <w:rPr>
          <w:rFonts w:asciiTheme="majorBidi" w:hAnsiTheme="majorBidi" w:cstheme="majorBidi"/>
        </w:rPr>
        <w:t xml:space="preserve">re given information about their overall score and asked </w:t>
      </w:r>
      <w:r w:rsidR="00594702" w:rsidRPr="00340C24">
        <w:rPr>
          <w:rFonts w:asciiTheme="majorBidi" w:hAnsiTheme="majorBidi" w:cstheme="majorBidi"/>
        </w:rPr>
        <w:t xml:space="preserve">3 </w:t>
      </w:r>
      <w:r w:rsidRPr="00340C24">
        <w:rPr>
          <w:rFonts w:asciiTheme="majorBidi" w:hAnsiTheme="majorBidi" w:cstheme="majorBidi"/>
        </w:rPr>
        <w:t>questions about the opponent’s strategy. The first question ask</w:t>
      </w:r>
      <w:r w:rsidR="00594702" w:rsidRPr="00340C24">
        <w:rPr>
          <w:rFonts w:asciiTheme="majorBidi" w:hAnsiTheme="majorBidi" w:cstheme="majorBidi"/>
        </w:rPr>
        <w:t>ed</w:t>
      </w:r>
      <w:r w:rsidRPr="00340C24">
        <w:rPr>
          <w:rFonts w:asciiTheme="majorBidi" w:hAnsiTheme="majorBidi" w:cstheme="majorBidi"/>
        </w:rPr>
        <w:t>, on a scale from 1</w:t>
      </w:r>
      <w:r w:rsidR="00594702" w:rsidRPr="00340C24">
        <w:rPr>
          <w:rFonts w:asciiTheme="majorBidi" w:hAnsiTheme="majorBidi" w:cstheme="majorBidi"/>
        </w:rPr>
        <w:t xml:space="preserve"> (</w:t>
      </w:r>
      <w:r w:rsidR="005450E3" w:rsidRPr="00340C24">
        <w:rPr>
          <w:rFonts w:asciiTheme="majorBidi" w:hAnsiTheme="majorBidi" w:cstheme="majorBidi"/>
        </w:rPr>
        <w:t xml:space="preserve">very easy) </w:t>
      </w:r>
      <w:r w:rsidRPr="00340C24">
        <w:rPr>
          <w:rFonts w:asciiTheme="majorBidi" w:hAnsiTheme="majorBidi" w:cstheme="majorBidi"/>
        </w:rPr>
        <w:t>to 100</w:t>
      </w:r>
      <w:r w:rsidR="005450E3" w:rsidRPr="00340C24">
        <w:rPr>
          <w:rFonts w:asciiTheme="majorBidi" w:hAnsiTheme="majorBidi" w:cstheme="majorBidi"/>
        </w:rPr>
        <w:t xml:space="preserve"> (very hard</w:t>
      </w:r>
      <w:r w:rsidR="00594702" w:rsidRPr="00340C24">
        <w:rPr>
          <w:rFonts w:asciiTheme="majorBidi" w:hAnsiTheme="majorBidi" w:cstheme="majorBidi"/>
        </w:rPr>
        <w:t>)</w:t>
      </w:r>
      <w:r w:rsidRPr="00340C24">
        <w:rPr>
          <w:rFonts w:asciiTheme="majorBidi" w:hAnsiTheme="majorBidi" w:cstheme="majorBidi"/>
        </w:rPr>
        <w:t xml:space="preserve">, how difficult was it for them to learn the opponent’s strategy and beat it. The second question </w:t>
      </w:r>
      <w:r w:rsidR="00594702" w:rsidRPr="00340C24">
        <w:rPr>
          <w:rFonts w:asciiTheme="majorBidi" w:hAnsiTheme="majorBidi" w:cstheme="majorBidi"/>
        </w:rPr>
        <w:t xml:space="preserve">asked them to rate, on a scale of </w:t>
      </w:r>
      <w:r w:rsidR="005450E3" w:rsidRPr="00340C24">
        <w:rPr>
          <w:rFonts w:asciiTheme="majorBidi" w:hAnsiTheme="majorBidi" w:cstheme="majorBidi"/>
        </w:rPr>
        <w:t>1 (not at all confident) to 100 (very confident)</w:t>
      </w:r>
      <w:r w:rsidR="00594702" w:rsidRPr="00340C24">
        <w:rPr>
          <w:rFonts w:asciiTheme="majorBidi" w:hAnsiTheme="majorBidi" w:cstheme="majorBidi"/>
        </w:rPr>
        <w:t xml:space="preserve"> </w:t>
      </w:r>
      <w:r w:rsidRPr="00340C24">
        <w:rPr>
          <w:rFonts w:asciiTheme="majorBidi" w:hAnsiTheme="majorBidi" w:cstheme="majorBidi"/>
        </w:rPr>
        <w:t xml:space="preserve">their confidence in the assessment that they </w:t>
      </w:r>
      <w:r w:rsidR="00594702" w:rsidRPr="00340C24">
        <w:rPr>
          <w:rFonts w:asciiTheme="majorBidi" w:hAnsiTheme="majorBidi" w:cstheme="majorBidi"/>
        </w:rPr>
        <w:t xml:space="preserve">had </w:t>
      </w:r>
      <w:r w:rsidRPr="00340C24">
        <w:rPr>
          <w:rFonts w:asciiTheme="majorBidi" w:hAnsiTheme="majorBidi" w:cstheme="majorBidi"/>
        </w:rPr>
        <w:t>learned what the opponent strategy is.</w:t>
      </w:r>
      <w:r w:rsidR="00594702" w:rsidRPr="00340C24">
        <w:rPr>
          <w:rFonts w:asciiTheme="majorBidi" w:hAnsiTheme="majorBidi" w:cstheme="majorBidi"/>
        </w:rPr>
        <w:t xml:space="preserve"> The third question asked p</w:t>
      </w:r>
      <w:r w:rsidRPr="00340C24">
        <w:rPr>
          <w:rFonts w:asciiTheme="majorBidi" w:hAnsiTheme="majorBidi" w:cstheme="majorBidi"/>
        </w:rPr>
        <w:t xml:space="preserve">articipants to </w:t>
      </w:r>
      <w:r w:rsidR="00594702" w:rsidRPr="00340C24">
        <w:rPr>
          <w:rFonts w:asciiTheme="majorBidi" w:hAnsiTheme="majorBidi" w:cstheme="majorBidi"/>
        </w:rPr>
        <w:t xml:space="preserve">briefly </w:t>
      </w:r>
      <w:r w:rsidRPr="00340C24">
        <w:rPr>
          <w:rFonts w:asciiTheme="majorBidi" w:hAnsiTheme="majorBidi" w:cstheme="majorBidi"/>
        </w:rPr>
        <w:t>describe the strategy they though the opponent was playing</w:t>
      </w:r>
      <w:r w:rsidR="00594702" w:rsidRPr="00340C24">
        <w:rPr>
          <w:rFonts w:asciiTheme="majorBidi" w:hAnsiTheme="majorBidi" w:cstheme="majorBidi"/>
        </w:rPr>
        <w:t>, as well as</w:t>
      </w:r>
      <w:r w:rsidRPr="00340C24">
        <w:rPr>
          <w:rFonts w:asciiTheme="majorBidi" w:hAnsiTheme="majorBidi" w:cstheme="majorBidi"/>
        </w:rPr>
        <w:t xml:space="preserve"> </w:t>
      </w:r>
      <w:r w:rsidR="00594702" w:rsidRPr="00340C24">
        <w:rPr>
          <w:rFonts w:asciiTheme="majorBidi" w:hAnsiTheme="majorBidi" w:cstheme="majorBidi"/>
        </w:rPr>
        <w:t>any</w:t>
      </w:r>
      <w:r w:rsidRPr="00340C24">
        <w:rPr>
          <w:rFonts w:asciiTheme="majorBidi" w:hAnsiTheme="majorBidi" w:cstheme="majorBidi"/>
        </w:rPr>
        <w:t xml:space="preserve"> other feedback on the experiment. </w:t>
      </w:r>
    </w:p>
    <w:p w14:paraId="1B8F7D24" w14:textId="77777777" w:rsidR="00E36F4F" w:rsidRDefault="00E36F4F">
      <w:pPr>
        <w:rPr>
          <w:rFonts w:asciiTheme="majorBidi" w:eastAsiaTheme="majorEastAsia" w:hAnsiTheme="majorBidi" w:cstheme="majorBidi"/>
          <w:b/>
          <w:bCs/>
          <w:color w:val="2F5496" w:themeColor="accent1" w:themeShade="BF"/>
          <w:sz w:val="32"/>
          <w:szCs w:val="32"/>
        </w:rPr>
      </w:pPr>
      <w:bookmarkStart w:id="60" w:name="_Toc521875816"/>
      <w:bookmarkStart w:id="61" w:name="_Toc521878801"/>
      <w:r>
        <w:rPr>
          <w:rFonts w:asciiTheme="majorBidi" w:hAnsiTheme="majorBidi"/>
          <w:b/>
          <w:bCs/>
        </w:rPr>
        <w:br w:type="page"/>
      </w:r>
    </w:p>
    <w:p w14:paraId="5F27DBFC" w14:textId="06BCFF01" w:rsidR="00DA6109" w:rsidRPr="00340C24" w:rsidRDefault="00DA6109" w:rsidP="00340C24">
      <w:pPr>
        <w:pStyle w:val="Heading1"/>
        <w:spacing w:line="480" w:lineRule="auto"/>
        <w:rPr>
          <w:rFonts w:asciiTheme="majorBidi" w:hAnsiTheme="majorBidi"/>
        </w:rPr>
      </w:pPr>
      <w:bookmarkStart w:id="62" w:name="_Toc521928477"/>
      <w:r w:rsidRPr="00340C24">
        <w:rPr>
          <w:rFonts w:asciiTheme="majorBidi" w:hAnsiTheme="majorBidi"/>
          <w:b/>
          <w:bCs/>
        </w:rPr>
        <w:lastRenderedPageBreak/>
        <w:t>Results</w:t>
      </w:r>
      <w:bookmarkEnd w:id="60"/>
      <w:bookmarkEnd w:id="61"/>
      <w:bookmarkEnd w:id="62"/>
      <w:r w:rsidRPr="00340C24">
        <w:rPr>
          <w:rFonts w:asciiTheme="majorBidi" w:hAnsiTheme="majorBidi"/>
        </w:rPr>
        <w:t xml:space="preserve"> </w:t>
      </w:r>
    </w:p>
    <w:p w14:paraId="47E97806" w14:textId="5FB2ABE1" w:rsidR="00DC4C46" w:rsidRPr="00340C24" w:rsidRDefault="005170FD" w:rsidP="00340C24">
      <w:pPr>
        <w:spacing w:line="480" w:lineRule="auto"/>
        <w:jc w:val="both"/>
        <w:rPr>
          <w:rFonts w:asciiTheme="majorBidi" w:hAnsiTheme="majorBidi" w:cstheme="majorBidi"/>
        </w:rPr>
      </w:pPr>
      <w:r w:rsidRPr="00340C24">
        <w:rPr>
          <w:rFonts w:asciiTheme="majorBidi" w:hAnsiTheme="majorBidi" w:cstheme="majorBidi"/>
        </w:rPr>
        <w:t>All subsequent analyses use as a dep</w:t>
      </w:r>
      <w:r w:rsidR="00C13252" w:rsidRPr="00340C24">
        <w:rPr>
          <w:rFonts w:asciiTheme="majorBidi" w:hAnsiTheme="majorBidi" w:cstheme="majorBidi"/>
        </w:rPr>
        <w:t xml:space="preserve">endent variable </w:t>
      </w:r>
      <w:r w:rsidR="00B01AB6" w:rsidRPr="00340C24">
        <w:rPr>
          <w:rFonts w:asciiTheme="majorBidi" w:hAnsiTheme="majorBidi" w:cstheme="majorBidi"/>
        </w:rPr>
        <w:t xml:space="preserve">the </w:t>
      </w:r>
      <w:r w:rsidR="00C13252" w:rsidRPr="00340C24">
        <w:rPr>
          <w:rFonts w:asciiTheme="majorBidi" w:hAnsiTheme="majorBidi" w:cstheme="majorBidi"/>
        </w:rPr>
        <w:t>participant</w:t>
      </w:r>
      <w:r w:rsidR="004423CB" w:rsidRPr="00340C24">
        <w:rPr>
          <w:rFonts w:asciiTheme="majorBidi" w:hAnsiTheme="majorBidi" w:cstheme="majorBidi"/>
        </w:rPr>
        <w:t>s</w:t>
      </w:r>
      <w:r w:rsidR="00B01AB6" w:rsidRPr="00340C24">
        <w:rPr>
          <w:rFonts w:asciiTheme="majorBidi" w:hAnsiTheme="majorBidi" w:cstheme="majorBidi"/>
        </w:rPr>
        <w:t xml:space="preserve"> average</w:t>
      </w:r>
      <w:r w:rsidR="00C13252" w:rsidRPr="00340C24">
        <w:rPr>
          <w:rFonts w:asciiTheme="majorBidi" w:hAnsiTheme="majorBidi" w:cstheme="majorBidi"/>
        </w:rPr>
        <w:t xml:space="preserve"> score</w:t>
      </w:r>
      <w:r w:rsidR="00B01AB6" w:rsidRPr="00340C24">
        <w:rPr>
          <w:rFonts w:asciiTheme="majorBidi" w:hAnsiTheme="majorBidi" w:cstheme="majorBidi"/>
        </w:rPr>
        <w:t xml:space="preserve"> per round</w:t>
      </w:r>
      <w:r w:rsidRPr="00340C24">
        <w:rPr>
          <w:rFonts w:asciiTheme="majorBidi" w:hAnsiTheme="majorBidi" w:cstheme="majorBidi"/>
        </w:rPr>
        <w:t xml:space="preserve">, calculated by counting the number of wins </w:t>
      </w:r>
      <w:r w:rsidR="00D9516F" w:rsidRPr="00340C24">
        <w:rPr>
          <w:rFonts w:asciiTheme="majorBidi" w:hAnsiTheme="majorBidi" w:cstheme="majorBidi"/>
        </w:rPr>
        <w:t>across</w:t>
      </w:r>
      <w:r w:rsidR="004423CB" w:rsidRPr="00340C24">
        <w:rPr>
          <w:rFonts w:asciiTheme="majorBidi" w:hAnsiTheme="majorBidi" w:cstheme="majorBidi"/>
        </w:rPr>
        <w:t xml:space="preserve"> game</w:t>
      </w:r>
      <w:r w:rsidR="00D9516F" w:rsidRPr="00340C24">
        <w:rPr>
          <w:rFonts w:asciiTheme="majorBidi" w:hAnsiTheme="majorBidi" w:cstheme="majorBidi"/>
        </w:rPr>
        <w:t>s</w:t>
      </w:r>
      <w:r w:rsidR="004423CB" w:rsidRPr="00340C24">
        <w:rPr>
          <w:rFonts w:asciiTheme="majorBidi" w:hAnsiTheme="majorBidi" w:cstheme="majorBidi"/>
        </w:rPr>
        <w:t xml:space="preserve"> </w:t>
      </w:r>
      <w:r w:rsidRPr="00340C24">
        <w:rPr>
          <w:rFonts w:asciiTheme="majorBidi" w:hAnsiTheme="majorBidi" w:cstheme="majorBidi"/>
        </w:rPr>
        <w:t>minus the number of losses, ignoring ties</w:t>
      </w:r>
      <w:r w:rsidR="00B01AB6" w:rsidRPr="00340C24">
        <w:rPr>
          <w:rFonts w:asciiTheme="majorBidi" w:hAnsiTheme="majorBidi" w:cstheme="majorBidi"/>
        </w:rPr>
        <w:t>, and dividing the results by the number of rounds</w:t>
      </w:r>
      <w:r w:rsidRPr="00340C24">
        <w:rPr>
          <w:rFonts w:asciiTheme="majorBidi" w:hAnsiTheme="majorBidi" w:cstheme="majorBidi"/>
        </w:rPr>
        <w:t xml:space="preserve">. Average scores will therefore lie between -1 (player loosing systematically all his rounds) and +1 (player winning systematically all his rounds). </w:t>
      </w:r>
    </w:p>
    <w:p w14:paraId="5EBEA817" w14:textId="53435731" w:rsidR="004423CB" w:rsidRPr="00340C24" w:rsidRDefault="004423CB" w:rsidP="00340C24">
      <w:pPr>
        <w:spacing w:line="480" w:lineRule="auto"/>
        <w:jc w:val="both"/>
        <w:rPr>
          <w:rFonts w:asciiTheme="majorBidi" w:hAnsiTheme="majorBidi" w:cstheme="majorBidi"/>
        </w:rPr>
      </w:pPr>
    </w:p>
    <w:p w14:paraId="62AE4C54" w14:textId="792AF43E" w:rsidR="005170FD" w:rsidRPr="00E36F4F" w:rsidRDefault="004423CB" w:rsidP="00E36F4F">
      <w:pPr>
        <w:pStyle w:val="Heading2"/>
        <w:spacing w:line="480" w:lineRule="auto"/>
        <w:rPr>
          <w:rFonts w:asciiTheme="majorBidi" w:hAnsiTheme="majorBidi"/>
          <w:b/>
          <w:bCs/>
          <w:u w:val="single"/>
        </w:rPr>
      </w:pPr>
      <w:bookmarkStart w:id="63" w:name="_Toc521875817"/>
      <w:bookmarkStart w:id="64" w:name="_Toc521878802"/>
      <w:bookmarkStart w:id="65" w:name="_Toc521928478"/>
      <w:r w:rsidRPr="00340C24">
        <w:rPr>
          <w:rFonts w:asciiTheme="majorBidi" w:hAnsiTheme="majorBidi"/>
          <w:b/>
          <w:bCs/>
          <w:u w:val="single"/>
        </w:rPr>
        <w:t>Performance</w:t>
      </w:r>
      <w:bookmarkEnd w:id="63"/>
      <w:bookmarkEnd w:id="64"/>
      <w:bookmarkEnd w:id="65"/>
    </w:p>
    <w:p w14:paraId="53B31DAA" w14:textId="6C183802" w:rsidR="005170FD" w:rsidRPr="00340C24" w:rsidRDefault="005170FD" w:rsidP="00340C24">
      <w:pPr>
        <w:spacing w:line="480" w:lineRule="auto"/>
        <w:jc w:val="both"/>
        <w:rPr>
          <w:rFonts w:asciiTheme="majorBidi" w:hAnsiTheme="majorBidi" w:cstheme="majorBidi"/>
        </w:rPr>
      </w:pPr>
      <w:r w:rsidRPr="00340C24">
        <w:rPr>
          <w:rFonts w:asciiTheme="majorBidi" w:hAnsiTheme="majorBidi" w:cstheme="majorBidi"/>
        </w:rPr>
        <w:t>An initial assessment of the distribution of scores per game</w:t>
      </w:r>
      <w:r w:rsidR="005450E3" w:rsidRPr="00340C24">
        <w:rPr>
          <w:rFonts w:asciiTheme="majorBidi" w:hAnsiTheme="majorBidi" w:cstheme="majorBidi"/>
        </w:rPr>
        <w:t xml:space="preserve"> (see Figure 3</w:t>
      </w:r>
      <w:r w:rsidR="004423CB" w:rsidRPr="00340C24">
        <w:rPr>
          <w:rFonts w:asciiTheme="majorBidi" w:hAnsiTheme="majorBidi" w:cstheme="majorBidi"/>
        </w:rPr>
        <w:t>)</w:t>
      </w:r>
      <w:r w:rsidRPr="00340C24">
        <w:rPr>
          <w:rFonts w:asciiTheme="majorBidi" w:hAnsiTheme="majorBidi" w:cstheme="majorBidi"/>
        </w:rPr>
        <w:t xml:space="preserve"> shows a high variabi</w:t>
      </w:r>
      <w:r w:rsidR="0011227A" w:rsidRPr="00340C24">
        <w:rPr>
          <w:rFonts w:asciiTheme="majorBidi" w:hAnsiTheme="majorBidi" w:cstheme="majorBidi"/>
        </w:rPr>
        <w:t>lity of scores, with a few negative averag</w:t>
      </w:r>
      <w:r w:rsidR="00C13252" w:rsidRPr="00340C24">
        <w:rPr>
          <w:rFonts w:asciiTheme="majorBidi" w:hAnsiTheme="majorBidi" w:cstheme="majorBidi"/>
        </w:rPr>
        <w:t>e scores and some as high as 0.9</w:t>
      </w:r>
      <w:r w:rsidR="0011227A" w:rsidRPr="00340C24">
        <w:rPr>
          <w:rFonts w:asciiTheme="majorBidi" w:hAnsiTheme="majorBidi" w:cstheme="majorBidi"/>
        </w:rPr>
        <w:t xml:space="preserve">. </w:t>
      </w:r>
    </w:p>
    <w:p w14:paraId="1985D2DC" w14:textId="77777777" w:rsidR="007D2E5D" w:rsidRPr="00340C24" w:rsidRDefault="007D2E5D" w:rsidP="00340C24">
      <w:pPr>
        <w:spacing w:line="480" w:lineRule="auto"/>
        <w:jc w:val="both"/>
        <w:rPr>
          <w:rFonts w:asciiTheme="majorBidi" w:hAnsiTheme="majorBidi" w:cstheme="majorBidi"/>
        </w:rPr>
      </w:pPr>
    </w:p>
    <w:p w14:paraId="3C5E61CB" w14:textId="77777777" w:rsidR="00EA0BD8" w:rsidRPr="00340C24" w:rsidRDefault="007D2E5D" w:rsidP="00340C24">
      <w:pPr>
        <w:keepNext/>
        <w:spacing w:line="480" w:lineRule="auto"/>
        <w:jc w:val="center"/>
        <w:rPr>
          <w:rFonts w:asciiTheme="majorBidi" w:hAnsiTheme="majorBidi" w:cstheme="majorBidi"/>
        </w:rPr>
      </w:pPr>
      <w:r w:rsidRPr="00340C24">
        <w:rPr>
          <w:rFonts w:asciiTheme="majorBidi" w:hAnsiTheme="majorBidi" w:cstheme="majorBidi"/>
          <w:noProof/>
          <w:lang w:eastAsia="en-GB"/>
        </w:rPr>
        <w:drawing>
          <wp:inline distT="0" distB="0" distL="0" distR="0" wp14:anchorId="28462325" wp14:editId="25BF08E0">
            <wp:extent cx="4893013" cy="355708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clean_analysis_files/figure-docx/unnamed-chunk-4-1.png"/>
                    <pic:cNvPicPr>
                      <a:picLocks noChangeAspect="1" noChangeArrowheads="1"/>
                    </pic:cNvPicPr>
                  </pic:nvPicPr>
                  <pic:blipFill>
                    <a:blip r:embed="rId10"/>
                    <a:stretch>
                      <a:fillRect/>
                    </a:stretch>
                  </pic:blipFill>
                  <pic:spPr bwMode="auto">
                    <a:xfrm>
                      <a:off x="0" y="0"/>
                      <a:ext cx="4895244" cy="3558703"/>
                    </a:xfrm>
                    <a:prstGeom prst="rect">
                      <a:avLst/>
                    </a:prstGeom>
                    <a:noFill/>
                    <a:ln w="9525">
                      <a:noFill/>
                      <a:headEnd/>
                      <a:tailEnd/>
                    </a:ln>
                  </pic:spPr>
                </pic:pic>
              </a:graphicData>
            </a:graphic>
          </wp:inline>
        </w:drawing>
      </w:r>
    </w:p>
    <w:p w14:paraId="3DF6FC11" w14:textId="7EAEE695" w:rsidR="007D2E5D" w:rsidRPr="00340C24" w:rsidRDefault="00EA0BD8" w:rsidP="00340C24">
      <w:pPr>
        <w:pStyle w:val="Caption"/>
        <w:spacing w:line="480" w:lineRule="auto"/>
        <w:jc w:val="center"/>
        <w:rPr>
          <w:rFonts w:asciiTheme="majorBidi" w:hAnsiTheme="majorBidi" w:cstheme="majorBidi"/>
        </w:rPr>
      </w:pPr>
      <w:bookmarkStart w:id="66" w:name="_Toc521919270"/>
      <w:r w:rsidRPr="00340C24">
        <w:rPr>
          <w:rFonts w:asciiTheme="majorBidi" w:hAnsiTheme="majorBidi" w:cstheme="majorBidi"/>
        </w:rPr>
        <w:t xml:space="preserve">Figure </w:t>
      </w:r>
      <w:r w:rsidRPr="00340C24">
        <w:rPr>
          <w:rFonts w:asciiTheme="majorBidi" w:hAnsiTheme="majorBidi" w:cstheme="majorBidi"/>
        </w:rPr>
        <w:fldChar w:fldCharType="begin"/>
      </w:r>
      <w:r w:rsidRPr="00340C24">
        <w:rPr>
          <w:rFonts w:asciiTheme="majorBidi" w:hAnsiTheme="majorBidi" w:cstheme="majorBidi"/>
        </w:rPr>
        <w:instrText xml:space="preserve"> SEQ Figure \* ARABIC </w:instrText>
      </w:r>
      <w:r w:rsidRPr="00340C24">
        <w:rPr>
          <w:rFonts w:asciiTheme="majorBidi" w:hAnsiTheme="majorBidi" w:cstheme="majorBidi"/>
        </w:rPr>
        <w:fldChar w:fldCharType="separate"/>
      </w:r>
      <w:r w:rsidR="00A55D75" w:rsidRPr="00340C24">
        <w:rPr>
          <w:rFonts w:asciiTheme="majorBidi" w:hAnsiTheme="majorBidi" w:cstheme="majorBidi"/>
          <w:noProof/>
        </w:rPr>
        <w:t>3</w:t>
      </w:r>
      <w:r w:rsidRPr="00340C24">
        <w:rPr>
          <w:rFonts w:asciiTheme="majorBidi" w:hAnsiTheme="majorBidi" w:cstheme="majorBidi"/>
        </w:rPr>
        <w:fldChar w:fldCharType="end"/>
      </w:r>
      <w:r w:rsidRPr="00340C24">
        <w:rPr>
          <w:rFonts w:asciiTheme="majorBidi" w:hAnsiTheme="majorBidi" w:cstheme="majorBidi"/>
        </w:rPr>
        <w:t>: Distribution of scores by game with the mean score and standard error boxes</w:t>
      </w:r>
      <w:bookmarkEnd w:id="66"/>
    </w:p>
    <w:p w14:paraId="45CD694C" w14:textId="744D70E8" w:rsidR="005450E3" w:rsidRPr="00340C24" w:rsidRDefault="005450E3" w:rsidP="00340C24">
      <w:pPr>
        <w:spacing w:line="480" w:lineRule="auto"/>
        <w:jc w:val="both"/>
        <w:rPr>
          <w:rFonts w:asciiTheme="majorBidi" w:hAnsiTheme="majorBidi" w:cstheme="majorBidi"/>
        </w:rPr>
      </w:pPr>
    </w:p>
    <w:p w14:paraId="15EE56DB" w14:textId="1DD60C3E" w:rsidR="005450E3" w:rsidRPr="00340C24" w:rsidRDefault="005450E3" w:rsidP="00340C24">
      <w:pPr>
        <w:spacing w:line="480" w:lineRule="auto"/>
        <w:jc w:val="both"/>
        <w:rPr>
          <w:rFonts w:asciiTheme="majorBidi" w:hAnsiTheme="majorBidi" w:cstheme="majorBidi"/>
        </w:rPr>
      </w:pPr>
    </w:p>
    <w:p w14:paraId="5B865B84" w14:textId="42CC25EA" w:rsidR="00C47AAD" w:rsidRDefault="000D69CA" w:rsidP="00340C24">
      <w:pPr>
        <w:spacing w:line="480" w:lineRule="auto"/>
        <w:jc w:val="both"/>
        <w:rPr>
          <w:rFonts w:asciiTheme="majorBidi" w:hAnsiTheme="majorBidi" w:cstheme="majorBidi"/>
        </w:rPr>
      </w:pPr>
      <w:r w:rsidRPr="00340C24">
        <w:rPr>
          <w:rFonts w:asciiTheme="majorBidi" w:hAnsiTheme="majorBidi" w:cstheme="majorBidi"/>
        </w:rPr>
        <w:lastRenderedPageBreak/>
        <w:t>Looking at the various scores, the RPS game had the lowest average score across participants (</w:t>
      </w:r>
      <w:r w:rsidRPr="00D33561">
        <w:rPr>
          <w:rFonts w:asciiTheme="majorBidi" w:hAnsiTheme="majorBidi" w:cstheme="majorBidi"/>
          <w:i/>
          <w:iCs/>
        </w:rPr>
        <w:t>M = 0.289, SD = 0.348</w:t>
      </w:r>
      <w:r w:rsidRPr="00340C24">
        <w:rPr>
          <w:rFonts w:asciiTheme="majorBidi" w:hAnsiTheme="majorBidi" w:cstheme="majorBidi"/>
        </w:rPr>
        <w:t>)</w:t>
      </w:r>
      <w:r w:rsidR="00EB6627" w:rsidRPr="00340C24">
        <w:rPr>
          <w:rFonts w:asciiTheme="majorBidi" w:hAnsiTheme="majorBidi" w:cstheme="majorBidi"/>
        </w:rPr>
        <w:t xml:space="preserve"> followe</w:t>
      </w:r>
      <w:r w:rsidR="00FA5575" w:rsidRPr="00340C24">
        <w:rPr>
          <w:rFonts w:asciiTheme="majorBidi" w:hAnsiTheme="majorBidi" w:cstheme="majorBidi"/>
        </w:rPr>
        <w:t xml:space="preserve">d by </w:t>
      </w:r>
      <w:r w:rsidR="006D31E2" w:rsidRPr="00340C24">
        <w:rPr>
          <w:rFonts w:asciiTheme="majorBidi" w:hAnsiTheme="majorBidi" w:cstheme="majorBidi"/>
        </w:rPr>
        <w:t>NUMBERS</w:t>
      </w:r>
      <w:r w:rsidR="00FA5575" w:rsidRPr="00340C24">
        <w:rPr>
          <w:rFonts w:asciiTheme="majorBidi" w:hAnsiTheme="majorBidi" w:cstheme="majorBidi"/>
        </w:rPr>
        <w:t xml:space="preserve"> (</w:t>
      </w:r>
      <w:r w:rsidR="00FA5575" w:rsidRPr="00D33561">
        <w:rPr>
          <w:rFonts w:asciiTheme="majorBidi" w:hAnsiTheme="majorBidi" w:cstheme="majorBidi"/>
          <w:i/>
          <w:iCs/>
        </w:rPr>
        <w:t>M = 0.31</w:t>
      </w:r>
      <w:r w:rsidR="00EB6627" w:rsidRPr="00D33561">
        <w:rPr>
          <w:rFonts w:asciiTheme="majorBidi" w:hAnsiTheme="majorBidi" w:cstheme="majorBidi"/>
          <w:i/>
          <w:iCs/>
        </w:rPr>
        <w:t>, SD = 0.347</w:t>
      </w:r>
      <w:r w:rsidR="00EB6627" w:rsidRPr="00340C24">
        <w:rPr>
          <w:rFonts w:asciiTheme="majorBidi" w:hAnsiTheme="majorBidi" w:cstheme="majorBidi"/>
        </w:rPr>
        <w:t>) and finally the FWG game had the highest average score (</w:t>
      </w:r>
      <w:r w:rsidR="00EB6627" w:rsidRPr="00D33561">
        <w:rPr>
          <w:rFonts w:asciiTheme="majorBidi" w:hAnsiTheme="majorBidi" w:cstheme="majorBidi"/>
          <w:i/>
          <w:iCs/>
        </w:rPr>
        <w:t>M = 0.454, SD = 0.354</w:t>
      </w:r>
      <w:r w:rsidR="00EB6627" w:rsidRPr="00340C24">
        <w:rPr>
          <w:rFonts w:asciiTheme="majorBidi" w:hAnsiTheme="majorBidi" w:cstheme="majorBidi"/>
        </w:rPr>
        <w:t xml:space="preserve">). </w:t>
      </w:r>
      <w:r w:rsidR="0013634B" w:rsidRPr="00340C24">
        <w:rPr>
          <w:rFonts w:asciiTheme="majorBidi" w:hAnsiTheme="majorBidi" w:cstheme="majorBidi"/>
        </w:rPr>
        <w:t xml:space="preserve"> </w:t>
      </w:r>
    </w:p>
    <w:p w14:paraId="2C5198A4" w14:textId="19CDCDE0" w:rsidR="00273DE2" w:rsidRPr="00D33561" w:rsidRDefault="00EB6627" w:rsidP="00C47AAD">
      <w:pPr>
        <w:spacing w:line="480" w:lineRule="auto"/>
        <w:jc w:val="both"/>
        <w:rPr>
          <w:rFonts w:asciiTheme="majorBidi" w:hAnsiTheme="majorBidi" w:cstheme="majorBidi"/>
          <w:i/>
          <w:iCs/>
        </w:rPr>
      </w:pPr>
      <w:r w:rsidRPr="00340C24">
        <w:rPr>
          <w:rFonts w:asciiTheme="majorBidi" w:hAnsiTheme="majorBidi" w:cstheme="majorBidi"/>
        </w:rPr>
        <w:t>A player choosing actions randomly against the computer agent should be expected to have an equal number of wins, losses and tie</w:t>
      </w:r>
      <w:r w:rsidR="001F216C">
        <w:rPr>
          <w:rFonts w:asciiTheme="majorBidi" w:hAnsiTheme="majorBidi" w:cstheme="majorBidi"/>
        </w:rPr>
        <w:t>s</w:t>
      </w:r>
      <w:r w:rsidRPr="00340C24">
        <w:rPr>
          <w:rFonts w:asciiTheme="majorBidi" w:hAnsiTheme="majorBidi" w:cstheme="majorBidi"/>
        </w:rPr>
        <w:t>,</w:t>
      </w:r>
      <w:r w:rsidR="001F216C">
        <w:rPr>
          <w:rFonts w:asciiTheme="majorBidi" w:hAnsiTheme="majorBidi" w:cstheme="majorBidi"/>
        </w:rPr>
        <w:t xml:space="preserve"> meaning</w:t>
      </w:r>
      <w:r w:rsidRPr="00340C24">
        <w:rPr>
          <w:rFonts w:asciiTheme="majorBidi" w:hAnsiTheme="majorBidi" w:cstheme="majorBidi"/>
        </w:rPr>
        <w:t xml:space="preserve"> an average score of 0. We can test the average scores for each game against a hypothesised value of 0 </w:t>
      </w:r>
      <w:r w:rsidR="005450E3" w:rsidRPr="00340C24">
        <w:rPr>
          <w:rFonts w:asciiTheme="majorBidi" w:hAnsiTheme="majorBidi" w:cstheme="majorBidi"/>
        </w:rPr>
        <w:t>for a random player using parametric one sample t-</w:t>
      </w:r>
      <w:r w:rsidRPr="00340C24">
        <w:rPr>
          <w:rFonts w:asciiTheme="majorBidi" w:hAnsiTheme="majorBidi" w:cstheme="majorBidi"/>
        </w:rPr>
        <w:t>test</w:t>
      </w:r>
      <w:r w:rsidR="005450E3" w:rsidRPr="00340C24">
        <w:rPr>
          <w:rFonts w:asciiTheme="majorBidi" w:hAnsiTheme="majorBidi" w:cstheme="majorBidi"/>
        </w:rPr>
        <w:t xml:space="preserve">s. </w:t>
      </w:r>
      <w:r w:rsidRPr="00340C24">
        <w:rPr>
          <w:rFonts w:asciiTheme="majorBidi" w:hAnsiTheme="majorBidi" w:cstheme="majorBidi"/>
        </w:rPr>
        <w:t xml:space="preserve">All scores are significantly higher than </w:t>
      </w:r>
      <w:r w:rsidR="00C47AAD" w:rsidRPr="00340C24">
        <w:rPr>
          <w:rFonts w:asciiTheme="majorBidi" w:hAnsiTheme="majorBidi" w:cstheme="majorBidi"/>
        </w:rPr>
        <w:t xml:space="preserve">0 </w:t>
      </w:r>
      <w:r w:rsidR="00C47AAD">
        <w:rPr>
          <w:rFonts w:asciiTheme="majorBidi" w:hAnsiTheme="majorBidi" w:cstheme="majorBidi"/>
        </w:rPr>
        <w:t xml:space="preserve">and random play is rejected </w:t>
      </w:r>
      <w:r w:rsidRPr="00340C24">
        <w:rPr>
          <w:rFonts w:asciiTheme="majorBidi" w:hAnsiTheme="majorBidi" w:cstheme="majorBidi"/>
        </w:rPr>
        <w:t>(</w:t>
      </w:r>
      <w:r w:rsidRPr="00D33561">
        <w:rPr>
          <w:rFonts w:asciiTheme="majorBidi" w:hAnsiTheme="majorBidi" w:cstheme="majorBidi"/>
          <w:i/>
          <w:iCs/>
        </w:rPr>
        <w:t xml:space="preserve">RPS: </w:t>
      </w:r>
      <w:proofErr w:type="gramStart"/>
      <w:r w:rsidR="005450E3" w:rsidRPr="00D33561">
        <w:rPr>
          <w:rFonts w:asciiTheme="majorBidi" w:hAnsiTheme="majorBidi" w:cstheme="majorBidi"/>
          <w:i/>
          <w:iCs/>
        </w:rPr>
        <w:t>t(</w:t>
      </w:r>
      <w:proofErr w:type="gramEnd"/>
      <w:r w:rsidR="005450E3" w:rsidRPr="00D33561">
        <w:rPr>
          <w:rFonts w:asciiTheme="majorBidi" w:hAnsiTheme="majorBidi" w:cstheme="majorBidi"/>
          <w:i/>
          <w:iCs/>
        </w:rPr>
        <w:t>51)</w:t>
      </w:r>
      <w:r w:rsidR="00556717" w:rsidRPr="00D33561">
        <w:rPr>
          <w:rFonts w:asciiTheme="majorBidi" w:hAnsiTheme="majorBidi" w:cstheme="majorBidi"/>
          <w:i/>
          <w:iCs/>
        </w:rPr>
        <w:t xml:space="preserve"> </w:t>
      </w:r>
      <w:r w:rsidR="005450E3" w:rsidRPr="00D33561">
        <w:rPr>
          <w:rFonts w:asciiTheme="majorBidi" w:hAnsiTheme="majorBidi" w:cstheme="majorBidi"/>
          <w:i/>
          <w:iCs/>
        </w:rPr>
        <w:t>= 7.26, p-value = 2.1</w:t>
      </w:r>
      <w:r w:rsidR="00556717" w:rsidRPr="00D33561">
        <w:rPr>
          <w:rFonts w:asciiTheme="majorBidi" w:hAnsiTheme="majorBidi" w:cstheme="majorBidi"/>
          <w:i/>
          <w:iCs/>
        </w:rPr>
        <w:t>e-08</w:t>
      </w:r>
      <w:r w:rsidR="00D33561">
        <w:rPr>
          <w:rFonts w:asciiTheme="majorBidi" w:hAnsiTheme="majorBidi" w:cstheme="majorBidi"/>
          <w:i/>
          <w:iCs/>
        </w:rPr>
        <w:t xml:space="preserve"> </w:t>
      </w:r>
      <w:r w:rsidR="00556717" w:rsidRPr="00340C24">
        <w:rPr>
          <w:rFonts w:asciiTheme="majorBidi" w:hAnsiTheme="majorBidi" w:cstheme="majorBidi"/>
        </w:rPr>
        <w:t>;</w:t>
      </w:r>
      <w:r w:rsidR="00D33561">
        <w:rPr>
          <w:rFonts w:asciiTheme="majorBidi" w:hAnsiTheme="majorBidi" w:cstheme="majorBidi"/>
        </w:rPr>
        <w:t xml:space="preserve"> </w:t>
      </w:r>
      <w:r w:rsidR="00556717" w:rsidRPr="00340C24">
        <w:rPr>
          <w:rFonts w:asciiTheme="majorBidi" w:hAnsiTheme="majorBidi" w:cstheme="majorBidi"/>
        </w:rPr>
        <w:t xml:space="preserve"> </w:t>
      </w:r>
      <w:r w:rsidR="00556717" w:rsidRPr="00D33561">
        <w:rPr>
          <w:rFonts w:asciiTheme="majorBidi" w:hAnsiTheme="majorBidi" w:cstheme="majorBidi"/>
          <w:i/>
          <w:iCs/>
        </w:rPr>
        <w:t xml:space="preserve">FWG: </w:t>
      </w:r>
      <w:r w:rsidRPr="00D33561">
        <w:rPr>
          <w:rFonts w:asciiTheme="majorBidi" w:hAnsiTheme="majorBidi" w:cstheme="majorBidi"/>
          <w:i/>
          <w:iCs/>
        </w:rPr>
        <w:t xml:space="preserve"> </w:t>
      </w:r>
      <w:r w:rsidR="005450E3" w:rsidRPr="00D33561">
        <w:rPr>
          <w:rFonts w:asciiTheme="majorBidi" w:hAnsiTheme="majorBidi" w:cstheme="majorBidi"/>
          <w:i/>
          <w:iCs/>
        </w:rPr>
        <w:t>t(51)</w:t>
      </w:r>
      <w:r w:rsidR="006D31E2" w:rsidRPr="00D33561">
        <w:rPr>
          <w:rFonts w:asciiTheme="majorBidi" w:hAnsiTheme="majorBidi" w:cstheme="majorBidi"/>
          <w:i/>
          <w:iCs/>
        </w:rPr>
        <w:t xml:space="preserve"> = 10.04</w:t>
      </w:r>
      <w:r w:rsidR="00D33561">
        <w:rPr>
          <w:rFonts w:asciiTheme="majorBidi" w:hAnsiTheme="majorBidi" w:cstheme="majorBidi"/>
        </w:rPr>
        <w:t xml:space="preserve"> </w:t>
      </w:r>
      <w:r w:rsidR="006D31E2" w:rsidRPr="00340C24">
        <w:rPr>
          <w:rFonts w:asciiTheme="majorBidi" w:hAnsiTheme="majorBidi" w:cstheme="majorBidi"/>
        </w:rPr>
        <w:t xml:space="preserve">, </w:t>
      </w:r>
      <w:r w:rsidR="006D31E2" w:rsidRPr="00D33561">
        <w:rPr>
          <w:rFonts w:asciiTheme="majorBidi" w:hAnsiTheme="majorBidi" w:cstheme="majorBidi"/>
          <w:i/>
          <w:iCs/>
        </w:rPr>
        <w:t>p-value = 1.10e-13</w:t>
      </w:r>
      <w:r w:rsidR="00D33561">
        <w:rPr>
          <w:rFonts w:asciiTheme="majorBidi" w:hAnsiTheme="majorBidi" w:cstheme="majorBidi"/>
          <w:i/>
          <w:iCs/>
        </w:rPr>
        <w:t xml:space="preserve"> </w:t>
      </w:r>
      <w:r w:rsidR="006D31E2" w:rsidRPr="00D33561">
        <w:rPr>
          <w:rFonts w:asciiTheme="majorBidi" w:hAnsiTheme="majorBidi" w:cstheme="majorBidi"/>
          <w:i/>
          <w:iCs/>
        </w:rPr>
        <w:t>; NUMBERS</w:t>
      </w:r>
      <w:r w:rsidR="00FA5575" w:rsidRPr="00D33561">
        <w:rPr>
          <w:rFonts w:asciiTheme="majorBidi" w:hAnsiTheme="majorBidi" w:cstheme="majorBidi"/>
          <w:i/>
          <w:iCs/>
        </w:rPr>
        <w:t>: t(51) = 7.17, p-value = 2.87e-09</w:t>
      </w:r>
      <w:r w:rsidR="00556717" w:rsidRPr="00D33561">
        <w:rPr>
          <w:rFonts w:asciiTheme="majorBidi" w:hAnsiTheme="majorBidi" w:cstheme="majorBidi"/>
          <w:i/>
          <w:iCs/>
        </w:rPr>
        <w:t xml:space="preserve">). </w:t>
      </w:r>
    </w:p>
    <w:p w14:paraId="1AFA85F5" w14:textId="77777777" w:rsidR="00C47AAD" w:rsidRPr="00340C24" w:rsidRDefault="00C47AAD" w:rsidP="00C47AAD">
      <w:pPr>
        <w:spacing w:line="480" w:lineRule="auto"/>
        <w:jc w:val="both"/>
        <w:rPr>
          <w:rFonts w:asciiTheme="majorBidi" w:hAnsiTheme="majorBidi" w:cstheme="majorBidi"/>
        </w:rPr>
      </w:pPr>
    </w:p>
    <w:p w14:paraId="74154F1B" w14:textId="445D27FC" w:rsidR="001070F3" w:rsidRPr="00340C24" w:rsidRDefault="00B81AE5" w:rsidP="00340C24">
      <w:pPr>
        <w:pStyle w:val="Heading2"/>
        <w:spacing w:line="480" w:lineRule="auto"/>
        <w:rPr>
          <w:rFonts w:asciiTheme="majorBidi" w:hAnsiTheme="majorBidi"/>
          <w:b/>
          <w:bCs/>
          <w:u w:val="single"/>
        </w:rPr>
      </w:pPr>
      <w:bookmarkStart w:id="67" w:name="_Toc521875818"/>
      <w:bookmarkStart w:id="68" w:name="_Toc521878803"/>
      <w:bookmarkStart w:id="69" w:name="_Toc521928479"/>
      <w:r w:rsidRPr="00340C24">
        <w:rPr>
          <w:rFonts w:asciiTheme="majorBidi" w:hAnsiTheme="majorBidi"/>
          <w:b/>
          <w:bCs/>
          <w:u w:val="single"/>
        </w:rPr>
        <w:t>Within</w:t>
      </w:r>
      <w:r w:rsidR="005F1C71" w:rsidRPr="00340C24">
        <w:rPr>
          <w:rFonts w:asciiTheme="majorBidi" w:hAnsiTheme="majorBidi"/>
          <w:b/>
          <w:bCs/>
          <w:u w:val="single"/>
        </w:rPr>
        <w:t xml:space="preserve"> and between-game learning</w:t>
      </w:r>
      <w:bookmarkEnd w:id="67"/>
      <w:bookmarkEnd w:id="68"/>
      <w:bookmarkEnd w:id="69"/>
    </w:p>
    <w:p w14:paraId="665DFF40" w14:textId="5F232E9D" w:rsidR="00507824" w:rsidRPr="00340C24" w:rsidRDefault="00F4627A" w:rsidP="00340C24">
      <w:pPr>
        <w:spacing w:line="480" w:lineRule="auto"/>
        <w:jc w:val="both"/>
        <w:rPr>
          <w:rFonts w:asciiTheme="majorBidi" w:hAnsiTheme="majorBidi" w:cstheme="majorBidi"/>
        </w:rPr>
      </w:pPr>
      <w:r w:rsidRPr="00340C24">
        <w:rPr>
          <w:rFonts w:asciiTheme="majorBidi" w:hAnsiTheme="majorBidi" w:cstheme="majorBidi"/>
        </w:rPr>
        <w:t>To analyse within</w:t>
      </w:r>
      <w:r w:rsidR="005F1C71" w:rsidRPr="00340C24">
        <w:rPr>
          <w:rFonts w:asciiTheme="majorBidi" w:hAnsiTheme="majorBidi" w:cstheme="majorBidi"/>
        </w:rPr>
        <w:t xml:space="preserve"> and between game learning, </w:t>
      </w:r>
      <w:r w:rsidR="001070F3" w:rsidRPr="00340C24">
        <w:rPr>
          <w:rFonts w:asciiTheme="majorBidi" w:hAnsiTheme="majorBidi" w:cstheme="majorBidi"/>
        </w:rPr>
        <w:t>w</w:t>
      </w:r>
      <w:r w:rsidR="00487DBE" w:rsidRPr="00340C24">
        <w:rPr>
          <w:rFonts w:asciiTheme="majorBidi" w:hAnsiTheme="majorBidi" w:cstheme="majorBidi"/>
        </w:rPr>
        <w:t xml:space="preserve">e </w:t>
      </w:r>
      <w:r w:rsidR="005F1C71" w:rsidRPr="00340C24">
        <w:rPr>
          <w:rFonts w:asciiTheme="majorBidi" w:hAnsiTheme="majorBidi" w:cstheme="majorBidi"/>
        </w:rPr>
        <w:t xml:space="preserve">used </w:t>
      </w:r>
      <w:r w:rsidR="001070F3" w:rsidRPr="00340C24">
        <w:rPr>
          <w:rFonts w:asciiTheme="majorBidi" w:hAnsiTheme="majorBidi" w:cstheme="majorBidi"/>
        </w:rPr>
        <w:t>a</w:t>
      </w:r>
      <w:r w:rsidR="005F1C71" w:rsidRPr="00340C24">
        <w:rPr>
          <w:rFonts w:asciiTheme="majorBidi" w:hAnsiTheme="majorBidi" w:cstheme="majorBidi"/>
        </w:rPr>
        <w:t xml:space="preserve"> 2 (</w:t>
      </w:r>
      <w:r w:rsidR="008410FE" w:rsidRPr="00340C24">
        <w:rPr>
          <w:rFonts w:asciiTheme="majorBidi" w:hAnsiTheme="majorBidi" w:cstheme="majorBidi"/>
        </w:rPr>
        <w:t>condition:</w:t>
      </w:r>
      <w:r w:rsidR="005F1C71" w:rsidRPr="00340C24">
        <w:rPr>
          <w:rFonts w:asciiTheme="majorBidi" w:hAnsiTheme="majorBidi" w:cstheme="majorBidi"/>
        </w:rPr>
        <w:t xml:space="preserve"> level-1, level-2) by</w:t>
      </w:r>
      <w:r w:rsidR="001070F3" w:rsidRPr="00340C24">
        <w:rPr>
          <w:rFonts w:asciiTheme="majorBidi" w:hAnsiTheme="majorBidi" w:cstheme="majorBidi"/>
        </w:rPr>
        <w:t xml:space="preserve"> 3</w:t>
      </w:r>
      <w:r w:rsidR="005F1C71" w:rsidRPr="00340C24">
        <w:rPr>
          <w:rFonts w:asciiTheme="majorBidi" w:hAnsiTheme="majorBidi" w:cstheme="majorBidi"/>
        </w:rPr>
        <w:t xml:space="preserve"> (game: RPS, FWG, </w:t>
      </w:r>
      <w:r w:rsidR="006D31E2" w:rsidRPr="00340C24">
        <w:rPr>
          <w:rFonts w:asciiTheme="majorBidi" w:hAnsiTheme="majorBidi" w:cstheme="majorBidi"/>
        </w:rPr>
        <w:t>NUMBERS</w:t>
      </w:r>
      <w:r w:rsidR="005F1C71" w:rsidRPr="00340C24">
        <w:rPr>
          <w:rFonts w:asciiTheme="majorBidi" w:hAnsiTheme="majorBidi" w:cstheme="majorBidi"/>
        </w:rPr>
        <w:t>) by 2</w:t>
      </w:r>
      <w:r w:rsidR="001070F3" w:rsidRPr="00340C24">
        <w:rPr>
          <w:rFonts w:asciiTheme="majorBidi" w:hAnsiTheme="majorBidi" w:cstheme="majorBidi"/>
        </w:rPr>
        <w:t xml:space="preserve"> </w:t>
      </w:r>
      <w:r w:rsidR="005F1C71" w:rsidRPr="00340C24">
        <w:rPr>
          <w:rFonts w:asciiTheme="majorBidi" w:hAnsiTheme="majorBidi" w:cstheme="majorBidi"/>
        </w:rPr>
        <w:t xml:space="preserve">(block: first half, second half) </w:t>
      </w:r>
      <w:r w:rsidR="001070F3" w:rsidRPr="00340C24">
        <w:rPr>
          <w:rFonts w:asciiTheme="majorBidi" w:hAnsiTheme="majorBidi" w:cstheme="majorBidi"/>
        </w:rPr>
        <w:t>repeated measures ANOVA</w:t>
      </w:r>
      <w:r w:rsidR="005F1C71" w:rsidRPr="00340C24">
        <w:rPr>
          <w:rFonts w:asciiTheme="majorBidi" w:hAnsiTheme="majorBidi" w:cstheme="majorBidi"/>
        </w:rPr>
        <w:t xml:space="preserve"> with the first factor varying between participants. As t</w:t>
      </w:r>
      <w:r w:rsidR="001070F3" w:rsidRPr="00340C24">
        <w:rPr>
          <w:rFonts w:asciiTheme="majorBidi" w:hAnsiTheme="majorBidi" w:cstheme="majorBidi"/>
        </w:rPr>
        <w:t>he number of participants facing level-2 agents</w:t>
      </w:r>
      <w:r w:rsidR="005F1C71" w:rsidRPr="00340C24">
        <w:rPr>
          <w:rFonts w:asciiTheme="majorBidi" w:hAnsiTheme="majorBidi" w:cstheme="majorBidi"/>
        </w:rPr>
        <w:t xml:space="preserve"> was</w:t>
      </w:r>
      <w:r w:rsidR="001070F3" w:rsidRPr="00340C24">
        <w:rPr>
          <w:rFonts w:asciiTheme="majorBidi" w:hAnsiTheme="majorBidi" w:cstheme="majorBidi"/>
        </w:rPr>
        <w:t xml:space="preserve"> slightly higher than those facing level-1 agents (28 vs 24), </w:t>
      </w:r>
      <w:r w:rsidR="005F1C71" w:rsidRPr="00340C24">
        <w:rPr>
          <w:rFonts w:asciiTheme="majorBidi" w:hAnsiTheme="majorBidi" w:cstheme="majorBidi"/>
        </w:rPr>
        <w:t xml:space="preserve">the </w:t>
      </w:r>
      <w:r w:rsidR="001070F3" w:rsidRPr="00340C24">
        <w:rPr>
          <w:rFonts w:asciiTheme="majorBidi" w:hAnsiTheme="majorBidi" w:cstheme="majorBidi"/>
        </w:rPr>
        <w:t xml:space="preserve">ANOVA </w:t>
      </w:r>
      <w:r w:rsidR="005F1C71" w:rsidRPr="00340C24">
        <w:rPr>
          <w:rFonts w:asciiTheme="majorBidi" w:hAnsiTheme="majorBidi" w:cstheme="majorBidi"/>
        </w:rPr>
        <w:t xml:space="preserve">is unbalanced. We therefore </w:t>
      </w:r>
      <w:r w:rsidR="00673BF2" w:rsidRPr="00340C24">
        <w:rPr>
          <w:rFonts w:asciiTheme="majorBidi" w:hAnsiTheme="majorBidi" w:cstheme="majorBidi"/>
        </w:rPr>
        <w:t>use</w:t>
      </w:r>
      <w:r w:rsidR="005F1C71" w:rsidRPr="00340C24">
        <w:rPr>
          <w:rFonts w:asciiTheme="majorBidi" w:hAnsiTheme="majorBidi" w:cstheme="majorBidi"/>
        </w:rPr>
        <w:t>d</w:t>
      </w:r>
      <w:r w:rsidR="00673BF2" w:rsidRPr="00340C24">
        <w:rPr>
          <w:rFonts w:asciiTheme="majorBidi" w:hAnsiTheme="majorBidi" w:cstheme="majorBidi"/>
        </w:rPr>
        <w:t xml:space="preserve"> the “</w:t>
      </w:r>
      <w:proofErr w:type="spellStart"/>
      <w:r w:rsidR="00673BF2" w:rsidRPr="00340C24">
        <w:rPr>
          <w:rFonts w:asciiTheme="majorBidi" w:hAnsiTheme="majorBidi" w:cstheme="majorBidi"/>
        </w:rPr>
        <w:t>afex</w:t>
      </w:r>
      <w:proofErr w:type="spellEnd"/>
      <w:r w:rsidR="002B4A78" w:rsidRPr="00340C24">
        <w:rPr>
          <w:rFonts w:asciiTheme="majorBidi" w:hAnsiTheme="majorBidi" w:cstheme="majorBidi"/>
        </w:rPr>
        <w:t xml:space="preserve">” </w:t>
      </w:r>
      <w:r w:rsidR="005F1C71" w:rsidRPr="00340C24">
        <w:rPr>
          <w:rFonts w:asciiTheme="majorBidi" w:hAnsiTheme="majorBidi" w:cstheme="majorBidi"/>
        </w:rPr>
        <w:t>(</w:t>
      </w:r>
      <w:proofErr w:type="spellStart"/>
      <w:r w:rsidR="008410FE" w:rsidRPr="00340C24">
        <w:rPr>
          <w:rFonts w:asciiTheme="majorBidi" w:hAnsiTheme="majorBidi" w:cstheme="majorBidi"/>
        </w:rPr>
        <w:t>Singmann</w:t>
      </w:r>
      <w:proofErr w:type="spellEnd"/>
      <w:r w:rsidR="008410FE" w:rsidRPr="00340C24">
        <w:rPr>
          <w:rFonts w:asciiTheme="majorBidi" w:hAnsiTheme="majorBidi" w:cstheme="majorBidi"/>
        </w:rPr>
        <w:t xml:space="preserve"> &amp;</w:t>
      </w:r>
      <w:r w:rsidR="00FA5575" w:rsidRPr="00340C24">
        <w:rPr>
          <w:rFonts w:asciiTheme="majorBidi" w:hAnsiTheme="majorBidi" w:cstheme="majorBidi"/>
        </w:rPr>
        <w:t xml:space="preserve"> al., 2016)</w:t>
      </w:r>
      <w:r w:rsidR="005F1C71" w:rsidRPr="00340C24">
        <w:rPr>
          <w:rFonts w:asciiTheme="majorBidi" w:hAnsiTheme="majorBidi" w:cstheme="majorBidi"/>
        </w:rPr>
        <w:t xml:space="preserve"> </w:t>
      </w:r>
      <w:r w:rsidR="002B4A78" w:rsidRPr="00340C24">
        <w:rPr>
          <w:rFonts w:asciiTheme="majorBidi" w:hAnsiTheme="majorBidi" w:cstheme="majorBidi"/>
        </w:rPr>
        <w:t>package in R</w:t>
      </w:r>
      <w:r w:rsidR="00673BF2" w:rsidRPr="00340C24">
        <w:rPr>
          <w:rFonts w:asciiTheme="majorBidi" w:hAnsiTheme="majorBidi" w:cstheme="majorBidi"/>
        </w:rPr>
        <w:t xml:space="preserve">, as it </w:t>
      </w:r>
      <w:r w:rsidR="006D3B1F" w:rsidRPr="00340C24">
        <w:rPr>
          <w:rFonts w:asciiTheme="majorBidi" w:hAnsiTheme="majorBidi" w:cstheme="majorBidi"/>
        </w:rPr>
        <w:t xml:space="preserve">allows us to handle unbalanced designs and produces type III sum of squares by default. </w:t>
      </w:r>
      <w:r w:rsidR="002B4A78" w:rsidRPr="00340C24">
        <w:rPr>
          <w:rFonts w:asciiTheme="majorBidi" w:hAnsiTheme="majorBidi" w:cstheme="majorBidi"/>
        </w:rPr>
        <w:t>The</w:t>
      </w:r>
      <w:r w:rsidR="005F1C71" w:rsidRPr="00340C24">
        <w:rPr>
          <w:rFonts w:asciiTheme="majorBidi" w:hAnsiTheme="majorBidi" w:cstheme="majorBidi"/>
        </w:rPr>
        <w:t xml:space="preserve"> full</w:t>
      </w:r>
      <w:r w:rsidR="002B4A78" w:rsidRPr="00340C24">
        <w:rPr>
          <w:rFonts w:asciiTheme="majorBidi" w:hAnsiTheme="majorBidi" w:cstheme="majorBidi"/>
        </w:rPr>
        <w:t xml:space="preserve"> </w:t>
      </w:r>
      <w:r w:rsidR="005F1C71" w:rsidRPr="00340C24">
        <w:rPr>
          <w:rFonts w:asciiTheme="majorBidi" w:hAnsiTheme="majorBidi" w:cstheme="majorBidi"/>
        </w:rPr>
        <w:t>results of this analysis are provided</w:t>
      </w:r>
      <w:r w:rsidR="002B4A78" w:rsidRPr="00340C24">
        <w:rPr>
          <w:rFonts w:asciiTheme="majorBidi" w:hAnsiTheme="majorBidi" w:cstheme="majorBidi"/>
        </w:rPr>
        <w:t xml:space="preserve"> </w:t>
      </w:r>
      <w:r w:rsidR="005F1C71" w:rsidRPr="00340C24">
        <w:rPr>
          <w:rFonts w:asciiTheme="majorBidi" w:hAnsiTheme="majorBidi" w:cstheme="majorBidi"/>
        </w:rPr>
        <w:t>i</w:t>
      </w:r>
      <w:r w:rsidR="002B4A78" w:rsidRPr="00340C24">
        <w:rPr>
          <w:rFonts w:asciiTheme="majorBidi" w:hAnsiTheme="majorBidi" w:cstheme="majorBidi"/>
        </w:rPr>
        <w:t xml:space="preserve">n </w:t>
      </w:r>
      <w:r w:rsidR="005F1C71" w:rsidRPr="00340C24">
        <w:rPr>
          <w:rFonts w:asciiTheme="majorBidi" w:hAnsiTheme="majorBidi" w:cstheme="majorBidi"/>
        </w:rPr>
        <w:t>T</w:t>
      </w:r>
      <w:r w:rsidR="002B4A78" w:rsidRPr="00340C24">
        <w:rPr>
          <w:rFonts w:asciiTheme="majorBidi" w:hAnsiTheme="majorBidi" w:cstheme="majorBidi"/>
        </w:rPr>
        <w:t xml:space="preserve">able </w:t>
      </w:r>
      <w:r w:rsidR="008A5C06" w:rsidRPr="00340C24">
        <w:rPr>
          <w:rFonts w:asciiTheme="majorBidi" w:hAnsiTheme="majorBidi" w:cstheme="majorBidi"/>
        </w:rPr>
        <w:t>1</w:t>
      </w:r>
      <w:r w:rsidR="005F1C71" w:rsidRPr="00340C24">
        <w:rPr>
          <w:rFonts w:asciiTheme="majorBidi" w:hAnsiTheme="majorBidi" w:cstheme="majorBidi"/>
        </w:rPr>
        <w:t>.</w:t>
      </w:r>
      <w:r w:rsidR="008A5C06" w:rsidRPr="00340C24">
        <w:rPr>
          <w:rFonts w:asciiTheme="majorBidi" w:hAnsiTheme="majorBidi" w:cstheme="majorBidi"/>
        </w:rPr>
        <w:t xml:space="preserve"> </w:t>
      </w:r>
      <w:r w:rsidR="002B4A78" w:rsidRPr="00340C24">
        <w:rPr>
          <w:rFonts w:asciiTheme="majorBidi" w:hAnsiTheme="majorBidi" w:cstheme="majorBidi"/>
        </w:rPr>
        <w:t xml:space="preserve"> </w:t>
      </w:r>
    </w:p>
    <w:p w14:paraId="7F4E3320" w14:textId="760C5B11" w:rsidR="00F4627A" w:rsidRPr="00340C24" w:rsidRDefault="00F4627A" w:rsidP="00340C24">
      <w:pPr>
        <w:spacing w:line="480" w:lineRule="auto"/>
        <w:jc w:val="both"/>
        <w:rPr>
          <w:rFonts w:asciiTheme="majorBidi" w:hAnsiTheme="majorBidi" w:cstheme="majorBidi"/>
        </w:rPr>
      </w:pPr>
    </w:p>
    <w:tbl>
      <w:tblPr>
        <w:tblStyle w:val="GridTable2-Accent5"/>
        <w:tblW w:w="9157" w:type="dxa"/>
        <w:tblLook w:val="04A0" w:firstRow="1" w:lastRow="0" w:firstColumn="1" w:lastColumn="0" w:noHBand="0" w:noVBand="1"/>
      </w:tblPr>
      <w:tblGrid>
        <w:gridCol w:w="2683"/>
        <w:gridCol w:w="1036"/>
        <w:gridCol w:w="1088"/>
        <w:gridCol w:w="1045"/>
        <w:gridCol w:w="1078"/>
        <w:gridCol w:w="1088"/>
        <w:gridCol w:w="1139"/>
      </w:tblGrid>
      <w:tr w:rsidR="008529C6" w:rsidRPr="00340C24" w14:paraId="7C2A283D" w14:textId="77777777" w:rsidTr="008529C6">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2501" w:type="dxa"/>
          </w:tcPr>
          <w:p w14:paraId="5613E942" w14:textId="77777777" w:rsidR="008410FE" w:rsidRPr="00340C24" w:rsidRDefault="008410FE" w:rsidP="00A76627">
            <w:pPr>
              <w:spacing w:line="360" w:lineRule="auto"/>
              <w:jc w:val="both"/>
              <w:rPr>
                <w:rFonts w:asciiTheme="majorBidi" w:hAnsiTheme="majorBidi" w:cstheme="majorBidi"/>
              </w:rPr>
            </w:pPr>
            <w:r w:rsidRPr="00340C24">
              <w:rPr>
                <w:rFonts w:asciiTheme="majorBidi" w:hAnsiTheme="majorBidi" w:cstheme="majorBidi"/>
              </w:rPr>
              <w:t>Effect</w:t>
            </w:r>
          </w:p>
        </w:tc>
        <w:tc>
          <w:tcPr>
            <w:tcW w:w="1072" w:type="dxa"/>
          </w:tcPr>
          <w:p w14:paraId="54E86F41" w14:textId="07121626" w:rsidR="008410FE" w:rsidRPr="00340C24" w:rsidRDefault="008410FE" w:rsidP="00A76627">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Df1</w:t>
            </w:r>
          </w:p>
        </w:tc>
        <w:tc>
          <w:tcPr>
            <w:tcW w:w="1117" w:type="dxa"/>
          </w:tcPr>
          <w:p w14:paraId="7400E820" w14:textId="66DFF6E2" w:rsidR="008410FE" w:rsidRPr="00340C24" w:rsidRDefault="008410FE" w:rsidP="00A76627">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Df2</w:t>
            </w:r>
          </w:p>
        </w:tc>
        <w:tc>
          <w:tcPr>
            <w:tcW w:w="1072" w:type="dxa"/>
          </w:tcPr>
          <w:p w14:paraId="61D619D2" w14:textId="1A6B7FD4" w:rsidR="008410FE" w:rsidRPr="00340C24" w:rsidRDefault="008410FE" w:rsidP="00A76627">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MSE</w:t>
            </w:r>
          </w:p>
        </w:tc>
        <w:tc>
          <w:tcPr>
            <w:tcW w:w="1117" w:type="dxa"/>
          </w:tcPr>
          <w:p w14:paraId="6DA9736A" w14:textId="2913AC47" w:rsidR="008410FE" w:rsidRPr="00340C24" w:rsidRDefault="008410FE" w:rsidP="00A76627">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F</w:t>
            </w:r>
          </w:p>
        </w:tc>
        <w:tc>
          <w:tcPr>
            <w:tcW w:w="1117" w:type="dxa"/>
          </w:tcPr>
          <w:p w14:paraId="18BD9974" w14:textId="31AC255E" w:rsidR="008410FE" w:rsidRPr="00340C24" w:rsidRDefault="008410FE" w:rsidP="00A76627">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GES</w:t>
            </w:r>
          </w:p>
        </w:tc>
        <w:tc>
          <w:tcPr>
            <w:tcW w:w="1161" w:type="dxa"/>
          </w:tcPr>
          <w:p w14:paraId="3CB4B901" w14:textId="6891131F" w:rsidR="008410FE" w:rsidRPr="00340C24" w:rsidRDefault="008410FE" w:rsidP="00A76627">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p-value</w:t>
            </w:r>
          </w:p>
        </w:tc>
      </w:tr>
      <w:tr w:rsidR="008529C6" w:rsidRPr="00340C24" w14:paraId="3941D22A" w14:textId="77777777" w:rsidTr="008529C6">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2501" w:type="dxa"/>
          </w:tcPr>
          <w:p w14:paraId="785693EF" w14:textId="44144262" w:rsidR="008410FE" w:rsidRPr="00340C24" w:rsidRDefault="008410FE" w:rsidP="00A76627">
            <w:pPr>
              <w:spacing w:line="360" w:lineRule="auto"/>
              <w:jc w:val="both"/>
              <w:rPr>
                <w:rFonts w:asciiTheme="majorBidi" w:hAnsiTheme="majorBidi" w:cstheme="majorBidi"/>
              </w:rPr>
            </w:pPr>
            <w:r w:rsidRPr="00340C24">
              <w:rPr>
                <w:rFonts w:asciiTheme="majorBidi" w:hAnsiTheme="majorBidi" w:cstheme="majorBidi"/>
              </w:rPr>
              <w:t>Condition</w:t>
            </w:r>
          </w:p>
        </w:tc>
        <w:tc>
          <w:tcPr>
            <w:tcW w:w="1072" w:type="dxa"/>
          </w:tcPr>
          <w:p w14:paraId="2C7627B2" w14:textId="77777777" w:rsidR="008410FE" w:rsidRPr="00340C24" w:rsidRDefault="008410FE" w:rsidP="00A76627">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1</w:t>
            </w:r>
          </w:p>
        </w:tc>
        <w:tc>
          <w:tcPr>
            <w:tcW w:w="1117" w:type="dxa"/>
          </w:tcPr>
          <w:p w14:paraId="4BDD927B" w14:textId="77777777" w:rsidR="008410FE" w:rsidRPr="00340C24" w:rsidRDefault="008410FE" w:rsidP="00A76627">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50</w:t>
            </w:r>
          </w:p>
        </w:tc>
        <w:tc>
          <w:tcPr>
            <w:tcW w:w="1072" w:type="dxa"/>
          </w:tcPr>
          <w:p w14:paraId="0E496914" w14:textId="77777777" w:rsidR="008410FE" w:rsidRPr="00340C24" w:rsidRDefault="008410FE" w:rsidP="00A76627">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0.34</w:t>
            </w:r>
          </w:p>
        </w:tc>
        <w:tc>
          <w:tcPr>
            <w:tcW w:w="1117" w:type="dxa"/>
          </w:tcPr>
          <w:p w14:paraId="3150E96D" w14:textId="77777777" w:rsidR="008410FE" w:rsidRPr="00340C24" w:rsidRDefault="008410FE" w:rsidP="00A76627">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5.44 *</w:t>
            </w:r>
          </w:p>
        </w:tc>
        <w:tc>
          <w:tcPr>
            <w:tcW w:w="1117" w:type="dxa"/>
          </w:tcPr>
          <w:p w14:paraId="0817C72E" w14:textId="77777777" w:rsidR="008410FE" w:rsidRPr="00340C24" w:rsidRDefault="008410FE" w:rsidP="00A76627">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.05</w:t>
            </w:r>
          </w:p>
        </w:tc>
        <w:tc>
          <w:tcPr>
            <w:tcW w:w="1161" w:type="dxa"/>
          </w:tcPr>
          <w:p w14:paraId="1340D541" w14:textId="77777777" w:rsidR="008410FE" w:rsidRPr="00340C24" w:rsidRDefault="008410FE" w:rsidP="00A76627">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.02</w:t>
            </w:r>
          </w:p>
        </w:tc>
      </w:tr>
      <w:tr w:rsidR="008410FE" w:rsidRPr="00340C24" w14:paraId="599360EF" w14:textId="77777777" w:rsidTr="008529C6">
        <w:trPr>
          <w:trHeight w:val="279"/>
        </w:trPr>
        <w:tc>
          <w:tcPr>
            <w:cnfStyle w:val="001000000000" w:firstRow="0" w:lastRow="0" w:firstColumn="1" w:lastColumn="0" w:oddVBand="0" w:evenVBand="0" w:oddHBand="0" w:evenHBand="0" w:firstRowFirstColumn="0" w:firstRowLastColumn="0" w:lastRowFirstColumn="0" w:lastRowLastColumn="0"/>
            <w:tcW w:w="2501" w:type="dxa"/>
          </w:tcPr>
          <w:p w14:paraId="2D286DE6" w14:textId="0502C510" w:rsidR="008410FE" w:rsidRPr="00340C24" w:rsidRDefault="008410FE" w:rsidP="00A76627">
            <w:pPr>
              <w:spacing w:line="360" w:lineRule="auto"/>
              <w:jc w:val="both"/>
              <w:rPr>
                <w:rFonts w:asciiTheme="majorBidi" w:hAnsiTheme="majorBidi" w:cstheme="majorBidi"/>
              </w:rPr>
            </w:pPr>
            <w:r w:rsidRPr="00340C24">
              <w:rPr>
                <w:rFonts w:asciiTheme="majorBidi" w:hAnsiTheme="majorBidi" w:cstheme="majorBidi"/>
              </w:rPr>
              <w:t>Game</w:t>
            </w:r>
          </w:p>
        </w:tc>
        <w:tc>
          <w:tcPr>
            <w:tcW w:w="1072" w:type="dxa"/>
          </w:tcPr>
          <w:p w14:paraId="030CE5D4" w14:textId="77777777" w:rsidR="008410FE" w:rsidRPr="00340C24" w:rsidRDefault="008410FE" w:rsidP="00A76627">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1.87</w:t>
            </w:r>
          </w:p>
        </w:tc>
        <w:tc>
          <w:tcPr>
            <w:tcW w:w="1117" w:type="dxa"/>
          </w:tcPr>
          <w:p w14:paraId="20D99E41" w14:textId="77777777" w:rsidR="008410FE" w:rsidRPr="00340C24" w:rsidRDefault="008410FE" w:rsidP="00A76627">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93.62</w:t>
            </w:r>
          </w:p>
        </w:tc>
        <w:tc>
          <w:tcPr>
            <w:tcW w:w="1072" w:type="dxa"/>
          </w:tcPr>
          <w:p w14:paraId="5798EBD8" w14:textId="77777777" w:rsidR="008410FE" w:rsidRPr="00340C24" w:rsidRDefault="008410FE" w:rsidP="00A76627">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0.11</w:t>
            </w:r>
          </w:p>
        </w:tc>
        <w:tc>
          <w:tcPr>
            <w:tcW w:w="1117" w:type="dxa"/>
          </w:tcPr>
          <w:p w14:paraId="209CB236" w14:textId="77777777" w:rsidR="008410FE" w:rsidRPr="00340C24" w:rsidRDefault="008410FE" w:rsidP="00A76627">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8.54 ***</w:t>
            </w:r>
          </w:p>
        </w:tc>
        <w:tc>
          <w:tcPr>
            <w:tcW w:w="1117" w:type="dxa"/>
          </w:tcPr>
          <w:p w14:paraId="366D74F2" w14:textId="77777777" w:rsidR="008410FE" w:rsidRPr="00340C24" w:rsidRDefault="008410FE" w:rsidP="00A76627">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.05</w:t>
            </w:r>
          </w:p>
        </w:tc>
        <w:tc>
          <w:tcPr>
            <w:tcW w:w="1161" w:type="dxa"/>
          </w:tcPr>
          <w:p w14:paraId="202C2BA7" w14:textId="77777777" w:rsidR="008410FE" w:rsidRPr="00340C24" w:rsidRDefault="008410FE" w:rsidP="00A76627">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.0005</w:t>
            </w:r>
          </w:p>
        </w:tc>
      </w:tr>
      <w:tr w:rsidR="008529C6" w:rsidRPr="00340C24" w14:paraId="52143B99" w14:textId="77777777" w:rsidTr="008529C6">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2501" w:type="dxa"/>
          </w:tcPr>
          <w:p w14:paraId="05FAA4AB" w14:textId="7250ED95" w:rsidR="008410FE" w:rsidRPr="00340C24" w:rsidRDefault="008410FE" w:rsidP="00A76627">
            <w:pPr>
              <w:spacing w:line="360" w:lineRule="auto"/>
              <w:jc w:val="both"/>
              <w:rPr>
                <w:rFonts w:asciiTheme="majorBidi" w:hAnsiTheme="majorBidi" w:cstheme="majorBidi"/>
              </w:rPr>
            </w:pPr>
            <w:r w:rsidRPr="00340C24">
              <w:rPr>
                <w:rFonts w:asciiTheme="majorBidi" w:hAnsiTheme="majorBidi" w:cstheme="majorBidi"/>
              </w:rPr>
              <w:t>Condition*Game</w:t>
            </w:r>
          </w:p>
        </w:tc>
        <w:tc>
          <w:tcPr>
            <w:tcW w:w="1072" w:type="dxa"/>
          </w:tcPr>
          <w:p w14:paraId="7B8BE08D" w14:textId="77777777" w:rsidR="008410FE" w:rsidRPr="00340C24" w:rsidRDefault="008410FE" w:rsidP="00A76627">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1.87</w:t>
            </w:r>
          </w:p>
        </w:tc>
        <w:tc>
          <w:tcPr>
            <w:tcW w:w="1117" w:type="dxa"/>
          </w:tcPr>
          <w:p w14:paraId="40327669" w14:textId="77777777" w:rsidR="008410FE" w:rsidRPr="00340C24" w:rsidRDefault="008410FE" w:rsidP="00A76627">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93.62</w:t>
            </w:r>
          </w:p>
        </w:tc>
        <w:tc>
          <w:tcPr>
            <w:tcW w:w="1072" w:type="dxa"/>
          </w:tcPr>
          <w:p w14:paraId="6AF57747" w14:textId="77777777" w:rsidR="008410FE" w:rsidRPr="00340C24" w:rsidRDefault="008410FE" w:rsidP="00A76627">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0.11</w:t>
            </w:r>
          </w:p>
        </w:tc>
        <w:tc>
          <w:tcPr>
            <w:tcW w:w="1117" w:type="dxa"/>
          </w:tcPr>
          <w:p w14:paraId="65EDD687" w14:textId="77777777" w:rsidR="008410FE" w:rsidRPr="00340C24" w:rsidRDefault="008410FE" w:rsidP="00A76627">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0.75</w:t>
            </w:r>
          </w:p>
        </w:tc>
        <w:tc>
          <w:tcPr>
            <w:tcW w:w="1117" w:type="dxa"/>
          </w:tcPr>
          <w:p w14:paraId="704BDD12" w14:textId="77777777" w:rsidR="008410FE" w:rsidRPr="00340C24" w:rsidRDefault="008410FE" w:rsidP="00A76627">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.005</w:t>
            </w:r>
          </w:p>
        </w:tc>
        <w:tc>
          <w:tcPr>
            <w:tcW w:w="1161" w:type="dxa"/>
          </w:tcPr>
          <w:p w14:paraId="296CE830" w14:textId="77777777" w:rsidR="008410FE" w:rsidRPr="00340C24" w:rsidRDefault="008410FE" w:rsidP="00A76627">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.47</w:t>
            </w:r>
          </w:p>
        </w:tc>
      </w:tr>
      <w:tr w:rsidR="008410FE" w:rsidRPr="00340C24" w14:paraId="7586669C" w14:textId="77777777" w:rsidTr="008529C6">
        <w:trPr>
          <w:trHeight w:val="256"/>
        </w:trPr>
        <w:tc>
          <w:tcPr>
            <w:cnfStyle w:val="001000000000" w:firstRow="0" w:lastRow="0" w:firstColumn="1" w:lastColumn="0" w:oddVBand="0" w:evenVBand="0" w:oddHBand="0" w:evenHBand="0" w:firstRowFirstColumn="0" w:firstRowLastColumn="0" w:lastRowFirstColumn="0" w:lastRowLastColumn="0"/>
            <w:tcW w:w="2501" w:type="dxa"/>
          </w:tcPr>
          <w:p w14:paraId="25FC232D" w14:textId="426D3874" w:rsidR="008410FE" w:rsidRPr="00340C24" w:rsidRDefault="008410FE" w:rsidP="00A76627">
            <w:pPr>
              <w:spacing w:line="360" w:lineRule="auto"/>
              <w:jc w:val="both"/>
              <w:rPr>
                <w:rFonts w:asciiTheme="majorBidi" w:hAnsiTheme="majorBidi" w:cstheme="majorBidi"/>
              </w:rPr>
            </w:pPr>
            <w:r w:rsidRPr="00340C24">
              <w:rPr>
                <w:rFonts w:asciiTheme="majorBidi" w:hAnsiTheme="majorBidi" w:cstheme="majorBidi"/>
              </w:rPr>
              <w:t>Block</w:t>
            </w:r>
          </w:p>
        </w:tc>
        <w:tc>
          <w:tcPr>
            <w:tcW w:w="1072" w:type="dxa"/>
          </w:tcPr>
          <w:p w14:paraId="2F53A52C" w14:textId="77777777" w:rsidR="008410FE" w:rsidRPr="00340C24" w:rsidRDefault="008410FE" w:rsidP="00A76627">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1</w:t>
            </w:r>
          </w:p>
        </w:tc>
        <w:tc>
          <w:tcPr>
            <w:tcW w:w="1117" w:type="dxa"/>
          </w:tcPr>
          <w:p w14:paraId="36F453FD" w14:textId="77777777" w:rsidR="008410FE" w:rsidRPr="00340C24" w:rsidRDefault="008410FE" w:rsidP="00A76627">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50</w:t>
            </w:r>
          </w:p>
        </w:tc>
        <w:tc>
          <w:tcPr>
            <w:tcW w:w="1072" w:type="dxa"/>
          </w:tcPr>
          <w:p w14:paraId="5646E3EE" w14:textId="77777777" w:rsidR="008410FE" w:rsidRPr="00340C24" w:rsidRDefault="008410FE" w:rsidP="00A76627">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0.05</w:t>
            </w:r>
          </w:p>
        </w:tc>
        <w:tc>
          <w:tcPr>
            <w:tcW w:w="1117" w:type="dxa"/>
          </w:tcPr>
          <w:p w14:paraId="78A30530" w14:textId="678ED735" w:rsidR="008410FE" w:rsidRPr="00340C24" w:rsidRDefault="008410FE" w:rsidP="00A76627">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22.5 ***</w:t>
            </w:r>
          </w:p>
        </w:tc>
        <w:tc>
          <w:tcPr>
            <w:tcW w:w="1117" w:type="dxa"/>
          </w:tcPr>
          <w:p w14:paraId="210AF993" w14:textId="77777777" w:rsidR="008410FE" w:rsidRPr="00340C24" w:rsidRDefault="008410FE" w:rsidP="00A76627">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.03</w:t>
            </w:r>
          </w:p>
        </w:tc>
        <w:tc>
          <w:tcPr>
            <w:tcW w:w="1161" w:type="dxa"/>
          </w:tcPr>
          <w:p w14:paraId="3D154F0C" w14:textId="77777777" w:rsidR="008410FE" w:rsidRPr="00340C24" w:rsidRDefault="008410FE" w:rsidP="00A76627">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&lt;.0001</w:t>
            </w:r>
          </w:p>
        </w:tc>
      </w:tr>
      <w:tr w:rsidR="008529C6" w:rsidRPr="00340C24" w14:paraId="66905376" w14:textId="77777777" w:rsidTr="008529C6">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2501" w:type="dxa"/>
          </w:tcPr>
          <w:p w14:paraId="401B540D" w14:textId="0B46FCBE" w:rsidR="008410FE" w:rsidRPr="00340C24" w:rsidRDefault="008410FE" w:rsidP="00A76627">
            <w:pPr>
              <w:spacing w:line="360" w:lineRule="auto"/>
              <w:jc w:val="both"/>
              <w:rPr>
                <w:rFonts w:asciiTheme="majorBidi" w:hAnsiTheme="majorBidi" w:cstheme="majorBidi"/>
              </w:rPr>
            </w:pPr>
            <w:r w:rsidRPr="00340C24">
              <w:rPr>
                <w:rFonts w:asciiTheme="majorBidi" w:hAnsiTheme="majorBidi" w:cstheme="majorBidi"/>
              </w:rPr>
              <w:t>Condition*Block</w:t>
            </w:r>
          </w:p>
        </w:tc>
        <w:tc>
          <w:tcPr>
            <w:tcW w:w="1072" w:type="dxa"/>
          </w:tcPr>
          <w:p w14:paraId="7374476B" w14:textId="77777777" w:rsidR="008410FE" w:rsidRPr="00340C24" w:rsidRDefault="008410FE" w:rsidP="00A76627">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1</w:t>
            </w:r>
          </w:p>
        </w:tc>
        <w:tc>
          <w:tcPr>
            <w:tcW w:w="1117" w:type="dxa"/>
          </w:tcPr>
          <w:p w14:paraId="4EE4C5C3" w14:textId="77777777" w:rsidR="008410FE" w:rsidRPr="00340C24" w:rsidRDefault="008410FE" w:rsidP="00A76627">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50</w:t>
            </w:r>
          </w:p>
        </w:tc>
        <w:tc>
          <w:tcPr>
            <w:tcW w:w="1072" w:type="dxa"/>
          </w:tcPr>
          <w:p w14:paraId="3983A747" w14:textId="77777777" w:rsidR="008410FE" w:rsidRPr="00340C24" w:rsidRDefault="008410FE" w:rsidP="00A76627">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0.05</w:t>
            </w:r>
          </w:p>
        </w:tc>
        <w:tc>
          <w:tcPr>
            <w:tcW w:w="1117" w:type="dxa"/>
          </w:tcPr>
          <w:p w14:paraId="0AB515AE" w14:textId="77777777" w:rsidR="008410FE" w:rsidRPr="00340C24" w:rsidRDefault="008410FE" w:rsidP="00A76627">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0.16</w:t>
            </w:r>
          </w:p>
        </w:tc>
        <w:tc>
          <w:tcPr>
            <w:tcW w:w="1117" w:type="dxa"/>
          </w:tcPr>
          <w:p w14:paraId="600D613E" w14:textId="77777777" w:rsidR="008410FE" w:rsidRPr="00340C24" w:rsidRDefault="008410FE" w:rsidP="00A76627">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.0002</w:t>
            </w:r>
          </w:p>
        </w:tc>
        <w:tc>
          <w:tcPr>
            <w:tcW w:w="1161" w:type="dxa"/>
          </w:tcPr>
          <w:p w14:paraId="7C5867BA" w14:textId="77777777" w:rsidR="008410FE" w:rsidRPr="00340C24" w:rsidRDefault="008410FE" w:rsidP="00A76627">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.69</w:t>
            </w:r>
          </w:p>
        </w:tc>
      </w:tr>
      <w:tr w:rsidR="008410FE" w:rsidRPr="00340C24" w14:paraId="7BDEA86A" w14:textId="77777777" w:rsidTr="008529C6">
        <w:trPr>
          <w:trHeight w:val="279"/>
        </w:trPr>
        <w:tc>
          <w:tcPr>
            <w:cnfStyle w:val="001000000000" w:firstRow="0" w:lastRow="0" w:firstColumn="1" w:lastColumn="0" w:oddVBand="0" w:evenVBand="0" w:oddHBand="0" w:evenHBand="0" w:firstRowFirstColumn="0" w:firstRowLastColumn="0" w:lastRowFirstColumn="0" w:lastRowLastColumn="0"/>
            <w:tcW w:w="2501" w:type="dxa"/>
          </w:tcPr>
          <w:p w14:paraId="49DED0AD" w14:textId="14DFD48D" w:rsidR="008410FE" w:rsidRPr="00340C24" w:rsidRDefault="008410FE" w:rsidP="00A76627">
            <w:pPr>
              <w:spacing w:line="360" w:lineRule="auto"/>
              <w:jc w:val="both"/>
              <w:rPr>
                <w:rFonts w:asciiTheme="majorBidi" w:hAnsiTheme="majorBidi" w:cstheme="majorBidi"/>
              </w:rPr>
            </w:pPr>
            <w:r w:rsidRPr="00340C24">
              <w:rPr>
                <w:rFonts w:asciiTheme="majorBidi" w:hAnsiTheme="majorBidi" w:cstheme="majorBidi"/>
              </w:rPr>
              <w:t>Game*Block</w:t>
            </w:r>
          </w:p>
        </w:tc>
        <w:tc>
          <w:tcPr>
            <w:tcW w:w="1072" w:type="dxa"/>
          </w:tcPr>
          <w:p w14:paraId="03F84B87" w14:textId="77777777" w:rsidR="008410FE" w:rsidRPr="00340C24" w:rsidRDefault="008410FE" w:rsidP="00A76627">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2.00</w:t>
            </w:r>
          </w:p>
        </w:tc>
        <w:tc>
          <w:tcPr>
            <w:tcW w:w="1117" w:type="dxa"/>
          </w:tcPr>
          <w:p w14:paraId="677622E0" w14:textId="77777777" w:rsidR="008410FE" w:rsidRPr="00340C24" w:rsidRDefault="008410FE" w:rsidP="00A76627">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99.90</w:t>
            </w:r>
          </w:p>
        </w:tc>
        <w:tc>
          <w:tcPr>
            <w:tcW w:w="1072" w:type="dxa"/>
          </w:tcPr>
          <w:p w14:paraId="3A24EB5A" w14:textId="77777777" w:rsidR="008410FE" w:rsidRPr="00340C24" w:rsidRDefault="008410FE" w:rsidP="00A76627">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0.04</w:t>
            </w:r>
          </w:p>
        </w:tc>
        <w:tc>
          <w:tcPr>
            <w:tcW w:w="1117" w:type="dxa"/>
          </w:tcPr>
          <w:p w14:paraId="3565BED4" w14:textId="77777777" w:rsidR="008410FE" w:rsidRPr="00340C24" w:rsidRDefault="008410FE" w:rsidP="00A76627">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6.93 **</w:t>
            </w:r>
          </w:p>
        </w:tc>
        <w:tc>
          <w:tcPr>
            <w:tcW w:w="1117" w:type="dxa"/>
          </w:tcPr>
          <w:p w14:paraId="1B568A68" w14:textId="77777777" w:rsidR="008410FE" w:rsidRPr="00340C24" w:rsidRDefault="008410FE" w:rsidP="00A76627">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.02</w:t>
            </w:r>
          </w:p>
        </w:tc>
        <w:tc>
          <w:tcPr>
            <w:tcW w:w="1161" w:type="dxa"/>
          </w:tcPr>
          <w:p w14:paraId="620884E1" w14:textId="77777777" w:rsidR="008410FE" w:rsidRPr="00340C24" w:rsidRDefault="008410FE" w:rsidP="00A76627">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.002</w:t>
            </w:r>
          </w:p>
        </w:tc>
      </w:tr>
      <w:tr w:rsidR="008529C6" w:rsidRPr="00340C24" w14:paraId="2DF7CECC" w14:textId="77777777" w:rsidTr="008529C6">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2501" w:type="dxa"/>
          </w:tcPr>
          <w:p w14:paraId="27EFF44E" w14:textId="44C9ED05" w:rsidR="008410FE" w:rsidRPr="00340C24" w:rsidRDefault="008410FE" w:rsidP="00A76627">
            <w:pPr>
              <w:spacing w:line="360" w:lineRule="auto"/>
              <w:jc w:val="both"/>
              <w:rPr>
                <w:rFonts w:asciiTheme="majorBidi" w:hAnsiTheme="majorBidi" w:cstheme="majorBidi"/>
              </w:rPr>
            </w:pPr>
            <w:r w:rsidRPr="00340C24">
              <w:rPr>
                <w:rFonts w:asciiTheme="majorBidi" w:hAnsiTheme="majorBidi" w:cstheme="majorBidi"/>
              </w:rPr>
              <w:t>Condition*Game*Block</w:t>
            </w:r>
          </w:p>
        </w:tc>
        <w:tc>
          <w:tcPr>
            <w:tcW w:w="1072" w:type="dxa"/>
          </w:tcPr>
          <w:p w14:paraId="3B7C0950" w14:textId="77777777" w:rsidR="008410FE" w:rsidRPr="00340C24" w:rsidRDefault="008410FE" w:rsidP="00A76627">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2.00</w:t>
            </w:r>
          </w:p>
        </w:tc>
        <w:tc>
          <w:tcPr>
            <w:tcW w:w="1117" w:type="dxa"/>
          </w:tcPr>
          <w:p w14:paraId="207E05A6" w14:textId="77777777" w:rsidR="008410FE" w:rsidRPr="00340C24" w:rsidRDefault="008410FE" w:rsidP="00A76627">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99.90</w:t>
            </w:r>
          </w:p>
        </w:tc>
        <w:tc>
          <w:tcPr>
            <w:tcW w:w="1072" w:type="dxa"/>
          </w:tcPr>
          <w:p w14:paraId="1DAB8501" w14:textId="77777777" w:rsidR="008410FE" w:rsidRPr="00340C24" w:rsidRDefault="008410FE" w:rsidP="00A76627">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0.04</w:t>
            </w:r>
          </w:p>
        </w:tc>
        <w:tc>
          <w:tcPr>
            <w:tcW w:w="1117" w:type="dxa"/>
          </w:tcPr>
          <w:p w14:paraId="581A26B8" w14:textId="77777777" w:rsidR="008410FE" w:rsidRPr="00340C24" w:rsidRDefault="008410FE" w:rsidP="00A76627">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3.89 *</w:t>
            </w:r>
          </w:p>
        </w:tc>
        <w:tc>
          <w:tcPr>
            <w:tcW w:w="1117" w:type="dxa"/>
          </w:tcPr>
          <w:p w14:paraId="7E4C32E3" w14:textId="77777777" w:rsidR="008410FE" w:rsidRPr="00340C24" w:rsidRDefault="008410FE" w:rsidP="00A76627">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.010</w:t>
            </w:r>
          </w:p>
        </w:tc>
        <w:tc>
          <w:tcPr>
            <w:tcW w:w="1161" w:type="dxa"/>
          </w:tcPr>
          <w:p w14:paraId="4C492AB2" w14:textId="77777777" w:rsidR="008410FE" w:rsidRPr="00340C24" w:rsidRDefault="008410FE" w:rsidP="00A76627">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.02</w:t>
            </w:r>
          </w:p>
        </w:tc>
      </w:tr>
    </w:tbl>
    <w:p w14:paraId="7C0311E7" w14:textId="7F595F51" w:rsidR="002B4A78" w:rsidRDefault="00B81AE5" w:rsidP="00A76627">
      <w:pPr>
        <w:spacing w:line="480" w:lineRule="auto"/>
        <w:jc w:val="center"/>
        <w:rPr>
          <w:rFonts w:asciiTheme="majorBidi" w:hAnsiTheme="majorBidi" w:cstheme="majorBidi"/>
          <w:i/>
          <w:iCs/>
          <w:sz w:val="22"/>
          <w:szCs w:val="22"/>
          <w:shd w:val="clear" w:color="auto" w:fill="F8F8F8"/>
        </w:rPr>
      </w:pPr>
      <w:r w:rsidRPr="00340C24">
        <w:rPr>
          <w:rFonts w:asciiTheme="majorBidi" w:hAnsiTheme="majorBidi" w:cstheme="majorBidi"/>
          <w:i/>
          <w:iCs/>
          <w:sz w:val="22"/>
          <w:szCs w:val="22"/>
        </w:rPr>
        <w:lastRenderedPageBreak/>
        <w:t>Table 1:</w:t>
      </w:r>
      <w:r w:rsidR="00BB6AE1" w:rsidRPr="00340C24">
        <w:rPr>
          <w:rFonts w:asciiTheme="majorBidi" w:hAnsiTheme="majorBidi" w:cstheme="majorBidi"/>
          <w:i/>
          <w:iCs/>
          <w:sz w:val="22"/>
          <w:szCs w:val="22"/>
        </w:rPr>
        <w:t xml:space="preserve"> Output </w:t>
      </w:r>
      <w:r w:rsidR="00E9327A" w:rsidRPr="00340C24">
        <w:rPr>
          <w:rFonts w:asciiTheme="majorBidi" w:hAnsiTheme="majorBidi" w:cstheme="majorBidi"/>
          <w:i/>
          <w:iCs/>
          <w:sz w:val="22"/>
          <w:szCs w:val="22"/>
        </w:rPr>
        <w:t>of 2</w:t>
      </w:r>
      <w:r w:rsidRPr="00340C24">
        <w:rPr>
          <w:rFonts w:asciiTheme="majorBidi" w:hAnsiTheme="majorBidi" w:cstheme="majorBidi"/>
          <w:i/>
          <w:iCs/>
          <w:sz w:val="22"/>
          <w:szCs w:val="22"/>
        </w:rPr>
        <w:t>(condition) by 3</w:t>
      </w:r>
      <w:r w:rsidR="008410FE" w:rsidRPr="00340C24">
        <w:rPr>
          <w:rFonts w:asciiTheme="majorBidi" w:hAnsiTheme="majorBidi" w:cstheme="majorBidi"/>
          <w:i/>
          <w:iCs/>
          <w:sz w:val="22"/>
          <w:szCs w:val="22"/>
        </w:rPr>
        <w:t>(game) by 2(</w:t>
      </w:r>
      <w:r w:rsidR="00BB6AE1" w:rsidRPr="00340C24">
        <w:rPr>
          <w:rFonts w:asciiTheme="majorBidi" w:hAnsiTheme="majorBidi" w:cstheme="majorBidi"/>
          <w:i/>
          <w:iCs/>
          <w:sz w:val="22"/>
          <w:szCs w:val="22"/>
        </w:rPr>
        <w:t>block) Repeated Measures ANOVA</w:t>
      </w:r>
    </w:p>
    <w:p w14:paraId="291C9709" w14:textId="77777777" w:rsidR="00E36F4F" w:rsidRPr="00E36F4F" w:rsidRDefault="00E36F4F" w:rsidP="00E36F4F">
      <w:pPr>
        <w:spacing w:line="480" w:lineRule="auto"/>
        <w:jc w:val="both"/>
        <w:rPr>
          <w:rFonts w:asciiTheme="majorBidi" w:hAnsiTheme="majorBidi" w:cstheme="majorBidi"/>
          <w:i/>
          <w:iCs/>
          <w:sz w:val="22"/>
          <w:szCs w:val="22"/>
          <w:shd w:val="clear" w:color="auto" w:fill="F8F8F8"/>
        </w:rPr>
      </w:pPr>
    </w:p>
    <w:p w14:paraId="4DB56FCB" w14:textId="1D4B089C" w:rsidR="005F1C71" w:rsidRPr="00340C24" w:rsidRDefault="00477CD5" w:rsidP="00340C24">
      <w:pPr>
        <w:spacing w:line="480" w:lineRule="auto"/>
        <w:jc w:val="both"/>
        <w:rPr>
          <w:rFonts w:asciiTheme="majorBidi" w:hAnsiTheme="majorBidi" w:cstheme="majorBidi"/>
        </w:rPr>
      </w:pPr>
      <w:r w:rsidRPr="00340C24">
        <w:rPr>
          <w:rFonts w:asciiTheme="majorBidi" w:hAnsiTheme="majorBidi" w:cstheme="majorBidi"/>
        </w:rPr>
        <w:t xml:space="preserve">There </w:t>
      </w:r>
      <w:r w:rsidR="005F1C71" w:rsidRPr="00340C24">
        <w:rPr>
          <w:rFonts w:asciiTheme="majorBidi" w:hAnsiTheme="majorBidi" w:cstheme="majorBidi"/>
        </w:rPr>
        <w:t>wa</w:t>
      </w:r>
      <w:r w:rsidRPr="00340C24">
        <w:rPr>
          <w:rFonts w:asciiTheme="majorBidi" w:hAnsiTheme="majorBidi" w:cstheme="majorBidi"/>
        </w:rPr>
        <w:t>s a main effect of G</w:t>
      </w:r>
      <w:r w:rsidR="00125013" w:rsidRPr="00340C24">
        <w:rPr>
          <w:rFonts w:asciiTheme="majorBidi" w:hAnsiTheme="majorBidi" w:cstheme="majorBidi"/>
        </w:rPr>
        <w:t xml:space="preserve">ame </w:t>
      </w:r>
      <w:r w:rsidR="00AC072C" w:rsidRPr="00340C24">
        <w:rPr>
          <w:rFonts w:asciiTheme="majorBidi" w:hAnsiTheme="majorBidi" w:cstheme="majorBidi"/>
        </w:rPr>
        <w:t>(</w:t>
      </w:r>
      <w:r w:rsidR="00D33561">
        <w:rPr>
          <w:rFonts w:asciiTheme="majorBidi" w:hAnsiTheme="majorBidi" w:cstheme="majorBidi"/>
        </w:rPr>
        <w:t xml:space="preserve"> </w:t>
      </w:r>
      <w:r w:rsidR="00AC072C" w:rsidRPr="00D33561">
        <w:rPr>
          <w:rFonts w:asciiTheme="majorBidi" w:hAnsiTheme="majorBidi" w:cstheme="majorBidi"/>
          <w:i/>
          <w:iCs/>
        </w:rPr>
        <w:t>F</w:t>
      </w:r>
      <w:r w:rsidR="006D3B1F" w:rsidRPr="00D33561">
        <w:rPr>
          <w:rFonts w:asciiTheme="majorBidi" w:hAnsiTheme="majorBidi" w:cstheme="majorBidi"/>
          <w:i/>
          <w:iCs/>
        </w:rPr>
        <w:t>(2,100)</w:t>
      </w:r>
      <w:r w:rsidR="00125013" w:rsidRPr="00D33561">
        <w:rPr>
          <w:rFonts w:asciiTheme="majorBidi" w:hAnsiTheme="majorBidi" w:cstheme="majorBidi"/>
          <w:i/>
          <w:iCs/>
        </w:rPr>
        <w:t xml:space="preserve"> = </w:t>
      </w:r>
      <w:r w:rsidR="007603D8" w:rsidRPr="00D33561">
        <w:rPr>
          <w:rFonts w:asciiTheme="majorBidi" w:hAnsiTheme="majorBidi" w:cstheme="majorBidi"/>
          <w:i/>
          <w:iCs/>
        </w:rPr>
        <w:t>8.54, ges</w:t>
      </w:r>
      <w:r w:rsidR="00410314" w:rsidRPr="00D33561">
        <w:rPr>
          <w:rStyle w:val="FootnoteReference"/>
          <w:rFonts w:asciiTheme="majorBidi" w:hAnsiTheme="majorBidi" w:cstheme="majorBidi"/>
          <w:i/>
          <w:iCs/>
        </w:rPr>
        <w:footnoteReference w:id="1"/>
      </w:r>
      <w:r w:rsidR="007603D8" w:rsidRPr="00D33561">
        <w:rPr>
          <w:rFonts w:asciiTheme="majorBidi" w:hAnsiTheme="majorBidi" w:cstheme="majorBidi"/>
          <w:i/>
          <w:iCs/>
        </w:rPr>
        <w:t xml:space="preserve"> = 0.05,</w:t>
      </w:r>
      <w:r w:rsidR="00220988" w:rsidRPr="00D33561">
        <w:rPr>
          <w:rFonts w:asciiTheme="majorBidi" w:hAnsiTheme="majorBidi" w:cstheme="majorBidi"/>
          <w:i/>
          <w:iCs/>
        </w:rPr>
        <w:t xml:space="preserve"> </w:t>
      </w:r>
      <w:r w:rsidR="00125013" w:rsidRPr="00D33561">
        <w:rPr>
          <w:rFonts w:asciiTheme="majorBidi" w:hAnsiTheme="majorBidi" w:cstheme="majorBidi"/>
          <w:i/>
          <w:iCs/>
        </w:rPr>
        <w:t xml:space="preserve"> p </w:t>
      </w:r>
      <w:r w:rsidR="007603D8" w:rsidRPr="00D33561">
        <w:rPr>
          <w:rFonts w:asciiTheme="majorBidi" w:hAnsiTheme="majorBidi" w:cstheme="majorBidi"/>
          <w:i/>
          <w:iCs/>
        </w:rPr>
        <w:t>=</w:t>
      </w:r>
      <w:r w:rsidR="005F1C71" w:rsidRPr="00D33561">
        <w:rPr>
          <w:rFonts w:asciiTheme="majorBidi" w:hAnsiTheme="majorBidi" w:cstheme="majorBidi"/>
          <w:i/>
          <w:iCs/>
        </w:rPr>
        <w:t xml:space="preserve"> .0</w:t>
      </w:r>
      <w:r w:rsidR="007603D8" w:rsidRPr="00D33561">
        <w:rPr>
          <w:rFonts w:asciiTheme="majorBidi" w:hAnsiTheme="majorBidi" w:cstheme="majorBidi"/>
          <w:i/>
          <w:iCs/>
        </w:rPr>
        <w:t>005</w:t>
      </w:r>
      <w:r w:rsidR="00125013" w:rsidRPr="00340C24">
        <w:rPr>
          <w:rFonts w:asciiTheme="majorBidi" w:hAnsiTheme="majorBidi" w:cstheme="majorBidi"/>
        </w:rPr>
        <w:t>)</w:t>
      </w:r>
      <w:r w:rsidR="005F1C71" w:rsidRPr="00340C24">
        <w:rPr>
          <w:rFonts w:asciiTheme="majorBidi" w:hAnsiTheme="majorBidi" w:cstheme="majorBidi"/>
        </w:rPr>
        <w:t xml:space="preserve">, showing that average scores varied significantly over the games. Post-hoc pairwise comparisons showed that performance in the FWG game was significantly </w:t>
      </w:r>
      <w:r w:rsidR="00D4617E" w:rsidRPr="00340C24">
        <w:rPr>
          <w:rFonts w:asciiTheme="majorBidi" w:hAnsiTheme="majorBidi" w:cstheme="majorBidi"/>
        </w:rPr>
        <w:t xml:space="preserve">higher than in the RPS game </w:t>
      </w:r>
      <w:proofErr w:type="gramStart"/>
      <w:r w:rsidR="00D4617E" w:rsidRPr="00340C24">
        <w:rPr>
          <w:rFonts w:asciiTheme="majorBidi" w:hAnsiTheme="majorBidi" w:cstheme="majorBidi"/>
        </w:rPr>
        <w:t>(</w:t>
      </w:r>
      <w:r w:rsidR="00D33561">
        <w:rPr>
          <w:rFonts w:asciiTheme="majorBidi" w:hAnsiTheme="majorBidi" w:cstheme="majorBidi"/>
        </w:rPr>
        <w:t xml:space="preserve"> </w:t>
      </w:r>
      <w:r w:rsidR="00D4617E" w:rsidRPr="00340C24">
        <w:rPr>
          <w:rFonts w:asciiTheme="majorBidi" w:hAnsiTheme="majorBidi" w:cstheme="majorBidi"/>
        </w:rPr>
        <w:t>t</w:t>
      </w:r>
      <w:proofErr w:type="gramEnd"/>
      <w:r w:rsidR="00D4617E" w:rsidRPr="00D33561">
        <w:rPr>
          <w:rFonts w:asciiTheme="majorBidi" w:hAnsiTheme="majorBidi" w:cstheme="majorBidi"/>
          <w:i/>
          <w:iCs/>
        </w:rPr>
        <w:t>(100</w:t>
      </w:r>
      <w:r w:rsidR="005F1C71" w:rsidRPr="00D33561">
        <w:rPr>
          <w:rFonts w:asciiTheme="majorBidi" w:hAnsiTheme="majorBidi" w:cstheme="majorBidi"/>
          <w:i/>
          <w:iCs/>
        </w:rPr>
        <w:t>)</w:t>
      </w:r>
      <w:r w:rsidR="00D4617E" w:rsidRPr="00D33561">
        <w:rPr>
          <w:rFonts w:asciiTheme="majorBidi" w:hAnsiTheme="majorBidi" w:cstheme="majorBidi"/>
          <w:i/>
          <w:iCs/>
        </w:rPr>
        <w:t xml:space="preserve"> =3.78, p = 0.0008</w:t>
      </w:r>
      <w:r w:rsidR="005F1C71" w:rsidRPr="00D33561">
        <w:rPr>
          <w:rFonts w:asciiTheme="majorBidi" w:hAnsiTheme="majorBidi" w:cstheme="majorBidi"/>
          <w:i/>
          <w:iCs/>
        </w:rPr>
        <w:t xml:space="preserve"> </w:t>
      </w:r>
      <w:r w:rsidR="00D4617E" w:rsidRPr="00340C24">
        <w:rPr>
          <w:rFonts w:asciiTheme="majorBidi" w:hAnsiTheme="majorBidi" w:cstheme="majorBidi"/>
        </w:rPr>
        <w:t>)</w:t>
      </w:r>
      <w:r w:rsidR="005F1C71" w:rsidRPr="00340C24">
        <w:rPr>
          <w:rFonts w:asciiTheme="majorBidi" w:hAnsiTheme="majorBidi" w:cstheme="majorBidi"/>
        </w:rPr>
        <w:t xml:space="preserve">, </w:t>
      </w:r>
      <w:r w:rsidR="00D4617E" w:rsidRPr="00340C24">
        <w:rPr>
          <w:rFonts w:asciiTheme="majorBidi" w:hAnsiTheme="majorBidi" w:cstheme="majorBidi"/>
        </w:rPr>
        <w:t xml:space="preserve">and the performance in </w:t>
      </w:r>
      <w:r w:rsidR="006D31E2" w:rsidRPr="00340C24">
        <w:rPr>
          <w:rFonts w:asciiTheme="majorBidi" w:hAnsiTheme="majorBidi" w:cstheme="majorBidi"/>
        </w:rPr>
        <w:t>NUMBERS</w:t>
      </w:r>
      <w:r w:rsidR="00D4617E" w:rsidRPr="00340C24">
        <w:rPr>
          <w:rFonts w:asciiTheme="majorBidi" w:hAnsiTheme="majorBidi" w:cstheme="majorBidi"/>
        </w:rPr>
        <w:t xml:space="preserve"> was significantly lower than FWG game ( </w:t>
      </w:r>
      <w:r w:rsidR="00D4617E" w:rsidRPr="00D33561">
        <w:rPr>
          <w:rFonts w:asciiTheme="majorBidi" w:hAnsiTheme="majorBidi" w:cstheme="majorBidi"/>
          <w:i/>
          <w:iCs/>
        </w:rPr>
        <w:t>t(100) = -3.32 , p = 0.0024</w:t>
      </w:r>
      <w:r w:rsidR="00D4617E" w:rsidRPr="00340C24">
        <w:rPr>
          <w:rFonts w:asciiTheme="majorBidi" w:hAnsiTheme="majorBidi" w:cstheme="majorBidi"/>
        </w:rPr>
        <w:t xml:space="preserve">). The score in RPS was not significantly different from the score in </w:t>
      </w:r>
      <w:r w:rsidR="006D31E2" w:rsidRPr="00340C24">
        <w:rPr>
          <w:rFonts w:asciiTheme="majorBidi" w:hAnsiTheme="majorBidi" w:cstheme="majorBidi"/>
        </w:rPr>
        <w:t>NUMBERS</w:t>
      </w:r>
      <w:r w:rsidR="00D4617E" w:rsidRPr="00340C24">
        <w:rPr>
          <w:rFonts w:asciiTheme="majorBidi" w:hAnsiTheme="majorBidi" w:cstheme="majorBidi"/>
        </w:rPr>
        <w:t xml:space="preserve"> however </w:t>
      </w:r>
      <w:proofErr w:type="gramStart"/>
      <w:r w:rsidR="00D4617E" w:rsidRPr="00340C24">
        <w:rPr>
          <w:rFonts w:asciiTheme="majorBidi" w:hAnsiTheme="majorBidi" w:cstheme="majorBidi"/>
        </w:rPr>
        <w:t xml:space="preserve">( </w:t>
      </w:r>
      <w:r w:rsidR="00D4617E" w:rsidRPr="001F216C">
        <w:rPr>
          <w:rFonts w:asciiTheme="majorBidi" w:hAnsiTheme="majorBidi" w:cstheme="majorBidi"/>
          <w:i/>
          <w:iCs/>
        </w:rPr>
        <w:t>t</w:t>
      </w:r>
      <w:proofErr w:type="gramEnd"/>
      <w:r w:rsidR="00D4617E" w:rsidRPr="001F216C">
        <w:rPr>
          <w:rFonts w:asciiTheme="majorBidi" w:hAnsiTheme="majorBidi" w:cstheme="majorBidi"/>
          <w:i/>
          <w:iCs/>
        </w:rPr>
        <w:t>(100) = 0.45 , p = 0.65</w:t>
      </w:r>
      <w:r w:rsidR="00D4617E" w:rsidRPr="00340C24">
        <w:rPr>
          <w:rFonts w:asciiTheme="majorBidi" w:hAnsiTheme="majorBidi" w:cstheme="majorBidi"/>
        </w:rPr>
        <w:t xml:space="preserve">). </w:t>
      </w:r>
    </w:p>
    <w:p w14:paraId="64661902" w14:textId="149589F3" w:rsidR="00007F41" w:rsidRPr="00340C24" w:rsidRDefault="00007F41" w:rsidP="00340C24">
      <w:pPr>
        <w:spacing w:line="480" w:lineRule="auto"/>
        <w:jc w:val="both"/>
        <w:rPr>
          <w:rFonts w:asciiTheme="majorBidi" w:hAnsiTheme="majorBidi" w:cstheme="majorBidi"/>
        </w:rPr>
      </w:pPr>
    </w:p>
    <w:p w14:paraId="59BA1AD5" w14:textId="77777777" w:rsidR="00EA0BD8" w:rsidRPr="00340C24" w:rsidRDefault="00007F41" w:rsidP="00340C24">
      <w:pPr>
        <w:keepNext/>
        <w:spacing w:line="480" w:lineRule="auto"/>
        <w:jc w:val="center"/>
        <w:rPr>
          <w:rFonts w:asciiTheme="majorBidi" w:hAnsiTheme="majorBidi" w:cstheme="majorBidi"/>
        </w:rPr>
      </w:pPr>
      <w:r w:rsidRPr="00340C24">
        <w:rPr>
          <w:rFonts w:asciiTheme="majorBidi" w:hAnsiTheme="majorBidi" w:cstheme="majorBidi"/>
        </w:rPr>
        <w:fldChar w:fldCharType="begin"/>
      </w:r>
      <w:r w:rsidRPr="00340C24">
        <w:rPr>
          <w:rFonts w:asciiTheme="majorBidi" w:hAnsiTheme="majorBidi" w:cstheme="majorBidi"/>
        </w:rPr>
        <w:instrText xml:space="preserve"> INCLUDEPICTURE "/var/folders/pg/l6hgc3xd36z8v0htsg18n81h0000gn/T/com.microsoft.Word/WebArchiveCopyPasteTempFiles/000010.png" \* MERGEFORMATINET </w:instrText>
      </w:r>
      <w:r w:rsidRPr="00340C24">
        <w:rPr>
          <w:rFonts w:asciiTheme="majorBidi" w:hAnsiTheme="majorBidi" w:cstheme="majorBidi"/>
        </w:rPr>
        <w:fldChar w:fldCharType="separate"/>
      </w:r>
      <w:r w:rsidRPr="00340C24">
        <w:rPr>
          <w:rFonts w:asciiTheme="majorBidi" w:hAnsiTheme="majorBidi" w:cstheme="majorBidi"/>
          <w:noProof/>
        </w:rPr>
        <w:drawing>
          <wp:inline distT="0" distB="0" distL="0" distR="0" wp14:anchorId="39911359" wp14:editId="2E52ABAC">
            <wp:extent cx="4289898" cy="2650510"/>
            <wp:effectExtent l="0" t="0" r="3175" b="3810"/>
            <wp:docPr id="10" name="Picture 10" descr="/var/folders/pg/l6hgc3xd36z8v0htsg18n81h0000gn/T/com.microsoft.Word/WebArchiveCopyPasteTempFiles/000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pg/l6hgc3xd36z8v0htsg18n81h0000gn/T/com.microsoft.Word/WebArchiveCopyPasteTempFiles/00001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6692" cy="2654708"/>
                    </a:xfrm>
                    <a:prstGeom prst="rect">
                      <a:avLst/>
                    </a:prstGeom>
                    <a:noFill/>
                    <a:ln>
                      <a:noFill/>
                    </a:ln>
                  </pic:spPr>
                </pic:pic>
              </a:graphicData>
            </a:graphic>
          </wp:inline>
        </w:drawing>
      </w:r>
      <w:r w:rsidRPr="00340C24">
        <w:rPr>
          <w:rFonts w:asciiTheme="majorBidi" w:hAnsiTheme="majorBidi" w:cstheme="majorBidi"/>
        </w:rPr>
        <w:fldChar w:fldCharType="end"/>
      </w:r>
    </w:p>
    <w:p w14:paraId="0DA01FB7" w14:textId="368CB522" w:rsidR="00007F41" w:rsidRPr="00340C24" w:rsidRDefault="00EA0BD8" w:rsidP="00340C24">
      <w:pPr>
        <w:pStyle w:val="Caption"/>
        <w:spacing w:line="480" w:lineRule="auto"/>
        <w:jc w:val="center"/>
        <w:rPr>
          <w:rFonts w:asciiTheme="majorBidi" w:hAnsiTheme="majorBidi" w:cstheme="majorBidi"/>
        </w:rPr>
      </w:pPr>
      <w:bookmarkStart w:id="70" w:name="_Toc521919271"/>
      <w:r w:rsidRPr="00340C24">
        <w:rPr>
          <w:rFonts w:asciiTheme="majorBidi" w:hAnsiTheme="majorBidi" w:cstheme="majorBidi"/>
        </w:rPr>
        <w:t xml:space="preserve">Figure </w:t>
      </w:r>
      <w:r w:rsidRPr="00340C24">
        <w:rPr>
          <w:rFonts w:asciiTheme="majorBidi" w:hAnsiTheme="majorBidi" w:cstheme="majorBidi"/>
        </w:rPr>
        <w:fldChar w:fldCharType="begin"/>
      </w:r>
      <w:r w:rsidRPr="00340C24">
        <w:rPr>
          <w:rFonts w:asciiTheme="majorBidi" w:hAnsiTheme="majorBidi" w:cstheme="majorBidi"/>
        </w:rPr>
        <w:instrText xml:space="preserve"> SEQ Figure \* ARABIC </w:instrText>
      </w:r>
      <w:r w:rsidRPr="00340C24">
        <w:rPr>
          <w:rFonts w:asciiTheme="majorBidi" w:hAnsiTheme="majorBidi" w:cstheme="majorBidi"/>
        </w:rPr>
        <w:fldChar w:fldCharType="separate"/>
      </w:r>
      <w:r w:rsidR="00A55D75" w:rsidRPr="00340C24">
        <w:rPr>
          <w:rFonts w:asciiTheme="majorBidi" w:hAnsiTheme="majorBidi" w:cstheme="majorBidi"/>
          <w:noProof/>
        </w:rPr>
        <w:t>4</w:t>
      </w:r>
      <w:r w:rsidRPr="00340C24">
        <w:rPr>
          <w:rFonts w:asciiTheme="majorBidi" w:hAnsiTheme="majorBidi" w:cstheme="majorBidi"/>
        </w:rPr>
        <w:fldChar w:fldCharType="end"/>
      </w:r>
      <w:r w:rsidRPr="00340C24">
        <w:rPr>
          <w:rFonts w:asciiTheme="majorBidi" w:hAnsiTheme="majorBidi" w:cstheme="majorBidi"/>
        </w:rPr>
        <w:t>: Average scores per game with 95% confidence intervals</w:t>
      </w:r>
      <w:bookmarkEnd w:id="70"/>
    </w:p>
    <w:p w14:paraId="2F01B2D6" w14:textId="77777777" w:rsidR="005F1C71" w:rsidRPr="00340C24" w:rsidRDefault="005F1C71" w:rsidP="00340C24">
      <w:pPr>
        <w:spacing w:line="480" w:lineRule="auto"/>
        <w:jc w:val="both"/>
        <w:rPr>
          <w:rFonts w:asciiTheme="majorBidi" w:hAnsiTheme="majorBidi" w:cstheme="majorBidi"/>
        </w:rPr>
      </w:pPr>
    </w:p>
    <w:p w14:paraId="1B5555EE" w14:textId="112E6155" w:rsidR="00D4617E" w:rsidRPr="00340C24" w:rsidRDefault="00220988" w:rsidP="00340C24">
      <w:pPr>
        <w:spacing w:line="480" w:lineRule="auto"/>
        <w:jc w:val="both"/>
        <w:rPr>
          <w:rFonts w:asciiTheme="majorBidi" w:hAnsiTheme="majorBidi" w:cstheme="majorBidi"/>
        </w:rPr>
      </w:pPr>
      <w:r w:rsidRPr="00340C24">
        <w:rPr>
          <w:rFonts w:asciiTheme="majorBidi" w:hAnsiTheme="majorBidi" w:cstheme="majorBidi"/>
        </w:rPr>
        <w:t xml:space="preserve">The </w:t>
      </w:r>
      <w:r w:rsidR="00477CD5" w:rsidRPr="00340C24">
        <w:rPr>
          <w:rFonts w:asciiTheme="majorBidi" w:hAnsiTheme="majorBidi" w:cstheme="majorBidi"/>
        </w:rPr>
        <w:t>main effect of B</w:t>
      </w:r>
      <w:r w:rsidR="00125013" w:rsidRPr="00340C24">
        <w:rPr>
          <w:rFonts w:asciiTheme="majorBidi" w:hAnsiTheme="majorBidi" w:cstheme="majorBidi"/>
        </w:rPr>
        <w:t xml:space="preserve">lock </w:t>
      </w:r>
      <w:proofErr w:type="gramStart"/>
      <w:r w:rsidR="009E79CF" w:rsidRPr="00340C24">
        <w:rPr>
          <w:rFonts w:asciiTheme="majorBidi" w:hAnsiTheme="majorBidi" w:cstheme="majorBidi"/>
        </w:rPr>
        <w:t>(</w:t>
      </w:r>
      <w:r w:rsidR="006D3B1F" w:rsidRPr="00340C24">
        <w:rPr>
          <w:rFonts w:asciiTheme="majorBidi" w:hAnsiTheme="majorBidi" w:cstheme="majorBidi"/>
        </w:rPr>
        <w:t xml:space="preserve"> </w:t>
      </w:r>
      <w:r w:rsidR="009E79CF" w:rsidRPr="001F216C">
        <w:rPr>
          <w:rFonts w:asciiTheme="majorBidi" w:hAnsiTheme="majorBidi" w:cstheme="majorBidi"/>
          <w:i/>
          <w:iCs/>
        </w:rPr>
        <w:t>F</w:t>
      </w:r>
      <w:proofErr w:type="gramEnd"/>
      <w:r w:rsidR="006D3B1F" w:rsidRPr="001F216C">
        <w:rPr>
          <w:rFonts w:asciiTheme="majorBidi" w:hAnsiTheme="majorBidi" w:cstheme="majorBidi"/>
          <w:i/>
          <w:iCs/>
        </w:rPr>
        <w:t>(1,50)</w:t>
      </w:r>
      <w:r w:rsidR="00125013" w:rsidRPr="001F216C">
        <w:rPr>
          <w:rFonts w:asciiTheme="majorBidi" w:hAnsiTheme="majorBidi" w:cstheme="majorBidi"/>
          <w:i/>
          <w:iCs/>
        </w:rPr>
        <w:t xml:space="preserve"> = 22.51 , p </w:t>
      </w:r>
      <w:r w:rsidRPr="001F216C">
        <w:rPr>
          <w:rFonts w:asciiTheme="majorBidi" w:hAnsiTheme="majorBidi" w:cstheme="majorBidi"/>
          <w:i/>
          <w:iCs/>
        </w:rPr>
        <w:t>&lt; .001</w:t>
      </w:r>
      <w:r w:rsidR="00BE72D8" w:rsidRPr="001F216C">
        <w:rPr>
          <w:rFonts w:asciiTheme="majorBidi" w:hAnsiTheme="majorBidi" w:cstheme="majorBidi"/>
          <w:i/>
          <w:iCs/>
        </w:rPr>
        <w:t xml:space="preserve">, ges = </w:t>
      </w:r>
      <w:r w:rsidR="00BD64BB" w:rsidRPr="001F216C">
        <w:rPr>
          <w:rFonts w:asciiTheme="majorBidi" w:hAnsiTheme="majorBidi" w:cstheme="majorBidi"/>
          <w:i/>
          <w:iCs/>
        </w:rPr>
        <w:t>0.03</w:t>
      </w:r>
      <w:r w:rsidR="00125013" w:rsidRPr="00340C24">
        <w:rPr>
          <w:rFonts w:asciiTheme="majorBidi" w:hAnsiTheme="majorBidi" w:cstheme="majorBidi"/>
        </w:rPr>
        <w:t xml:space="preserve">) </w:t>
      </w:r>
      <w:r w:rsidRPr="00340C24">
        <w:rPr>
          <w:rFonts w:asciiTheme="majorBidi" w:hAnsiTheme="majorBidi" w:cstheme="majorBidi"/>
        </w:rPr>
        <w:t xml:space="preserve">shows that </w:t>
      </w:r>
      <w:r w:rsidR="00477CD5" w:rsidRPr="00340C24">
        <w:rPr>
          <w:rFonts w:asciiTheme="majorBidi" w:hAnsiTheme="majorBidi" w:cstheme="majorBidi"/>
        </w:rPr>
        <w:t xml:space="preserve">the average score </w:t>
      </w:r>
      <w:r w:rsidRPr="00340C24">
        <w:rPr>
          <w:rFonts w:asciiTheme="majorBidi" w:hAnsiTheme="majorBidi" w:cstheme="majorBidi"/>
        </w:rPr>
        <w:t xml:space="preserve">in </w:t>
      </w:r>
      <w:r w:rsidR="00477CD5" w:rsidRPr="00340C24">
        <w:rPr>
          <w:rFonts w:asciiTheme="majorBidi" w:hAnsiTheme="majorBidi" w:cstheme="majorBidi"/>
        </w:rPr>
        <w:t xml:space="preserve">the first half of games </w:t>
      </w:r>
      <w:r w:rsidRPr="00340C24">
        <w:rPr>
          <w:rFonts w:asciiTheme="majorBidi" w:hAnsiTheme="majorBidi" w:cstheme="majorBidi"/>
        </w:rPr>
        <w:t>(</w:t>
      </w:r>
      <w:r w:rsidRPr="001F216C">
        <w:rPr>
          <w:rFonts w:asciiTheme="majorBidi" w:hAnsiTheme="majorBidi" w:cstheme="majorBidi"/>
          <w:i/>
          <w:iCs/>
        </w:rPr>
        <w:t xml:space="preserve">M = </w:t>
      </w:r>
      <w:r w:rsidR="00D4617E" w:rsidRPr="001F216C">
        <w:rPr>
          <w:rFonts w:asciiTheme="majorBidi" w:hAnsiTheme="majorBidi" w:cstheme="majorBidi"/>
          <w:i/>
          <w:iCs/>
        </w:rPr>
        <w:t>0.29</w:t>
      </w:r>
      <w:r w:rsidR="00D4617E" w:rsidRPr="00340C24">
        <w:rPr>
          <w:rFonts w:asciiTheme="majorBidi" w:hAnsiTheme="majorBidi" w:cstheme="majorBidi"/>
        </w:rPr>
        <w:t xml:space="preserve">) </w:t>
      </w:r>
      <w:r w:rsidRPr="00340C24">
        <w:rPr>
          <w:rFonts w:asciiTheme="majorBidi" w:hAnsiTheme="majorBidi" w:cstheme="majorBidi"/>
        </w:rPr>
        <w:t xml:space="preserve"> was </w:t>
      </w:r>
      <w:r w:rsidR="00D4617E" w:rsidRPr="00340C24">
        <w:rPr>
          <w:rFonts w:asciiTheme="majorBidi" w:hAnsiTheme="majorBidi" w:cstheme="majorBidi"/>
        </w:rPr>
        <w:t xml:space="preserve">significantly </w:t>
      </w:r>
      <w:r w:rsidRPr="00340C24">
        <w:rPr>
          <w:rFonts w:asciiTheme="majorBidi" w:hAnsiTheme="majorBidi" w:cstheme="majorBidi"/>
        </w:rPr>
        <w:t xml:space="preserve">lower than in the second half </w:t>
      </w:r>
      <w:r w:rsidR="00D4617E" w:rsidRPr="00340C24">
        <w:rPr>
          <w:rFonts w:asciiTheme="majorBidi" w:hAnsiTheme="majorBidi" w:cstheme="majorBidi"/>
        </w:rPr>
        <w:t xml:space="preserve"> </w:t>
      </w:r>
      <w:r w:rsidRPr="00340C24">
        <w:rPr>
          <w:rFonts w:asciiTheme="majorBidi" w:hAnsiTheme="majorBidi" w:cstheme="majorBidi"/>
        </w:rPr>
        <w:t xml:space="preserve">of the games </w:t>
      </w:r>
      <w:r w:rsidR="00477CD5" w:rsidRPr="00340C24">
        <w:rPr>
          <w:rFonts w:asciiTheme="majorBidi" w:hAnsiTheme="majorBidi" w:cstheme="majorBidi"/>
        </w:rPr>
        <w:t>playe</w:t>
      </w:r>
      <w:r w:rsidR="00716A94" w:rsidRPr="00340C24">
        <w:rPr>
          <w:rFonts w:asciiTheme="majorBidi" w:hAnsiTheme="majorBidi" w:cstheme="majorBidi"/>
        </w:rPr>
        <w:t>d (</w:t>
      </w:r>
      <w:r w:rsidR="00D4617E" w:rsidRPr="001F216C">
        <w:rPr>
          <w:rFonts w:asciiTheme="majorBidi" w:hAnsiTheme="majorBidi" w:cstheme="majorBidi"/>
          <w:i/>
          <w:iCs/>
        </w:rPr>
        <w:t>M = 0.40</w:t>
      </w:r>
      <w:r w:rsidR="00D4617E" w:rsidRPr="00340C24">
        <w:rPr>
          <w:rFonts w:asciiTheme="majorBidi" w:hAnsiTheme="majorBidi" w:cstheme="majorBidi"/>
        </w:rPr>
        <w:t>)</w:t>
      </w:r>
      <w:r w:rsidR="00282998" w:rsidRPr="00340C24">
        <w:rPr>
          <w:rFonts w:asciiTheme="majorBidi" w:hAnsiTheme="majorBidi" w:cstheme="majorBidi"/>
        </w:rPr>
        <w:t xml:space="preserve">, which translates to within-game learning : as players get more interaction with the agent, they learn how to win more often. </w:t>
      </w:r>
    </w:p>
    <w:p w14:paraId="5191AD70" w14:textId="5CB78ABC" w:rsidR="00A03040" w:rsidRPr="00340C24" w:rsidRDefault="00A03040" w:rsidP="00340C24">
      <w:pPr>
        <w:spacing w:line="480" w:lineRule="auto"/>
        <w:jc w:val="both"/>
        <w:rPr>
          <w:rFonts w:asciiTheme="majorBidi" w:hAnsiTheme="majorBidi" w:cstheme="majorBidi"/>
        </w:rPr>
      </w:pPr>
    </w:p>
    <w:p w14:paraId="7A44B093" w14:textId="77777777" w:rsidR="00EA0BD8" w:rsidRPr="00340C24" w:rsidRDefault="00A03040" w:rsidP="00340C24">
      <w:pPr>
        <w:keepNext/>
        <w:spacing w:line="480" w:lineRule="auto"/>
        <w:jc w:val="center"/>
        <w:rPr>
          <w:rFonts w:asciiTheme="majorBidi" w:hAnsiTheme="majorBidi" w:cstheme="majorBidi"/>
        </w:rPr>
      </w:pPr>
      <w:r w:rsidRPr="00340C24">
        <w:rPr>
          <w:rFonts w:asciiTheme="majorBidi" w:hAnsiTheme="majorBidi" w:cstheme="majorBidi"/>
        </w:rPr>
        <w:lastRenderedPageBreak/>
        <w:fldChar w:fldCharType="begin"/>
      </w:r>
      <w:r w:rsidRPr="00340C24">
        <w:rPr>
          <w:rFonts w:asciiTheme="majorBidi" w:hAnsiTheme="majorBidi" w:cstheme="majorBidi"/>
        </w:rPr>
        <w:instrText xml:space="preserve"> INCLUDEPICTURE "/var/folders/pg/l6hgc3xd36z8v0htsg18n81h0000gn/T/com.microsoft.Word/WebArchiveCopyPasteTempFiles/000012.png" \* MERGEFORMATINET </w:instrText>
      </w:r>
      <w:r w:rsidRPr="00340C24">
        <w:rPr>
          <w:rFonts w:asciiTheme="majorBidi" w:hAnsiTheme="majorBidi" w:cstheme="majorBidi"/>
        </w:rPr>
        <w:fldChar w:fldCharType="separate"/>
      </w:r>
      <w:r w:rsidRPr="00340C24">
        <w:rPr>
          <w:rFonts w:asciiTheme="majorBidi" w:hAnsiTheme="majorBidi" w:cstheme="majorBidi"/>
          <w:noProof/>
        </w:rPr>
        <w:drawing>
          <wp:inline distT="0" distB="0" distL="0" distR="0" wp14:anchorId="2A42954A" wp14:editId="013FD759">
            <wp:extent cx="4184749" cy="2585544"/>
            <wp:effectExtent l="0" t="0" r="0" b="5715"/>
            <wp:docPr id="12" name="Picture 12" descr="/var/folders/pg/l6hgc3xd36z8v0htsg18n81h0000gn/T/com.microsoft.Word/WebArchiveCopyPasteTempFiles/00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pg/l6hgc3xd36z8v0htsg18n81h0000gn/T/com.microsoft.Word/WebArchiveCopyPasteTempFiles/00001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8051" cy="2593762"/>
                    </a:xfrm>
                    <a:prstGeom prst="rect">
                      <a:avLst/>
                    </a:prstGeom>
                    <a:noFill/>
                    <a:ln>
                      <a:noFill/>
                    </a:ln>
                  </pic:spPr>
                </pic:pic>
              </a:graphicData>
            </a:graphic>
          </wp:inline>
        </w:drawing>
      </w:r>
      <w:r w:rsidRPr="00340C24">
        <w:rPr>
          <w:rFonts w:asciiTheme="majorBidi" w:hAnsiTheme="majorBidi" w:cstheme="majorBidi"/>
        </w:rPr>
        <w:fldChar w:fldCharType="end"/>
      </w:r>
    </w:p>
    <w:p w14:paraId="781AB7F1" w14:textId="6B3F411F" w:rsidR="00220988" w:rsidRPr="00340C24" w:rsidRDefault="00EA0BD8" w:rsidP="00340C24">
      <w:pPr>
        <w:pStyle w:val="Caption"/>
        <w:spacing w:line="480" w:lineRule="auto"/>
        <w:jc w:val="center"/>
        <w:rPr>
          <w:rFonts w:asciiTheme="majorBidi" w:hAnsiTheme="majorBidi" w:cstheme="majorBidi"/>
        </w:rPr>
      </w:pPr>
      <w:bookmarkStart w:id="71" w:name="_Toc521919272"/>
      <w:r w:rsidRPr="00340C24">
        <w:rPr>
          <w:rFonts w:asciiTheme="majorBidi" w:hAnsiTheme="majorBidi" w:cstheme="majorBidi"/>
        </w:rPr>
        <w:t xml:space="preserve">Figure </w:t>
      </w:r>
      <w:r w:rsidRPr="00340C24">
        <w:rPr>
          <w:rFonts w:asciiTheme="majorBidi" w:hAnsiTheme="majorBidi" w:cstheme="majorBidi"/>
        </w:rPr>
        <w:fldChar w:fldCharType="begin"/>
      </w:r>
      <w:r w:rsidRPr="00340C24">
        <w:rPr>
          <w:rFonts w:asciiTheme="majorBidi" w:hAnsiTheme="majorBidi" w:cstheme="majorBidi"/>
        </w:rPr>
        <w:instrText xml:space="preserve"> SEQ Figure \* ARABIC </w:instrText>
      </w:r>
      <w:r w:rsidRPr="00340C24">
        <w:rPr>
          <w:rFonts w:asciiTheme="majorBidi" w:hAnsiTheme="majorBidi" w:cstheme="majorBidi"/>
        </w:rPr>
        <w:fldChar w:fldCharType="separate"/>
      </w:r>
      <w:r w:rsidR="00A55D75" w:rsidRPr="00340C24">
        <w:rPr>
          <w:rFonts w:asciiTheme="majorBidi" w:hAnsiTheme="majorBidi" w:cstheme="majorBidi"/>
          <w:noProof/>
        </w:rPr>
        <w:t>5</w:t>
      </w:r>
      <w:r w:rsidRPr="00340C24">
        <w:rPr>
          <w:rFonts w:asciiTheme="majorBidi" w:hAnsiTheme="majorBidi" w:cstheme="majorBidi"/>
        </w:rPr>
        <w:fldChar w:fldCharType="end"/>
      </w:r>
      <w:r w:rsidRPr="00340C24">
        <w:rPr>
          <w:rFonts w:asciiTheme="majorBidi" w:hAnsiTheme="majorBidi" w:cstheme="majorBidi"/>
        </w:rPr>
        <w:t>: Average scores for each block with 95% confidence intervals</w:t>
      </w:r>
      <w:bookmarkEnd w:id="71"/>
    </w:p>
    <w:p w14:paraId="61D99C84" w14:textId="77777777" w:rsidR="00A55D75" w:rsidRPr="00340C24" w:rsidRDefault="00A55D75" w:rsidP="00340C24">
      <w:pPr>
        <w:spacing w:line="480" w:lineRule="auto"/>
        <w:jc w:val="both"/>
        <w:rPr>
          <w:rFonts w:asciiTheme="majorBidi" w:hAnsiTheme="majorBidi" w:cstheme="majorBidi"/>
        </w:rPr>
      </w:pPr>
    </w:p>
    <w:p w14:paraId="5CDB809D" w14:textId="120195B9" w:rsidR="00477CD5" w:rsidRPr="00340C24" w:rsidRDefault="00220988" w:rsidP="00340C24">
      <w:pPr>
        <w:spacing w:line="480" w:lineRule="auto"/>
        <w:jc w:val="both"/>
        <w:rPr>
          <w:rFonts w:asciiTheme="majorBidi" w:hAnsiTheme="majorBidi" w:cstheme="majorBidi"/>
        </w:rPr>
      </w:pPr>
      <w:r w:rsidRPr="00340C24">
        <w:rPr>
          <w:rFonts w:asciiTheme="majorBidi" w:hAnsiTheme="majorBidi" w:cstheme="majorBidi"/>
        </w:rPr>
        <w:t xml:space="preserve">The </w:t>
      </w:r>
      <w:r w:rsidR="00477CD5" w:rsidRPr="00340C24">
        <w:rPr>
          <w:rFonts w:asciiTheme="majorBidi" w:hAnsiTheme="majorBidi" w:cstheme="majorBidi"/>
        </w:rPr>
        <w:t>main effect of C</w:t>
      </w:r>
      <w:r w:rsidR="00125013" w:rsidRPr="00340C24">
        <w:rPr>
          <w:rFonts w:asciiTheme="majorBidi" w:hAnsiTheme="majorBidi" w:cstheme="majorBidi"/>
        </w:rPr>
        <w:t xml:space="preserve">ondition </w:t>
      </w:r>
      <w:r w:rsidR="001D6C70" w:rsidRPr="00340C24">
        <w:rPr>
          <w:rFonts w:asciiTheme="majorBidi" w:hAnsiTheme="majorBidi" w:cstheme="majorBidi"/>
        </w:rPr>
        <w:t>(</w:t>
      </w:r>
      <w:proofErr w:type="gramStart"/>
      <w:r w:rsidR="001D6C70" w:rsidRPr="001F216C">
        <w:rPr>
          <w:rFonts w:asciiTheme="majorBidi" w:hAnsiTheme="majorBidi" w:cstheme="majorBidi"/>
          <w:i/>
          <w:iCs/>
        </w:rPr>
        <w:t>F</w:t>
      </w:r>
      <w:r w:rsidR="006D3B1F" w:rsidRPr="001F216C">
        <w:rPr>
          <w:rFonts w:asciiTheme="majorBidi" w:hAnsiTheme="majorBidi" w:cstheme="majorBidi"/>
          <w:i/>
          <w:iCs/>
        </w:rPr>
        <w:t>(</w:t>
      </w:r>
      <w:proofErr w:type="gramEnd"/>
      <w:r w:rsidR="006D3B1F" w:rsidRPr="001F216C">
        <w:rPr>
          <w:rFonts w:asciiTheme="majorBidi" w:hAnsiTheme="majorBidi" w:cstheme="majorBidi"/>
          <w:i/>
          <w:iCs/>
        </w:rPr>
        <w:t>1,50)</w:t>
      </w:r>
      <w:r w:rsidR="00125013" w:rsidRPr="001F216C">
        <w:rPr>
          <w:rFonts w:asciiTheme="majorBidi" w:hAnsiTheme="majorBidi" w:cstheme="majorBidi"/>
          <w:i/>
          <w:iCs/>
        </w:rPr>
        <w:t xml:space="preserve"> = </w:t>
      </w:r>
      <w:r w:rsidR="009E79CF" w:rsidRPr="001F216C">
        <w:rPr>
          <w:rFonts w:asciiTheme="majorBidi" w:hAnsiTheme="majorBidi" w:cstheme="majorBidi"/>
          <w:i/>
          <w:iCs/>
        </w:rPr>
        <w:t>5.44,</w:t>
      </w:r>
      <w:r w:rsidR="00125013" w:rsidRPr="001F216C">
        <w:rPr>
          <w:rFonts w:asciiTheme="majorBidi" w:hAnsiTheme="majorBidi" w:cstheme="majorBidi"/>
          <w:i/>
          <w:iCs/>
        </w:rPr>
        <w:t xml:space="preserve"> p = .02</w:t>
      </w:r>
      <w:r w:rsidR="00477CD5" w:rsidRPr="001F216C">
        <w:rPr>
          <w:rFonts w:asciiTheme="majorBidi" w:hAnsiTheme="majorBidi" w:cstheme="majorBidi"/>
          <w:i/>
          <w:iCs/>
        </w:rPr>
        <w:t>4</w:t>
      </w:r>
      <w:r w:rsidR="00BD64BB" w:rsidRPr="001F216C">
        <w:rPr>
          <w:rFonts w:asciiTheme="majorBidi" w:hAnsiTheme="majorBidi" w:cstheme="majorBidi"/>
          <w:i/>
          <w:iCs/>
        </w:rPr>
        <w:t>, ges = 0.05</w:t>
      </w:r>
      <w:r w:rsidR="00125013" w:rsidRPr="00340C24">
        <w:rPr>
          <w:rFonts w:asciiTheme="majorBidi" w:hAnsiTheme="majorBidi" w:cstheme="majorBidi"/>
        </w:rPr>
        <w:t>)</w:t>
      </w:r>
      <w:r w:rsidR="00477CD5" w:rsidRPr="00340C24">
        <w:rPr>
          <w:rFonts w:asciiTheme="majorBidi" w:hAnsiTheme="majorBidi" w:cstheme="majorBidi"/>
        </w:rPr>
        <w:t xml:space="preserve"> </w:t>
      </w:r>
      <w:r w:rsidRPr="00340C24">
        <w:rPr>
          <w:rFonts w:asciiTheme="majorBidi" w:hAnsiTheme="majorBidi" w:cstheme="majorBidi"/>
        </w:rPr>
        <w:t>indicates that scores were</w:t>
      </w:r>
      <w:r w:rsidR="00716A94" w:rsidRPr="00340C24">
        <w:rPr>
          <w:rFonts w:asciiTheme="majorBidi" w:hAnsiTheme="majorBidi" w:cstheme="majorBidi"/>
        </w:rPr>
        <w:t xml:space="preserve"> higher against the level-1 player (</w:t>
      </w:r>
      <w:r w:rsidR="00716A94" w:rsidRPr="001F216C">
        <w:rPr>
          <w:rFonts w:asciiTheme="majorBidi" w:hAnsiTheme="majorBidi" w:cstheme="majorBidi"/>
          <w:i/>
          <w:iCs/>
        </w:rPr>
        <w:t>M = 0.43</w:t>
      </w:r>
      <w:r w:rsidRPr="00340C24">
        <w:rPr>
          <w:rFonts w:asciiTheme="majorBidi" w:hAnsiTheme="majorBidi" w:cstheme="majorBidi"/>
        </w:rPr>
        <w:t>) than against the level-2 player (</w:t>
      </w:r>
      <w:r w:rsidRPr="001F216C">
        <w:rPr>
          <w:rFonts w:asciiTheme="majorBidi" w:hAnsiTheme="majorBidi" w:cstheme="majorBidi"/>
          <w:i/>
          <w:iCs/>
        </w:rPr>
        <w:t>M =</w:t>
      </w:r>
      <w:r w:rsidR="00716A94" w:rsidRPr="001F216C">
        <w:rPr>
          <w:rFonts w:asciiTheme="majorBidi" w:hAnsiTheme="majorBidi" w:cstheme="majorBidi"/>
          <w:i/>
          <w:iCs/>
        </w:rPr>
        <w:t xml:space="preserve"> 0.27</w:t>
      </w:r>
      <w:r w:rsidRPr="00340C24">
        <w:rPr>
          <w:rFonts w:asciiTheme="majorBidi" w:hAnsiTheme="majorBidi" w:cstheme="majorBidi"/>
        </w:rPr>
        <w:t xml:space="preserve">). </w:t>
      </w:r>
      <w:r w:rsidR="00282998" w:rsidRPr="00340C24">
        <w:rPr>
          <w:rFonts w:asciiTheme="majorBidi" w:hAnsiTheme="majorBidi" w:cstheme="majorBidi"/>
        </w:rPr>
        <w:t>This means that it was harder for participants, on average, to learn the strategy of the more sophisticated opponent (level-2) compared to that of the comparatively less sophisticated agent (level-1).</w:t>
      </w:r>
    </w:p>
    <w:p w14:paraId="714746D0" w14:textId="77777777" w:rsidR="00007F41" w:rsidRPr="00340C24" w:rsidRDefault="00007F41" w:rsidP="00340C24">
      <w:pPr>
        <w:spacing w:line="480" w:lineRule="auto"/>
        <w:jc w:val="both"/>
        <w:rPr>
          <w:rFonts w:asciiTheme="majorBidi" w:hAnsiTheme="majorBidi" w:cstheme="majorBidi"/>
        </w:rPr>
      </w:pPr>
    </w:p>
    <w:p w14:paraId="2C34985F" w14:textId="77777777" w:rsidR="00EA0BD8" w:rsidRPr="00340C24" w:rsidRDefault="00007F41" w:rsidP="00340C24">
      <w:pPr>
        <w:keepNext/>
        <w:spacing w:line="480" w:lineRule="auto"/>
        <w:jc w:val="center"/>
        <w:rPr>
          <w:rFonts w:asciiTheme="majorBidi" w:hAnsiTheme="majorBidi" w:cstheme="majorBidi"/>
        </w:rPr>
      </w:pPr>
      <w:r w:rsidRPr="00340C24">
        <w:rPr>
          <w:rFonts w:asciiTheme="majorBidi" w:hAnsiTheme="majorBidi" w:cstheme="majorBidi"/>
        </w:rPr>
        <w:fldChar w:fldCharType="begin"/>
      </w:r>
      <w:r w:rsidRPr="00340C24">
        <w:rPr>
          <w:rFonts w:asciiTheme="majorBidi" w:hAnsiTheme="majorBidi" w:cstheme="majorBidi"/>
        </w:rPr>
        <w:instrText xml:space="preserve"> INCLUDEPICTURE "/var/folders/pg/l6hgc3xd36z8v0htsg18n81h0000gn/T/com.microsoft.Word/WebArchiveCopyPasteTempFiles/000011.png" \* MERGEFORMATINET </w:instrText>
      </w:r>
      <w:r w:rsidRPr="00340C24">
        <w:rPr>
          <w:rFonts w:asciiTheme="majorBidi" w:hAnsiTheme="majorBidi" w:cstheme="majorBidi"/>
        </w:rPr>
        <w:fldChar w:fldCharType="separate"/>
      </w:r>
      <w:r w:rsidRPr="00340C24">
        <w:rPr>
          <w:rFonts w:asciiTheme="majorBidi" w:hAnsiTheme="majorBidi" w:cstheme="majorBidi"/>
          <w:noProof/>
        </w:rPr>
        <w:drawing>
          <wp:inline distT="0" distB="0" distL="0" distR="0" wp14:anchorId="50A8131F" wp14:editId="34014369">
            <wp:extent cx="4396902" cy="2716623"/>
            <wp:effectExtent l="0" t="0" r="0" b="1270"/>
            <wp:docPr id="11" name="Picture 11" descr="/var/folders/pg/l6hgc3xd36z8v0htsg18n81h0000gn/T/com.microsoft.Word/WebArchiveCopyPasteTempFiles/00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pg/l6hgc3xd36z8v0htsg18n81h0000gn/T/com.microsoft.Word/WebArchiveCopyPasteTempFiles/0000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7680" cy="2723282"/>
                    </a:xfrm>
                    <a:prstGeom prst="rect">
                      <a:avLst/>
                    </a:prstGeom>
                    <a:noFill/>
                    <a:ln>
                      <a:noFill/>
                    </a:ln>
                  </pic:spPr>
                </pic:pic>
              </a:graphicData>
            </a:graphic>
          </wp:inline>
        </w:drawing>
      </w:r>
      <w:r w:rsidRPr="00340C24">
        <w:rPr>
          <w:rFonts w:asciiTheme="majorBidi" w:hAnsiTheme="majorBidi" w:cstheme="majorBidi"/>
        </w:rPr>
        <w:fldChar w:fldCharType="end"/>
      </w:r>
    </w:p>
    <w:p w14:paraId="5B069BED" w14:textId="20389932" w:rsidR="00282998" w:rsidRPr="00340C24" w:rsidRDefault="00EA0BD8" w:rsidP="00340C24">
      <w:pPr>
        <w:pStyle w:val="Caption"/>
        <w:spacing w:line="480" w:lineRule="auto"/>
        <w:jc w:val="center"/>
        <w:rPr>
          <w:rFonts w:asciiTheme="majorBidi" w:hAnsiTheme="majorBidi" w:cstheme="majorBidi"/>
        </w:rPr>
      </w:pPr>
      <w:bookmarkStart w:id="72" w:name="_Toc521919273"/>
      <w:r w:rsidRPr="00340C24">
        <w:rPr>
          <w:rFonts w:asciiTheme="majorBidi" w:hAnsiTheme="majorBidi" w:cstheme="majorBidi"/>
        </w:rPr>
        <w:t xml:space="preserve">Figure </w:t>
      </w:r>
      <w:r w:rsidRPr="00340C24">
        <w:rPr>
          <w:rFonts w:asciiTheme="majorBidi" w:hAnsiTheme="majorBidi" w:cstheme="majorBidi"/>
        </w:rPr>
        <w:fldChar w:fldCharType="begin"/>
      </w:r>
      <w:r w:rsidRPr="00340C24">
        <w:rPr>
          <w:rFonts w:asciiTheme="majorBidi" w:hAnsiTheme="majorBidi" w:cstheme="majorBidi"/>
        </w:rPr>
        <w:instrText xml:space="preserve"> SEQ Figure \* ARABIC </w:instrText>
      </w:r>
      <w:r w:rsidRPr="00340C24">
        <w:rPr>
          <w:rFonts w:asciiTheme="majorBidi" w:hAnsiTheme="majorBidi" w:cstheme="majorBidi"/>
        </w:rPr>
        <w:fldChar w:fldCharType="separate"/>
      </w:r>
      <w:r w:rsidR="00A55D75" w:rsidRPr="00340C24">
        <w:rPr>
          <w:rFonts w:asciiTheme="majorBidi" w:hAnsiTheme="majorBidi" w:cstheme="majorBidi"/>
          <w:noProof/>
        </w:rPr>
        <w:t>6</w:t>
      </w:r>
      <w:r w:rsidRPr="00340C24">
        <w:rPr>
          <w:rFonts w:asciiTheme="majorBidi" w:hAnsiTheme="majorBidi" w:cstheme="majorBidi"/>
        </w:rPr>
        <w:fldChar w:fldCharType="end"/>
      </w:r>
      <w:r w:rsidRPr="00340C24">
        <w:rPr>
          <w:rFonts w:asciiTheme="majorBidi" w:hAnsiTheme="majorBidi" w:cstheme="majorBidi"/>
        </w:rPr>
        <w:t>: Average score per condition with 95% confidence intervals</w:t>
      </w:r>
      <w:bookmarkEnd w:id="72"/>
    </w:p>
    <w:p w14:paraId="6BE1E00C" w14:textId="77777777" w:rsidR="00477CD5" w:rsidRPr="00340C24" w:rsidRDefault="00477CD5" w:rsidP="00340C24">
      <w:pPr>
        <w:spacing w:line="480" w:lineRule="auto"/>
        <w:jc w:val="both"/>
        <w:rPr>
          <w:rFonts w:asciiTheme="majorBidi" w:hAnsiTheme="majorBidi" w:cstheme="majorBidi"/>
        </w:rPr>
      </w:pPr>
    </w:p>
    <w:p w14:paraId="374CF007" w14:textId="52C7ABB5" w:rsidR="00422753" w:rsidRDefault="00220988" w:rsidP="00340C24">
      <w:pPr>
        <w:spacing w:line="480" w:lineRule="auto"/>
        <w:jc w:val="both"/>
        <w:rPr>
          <w:rFonts w:asciiTheme="majorBidi" w:hAnsiTheme="majorBidi" w:cstheme="majorBidi"/>
        </w:rPr>
      </w:pPr>
      <w:r w:rsidRPr="00340C24">
        <w:rPr>
          <w:rFonts w:asciiTheme="majorBidi" w:hAnsiTheme="majorBidi" w:cstheme="majorBidi"/>
        </w:rPr>
        <w:t xml:space="preserve">Finally, the analysis showed a </w:t>
      </w:r>
      <w:r w:rsidR="00477CD5" w:rsidRPr="00340C24">
        <w:rPr>
          <w:rFonts w:asciiTheme="majorBidi" w:hAnsiTheme="majorBidi" w:cstheme="majorBidi"/>
        </w:rPr>
        <w:t xml:space="preserve">significant interaction effects of block by game </w:t>
      </w:r>
      <w:proofErr w:type="gramStart"/>
      <w:r w:rsidR="00477CD5" w:rsidRPr="00340C24">
        <w:rPr>
          <w:rFonts w:asciiTheme="majorBidi" w:hAnsiTheme="majorBidi" w:cstheme="majorBidi"/>
        </w:rPr>
        <w:t xml:space="preserve">( </w:t>
      </w:r>
      <w:r w:rsidR="00477CD5" w:rsidRPr="001F216C">
        <w:rPr>
          <w:rFonts w:asciiTheme="majorBidi" w:hAnsiTheme="majorBidi" w:cstheme="majorBidi"/>
          <w:i/>
          <w:iCs/>
        </w:rPr>
        <w:t>F</w:t>
      </w:r>
      <w:proofErr w:type="gramEnd"/>
      <w:r w:rsidR="006D3B1F" w:rsidRPr="001F216C">
        <w:rPr>
          <w:rFonts w:asciiTheme="majorBidi" w:hAnsiTheme="majorBidi" w:cstheme="majorBidi"/>
          <w:i/>
          <w:iCs/>
        </w:rPr>
        <w:t>(2,100)</w:t>
      </w:r>
      <w:r w:rsidR="00477CD5" w:rsidRPr="001F216C">
        <w:rPr>
          <w:rFonts w:asciiTheme="majorBidi" w:hAnsiTheme="majorBidi" w:cstheme="majorBidi"/>
          <w:i/>
          <w:iCs/>
        </w:rPr>
        <w:t xml:space="preserve"> = 6.92 , p = .002</w:t>
      </w:r>
      <w:r w:rsidR="00BD64BB" w:rsidRPr="001F216C">
        <w:rPr>
          <w:rFonts w:asciiTheme="majorBidi" w:hAnsiTheme="majorBidi" w:cstheme="majorBidi"/>
          <w:i/>
          <w:iCs/>
        </w:rPr>
        <w:t>, ges = 0.02</w:t>
      </w:r>
      <w:r w:rsidR="00477CD5" w:rsidRPr="00340C24">
        <w:rPr>
          <w:rFonts w:asciiTheme="majorBidi" w:hAnsiTheme="majorBidi" w:cstheme="majorBidi"/>
        </w:rPr>
        <w:t>)</w:t>
      </w:r>
      <w:r w:rsidRPr="00340C24">
        <w:rPr>
          <w:rFonts w:asciiTheme="majorBidi" w:hAnsiTheme="majorBidi" w:cstheme="majorBidi"/>
        </w:rPr>
        <w:t xml:space="preserve">, indicating that within-game learning differed between the games, </w:t>
      </w:r>
      <w:r w:rsidR="00477CD5" w:rsidRPr="00340C24">
        <w:rPr>
          <w:rFonts w:asciiTheme="majorBidi" w:hAnsiTheme="majorBidi" w:cstheme="majorBidi"/>
        </w:rPr>
        <w:t>as well as a three</w:t>
      </w:r>
      <w:r w:rsidRPr="00340C24">
        <w:rPr>
          <w:rFonts w:asciiTheme="majorBidi" w:hAnsiTheme="majorBidi" w:cstheme="majorBidi"/>
        </w:rPr>
        <w:t>-</w:t>
      </w:r>
      <w:r w:rsidR="00477CD5" w:rsidRPr="00340C24">
        <w:rPr>
          <w:rFonts w:asciiTheme="majorBidi" w:hAnsiTheme="majorBidi" w:cstheme="majorBidi"/>
        </w:rPr>
        <w:t xml:space="preserve">way interaction </w:t>
      </w:r>
      <w:r w:rsidRPr="00340C24">
        <w:rPr>
          <w:rFonts w:asciiTheme="majorBidi" w:hAnsiTheme="majorBidi" w:cstheme="majorBidi"/>
        </w:rPr>
        <w:t>between</w:t>
      </w:r>
      <w:r w:rsidR="00477CD5" w:rsidRPr="00340C24">
        <w:rPr>
          <w:rFonts w:asciiTheme="majorBidi" w:hAnsiTheme="majorBidi" w:cstheme="majorBidi"/>
        </w:rPr>
        <w:t xml:space="preserve"> condition</w:t>
      </w:r>
      <w:r w:rsidRPr="00340C24">
        <w:rPr>
          <w:rFonts w:asciiTheme="majorBidi" w:hAnsiTheme="majorBidi" w:cstheme="majorBidi"/>
        </w:rPr>
        <w:t xml:space="preserve">, </w:t>
      </w:r>
      <w:r w:rsidR="00477CD5" w:rsidRPr="00340C24">
        <w:rPr>
          <w:rFonts w:asciiTheme="majorBidi" w:hAnsiTheme="majorBidi" w:cstheme="majorBidi"/>
        </w:rPr>
        <w:t>game</w:t>
      </w:r>
      <w:r w:rsidRPr="00340C24">
        <w:rPr>
          <w:rFonts w:asciiTheme="majorBidi" w:hAnsiTheme="majorBidi" w:cstheme="majorBidi"/>
        </w:rPr>
        <w:t>,</w:t>
      </w:r>
      <w:r w:rsidR="00477CD5" w:rsidRPr="00340C24">
        <w:rPr>
          <w:rFonts w:asciiTheme="majorBidi" w:hAnsiTheme="majorBidi" w:cstheme="majorBidi"/>
        </w:rPr>
        <w:t xml:space="preserve"> and block </w:t>
      </w:r>
      <w:r w:rsidR="00477CD5" w:rsidRPr="001F216C">
        <w:rPr>
          <w:rFonts w:asciiTheme="majorBidi" w:hAnsiTheme="majorBidi" w:cstheme="majorBidi"/>
          <w:i/>
          <w:iCs/>
        </w:rPr>
        <w:t>( F</w:t>
      </w:r>
      <w:r w:rsidR="006D3B1F" w:rsidRPr="001F216C">
        <w:rPr>
          <w:rFonts w:asciiTheme="majorBidi" w:hAnsiTheme="majorBidi" w:cstheme="majorBidi"/>
          <w:i/>
          <w:iCs/>
        </w:rPr>
        <w:t>(2,100)</w:t>
      </w:r>
      <w:r w:rsidR="00477CD5" w:rsidRPr="001F216C">
        <w:rPr>
          <w:rFonts w:asciiTheme="majorBidi" w:hAnsiTheme="majorBidi" w:cstheme="majorBidi"/>
          <w:i/>
          <w:iCs/>
        </w:rPr>
        <w:t xml:space="preserve"> = 3.88 , p = .023</w:t>
      </w:r>
      <w:r w:rsidR="00BD64BB" w:rsidRPr="001F216C">
        <w:rPr>
          <w:rFonts w:asciiTheme="majorBidi" w:hAnsiTheme="majorBidi" w:cstheme="majorBidi"/>
          <w:i/>
          <w:iCs/>
        </w:rPr>
        <w:t>, ges = 0.01</w:t>
      </w:r>
      <w:r w:rsidR="00477CD5" w:rsidRPr="00340C24">
        <w:rPr>
          <w:rFonts w:asciiTheme="majorBidi" w:hAnsiTheme="majorBidi" w:cstheme="majorBidi"/>
        </w:rPr>
        <w:t xml:space="preserve">). </w:t>
      </w:r>
      <w:r w:rsidRPr="00340C24">
        <w:rPr>
          <w:rFonts w:asciiTheme="majorBidi" w:hAnsiTheme="majorBidi" w:cstheme="majorBidi"/>
        </w:rPr>
        <w:t>Below</w:t>
      </w:r>
      <w:r w:rsidR="001B64F0" w:rsidRPr="00340C24">
        <w:rPr>
          <w:rFonts w:asciiTheme="majorBidi" w:hAnsiTheme="majorBidi" w:cstheme="majorBidi"/>
        </w:rPr>
        <w:t xml:space="preserve">, we will look deeper into these interactions </w:t>
      </w:r>
      <w:r w:rsidRPr="00340C24">
        <w:rPr>
          <w:rFonts w:asciiTheme="majorBidi" w:hAnsiTheme="majorBidi" w:cstheme="majorBidi"/>
        </w:rPr>
        <w:t>through</w:t>
      </w:r>
      <w:r w:rsidR="001B64F0" w:rsidRPr="00340C24">
        <w:rPr>
          <w:rFonts w:asciiTheme="majorBidi" w:hAnsiTheme="majorBidi" w:cstheme="majorBidi"/>
        </w:rPr>
        <w:t xml:space="preserve"> post</w:t>
      </w:r>
      <w:r w:rsidR="009E79CF" w:rsidRPr="00340C24">
        <w:rPr>
          <w:rFonts w:asciiTheme="majorBidi" w:hAnsiTheme="majorBidi" w:cstheme="majorBidi"/>
        </w:rPr>
        <w:t>-</w:t>
      </w:r>
      <w:r w:rsidR="001B64F0" w:rsidRPr="00340C24">
        <w:rPr>
          <w:rFonts w:asciiTheme="majorBidi" w:hAnsiTheme="majorBidi" w:cstheme="majorBidi"/>
        </w:rPr>
        <w:t xml:space="preserve">hoc tests </w:t>
      </w:r>
      <w:r w:rsidRPr="00340C24">
        <w:rPr>
          <w:rFonts w:asciiTheme="majorBidi" w:hAnsiTheme="majorBidi" w:cstheme="majorBidi"/>
        </w:rPr>
        <w:t>involving pairwise comparisons</w:t>
      </w:r>
      <w:r w:rsidR="001B64F0" w:rsidRPr="00340C24">
        <w:rPr>
          <w:rFonts w:asciiTheme="majorBidi" w:hAnsiTheme="majorBidi" w:cstheme="majorBidi"/>
        </w:rPr>
        <w:t xml:space="preserve">. </w:t>
      </w:r>
    </w:p>
    <w:p w14:paraId="51132A33" w14:textId="77777777" w:rsidR="00340C24" w:rsidRPr="00340C24" w:rsidRDefault="00340C24" w:rsidP="00340C24">
      <w:pPr>
        <w:spacing w:line="480" w:lineRule="auto"/>
        <w:jc w:val="both"/>
        <w:rPr>
          <w:rFonts w:asciiTheme="majorBidi" w:hAnsiTheme="majorBidi" w:cstheme="majorBidi"/>
        </w:rPr>
      </w:pPr>
    </w:p>
    <w:p w14:paraId="46942E68" w14:textId="34763E82" w:rsidR="006D3B1F" w:rsidRPr="00340C24" w:rsidRDefault="00220988" w:rsidP="00340C24">
      <w:pPr>
        <w:pStyle w:val="Heading2"/>
        <w:spacing w:line="480" w:lineRule="auto"/>
        <w:rPr>
          <w:rFonts w:asciiTheme="majorBidi" w:hAnsiTheme="majorBidi"/>
          <w:b/>
          <w:bCs/>
          <w:u w:val="single"/>
        </w:rPr>
      </w:pPr>
      <w:bookmarkStart w:id="73" w:name="_Toc521875819"/>
      <w:bookmarkStart w:id="74" w:name="_Toc521878804"/>
      <w:bookmarkStart w:id="75" w:name="_Toc521928480"/>
      <w:r w:rsidRPr="00340C24">
        <w:rPr>
          <w:rFonts w:asciiTheme="majorBidi" w:hAnsiTheme="majorBidi"/>
          <w:b/>
          <w:bCs/>
          <w:u w:val="single"/>
        </w:rPr>
        <w:t>Differences in w</w:t>
      </w:r>
      <w:r w:rsidR="006D3B1F" w:rsidRPr="00340C24">
        <w:rPr>
          <w:rFonts w:asciiTheme="majorBidi" w:hAnsiTheme="majorBidi"/>
          <w:b/>
          <w:bCs/>
          <w:u w:val="single"/>
        </w:rPr>
        <w:t>ithin-Game learning</w:t>
      </w:r>
      <w:r w:rsidRPr="00340C24">
        <w:rPr>
          <w:rFonts w:asciiTheme="majorBidi" w:hAnsiTheme="majorBidi"/>
          <w:b/>
          <w:bCs/>
          <w:u w:val="single"/>
        </w:rPr>
        <w:t xml:space="preserve"> between games</w:t>
      </w:r>
      <w:bookmarkEnd w:id="73"/>
      <w:bookmarkEnd w:id="74"/>
      <w:bookmarkEnd w:id="75"/>
    </w:p>
    <w:p w14:paraId="3DC5149D" w14:textId="6478B299" w:rsidR="001B64F0" w:rsidRPr="00340C24" w:rsidRDefault="009707EA" w:rsidP="00340C24">
      <w:pPr>
        <w:spacing w:line="480" w:lineRule="auto"/>
        <w:jc w:val="both"/>
        <w:rPr>
          <w:rFonts w:asciiTheme="majorBidi" w:hAnsiTheme="majorBidi" w:cstheme="majorBidi"/>
        </w:rPr>
      </w:pPr>
      <w:r w:rsidRPr="00340C24">
        <w:rPr>
          <w:rFonts w:asciiTheme="majorBidi" w:hAnsiTheme="majorBidi" w:cstheme="majorBidi"/>
        </w:rPr>
        <w:t xml:space="preserve">Figure 7 in an interaction plot showing the marginal score means by the within-subject </w:t>
      </w:r>
      <w:r w:rsidR="00F2646B" w:rsidRPr="00340C24">
        <w:rPr>
          <w:rFonts w:asciiTheme="majorBidi" w:hAnsiTheme="majorBidi" w:cstheme="majorBidi"/>
        </w:rPr>
        <w:t>factors:</w:t>
      </w:r>
      <w:r w:rsidR="00220988" w:rsidRPr="00340C24">
        <w:rPr>
          <w:rFonts w:asciiTheme="majorBidi" w:hAnsiTheme="majorBidi" w:cstheme="majorBidi"/>
        </w:rPr>
        <w:t xml:space="preserve"> block and game.</w:t>
      </w:r>
      <w:r w:rsidR="00C34701" w:rsidRPr="00340C24">
        <w:rPr>
          <w:rFonts w:asciiTheme="majorBidi" w:hAnsiTheme="majorBidi" w:cstheme="majorBidi"/>
        </w:rPr>
        <w:t xml:space="preserve"> As can be seen, second-half scores are always higher than first-half scores, indicating that players having more success against an opponent the more experience they have playing against them in a game (this is consistent with the main effect of block reported above). However, the graph indicates that such within-game learning is most marked for the first game (RPS), and less so for the two consecutive games (FWG and </w:t>
      </w:r>
      <w:r w:rsidR="006D31E2" w:rsidRPr="00340C24">
        <w:rPr>
          <w:rFonts w:asciiTheme="majorBidi" w:hAnsiTheme="majorBidi" w:cstheme="majorBidi"/>
        </w:rPr>
        <w:t>NUMBERS</w:t>
      </w:r>
      <w:r w:rsidR="00C34701" w:rsidRPr="00340C24">
        <w:rPr>
          <w:rFonts w:asciiTheme="majorBidi" w:hAnsiTheme="majorBidi" w:cstheme="majorBidi"/>
        </w:rPr>
        <w:t xml:space="preserve">). </w:t>
      </w:r>
    </w:p>
    <w:p w14:paraId="6240BFD4" w14:textId="77777777" w:rsidR="00B81AE5" w:rsidRPr="00340C24" w:rsidRDefault="00B81AE5" w:rsidP="00340C24">
      <w:pPr>
        <w:spacing w:line="480" w:lineRule="auto"/>
        <w:jc w:val="both"/>
        <w:rPr>
          <w:rFonts w:asciiTheme="majorBidi" w:hAnsiTheme="majorBidi" w:cstheme="majorBidi"/>
        </w:rPr>
      </w:pPr>
    </w:p>
    <w:p w14:paraId="6CC9F614" w14:textId="77777777" w:rsidR="00A55D75" w:rsidRPr="00340C24" w:rsidRDefault="00A80C2D" w:rsidP="00340C24">
      <w:pPr>
        <w:keepNext/>
        <w:spacing w:line="480" w:lineRule="auto"/>
        <w:jc w:val="center"/>
        <w:rPr>
          <w:rFonts w:asciiTheme="majorBidi" w:hAnsiTheme="majorBidi" w:cstheme="majorBidi"/>
        </w:rPr>
      </w:pPr>
      <w:r w:rsidRPr="00340C24">
        <w:rPr>
          <w:rFonts w:asciiTheme="majorBidi" w:hAnsiTheme="majorBidi" w:cstheme="majorBidi"/>
          <w:noProof/>
          <w:lang w:eastAsia="en-GB"/>
        </w:rPr>
        <w:lastRenderedPageBreak/>
        <w:drawing>
          <wp:inline distT="0" distB="0" distL="0" distR="0" wp14:anchorId="2CC44953" wp14:editId="13A6A100">
            <wp:extent cx="4674235" cy="3649133"/>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clean_analysis_files/figure-docx/unnamed-chunk-7-2.png"/>
                    <pic:cNvPicPr>
                      <a:picLocks noChangeAspect="1" noChangeArrowheads="1"/>
                    </pic:cNvPicPr>
                  </pic:nvPicPr>
                  <pic:blipFill>
                    <a:blip r:embed="rId14"/>
                    <a:stretch>
                      <a:fillRect/>
                    </a:stretch>
                  </pic:blipFill>
                  <pic:spPr bwMode="auto">
                    <a:xfrm>
                      <a:off x="0" y="0"/>
                      <a:ext cx="4682160" cy="3655320"/>
                    </a:xfrm>
                    <a:prstGeom prst="rect">
                      <a:avLst/>
                    </a:prstGeom>
                    <a:noFill/>
                    <a:ln w="9525">
                      <a:noFill/>
                      <a:headEnd/>
                      <a:tailEnd/>
                    </a:ln>
                  </pic:spPr>
                </pic:pic>
              </a:graphicData>
            </a:graphic>
          </wp:inline>
        </w:drawing>
      </w:r>
    </w:p>
    <w:p w14:paraId="01266874" w14:textId="3F8EF9BC" w:rsidR="00C34701" w:rsidRDefault="00A55D75" w:rsidP="00E36F4F">
      <w:pPr>
        <w:pStyle w:val="Caption"/>
        <w:spacing w:line="480" w:lineRule="auto"/>
        <w:jc w:val="center"/>
        <w:rPr>
          <w:rFonts w:asciiTheme="majorBidi" w:hAnsiTheme="majorBidi" w:cstheme="majorBidi"/>
        </w:rPr>
      </w:pPr>
      <w:bookmarkStart w:id="76" w:name="_Toc521919274"/>
      <w:r w:rsidRPr="00340C24">
        <w:rPr>
          <w:rFonts w:asciiTheme="majorBidi" w:hAnsiTheme="majorBidi" w:cstheme="majorBidi"/>
        </w:rPr>
        <w:t xml:space="preserve">Figure </w:t>
      </w:r>
      <w:r w:rsidRPr="00340C24">
        <w:rPr>
          <w:rFonts w:asciiTheme="majorBidi" w:hAnsiTheme="majorBidi" w:cstheme="majorBidi"/>
        </w:rPr>
        <w:fldChar w:fldCharType="begin"/>
      </w:r>
      <w:r w:rsidRPr="00340C24">
        <w:rPr>
          <w:rFonts w:asciiTheme="majorBidi" w:hAnsiTheme="majorBidi" w:cstheme="majorBidi"/>
        </w:rPr>
        <w:instrText xml:space="preserve"> SEQ Figure \* ARABIC </w:instrText>
      </w:r>
      <w:r w:rsidRPr="00340C24">
        <w:rPr>
          <w:rFonts w:asciiTheme="majorBidi" w:hAnsiTheme="majorBidi" w:cstheme="majorBidi"/>
        </w:rPr>
        <w:fldChar w:fldCharType="separate"/>
      </w:r>
      <w:r w:rsidRPr="00340C24">
        <w:rPr>
          <w:rFonts w:asciiTheme="majorBidi" w:hAnsiTheme="majorBidi" w:cstheme="majorBidi"/>
          <w:noProof/>
        </w:rPr>
        <w:t>7</w:t>
      </w:r>
      <w:r w:rsidRPr="00340C24">
        <w:rPr>
          <w:rFonts w:asciiTheme="majorBidi" w:hAnsiTheme="majorBidi" w:cstheme="majorBidi"/>
        </w:rPr>
        <w:fldChar w:fldCharType="end"/>
      </w:r>
      <w:r w:rsidRPr="00340C24">
        <w:rPr>
          <w:rFonts w:asciiTheme="majorBidi" w:hAnsiTheme="majorBidi" w:cstheme="majorBidi"/>
        </w:rPr>
        <w:t>: Interaction plot for average scores per game and block</w:t>
      </w:r>
      <w:bookmarkEnd w:id="76"/>
    </w:p>
    <w:p w14:paraId="6B0F749D" w14:textId="77777777" w:rsidR="00E36F4F" w:rsidRPr="00E36F4F" w:rsidRDefault="00E36F4F" w:rsidP="00E36F4F"/>
    <w:p w14:paraId="6B2C05BE" w14:textId="089A9984" w:rsidR="00402EE9" w:rsidRDefault="00C34701" w:rsidP="00E36F4F">
      <w:pPr>
        <w:spacing w:line="480" w:lineRule="auto"/>
        <w:jc w:val="both"/>
        <w:rPr>
          <w:rFonts w:asciiTheme="majorBidi" w:hAnsiTheme="majorBidi" w:cstheme="majorBidi"/>
        </w:rPr>
      </w:pPr>
      <w:r w:rsidRPr="00340C24">
        <w:rPr>
          <w:rFonts w:asciiTheme="majorBidi" w:hAnsiTheme="majorBidi" w:cstheme="majorBidi"/>
        </w:rPr>
        <w:t xml:space="preserve">To </w:t>
      </w:r>
      <w:r w:rsidR="000E10E5" w:rsidRPr="00340C24">
        <w:rPr>
          <w:rFonts w:asciiTheme="majorBidi" w:hAnsiTheme="majorBidi" w:cstheme="majorBidi"/>
        </w:rPr>
        <w:t>test for the statistical significance of</w:t>
      </w:r>
      <w:r w:rsidRPr="00340C24">
        <w:rPr>
          <w:rFonts w:asciiTheme="majorBidi" w:hAnsiTheme="majorBidi" w:cstheme="majorBidi"/>
        </w:rPr>
        <w:t xml:space="preserve"> this pattern</w:t>
      </w:r>
      <w:r w:rsidR="00C4462E" w:rsidRPr="00340C24">
        <w:rPr>
          <w:rFonts w:asciiTheme="majorBidi" w:hAnsiTheme="majorBidi" w:cstheme="majorBidi"/>
        </w:rPr>
        <w:t>, we perform</w:t>
      </w:r>
      <w:r w:rsidRPr="00340C24">
        <w:rPr>
          <w:rFonts w:asciiTheme="majorBidi" w:hAnsiTheme="majorBidi" w:cstheme="majorBidi"/>
        </w:rPr>
        <w:t>ed post-hoc</w:t>
      </w:r>
      <w:r w:rsidR="00C4462E" w:rsidRPr="00340C24">
        <w:rPr>
          <w:rFonts w:asciiTheme="majorBidi" w:hAnsiTheme="majorBidi" w:cstheme="majorBidi"/>
        </w:rPr>
        <w:t xml:space="preserve"> pairwise comparisons </w:t>
      </w:r>
      <w:r w:rsidR="000E10E5" w:rsidRPr="00340C24">
        <w:rPr>
          <w:rFonts w:asciiTheme="majorBidi" w:hAnsiTheme="majorBidi" w:cstheme="majorBidi"/>
        </w:rPr>
        <w:t>through</w:t>
      </w:r>
      <w:r w:rsidR="00C4462E" w:rsidRPr="00340C24">
        <w:rPr>
          <w:rFonts w:asciiTheme="majorBidi" w:hAnsiTheme="majorBidi" w:cstheme="majorBidi"/>
        </w:rPr>
        <w:t xml:space="preserve"> the lsmeans package </w:t>
      </w:r>
      <w:r w:rsidR="009707EA" w:rsidRPr="00340C24">
        <w:rPr>
          <w:rFonts w:asciiTheme="majorBidi" w:hAnsiTheme="majorBidi" w:cstheme="majorBidi"/>
        </w:rPr>
        <w:t>(Lenth, 2015</w:t>
      </w:r>
      <w:r w:rsidRPr="00340C24">
        <w:rPr>
          <w:rFonts w:asciiTheme="majorBidi" w:hAnsiTheme="majorBidi" w:cstheme="majorBidi"/>
        </w:rPr>
        <w:t xml:space="preserve">) in </w:t>
      </w:r>
      <w:r w:rsidR="009707EA" w:rsidRPr="00340C24">
        <w:rPr>
          <w:rFonts w:asciiTheme="majorBidi" w:hAnsiTheme="majorBidi" w:cstheme="majorBidi"/>
        </w:rPr>
        <w:t>R and</w:t>
      </w:r>
      <w:r w:rsidR="00C4462E" w:rsidRPr="00340C24">
        <w:rPr>
          <w:rFonts w:asciiTheme="majorBidi" w:hAnsiTheme="majorBidi" w:cstheme="majorBidi"/>
        </w:rPr>
        <w:t xml:space="preserve"> </w:t>
      </w:r>
      <w:r w:rsidRPr="00340C24">
        <w:rPr>
          <w:rFonts w:asciiTheme="majorBidi" w:hAnsiTheme="majorBidi" w:cstheme="majorBidi"/>
        </w:rPr>
        <w:t xml:space="preserve">used the Holm-Bonferroni </w:t>
      </w:r>
      <w:r w:rsidR="00C4462E" w:rsidRPr="00340C24">
        <w:rPr>
          <w:rFonts w:asciiTheme="majorBidi" w:hAnsiTheme="majorBidi" w:cstheme="majorBidi"/>
        </w:rPr>
        <w:t>correct</w:t>
      </w:r>
      <w:r w:rsidRPr="00340C24">
        <w:rPr>
          <w:rFonts w:asciiTheme="majorBidi" w:hAnsiTheme="majorBidi" w:cstheme="majorBidi"/>
        </w:rPr>
        <w:t xml:space="preserve">ion to </w:t>
      </w:r>
      <w:r w:rsidR="00C4462E" w:rsidRPr="00340C24">
        <w:rPr>
          <w:rFonts w:asciiTheme="majorBidi" w:hAnsiTheme="majorBidi" w:cstheme="majorBidi"/>
        </w:rPr>
        <w:t xml:space="preserve">constrain the family wise error </w:t>
      </w:r>
      <w:r w:rsidRPr="00340C24">
        <w:rPr>
          <w:rFonts w:asciiTheme="majorBidi" w:hAnsiTheme="majorBidi" w:cstheme="majorBidi"/>
        </w:rPr>
        <w:t xml:space="preserve">rate </w:t>
      </w:r>
      <w:r w:rsidR="00C4462E" w:rsidRPr="00340C24">
        <w:rPr>
          <w:rFonts w:asciiTheme="majorBidi" w:hAnsiTheme="majorBidi" w:cstheme="majorBidi"/>
        </w:rPr>
        <w:t>to 5%</w:t>
      </w:r>
      <w:r w:rsidR="00402EE9" w:rsidRPr="00340C24">
        <w:rPr>
          <w:rFonts w:asciiTheme="majorBidi" w:hAnsiTheme="majorBidi" w:cstheme="majorBidi"/>
        </w:rPr>
        <w:t xml:space="preserve">. </w:t>
      </w:r>
    </w:p>
    <w:p w14:paraId="2E002410" w14:textId="77777777" w:rsidR="00E36F4F" w:rsidRPr="00340C24" w:rsidRDefault="00E36F4F" w:rsidP="00E36F4F">
      <w:pPr>
        <w:spacing w:line="480" w:lineRule="auto"/>
        <w:jc w:val="both"/>
        <w:rPr>
          <w:rFonts w:asciiTheme="majorBidi" w:hAnsiTheme="majorBidi" w:cstheme="majorBidi"/>
        </w:rPr>
      </w:pPr>
    </w:p>
    <w:p w14:paraId="36E41EAC" w14:textId="0D6EB224" w:rsidR="00536ABA" w:rsidRPr="00340C24" w:rsidRDefault="00A80C2D" w:rsidP="00340C24">
      <w:pPr>
        <w:spacing w:line="480" w:lineRule="auto"/>
        <w:jc w:val="both"/>
        <w:rPr>
          <w:rFonts w:asciiTheme="majorBidi" w:hAnsiTheme="majorBidi" w:cstheme="majorBidi"/>
        </w:rPr>
      </w:pPr>
      <w:r w:rsidRPr="00340C24">
        <w:rPr>
          <w:rFonts w:asciiTheme="majorBidi" w:hAnsiTheme="majorBidi" w:cstheme="majorBidi"/>
        </w:rPr>
        <w:t>For the initial</w:t>
      </w:r>
      <w:r w:rsidR="00C34701" w:rsidRPr="00340C24">
        <w:rPr>
          <w:rFonts w:asciiTheme="majorBidi" w:hAnsiTheme="majorBidi" w:cstheme="majorBidi"/>
        </w:rPr>
        <w:t xml:space="preserve"> (RPS)</w:t>
      </w:r>
      <w:r w:rsidRPr="00340C24">
        <w:rPr>
          <w:rFonts w:asciiTheme="majorBidi" w:hAnsiTheme="majorBidi" w:cstheme="majorBidi"/>
        </w:rPr>
        <w:t xml:space="preserve"> game and last </w:t>
      </w:r>
      <w:r w:rsidR="00C34701" w:rsidRPr="00340C24">
        <w:rPr>
          <w:rFonts w:asciiTheme="majorBidi" w:hAnsiTheme="majorBidi" w:cstheme="majorBidi"/>
        </w:rPr>
        <w:t>(</w:t>
      </w:r>
      <w:r w:rsidR="00F2646B" w:rsidRPr="00340C24">
        <w:rPr>
          <w:rFonts w:asciiTheme="majorBidi" w:hAnsiTheme="majorBidi" w:cstheme="majorBidi"/>
        </w:rPr>
        <w:t>NUMBERS</w:t>
      </w:r>
      <w:r w:rsidR="00C34701" w:rsidRPr="00340C24">
        <w:rPr>
          <w:rFonts w:asciiTheme="majorBidi" w:hAnsiTheme="majorBidi" w:cstheme="majorBidi"/>
        </w:rPr>
        <w:t xml:space="preserve">) </w:t>
      </w:r>
      <w:r w:rsidRPr="00340C24">
        <w:rPr>
          <w:rFonts w:asciiTheme="majorBidi" w:hAnsiTheme="majorBidi" w:cstheme="majorBidi"/>
        </w:rPr>
        <w:t xml:space="preserve">games, the score on the second half of the </w:t>
      </w:r>
      <w:r w:rsidR="00C4462E" w:rsidRPr="00340C24">
        <w:rPr>
          <w:rFonts w:asciiTheme="majorBidi" w:hAnsiTheme="majorBidi" w:cstheme="majorBidi"/>
        </w:rPr>
        <w:t>game is</w:t>
      </w:r>
      <w:r w:rsidRPr="00340C24">
        <w:rPr>
          <w:rFonts w:asciiTheme="majorBidi" w:hAnsiTheme="majorBidi" w:cstheme="majorBidi"/>
        </w:rPr>
        <w:t xml:space="preserve"> significantly higher than on the first half (</w:t>
      </w:r>
      <w:r w:rsidRPr="001F216C">
        <w:rPr>
          <w:rFonts w:asciiTheme="majorBidi" w:hAnsiTheme="majorBidi" w:cstheme="majorBidi"/>
          <w:i/>
          <w:iCs/>
        </w:rPr>
        <w:t xml:space="preserve">RPS: </w:t>
      </w:r>
      <w:proofErr w:type="gramStart"/>
      <w:r w:rsidRPr="001F216C">
        <w:rPr>
          <w:rFonts w:asciiTheme="majorBidi" w:hAnsiTheme="majorBidi" w:cstheme="majorBidi"/>
          <w:i/>
          <w:iCs/>
        </w:rPr>
        <w:t>t</w:t>
      </w:r>
      <w:r w:rsidR="00BD64BB" w:rsidRPr="001F216C">
        <w:rPr>
          <w:rFonts w:asciiTheme="majorBidi" w:hAnsiTheme="majorBidi" w:cstheme="majorBidi"/>
          <w:i/>
          <w:iCs/>
        </w:rPr>
        <w:t>(</w:t>
      </w:r>
      <w:proofErr w:type="gramEnd"/>
      <w:r w:rsidR="00BD64BB" w:rsidRPr="001F216C">
        <w:rPr>
          <w:rFonts w:asciiTheme="majorBidi" w:hAnsiTheme="majorBidi" w:cstheme="majorBidi"/>
          <w:i/>
          <w:iCs/>
        </w:rPr>
        <w:t>149.97</w:t>
      </w:r>
      <w:r w:rsidR="00F2646B" w:rsidRPr="001F216C">
        <w:rPr>
          <w:rFonts w:asciiTheme="majorBidi" w:hAnsiTheme="majorBidi" w:cstheme="majorBidi"/>
          <w:i/>
          <w:iCs/>
        </w:rPr>
        <w:t>)</w:t>
      </w:r>
      <w:r w:rsidRPr="001F216C">
        <w:rPr>
          <w:rFonts w:asciiTheme="majorBidi" w:hAnsiTheme="majorBidi" w:cstheme="majorBidi"/>
          <w:i/>
          <w:iCs/>
        </w:rPr>
        <w:t xml:space="preserve"> = 5.59, p &lt;</w:t>
      </w:r>
      <w:r w:rsidR="00C34701" w:rsidRPr="001F216C">
        <w:rPr>
          <w:rFonts w:asciiTheme="majorBidi" w:hAnsiTheme="majorBidi" w:cstheme="majorBidi"/>
          <w:i/>
          <w:iCs/>
        </w:rPr>
        <w:t xml:space="preserve"> </w:t>
      </w:r>
      <w:r w:rsidRPr="001F216C">
        <w:rPr>
          <w:rFonts w:asciiTheme="majorBidi" w:hAnsiTheme="majorBidi" w:cstheme="majorBidi"/>
          <w:i/>
          <w:iCs/>
        </w:rPr>
        <w:t>.0</w:t>
      </w:r>
      <w:r w:rsidR="00F2646B" w:rsidRPr="001F216C">
        <w:rPr>
          <w:rFonts w:asciiTheme="majorBidi" w:hAnsiTheme="majorBidi" w:cstheme="majorBidi"/>
          <w:i/>
          <w:iCs/>
        </w:rPr>
        <w:t>00</w:t>
      </w:r>
      <w:r w:rsidRPr="001F216C">
        <w:rPr>
          <w:rFonts w:asciiTheme="majorBidi" w:hAnsiTheme="majorBidi" w:cstheme="majorBidi"/>
          <w:i/>
          <w:iCs/>
        </w:rPr>
        <w:t xml:space="preserve">1; </w:t>
      </w:r>
      <w:r w:rsidR="00C4462E" w:rsidRPr="001F216C">
        <w:rPr>
          <w:rFonts w:asciiTheme="majorBidi" w:hAnsiTheme="majorBidi" w:cstheme="majorBidi"/>
          <w:i/>
          <w:iCs/>
        </w:rPr>
        <w:t>NUMBERS:</w:t>
      </w:r>
      <w:r w:rsidRPr="001F216C">
        <w:rPr>
          <w:rFonts w:asciiTheme="majorBidi" w:hAnsiTheme="majorBidi" w:cstheme="majorBidi"/>
          <w:i/>
          <w:iCs/>
        </w:rPr>
        <w:t xml:space="preserve"> t</w:t>
      </w:r>
      <w:r w:rsidR="00BD64BB" w:rsidRPr="001F216C">
        <w:rPr>
          <w:rFonts w:asciiTheme="majorBidi" w:hAnsiTheme="majorBidi" w:cstheme="majorBidi"/>
          <w:i/>
          <w:iCs/>
        </w:rPr>
        <w:t>(149.97</w:t>
      </w:r>
      <w:r w:rsidR="00F2646B" w:rsidRPr="001F216C">
        <w:rPr>
          <w:rFonts w:asciiTheme="majorBidi" w:hAnsiTheme="majorBidi" w:cstheme="majorBidi"/>
          <w:i/>
          <w:iCs/>
        </w:rPr>
        <w:t>)</w:t>
      </w:r>
      <w:r w:rsidRPr="001F216C">
        <w:rPr>
          <w:rFonts w:asciiTheme="majorBidi" w:hAnsiTheme="majorBidi" w:cstheme="majorBidi"/>
          <w:i/>
          <w:iCs/>
        </w:rPr>
        <w:t xml:space="preserve"> = 2.28, p </w:t>
      </w:r>
      <w:r w:rsidR="00C4462E" w:rsidRPr="001F216C">
        <w:rPr>
          <w:rFonts w:asciiTheme="majorBidi" w:hAnsiTheme="majorBidi" w:cstheme="majorBidi"/>
          <w:i/>
          <w:iCs/>
        </w:rPr>
        <w:t>= 0.047</w:t>
      </w:r>
      <w:r w:rsidRPr="00340C24">
        <w:rPr>
          <w:rFonts w:asciiTheme="majorBidi" w:hAnsiTheme="majorBidi" w:cstheme="majorBidi"/>
        </w:rPr>
        <w:t xml:space="preserve">).  For the second </w:t>
      </w:r>
      <w:r w:rsidR="00C34701" w:rsidRPr="00340C24">
        <w:rPr>
          <w:rFonts w:asciiTheme="majorBidi" w:hAnsiTheme="majorBidi" w:cstheme="majorBidi"/>
        </w:rPr>
        <w:t xml:space="preserve">(FWG) </w:t>
      </w:r>
      <w:r w:rsidRPr="00340C24">
        <w:rPr>
          <w:rFonts w:asciiTheme="majorBidi" w:hAnsiTheme="majorBidi" w:cstheme="majorBidi"/>
        </w:rPr>
        <w:t xml:space="preserve">game, the scores between the two halves are not significantly different from each other </w:t>
      </w:r>
      <w:proofErr w:type="gramStart"/>
      <w:r w:rsidRPr="00340C24">
        <w:rPr>
          <w:rFonts w:asciiTheme="majorBidi" w:hAnsiTheme="majorBidi" w:cstheme="majorBidi"/>
        </w:rPr>
        <w:t>(</w:t>
      </w:r>
      <w:r w:rsidR="001F216C">
        <w:rPr>
          <w:rFonts w:asciiTheme="majorBidi" w:hAnsiTheme="majorBidi" w:cstheme="majorBidi"/>
        </w:rPr>
        <w:t xml:space="preserve"> </w:t>
      </w:r>
      <w:r w:rsidRPr="001F216C">
        <w:rPr>
          <w:rFonts w:asciiTheme="majorBidi" w:hAnsiTheme="majorBidi" w:cstheme="majorBidi"/>
          <w:i/>
          <w:iCs/>
        </w:rPr>
        <w:t>t</w:t>
      </w:r>
      <w:proofErr w:type="gramEnd"/>
      <w:r w:rsidR="00BD64BB" w:rsidRPr="001F216C">
        <w:rPr>
          <w:rFonts w:asciiTheme="majorBidi" w:hAnsiTheme="majorBidi" w:cstheme="majorBidi"/>
          <w:i/>
          <w:iCs/>
        </w:rPr>
        <w:t>(149.97</w:t>
      </w:r>
      <w:r w:rsidR="00F2646B" w:rsidRPr="001F216C">
        <w:rPr>
          <w:rFonts w:asciiTheme="majorBidi" w:hAnsiTheme="majorBidi" w:cstheme="majorBidi"/>
          <w:i/>
          <w:iCs/>
        </w:rPr>
        <w:t>)</w:t>
      </w:r>
      <w:r w:rsidRPr="001F216C">
        <w:rPr>
          <w:rFonts w:asciiTheme="majorBidi" w:hAnsiTheme="majorBidi" w:cstheme="majorBidi"/>
          <w:i/>
          <w:iCs/>
        </w:rPr>
        <w:t xml:space="preserve"> = 0.42</w:t>
      </w:r>
      <w:r w:rsidR="001F216C">
        <w:rPr>
          <w:rFonts w:asciiTheme="majorBidi" w:hAnsiTheme="majorBidi" w:cstheme="majorBidi"/>
          <w:i/>
          <w:iCs/>
        </w:rPr>
        <w:t xml:space="preserve"> </w:t>
      </w:r>
      <w:r w:rsidRPr="001F216C">
        <w:rPr>
          <w:rFonts w:asciiTheme="majorBidi" w:hAnsiTheme="majorBidi" w:cstheme="majorBidi"/>
          <w:i/>
          <w:iCs/>
        </w:rPr>
        <w:t>, p = .67</w:t>
      </w:r>
      <w:r w:rsidR="001F216C">
        <w:rPr>
          <w:rFonts w:asciiTheme="majorBidi" w:hAnsiTheme="majorBidi" w:cstheme="majorBidi"/>
          <w:i/>
          <w:iCs/>
        </w:rPr>
        <w:t xml:space="preserve"> </w:t>
      </w:r>
      <w:r w:rsidRPr="00340C24">
        <w:rPr>
          <w:rFonts w:asciiTheme="majorBidi" w:hAnsiTheme="majorBidi" w:cstheme="majorBidi"/>
        </w:rPr>
        <w:t xml:space="preserve">). </w:t>
      </w:r>
      <w:r w:rsidR="00536ABA" w:rsidRPr="00340C24">
        <w:rPr>
          <w:rFonts w:asciiTheme="majorBidi" w:hAnsiTheme="majorBidi" w:cstheme="majorBidi"/>
        </w:rPr>
        <w:t xml:space="preserve">Therefore, there is evidence for within game learning in RPS and NUMBERS, but not in FWG. </w:t>
      </w:r>
      <w:r w:rsidR="00B01AB6" w:rsidRPr="00340C24">
        <w:rPr>
          <w:rFonts w:asciiTheme="majorBidi" w:hAnsiTheme="majorBidi" w:cstheme="majorBidi"/>
        </w:rPr>
        <w:t xml:space="preserve"> The re</w:t>
      </w:r>
      <w:r w:rsidR="005A10C1" w:rsidRPr="00340C24">
        <w:rPr>
          <w:rFonts w:asciiTheme="majorBidi" w:hAnsiTheme="majorBidi" w:cstheme="majorBidi"/>
        </w:rPr>
        <w:t>a</w:t>
      </w:r>
      <w:r w:rsidR="00B01AB6" w:rsidRPr="00340C24">
        <w:rPr>
          <w:rFonts w:asciiTheme="majorBidi" w:hAnsiTheme="majorBidi" w:cstheme="majorBidi"/>
        </w:rPr>
        <w:t>son within game learning is low in the latter two games might be due to high scores in the early rounds, which would reflect learning transfer from RPS to these two games. In the next secti</w:t>
      </w:r>
      <w:r w:rsidR="001F216C">
        <w:rPr>
          <w:rFonts w:asciiTheme="majorBidi" w:hAnsiTheme="majorBidi" w:cstheme="majorBidi"/>
        </w:rPr>
        <w:t>on, we will focus on</w:t>
      </w:r>
      <w:r w:rsidR="00B01AB6" w:rsidRPr="00340C24">
        <w:rPr>
          <w:rFonts w:asciiTheme="majorBidi" w:hAnsiTheme="majorBidi" w:cstheme="majorBidi"/>
        </w:rPr>
        <w:t xml:space="preserve"> how to measure and test for the existence of transfer of learning. </w:t>
      </w:r>
    </w:p>
    <w:p w14:paraId="35BA83E2" w14:textId="4F6254EF" w:rsidR="006B067F" w:rsidRPr="00340C24" w:rsidRDefault="006B067F" w:rsidP="00340C24">
      <w:pPr>
        <w:spacing w:line="480" w:lineRule="auto"/>
        <w:jc w:val="both"/>
        <w:rPr>
          <w:rFonts w:asciiTheme="majorBidi" w:hAnsiTheme="majorBidi" w:cstheme="majorBidi"/>
        </w:rPr>
      </w:pPr>
    </w:p>
    <w:p w14:paraId="4F1C8C59" w14:textId="24295B21" w:rsidR="006B067F" w:rsidRPr="00340C24" w:rsidRDefault="006B067F" w:rsidP="00340C24">
      <w:pPr>
        <w:pStyle w:val="Heading2"/>
        <w:spacing w:line="480" w:lineRule="auto"/>
        <w:rPr>
          <w:rFonts w:asciiTheme="majorBidi" w:hAnsiTheme="majorBidi"/>
          <w:b/>
          <w:bCs/>
          <w:u w:val="single"/>
        </w:rPr>
      </w:pPr>
      <w:bookmarkStart w:id="77" w:name="_Toc521875820"/>
      <w:bookmarkStart w:id="78" w:name="_Toc521878805"/>
      <w:bookmarkStart w:id="79" w:name="_Toc521928481"/>
      <w:r w:rsidRPr="00340C24">
        <w:rPr>
          <w:rFonts w:asciiTheme="majorBidi" w:hAnsiTheme="majorBidi"/>
          <w:b/>
          <w:bCs/>
          <w:u w:val="single"/>
        </w:rPr>
        <w:lastRenderedPageBreak/>
        <w:t>Transfer of learning between games</w:t>
      </w:r>
      <w:bookmarkEnd w:id="77"/>
      <w:bookmarkEnd w:id="78"/>
      <w:bookmarkEnd w:id="79"/>
      <w:r w:rsidRPr="00340C24">
        <w:rPr>
          <w:rFonts w:asciiTheme="majorBidi" w:hAnsiTheme="majorBidi"/>
          <w:b/>
          <w:bCs/>
          <w:u w:val="single"/>
        </w:rPr>
        <w:t xml:space="preserve"> </w:t>
      </w:r>
    </w:p>
    <w:p w14:paraId="0FE7D343" w14:textId="1A412160" w:rsidR="0013578E" w:rsidRPr="00340C24" w:rsidRDefault="0013578E" w:rsidP="00340C24">
      <w:pPr>
        <w:spacing w:line="480" w:lineRule="auto"/>
        <w:jc w:val="both"/>
        <w:rPr>
          <w:rFonts w:asciiTheme="majorBidi" w:hAnsiTheme="majorBidi" w:cstheme="majorBidi"/>
        </w:rPr>
      </w:pPr>
    </w:p>
    <w:p w14:paraId="3847D2C6" w14:textId="7DB05362" w:rsidR="00B81AE5" w:rsidRPr="00340C24" w:rsidRDefault="00E9327A" w:rsidP="00340C24">
      <w:pPr>
        <w:pStyle w:val="Heading3"/>
        <w:spacing w:line="480" w:lineRule="auto"/>
        <w:rPr>
          <w:rFonts w:asciiTheme="majorBidi" w:hAnsiTheme="majorBidi"/>
          <w:b/>
          <w:bCs/>
        </w:rPr>
      </w:pPr>
      <w:r w:rsidRPr="00340C24">
        <w:rPr>
          <w:rFonts w:asciiTheme="majorBidi" w:hAnsiTheme="majorBidi"/>
          <w:b/>
          <w:bCs/>
        </w:rPr>
        <w:t>Measuring transfer by comparing first-half block scores</w:t>
      </w:r>
    </w:p>
    <w:p w14:paraId="65847DDC" w14:textId="47C54A01" w:rsidR="0013578E" w:rsidRPr="00340C24" w:rsidRDefault="00536ABA" w:rsidP="00340C24">
      <w:pPr>
        <w:spacing w:line="480" w:lineRule="auto"/>
        <w:jc w:val="both"/>
        <w:rPr>
          <w:rFonts w:asciiTheme="majorBidi" w:hAnsiTheme="majorBidi" w:cstheme="majorBidi"/>
        </w:rPr>
      </w:pPr>
      <w:r w:rsidRPr="00340C24">
        <w:rPr>
          <w:rFonts w:asciiTheme="majorBidi" w:hAnsiTheme="majorBidi" w:cstheme="majorBidi"/>
        </w:rPr>
        <w:t xml:space="preserve">With regards to across games transfer, </w:t>
      </w:r>
      <w:r w:rsidR="00B01AB6" w:rsidRPr="00340C24">
        <w:rPr>
          <w:rFonts w:asciiTheme="majorBidi" w:hAnsiTheme="majorBidi" w:cstheme="majorBidi"/>
        </w:rPr>
        <w:t>one way to measure it is to</w:t>
      </w:r>
      <w:r w:rsidR="006B067F" w:rsidRPr="00340C24">
        <w:rPr>
          <w:rFonts w:asciiTheme="majorBidi" w:hAnsiTheme="majorBidi" w:cstheme="majorBidi"/>
        </w:rPr>
        <w:t xml:space="preserve"> compare </w:t>
      </w:r>
      <w:r w:rsidR="00B01AB6" w:rsidRPr="00340C24">
        <w:rPr>
          <w:rFonts w:asciiTheme="majorBidi" w:hAnsiTheme="majorBidi" w:cstheme="majorBidi"/>
        </w:rPr>
        <w:t>first-half scores</w:t>
      </w:r>
      <w:r w:rsidR="006B067F" w:rsidRPr="00340C24">
        <w:rPr>
          <w:rFonts w:asciiTheme="majorBidi" w:hAnsiTheme="majorBidi" w:cstheme="majorBidi"/>
        </w:rPr>
        <w:t xml:space="preserve"> in each game, which reflect performance that is </w:t>
      </w:r>
      <w:r w:rsidR="001F216C">
        <w:rPr>
          <w:rFonts w:asciiTheme="majorBidi" w:hAnsiTheme="majorBidi" w:cstheme="majorBidi"/>
        </w:rPr>
        <w:t>relatively untainted</w:t>
      </w:r>
      <w:r w:rsidR="00E97446" w:rsidRPr="00340C24">
        <w:rPr>
          <w:rFonts w:asciiTheme="majorBidi" w:hAnsiTheme="majorBidi" w:cstheme="majorBidi"/>
        </w:rPr>
        <w:t xml:space="preserve"> </w:t>
      </w:r>
      <w:r w:rsidR="001F216C">
        <w:rPr>
          <w:rFonts w:asciiTheme="majorBidi" w:hAnsiTheme="majorBidi" w:cstheme="majorBidi"/>
        </w:rPr>
        <w:t xml:space="preserve">by </w:t>
      </w:r>
      <w:r w:rsidR="006B067F" w:rsidRPr="00340C24">
        <w:rPr>
          <w:rFonts w:asciiTheme="majorBidi" w:hAnsiTheme="majorBidi" w:cstheme="majorBidi"/>
        </w:rPr>
        <w:t>within-game learning. T</w:t>
      </w:r>
      <w:r w:rsidR="0013578E" w:rsidRPr="00340C24">
        <w:rPr>
          <w:rFonts w:asciiTheme="majorBidi" w:hAnsiTheme="majorBidi" w:cstheme="majorBidi"/>
        </w:rPr>
        <w:t xml:space="preserve">he first-half score in the FWG game is significantly higher than </w:t>
      </w:r>
      <w:r w:rsidR="00F2646B" w:rsidRPr="00340C24">
        <w:rPr>
          <w:rFonts w:asciiTheme="majorBidi" w:hAnsiTheme="majorBidi" w:cstheme="majorBidi"/>
        </w:rPr>
        <w:t xml:space="preserve">first-half </w:t>
      </w:r>
      <w:r w:rsidR="006B067F" w:rsidRPr="00340C24">
        <w:rPr>
          <w:rFonts w:asciiTheme="majorBidi" w:hAnsiTheme="majorBidi" w:cstheme="majorBidi"/>
        </w:rPr>
        <w:t xml:space="preserve">RPS score </w:t>
      </w:r>
      <w:proofErr w:type="gramStart"/>
      <w:r w:rsidR="00F2646B" w:rsidRPr="001F216C">
        <w:rPr>
          <w:rFonts w:asciiTheme="majorBidi" w:hAnsiTheme="majorBidi" w:cstheme="majorBidi"/>
          <w:i/>
          <w:iCs/>
        </w:rPr>
        <w:t>(</w:t>
      </w:r>
      <w:r w:rsidR="00BD64BB" w:rsidRPr="001F216C">
        <w:rPr>
          <w:rFonts w:asciiTheme="majorBidi" w:hAnsiTheme="majorBidi" w:cstheme="majorBidi"/>
          <w:i/>
          <w:iCs/>
        </w:rPr>
        <w:t xml:space="preserve"> </w:t>
      </w:r>
      <w:r w:rsidR="00F2646B" w:rsidRPr="001F216C">
        <w:rPr>
          <w:rFonts w:asciiTheme="majorBidi" w:hAnsiTheme="majorBidi" w:cstheme="majorBidi"/>
          <w:i/>
          <w:iCs/>
        </w:rPr>
        <w:t>t</w:t>
      </w:r>
      <w:proofErr w:type="gramEnd"/>
      <w:r w:rsidR="00BD64BB" w:rsidRPr="001F216C">
        <w:rPr>
          <w:rFonts w:asciiTheme="majorBidi" w:hAnsiTheme="majorBidi" w:cstheme="majorBidi"/>
          <w:i/>
          <w:iCs/>
        </w:rPr>
        <w:t>(172.82</w:t>
      </w:r>
      <w:r w:rsidR="00F2646B" w:rsidRPr="001F216C">
        <w:rPr>
          <w:rFonts w:asciiTheme="majorBidi" w:hAnsiTheme="majorBidi" w:cstheme="majorBidi"/>
          <w:i/>
          <w:iCs/>
        </w:rPr>
        <w:t>) = 5.18, p &lt; 0.0</w:t>
      </w:r>
      <w:r w:rsidR="006B7819" w:rsidRPr="001F216C">
        <w:rPr>
          <w:rFonts w:asciiTheme="majorBidi" w:hAnsiTheme="majorBidi" w:cstheme="majorBidi"/>
          <w:i/>
          <w:iCs/>
        </w:rPr>
        <w:t>0</w:t>
      </w:r>
      <w:r w:rsidR="00F2646B" w:rsidRPr="001F216C">
        <w:rPr>
          <w:rFonts w:asciiTheme="majorBidi" w:hAnsiTheme="majorBidi" w:cstheme="majorBidi"/>
          <w:i/>
          <w:iCs/>
        </w:rPr>
        <w:t>01</w:t>
      </w:r>
      <w:r w:rsidR="00F2646B" w:rsidRPr="00340C24">
        <w:rPr>
          <w:rFonts w:asciiTheme="majorBidi" w:hAnsiTheme="majorBidi" w:cstheme="majorBidi"/>
        </w:rPr>
        <w:t xml:space="preserve">) and only marginally higher than </w:t>
      </w:r>
      <w:r w:rsidR="0013578E" w:rsidRPr="00340C24">
        <w:rPr>
          <w:rFonts w:asciiTheme="majorBidi" w:hAnsiTheme="majorBidi" w:cstheme="majorBidi"/>
        </w:rPr>
        <w:t>second-half score</w:t>
      </w:r>
      <w:r w:rsidR="00F2646B" w:rsidRPr="00340C24">
        <w:rPr>
          <w:rFonts w:asciiTheme="majorBidi" w:hAnsiTheme="majorBidi" w:cstheme="majorBidi"/>
        </w:rPr>
        <w:t>s</w:t>
      </w:r>
      <w:r w:rsidR="0013578E" w:rsidRPr="00340C24">
        <w:rPr>
          <w:rFonts w:asciiTheme="majorBidi" w:hAnsiTheme="majorBidi" w:cstheme="majorBidi"/>
        </w:rPr>
        <w:t xml:space="preserve"> in the RPS game (</w:t>
      </w:r>
      <w:r w:rsidR="00BD64BB" w:rsidRPr="00340C24">
        <w:rPr>
          <w:rFonts w:asciiTheme="majorBidi" w:hAnsiTheme="majorBidi" w:cstheme="majorBidi"/>
        </w:rPr>
        <w:t xml:space="preserve"> </w:t>
      </w:r>
      <w:r w:rsidR="00BD64BB" w:rsidRPr="001F216C">
        <w:rPr>
          <w:rFonts w:asciiTheme="majorBidi" w:hAnsiTheme="majorBidi" w:cstheme="majorBidi"/>
          <w:i/>
          <w:iCs/>
        </w:rPr>
        <w:t>t(173.47)</w:t>
      </w:r>
      <w:r w:rsidR="00F2646B" w:rsidRPr="001F216C">
        <w:rPr>
          <w:rFonts w:asciiTheme="majorBidi" w:hAnsiTheme="majorBidi" w:cstheme="majorBidi"/>
          <w:i/>
          <w:iCs/>
        </w:rPr>
        <w:t xml:space="preserve"> = </w:t>
      </w:r>
      <w:r w:rsidRPr="001F216C">
        <w:rPr>
          <w:rFonts w:asciiTheme="majorBidi" w:hAnsiTheme="majorBidi" w:cstheme="majorBidi"/>
          <w:i/>
          <w:iCs/>
        </w:rPr>
        <w:t>0.81</w:t>
      </w:r>
      <w:r w:rsidR="00F2646B" w:rsidRPr="001F216C">
        <w:rPr>
          <w:rFonts w:asciiTheme="majorBidi" w:hAnsiTheme="majorBidi" w:cstheme="majorBidi"/>
          <w:i/>
          <w:iCs/>
        </w:rPr>
        <w:t>, p =</w:t>
      </w:r>
      <w:r w:rsidRPr="001F216C">
        <w:rPr>
          <w:rFonts w:asciiTheme="majorBidi" w:hAnsiTheme="majorBidi" w:cstheme="majorBidi"/>
          <w:i/>
          <w:iCs/>
        </w:rPr>
        <w:t>1.00</w:t>
      </w:r>
      <w:r w:rsidR="00F2646B" w:rsidRPr="00340C24">
        <w:rPr>
          <w:rFonts w:asciiTheme="majorBidi" w:hAnsiTheme="majorBidi" w:cstheme="majorBidi"/>
        </w:rPr>
        <w:t xml:space="preserve"> </w:t>
      </w:r>
      <w:r w:rsidR="006B067F" w:rsidRPr="00340C24">
        <w:rPr>
          <w:rFonts w:asciiTheme="majorBidi" w:hAnsiTheme="majorBidi" w:cstheme="majorBidi"/>
        </w:rPr>
        <w:t xml:space="preserve">). </w:t>
      </w:r>
      <w:r w:rsidR="0013578E" w:rsidRPr="00340C24">
        <w:rPr>
          <w:rFonts w:asciiTheme="majorBidi" w:hAnsiTheme="majorBidi" w:cstheme="majorBidi"/>
        </w:rPr>
        <w:t xml:space="preserve"> </w:t>
      </w:r>
      <w:r w:rsidR="006B067F" w:rsidRPr="00340C24">
        <w:rPr>
          <w:rFonts w:asciiTheme="majorBidi" w:hAnsiTheme="majorBidi" w:cstheme="majorBidi"/>
        </w:rPr>
        <w:t>This</w:t>
      </w:r>
      <w:r w:rsidR="0013578E" w:rsidRPr="00340C24">
        <w:rPr>
          <w:rFonts w:asciiTheme="majorBidi" w:hAnsiTheme="majorBidi" w:cstheme="majorBidi"/>
        </w:rPr>
        <w:t xml:space="preserve"> indicates a successful transfer of learning from the RPS game to </w:t>
      </w:r>
      <w:r w:rsidRPr="00340C24">
        <w:rPr>
          <w:rFonts w:asciiTheme="majorBidi" w:hAnsiTheme="majorBidi" w:cstheme="majorBidi"/>
        </w:rPr>
        <w:t xml:space="preserve">the </w:t>
      </w:r>
      <w:r w:rsidR="004939B7" w:rsidRPr="00340C24">
        <w:rPr>
          <w:rFonts w:asciiTheme="majorBidi" w:hAnsiTheme="majorBidi" w:cstheme="majorBidi"/>
        </w:rPr>
        <w:t>more similar game</w:t>
      </w:r>
      <w:r w:rsidR="00B01AB6" w:rsidRPr="00340C24">
        <w:rPr>
          <w:rFonts w:asciiTheme="majorBidi" w:hAnsiTheme="majorBidi" w:cstheme="majorBidi"/>
        </w:rPr>
        <w:t xml:space="preserve"> (FWG) </w:t>
      </w:r>
      <w:r w:rsidR="004939B7" w:rsidRPr="00340C24">
        <w:rPr>
          <w:rFonts w:asciiTheme="majorBidi" w:hAnsiTheme="majorBidi" w:cstheme="majorBidi"/>
        </w:rPr>
        <w:t>since</w:t>
      </w:r>
      <w:r w:rsidRPr="00340C24">
        <w:rPr>
          <w:rFonts w:asciiTheme="majorBidi" w:hAnsiTheme="majorBidi" w:cstheme="majorBidi"/>
        </w:rPr>
        <w:t xml:space="preserve"> </w:t>
      </w:r>
      <w:r w:rsidR="001F216C">
        <w:rPr>
          <w:rFonts w:asciiTheme="majorBidi" w:hAnsiTheme="majorBidi" w:cstheme="majorBidi"/>
        </w:rPr>
        <w:t xml:space="preserve">participants </w:t>
      </w:r>
      <w:r w:rsidRPr="00340C24">
        <w:rPr>
          <w:rFonts w:asciiTheme="majorBidi" w:hAnsiTheme="majorBidi" w:cstheme="majorBidi"/>
        </w:rPr>
        <w:t xml:space="preserve">early performance in </w:t>
      </w:r>
      <w:r w:rsidR="00B01AB6" w:rsidRPr="00340C24">
        <w:rPr>
          <w:rFonts w:asciiTheme="majorBidi" w:hAnsiTheme="majorBidi" w:cstheme="majorBidi"/>
        </w:rPr>
        <w:t>a</w:t>
      </w:r>
      <w:r w:rsidR="004939B7" w:rsidRPr="00340C24">
        <w:rPr>
          <w:rFonts w:asciiTheme="majorBidi" w:hAnsiTheme="majorBidi" w:cstheme="majorBidi"/>
        </w:rPr>
        <w:t xml:space="preserve"> game </w:t>
      </w:r>
      <w:r w:rsidRPr="00340C24">
        <w:rPr>
          <w:rFonts w:asciiTheme="majorBidi" w:hAnsiTheme="majorBidi" w:cstheme="majorBidi"/>
        </w:rPr>
        <w:t xml:space="preserve">that was new to </w:t>
      </w:r>
      <w:r w:rsidR="001F216C">
        <w:rPr>
          <w:rFonts w:asciiTheme="majorBidi" w:hAnsiTheme="majorBidi" w:cstheme="majorBidi"/>
        </w:rPr>
        <w:t>them is</w:t>
      </w:r>
      <w:r w:rsidR="006B067F" w:rsidRPr="00340C24">
        <w:rPr>
          <w:rFonts w:asciiTheme="majorBidi" w:hAnsiTheme="majorBidi" w:cstheme="majorBidi"/>
        </w:rPr>
        <w:t xml:space="preserve"> </w:t>
      </w:r>
      <w:r w:rsidR="004939B7" w:rsidRPr="00340C24">
        <w:rPr>
          <w:rFonts w:asciiTheme="majorBidi" w:hAnsiTheme="majorBidi" w:cstheme="majorBidi"/>
        </w:rPr>
        <w:t xml:space="preserve">significantly </w:t>
      </w:r>
      <w:r w:rsidR="006B067F" w:rsidRPr="00340C24">
        <w:rPr>
          <w:rFonts w:asciiTheme="majorBidi" w:hAnsiTheme="majorBidi" w:cstheme="majorBidi"/>
        </w:rPr>
        <w:t xml:space="preserve">higher than initial performances in </w:t>
      </w:r>
      <w:r w:rsidR="004939B7" w:rsidRPr="00340C24">
        <w:rPr>
          <w:rFonts w:asciiTheme="majorBidi" w:hAnsiTheme="majorBidi" w:cstheme="majorBidi"/>
        </w:rPr>
        <w:t xml:space="preserve">the precedent game </w:t>
      </w:r>
      <w:r w:rsidR="006B067F" w:rsidRPr="00340C24">
        <w:rPr>
          <w:rFonts w:asciiTheme="majorBidi" w:hAnsiTheme="majorBidi" w:cstheme="majorBidi"/>
        </w:rPr>
        <w:t xml:space="preserve">RPS and </w:t>
      </w:r>
      <w:r w:rsidRPr="00340C24">
        <w:rPr>
          <w:rFonts w:asciiTheme="majorBidi" w:hAnsiTheme="majorBidi" w:cstheme="majorBidi"/>
        </w:rPr>
        <w:t xml:space="preserve">no less than their performance at the end of RPS, after significant interaction with the opponent. </w:t>
      </w:r>
    </w:p>
    <w:p w14:paraId="19811591" w14:textId="77777777" w:rsidR="00536ABA" w:rsidRPr="00340C24" w:rsidRDefault="00536ABA" w:rsidP="00340C24">
      <w:pPr>
        <w:spacing w:line="480" w:lineRule="auto"/>
        <w:jc w:val="both"/>
        <w:rPr>
          <w:rFonts w:asciiTheme="majorBidi" w:hAnsiTheme="majorBidi" w:cstheme="majorBidi"/>
        </w:rPr>
      </w:pPr>
    </w:p>
    <w:p w14:paraId="760CB724" w14:textId="308D190C" w:rsidR="00536ABA" w:rsidRPr="00340C24" w:rsidRDefault="00536ABA" w:rsidP="00340C24">
      <w:pPr>
        <w:spacing w:line="480" w:lineRule="auto"/>
        <w:jc w:val="both"/>
        <w:rPr>
          <w:rFonts w:asciiTheme="majorBidi" w:hAnsiTheme="majorBidi" w:cstheme="majorBidi"/>
        </w:rPr>
      </w:pPr>
      <w:r w:rsidRPr="00340C24">
        <w:rPr>
          <w:rFonts w:asciiTheme="majorBidi" w:hAnsiTheme="majorBidi" w:cstheme="majorBidi"/>
        </w:rPr>
        <w:t xml:space="preserve">Looking at NUMBERS for evidence of transfer, we see that the first half score of NUMBERS is significantly lower than that of FWG </w:t>
      </w:r>
      <w:proofErr w:type="gramStart"/>
      <w:r w:rsidRPr="00340C24">
        <w:rPr>
          <w:rFonts w:asciiTheme="majorBidi" w:hAnsiTheme="majorBidi" w:cstheme="majorBidi"/>
        </w:rPr>
        <w:t>(</w:t>
      </w:r>
      <w:r w:rsidR="00BD64BB" w:rsidRPr="00340C24">
        <w:rPr>
          <w:rFonts w:asciiTheme="majorBidi" w:hAnsiTheme="majorBidi" w:cstheme="majorBidi"/>
        </w:rPr>
        <w:t xml:space="preserve"> </w:t>
      </w:r>
      <w:r w:rsidRPr="001F216C">
        <w:rPr>
          <w:rFonts w:asciiTheme="majorBidi" w:hAnsiTheme="majorBidi" w:cstheme="majorBidi"/>
          <w:i/>
          <w:iCs/>
        </w:rPr>
        <w:t>t</w:t>
      </w:r>
      <w:proofErr w:type="gramEnd"/>
      <w:r w:rsidR="00BD64BB" w:rsidRPr="001F216C">
        <w:rPr>
          <w:rFonts w:asciiTheme="majorBidi" w:hAnsiTheme="majorBidi" w:cstheme="majorBidi"/>
          <w:i/>
          <w:iCs/>
        </w:rPr>
        <w:t>(172.82) = -3.51, p = 0.006</w:t>
      </w:r>
      <w:r w:rsidRPr="00340C24">
        <w:rPr>
          <w:rFonts w:asciiTheme="majorBidi" w:hAnsiTheme="majorBidi" w:cstheme="majorBidi"/>
        </w:rPr>
        <w:t xml:space="preserve">), and in line </w:t>
      </w:r>
      <w:r w:rsidR="006B067F" w:rsidRPr="00340C24">
        <w:rPr>
          <w:rFonts w:asciiTheme="majorBidi" w:hAnsiTheme="majorBidi" w:cstheme="majorBidi"/>
        </w:rPr>
        <w:t>with early</w:t>
      </w:r>
      <w:r w:rsidRPr="00340C24">
        <w:rPr>
          <w:rFonts w:asciiTheme="majorBidi" w:hAnsiTheme="majorBidi" w:cstheme="majorBidi"/>
        </w:rPr>
        <w:t xml:space="preserve"> RPS s</w:t>
      </w:r>
      <w:r w:rsidR="00BD64BB" w:rsidRPr="00340C24">
        <w:rPr>
          <w:rFonts w:asciiTheme="majorBidi" w:hAnsiTheme="majorBidi" w:cstheme="majorBidi"/>
        </w:rPr>
        <w:t>cores (</w:t>
      </w:r>
      <w:r w:rsidR="00BD64BB" w:rsidRPr="001F216C">
        <w:rPr>
          <w:rFonts w:asciiTheme="majorBidi" w:hAnsiTheme="majorBidi" w:cstheme="majorBidi"/>
          <w:i/>
          <w:iCs/>
        </w:rPr>
        <w:t>t(172.82</w:t>
      </w:r>
      <w:r w:rsidR="001F216C" w:rsidRPr="001F216C">
        <w:rPr>
          <w:rFonts w:asciiTheme="majorBidi" w:hAnsiTheme="majorBidi" w:cstheme="majorBidi"/>
          <w:i/>
          <w:iCs/>
        </w:rPr>
        <w:t>) = 1.67 , p = 0.52</w:t>
      </w:r>
      <w:r w:rsidRPr="00340C24">
        <w:rPr>
          <w:rFonts w:asciiTheme="majorBidi" w:hAnsiTheme="majorBidi" w:cstheme="majorBidi"/>
        </w:rPr>
        <w:t>). This approach, looking at bloc</w:t>
      </w:r>
      <w:r w:rsidR="004939B7" w:rsidRPr="00340C24">
        <w:rPr>
          <w:rFonts w:asciiTheme="majorBidi" w:hAnsiTheme="majorBidi" w:cstheme="majorBidi"/>
        </w:rPr>
        <w:t xml:space="preserve">k scores, suggests that players, </w:t>
      </w:r>
      <w:r w:rsidRPr="00340C24">
        <w:rPr>
          <w:rFonts w:asciiTheme="majorBidi" w:hAnsiTheme="majorBidi" w:cstheme="majorBidi"/>
        </w:rPr>
        <w:t>on average</w:t>
      </w:r>
      <w:r w:rsidR="004939B7" w:rsidRPr="00340C24">
        <w:rPr>
          <w:rFonts w:asciiTheme="majorBidi" w:hAnsiTheme="majorBidi" w:cstheme="majorBidi"/>
        </w:rPr>
        <w:t>,</w:t>
      </w:r>
      <w:r w:rsidRPr="00340C24">
        <w:rPr>
          <w:rFonts w:asciiTheme="majorBidi" w:hAnsiTheme="majorBidi" w:cstheme="majorBidi"/>
        </w:rPr>
        <w:t xml:space="preserve"> fail to transfer the learning from </w:t>
      </w:r>
      <w:r w:rsidR="004939B7" w:rsidRPr="00340C24">
        <w:rPr>
          <w:rFonts w:asciiTheme="majorBidi" w:hAnsiTheme="majorBidi" w:cstheme="majorBidi"/>
        </w:rPr>
        <w:t>the first two games to the more dissimilar game (N</w:t>
      </w:r>
      <w:r w:rsidR="000B50FB" w:rsidRPr="00340C24">
        <w:rPr>
          <w:rFonts w:asciiTheme="majorBidi" w:hAnsiTheme="majorBidi" w:cstheme="majorBidi"/>
        </w:rPr>
        <w:t>UMBERS</w:t>
      </w:r>
      <w:r w:rsidR="004939B7" w:rsidRPr="00340C24">
        <w:rPr>
          <w:rFonts w:asciiTheme="majorBidi" w:hAnsiTheme="majorBidi" w:cstheme="majorBidi"/>
        </w:rPr>
        <w:t xml:space="preserve">) even after having had a longer interaction with the opponent (100 rounds of playing two very similar games).  </w:t>
      </w:r>
    </w:p>
    <w:p w14:paraId="4066E698" w14:textId="46A930EE" w:rsidR="00901B30" w:rsidRPr="00340C24" w:rsidRDefault="00901B30" w:rsidP="00340C24">
      <w:pPr>
        <w:spacing w:line="480" w:lineRule="auto"/>
        <w:jc w:val="both"/>
        <w:rPr>
          <w:rFonts w:asciiTheme="majorBidi" w:hAnsiTheme="majorBidi" w:cstheme="majorBidi"/>
        </w:rPr>
      </w:pPr>
    </w:p>
    <w:p w14:paraId="5D149F34" w14:textId="44250898" w:rsidR="00B81AE5" w:rsidRPr="00E36F4F" w:rsidRDefault="00340C24" w:rsidP="00E36F4F">
      <w:pPr>
        <w:pStyle w:val="Heading3"/>
        <w:spacing w:line="480" w:lineRule="auto"/>
        <w:rPr>
          <w:rFonts w:asciiTheme="majorBidi" w:hAnsiTheme="majorBidi"/>
          <w:b/>
          <w:bCs/>
        </w:rPr>
      </w:pPr>
      <w:bookmarkStart w:id="80" w:name="_Toc521875822"/>
      <w:bookmarkStart w:id="81" w:name="_Toc521878807"/>
      <w:r w:rsidRPr="00340C24">
        <w:rPr>
          <w:rFonts w:asciiTheme="majorBidi" w:hAnsiTheme="majorBidi"/>
          <w:b/>
          <w:bCs/>
        </w:rPr>
        <w:t xml:space="preserve">Measuring transfer by </w:t>
      </w:r>
      <w:r w:rsidR="000B50FB" w:rsidRPr="00340C24">
        <w:rPr>
          <w:rFonts w:asciiTheme="majorBidi" w:hAnsiTheme="majorBidi"/>
          <w:b/>
          <w:bCs/>
        </w:rPr>
        <w:t>performance in initial rounds of the games</w:t>
      </w:r>
      <w:bookmarkEnd w:id="80"/>
      <w:bookmarkEnd w:id="81"/>
    </w:p>
    <w:p w14:paraId="09FB891A" w14:textId="4D655375" w:rsidR="000B50FB" w:rsidRPr="00340C24" w:rsidRDefault="000B50FB" w:rsidP="00340C24">
      <w:pPr>
        <w:spacing w:line="480" w:lineRule="auto"/>
        <w:jc w:val="both"/>
        <w:rPr>
          <w:rFonts w:asciiTheme="majorBidi" w:hAnsiTheme="majorBidi" w:cstheme="majorBidi"/>
        </w:rPr>
      </w:pPr>
      <w:r w:rsidRPr="00340C24">
        <w:rPr>
          <w:rFonts w:asciiTheme="majorBidi" w:hAnsiTheme="majorBidi" w:cstheme="majorBidi"/>
        </w:rPr>
        <w:t xml:space="preserve">One issue with the way we measured transfer, is that we compared scores on the initial 25 rounds (half the total number of rounds per game) for each participant. It is possible that 25 rounds give plenty of opportunity for within game learning and therefore are not as an accurate measure of transfer between games. </w:t>
      </w:r>
    </w:p>
    <w:p w14:paraId="433F7E8E" w14:textId="77777777" w:rsidR="00EC1C0C" w:rsidRPr="00340C24" w:rsidRDefault="00EC1C0C" w:rsidP="00340C24">
      <w:pPr>
        <w:spacing w:line="480" w:lineRule="auto"/>
        <w:jc w:val="both"/>
        <w:rPr>
          <w:rFonts w:asciiTheme="majorBidi" w:hAnsiTheme="majorBidi" w:cstheme="majorBidi"/>
        </w:rPr>
      </w:pPr>
    </w:p>
    <w:p w14:paraId="11C7680A" w14:textId="2080E1CD" w:rsidR="000B50FB" w:rsidRPr="00340C24" w:rsidRDefault="000B50FB" w:rsidP="00340C24">
      <w:pPr>
        <w:spacing w:line="480" w:lineRule="auto"/>
        <w:jc w:val="both"/>
        <w:rPr>
          <w:rFonts w:asciiTheme="majorBidi" w:hAnsiTheme="majorBidi" w:cstheme="majorBidi"/>
        </w:rPr>
      </w:pPr>
      <w:r w:rsidRPr="00340C24">
        <w:rPr>
          <w:rFonts w:asciiTheme="majorBidi" w:hAnsiTheme="majorBidi" w:cstheme="majorBidi"/>
        </w:rPr>
        <w:lastRenderedPageBreak/>
        <w:t>Therefore, as a robustness check, we focus on participants’ scores in the 5 earliest rounds only, excluding the very first round for which the agent is programmed to play randomly a</w:t>
      </w:r>
      <w:r w:rsidR="001F216C">
        <w:rPr>
          <w:rFonts w:asciiTheme="majorBidi" w:hAnsiTheme="majorBidi" w:cstheme="majorBidi"/>
        </w:rPr>
        <w:t>s it has no data on prior round</w:t>
      </w:r>
      <w:r w:rsidRPr="00340C24">
        <w:rPr>
          <w:rFonts w:asciiTheme="majorBidi" w:hAnsiTheme="majorBidi" w:cstheme="majorBidi"/>
        </w:rPr>
        <w:t>s</w:t>
      </w:r>
      <w:r w:rsidR="001F216C">
        <w:rPr>
          <w:rFonts w:asciiTheme="majorBidi" w:hAnsiTheme="majorBidi" w:cstheme="majorBidi"/>
        </w:rPr>
        <w:t xml:space="preserve"> </w:t>
      </w:r>
      <w:r w:rsidRPr="00340C24">
        <w:rPr>
          <w:rFonts w:asciiTheme="majorBidi" w:hAnsiTheme="majorBidi" w:cstheme="majorBidi"/>
        </w:rPr>
        <w:t xml:space="preserve">on which to build its response. A group of players with no experience of the game are expected to have scores not significantly different from 0. Any significantly positive group average scores would therefore reflect prior learning from past experiences. </w:t>
      </w:r>
    </w:p>
    <w:p w14:paraId="29EF06F3" w14:textId="77777777" w:rsidR="000B50FB" w:rsidRPr="00340C24" w:rsidRDefault="000B50FB" w:rsidP="00340C24">
      <w:pPr>
        <w:spacing w:line="480" w:lineRule="auto"/>
        <w:jc w:val="both"/>
        <w:rPr>
          <w:rFonts w:asciiTheme="majorBidi" w:hAnsiTheme="majorBidi" w:cstheme="majorBidi"/>
        </w:rPr>
      </w:pPr>
    </w:p>
    <w:p w14:paraId="51EA5E69" w14:textId="6AECCC34" w:rsidR="000B50FB" w:rsidRPr="00340C24" w:rsidRDefault="000B50FB" w:rsidP="00340C24">
      <w:pPr>
        <w:spacing w:line="480" w:lineRule="auto"/>
        <w:jc w:val="both"/>
        <w:rPr>
          <w:rFonts w:asciiTheme="majorBidi" w:hAnsiTheme="majorBidi" w:cstheme="majorBidi"/>
        </w:rPr>
      </w:pPr>
      <w:r w:rsidRPr="00340C24">
        <w:rPr>
          <w:rFonts w:asciiTheme="majorBidi" w:hAnsiTheme="majorBidi" w:cstheme="majorBidi"/>
        </w:rPr>
        <w:t xml:space="preserve">In figure 9, the average score across participants by game for rounds 2-6 are plotted. Scores are also averaged across levels of condition. </w:t>
      </w:r>
    </w:p>
    <w:p w14:paraId="5A75BBC2" w14:textId="77777777" w:rsidR="00A55D75" w:rsidRPr="00340C24" w:rsidRDefault="000B50FB" w:rsidP="00340C24">
      <w:pPr>
        <w:keepNext/>
        <w:spacing w:line="480" w:lineRule="auto"/>
        <w:jc w:val="center"/>
        <w:rPr>
          <w:rFonts w:asciiTheme="majorBidi" w:hAnsiTheme="majorBidi" w:cstheme="majorBidi"/>
        </w:rPr>
      </w:pPr>
      <w:r w:rsidRPr="00340C24">
        <w:rPr>
          <w:rFonts w:asciiTheme="majorBidi" w:hAnsiTheme="majorBidi" w:cstheme="majorBidi"/>
        </w:rPr>
        <w:fldChar w:fldCharType="begin"/>
      </w:r>
      <w:r w:rsidRPr="00340C24">
        <w:rPr>
          <w:rFonts w:asciiTheme="majorBidi" w:hAnsiTheme="majorBidi" w:cstheme="majorBidi"/>
        </w:rPr>
        <w:instrText xml:space="preserve"> INCLUDEPICTURE "/var/folders/pg/l6hgc3xd36z8v0htsg18n81h0000gn/T/com.microsoft.Word/WebArchiveCopyPasteTempFiles/000009.png" \* MERGEFORMATINET </w:instrText>
      </w:r>
      <w:r w:rsidRPr="00340C24">
        <w:rPr>
          <w:rFonts w:asciiTheme="majorBidi" w:hAnsiTheme="majorBidi" w:cstheme="majorBidi"/>
        </w:rPr>
        <w:fldChar w:fldCharType="separate"/>
      </w:r>
      <w:r w:rsidRPr="00340C24">
        <w:rPr>
          <w:rFonts w:asciiTheme="majorBidi" w:hAnsiTheme="majorBidi" w:cstheme="majorBidi"/>
          <w:noProof/>
        </w:rPr>
        <w:drawing>
          <wp:inline distT="0" distB="0" distL="0" distR="0" wp14:anchorId="09C3C477" wp14:editId="3654CC4B">
            <wp:extent cx="5727700" cy="3538855"/>
            <wp:effectExtent l="0" t="0" r="0" b="4445"/>
            <wp:docPr id="20" name="Picture 20" descr="/var/folders/pg/l6hgc3xd36z8v0htsg18n81h0000gn/T/com.microsoft.Word/WebArchiveCopyPasteTempFiles/000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ar/folders/pg/l6hgc3xd36z8v0htsg18n81h0000gn/T/com.microsoft.Word/WebArchiveCopyPasteTempFiles/00000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538855"/>
                    </a:xfrm>
                    <a:prstGeom prst="rect">
                      <a:avLst/>
                    </a:prstGeom>
                    <a:noFill/>
                    <a:ln>
                      <a:noFill/>
                    </a:ln>
                  </pic:spPr>
                </pic:pic>
              </a:graphicData>
            </a:graphic>
          </wp:inline>
        </w:drawing>
      </w:r>
      <w:r w:rsidRPr="00340C24">
        <w:rPr>
          <w:rFonts w:asciiTheme="majorBidi" w:hAnsiTheme="majorBidi" w:cstheme="majorBidi"/>
        </w:rPr>
        <w:fldChar w:fldCharType="end"/>
      </w:r>
    </w:p>
    <w:p w14:paraId="2C3C80DC" w14:textId="7A9026F3" w:rsidR="000B50FB" w:rsidRPr="00340C24" w:rsidRDefault="00A55D75" w:rsidP="00340C24">
      <w:pPr>
        <w:pStyle w:val="Caption"/>
        <w:spacing w:line="480" w:lineRule="auto"/>
        <w:jc w:val="center"/>
        <w:rPr>
          <w:rFonts w:asciiTheme="majorBidi" w:hAnsiTheme="majorBidi" w:cstheme="majorBidi"/>
        </w:rPr>
      </w:pPr>
      <w:bookmarkStart w:id="82" w:name="_Toc521919275"/>
      <w:r w:rsidRPr="00340C24">
        <w:rPr>
          <w:rFonts w:asciiTheme="majorBidi" w:hAnsiTheme="majorBidi" w:cstheme="majorBidi"/>
        </w:rPr>
        <w:t xml:space="preserve">Figure </w:t>
      </w:r>
      <w:r w:rsidRPr="00340C24">
        <w:rPr>
          <w:rFonts w:asciiTheme="majorBidi" w:hAnsiTheme="majorBidi" w:cstheme="majorBidi"/>
        </w:rPr>
        <w:fldChar w:fldCharType="begin"/>
      </w:r>
      <w:r w:rsidRPr="00340C24">
        <w:rPr>
          <w:rFonts w:asciiTheme="majorBidi" w:hAnsiTheme="majorBidi" w:cstheme="majorBidi"/>
        </w:rPr>
        <w:instrText xml:space="preserve"> SEQ Figure \* ARABIC </w:instrText>
      </w:r>
      <w:r w:rsidRPr="00340C24">
        <w:rPr>
          <w:rFonts w:asciiTheme="majorBidi" w:hAnsiTheme="majorBidi" w:cstheme="majorBidi"/>
        </w:rPr>
        <w:fldChar w:fldCharType="separate"/>
      </w:r>
      <w:r w:rsidRPr="00340C24">
        <w:rPr>
          <w:rFonts w:asciiTheme="majorBidi" w:hAnsiTheme="majorBidi" w:cstheme="majorBidi"/>
          <w:noProof/>
        </w:rPr>
        <w:t>8</w:t>
      </w:r>
      <w:r w:rsidRPr="00340C24">
        <w:rPr>
          <w:rFonts w:asciiTheme="majorBidi" w:hAnsiTheme="majorBidi" w:cstheme="majorBidi"/>
        </w:rPr>
        <w:fldChar w:fldCharType="end"/>
      </w:r>
      <w:r w:rsidRPr="00340C24">
        <w:rPr>
          <w:rFonts w:asciiTheme="majorBidi" w:hAnsiTheme="majorBidi" w:cstheme="majorBidi"/>
        </w:rPr>
        <w:t>: Average scores on rounds 2 to 6 across conditions for each of the 3 games</w:t>
      </w:r>
      <w:bookmarkEnd w:id="82"/>
    </w:p>
    <w:p w14:paraId="28284925" w14:textId="77777777" w:rsidR="000B50FB" w:rsidRPr="00340C24" w:rsidRDefault="000B50FB" w:rsidP="00340C24">
      <w:pPr>
        <w:spacing w:line="480" w:lineRule="auto"/>
        <w:jc w:val="both"/>
        <w:rPr>
          <w:rFonts w:asciiTheme="majorBidi" w:hAnsiTheme="majorBidi" w:cstheme="majorBidi"/>
        </w:rPr>
      </w:pPr>
    </w:p>
    <w:p w14:paraId="67B5248D" w14:textId="55C23510" w:rsidR="000B50FB" w:rsidRDefault="000B50FB" w:rsidP="00340C24">
      <w:pPr>
        <w:spacing w:line="480" w:lineRule="auto"/>
        <w:jc w:val="both"/>
        <w:rPr>
          <w:rFonts w:asciiTheme="majorBidi" w:hAnsiTheme="majorBidi" w:cstheme="majorBidi"/>
        </w:rPr>
      </w:pPr>
      <w:r w:rsidRPr="00340C24">
        <w:rPr>
          <w:rFonts w:asciiTheme="majorBidi" w:hAnsiTheme="majorBidi" w:cstheme="majorBidi"/>
        </w:rPr>
        <w:t>The RPS game had the lowest average score across participants (</w:t>
      </w:r>
      <w:r w:rsidRPr="001F216C">
        <w:rPr>
          <w:rFonts w:asciiTheme="majorBidi" w:hAnsiTheme="majorBidi" w:cstheme="majorBidi"/>
          <w:i/>
          <w:iCs/>
        </w:rPr>
        <w:t>M = 0.06, SD = 0.41</w:t>
      </w:r>
      <w:r w:rsidRPr="00340C24">
        <w:rPr>
          <w:rFonts w:asciiTheme="majorBidi" w:hAnsiTheme="majorBidi" w:cstheme="majorBidi"/>
        </w:rPr>
        <w:t>) followed by the numbers game (</w:t>
      </w:r>
      <w:r w:rsidRPr="001F216C">
        <w:rPr>
          <w:rFonts w:asciiTheme="majorBidi" w:hAnsiTheme="majorBidi" w:cstheme="majorBidi"/>
          <w:i/>
          <w:iCs/>
        </w:rPr>
        <w:t>M = 0.15, SD = 0.31</w:t>
      </w:r>
      <w:r w:rsidRPr="00340C24">
        <w:rPr>
          <w:rFonts w:asciiTheme="majorBidi" w:hAnsiTheme="majorBidi" w:cstheme="majorBidi"/>
        </w:rPr>
        <w:t>) and finally the FWG game had the highest average score across participants (</w:t>
      </w:r>
      <w:r w:rsidRPr="001F216C">
        <w:rPr>
          <w:rFonts w:asciiTheme="majorBidi" w:hAnsiTheme="majorBidi" w:cstheme="majorBidi"/>
          <w:i/>
          <w:iCs/>
        </w:rPr>
        <w:t>M = 0.24, SD = 0.42</w:t>
      </w:r>
      <w:r w:rsidRPr="00340C24">
        <w:rPr>
          <w:rFonts w:asciiTheme="majorBidi" w:hAnsiTheme="majorBidi" w:cstheme="majorBidi"/>
        </w:rPr>
        <w:t xml:space="preserve">).  We test the average scores for each game against a hypothesised value of 0 for a non-experienced player using parametric one sample t-tests. As expected for the initial RPS game, the average score is not significantly different from </w:t>
      </w:r>
      <w:r w:rsidRPr="00340C24">
        <w:rPr>
          <w:rFonts w:asciiTheme="majorBidi" w:hAnsiTheme="majorBidi" w:cstheme="majorBidi"/>
        </w:rPr>
        <w:lastRenderedPageBreak/>
        <w:t xml:space="preserve">0 </w:t>
      </w:r>
      <w:proofErr w:type="gramStart"/>
      <w:r w:rsidRPr="00340C24">
        <w:rPr>
          <w:rFonts w:asciiTheme="majorBidi" w:hAnsiTheme="majorBidi" w:cstheme="majorBidi"/>
        </w:rPr>
        <w:t xml:space="preserve">( </w:t>
      </w:r>
      <w:r w:rsidRPr="001F216C">
        <w:rPr>
          <w:rFonts w:asciiTheme="majorBidi" w:hAnsiTheme="majorBidi" w:cstheme="majorBidi"/>
          <w:i/>
          <w:iCs/>
        </w:rPr>
        <w:t>t</w:t>
      </w:r>
      <w:proofErr w:type="gramEnd"/>
      <w:r w:rsidRPr="001F216C">
        <w:rPr>
          <w:rFonts w:asciiTheme="majorBidi" w:hAnsiTheme="majorBidi" w:cstheme="majorBidi"/>
          <w:i/>
          <w:iCs/>
        </w:rPr>
        <w:t>(148.85) = 1.04 , p = 0.89</w:t>
      </w:r>
      <w:r w:rsidRPr="00340C24">
        <w:rPr>
          <w:rFonts w:asciiTheme="majorBidi" w:hAnsiTheme="majorBidi" w:cstheme="majorBidi"/>
        </w:rPr>
        <w:t xml:space="preserve">). In FWG, the score is significantly higher than 0 </w:t>
      </w:r>
      <w:proofErr w:type="gramStart"/>
      <w:r w:rsidRPr="00340C24">
        <w:rPr>
          <w:rFonts w:asciiTheme="majorBidi" w:hAnsiTheme="majorBidi" w:cstheme="majorBidi"/>
        </w:rPr>
        <w:t>( t</w:t>
      </w:r>
      <w:proofErr w:type="gramEnd"/>
      <w:r w:rsidRPr="001F216C">
        <w:rPr>
          <w:rFonts w:asciiTheme="majorBidi" w:hAnsiTheme="majorBidi" w:cstheme="majorBidi"/>
          <w:i/>
          <w:iCs/>
        </w:rPr>
        <w:t>(148.85) = 4.58 , p &lt; 0.0001</w:t>
      </w:r>
      <w:r w:rsidRPr="00340C24">
        <w:rPr>
          <w:rFonts w:asciiTheme="majorBidi" w:hAnsiTheme="majorBidi" w:cstheme="majorBidi"/>
        </w:rPr>
        <w:t xml:space="preserve">). </w:t>
      </w:r>
      <w:r w:rsidR="00B9195B">
        <w:rPr>
          <w:rFonts w:asciiTheme="majorBidi" w:hAnsiTheme="majorBidi" w:cstheme="majorBidi"/>
        </w:rPr>
        <w:t>Unexpectedly, t</w:t>
      </w:r>
      <w:r w:rsidRPr="00340C24">
        <w:rPr>
          <w:rFonts w:asciiTheme="majorBidi" w:hAnsiTheme="majorBidi" w:cstheme="majorBidi"/>
        </w:rPr>
        <w:t xml:space="preserve">his is also the case for NUMBERS </w:t>
      </w:r>
      <w:proofErr w:type="gramStart"/>
      <w:r w:rsidR="00BD5B2C" w:rsidRPr="00340C24">
        <w:rPr>
          <w:rFonts w:asciiTheme="majorBidi" w:hAnsiTheme="majorBidi" w:cstheme="majorBidi"/>
        </w:rPr>
        <w:t xml:space="preserve">( </w:t>
      </w:r>
      <w:r w:rsidR="00BD5B2C" w:rsidRPr="001F216C">
        <w:rPr>
          <w:rFonts w:asciiTheme="majorBidi" w:hAnsiTheme="majorBidi" w:cstheme="majorBidi"/>
          <w:i/>
          <w:iCs/>
        </w:rPr>
        <w:t>t</w:t>
      </w:r>
      <w:proofErr w:type="gramEnd"/>
      <w:r w:rsidR="00BD5B2C" w:rsidRPr="001F216C">
        <w:rPr>
          <w:rFonts w:asciiTheme="majorBidi" w:hAnsiTheme="majorBidi" w:cstheme="majorBidi"/>
          <w:i/>
          <w:iCs/>
        </w:rPr>
        <w:t>(148.85) = 3.00, p = 0.0092</w:t>
      </w:r>
      <w:r w:rsidR="00BD5B2C" w:rsidRPr="00340C24">
        <w:rPr>
          <w:rFonts w:asciiTheme="majorBidi" w:hAnsiTheme="majorBidi" w:cstheme="majorBidi"/>
        </w:rPr>
        <w:t>).</w:t>
      </w:r>
      <w:r w:rsidRPr="00340C24">
        <w:rPr>
          <w:rFonts w:asciiTheme="majorBidi" w:hAnsiTheme="majorBidi" w:cstheme="majorBidi"/>
        </w:rPr>
        <w:t xml:space="preserve"> </w:t>
      </w:r>
    </w:p>
    <w:p w14:paraId="567F7CA3" w14:textId="77777777" w:rsidR="00340C24" w:rsidRPr="00340C24" w:rsidRDefault="00340C24" w:rsidP="00340C24">
      <w:pPr>
        <w:spacing w:line="480" w:lineRule="auto"/>
        <w:jc w:val="both"/>
        <w:rPr>
          <w:rFonts w:asciiTheme="majorBidi" w:hAnsiTheme="majorBidi" w:cstheme="majorBidi"/>
        </w:rPr>
      </w:pPr>
    </w:p>
    <w:p w14:paraId="010B3786" w14:textId="77777777" w:rsidR="00BD5B2C" w:rsidRPr="00340C24" w:rsidRDefault="000B50FB" w:rsidP="00340C24">
      <w:pPr>
        <w:spacing w:line="480" w:lineRule="auto"/>
        <w:jc w:val="both"/>
        <w:rPr>
          <w:rFonts w:asciiTheme="majorBidi" w:hAnsiTheme="majorBidi" w:cstheme="majorBidi"/>
        </w:rPr>
      </w:pPr>
      <w:r w:rsidRPr="00340C24">
        <w:rPr>
          <w:rFonts w:asciiTheme="majorBidi" w:hAnsiTheme="majorBidi" w:cstheme="majorBidi"/>
        </w:rPr>
        <w:t xml:space="preserve">Our robustness check results using the earliest rounds confirm that transfer of learning is indeed occurring between games, with a strong effect between the very similar FWG and RPS games. For the dissimilar game, NUMBERS, this approach offers evidence for transfer of learning, albeit a weaker one given the lower score, which is at odds with the performance analysis using blocks of games. </w:t>
      </w:r>
      <w:r w:rsidR="00E97446" w:rsidRPr="00340C24">
        <w:rPr>
          <w:rFonts w:asciiTheme="majorBidi" w:hAnsiTheme="majorBidi" w:cstheme="majorBidi"/>
        </w:rPr>
        <w:t>The reason for the discrepancy is likely the high score on the first block of RPS (</w:t>
      </w:r>
      <w:r w:rsidR="00E97446" w:rsidRPr="00B9195B">
        <w:rPr>
          <w:rFonts w:asciiTheme="majorBidi" w:hAnsiTheme="majorBidi" w:cstheme="majorBidi"/>
          <w:i/>
          <w:iCs/>
        </w:rPr>
        <w:t>M = 0.17, SD =0.25</w:t>
      </w:r>
      <w:r w:rsidR="00E97446" w:rsidRPr="00340C24">
        <w:rPr>
          <w:rFonts w:asciiTheme="majorBidi" w:hAnsiTheme="majorBidi" w:cstheme="majorBidi"/>
        </w:rPr>
        <w:t xml:space="preserve">) which </w:t>
      </w:r>
      <w:r w:rsidR="00423140" w:rsidRPr="00340C24">
        <w:rPr>
          <w:rFonts w:asciiTheme="majorBidi" w:hAnsiTheme="majorBidi" w:cstheme="majorBidi"/>
        </w:rPr>
        <w:t xml:space="preserve">is also statistically significant </w:t>
      </w:r>
      <w:proofErr w:type="gramStart"/>
      <w:r w:rsidR="00423140" w:rsidRPr="00B9195B">
        <w:rPr>
          <w:rFonts w:asciiTheme="majorBidi" w:hAnsiTheme="majorBidi" w:cstheme="majorBidi"/>
          <w:i/>
          <w:iCs/>
        </w:rPr>
        <w:t>( t</w:t>
      </w:r>
      <w:proofErr w:type="gramEnd"/>
      <w:r w:rsidR="00423140" w:rsidRPr="00B9195B">
        <w:rPr>
          <w:rFonts w:asciiTheme="majorBidi" w:hAnsiTheme="majorBidi" w:cstheme="majorBidi"/>
          <w:i/>
          <w:iCs/>
        </w:rPr>
        <w:t>(161.75) = 3.70, p = 0.0003</w:t>
      </w:r>
      <w:r w:rsidR="00423140" w:rsidRPr="00340C24">
        <w:rPr>
          <w:rFonts w:asciiTheme="majorBidi" w:hAnsiTheme="majorBidi" w:cstheme="majorBidi"/>
        </w:rPr>
        <w:t xml:space="preserve">). This score </w:t>
      </w:r>
      <w:r w:rsidR="00E97446" w:rsidRPr="00340C24">
        <w:rPr>
          <w:rFonts w:asciiTheme="majorBidi" w:hAnsiTheme="majorBidi" w:cstheme="majorBidi"/>
        </w:rPr>
        <w:t xml:space="preserve">artificially inflates the “control” condition of RPS </w:t>
      </w:r>
      <w:r w:rsidR="00423140" w:rsidRPr="00340C24">
        <w:rPr>
          <w:rFonts w:asciiTheme="majorBidi" w:hAnsiTheme="majorBidi" w:cstheme="majorBidi"/>
        </w:rPr>
        <w:t>and the</w:t>
      </w:r>
      <w:r w:rsidR="006579BB" w:rsidRPr="00340C24">
        <w:rPr>
          <w:rFonts w:asciiTheme="majorBidi" w:hAnsiTheme="majorBidi" w:cstheme="majorBidi"/>
        </w:rPr>
        <w:t xml:space="preserve">refore underestimates transfer. </w:t>
      </w:r>
    </w:p>
    <w:p w14:paraId="7473E574" w14:textId="77777777" w:rsidR="00BD5B2C" w:rsidRPr="00340C24" w:rsidRDefault="00BD5B2C" w:rsidP="00340C24">
      <w:pPr>
        <w:spacing w:line="480" w:lineRule="auto"/>
        <w:jc w:val="both"/>
        <w:rPr>
          <w:rFonts w:asciiTheme="majorBidi" w:hAnsiTheme="majorBidi" w:cstheme="majorBidi"/>
        </w:rPr>
      </w:pPr>
    </w:p>
    <w:p w14:paraId="3753D225" w14:textId="3110C880" w:rsidR="00E97446" w:rsidRPr="00340C24" w:rsidRDefault="006579BB" w:rsidP="00340C24">
      <w:pPr>
        <w:spacing w:line="480" w:lineRule="auto"/>
        <w:jc w:val="both"/>
        <w:rPr>
          <w:rFonts w:asciiTheme="majorBidi" w:hAnsiTheme="majorBidi" w:cstheme="majorBidi"/>
        </w:rPr>
      </w:pPr>
      <w:r w:rsidRPr="00340C24">
        <w:rPr>
          <w:rFonts w:asciiTheme="majorBidi" w:hAnsiTheme="majorBidi" w:cstheme="majorBidi"/>
        </w:rPr>
        <w:t xml:space="preserve">We therefore conclude that </w:t>
      </w:r>
      <w:r w:rsidR="00BD5B2C" w:rsidRPr="00340C24">
        <w:rPr>
          <w:rFonts w:asciiTheme="majorBidi" w:hAnsiTheme="majorBidi" w:cstheme="majorBidi"/>
        </w:rPr>
        <w:t xml:space="preserve">our results from the early rounds analysis are likely to be </w:t>
      </w:r>
      <w:r w:rsidR="00B9195B">
        <w:rPr>
          <w:rFonts w:asciiTheme="majorBidi" w:hAnsiTheme="majorBidi" w:cstheme="majorBidi"/>
        </w:rPr>
        <w:t xml:space="preserve">a more representation </w:t>
      </w:r>
      <w:r w:rsidR="00BD5B2C" w:rsidRPr="00340C24">
        <w:rPr>
          <w:rFonts w:asciiTheme="majorBidi" w:hAnsiTheme="majorBidi" w:cstheme="majorBidi"/>
        </w:rPr>
        <w:t xml:space="preserve">of </w:t>
      </w:r>
      <w:r w:rsidR="00B9195B">
        <w:rPr>
          <w:rFonts w:asciiTheme="majorBidi" w:hAnsiTheme="majorBidi" w:cstheme="majorBidi"/>
        </w:rPr>
        <w:t xml:space="preserve">whether </w:t>
      </w:r>
      <w:r w:rsidR="00BD5B2C" w:rsidRPr="00340C24">
        <w:rPr>
          <w:rFonts w:asciiTheme="majorBidi" w:hAnsiTheme="majorBidi" w:cstheme="majorBidi"/>
        </w:rPr>
        <w:t>learning</w:t>
      </w:r>
      <w:r w:rsidR="00B9195B">
        <w:rPr>
          <w:rFonts w:asciiTheme="majorBidi" w:hAnsiTheme="majorBidi" w:cstheme="majorBidi"/>
        </w:rPr>
        <w:t xml:space="preserve"> transfer occurs</w:t>
      </w:r>
      <w:r w:rsidR="00BD5B2C" w:rsidRPr="00340C24">
        <w:rPr>
          <w:rFonts w:asciiTheme="majorBidi" w:hAnsiTheme="majorBidi" w:cstheme="majorBidi"/>
        </w:rPr>
        <w:t>. Thus, w</w:t>
      </w:r>
      <w:r w:rsidR="00B9195B">
        <w:rPr>
          <w:rFonts w:asciiTheme="majorBidi" w:hAnsiTheme="majorBidi" w:cstheme="majorBidi"/>
        </w:rPr>
        <w:t xml:space="preserve">e will focus </w:t>
      </w:r>
      <w:r w:rsidR="00423140" w:rsidRPr="00340C24">
        <w:rPr>
          <w:rFonts w:asciiTheme="majorBidi" w:hAnsiTheme="majorBidi" w:cstheme="majorBidi"/>
        </w:rPr>
        <w:t xml:space="preserve">on early rounds scores (2-6) to measure transfer as comparing first-half block scores might be tainted by within game learning. </w:t>
      </w:r>
    </w:p>
    <w:p w14:paraId="49F26206" w14:textId="73DD615D" w:rsidR="000B50FB" w:rsidRPr="00340C24" w:rsidRDefault="000B50FB" w:rsidP="00340C24">
      <w:pPr>
        <w:spacing w:line="480" w:lineRule="auto"/>
        <w:jc w:val="both"/>
        <w:rPr>
          <w:rFonts w:asciiTheme="majorBidi" w:hAnsiTheme="majorBidi" w:cstheme="majorBidi"/>
          <w:iCs/>
          <w:u w:val="single"/>
        </w:rPr>
      </w:pPr>
    </w:p>
    <w:p w14:paraId="7C189AF5" w14:textId="125A652F" w:rsidR="00B81AE5" w:rsidRPr="00E36F4F" w:rsidRDefault="0013578E" w:rsidP="00E36F4F">
      <w:pPr>
        <w:pStyle w:val="Heading2"/>
        <w:spacing w:line="480" w:lineRule="auto"/>
        <w:rPr>
          <w:rFonts w:asciiTheme="majorBidi" w:hAnsiTheme="majorBidi"/>
          <w:b/>
          <w:bCs/>
          <w:u w:val="single"/>
        </w:rPr>
      </w:pPr>
      <w:bookmarkStart w:id="83" w:name="_Toc521875823"/>
      <w:bookmarkStart w:id="84" w:name="_Toc521878808"/>
      <w:bookmarkStart w:id="85" w:name="_Toc521928482"/>
      <w:r w:rsidRPr="00340C24">
        <w:rPr>
          <w:rFonts w:asciiTheme="majorBidi" w:hAnsiTheme="majorBidi"/>
          <w:b/>
          <w:bCs/>
          <w:u w:val="single"/>
        </w:rPr>
        <w:t>Moderation of with</w:t>
      </w:r>
      <w:r w:rsidR="008410FE" w:rsidRPr="00340C24">
        <w:rPr>
          <w:rFonts w:asciiTheme="majorBidi" w:hAnsiTheme="majorBidi"/>
          <w:b/>
          <w:bCs/>
          <w:u w:val="single"/>
        </w:rPr>
        <w:t>in</w:t>
      </w:r>
      <w:r w:rsidRPr="00340C24">
        <w:rPr>
          <w:rFonts w:asciiTheme="majorBidi" w:hAnsiTheme="majorBidi"/>
          <w:b/>
          <w:bCs/>
          <w:u w:val="single"/>
        </w:rPr>
        <w:t xml:space="preserve"> and between-game learning by type of opponent</w:t>
      </w:r>
      <w:r w:rsidR="00536ABA" w:rsidRPr="00340C24">
        <w:rPr>
          <w:rFonts w:asciiTheme="majorBidi" w:hAnsiTheme="majorBidi"/>
          <w:b/>
          <w:bCs/>
          <w:u w:val="single"/>
        </w:rPr>
        <w:t>:</w:t>
      </w:r>
      <w:bookmarkEnd w:id="83"/>
      <w:bookmarkEnd w:id="84"/>
      <w:bookmarkEnd w:id="85"/>
    </w:p>
    <w:p w14:paraId="789B2208" w14:textId="6A5FACAF" w:rsidR="000B50FB" w:rsidRPr="00340C24" w:rsidRDefault="000B50FB" w:rsidP="00340C24">
      <w:pPr>
        <w:spacing w:line="480" w:lineRule="auto"/>
        <w:jc w:val="both"/>
        <w:rPr>
          <w:rFonts w:asciiTheme="majorBidi" w:hAnsiTheme="majorBidi" w:cstheme="majorBidi"/>
        </w:rPr>
      </w:pPr>
      <w:r w:rsidRPr="00340C24">
        <w:rPr>
          <w:rFonts w:asciiTheme="majorBidi" w:hAnsiTheme="majorBidi" w:cstheme="majorBidi"/>
        </w:rPr>
        <w:t xml:space="preserve">In the previous analysis, we had averaged across conditions, pooling together playing who faced both a level-1 and level-2 agents. In this section, we are interested in separating the evidence for within and between game transfer by type of opponent faced. </w:t>
      </w:r>
    </w:p>
    <w:p w14:paraId="31E7AAE7" w14:textId="327FEE1B" w:rsidR="000B50FB" w:rsidRPr="00340C24" w:rsidRDefault="000B50FB" w:rsidP="00340C24">
      <w:pPr>
        <w:spacing w:line="480" w:lineRule="auto"/>
        <w:jc w:val="both"/>
        <w:rPr>
          <w:rFonts w:asciiTheme="majorBidi" w:hAnsiTheme="majorBidi" w:cstheme="majorBidi"/>
        </w:rPr>
      </w:pPr>
    </w:p>
    <w:p w14:paraId="08FB3F4A" w14:textId="5F1022A4" w:rsidR="00E36F4F" w:rsidRDefault="000B50FB" w:rsidP="007A105F">
      <w:pPr>
        <w:spacing w:line="480" w:lineRule="auto"/>
        <w:jc w:val="both"/>
        <w:rPr>
          <w:rFonts w:asciiTheme="majorBidi" w:hAnsiTheme="majorBidi" w:cstheme="majorBidi"/>
        </w:rPr>
      </w:pPr>
      <w:r w:rsidRPr="00340C24">
        <w:rPr>
          <w:rFonts w:asciiTheme="majorBidi" w:hAnsiTheme="majorBidi" w:cstheme="majorBidi"/>
        </w:rPr>
        <w:t>For the within-game learning, t</w:t>
      </w:r>
      <w:r w:rsidR="0013578E" w:rsidRPr="00340C24">
        <w:rPr>
          <w:rFonts w:asciiTheme="majorBidi" w:hAnsiTheme="majorBidi" w:cstheme="majorBidi"/>
        </w:rPr>
        <w:t xml:space="preserve">he significant three-way interaction between condition, game, and block indicates a difference in </w:t>
      </w:r>
      <w:r w:rsidR="00BD64BB" w:rsidRPr="00340C24">
        <w:rPr>
          <w:rFonts w:asciiTheme="majorBidi" w:hAnsiTheme="majorBidi" w:cstheme="majorBidi"/>
        </w:rPr>
        <w:t>learning by game for the two types of opponent faced.</w:t>
      </w:r>
      <w:r w:rsidR="0013578E" w:rsidRPr="00340C24">
        <w:rPr>
          <w:rFonts w:asciiTheme="majorBidi" w:hAnsiTheme="majorBidi" w:cstheme="majorBidi"/>
        </w:rPr>
        <w:t xml:space="preserve"> F</w:t>
      </w:r>
      <w:r w:rsidR="00632D18" w:rsidRPr="00340C24">
        <w:rPr>
          <w:rFonts w:asciiTheme="majorBidi" w:hAnsiTheme="majorBidi" w:cstheme="majorBidi"/>
        </w:rPr>
        <w:t xml:space="preserve">igure </w:t>
      </w:r>
      <w:r w:rsidR="00B9195B">
        <w:rPr>
          <w:rFonts w:asciiTheme="majorBidi" w:hAnsiTheme="majorBidi" w:cstheme="majorBidi"/>
        </w:rPr>
        <w:lastRenderedPageBreak/>
        <w:t>9</w:t>
      </w:r>
      <w:r w:rsidR="0013578E" w:rsidRPr="00340C24">
        <w:rPr>
          <w:rFonts w:asciiTheme="majorBidi" w:hAnsiTheme="majorBidi" w:cstheme="majorBidi"/>
        </w:rPr>
        <w:t xml:space="preserve"> shows </w:t>
      </w:r>
      <w:r w:rsidR="00632D18" w:rsidRPr="00340C24">
        <w:rPr>
          <w:rFonts w:asciiTheme="majorBidi" w:hAnsiTheme="majorBidi" w:cstheme="majorBidi"/>
        </w:rPr>
        <w:t>marginal means of players scores for first and second block for each game, distinguishing players facing level-1 computer agents (left panel) from those facing level-2 agents (right panel)</w:t>
      </w:r>
      <w:r w:rsidRPr="00340C24">
        <w:rPr>
          <w:rStyle w:val="FootnoteReference"/>
          <w:rFonts w:asciiTheme="majorBidi" w:hAnsiTheme="majorBidi" w:cstheme="majorBidi"/>
        </w:rPr>
        <w:footnoteReference w:id="2"/>
      </w:r>
      <w:r w:rsidR="00632D18" w:rsidRPr="00340C24">
        <w:rPr>
          <w:rFonts w:asciiTheme="majorBidi" w:hAnsiTheme="majorBidi" w:cstheme="majorBidi"/>
        </w:rPr>
        <w:t xml:space="preserve">. </w:t>
      </w:r>
    </w:p>
    <w:p w14:paraId="0B5B2B6C" w14:textId="77777777" w:rsidR="007A105F" w:rsidRPr="00340C24" w:rsidRDefault="007A105F" w:rsidP="007A105F">
      <w:pPr>
        <w:spacing w:line="480" w:lineRule="auto"/>
        <w:jc w:val="both"/>
        <w:rPr>
          <w:rFonts w:asciiTheme="majorBidi" w:hAnsiTheme="majorBidi" w:cstheme="majorBidi"/>
        </w:rPr>
      </w:pPr>
    </w:p>
    <w:p w14:paraId="1A1B2A65" w14:textId="38E71A0F" w:rsidR="00B81AE5" w:rsidRPr="00340C24" w:rsidRDefault="00234042" w:rsidP="00340C24">
      <w:pPr>
        <w:pStyle w:val="Heading3"/>
        <w:spacing w:line="480" w:lineRule="auto"/>
        <w:rPr>
          <w:rFonts w:asciiTheme="majorBidi" w:hAnsiTheme="majorBidi"/>
          <w:b/>
          <w:bCs/>
        </w:rPr>
      </w:pPr>
      <w:bookmarkStart w:id="86" w:name="_Toc521875824"/>
      <w:bookmarkStart w:id="87" w:name="_Toc521878809"/>
      <w:r w:rsidRPr="00340C24">
        <w:rPr>
          <w:rFonts w:asciiTheme="majorBidi" w:hAnsiTheme="majorBidi"/>
          <w:b/>
          <w:bCs/>
        </w:rPr>
        <w:t>Within-game learning</w:t>
      </w:r>
      <w:r w:rsidR="000407C9" w:rsidRPr="00340C24">
        <w:rPr>
          <w:rFonts w:asciiTheme="majorBidi" w:hAnsiTheme="majorBidi"/>
          <w:b/>
          <w:bCs/>
        </w:rPr>
        <w:t xml:space="preserve"> by type of opponent</w:t>
      </w:r>
      <w:r w:rsidRPr="00340C24">
        <w:rPr>
          <w:rFonts w:asciiTheme="majorBidi" w:hAnsiTheme="majorBidi"/>
          <w:b/>
          <w:bCs/>
        </w:rPr>
        <w:t>:</w:t>
      </w:r>
      <w:bookmarkEnd w:id="86"/>
      <w:bookmarkEnd w:id="87"/>
      <w:r w:rsidRPr="00340C24">
        <w:rPr>
          <w:rFonts w:asciiTheme="majorBidi" w:hAnsiTheme="majorBidi"/>
          <w:b/>
          <w:bCs/>
        </w:rPr>
        <w:t xml:space="preserve"> </w:t>
      </w:r>
    </w:p>
    <w:p w14:paraId="59280346" w14:textId="75BE040D" w:rsidR="00234042" w:rsidRPr="00340C24" w:rsidRDefault="0013578E" w:rsidP="00C47AAD">
      <w:pPr>
        <w:spacing w:line="480" w:lineRule="auto"/>
        <w:jc w:val="both"/>
        <w:rPr>
          <w:rFonts w:asciiTheme="majorBidi" w:hAnsiTheme="majorBidi" w:cstheme="majorBidi"/>
        </w:rPr>
      </w:pPr>
      <w:r w:rsidRPr="00340C24">
        <w:rPr>
          <w:rFonts w:asciiTheme="majorBidi" w:hAnsiTheme="majorBidi" w:cstheme="majorBidi"/>
        </w:rPr>
        <w:t>For level-1 facing players, most of the learning h</w:t>
      </w:r>
      <w:r w:rsidR="00234042" w:rsidRPr="00340C24">
        <w:rPr>
          <w:rFonts w:asciiTheme="majorBidi" w:hAnsiTheme="majorBidi" w:cstheme="majorBidi"/>
        </w:rPr>
        <w:t>appens in the first game (</w:t>
      </w:r>
      <w:r w:rsidRPr="00340C24">
        <w:rPr>
          <w:rFonts w:asciiTheme="majorBidi" w:hAnsiTheme="majorBidi" w:cstheme="majorBidi"/>
        </w:rPr>
        <w:t>RPS</w:t>
      </w:r>
      <w:r w:rsidR="00234042" w:rsidRPr="00340C24">
        <w:rPr>
          <w:rFonts w:asciiTheme="majorBidi" w:hAnsiTheme="majorBidi" w:cstheme="majorBidi"/>
        </w:rPr>
        <w:t>)</w:t>
      </w:r>
      <w:r w:rsidR="00632D18" w:rsidRPr="00340C24">
        <w:rPr>
          <w:rFonts w:asciiTheme="majorBidi" w:hAnsiTheme="majorBidi" w:cstheme="majorBidi"/>
        </w:rPr>
        <w:t xml:space="preserve"> </w:t>
      </w:r>
      <w:r w:rsidR="00BD64BB" w:rsidRPr="00340C24">
        <w:rPr>
          <w:rFonts w:asciiTheme="majorBidi" w:hAnsiTheme="majorBidi" w:cstheme="majorBidi"/>
        </w:rPr>
        <w:t xml:space="preserve">where scores on the second half are significantly higher than those on the first half </w:t>
      </w:r>
      <w:proofErr w:type="gramStart"/>
      <w:r w:rsidR="00632D18" w:rsidRPr="00340C24">
        <w:rPr>
          <w:rFonts w:asciiTheme="majorBidi" w:hAnsiTheme="majorBidi" w:cstheme="majorBidi"/>
        </w:rPr>
        <w:t>(</w:t>
      </w:r>
      <w:r w:rsidR="0004739C" w:rsidRPr="00340C24">
        <w:rPr>
          <w:rFonts w:asciiTheme="majorBidi" w:hAnsiTheme="majorBidi" w:cstheme="majorBidi"/>
        </w:rPr>
        <w:t xml:space="preserve"> </w:t>
      </w:r>
      <w:r w:rsidR="00BD64BB" w:rsidRPr="001F216C">
        <w:rPr>
          <w:rFonts w:asciiTheme="majorBidi" w:hAnsiTheme="majorBidi" w:cstheme="majorBidi"/>
          <w:i/>
          <w:iCs/>
        </w:rPr>
        <w:t>t</w:t>
      </w:r>
      <w:proofErr w:type="gramEnd"/>
      <w:r w:rsidR="00BD64BB" w:rsidRPr="001F216C">
        <w:rPr>
          <w:rFonts w:asciiTheme="majorBidi" w:hAnsiTheme="majorBidi" w:cstheme="majorBidi"/>
          <w:i/>
          <w:iCs/>
        </w:rPr>
        <w:t xml:space="preserve">(149.97) </w:t>
      </w:r>
      <w:r w:rsidR="00632D18" w:rsidRPr="001F216C">
        <w:rPr>
          <w:rFonts w:asciiTheme="majorBidi" w:hAnsiTheme="majorBidi" w:cstheme="majorBidi"/>
          <w:i/>
          <w:iCs/>
        </w:rPr>
        <w:t>= 4.82, p &lt; 0.0001</w:t>
      </w:r>
      <w:r w:rsidR="00632D18" w:rsidRPr="00340C24">
        <w:rPr>
          <w:rFonts w:asciiTheme="majorBidi" w:hAnsiTheme="majorBidi" w:cstheme="majorBidi"/>
        </w:rPr>
        <w:t>)</w:t>
      </w:r>
      <w:r w:rsidRPr="00340C24">
        <w:rPr>
          <w:rFonts w:asciiTheme="majorBidi" w:hAnsiTheme="majorBidi" w:cstheme="majorBidi"/>
        </w:rPr>
        <w:t xml:space="preserve">. </w:t>
      </w:r>
      <w:r w:rsidR="007C6ECE" w:rsidRPr="00340C24">
        <w:rPr>
          <w:rFonts w:asciiTheme="majorBidi" w:hAnsiTheme="majorBidi" w:cstheme="majorBidi"/>
        </w:rPr>
        <w:t>F</w:t>
      </w:r>
      <w:r w:rsidRPr="00340C24">
        <w:rPr>
          <w:rFonts w:asciiTheme="majorBidi" w:hAnsiTheme="majorBidi" w:cstheme="majorBidi"/>
        </w:rPr>
        <w:t xml:space="preserve">irst half and second half scores </w:t>
      </w:r>
      <w:r w:rsidR="00632D18" w:rsidRPr="00340C24">
        <w:rPr>
          <w:rFonts w:asciiTheme="majorBidi" w:hAnsiTheme="majorBidi" w:cstheme="majorBidi"/>
        </w:rPr>
        <w:t xml:space="preserve">are not statistically significantly different for FWG </w:t>
      </w:r>
      <w:proofErr w:type="gramStart"/>
      <w:r w:rsidR="00632D18" w:rsidRPr="00340C24">
        <w:rPr>
          <w:rFonts w:asciiTheme="majorBidi" w:hAnsiTheme="majorBidi" w:cstheme="majorBidi"/>
        </w:rPr>
        <w:t xml:space="preserve">( </w:t>
      </w:r>
      <w:r w:rsidR="00BD64BB" w:rsidRPr="001F216C">
        <w:rPr>
          <w:rFonts w:asciiTheme="majorBidi" w:hAnsiTheme="majorBidi" w:cstheme="majorBidi"/>
          <w:i/>
          <w:iCs/>
        </w:rPr>
        <w:t>t</w:t>
      </w:r>
      <w:proofErr w:type="gramEnd"/>
      <w:r w:rsidR="00BD64BB" w:rsidRPr="001F216C">
        <w:rPr>
          <w:rFonts w:asciiTheme="majorBidi" w:hAnsiTheme="majorBidi" w:cstheme="majorBidi"/>
          <w:i/>
          <w:iCs/>
        </w:rPr>
        <w:t>(149.97</w:t>
      </w:r>
      <w:r w:rsidR="00632D18" w:rsidRPr="001F216C">
        <w:rPr>
          <w:rFonts w:asciiTheme="majorBidi" w:hAnsiTheme="majorBidi" w:cstheme="majorBidi"/>
          <w:i/>
          <w:iCs/>
        </w:rPr>
        <w:t xml:space="preserve">) = 0.41, p = 1.00) </w:t>
      </w:r>
      <w:r w:rsidR="00632D18" w:rsidRPr="001F216C">
        <w:rPr>
          <w:rFonts w:asciiTheme="majorBidi" w:hAnsiTheme="majorBidi" w:cstheme="majorBidi"/>
        </w:rPr>
        <w:t xml:space="preserve">and NUMBERS </w:t>
      </w:r>
      <w:r w:rsidR="00632D18" w:rsidRPr="001F216C">
        <w:rPr>
          <w:rFonts w:asciiTheme="majorBidi" w:hAnsiTheme="majorBidi" w:cstheme="majorBidi"/>
          <w:i/>
          <w:iCs/>
        </w:rPr>
        <w:t>( t(</w:t>
      </w:r>
      <w:r w:rsidR="00BD64BB" w:rsidRPr="001F216C">
        <w:rPr>
          <w:rFonts w:asciiTheme="majorBidi" w:hAnsiTheme="majorBidi" w:cstheme="majorBidi"/>
          <w:i/>
          <w:iCs/>
        </w:rPr>
        <w:t>149.97</w:t>
      </w:r>
      <w:r w:rsidR="00632D18" w:rsidRPr="001F216C">
        <w:rPr>
          <w:rFonts w:asciiTheme="majorBidi" w:hAnsiTheme="majorBidi" w:cstheme="majorBidi"/>
          <w:i/>
          <w:iCs/>
        </w:rPr>
        <w:t>) = -0.05 , p = 1.00</w:t>
      </w:r>
      <w:r w:rsidR="00632D18" w:rsidRPr="00340C24">
        <w:rPr>
          <w:rFonts w:asciiTheme="majorBidi" w:hAnsiTheme="majorBidi" w:cstheme="majorBidi"/>
        </w:rPr>
        <w:t xml:space="preserve">) </w:t>
      </w:r>
      <w:r w:rsidR="0004739C" w:rsidRPr="00340C24">
        <w:rPr>
          <w:rFonts w:asciiTheme="majorBidi" w:hAnsiTheme="majorBidi" w:cstheme="majorBidi"/>
        </w:rPr>
        <w:t xml:space="preserve"> showing that no significant </w:t>
      </w:r>
      <w:r w:rsidR="0033207D" w:rsidRPr="00340C24">
        <w:rPr>
          <w:rFonts w:asciiTheme="majorBidi" w:hAnsiTheme="majorBidi" w:cstheme="majorBidi"/>
        </w:rPr>
        <w:t>incremental within-</w:t>
      </w:r>
      <w:r w:rsidR="0004739C" w:rsidRPr="00340C24">
        <w:rPr>
          <w:rFonts w:asciiTheme="majorBidi" w:hAnsiTheme="majorBidi" w:cstheme="majorBidi"/>
        </w:rPr>
        <w:t xml:space="preserve">game learning occurs </w:t>
      </w:r>
      <w:r w:rsidR="000407C9" w:rsidRPr="00340C24">
        <w:rPr>
          <w:rFonts w:asciiTheme="majorBidi" w:hAnsiTheme="majorBidi" w:cstheme="majorBidi"/>
        </w:rPr>
        <w:t>in these two games.</w:t>
      </w:r>
      <w:r w:rsidR="00C47AAD">
        <w:rPr>
          <w:rFonts w:asciiTheme="majorBidi" w:hAnsiTheme="majorBidi" w:cstheme="majorBidi"/>
        </w:rPr>
        <w:t xml:space="preserve"> </w:t>
      </w:r>
      <w:r w:rsidR="00234042" w:rsidRPr="00340C24">
        <w:rPr>
          <w:rFonts w:asciiTheme="majorBidi" w:hAnsiTheme="majorBidi" w:cstheme="majorBidi"/>
        </w:rPr>
        <w:t xml:space="preserve">With regards to players facing level-2 agents, although the performance is lower, the pattern of within-game learning within RPS is still significant </w:t>
      </w:r>
      <w:proofErr w:type="gramStart"/>
      <w:r w:rsidR="00234042" w:rsidRPr="00340C24">
        <w:rPr>
          <w:rFonts w:asciiTheme="majorBidi" w:hAnsiTheme="majorBidi" w:cstheme="majorBidi"/>
        </w:rPr>
        <w:t xml:space="preserve">( </w:t>
      </w:r>
      <w:r w:rsidR="00234042" w:rsidRPr="001F216C">
        <w:rPr>
          <w:rFonts w:asciiTheme="majorBidi" w:hAnsiTheme="majorBidi" w:cstheme="majorBidi"/>
          <w:i/>
          <w:iCs/>
        </w:rPr>
        <w:t>t</w:t>
      </w:r>
      <w:proofErr w:type="gramEnd"/>
      <w:r w:rsidR="00234042" w:rsidRPr="001F216C">
        <w:rPr>
          <w:rFonts w:asciiTheme="majorBidi" w:hAnsiTheme="majorBidi" w:cstheme="majorBidi"/>
          <w:i/>
          <w:iCs/>
        </w:rPr>
        <w:t>(173) = 3.02, p = 0.01</w:t>
      </w:r>
      <w:r w:rsidR="00234042" w:rsidRPr="00340C24">
        <w:rPr>
          <w:rFonts w:asciiTheme="majorBidi" w:hAnsiTheme="majorBidi" w:cstheme="majorBidi"/>
        </w:rPr>
        <w:t xml:space="preserve"> </w:t>
      </w:r>
      <w:r w:rsidR="000407C9" w:rsidRPr="00340C24">
        <w:rPr>
          <w:rFonts w:asciiTheme="majorBidi" w:hAnsiTheme="majorBidi" w:cstheme="majorBidi"/>
        </w:rPr>
        <w:t xml:space="preserve">). </w:t>
      </w:r>
    </w:p>
    <w:p w14:paraId="646F729C" w14:textId="77777777" w:rsidR="00A55D75" w:rsidRPr="00340C24" w:rsidRDefault="000407C9" w:rsidP="00340C24">
      <w:pPr>
        <w:keepNext/>
        <w:spacing w:line="480" w:lineRule="auto"/>
        <w:jc w:val="both"/>
        <w:rPr>
          <w:rFonts w:asciiTheme="majorBidi" w:hAnsiTheme="majorBidi" w:cstheme="majorBidi"/>
        </w:rPr>
      </w:pPr>
      <w:r w:rsidRPr="00340C24">
        <w:rPr>
          <w:rFonts w:asciiTheme="majorBidi" w:hAnsiTheme="majorBidi" w:cstheme="majorBidi"/>
        </w:rPr>
        <w:lastRenderedPageBreak/>
        <w:fldChar w:fldCharType="begin"/>
      </w:r>
      <w:r w:rsidRPr="00340C24">
        <w:rPr>
          <w:rFonts w:asciiTheme="majorBidi" w:hAnsiTheme="majorBidi" w:cstheme="majorBidi"/>
        </w:rPr>
        <w:instrText xml:space="preserve"> INCLUDEPICTURE "/var/folders/pg/l6hgc3xd36z8v0htsg18n81h0000gn/T/com.microsoft.Word/WebArchiveCopyPasteTempFiles/000004.png" \* MERGEFORMATINET </w:instrText>
      </w:r>
      <w:r w:rsidRPr="00340C24">
        <w:rPr>
          <w:rFonts w:asciiTheme="majorBidi" w:hAnsiTheme="majorBidi" w:cstheme="majorBidi"/>
        </w:rPr>
        <w:fldChar w:fldCharType="separate"/>
      </w:r>
      <w:r w:rsidRPr="00340C24">
        <w:rPr>
          <w:rFonts w:asciiTheme="majorBidi" w:hAnsiTheme="majorBidi" w:cstheme="majorBidi"/>
          <w:noProof/>
        </w:rPr>
        <w:drawing>
          <wp:inline distT="0" distB="0" distL="0" distR="0" wp14:anchorId="36079EAC" wp14:editId="1573542F">
            <wp:extent cx="5950337" cy="3675751"/>
            <wp:effectExtent l="0" t="0" r="0" b="0"/>
            <wp:docPr id="14" name="Picture 14" descr="/var/folders/pg/l6hgc3xd36z8v0htsg18n81h0000gn/T/com.microsoft.Word/WebArchiveCopyPasteTempFiles/000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r/folders/pg/l6hgc3xd36z8v0htsg18n81h0000gn/T/com.microsoft.Word/WebArchiveCopyPasteTempFiles/00000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0786" cy="3682206"/>
                    </a:xfrm>
                    <a:prstGeom prst="rect">
                      <a:avLst/>
                    </a:prstGeom>
                    <a:noFill/>
                    <a:ln>
                      <a:noFill/>
                    </a:ln>
                  </pic:spPr>
                </pic:pic>
              </a:graphicData>
            </a:graphic>
          </wp:inline>
        </w:drawing>
      </w:r>
      <w:r w:rsidRPr="00340C24">
        <w:rPr>
          <w:rFonts w:asciiTheme="majorBidi" w:hAnsiTheme="majorBidi" w:cstheme="majorBidi"/>
        </w:rPr>
        <w:fldChar w:fldCharType="end"/>
      </w:r>
    </w:p>
    <w:p w14:paraId="58508644" w14:textId="299E02E5" w:rsidR="000B50FB" w:rsidRDefault="00A55D75" w:rsidP="00340C24">
      <w:pPr>
        <w:pStyle w:val="Caption"/>
        <w:spacing w:line="480" w:lineRule="auto"/>
        <w:jc w:val="center"/>
        <w:rPr>
          <w:rFonts w:asciiTheme="majorBidi" w:hAnsiTheme="majorBidi" w:cstheme="majorBidi"/>
        </w:rPr>
      </w:pPr>
      <w:bookmarkStart w:id="88" w:name="_Toc521919276"/>
      <w:r w:rsidRPr="00340C24">
        <w:rPr>
          <w:rFonts w:asciiTheme="majorBidi" w:hAnsiTheme="majorBidi" w:cstheme="majorBidi"/>
        </w:rPr>
        <w:t xml:space="preserve">Figure </w:t>
      </w:r>
      <w:r w:rsidRPr="00340C24">
        <w:rPr>
          <w:rFonts w:asciiTheme="majorBidi" w:hAnsiTheme="majorBidi" w:cstheme="majorBidi"/>
        </w:rPr>
        <w:fldChar w:fldCharType="begin"/>
      </w:r>
      <w:r w:rsidRPr="00340C24">
        <w:rPr>
          <w:rFonts w:asciiTheme="majorBidi" w:hAnsiTheme="majorBidi" w:cstheme="majorBidi"/>
        </w:rPr>
        <w:instrText xml:space="preserve"> SEQ Figure \* ARABIC </w:instrText>
      </w:r>
      <w:r w:rsidRPr="00340C24">
        <w:rPr>
          <w:rFonts w:asciiTheme="majorBidi" w:hAnsiTheme="majorBidi" w:cstheme="majorBidi"/>
        </w:rPr>
        <w:fldChar w:fldCharType="separate"/>
      </w:r>
      <w:r w:rsidRPr="00340C24">
        <w:rPr>
          <w:rFonts w:asciiTheme="majorBidi" w:hAnsiTheme="majorBidi" w:cstheme="majorBidi"/>
          <w:noProof/>
        </w:rPr>
        <w:t>9</w:t>
      </w:r>
      <w:r w:rsidRPr="00340C24">
        <w:rPr>
          <w:rFonts w:asciiTheme="majorBidi" w:hAnsiTheme="majorBidi" w:cstheme="majorBidi"/>
        </w:rPr>
        <w:fldChar w:fldCharType="end"/>
      </w:r>
      <w:r w:rsidRPr="00340C24">
        <w:rPr>
          <w:rFonts w:asciiTheme="majorBidi" w:hAnsiTheme="majorBidi" w:cstheme="majorBidi"/>
        </w:rPr>
        <w:t>: Marginal means of players scores by block and type of opponent</w:t>
      </w:r>
      <w:bookmarkEnd w:id="88"/>
    </w:p>
    <w:p w14:paraId="2DE1D705" w14:textId="77777777" w:rsidR="00340C24" w:rsidRPr="00340C24" w:rsidRDefault="00340C24" w:rsidP="00340C24"/>
    <w:p w14:paraId="06F6EAB6" w14:textId="1DD0EE9A" w:rsidR="0016024A" w:rsidRPr="00340C24" w:rsidRDefault="0016024A" w:rsidP="00340C24">
      <w:pPr>
        <w:pStyle w:val="Heading3"/>
        <w:spacing w:line="480" w:lineRule="auto"/>
        <w:rPr>
          <w:rFonts w:asciiTheme="majorBidi" w:hAnsiTheme="majorBidi"/>
          <w:b/>
          <w:bCs/>
        </w:rPr>
      </w:pPr>
      <w:bookmarkStart w:id="89" w:name="_Toc521875826"/>
      <w:bookmarkStart w:id="90" w:name="_Toc521878811"/>
      <w:r w:rsidRPr="00340C24">
        <w:rPr>
          <w:rFonts w:asciiTheme="majorBidi" w:hAnsiTheme="majorBidi"/>
          <w:b/>
          <w:bCs/>
        </w:rPr>
        <w:t>Moderation of between-game learning by type of opponent</w:t>
      </w:r>
      <w:bookmarkEnd w:id="89"/>
      <w:bookmarkEnd w:id="90"/>
      <w:r w:rsidR="00423140" w:rsidRPr="00340C24">
        <w:rPr>
          <w:rFonts w:asciiTheme="majorBidi" w:hAnsiTheme="majorBidi"/>
          <w:b/>
          <w:bCs/>
        </w:rPr>
        <w:t xml:space="preserve"> and game similarity</w:t>
      </w:r>
    </w:p>
    <w:p w14:paraId="7D9ED343" w14:textId="6B368D67" w:rsidR="009A1F17" w:rsidRPr="00340C24" w:rsidRDefault="009A1F17" w:rsidP="00340C24">
      <w:pPr>
        <w:spacing w:line="480" w:lineRule="auto"/>
        <w:jc w:val="both"/>
        <w:rPr>
          <w:rFonts w:asciiTheme="majorBidi" w:hAnsiTheme="majorBidi" w:cstheme="majorBidi"/>
        </w:rPr>
      </w:pPr>
      <w:r w:rsidRPr="00340C24">
        <w:rPr>
          <w:rFonts w:asciiTheme="majorBidi" w:hAnsiTheme="majorBidi" w:cstheme="majorBidi"/>
        </w:rPr>
        <w:t xml:space="preserve">We </w:t>
      </w:r>
      <w:r w:rsidR="00423140" w:rsidRPr="00340C24">
        <w:rPr>
          <w:rFonts w:asciiTheme="majorBidi" w:hAnsiTheme="majorBidi" w:cstheme="majorBidi"/>
        </w:rPr>
        <w:t xml:space="preserve">will use average scores from rounds 2-6 as a proxy for </w:t>
      </w:r>
      <w:r w:rsidRPr="00340C24">
        <w:rPr>
          <w:rFonts w:asciiTheme="majorBidi" w:hAnsiTheme="majorBidi" w:cstheme="majorBidi"/>
        </w:rPr>
        <w:t xml:space="preserve">transfer of learning by type of opponent between RPS and both the similar (FWG) and dissimilar game (NUMBERS). </w:t>
      </w:r>
      <w:r w:rsidR="006579BB" w:rsidRPr="00340C24">
        <w:rPr>
          <w:rFonts w:asciiTheme="majorBidi" w:hAnsiTheme="majorBidi" w:cstheme="majorBidi"/>
        </w:rPr>
        <w:t xml:space="preserve">Figure 10 shows the marginal mean scores for each game for both level-1 and level-2 facing players. Graphically we can see that the pattern </w:t>
      </w:r>
      <w:r w:rsidR="00BD5B2C" w:rsidRPr="00340C24">
        <w:rPr>
          <w:rFonts w:asciiTheme="majorBidi" w:hAnsiTheme="majorBidi" w:cstheme="majorBidi"/>
        </w:rPr>
        <w:t>is</w:t>
      </w:r>
      <w:r w:rsidR="006579BB" w:rsidRPr="00340C24">
        <w:rPr>
          <w:rFonts w:asciiTheme="majorBidi" w:hAnsiTheme="majorBidi" w:cstheme="majorBidi"/>
        </w:rPr>
        <w:t xml:space="preserve"> dissimilar between level-1 and level-2 players, and we suspect transfer to be positively associated with similarity and negatively with degree of sophistication of the agent. To test </w:t>
      </w:r>
      <w:r w:rsidR="00BD5B2C" w:rsidRPr="00340C24">
        <w:rPr>
          <w:rFonts w:asciiTheme="majorBidi" w:hAnsiTheme="majorBidi" w:cstheme="majorBidi"/>
        </w:rPr>
        <w:t>these hypotheses</w:t>
      </w:r>
      <w:r w:rsidR="006579BB" w:rsidRPr="00340C24">
        <w:rPr>
          <w:rFonts w:asciiTheme="majorBidi" w:hAnsiTheme="majorBidi" w:cstheme="majorBidi"/>
        </w:rPr>
        <w:t>, we run statistical tests on scores by game and opponent against the null hypothesis of 0 (no transfer)</w:t>
      </w:r>
    </w:p>
    <w:p w14:paraId="6F4F8207" w14:textId="77777777" w:rsidR="00A55D75" w:rsidRPr="00340C24" w:rsidRDefault="0016024A" w:rsidP="00A76627">
      <w:pPr>
        <w:keepNext/>
        <w:spacing w:line="480" w:lineRule="auto"/>
        <w:jc w:val="center"/>
        <w:rPr>
          <w:rFonts w:asciiTheme="majorBidi" w:hAnsiTheme="majorBidi" w:cstheme="majorBidi"/>
        </w:rPr>
      </w:pPr>
      <w:r w:rsidRPr="00340C24">
        <w:rPr>
          <w:rFonts w:asciiTheme="majorBidi" w:hAnsiTheme="majorBidi" w:cstheme="majorBidi"/>
        </w:rPr>
        <w:lastRenderedPageBreak/>
        <w:fldChar w:fldCharType="begin"/>
      </w:r>
      <w:r w:rsidRPr="00340C24">
        <w:rPr>
          <w:rFonts w:asciiTheme="majorBidi" w:hAnsiTheme="majorBidi" w:cstheme="majorBidi"/>
        </w:rPr>
        <w:instrText xml:space="preserve"> INCLUDEPICTURE "/var/folders/pg/l6hgc3xd36z8v0htsg18n81h0000gn/T/com.microsoft.Word/WebArchiveCopyPasteTempFiles/000008.png" \* MERGEFORMATINET </w:instrText>
      </w:r>
      <w:r w:rsidRPr="00340C24">
        <w:rPr>
          <w:rFonts w:asciiTheme="majorBidi" w:hAnsiTheme="majorBidi" w:cstheme="majorBidi"/>
        </w:rPr>
        <w:fldChar w:fldCharType="separate"/>
      </w:r>
      <w:r w:rsidRPr="00340C24">
        <w:rPr>
          <w:rFonts w:asciiTheme="majorBidi" w:hAnsiTheme="majorBidi" w:cstheme="majorBidi"/>
          <w:noProof/>
        </w:rPr>
        <w:drawing>
          <wp:inline distT="0" distB="0" distL="0" distR="0" wp14:anchorId="5827957A" wp14:editId="2E42119E">
            <wp:extent cx="5281133" cy="3262358"/>
            <wp:effectExtent l="0" t="0" r="2540" b="1905"/>
            <wp:docPr id="15" name="Picture 15" descr="/var/folders/pg/l6hgc3xd36z8v0htsg18n81h0000gn/T/com.microsoft.Word/WebArchiveCopyPasteTempFiles/00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ar/folders/pg/l6hgc3xd36z8v0htsg18n81h0000gn/T/com.microsoft.Word/WebArchiveCopyPasteTempFiles/00000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3749" cy="3263974"/>
                    </a:xfrm>
                    <a:prstGeom prst="rect">
                      <a:avLst/>
                    </a:prstGeom>
                    <a:noFill/>
                    <a:ln>
                      <a:noFill/>
                    </a:ln>
                  </pic:spPr>
                </pic:pic>
              </a:graphicData>
            </a:graphic>
          </wp:inline>
        </w:drawing>
      </w:r>
      <w:r w:rsidRPr="00340C24">
        <w:rPr>
          <w:rFonts w:asciiTheme="majorBidi" w:hAnsiTheme="majorBidi" w:cstheme="majorBidi"/>
        </w:rPr>
        <w:fldChar w:fldCharType="end"/>
      </w:r>
    </w:p>
    <w:p w14:paraId="2B18F2A4" w14:textId="098D710D" w:rsidR="00A07327" w:rsidRPr="00E36F4F" w:rsidRDefault="00A55D75" w:rsidP="00E36F4F">
      <w:pPr>
        <w:pStyle w:val="Caption"/>
        <w:spacing w:line="480" w:lineRule="auto"/>
        <w:jc w:val="center"/>
        <w:rPr>
          <w:rFonts w:asciiTheme="majorBidi" w:hAnsiTheme="majorBidi" w:cstheme="majorBidi"/>
        </w:rPr>
      </w:pPr>
      <w:bookmarkStart w:id="91" w:name="_Toc521919277"/>
      <w:r w:rsidRPr="00340C24">
        <w:rPr>
          <w:rFonts w:asciiTheme="majorBidi" w:hAnsiTheme="majorBidi" w:cstheme="majorBidi"/>
        </w:rPr>
        <w:t xml:space="preserve">Figure </w:t>
      </w:r>
      <w:r w:rsidRPr="00340C24">
        <w:rPr>
          <w:rFonts w:asciiTheme="majorBidi" w:hAnsiTheme="majorBidi" w:cstheme="majorBidi"/>
        </w:rPr>
        <w:fldChar w:fldCharType="begin"/>
      </w:r>
      <w:r w:rsidRPr="00340C24">
        <w:rPr>
          <w:rFonts w:asciiTheme="majorBidi" w:hAnsiTheme="majorBidi" w:cstheme="majorBidi"/>
        </w:rPr>
        <w:instrText xml:space="preserve"> SEQ Figure \* ARABIC </w:instrText>
      </w:r>
      <w:r w:rsidRPr="00340C24">
        <w:rPr>
          <w:rFonts w:asciiTheme="majorBidi" w:hAnsiTheme="majorBidi" w:cstheme="majorBidi"/>
        </w:rPr>
        <w:fldChar w:fldCharType="separate"/>
      </w:r>
      <w:r w:rsidRPr="00340C24">
        <w:rPr>
          <w:rFonts w:asciiTheme="majorBidi" w:hAnsiTheme="majorBidi" w:cstheme="majorBidi"/>
          <w:noProof/>
        </w:rPr>
        <w:t>10</w:t>
      </w:r>
      <w:r w:rsidRPr="00340C24">
        <w:rPr>
          <w:rFonts w:asciiTheme="majorBidi" w:hAnsiTheme="majorBidi" w:cstheme="majorBidi"/>
        </w:rPr>
        <w:fldChar w:fldCharType="end"/>
      </w:r>
      <w:r w:rsidRPr="00340C24">
        <w:rPr>
          <w:rFonts w:asciiTheme="majorBidi" w:hAnsiTheme="majorBidi" w:cstheme="majorBidi"/>
        </w:rPr>
        <w:t>: Marginal means of players scores by game and type of opponent</w:t>
      </w:r>
      <w:bookmarkEnd w:id="91"/>
    </w:p>
    <w:p w14:paraId="6B4D34B1" w14:textId="15AE6C9F" w:rsidR="007A105F" w:rsidRDefault="009A1F17" w:rsidP="007A105F">
      <w:pPr>
        <w:spacing w:line="480" w:lineRule="auto"/>
        <w:jc w:val="both"/>
        <w:rPr>
          <w:rFonts w:asciiTheme="majorBidi" w:hAnsiTheme="majorBidi" w:cstheme="majorBidi"/>
        </w:rPr>
      </w:pPr>
      <w:r w:rsidRPr="00340C24">
        <w:rPr>
          <w:rFonts w:asciiTheme="majorBidi" w:hAnsiTheme="majorBidi" w:cstheme="majorBidi"/>
        </w:rPr>
        <w:t>Table 2 shows the scores on rounds 2-6 for both</w:t>
      </w:r>
      <w:r w:rsidR="009D5D89" w:rsidRPr="00340C24">
        <w:rPr>
          <w:rFonts w:asciiTheme="majorBidi" w:hAnsiTheme="majorBidi" w:cstheme="majorBidi"/>
        </w:rPr>
        <w:t xml:space="preserve"> ty</w:t>
      </w:r>
      <w:r w:rsidR="00B82003" w:rsidRPr="00340C24">
        <w:rPr>
          <w:rFonts w:asciiTheme="majorBidi" w:hAnsiTheme="majorBidi" w:cstheme="majorBidi"/>
        </w:rPr>
        <w:t>pe of opponents in each game. We</w:t>
      </w:r>
      <w:r w:rsidR="009D5D89" w:rsidRPr="00340C24">
        <w:rPr>
          <w:rFonts w:asciiTheme="majorBidi" w:hAnsiTheme="majorBidi" w:cstheme="majorBidi"/>
        </w:rPr>
        <w:t xml:space="preserve"> also report </w:t>
      </w:r>
      <w:r w:rsidR="00423140" w:rsidRPr="00340C24">
        <w:rPr>
          <w:rFonts w:asciiTheme="majorBidi" w:hAnsiTheme="majorBidi" w:cstheme="majorBidi"/>
        </w:rPr>
        <w:t>the t</w:t>
      </w:r>
      <w:r w:rsidRPr="00340C24">
        <w:rPr>
          <w:rFonts w:asciiTheme="majorBidi" w:hAnsiTheme="majorBidi" w:cstheme="majorBidi"/>
        </w:rPr>
        <w:t>-stats and p-values to test the null hypothesis</w:t>
      </w:r>
      <w:r w:rsidR="009D5D89" w:rsidRPr="00340C24">
        <w:rPr>
          <w:rFonts w:asciiTheme="majorBidi" w:hAnsiTheme="majorBidi" w:cstheme="majorBidi"/>
        </w:rPr>
        <w:t xml:space="preserve"> that </w:t>
      </w:r>
      <w:r w:rsidRPr="00340C24">
        <w:rPr>
          <w:rFonts w:asciiTheme="majorBidi" w:hAnsiTheme="majorBidi" w:cstheme="majorBidi"/>
        </w:rPr>
        <w:t>score</w:t>
      </w:r>
      <w:r w:rsidR="009D5D89" w:rsidRPr="00340C24">
        <w:rPr>
          <w:rFonts w:asciiTheme="majorBidi" w:hAnsiTheme="majorBidi" w:cstheme="majorBidi"/>
        </w:rPr>
        <w:t>s on these early rounds</w:t>
      </w:r>
      <w:r w:rsidRPr="00340C24">
        <w:rPr>
          <w:rFonts w:asciiTheme="majorBidi" w:hAnsiTheme="majorBidi" w:cstheme="majorBidi"/>
        </w:rPr>
        <w:t xml:space="preserve"> are equal to 0.  </w:t>
      </w:r>
      <w:r w:rsidR="009D5D89" w:rsidRPr="00340C24">
        <w:rPr>
          <w:rFonts w:asciiTheme="majorBidi" w:hAnsiTheme="majorBidi" w:cstheme="majorBidi"/>
        </w:rPr>
        <w:t xml:space="preserve">Rejecting the null hypothesis means that prior learning has been used to beat the opponent in these early rounds. </w:t>
      </w:r>
      <w:r w:rsidRPr="00340C24">
        <w:rPr>
          <w:rFonts w:asciiTheme="majorBidi" w:hAnsiTheme="majorBidi" w:cstheme="majorBidi"/>
        </w:rPr>
        <w:t xml:space="preserve"> </w:t>
      </w:r>
      <w:r w:rsidR="009D5D89" w:rsidRPr="00340C24">
        <w:rPr>
          <w:rFonts w:asciiTheme="majorBidi" w:hAnsiTheme="majorBidi" w:cstheme="majorBidi"/>
        </w:rPr>
        <w:t xml:space="preserve">For level-1 facing players, there is evidence of learning transfer to both FWG and NUMBERS. For level-2 facing players, there is evidence for transfer to the similar game FWG </w:t>
      </w:r>
      <w:r w:rsidR="006579BB" w:rsidRPr="00340C24">
        <w:rPr>
          <w:rFonts w:asciiTheme="majorBidi" w:hAnsiTheme="majorBidi" w:cstheme="majorBidi"/>
        </w:rPr>
        <w:t xml:space="preserve">(albeit scores are lower than for level-1 player) </w:t>
      </w:r>
      <w:r w:rsidR="009D5D89" w:rsidRPr="00340C24">
        <w:rPr>
          <w:rFonts w:asciiTheme="majorBidi" w:hAnsiTheme="majorBidi" w:cstheme="majorBidi"/>
        </w:rPr>
        <w:t xml:space="preserve">but not to the dissimilar game of NUMBERS. </w:t>
      </w:r>
    </w:p>
    <w:p w14:paraId="5F89DA04" w14:textId="77777777" w:rsidR="00C47AAD" w:rsidRPr="00340C24" w:rsidRDefault="00C47AAD" w:rsidP="007A105F">
      <w:pPr>
        <w:spacing w:line="480" w:lineRule="auto"/>
        <w:jc w:val="both"/>
        <w:rPr>
          <w:rFonts w:asciiTheme="majorBidi" w:hAnsiTheme="majorBidi" w:cstheme="majorBidi"/>
        </w:rPr>
      </w:pPr>
    </w:p>
    <w:tbl>
      <w:tblPr>
        <w:tblStyle w:val="GridTable2-Accent5"/>
        <w:tblW w:w="0" w:type="auto"/>
        <w:tblLook w:val="04A0" w:firstRow="1" w:lastRow="0" w:firstColumn="1" w:lastColumn="0" w:noHBand="0" w:noVBand="1"/>
      </w:tblPr>
      <w:tblGrid>
        <w:gridCol w:w="893"/>
        <w:gridCol w:w="1244"/>
        <w:gridCol w:w="870"/>
        <w:gridCol w:w="857"/>
        <w:gridCol w:w="748"/>
        <w:gridCol w:w="1183"/>
        <w:gridCol w:w="1223"/>
        <w:gridCol w:w="999"/>
        <w:gridCol w:w="1003"/>
      </w:tblGrid>
      <w:tr w:rsidR="00913673" w:rsidRPr="00340C24" w14:paraId="2AFABE3C" w14:textId="77777777" w:rsidTr="009A1F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tcPr>
          <w:p w14:paraId="034D2025" w14:textId="3C622C6A" w:rsidR="00DA44F6" w:rsidRPr="00340C24" w:rsidRDefault="00913673" w:rsidP="007A105F">
            <w:pPr>
              <w:spacing w:line="360" w:lineRule="auto"/>
              <w:jc w:val="both"/>
              <w:rPr>
                <w:rFonts w:asciiTheme="majorBidi" w:hAnsiTheme="majorBidi" w:cstheme="majorBidi"/>
              </w:rPr>
            </w:pPr>
            <w:r w:rsidRPr="00340C24">
              <w:rPr>
                <w:rFonts w:asciiTheme="majorBidi" w:hAnsiTheme="majorBidi" w:cstheme="majorBidi"/>
              </w:rPr>
              <w:t>G</w:t>
            </w:r>
            <w:r w:rsidR="00DA44F6" w:rsidRPr="00340C24">
              <w:rPr>
                <w:rFonts w:asciiTheme="majorBidi" w:hAnsiTheme="majorBidi" w:cstheme="majorBidi"/>
              </w:rPr>
              <w:t>ame</w:t>
            </w:r>
          </w:p>
        </w:tc>
        <w:tc>
          <w:tcPr>
            <w:tcW w:w="1189" w:type="dxa"/>
          </w:tcPr>
          <w:p w14:paraId="40D6ECC7" w14:textId="48D06190" w:rsidR="00DA44F6" w:rsidRPr="00340C24" w:rsidRDefault="00913673" w:rsidP="007A105F">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C</w:t>
            </w:r>
            <w:r w:rsidR="00DA44F6" w:rsidRPr="00340C24">
              <w:rPr>
                <w:rFonts w:asciiTheme="majorBidi" w:hAnsiTheme="majorBidi" w:cstheme="majorBidi"/>
              </w:rPr>
              <w:t>ondition</w:t>
            </w:r>
          </w:p>
        </w:tc>
        <w:tc>
          <w:tcPr>
            <w:tcW w:w="922" w:type="dxa"/>
          </w:tcPr>
          <w:p w14:paraId="10467720" w14:textId="723C567E" w:rsidR="00DA44F6" w:rsidRPr="00340C24" w:rsidRDefault="00913673" w:rsidP="007A105F">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Score</w:t>
            </w:r>
          </w:p>
        </w:tc>
        <w:tc>
          <w:tcPr>
            <w:tcW w:w="922" w:type="dxa"/>
          </w:tcPr>
          <w:p w14:paraId="7A54AF28" w14:textId="77777777" w:rsidR="00DA44F6" w:rsidRPr="00340C24" w:rsidRDefault="00DA44F6" w:rsidP="007A105F">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SE</w:t>
            </w:r>
          </w:p>
        </w:tc>
        <w:tc>
          <w:tcPr>
            <w:tcW w:w="860" w:type="dxa"/>
          </w:tcPr>
          <w:p w14:paraId="1DD09C00" w14:textId="77777777" w:rsidR="00DA44F6" w:rsidRPr="00340C24" w:rsidRDefault="00DA44F6" w:rsidP="007A105F">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proofErr w:type="spellStart"/>
            <w:r w:rsidRPr="00340C24">
              <w:rPr>
                <w:rFonts w:asciiTheme="majorBidi" w:hAnsiTheme="majorBidi" w:cstheme="majorBidi"/>
              </w:rPr>
              <w:t>df</w:t>
            </w:r>
            <w:proofErr w:type="spellEnd"/>
          </w:p>
        </w:tc>
        <w:tc>
          <w:tcPr>
            <w:tcW w:w="1082" w:type="dxa"/>
          </w:tcPr>
          <w:p w14:paraId="66FD7940" w14:textId="77777777" w:rsidR="00DA44F6" w:rsidRPr="00340C24" w:rsidRDefault="00DA44F6" w:rsidP="007A105F">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lower.CL</w:t>
            </w:r>
          </w:p>
        </w:tc>
        <w:tc>
          <w:tcPr>
            <w:tcW w:w="1102" w:type="dxa"/>
          </w:tcPr>
          <w:p w14:paraId="25217082" w14:textId="77777777" w:rsidR="00DA44F6" w:rsidRPr="00340C24" w:rsidRDefault="00DA44F6" w:rsidP="007A105F">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upper.CL</w:t>
            </w:r>
          </w:p>
        </w:tc>
        <w:tc>
          <w:tcPr>
            <w:tcW w:w="1001" w:type="dxa"/>
          </w:tcPr>
          <w:p w14:paraId="0EE5E00E" w14:textId="0D225CE0" w:rsidR="00DA44F6" w:rsidRPr="00340C24" w:rsidRDefault="00913673" w:rsidP="007A105F">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t-</w:t>
            </w:r>
            <w:r w:rsidR="00DA44F6" w:rsidRPr="00340C24">
              <w:rPr>
                <w:rFonts w:asciiTheme="majorBidi" w:hAnsiTheme="majorBidi" w:cstheme="majorBidi"/>
              </w:rPr>
              <w:t>ratio</w:t>
            </w:r>
          </w:p>
        </w:tc>
        <w:tc>
          <w:tcPr>
            <w:tcW w:w="1007" w:type="dxa"/>
          </w:tcPr>
          <w:p w14:paraId="23D12EBD" w14:textId="351E4301" w:rsidR="00DA44F6" w:rsidRPr="00340C24" w:rsidRDefault="00913673" w:rsidP="007A105F">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p</w:t>
            </w:r>
            <w:r w:rsidR="00DA44F6" w:rsidRPr="00340C24">
              <w:rPr>
                <w:rFonts w:asciiTheme="majorBidi" w:hAnsiTheme="majorBidi" w:cstheme="majorBidi"/>
              </w:rPr>
              <w:t>value</w:t>
            </w:r>
          </w:p>
        </w:tc>
      </w:tr>
      <w:tr w:rsidR="009A1F17" w:rsidRPr="00340C24" w14:paraId="4C851749" w14:textId="77777777" w:rsidTr="009A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tcPr>
          <w:p w14:paraId="7060D8C3" w14:textId="77777777" w:rsidR="009A1F17" w:rsidRPr="00340C24" w:rsidRDefault="009A1F17" w:rsidP="007A105F">
            <w:pPr>
              <w:spacing w:line="360" w:lineRule="auto"/>
              <w:jc w:val="both"/>
              <w:rPr>
                <w:rFonts w:asciiTheme="majorBidi" w:hAnsiTheme="majorBidi" w:cstheme="majorBidi"/>
              </w:rPr>
            </w:pPr>
            <w:r w:rsidRPr="00340C24">
              <w:rPr>
                <w:rFonts w:asciiTheme="majorBidi" w:hAnsiTheme="majorBidi" w:cstheme="majorBidi"/>
              </w:rPr>
              <w:t>RPS</w:t>
            </w:r>
          </w:p>
        </w:tc>
        <w:tc>
          <w:tcPr>
            <w:tcW w:w="1189" w:type="dxa"/>
          </w:tcPr>
          <w:p w14:paraId="4E68B04B" w14:textId="5CAA8B22" w:rsidR="009A1F17" w:rsidRPr="00340C24" w:rsidRDefault="009A1F17" w:rsidP="007A105F">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Level</w:t>
            </w:r>
            <w:r w:rsidR="00E36F4F">
              <w:rPr>
                <w:rFonts w:asciiTheme="majorBidi" w:hAnsiTheme="majorBidi" w:cstheme="majorBidi"/>
              </w:rPr>
              <w:t>-</w:t>
            </w:r>
            <w:r w:rsidRPr="00340C24">
              <w:rPr>
                <w:rFonts w:asciiTheme="majorBidi" w:hAnsiTheme="majorBidi" w:cstheme="majorBidi"/>
              </w:rPr>
              <w:t>1</w:t>
            </w:r>
          </w:p>
        </w:tc>
        <w:tc>
          <w:tcPr>
            <w:tcW w:w="922" w:type="dxa"/>
          </w:tcPr>
          <w:p w14:paraId="2140060A" w14:textId="77777777" w:rsidR="009A1F17" w:rsidRPr="00340C24" w:rsidRDefault="009A1F17" w:rsidP="007A105F">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0.029</w:t>
            </w:r>
          </w:p>
        </w:tc>
        <w:tc>
          <w:tcPr>
            <w:tcW w:w="922" w:type="dxa"/>
          </w:tcPr>
          <w:p w14:paraId="30346A7A" w14:textId="77777777" w:rsidR="009A1F17" w:rsidRPr="00340C24" w:rsidRDefault="009A1F17" w:rsidP="007A105F">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0.077</w:t>
            </w:r>
          </w:p>
        </w:tc>
        <w:tc>
          <w:tcPr>
            <w:tcW w:w="860" w:type="dxa"/>
          </w:tcPr>
          <w:p w14:paraId="65E590AD" w14:textId="77777777" w:rsidR="009A1F17" w:rsidRPr="00340C24" w:rsidRDefault="009A1F17" w:rsidP="007A105F">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150</w:t>
            </w:r>
          </w:p>
        </w:tc>
        <w:tc>
          <w:tcPr>
            <w:tcW w:w="1082" w:type="dxa"/>
          </w:tcPr>
          <w:p w14:paraId="32EC2C31" w14:textId="1CD0CAFA" w:rsidR="009A1F17" w:rsidRPr="00340C24" w:rsidRDefault="009A1F17" w:rsidP="007A105F">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-0.123</w:t>
            </w:r>
          </w:p>
        </w:tc>
        <w:tc>
          <w:tcPr>
            <w:tcW w:w="1102" w:type="dxa"/>
          </w:tcPr>
          <w:p w14:paraId="29682A7F" w14:textId="6DC5A16E" w:rsidR="009A1F17" w:rsidRPr="00340C24" w:rsidRDefault="009A1F17" w:rsidP="007A105F">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0.18</w:t>
            </w:r>
          </w:p>
        </w:tc>
        <w:tc>
          <w:tcPr>
            <w:tcW w:w="1001" w:type="dxa"/>
          </w:tcPr>
          <w:p w14:paraId="1C3303AF" w14:textId="07DE4430" w:rsidR="009A1F17" w:rsidRPr="00340C24" w:rsidRDefault="009A1F17" w:rsidP="007A105F">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0.38</w:t>
            </w:r>
          </w:p>
        </w:tc>
        <w:tc>
          <w:tcPr>
            <w:tcW w:w="1007" w:type="dxa"/>
          </w:tcPr>
          <w:p w14:paraId="6C21173B" w14:textId="661BC4A3" w:rsidR="009A1F17" w:rsidRPr="00340C24" w:rsidRDefault="009A1F17" w:rsidP="007A105F">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0.70480</w:t>
            </w:r>
          </w:p>
        </w:tc>
      </w:tr>
      <w:tr w:rsidR="009A1F17" w:rsidRPr="00340C24" w14:paraId="6B1A7D76" w14:textId="77777777" w:rsidTr="009A1F17">
        <w:tc>
          <w:tcPr>
            <w:cnfStyle w:val="001000000000" w:firstRow="0" w:lastRow="0" w:firstColumn="1" w:lastColumn="0" w:oddVBand="0" w:evenVBand="0" w:oddHBand="0" w:evenHBand="0" w:firstRowFirstColumn="0" w:firstRowLastColumn="0" w:lastRowFirstColumn="0" w:lastRowLastColumn="0"/>
            <w:tcW w:w="935" w:type="dxa"/>
          </w:tcPr>
          <w:p w14:paraId="28DB383E" w14:textId="77777777" w:rsidR="009A1F17" w:rsidRPr="00340C24" w:rsidRDefault="009A1F17" w:rsidP="007A105F">
            <w:pPr>
              <w:spacing w:line="360" w:lineRule="auto"/>
              <w:jc w:val="both"/>
              <w:rPr>
                <w:rFonts w:asciiTheme="majorBidi" w:hAnsiTheme="majorBidi" w:cstheme="majorBidi"/>
              </w:rPr>
            </w:pPr>
            <w:r w:rsidRPr="00340C24">
              <w:rPr>
                <w:rFonts w:asciiTheme="majorBidi" w:hAnsiTheme="majorBidi" w:cstheme="majorBidi"/>
              </w:rPr>
              <w:t>FWG</w:t>
            </w:r>
          </w:p>
        </w:tc>
        <w:tc>
          <w:tcPr>
            <w:tcW w:w="1189" w:type="dxa"/>
          </w:tcPr>
          <w:p w14:paraId="7D096B80" w14:textId="15A879CF" w:rsidR="009A1F17" w:rsidRPr="00340C24" w:rsidRDefault="009A1F17" w:rsidP="007A105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Level</w:t>
            </w:r>
            <w:r w:rsidR="00E36F4F">
              <w:rPr>
                <w:rFonts w:asciiTheme="majorBidi" w:hAnsiTheme="majorBidi" w:cstheme="majorBidi"/>
              </w:rPr>
              <w:t>-</w:t>
            </w:r>
            <w:r w:rsidRPr="00340C24">
              <w:rPr>
                <w:rFonts w:asciiTheme="majorBidi" w:hAnsiTheme="majorBidi" w:cstheme="majorBidi"/>
              </w:rPr>
              <w:t>1</w:t>
            </w:r>
          </w:p>
        </w:tc>
        <w:tc>
          <w:tcPr>
            <w:tcW w:w="922" w:type="dxa"/>
          </w:tcPr>
          <w:p w14:paraId="6D6E0A8E" w14:textId="77777777" w:rsidR="009A1F17" w:rsidRPr="00340C24" w:rsidRDefault="009A1F17" w:rsidP="007A105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0.304</w:t>
            </w:r>
          </w:p>
        </w:tc>
        <w:tc>
          <w:tcPr>
            <w:tcW w:w="922" w:type="dxa"/>
          </w:tcPr>
          <w:p w14:paraId="3197C992" w14:textId="77777777" w:rsidR="009A1F17" w:rsidRPr="00340C24" w:rsidRDefault="009A1F17" w:rsidP="007A105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0.077</w:t>
            </w:r>
          </w:p>
        </w:tc>
        <w:tc>
          <w:tcPr>
            <w:tcW w:w="860" w:type="dxa"/>
          </w:tcPr>
          <w:p w14:paraId="271CB3BE" w14:textId="77777777" w:rsidR="009A1F17" w:rsidRPr="00340C24" w:rsidRDefault="009A1F17" w:rsidP="007A105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150</w:t>
            </w:r>
          </w:p>
        </w:tc>
        <w:tc>
          <w:tcPr>
            <w:tcW w:w="1082" w:type="dxa"/>
          </w:tcPr>
          <w:p w14:paraId="1328415D" w14:textId="6925C86D" w:rsidR="009A1F17" w:rsidRPr="00340C24" w:rsidRDefault="009A1F17" w:rsidP="007A105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0.152</w:t>
            </w:r>
          </w:p>
        </w:tc>
        <w:tc>
          <w:tcPr>
            <w:tcW w:w="1102" w:type="dxa"/>
          </w:tcPr>
          <w:p w14:paraId="0A604F40" w14:textId="786D8E0B" w:rsidR="009A1F17" w:rsidRPr="00340C24" w:rsidRDefault="009A1F17" w:rsidP="007A105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0.46</w:t>
            </w:r>
          </w:p>
        </w:tc>
        <w:tc>
          <w:tcPr>
            <w:tcW w:w="1001" w:type="dxa"/>
          </w:tcPr>
          <w:p w14:paraId="2BCD0226" w14:textId="62DC3DF7" w:rsidR="009A1F17" w:rsidRPr="00340C24" w:rsidRDefault="009A1F17" w:rsidP="007A105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3.96***</w:t>
            </w:r>
          </w:p>
        </w:tc>
        <w:tc>
          <w:tcPr>
            <w:tcW w:w="1007" w:type="dxa"/>
          </w:tcPr>
          <w:p w14:paraId="72D8329C" w14:textId="5B3D8524" w:rsidR="009A1F17" w:rsidRPr="00340C24" w:rsidRDefault="009A1F17" w:rsidP="007A105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0.00012</w:t>
            </w:r>
          </w:p>
        </w:tc>
      </w:tr>
      <w:tr w:rsidR="009A1F17" w:rsidRPr="00340C24" w14:paraId="0BE3F714" w14:textId="77777777" w:rsidTr="009A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tcPr>
          <w:p w14:paraId="724BFC32" w14:textId="77777777" w:rsidR="009A1F17" w:rsidRPr="00340C24" w:rsidRDefault="009A1F17" w:rsidP="007A105F">
            <w:pPr>
              <w:spacing w:line="360" w:lineRule="auto"/>
              <w:jc w:val="both"/>
              <w:rPr>
                <w:rFonts w:asciiTheme="majorBidi" w:hAnsiTheme="majorBidi" w:cstheme="majorBidi"/>
              </w:rPr>
            </w:pPr>
            <w:r w:rsidRPr="00340C24">
              <w:rPr>
                <w:rFonts w:asciiTheme="majorBidi" w:hAnsiTheme="majorBidi" w:cstheme="majorBidi"/>
              </w:rPr>
              <w:t>NUM</w:t>
            </w:r>
          </w:p>
        </w:tc>
        <w:tc>
          <w:tcPr>
            <w:tcW w:w="1189" w:type="dxa"/>
          </w:tcPr>
          <w:p w14:paraId="6816EC65" w14:textId="7B55C799" w:rsidR="009A1F17" w:rsidRPr="00340C24" w:rsidRDefault="009A1F17" w:rsidP="007A105F">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Level</w:t>
            </w:r>
            <w:r w:rsidR="00E36F4F">
              <w:rPr>
                <w:rFonts w:asciiTheme="majorBidi" w:hAnsiTheme="majorBidi" w:cstheme="majorBidi"/>
              </w:rPr>
              <w:t>-</w:t>
            </w:r>
            <w:r w:rsidRPr="00340C24">
              <w:rPr>
                <w:rFonts w:asciiTheme="majorBidi" w:hAnsiTheme="majorBidi" w:cstheme="majorBidi"/>
              </w:rPr>
              <w:t>1</w:t>
            </w:r>
          </w:p>
        </w:tc>
        <w:tc>
          <w:tcPr>
            <w:tcW w:w="922" w:type="dxa"/>
          </w:tcPr>
          <w:p w14:paraId="5277BDA0" w14:textId="77777777" w:rsidR="009A1F17" w:rsidRPr="00340C24" w:rsidRDefault="009A1F17" w:rsidP="007A105F">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0.287</w:t>
            </w:r>
          </w:p>
        </w:tc>
        <w:tc>
          <w:tcPr>
            <w:tcW w:w="922" w:type="dxa"/>
          </w:tcPr>
          <w:p w14:paraId="56B28248" w14:textId="77777777" w:rsidR="009A1F17" w:rsidRPr="00340C24" w:rsidRDefault="009A1F17" w:rsidP="007A105F">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0.077</w:t>
            </w:r>
          </w:p>
        </w:tc>
        <w:tc>
          <w:tcPr>
            <w:tcW w:w="860" w:type="dxa"/>
          </w:tcPr>
          <w:p w14:paraId="193CF839" w14:textId="77777777" w:rsidR="009A1F17" w:rsidRPr="00340C24" w:rsidRDefault="009A1F17" w:rsidP="007A105F">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150</w:t>
            </w:r>
          </w:p>
        </w:tc>
        <w:tc>
          <w:tcPr>
            <w:tcW w:w="1082" w:type="dxa"/>
          </w:tcPr>
          <w:p w14:paraId="530B640B" w14:textId="6FB99995" w:rsidR="009A1F17" w:rsidRPr="00340C24" w:rsidRDefault="009A1F17" w:rsidP="007A105F">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0.136</w:t>
            </w:r>
          </w:p>
        </w:tc>
        <w:tc>
          <w:tcPr>
            <w:tcW w:w="1102" w:type="dxa"/>
          </w:tcPr>
          <w:p w14:paraId="7709E2D1" w14:textId="1AC7970C" w:rsidR="009A1F17" w:rsidRPr="00340C24" w:rsidRDefault="009A1F17" w:rsidP="007A105F">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0.44</w:t>
            </w:r>
          </w:p>
        </w:tc>
        <w:tc>
          <w:tcPr>
            <w:tcW w:w="1001" w:type="dxa"/>
          </w:tcPr>
          <w:p w14:paraId="514F708C" w14:textId="570C5459" w:rsidR="009A1F17" w:rsidRPr="00340C24" w:rsidRDefault="009A1F17" w:rsidP="007A105F">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3.74***</w:t>
            </w:r>
          </w:p>
        </w:tc>
        <w:tc>
          <w:tcPr>
            <w:tcW w:w="1007" w:type="dxa"/>
          </w:tcPr>
          <w:p w14:paraId="6F9D982D" w14:textId="656F3617" w:rsidR="009A1F17" w:rsidRPr="00340C24" w:rsidRDefault="009A1F17" w:rsidP="007A105F">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0.00026</w:t>
            </w:r>
          </w:p>
        </w:tc>
      </w:tr>
      <w:tr w:rsidR="009A1F17" w:rsidRPr="00340C24" w14:paraId="1748B38E" w14:textId="77777777" w:rsidTr="009A1F17">
        <w:tc>
          <w:tcPr>
            <w:cnfStyle w:val="001000000000" w:firstRow="0" w:lastRow="0" w:firstColumn="1" w:lastColumn="0" w:oddVBand="0" w:evenVBand="0" w:oddHBand="0" w:evenHBand="0" w:firstRowFirstColumn="0" w:firstRowLastColumn="0" w:lastRowFirstColumn="0" w:lastRowLastColumn="0"/>
            <w:tcW w:w="935" w:type="dxa"/>
          </w:tcPr>
          <w:p w14:paraId="438A7024" w14:textId="77777777" w:rsidR="009A1F17" w:rsidRPr="00340C24" w:rsidRDefault="009A1F17" w:rsidP="007A105F">
            <w:pPr>
              <w:spacing w:line="360" w:lineRule="auto"/>
              <w:jc w:val="both"/>
              <w:rPr>
                <w:rFonts w:asciiTheme="majorBidi" w:hAnsiTheme="majorBidi" w:cstheme="majorBidi"/>
              </w:rPr>
            </w:pPr>
            <w:r w:rsidRPr="00340C24">
              <w:rPr>
                <w:rFonts w:asciiTheme="majorBidi" w:hAnsiTheme="majorBidi" w:cstheme="majorBidi"/>
              </w:rPr>
              <w:t>RPS</w:t>
            </w:r>
          </w:p>
        </w:tc>
        <w:tc>
          <w:tcPr>
            <w:tcW w:w="1189" w:type="dxa"/>
          </w:tcPr>
          <w:p w14:paraId="30FCDF8F" w14:textId="24D72AC6" w:rsidR="009A1F17" w:rsidRPr="00340C24" w:rsidRDefault="009A1F17" w:rsidP="007A105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Level</w:t>
            </w:r>
            <w:r w:rsidR="00E36F4F">
              <w:rPr>
                <w:rFonts w:asciiTheme="majorBidi" w:hAnsiTheme="majorBidi" w:cstheme="majorBidi"/>
              </w:rPr>
              <w:t>-</w:t>
            </w:r>
            <w:r w:rsidRPr="00340C24">
              <w:rPr>
                <w:rFonts w:asciiTheme="majorBidi" w:hAnsiTheme="majorBidi" w:cstheme="majorBidi"/>
              </w:rPr>
              <w:t>2</w:t>
            </w:r>
          </w:p>
        </w:tc>
        <w:tc>
          <w:tcPr>
            <w:tcW w:w="922" w:type="dxa"/>
          </w:tcPr>
          <w:p w14:paraId="7019398D" w14:textId="77777777" w:rsidR="009A1F17" w:rsidRPr="00340C24" w:rsidRDefault="009A1F17" w:rsidP="007A105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0.082</w:t>
            </w:r>
          </w:p>
        </w:tc>
        <w:tc>
          <w:tcPr>
            <w:tcW w:w="922" w:type="dxa"/>
          </w:tcPr>
          <w:p w14:paraId="12C1D6CD" w14:textId="77777777" w:rsidR="009A1F17" w:rsidRPr="00340C24" w:rsidRDefault="009A1F17" w:rsidP="007A105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0.073</w:t>
            </w:r>
          </w:p>
        </w:tc>
        <w:tc>
          <w:tcPr>
            <w:tcW w:w="860" w:type="dxa"/>
          </w:tcPr>
          <w:p w14:paraId="315A44A0" w14:textId="77777777" w:rsidR="009A1F17" w:rsidRPr="00340C24" w:rsidRDefault="009A1F17" w:rsidP="007A105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148</w:t>
            </w:r>
          </w:p>
        </w:tc>
        <w:tc>
          <w:tcPr>
            <w:tcW w:w="1082" w:type="dxa"/>
          </w:tcPr>
          <w:p w14:paraId="6F0772E8" w14:textId="68D29FA8" w:rsidR="009A1F17" w:rsidRPr="00340C24" w:rsidRDefault="009A1F17" w:rsidP="007A105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-0.063</w:t>
            </w:r>
          </w:p>
        </w:tc>
        <w:tc>
          <w:tcPr>
            <w:tcW w:w="1102" w:type="dxa"/>
          </w:tcPr>
          <w:p w14:paraId="0BD024BF" w14:textId="0C702CFF" w:rsidR="009A1F17" w:rsidRPr="00340C24" w:rsidRDefault="009A1F17" w:rsidP="007A105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0.23</w:t>
            </w:r>
          </w:p>
        </w:tc>
        <w:tc>
          <w:tcPr>
            <w:tcW w:w="1001" w:type="dxa"/>
          </w:tcPr>
          <w:p w14:paraId="4B1E6D9B" w14:textId="72BB4523" w:rsidR="009A1F17" w:rsidRPr="00340C24" w:rsidRDefault="009A1F17" w:rsidP="007A105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1.11</w:t>
            </w:r>
          </w:p>
        </w:tc>
        <w:tc>
          <w:tcPr>
            <w:tcW w:w="1007" w:type="dxa"/>
          </w:tcPr>
          <w:p w14:paraId="695FB251" w14:textId="76720DF6" w:rsidR="009A1F17" w:rsidRPr="00340C24" w:rsidRDefault="009A1F17" w:rsidP="007A105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0.26713</w:t>
            </w:r>
          </w:p>
        </w:tc>
      </w:tr>
      <w:tr w:rsidR="009A1F17" w:rsidRPr="00340C24" w14:paraId="697A76BB" w14:textId="77777777" w:rsidTr="009A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tcPr>
          <w:p w14:paraId="5B1D182A" w14:textId="77777777" w:rsidR="009A1F17" w:rsidRPr="00340C24" w:rsidRDefault="009A1F17" w:rsidP="007A105F">
            <w:pPr>
              <w:spacing w:line="360" w:lineRule="auto"/>
              <w:jc w:val="both"/>
              <w:rPr>
                <w:rFonts w:asciiTheme="majorBidi" w:hAnsiTheme="majorBidi" w:cstheme="majorBidi"/>
              </w:rPr>
            </w:pPr>
            <w:r w:rsidRPr="00340C24">
              <w:rPr>
                <w:rFonts w:asciiTheme="majorBidi" w:hAnsiTheme="majorBidi" w:cstheme="majorBidi"/>
              </w:rPr>
              <w:t>FWG</w:t>
            </w:r>
          </w:p>
        </w:tc>
        <w:tc>
          <w:tcPr>
            <w:tcW w:w="1189" w:type="dxa"/>
          </w:tcPr>
          <w:p w14:paraId="0634EB56" w14:textId="6D90C0DF" w:rsidR="009A1F17" w:rsidRPr="00340C24" w:rsidRDefault="009A1F17" w:rsidP="007A105F">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Level</w:t>
            </w:r>
            <w:r w:rsidR="00E36F4F">
              <w:rPr>
                <w:rFonts w:asciiTheme="majorBidi" w:hAnsiTheme="majorBidi" w:cstheme="majorBidi"/>
              </w:rPr>
              <w:t>-</w:t>
            </w:r>
            <w:r w:rsidRPr="00340C24">
              <w:rPr>
                <w:rFonts w:asciiTheme="majorBidi" w:hAnsiTheme="majorBidi" w:cstheme="majorBidi"/>
              </w:rPr>
              <w:t>2</w:t>
            </w:r>
          </w:p>
        </w:tc>
        <w:tc>
          <w:tcPr>
            <w:tcW w:w="922" w:type="dxa"/>
          </w:tcPr>
          <w:p w14:paraId="3735012F" w14:textId="77777777" w:rsidR="009A1F17" w:rsidRPr="00340C24" w:rsidRDefault="009A1F17" w:rsidP="007A105F">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0.182</w:t>
            </w:r>
          </w:p>
        </w:tc>
        <w:tc>
          <w:tcPr>
            <w:tcW w:w="922" w:type="dxa"/>
          </w:tcPr>
          <w:p w14:paraId="077B31BC" w14:textId="77777777" w:rsidR="009A1F17" w:rsidRPr="00340C24" w:rsidRDefault="009A1F17" w:rsidP="007A105F">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0.073</w:t>
            </w:r>
          </w:p>
        </w:tc>
        <w:tc>
          <w:tcPr>
            <w:tcW w:w="860" w:type="dxa"/>
          </w:tcPr>
          <w:p w14:paraId="1C2F9B9E" w14:textId="77777777" w:rsidR="009A1F17" w:rsidRPr="00340C24" w:rsidRDefault="009A1F17" w:rsidP="007A105F">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148</w:t>
            </w:r>
          </w:p>
        </w:tc>
        <w:tc>
          <w:tcPr>
            <w:tcW w:w="1082" w:type="dxa"/>
          </w:tcPr>
          <w:p w14:paraId="6971B737" w14:textId="492A9119" w:rsidR="009A1F17" w:rsidRPr="00340C24" w:rsidRDefault="009A1F17" w:rsidP="007A105F">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0.037</w:t>
            </w:r>
          </w:p>
        </w:tc>
        <w:tc>
          <w:tcPr>
            <w:tcW w:w="1102" w:type="dxa"/>
          </w:tcPr>
          <w:p w14:paraId="4A8EA95F" w14:textId="77094BD7" w:rsidR="009A1F17" w:rsidRPr="00340C24" w:rsidRDefault="009A1F17" w:rsidP="007A105F">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0.33</w:t>
            </w:r>
          </w:p>
        </w:tc>
        <w:tc>
          <w:tcPr>
            <w:tcW w:w="1001" w:type="dxa"/>
          </w:tcPr>
          <w:p w14:paraId="5E048D08" w14:textId="6FF04C5E" w:rsidR="009A1F17" w:rsidRPr="00340C24" w:rsidRDefault="009A1F17" w:rsidP="007A105F">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2.48*</w:t>
            </w:r>
          </w:p>
        </w:tc>
        <w:tc>
          <w:tcPr>
            <w:tcW w:w="1007" w:type="dxa"/>
          </w:tcPr>
          <w:p w14:paraId="6FA35ED8" w14:textId="564641C6" w:rsidR="009A1F17" w:rsidRPr="00340C24" w:rsidRDefault="009A1F17" w:rsidP="007A105F">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0.01426</w:t>
            </w:r>
          </w:p>
        </w:tc>
      </w:tr>
      <w:tr w:rsidR="009A1F17" w:rsidRPr="00340C24" w14:paraId="4E801AB7" w14:textId="77777777" w:rsidTr="009A1F17">
        <w:tc>
          <w:tcPr>
            <w:cnfStyle w:val="001000000000" w:firstRow="0" w:lastRow="0" w:firstColumn="1" w:lastColumn="0" w:oddVBand="0" w:evenVBand="0" w:oddHBand="0" w:evenHBand="0" w:firstRowFirstColumn="0" w:firstRowLastColumn="0" w:lastRowFirstColumn="0" w:lastRowLastColumn="0"/>
            <w:tcW w:w="935" w:type="dxa"/>
          </w:tcPr>
          <w:p w14:paraId="1A29E44A" w14:textId="77777777" w:rsidR="009A1F17" w:rsidRPr="00340C24" w:rsidRDefault="009A1F17" w:rsidP="007A105F">
            <w:pPr>
              <w:spacing w:line="360" w:lineRule="auto"/>
              <w:jc w:val="both"/>
              <w:rPr>
                <w:rFonts w:asciiTheme="majorBidi" w:hAnsiTheme="majorBidi" w:cstheme="majorBidi"/>
              </w:rPr>
            </w:pPr>
            <w:r w:rsidRPr="00340C24">
              <w:rPr>
                <w:rFonts w:asciiTheme="majorBidi" w:hAnsiTheme="majorBidi" w:cstheme="majorBidi"/>
              </w:rPr>
              <w:t>NUM</w:t>
            </w:r>
          </w:p>
        </w:tc>
        <w:tc>
          <w:tcPr>
            <w:tcW w:w="1189" w:type="dxa"/>
          </w:tcPr>
          <w:p w14:paraId="5427A421" w14:textId="65442E22" w:rsidR="009A1F17" w:rsidRPr="00340C24" w:rsidRDefault="009A1F17" w:rsidP="007A105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Level</w:t>
            </w:r>
            <w:r w:rsidR="00E36F4F">
              <w:rPr>
                <w:rFonts w:asciiTheme="majorBidi" w:hAnsiTheme="majorBidi" w:cstheme="majorBidi"/>
              </w:rPr>
              <w:t>-</w:t>
            </w:r>
            <w:r w:rsidRPr="00340C24">
              <w:rPr>
                <w:rFonts w:asciiTheme="majorBidi" w:hAnsiTheme="majorBidi" w:cstheme="majorBidi"/>
              </w:rPr>
              <w:t>2</w:t>
            </w:r>
          </w:p>
        </w:tc>
        <w:tc>
          <w:tcPr>
            <w:tcW w:w="922" w:type="dxa"/>
          </w:tcPr>
          <w:p w14:paraId="0FD05724" w14:textId="77777777" w:rsidR="009A1F17" w:rsidRPr="00340C24" w:rsidRDefault="009A1F17" w:rsidP="007A105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0.032</w:t>
            </w:r>
          </w:p>
        </w:tc>
        <w:tc>
          <w:tcPr>
            <w:tcW w:w="922" w:type="dxa"/>
          </w:tcPr>
          <w:p w14:paraId="46ABA8B0" w14:textId="77777777" w:rsidR="009A1F17" w:rsidRPr="00340C24" w:rsidRDefault="009A1F17" w:rsidP="007A105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0.073</w:t>
            </w:r>
          </w:p>
        </w:tc>
        <w:tc>
          <w:tcPr>
            <w:tcW w:w="860" w:type="dxa"/>
          </w:tcPr>
          <w:p w14:paraId="42735303" w14:textId="77777777" w:rsidR="009A1F17" w:rsidRPr="00340C24" w:rsidRDefault="009A1F17" w:rsidP="007A105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148</w:t>
            </w:r>
          </w:p>
        </w:tc>
        <w:tc>
          <w:tcPr>
            <w:tcW w:w="1082" w:type="dxa"/>
          </w:tcPr>
          <w:p w14:paraId="5D446338" w14:textId="6618B35D" w:rsidR="009A1F17" w:rsidRPr="00340C24" w:rsidRDefault="009A1F17" w:rsidP="007A105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-0.113</w:t>
            </w:r>
          </w:p>
        </w:tc>
        <w:tc>
          <w:tcPr>
            <w:tcW w:w="1102" w:type="dxa"/>
          </w:tcPr>
          <w:p w14:paraId="239F3FF9" w14:textId="61413049" w:rsidR="009A1F17" w:rsidRPr="00340C24" w:rsidRDefault="009A1F17" w:rsidP="007A105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0.18</w:t>
            </w:r>
          </w:p>
        </w:tc>
        <w:tc>
          <w:tcPr>
            <w:tcW w:w="1001" w:type="dxa"/>
          </w:tcPr>
          <w:p w14:paraId="2F660B20" w14:textId="49CF30C5" w:rsidR="009A1F17" w:rsidRPr="00340C24" w:rsidRDefault="009A1F17" w:rsidP="007A105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0.43</w:t>
            </w:r>
          </w:p>
        </w:tc>
        <w:tc>
          <w:tcPr>
            <w:tcW w:w="1007" w:type="dxa"/>
          </w:tcPr>
          <w:p w14:paraId="78C59207" w14:textId="0060DBCF" w:rsidR="009A1F17" w:rsidRPr="00340C24" w:rsidRDefault="009A1F17" w:rsidP="007A105F">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340C24">
              <w:rPr>
                <w:rFonts w:asciiTheme="majorBidi" w:hAnsiTheme="majorBidi" w:cstheme="majorBidi"/>
              </w:rPr>
              <w:t>0.66724</w:t>
            </w:r>
          </w:p>
        </w:tc>
      </w:tr>
    </w:tbl>
    <w:p w14:paraId="0079CA17" w14:textId="7D5BB0E2" w:rsidR="009A1F17" w:rsidRPr="00340C24" w:rsidRDefault="00A55D75" w:rsidP="00E36F4F">
      <w:pPr>
        <w:spacing w:line="480" w:lineRule="auto"/>
        <w:ind w:firstLine="720"/>
        <w:rPr>
          <w:rFonts w:asciiTheme="majorBidi" w:hAnsiTheme="majorBidi" w:cstheme="majorBidi"/>
          <w:i/>
          <w:iCs/>
          <w:sz w:val="22"/>
          <w:szCs w:val="22"/>
        </w:rPr>
      </w:pPr>
      <w:r w:rsidRPr="00340C24">
        <w:rPr>
          <w:rFonts w:asciiTheme="majorBidi" w:hAnsiTheme="majorBidi" w:cstheme="majorBidi"/>
          <w:i/>
          <w:iCs/>
          <w:sz w:val="22"/>
          <w:szCs w:val="22"/>
        </w:rPr>
        <w:t>Table 2</w:t>
      </w:r>
      <w:r w:rsidR="00913673" w:rsidRPr="00340C24">
        <w:rPr>
          <w:rFonts w:asciiTheme="majorBidi" w:hAnsiTheme="majorBidi" w:cstheme="majorBidi"/>
          <w:i/>
          <w:iCs/>
          <w:sz w:val="22"/>
          <w:szCs w:val="22"/>
        </w:rPr>
        <w:t xml:space="preserve">:  </w:t>
      </w:r>
      <w:r w:rsidR="009A1F17" w:rsidRPr="00340C24">
        <w:rPr>
          <w:rFonts w:asciiTheme="majorBidi" w:hAnsiTheme="majorBidi" w:cstheme="majorBidi"/>
          <w:i/>
          <w:iCs/>
          <w:sz w:val="22"/>
          <w:szCs w:val="22"/>
        </w:rPr>
        <w:t>Average-s</w:t>
      </w:r>
      <w:r w:rsidR="00913673" w:rsidRPr="00340C24">
        <w:rPr>
          <w:rFonts w:asciiTheme="majorBidi" w:hAnsiTheme="majorBidi" w:cstheme="majorBidi"/>
          <w:i/>
          <w:iCs/>
          <w:sz w:val="22"/>
          <w:szCs w:val="22"/>
        </w:rPr>
        <w:t>core means by game and type of opponent for rounds 2-6</w:t>
      </w:r>
      <w:r w:rsidR="009A1F17" w:rsidRPr="00340C24">
        <w:rPr>
          <w:rFonts w:asciiTheme="majorBidi" w:hAnsiTheme="majorBidi" w:cstheme="majorBidi"/>
          <w:i/>
          <w:iCs/>
          <w:sz w:val="22"/>
          <w:szCs w:val="22"/>
        </w:rPr>
        <w:t xml:space="preserve"> with 95% CI.</w:t>
      </w:r>
    </w:p>
    <w:p w14:paraId="1E8B1F98" w14:textId="5A47CD94" w:rsidR="009D5D89" w:rsidRPr="00340C24" w:rsidRDefault="009D5D89" w:rsidP="00340C24">
      <w:pPr>
        <w:spacing w:line="480" w:lineRule="auto"/>
        <w:jc w:val="both"/>
        <w:rPr>
          <w:rFonts w:asciiTheme="majorBidi" w:hAnsiTheme="majorBidi" w:cstheme="majorBidi"/>
          <w:i/>
          <w:iCs/>
        </w:rPr>
      </w:pPr>
    </w:p>
    <w:p w14:paraId="08FEA9DF" w14:textId="15FD988E" w:rsidR="00BD5B2C" w:rsidRPr="00340C24" w:rsidRDefault="00BD5B2C" w:rsidP="00340C24">
      <w:pPr>
        <w:spacing w:line="480" w:lineRule="auto"/>
        <w:jc w:val="both"/>
        <w:rPr>
          <w:rFonts w:asciiTheme="majorBidi" w:hAnsiTheme="majorBidi" w:cstheme="majorBidi"/>
        </w:rPr>
      </w:pPr>
      <w:r w:rsidRPr="00340C24">
        <w:rPr>
          <w:rFonts w:asciiTheme="majorBidi" w:hAnsiTheme="majorBidi" w:cstheme="majorBidi"/>
        </w:rPr>
        <w:t xml:space="preserve">Our results when averaging across conditions (previous section) showed that there was indeed evidence for transfer to the more dissimilar game (NUMBERS). We can see from the table above that this transfer is exclusively driven by level-1 facing players, as scores of level-2 facing players are close to nil. Therefore, both groups of condition can generalise to the similar game, but only those facing the less sophisticated opponent are able to generalise to the less similar game. </w:t>
      </w:r>
    </w:p>
    <w:p w14:paraId="00CA71A4" w14:textId="2E46B243" w:rsidR="00862232" w:rsidRPr="00340C24" w:rsidRDefault="00BD5B2C" w:rsidP="00340C24">
      <w:pPr>
        <w:spacing w:line="480" w:lineRule="auto"/>
        <w:jc w:val="both"/>
        <w:rPr>
          <w:rFonts w:asciiTheme="majorBidi" w:hAnsiTheme="majorBidi" w:cstheme="majorBidi"/>
        </w:rPr>
      </w:pPr>
      <w:r w:rsidRPr="00340C24">
        <w:rPr>
          <w:rFonts w:asciiTheme="majorBidi" w:hAnsiTheme="majorBidi" w:cstheme="majorBidi"/>
        </w:rPr>
        <w:t xml:space="preserve"> </w:t>
      </w:r>
      <w:r w:rsidR="006579BB" w:rsidRPr="00340C24">
        <w:rPr>
          <w:rFonts w:asciiTheme="majorBidi" w:hAnsiTheme="majorBidi" w:cstheme="majorBidi"/>
        </w:rPr>
        <w:t xml:space="preserve"> </w:t>
      </w:r>
      <w:bookmarkStart w:id="92" w:name="_Toc521875831"/>
      <w:bookmarkStart w:id="93" w:name="_Toc521878816"/>
    </w:p>
    <w:p w14:paraId="0F6175ED" w14:textId="2CEECEF9" w:rsidR="000F004E" w:rsidRPr="00340C24" w:rsidRDefault="00BD51C4" w:rsidP="00340C24">
      <w:pPr>
        <w:pStyle w:val="Heading2"/>
        <w:spacing w:line="480" w:lineRule="auto"/>
        <w:rPr>
          <w:rFonts w:asciiTheme="majorBidi" w:hAnsiTheme="majorBidi"/>
          <w:b/>
          <w:bCs/>
          <w:u w:val="single"/>
        </w:rPr>
      </w:pPr>
      <w:bookmarkStart w:id="94" w:name="_Toc521928483"/>
      <w:r w:rsidRPr="00340C24">
        <w:rPr>
          <w:rFonts w:asciiTheme="majorBidi" w:hAnsiTheme="majorBidi"/>
          <w:b/>
          <w:bCs/>
          <w:u w:val="single"/>
        </w:rPr>
        <w:t>Computational modelling of Human strategies</w:t>
      </w:r>
      <w:bookmarkEnd w:id="92"/>
      <w:bookmarkEnd w:id="93"/>
      <w:bookmarkEnd w:id="94"/>
      <w:r w:rsidRPr="00340C24">
        <w:rPr>
          <w:rFonts w:asciiTheme="majorBidi" w:hAnsiTheme="majorBidi"/>
          <w:b/>
          <w:bCs/>
          <w:u w:val="single"/>
        </w:rPr>
        <w:t xml:space="preserve"> </w:t>
      </w:r>
    </w:p>
    <w:p w14:paraId="7DDD2739" w14:textId="5C684B5D" w:rsidR="007B23A0" w:rsidRPr="00340C24" w:rsidRDefault="00F60155" w:rsidP="00340C24">
      <w:pPr>
        <w:spacing w:line="480" w:lineRule="auto"/>
        <w:jc w:val="both"/>
        <w:rPr>
          <w:rFonts w:asciiTheme="majorBidi" w:hAnsiTheme="majorBidi" w:cstheme="majorBidi"/>
        </w:rPr>
      </w:pPr>
      <w:r w:rsidRPr="00340C24">
        <w:rPr>
          <w:rFonts w:asciiTheme="majorBidi" w:hAnsiTheme="majorBidi" w:cstheme="majorBidi"/>
        </w:rPr>
        <w:t xml:space="preserve">To gain more insight into how participants played the games against the computer opponents, we compared multiple models of strategies the players may have been using in their decision making.  The first is a model that assumes play is random, and each potential action is chosen with equal probability. Note that this corresponds to the Nash equilibrium strategy. Next, since our computer agents has a predetermined level-k strategy, we tested the explanatory power of various level-k models, with k </w:t>
      </w:r>
      <w:r w:rsidRPr="00340C24">
        <w:rPr>
          <w:rFonts w:asciiTheme="majorBidi" w:hAnsiTheme="majorBidi" w:cstheme="majorBidi"/>
          <w:color w:val="000000" w:themeColor="text1"/>
        </w:rPr>
        <w:t xml:space="preserve">ranging from 1 to 3. Finally, we also included in our model comparison a heuristic win-stay lose-shift </w:t>
      </w:r>
      <w:r w:rsidR="00C47AAD">
        <w:rPr>
          <w:rFonts w:asciiTheme="majorBidi" w:hAnsiTheme="majorBidi" w:cstheme="majorBidi"/>
          <w:color w:val="000000" w:themeColor="text1"/>
        </w:rPr>
        <w:t xml:space="preserve">(WS/LS) </w:t>
      </w:r>
      <w:r w:rsidRPr="00340C24">
        <w:rPr>
          <w:rFonts w:asciiTheme="majorBidi" w:hAnsiTheme="majorBidi" w:cstheme="majorBidi"/>
          <w:color w:val="000000" w:themeColor="text1"/>
        </w:rPr>
        <w:t xml:space="preserve">model, that has proven quite effective in explaining behaviour in repeated games (Worthy &amp; Maddox, 2012; Steyvers et al. 2009). This model assumes that players repeat their previous actions if they win the last round and shift their actions towards what would have beaten the last round choice if they’d just lost. With regards to ties, assuming that players would also shift their actions </w:t>
      </w:r>
      <w:r w:rsidRPr="00340C24">
        <w:rPr>
          <w:rFonts w:asciiTheme="majorBidi" w:hAnsiTheme="majorBidi" w:cstheme="majorBidi"/>
        </w:rPr>
        <w:t>in the same direction as losses results in a model that gives the exact same predictions as a level-1 model in this context of 3x3 games, and therefore, we choose to treat the player’s reaction to ties similarly as when a win happens, meaning players repeat</w:t>
      </w:r>
      <w:r w:rsidR="00B9195B">
        <w:rPr>
          <w:rFonts w:asciiTheme="majorBidi" w:hAnsiTheme="majorBidi" w:cstheme="majorBidi"/>
        </w:rPr>
        <w:t>ing</w:t>
      </w:r>
      <w:r w:rsidRPr="00340C24">
        <w:rPr>
          <w:rFonts w:asciiTheme="majorBidi" w:hAnsiTheme="majorBidi" w:cstheme="majorBidi"/>
        </w:rPr>
        <w:t xml:space="preserve"> their last action. </w:t>
      </w:r>
    </w:p>
    <w:p w14:paraId="555DC3DB" w14:textId="77777777" w:rsidR="007B23A0" w:rsidRPr="00340C24" w:rsidRDefault="007B23A0" w:rsidP="00340C24">
      <w:pPr>
        <w:spacing w:line="480" w:lineRule="auto"/>
        <w:jc w:val="both"/>
        <w:rPr>
          <w:rFonts w:asciiTheme="majorBidi" w:hAnsiTheme="majorBidi" w:cstheme="majorBidi"/>
        </w:rPr>
      </w:pPr>
    </w:p>
    <w:p w14:paraId="37C17CC8" w14:textId="2D72FCEE" w:rsidR="00F60155" w:rsidRPr="00340C24" w:rsidRDefault="007B23A0" w:rsidP="00340C24">
      <w:pPr>
        <w:spacing w:line="480" w:lineRule="auto"/>
        <w:jc w:val="both"/>
        <w:rPr>
          <w:rFonts w:asciiTheme="majorBidi" w:hAnsiTheme="majorBidi" w:cstheme="majorBidi"/>
        </w:rPr>
      </w:pPr>
      <w:r w:rsidRPr="00340C24">
        <w:rPr>
          <w:rFonts w:asciiTheme="majorBidi" w:hAnsiTheme="majorBidi" w:cstheme="majorBidi"/>
        </w:rPr>
        <w:lastRenderedPageBreak/>
        <w:t>As participants</w:t>
      </w:r>
      <w:r w:rsidR="00F60155" w:rsidRPr="00340C24">
        <w:rPr>
          <w:rFonts w:asciiTheme="majorBidi" w:hAnsiTheme="majorBidi" w:cstheme="majorBidi"/>
        </w:rPr>
        <w:t xml:space="preserve"> may not employ a strategy consistently, we assume, for each model, that the strategy is followed with a probability </w:t>
      </w:r>
      <m:oMath>
        <m:r>
          <w:rPr>
            <w:rFonts w:ascii="Cambria Math" w:hAnsi="Cambria Math" w:cstheme="majorBidi"/>
          </w:rPr>
          <m:t>θ</m:t>
        </m:r>
      </m:oMath>
      <w:r w:rsidR="00F60155" w:rsidRPr="00340C24">
        <w:rPr>
          <w:rFonts w:asciiTheme="majorBidi" w:hAnsiTheme="majorBidi" w:cstheme="majorBidi"/>
        </w:rPr>
        <w:t>. Otherwise (with probability 1-</w:t>
      </w:r>
      <m:oMath>
        <m:r>
          <w:rPr>
            <w:rFonts w:ascii="Cambria Math" w:hAnsi="Cambria Math" w:cstheme="majorBidi"/>
          </w:rPr>
          <m:t xml:space="preserve"> θ</m:t>
        </m:r>
      </m:oMath>
      <w:r w:rsidR="007E5343" w:rsidRPr="00340C24">
        <w:rPr>
          <w:rFonts w:asciiTheme="majorBidi" w:hAnsiTheme="majorBidi" w:cstheme="majorBidi"/>
        </w:rPr>
        <w:t xml:space="preserve">) the player choses randomly between all options. For each participant and model, this parameter is estimated by maximum likelihood (i.e., the parameter is estimated to maximise the probability of the observed responses according to the model). To allow that consistency differs between the games (e.g., </w:t>
      </w:r>
      <w:r w:rsidR="00DD41B0" w:rsidRPr="00340C24">
        <w:rPr>
          <w:rFonts w:asciiTheme="majorBidi" w:hAnsiTheme="majorBidi" w:cstheme="majorBidi"/>
        </w:rPr>
        <w:t>as a</w:t>
      </w:r>
      <w:r w:rsidR="007E5343" w:rsidRPr="00340C24">
        <w:rPr>
          <w:rFonts w:asciiTheme="majorBidi" w:hAnsiTheme="majorBidi" w:cstheme="majorBidi"/>
        </w:rPr>
        <w:t xml:space="preserve"> result of learning) we estimated, in addition to a version which assumes </w:t>
      </w:r>
      <m:oMath>
        <m:r>
          <w:rPr>
            <w:rFonts w:ascii="Cambria Math" w:hAnsi="Cambria Math" w:cstheme="majorBidi"/>
          </w:rPr>
          <m:t>θ</m:t>
        </m:r>
      </m:oMath>
      <w:r w:rsidR="00F60155" w:rsidRPr="00340C24">
        <w:rPr>
          <w:rFonts w:asciiTheme="majorBidi" w:hAnsiTheme="majorBidi" w:cstheme="majorBidi"/>
        </w:rPr>
        <w:t xml:space="preserve"> </w:t>
      </w:r>
      <w:r w:rsidR="007E5343" w:rsidRPr="00340C24">
        <w:rPr>
          <w:rFonts w:asciiTheme="majorBidi" w:hAnsiTheme="majorBidi" w:cstheme="majorBidi"/>
        </w:rPr>
        <w:t xml:space="preserve">is constant over games, also a version that assumed it may differ between the games. To compare the models, we used the BIC, a model selection criterion that penalizes the fit of a model by the number of parameters. </w:t>
      </w:r>
    </w:p>
    <w:p w14:paraId="7C67AEBA" w14:textId="77777777" w:rsidR="00F60155" w:rsidRPr="00340C24" w:rsidRDefault="00F60155" w:rsidP="00340C24">
      <w:pPr>
        <w:spacing w:line="480" w:lineRule="auto"/>
        <w:jc w:val="both"/>
        <w:rPr>
          <w:rFonts w:asciiTheme="majorBidi" w:hAnsiTheme="majorBidi" w:cstheme="majorBidi"/>
        </w:rPr>
      </w:pPr>
    </w:p>
    <w:p w14:paraId="28F5C4F1" w14:textId="439BCF7A" w:rsidR="00F37CC9" w:rsidRPr="00340C24" w:rsidRDefault="000F004E" w:rsidP="00340C24">
      <w:pPr>
        <w:spacing w:line="480" w:lineRule="auto"/>
        <w:jc w:val="both"/>
        <w:rPr>
          <w:rFonts w:asciiTheme="majorBidi" w:hAnsiTheme="majorBidi" w:cstheme="majorBidi"/>
        </w:rPr>
      </w:pPr>
      <w:r w:rsidRPr="00340C24">
        <w:rPr>
          <w:rFonts w:asciiTheme="majorBidi" w:hAnsiTheme="majorBidi" w:cstheme="majorBidi"/>
        </w:rPr>
        <w:t xml:space="preserve">The results of the computational models confirm that while there is some heterogeneity in the strategies people chose, a significant number of players best respond to their opponent by adopting a level k+1 strategy when facing a level-k agent (k =1,2).  </w:t>
      </w:r>
      <w:r w:rsidR="00217654" w:rsidRPr="00340C24">
        <w:rPr>
          <w:rFonts w:asciiTheme="majorBidi" w:hAnsiTheme="majorBidi" w:cstheme="majorBidi"/>
        </w:rPr>
        <w:t xml:space="preserve">More specifically, </w:t>
      </w:r>
      <w:r w:rsidR="00A55D75" w:rsidRPr="00340C24">
        <w:rPr>
          <w:rFonts w:asciiTheme="majorBidi" w:hAnsiTheme="majorBidi" w:cstheme="majorBidi"/>
        </w:rPr>
        <w:t xml:space="preserve">from Table 3 we can see that </w:t>
      </w:r>
      <w:r w:rsidR="00217654" w:rsidRPr="00340C24">
        <w:rPr>
          <w:rFonts w:asciiTheme="majorBidi" w:hAnsiTheme="majorBidi" w:cstheme="majorBidi"/>
        </w:rPr>
        <w:t xml:space="preserve">when facing level-1 agents, 75% </w:t>
      </w:r>
      <w:r w:rsidR="00A55D75" w:rsidRPr="00340C24">
        <w:rPr>
          <w:rFonts w:asciiTheme="majorBidi" w:hAnsiTheme="majorBidi" w:cstheme="majorBidi"/>
        </w:rPr>
        <w:t xml:space="preserve">(18/24) </w:t>
      </w:r>
      <w:r w:rsidR="00217654" w:rsidRPr="00340C24">
        <w:rPr>
          <w:rFonts w:asciiTheme="majorBidi" w:hAnsiTheme="majorBidi" w:cstheme="majorBidi"/>
        </w:rPr>
        <w:t>of players actions were best explained by a level-2 model. Likewise, the equivalent number of players whose actions are best fit by a level-3 strategy when facing level-2 agents is 53%</w:t>
      </w:r>
      <w:r w:rsidR="00A55D75" w:rsidRPr="00340C24">
        <w:rPr>
          <w:rFonts w:asciiTheme="majorBidi" w:hAnsiTheme="majorBidi" w:cstheme="majorBidi"/>
        </w:rPr>
        <w:t xml:space="preserve"> (15/28)</w:t>
      </w:r>
      <w:r w:rsidR="00217654" w:rsidRPr="00340C24">
        <w:rPr>
          <w:rFonts w:asciiTheme="majorBidi" w:hAnsiTheme="majorBidi" w:cstheme="majorBidi"/>
        </w:rPr>
        <w:t xml:space="preserve">. </w:t>
      </w:r>
    </w:p>
    <w:p w14:paraId="77910963" w14:textId="77777777" w:rsidR="00F37CC9" w:rsidRPr="00340C24" w:rsidRDefault="00F37CC9" w:rsidP="00340C24">
      <w:pPr>
        <w:spacing w:line="480" w:lineRule="auto"/>
        <w:jc w:val="both"/>
        <w:rPr>
          <w:rFonts w:asciiTheme="majorBidi" w:hAnsiTheme="majorBidi" w:cstheme="majorBidi"/>
        </w:rPr>
      </w:pPr>
    </w:p>
    <w:tbl>
      <w:tblPr>
        <w:tblStyle w:val="PlainTable2"/>
        <w:tblW w:w="0" w:type="auto"/>
        <w:tblLook w:val="04A0" w:firstRow="1" w:lastRow="0" w:firstColumn="1" w:lastColumn="0" w:noHBand="0" w:noVBand="1"/>
      </w:tblPr>
      <w:tblGrid>
        <w:gridCol w:w="1802"/>
        <w:gridCol w:w="1802"/>
        <w:gridCol w:w="1802"/>
        <w:gridCol w:w="1802"/>
        <w:gridCol w:w="1802"/>
      </w:tblGrid>
      <w:tr w:rsidR="00A13131" w:rsidRPr="00340C24" w14:paraId="6D89E25D" w14:textId="77777777" w:rsidTr="00A131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14:paraId="756B02B2" w14:textId="6DB92AE3" w:rsidR="00A13131" w:rsidRPr="00340C24" w:rsidRDefault="00A76627" w:rsidP="00A76627">
            <w:pPr>
              <w:pStyle w:val="HTMLPreformatted"/>
              <w:spacing w:line="360" w:lineRule="auto"/>
              <w:jc w:val="both"/>
              <w:rPr>
                <w:rStyle w:val="HTMLCode"/>
                <w:rFonts w:asciiTheme="majorBidi" w:eastAsiaTheme="majorEastAsia" w:hAnsiTheme="majorBidi" w:cstheme="majorBidi"/>
                <w:sz w:val="24"/>
                <w:szCs w:val="24"/>
              </w:rPr>
            </w:pPr>
            <w:r>
              <w:rPr>
                <w:rStyle w:val="HTMLCode"/>
                <w:rFonts w:asciiTheme="majorBidi" w:eastAsiaTheme="majorEastAsia" w:hAnsiTheme="majorBidi" w:cstheme="majorBidi"/>
                <w:sz w:val="24"/>
                <w:szCs w:val="24"/>
              </w:rPr>
              <w:t xml:space="preserve">Opponent </w:t>
            </w:r>
          </w:p>
        </w:tc>
        <w:tc>
          <w:tcPr>
            <w:tcW w:w="1802" w:type="dxa"/>
          </w:tcPr>
          <w:p w14:paraId="25535BB4" w14:textId="5F95CCB7" w:rsidR="00A13131" w:rsidRPr="00340C24" w:rsidRDefault="00A13131" w:rsidP="00A76627">
            <w:pPr>
              <w:pStyle w:val="HTMLPreformatted"/>
              <w:spacing w:line="360" w:lineRule="auto"/>
              <w:jc w:val="center"/>
              <w:cnfStyle w:val="100000000000" w:firstRow="1" w:lastRow="0" w:firstColumn="0" w:lastColumn="0" w:oddVBand="0" w:evenVBand="0" w:oddHBand="0" w:evenHBand="0" w:firstRowFirstColumn="0" w:firstRowLastColumn="0" w:lastRowFirstColumn="0" w:lastRowLastColumn="0"/>
              <w:rPr>
                <w:rStyle w:val="HTMLCode"/>
                <w:rFonts w:asciiTheme="majorBidi" w:eastAsiaTheme="majorEastAsia" w:hAnsiTheme="majorBidi" w:cstheme="majorBidi"/>
                <w:sz w:val="24"/>
                <w:szCs w:val="24"/>
              </w:rPr>
            </w:pPr>
            <w:r w:rsidRPr="00340C24">
              <w:rPr>
                <w:rStyle w:val="HTMLCode"/>
                <w:rFonts w:asciiTheme="majorBidi" w:eastAsiaTheme="majorEastAsia" w:hAnsiTheme="majorBidi" w:cstheme="majorBidi"/>
                <w:sz w:val="24"/>
                <w:szCs w:val="24"/>
              </w:rPr>
              <w:t>Level-2</w:t>
            </w:r>
          </w:p>
        </w:tc>
        <w:tc>
          <w:tcPr>
            <w:tcW w:w="1802" w:type="dxa"/>
          </w:tcPr>
          <w:p w14:paraId="09F1D7BE" w14:textId="382AB41E" w:rsidR="00A13131" w:rsidRPr="00340C24" w:rsidRDefault="00A13131" w:rsidP="00A76627">
            <w:pPr>
              <w:pStyle w:val="HTMLPreformatted"/>
              <w:spacing w:line="360" w:lineRule="auto"/>
              <w:jc w:val="center"/>
              <w:cnfStyle w:val="100000000000" w:firstRow="1" w:lastRow="0" w:firstColumn="0" w:lastColumn="0" w:oddVBand="0" w:evenVBand="0" w:oddHBand="0" w:evenHBand="0" w:firstRowFirstColumn="0" w:firstRowLastColumn="0" w:lastRowFirstColumn="0" w:lastRowLastColumn="0"/>
              <w:rPr>
                <w:rStyle w:val="HTMLCode"/>
                <w:rFonts w:asciiTheme="majorBidi" w:eastAsiaTheme="majorEastAsia" w:hAnsiTheme="majorBidi" w:cstheme="majorBidi"/>
                <w:sz w:val="24"/>
                <w:szCs w:val="24"/>
              </w:rPr>
            </w:pPr>
            <w:r w:rsidRPr="00340C24">
              <w:rPr>
                <w:rStyle w:val="HTMLCode"/>
                <w:rFonts w:asciiTheme="majorBidi" w:eastAsiaTheme="majorEastAsia" w:hAnsiTheme="majorBidi" w:cstheme="majorBidi"/>
                <w:sz w:val="24"/>
                <w:szCs w:val="24"/>
              </w:rPr>
              <w:t>Level-3</w:t>
            </w:r>
          </w:p>
        </w:tc>
        <w:tc>
          <w:tcPr>
            <w:tcW w:w="1802" w:type="dxa"/>
          </w:tcPr>
          <w:p w14:paraId="1DEE5537" w14:textId="5AC00C0F" w:rsidR="00A13131" w:rsidRPr="00340C24" w:rsidRDefault="00BD5B2C" w:rsidP="00A76627">
            <w:pPr>
              <w:pStyle w:val="HTMLPreformatted"/>
              <w:spacing w:line="360" w:lineRule="auto"/>
              <w:jc w:val="center"/>
              <w:cnfStyle w:val="100000000000" w:firstRow="1" w:lastRow="0" w:firstColumn="0" w:lastColumn="0" w:oddVBand="0" w:evenVBand="0" w:oddHBand="0" w:evenHBand="0" w:firstRowFirstColumn="0" w:firstRowLastColumn="0" w:lastRowFirstColumn="0" w:lastRowLastColumn="0"/>
              <w:rPr>
                <w:rStyle w:val="HTMLCode"/>
                <w:rFonts w:asciiTheme="majorBidi" w:eastAsiaTheme="majorEastAsia" w:hAnsiTheme="majorBidi" w:cstheme="majorBidi"/>
                <w:sz w:val="24"/>
                <w:szCs w:val="24"/>
              </w:rPr>
            </w:pPr>
            <w:r w:rsidRPr="00340C24">
              <w:rPr>
                <w:rStyle w:val="HTMLCode"/>
                <w:rFonts w:asciiTheme="majorBidi" w:eastAsiaTheme="majorEastAsia" w:hAnsiTheme="majorBidi" w:cstheme="majorBidi"/>
                <w:sz w:val="24"/>
                <w:szCs w:val="24"/>
              </w:rPr>
              <w:t>Random</w:t>
            </w:r>
            <w:r w:rsidR="00A13131" w:rsidRPr="00340C24">
              <w:rPr>
                <w:rStyle w:val="HTMLCode"/>
                <w:rFonts w:asciiTheme="majorBidi" w:eastAsiaTheme="majorEastAsia" w:hAnsiTheme="majorBidi" w:cstheme="majorBidi"/>
                <w:sz w:val="24"/>
                <w:szCs w:val="24"/>
              </w:rPr>
              <w:t xml:space="preserve"> </w:t>
            </w:r>
          </w:p>
        </w:tc>
        <w:tc>
          <w:tcPr>
            <w:tcW w:w="1802" w:type="dxa"/>
          </w:tcPr>
          <w:p w14:paraId="5B47D381" w14:textId="54DF20DC" w:rsidR="00A13131" w:rsidRPr="00340C24" w:rsidRDefault="00A76627" w:rsidP="00A76627">
            <w:pPr>
              <w:pStyle w:val="HTMLPreformatted"/>
              <w:spacing w:line="360" w:lineRule="auto"/>
              <w:jc w:val="center"/>
              <w:cnfStyle w:val="100000000000" w:firstRow="1" w:lastRow="0" w:firstColumn="0" w:lastColumn="0" w:oddVBand="0" w:evenVBand="0" w:oddHBand="0" w:evenHBand="0" w:firstRowFirstColumn="0" w:firstRowLastColumn="0" w:lastRowFirstColumn="0" w:lastRowLastColumn="0"/>
              <w:rPr>
                <w:rStyle w:val="HTMLCode"/>
                <w:rFonts w:asciiTheme="majorBidi" w:eastAsiaTheme="majorEastAsia" w:hAnsiTheme="majorBidi" w:cstheme="majorBidi"/>
                <w:sz w:val="24"/>
                <w:szCs w:val="24"/>
              </w:rPr>
            </w:pPr>
            <w:r>
              <w:rPr>
                <w:rStyle w:val="HTMLCode"/>
                <w:rFonts w:asciiTheme="majorBidi" w:eastAsiaTheme="majorEastAsia" w:hAnsiTheme="majorBidi" w:cstheme="majorBidi"/>
                <w:sz w:val="24"/>
                <w:szCs w:val="24"/>
              </w:rPr>
              <w:t>WS/LS</w:t>
            </w:r>
          </w:p>
        </w:tc>
      </w:tr>
      <w:tr w:rsidR="00A13131" w:rsidRPr="00340C24" w14:paraId="19C2D84C" w14:textId="77777777" w:rsidTr="00A766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14:paraId="5DBDF634" w14:textId="2C3D6653" w:rsidR="00A13131" w:rsidRPr="00340C24" w:rsidRDefault="00A76627" w:rsidP="00A76627">
            <w:pPr>
              <w:pStyle w:val="HTMLPreformatted"/>
              <w:spacing w:line="360" w:lineRule="auto"/>
              <w:jc w:val="both"/>
              <w:rPr>
                <w:rStyle w:val="HTMLCode"/>
                <w:rFonts w:asciiTheme="majorBidi" w:eastAsiaTheme="majorEastAsia" w:hAnsiTheme="majorBidi" w:cstheme="majorBidi"/>
                <w:sz w:val="24"/>
                <w:szCs w:val="24"/>
              </w:rPr>
            </w:pPr>
            <w:r>
              <w:rPr>
                <w:rStyle w:val="HTMLCode"/>
                <w:rFonts w:asciiTheme="majorBidi" w:eastAsiaTheme="majorEastAsia" w:hAnsiTheme="majorBidi" w:cstheme="majorBidi"/>
                <w:sz w:val="24"/>
                <w:szCs w:val="24"/>
              </w:rPr>
              <w:t xml:space="preserve">Level-1 </w:t>
            </w:r>
          </w:p>
        </w:tc>
        <w:tc>
          <w:tcPr>
            <w:tcW w:w="1802" w:type="dxa"/>
            <w:vAlign w:val="center"/>
          </w:tcPr>
          <w:p w14:paraId="5B9B22CC" w14:textId="14F45A2C" w:rsidR="00A13131" w:rsidRPr="00340C24" w:rsidRDefault="00A13131" w:rsidP="00A76627">
            <w:pPr>
              <w:pStyle w:val="HTMLPreformatted"/>
              <w:spacing w:line="360" w:lineRule="auto"/>
              <w:jc w:val="center"/>
              <w:cnfStyle w:val="000000100000" w:firstRow="0" w:lastRow="0" w:firstColumn="0" w:lastColumn="0" w:oddVBand="0" w:evenVBand="0" w:oddHBand="1" w:evenHBand="0" w:firstRowFirstColumn="0" w:firstRowLastColumn="0" w:lastRowFirstColumn="0" w:lastRowLastColumn="0"/>
              <w:rPr>
                <w:rStyle w:val="HTMLCode"/>
                <w:rFonts w:asciiTheme="majorBidi" w:eastAsiaTheme="majorEastAsia" w:hAnsiTheme="majorBidi" w:cstheme="majorBidi"/>
                <w:sz w:val="24"/>
                <w:szCs w:val="24"/>
              </w:rPr>
            </w:pPr>
            <w:r w:rsidRPr="00340C24">
              <w:rPr>
                <w:rStyle w:val="HTMLCode"/>
                <w:rFonts w:asciiTheme="majorBidi" w:eastAsiaTheme="majorEastAsia" w:hAnsiTheme="majorBidi" w:cstheme="majorBidi"/>
                <w:sz w:val="24"/>
                <w:szCs w:val="24"/>
              </w:rPr>
              <w:t>18</w:t>
            </w:r>
          </w:p>
        </w:tc>
        <w:tc>
          <w:tcPr>
            <w:tcW w:w="1802" w:type="dxa"/>
            <w:vAlign w:val="center"/>
          </w:tcPr>
          <w:p w14:paraId="6992DA40" w14:textId="7D3404A6" w:rsidR="00A13131" w:rsidRPr="00340C24" w:rsidRDefault="00A13131" w:rsidP="00A76627">
            <w:pPr>
              <w:pStyle w:val="HTMLPreformatted"/>
              <w:spacing w:line="360" w:lineRule="auto"/>
              <w:jc w:val="center"/>
              <w:cnfStyle w:val="000000100000" w:firstRow="0" w:lastRow="0" w:firstColumn="0" w:lastColumn="0" w:oddVBand="0" w:evenVBand="0" w:oddHBand="1" w:evenHBand="0" w:firstRowFirstColumn="0" w:firstRowLastColumn="0" w:lastRowFirstColumn="0" w:lastRowLastColumn="0"/>
              <w:rPr>
                <w:rStyle w:val="HTMLCode"/>
                <w:rFonts w:asciiTheme="majorBidi" w:eastAsiaTheme="majorEastAsia" w:hAnsiTheme="majorBidi" w:cstheme="majorBidi"/>
                <w:sz w:val="24"/>
                <w:szCs w:val="24"/>
              </w:rPr>
            </w:pPr>
            <w:r w:rsidRPr="00340C24">
              <w:rPr>
                <w:rStyle w:val="HTMLCode"/>
                <w:rFonts w:asciiTheme="majorBidi" w:eastAsiaTheme="majorEastAsia" w:hAnsiTheme="majorBidi" w:cstheme="majorBidi"/>
                <w:sz w:val="24"/>
                <w:szCs w:val="24"/>
              </w:rPr>
              <w:t>1</w:t>
            </w:r>
          </w:p>
        </w:tc>
        <w:tc>
          <w:tcPr>
            <w:tcW w:w="1802" w:type="dxa"/>
            <w:vAlign w:val="center"/>
          </w:tcPr>
          <w:p w14:paraId="41CBC9E7" w14:textId="4FA35D20" w:rsidR="00A13131" w:rsidRPr="00340C24" w:rsidRDefault="00A13131" w:rsidP="00A76627">
            <w:pPr>
              <w:pStyle w:val="HTMLPreformatted"/>
              <w:spacing w:line="360" w:lineRule="auto"/>
              <w:jc w:val="center"/>
              <w:cnfStyle w:val="000000100000" w:firstRow="0" w:lastRow="0" w:firstColumn="0" w:lastColumn="0" w:oddVBand="0" w:evenVBand="0" w:oddHBand="1" w:evenHBand="0" w:firstRowFirstColumn="0" w:firstRowLastColumn="0" w:lastRowFirstColumn="0" w:lastRowLastColumn="0"/>
              <w:rPr>
                <w:rStyle w:val="HTMLCode"/>
                <w:rFonts w:asciiTheme="majorBidi" w:eastAsiaTheme="majorEastAsia" w:hAnsiTheme="majorBidi" w:cstheme="majorBidi"/>
                <w:sz w:val="24"/>
                <w:szCs w:val="24"/>
              </w:rPr>
            </w:pPr>
            <w:r w:rsidRPr="00340C24">
              <w:rPr>
                <w:rStyle w:val="HTMLCode"/>
                <w:rFonts w:asciiTheme="majorBidi" w:eastAsiaTheme="majorEastAsia" w:hAnsiTheme="majorBidi" w:cstheme="majorBidi"/>
                <w:sz w:val="24"/>
                <w:szCs w:val="24"/>
              </w:rPr>
              <w:t>5</w:t>
            </w:r>
          </w:p>
        </w:tc>
        <w:tc>
          <w:tcPr>
            <w:tcW w:w="1802" w:type="dxa"/>
            <w:vAlign w:val="center"/>
          </w:tcPr>
          <w:p w14:paraId="420D7809" w14:textId="4938622D" w:rsidR="00A13131" w:rsidRPr="00340C24" w:rsidRDefault="00A13131" w:rsidP="00A76627">
            <w:pPr>
              <w:pStyle w:val="HTMLPreformatted"/>
              <w:spacing w:line="360" w:lineRule="auto"/>
              <w:jc w:val="center"/>
              <w:cnfStyle w:val="000000100000" w:firstRow="0" w:lastRow="0" w:firstColumn="0" w:lastColumn="0" w:oddVBand="0" w:evenVBand="0" w:oddHBand="1" w:evenHBand="0" w:firstRowFirstColumn="0" w:firstRowLastColumn="0" w:lastRowFirstColumn="0" w:lastRowLastColumn="0"/>
              <w:rPr>
                <w:rStyle w:val="HTMLCode"/>
                <w:rFonts w:asciiTheme="majorBidi" w:eastAsiaTheme="majorEastAsia" w:hAnsiTheme="majorBidi" w:cstheme="majorBidi"/>
                <w:sz w:val="24"/>
                <w:szCs w:val="24"/>
              </w:rPr>
            </w:pPr>
            <w:r w:rsidRPr="00340C24">
              <w:rPr>
                <w:rStyle w:val="HTMLCode"/>
                <w:rFonts w:asciiTheme="majorBidi" w:eastAsiaTheme="majorEastAsia" w:hAnsiTheme="majorBidi" w:cstheme="majorBidi"/>
                <w:sz w:val="24"/>
                <w:szCs w:val="24"/>
              </w:rPr>
              <w:t>0</w:t>
            </w:r>
          </w:p>
        </w:tc>
      </w:tr>
      <w:tr w:rsidR="00A13131" w:rsidRPr="00340C24" w14:paraId="68AFD02A" w14:textId="77777777" w:rsidTr="00A76627">
        <w:tc>
          <w:tcPr>
            <w:cnfStyle w:val="001000000000" w:firstRow="0" w:lastRow="0" w:firstColumn="1" w:lastColumn="0" w:oddVBand="0" w:evenVBand="0" w:oddHBand="0" w:evenHBand="0" w:firstRowFirstColumn="0" w:firstRowLastColumn="0" w:lastRowFirstColumn="0" w:lastRowLastColumn="0"/>
            <w:tcW w:w="1802" w:type="dxa"/>
          </w:tcPr>
          <w:p w14:paraId="62F0AC15" w14:textId="7994C114" w:rsidR="00A13131" w:rsidRPr="00340C24" w:rsidRDefault="00A76627" w:rsidP="00A76627">
            <w:pPr>
              <w:pStyle w:val="HTMLPreformatted"/>
              <w:spacing w:line="360" w:lineRule="auto"/>
              <w:jc w:val="both"/>
              <w:rPr>
                <w:rStyle w:val="HTMLCode"/>
                <w:rFonts w:asciiTheme="majorBidi" w:eastAsiaTheme="majorEastAsia" w:hAnsiTheme="majorBidi" w:cstheme="majorBidi"/>
                <w:sz w:val="24"/>
                <w:szCs w:val="24"/>
              </w:rPr>
            </w:pPr>
            <w:r>
              <w:rPr>
                <w:rStyle w:val="HTMLCode"/>
                <w:rFonts w:asciiTheme="majorBidi" w:eastAsiaTheme="majorEastAsia" w:hAnsiTheme="majorBidi" w:cstheme="majorBidi"/>
                <w:sz w:val="24"/>
                <w:szCs w:val="24"/>
              </w:rPr>
              <w:t xml:space="preserve">Level-2 </w:t>
            </w:r>
          </w:p>
        </w:tc>
        <w:tc>
          <w:tcPr>
            <w:tcW w:w="1802" w:type="dxa"/>
            <w:vAlign w:val="center"/>
          </w:tcPr>
          <w:p w14:paraId="46067E9D" w14:textId="131B321D" w:rsidR="00A13131" w:rsidRPr="00340C24" w:rsidRDefault="00A13131" w:rsidP="00A76627">
            <w:pPr>
              <w:pStyle w:val="HTMLPreformatted"/>
              <w:spacing w:line="360" w:lineRule="auto"/>
              <w:jc w:val="center"/>
              <w:cnfStyle w:val="000000000000" w:firstRow="0" w:lastRow="0" w:firstColumn="0" w:lastColumn="0" w:oddVBand="0" w:evenVBand="0" w:oddHBand="0" w:evenHBand="0" w:firstRowFirstColumn="0" w:firstRowLastColumn="0" w:lastRowFirstColumn="0" w:lastRowLastColumn="0"/>
              <w:rPr>
                <w:rStyle w:val="HTMLCode"/>
                <w:rFonts w:asciiTheme="majorBidi" w:eastAsiaTheme="majorEastAsia" w:hAnsiTheme="majorBidi" w:cstheme="majorBidi"/>
                <w:sz w:val="24"/>
                <w:szCs w:val="24"/>
              </w:rPr>
            </w:pPr>
            <w:r w:rsidRPr="00340C24">
              <w:rPr>
                <w:rStyle w:val="HTMLCode"/>
                <w:rFonts w:asciiTheme="majorBidi" w:eastAsiaTheme="majorEastAsia" w:hAnsiTheme="majorBidi" w:cstheme="majorBidi"/>
                <w:sz w:val="24"/>
                <w:szCs w:val="24"/>
              </w:rPr>
              <w:t>4</w:t>
            </w:r>
          </w:p>
        </w:tc>
        <w:tc>
          <w:tcPr>
            <w:tcW w:w="1802" w:type="dxa"/>
            <w:vAlign w:val="center"/>
          </w:tcPr>
          <w:p w14:paraId="023436D7" w14:textId="5DC5FAAB" w:rsidR="00A13131" w:rsidRPr="00340C24" w:rsidRDefault="00A13131" w:rsidP="00A76627">
            <w:pPr>
              <w:pStyle w:val="HTMLPreformatted"/>
              <w:spacing w:line="360" w:lineRule="auto"/>
              <w:jc w:val="center"/>
              <w:cnfStyle w:val="000000000000" w:firstRow="0" w:lastRow="0" w:firstColumn="0" w:lastColumn="0" w:oddVBand="0" w:evenVBand="0" w:oddHBand="0" w:evenHBand="0" w:firstRowFirstColumn="0" w:firstRowLastColumn="0" w:lastRowFirstColumn="0" w:lastRowLastColumn="0"/>
              <w:rPr>
                <w:rStyle w:val="HTMLCode"/>
                <w:rFonts w:asciiTheme="majorBidi" w:eastAsiaTheme="majorEastAsia" w:hAnsiTheme="majorBidi" w:cstheme="majorBidi"/>
                <w:sz w:val="24"/>
                <w:szCs w:val="24"/>
              </w:rPr>
            </w:pPr>
            <w:r w:rsidRPr="00340C24">
              <w:rPr>
                <w:rStyle w:val="HTMLCode"/>
                <w:rFonts w:asciiTheme="majorBidi" w:eastAsiaTheme="majorEastAsia" w:hAnsiTheme="majorBidi" w:cstheme="majorBidi"/>
                <w:sz w:val="24"/>
                <w:szCs w:val="24"/>
              </w:rPr>
              <w:t>15</w:t>
            </w:r>
          </w:p>
        </w:tc>
        <w:tc>
          <w:tcPr>
            <w:tcW w:w="1802" w:type="dxa"/>
            <w:vAlign w:val="center"/>
          </w:tcPr>
          <w:p w14:paraId="28287581" w14:textId="0F2E6657" w:rsidR="00A13131" w:rsidRPr="00340C24" w:rsidRDefault="00A13131" w:rsidP="00A76627">
            <w:pPr>
              <w:pStyle w:val="HTMLPreformatted"/>
              <w:spacing w:line="360" w:lineRule="auto"/>
              <w:jc w:val="center"/>
              <w:cnfStyle w:val="000000000000" w:firstRow="0" w:lastRow="0" w:firstColumn="0" w:lastColumn="0" w:oddVBand="0" w:evenVBand="0" w:oddHBand="0" w:evenHBand="0" w:firstRowFirstColumn="0" w:firstRowLastColumn="0" w:lastRowFirstColumn="0" w:lastRowLastColumn="0"/>
              <w:rPr>
                <w:rStyle w:val="HTMLCode"/>
                <w:rFonts w:asciiTheme="majorBidi" w:eastAsiaTheme="majorEastAsia" w:hAnsiTheme="majorBidi" w:cstheme="majorBidi"/>
                <w:sz w:val="24"/>
                <w:szCs w:val="24"/>
              </w:rPr>
            </w:pPr>
            <w:r w:rsidRPr="00340C24">
              <w:rPr>
                <w:rStyle w:val="HTMLCode"/>
                <w:rFonts w:asciiTheme="majorBidi" w:eastAsiaTheme="majorEastAsia" w:hAnsiTheme="majorBidi" w:cstheme="majorBidi"/>
                <w:sz w:val="24"/>
                <w:szCs w:val="24"/>
              </w:rPr>
              <w:t>3</w:t>
            </w:r>
          </w:p>
        </w:tc>
        <w:tc>
          <w:tcPr>
            <w:tcW w:w="1802" w:type="dxa"/>
            <w:vAlign w:val="center"/>
          </w:tcPr>
          <w:p w14:paraId="33308D77" w14:textId="0218C085" w:rsidR="00A13131" w:rsidRPr="00340C24" w:rsidRDefault="00A13131" w:rsidP="00A76627">
            <w:pPr>
              <w:pStyle w:val="HTMLPreformatted"/>
              <w:spacing w:line="360" w:lineRule="auto"/>
              <w:jc w:val="center"/>
              <w:cnfStyle w:val="000000000000" w:firstRow="0" w:lastRow="0" w:firstColumn="0" w:lastColumn="0" w:oddVBand="0" w:evenVBand="0" w:oddHBand="0" w:evenHBand="0" w:firstRowFirstColumn="0" w:firstRowLastColumn="0" w:lastRowFirstColumn="0" w:lastRowLastColumn="0"/>
              <w:rPr>
                <w:rStyle w:val="HTMLCode"/>
                <w:rFonts w:asciiTheme="majorBidi" w:eastAsiaTheme="majorEastAsia" w:hAnsiTheme="majorBidi" w:cstheme="majorBidi"/>
                <w:sz w:val="24"/>
                <w:szCs w:val="24"/>
              </w:rPr>
            </w:pPr>
            <w:r w:rsidRPr="00340C24">
              <w:rPr>
                <w:rStyle w:val="HTMLCode"/>
                <w:rFonts w:asciiTheme="majorBidi" w:eastAsiaTheme="majorEastAsia" w:hAnsiTheme="majorBidi" w:cstheme="majorBidi"/>
                <w:sz w:val="24"/>
                <w:szCs w:val="24"/>
              </w:rPr>
              <w:t>6</w:t>
            </w:r>
          </w:p>
        </w:tc>
      </w:tr>
    </w:tbl>
    <w:p w14:paraId="42258A9C" w14:textId="1C36CE6C" w:rsidR="00217654" w:rsidRPr="00340C24" w:rsidRDefault="007A105F" w:rsidP="007A105F">
      <w:pPr>
        <w:pStyle w:val="HTMLPreformatted"/>
        <w:spacing w:line="480" w:lineRule="auto"/>
        <w:rPr>
          <w:rStyle w:val="HTMLCode"/>
          <w:rFonts w:asciiTheme="majorBidi" w:eastAsiaTheme="majorEastAsia" w:hAnsiTheme="majorBidi" w:cstheme="majorBidi"/>
          <w:i/>
          <w:iCs/>
        </w:rPr>
      </w:pPr>
      <w:r>
        <w:rPr>
          <w:rStyle w:val="HTMLCode"/>
          <w:rFonts w:asciiTheme="majorBidi" w:eastAsiaTheme="majorEastAsia" w:hAnsiTheme="majorBidi" w:cstheme="majorBidi"/>
          <w:sz w:val="24"/>
          <w:szCs w:val="24"/>
        </w:rPr>
        <w:tab/>
      </w:r>
      <w:r>
        <w:rPr>
          <w:rStyle w:val="HTMLCode"/>
          <w:rFonts w:asciiTheme="majorBidi" w:eastAsiaTheme="majorEastAsia" w:hAnsiTheme="majorBidi" w:cstheme="majorBidi"/>
          <w:sz w:val="24"/>
          <w:szCs w:val="24"/>
        </w:rPr>
        <w:tab/>
      </w:r>
      <w:r w:rsidR="00A55D75" w:rsidRPr="00340C24">
        <w:rPr>
          <w:rStyle w:val="HTMLCode"/>
          <w:rFonts w:asciiTheme="majorBidi" w:eastAsiaTheme="majorEastAsia" w:hAnsiTheme="majorBidi" w:cstheme="majorBidi"/>
          <w:i/>
          <w:iCs/>
        </w:rPr>
        <w:t>Table 3: Distribution of best fitting player model by type of opponent</w:t>
      </w:r>
    </w:p>
    <w:p w14:paraId="13B53592" w14:textId="43B1AA75" w:rsidR="00217654" w:rsidRPr="00340C24" w:rsidRDefault="00217654" w:rsidP="00340C24">
      <w:pPr>
        <w:spacing w:line="480" w:lineRule="auto"/>
        <w:jc w:val="both"/>
        <w:rPr>
          <w:rFonts w:asciiTheme="majorBidi" w:hAnsiTheme="majorBidi" w:cstheme="majorBidi"/>
        </w:rPr>
      </w:pPr>
    </w:p>
    <w:p w14:paraId="17A880C6" w14:textId="706A2E6A" w:rsidR="00E36F4F" w:rsidRDefault="00217654" w:rsidP="00C47AAD">
      <w:pPr>
        <w:spacing w:line="480" w:lineRule="auto"/>
        <w:jc w:val="both"/>
        <w:rPr>
          <w:rFonts w:asciiTheme="majorBidi" w:hAnsiTheme="majorBidi" w:cstheme="majorBidi"/>
        </w:rPr>
      </w:pPr>
      <w:r w:rsidRPr="00340C24">
        <w:rPr>
          <w:rFonts w:asciiTheme="majorBidi" w:hAnsiTheme="majorBidi" w:cstheme="majorBidi"/>
        </w:rPr>
        <w:t xml:space="preserve">In both cases, the models allowing the parameter </w:t>
      </w:r>
      <m:oMath>
        <m:r>
          <w:rPr>
            <w:rFonts w:ascii="Cambria Math" w:hAnsi="Cambria Math" w:cstheme="majorBidi"/>
          </w:rPr>
          <m:t>θ</m:t>
        </m:r>
      </m:oMath>
      <w:r w:rsidR="00F73938" w:rsidRPr="00340C24">
        <w:rPr>
          <w:rFonts w:asciiTheme="majorBidi" w:hAnsiTheme="majorBidi" w:cstheme="majorBidi"/>
        </w:rPr>
        <w:t xml:space="preserve">  to vary for each game were mo</w:t>
      </w:r>
      <w:r w:rsidRPr="00340C24">
        <w:rPr>
          <w:rFonts w:asciiTheme="majorBidi" w:hAnsiTheme="majorBidi" w:cstheme="majorBidi"/>
        </w:rPr>
        <w:t xml:space="preserve">re successful in explaining the player’s behaviour. Suggesting that the likelihood that players choose actions consistent with the identified strategies is not constant over time but evolves dynamically. </w:t>
      </w:r>
    </w:p>
    <w:p w14:paraId="34838B99" w14:textId="77777777" w:rsidR="00C47AAD" w:rsidRPr="00340C24" w:rsidRDefault="00C47AAD" w:rsidP="00C47AAD">
      <w:pPr>
        <w:spacing w:line="480" w:lineRule="auto"/>
        <w:jc w:val="both"/>
        <w:rPr>
          <w:rFonts w:asciiTheme="majorBidi" w:hAnsiTheme="majorBidi" w:cstheme="majorBidi"/>
        </w:rPr>
      </w:pPr>
    </w:p>
    <w:p w14:paraId="0E009B0D" w14:textId="723639A7" w:rsidR="00FD18A4" w:rsidRPr="00340C24" w:rsidRDefault="00056BDD" w:rsidP="00340C24">
      <w:pPr>
        <w:spacing w:line="480" w:lineRule="auto"/>
        <w:jc w:val="both"/>
        <w:rPr>
          <w:rFonts w:asciiTheme="majorBidi" w:hAnsiTheme="majorBidi" w:cstheme="majorBidi"/>
        </w:rPr>
      </w:pPr>
      <w:r w:rsidRPr="00340C24">
        <w:rPr>
          <w:rFonts w:asciiTheme="majorBidi" w:hAnsiTheme="majorBidi" w:cstheme="majorBidi"/>
        </w:rPr>
        <w:lastRenderedPageBreak/>
        <w:t xml:space="preserve">To test that there are significant </w:t>
      </w:r>
      <w:r w:rsidR="00E27F5F" w:rsidRPr="00340C24">
        <w:rPr>
          <w:rFonts w:asciiTheme="majorBidi" w:hAnsiTheme="majorBidi" w:cstheme="majorBidi"/>
        </w:rPr>
        <w:t xml:space="preserve">differences </w:t>
      </w:r>
      <w:r w:rsidRPr="00340C24">
        <w:rPr>
          <w:rFonts w:asciiTheme="majorBidi" w:hAnsiTheme="majorBidi" w:cstheme="majorBidi"/>
        </w:rPr>
        <w:t xml:space="preserve">between the thetas estimated for each game, we run a </w:t>
      </w:r>
      <w:r w:rsidR="00E27F5F" w:rsidRPr="00340C24">
        <w:rPr>
          <w:rFonts w:asciiTheme="majorBidi" w:hAnsiTheme="majorBidi" w:cstheme="majorBidi"/>
        </w:rPr>
        <w:t xml:space="preserve">repeated measures ANOVA with </w:t>
      </w:r>
      <w:r w:rsidR="00FD18A4" w:rsidRPr="00340C24">
        <w:rPr>
          <w:rFonts w:asciiTheme="majorBidi" w:hAnsiTheme="majorBidi" w:cstheme="majorBidi"/>
        </w:rPr>
        <w:t xml:space="preserve">the estimated thetas as a dependent variable and </w:t>
      </w:r>
      <w:r w:rsidR="00E27F5F" w:rsidRPr="00340C24">
        <w:rPr>
          <w:rFonts w:asciiTheme="majorBidi" w:hAnsiTheme="majorBidi" w:cstheme="majorBidi"/>
        </w:rPr>
        <w:t xml:space="preserve">game as a 3-level factor </w:t>
      </w:r>
      <w:r w:rsidR="00FD18A4" w:rsidRPr="00340C24">
        <w:rPr>
          <w:rFonts w:asciiTheme="majorBidi" w:hAnsiTheme="majorBidi" w:cstheme="majorBidi"/>
        </w:rPr>
        <w:t>(RPS</w:t>
      </w:r>
      <w:r w:rsidR="00E27F5F" w:rsidRPr="00340C24">
        <w:rPr>
          <w:rFonts w:asciiTheme="majorBidi" w:hAnsiTheme="majorBidi" w:cstheme="majorBidi"/>
        </w:rPr>
        <w:t xml:space="preserve">, FWG and </w:t>
      </w:r>
      <w:r w:rsidR="006D31E2" w:rsidRPr="00340C24">
        <w:rPr>
          <w:rFonts w:asciiTheme="majorBidi" w:hAnsiTheme="majorBidi" w:cstheme="majorBidi"/>
        </w:rPr>
        <w:t>NUMBERS</w:t>
      </w:r>
      <w:r w:rsidR="00E27F5F" w:rsidRPr="00340C24">
        <w:rPr>
          <w:rFonts w:asciiTheme="majorBidi" w:hAnsiTheme="majorBidi" w:cstheme="majorBidi"/>
        </w:rPr>
        <w:t xml:space="preserve">). </w:t>
      </w:r>
      <w:r w:rsidR="00FD18A4" w:rsidRPr="00340C24">
        <w:rPr>
          <w:rFonts w:asciiTheme="majorBidi" w:hAnsiTheme="majorBidi" w:cstheme="majorBidi"/>
        </w:rPr>
        <w:t xml:space="preserve">We run two ANOVAS, one for each type of opponent, using the thetas estimated </w:t>
      </w:r>
      <w:r w:rsidR="00775EBC" w:rsidRPr="00340C24">
        <w:rPr>
          <w:rFonts w:asciiTheme="majorBidi" w:hAnsiTheme="majorBidi" w:cstheme="majorBidi"/>
        </w:rPr>
        <w:t>for the best predictive model (</w:t>
      </w:r>
      <w:r w:rsidR="00FD18A4" w:rsidRPr="00340C24">
        <w:rPr>
          <w:rFonts w:asciiTheme="majorBidi" w:hAnsiTheme="majorBidi" w:cstheme="majorBidi"/>
        </w:rPr>
        <w:t>level-2 model for level-1 agents and level-3 model for level-2 agents</w:t>
      </w:r>
      <w:r w:rsidR="00775EBC" w:rsidRPr="00340C24">
        <w:rPr>
          <w:rFonts w:asciiTheme="majorBidi" w:hAnsiTheme="majorBidi" w:cstheme="majorBidi"/>
        </w:rPr>
        <w:t>)</w:t>
      </w:r>
      <w:r w:rsidR="00FD18A4" w:rsidRPr="00340C24">
        <w:rPr>
          <w:rFonts w:asciiTheme="majorBidi" w:hAnsiTheme="majorBidi" w:cstheme="majorBidi"/>
        </w:rPr>
        <w:t xml:space="preserve">. </w:t>
      </w:r>
      <w:r w:rsidR="00A13131" w:rsidRPr="00340C24">
        <w:rPr>
          <w:rFonts w:asciiTheme="majorBidi" w:hAnsiTheme="majorBidi" w:cstheme="majorBidi"/>
        </w:rPr>
        <w:t>Figure 13</w:t>
      </w:r>
      <w:r w:rsidR="00494442" w:rsidRPr="00340C24">
        <w:rPr>
          <w:rFonts w:asciiTheme="majorBidi" w:hAnsiTheme="majorBidi" w:cstheme="majorBidi"/>
        </w:rPr>
        <w:t xml:space="preserve"> shows the estimated average values of theta for each game along with 95% confidence intervals.</w:t>
      </w:r>
    </w:p>
    <w:p w14:paraId="583BCC8F" w14:textId="223DD829" w:rsidR="00494442" w:rsidRDefault="00494442" w:rsidP="00340C24">
      <w:pPr>
        <w:spacing w:line="480" w:lineRule="auto"/>
        <w:jc w:val="both"/>
        <w:rPr>
          <w:rFonts w:asciiTheme="majorBidi" w:hAnsiTheme="majorBidi" w:cstheme="majorBidi"/>
        </w:rPr>
      </w:pPr>
    </w:p>
    <w:p w14:paraId="71EFE853" w14:textId="77777777" w:rsidR="00C47AAD" w:rsidRPr="00340C24" w:rsidRDefault="00C47AAD" w:rsidP="00C47AAD">
      <w:pPr>
        <w:spacing w:line="480" w:lineRule="auto"/>
        <w:jc w:val="both"/>
        <w:rPr>
          <w:rFonts w:asciiTheme="majorBidi" w:hAnsiTheme="majorBidi" w:cstheme="majorBidi"/>
        </w:rPr>
      </w:pPr>
      <w:r w:rsidRPr="00340C24">
        <w:rPr>
          <w:rFonts w:asciiTheme="majorBidi" w:hAnsiTheme="majorBidi" w:cstheme="majorBidi"/>
        </w:rPr>
        <w:t xml:space="preserve">For level-1 facing players, there is a significant effect of the game factor </w:t>
      </w:r>
      <w:proofErr w:type="gramStart"/>
      <w:r w:rsidRPr="001F216C">
        <w:rPr>
          <w:rFonts w:asciiTheme="majorBidi" w:hAnsiTheme="majorBidi" w:cstheme="majorBidi"/>
          <w:i/>
          <w:iCs/>
        </w:rPr>
        <w:t>( F</w:t>
      </w:r>
      <w:proofErr w:type="gramEnd"/>
      <w:r w:rsidRPr="001F216C">
        <w:rPr>
          <w:rFonts w:asciiTheme="majorBidi" w:hAnsiTheme="majorBidi" w:cstheme="majorBidi"/>
          <w:i/>
          <w:iCs/>
        </w:rPr>
        <w:t>(1.98, 101.06) = 7.33, p = 0.001, ges = 0.05</w:t>
      </w:r>
      <w:r w:rsidRPr="00340C24">
        <w:rPr>
          <w:rFonts w:asciiTheme="majorBidi" w:hAnsiTheme="majorBidi" w:cstheme="majorBidi"/>
        </w:rPr>
        <w:t>) showing that thetas indeed vary between games. The average estimated theta was highest for FWG (</w:t>
      </w:r>
      <w:r w:rsidRPr="001F216C">
        <w:rPr>
          <w:rFonts w:asciiTheme="majorBidi" w:hAnsiTheme="majorBidi" w:cstheme="majorBidi"/>
          <w:i/>
          <w:iCs/>
        </w:rPr>
        <w:t>M = 0.48, SD = 0.36</w:t>
      </w:r>
      <w:r w:rsidRPr="00340C24">
        <w:rPr>
          <w:rFonts w:asciiTheme="majorBidi" w:hAnsiTheme="majorBidi" w:cstheme="majorBidi"/>
        </w:rPr>
        <w:t xml:space="preserve">) followed by NUMBERS (M = </w:t>
      </w:r>
      <w:r w:rsidRPr="001F216C">
        <w:rPr>
          <w:rFonts w:asciiTheme="majorBidi" w:hAnsiTheme="majorBidi" w:cstheme="majorBidi"/>
          <w:i/>
          <w:iCs/>
        </w:rPr>
        <w:t>0.30, SD = 0.34</w:t>
      </w:r>
      <w:r w:rsidRPr="00340C24">
        <w:rPr>
          <w:rFonts w:asciiTheme="majorBidi" w:hAnsiTheme="majorBidi" w:cstheme="majorBidi"/>
        </w:rPr>
        <w:t xml:space="preserve">) then RPS </w:t>
      </w:r>
      <w:proofErr w:type="gramStart"/>
      <w:r w:rsidRPr="00340C24">
        <w:rPr>
          <w:rFonts w:asciiTheme="majorBidi" w:hAnsiTheme="majorBidi" w:cstheme="majorBidi"/>
        </w:rPr>
        <w:t xml:space="preserve">( </w:t>
      </w:r>
      <w:r w:rsidRPr="001F216C">
        <w:rPr>
          <w:rFonts w:asciiTheme="majorBidi" w:hAnsiTheme="majorBidi" w:cstheme="majorBidi"/>
          <w:i/>
          <w:iCs/>
        </w:rPr>
        <w:t>M</w:t>
      </w:r>
      <w:proofErr w:type="gramEnd"/>
      <w:r w:rsidRPr="001F216C">
        <w:rPr>
          <w:rFonts w:asciiTheme="majorBidi" w:hAnsiTheme="majorBidi" w:cstheme="majorBidi"/>
          <w:i/>
          <w:iCs/>
        </w:rPr>
        <w:t xml:space="preserve"> = 0.27 , SD = 0.29</w:t>
      </w:r>
      <w:r w:rsidRPr="00340C24">
        <w:rPr>
          <w:rFonts w:asciiTheme="majorBidi" w:hAnsiTheme="majorBidi" w:cstheme="majorBidi"/>
        </w:rPr>
        <w:t xml:space="preserve">). </w:t>
      </w:r>
    </w:p>
    <w:p w14:paraId="399A5D09" w14:textId="77777777" w:rsidR="00C47AAD" w:rsidRPr="00340C24" w:rsidRDefault="00C47AAD" w:rsidP="00340C24">
      <w:pPr>
        <w:spacing w:line="480" w:lineRule="auto"/>
        <w:jc w:val="both"/>
        <w:rPr>
          <w:rFonts w:asciiTheme="majorBidi" w:hAnsiTheme="majorBidi" w:cstheme="majorBidi"/>
        </w:rPr>
      </w:pPr>
    </w:p>
    <w:p w14:paraId="5C74378B" w14:textId="77777777" w:rsidR="00A55D75" w:rsidRPr="00340C24" w:rsidRDefault="00802690" w:rsidP="00340C24">
      <w:pPr>
        <w:keepNext/>
        <w:spacing w:line="480" w:lineRule="auto"/>
        <w:jc w:val="both"/>
        <w:rPr>
          <w:rFonts w:asciiTheme="majorBidi" w:hAnsiTheme="majorBidi" w:cstheme="majorBidi"/>
        </w:rPr>
      </w:pPr>
      <w:r w:rsidRPr="00340C24">
        <w:rPr>
          <w:rFonts w:asciiTheme="majorBidi" w:hAnsiTheme="majorBidi" w:cstheme="majorBidi"/>
        </w:rPr>
        <w:fldChar w:fldCharType="begin"/>
      </w:r>
      <w:r w:rsidRPr="00340C24">
        <w:rPr>
          <w:rFonts w:asciiTheme="majorBidi" w:hAnsiTheme="majorBidi" w:cstheme="majorBidi"/>
        </w:rPr>
        <w:instrText xml:space="preserve"> INCLUDEPICTURE "/var/folders/pg/l6hgc3xd36z8v0htsg18n81h0000gn/T/com.microsoft.Word/WebArchiveCopyPasteTempFiles/000039.png" \* MERGEFORMATINET </w:instrText>
      </w:r>
      <w:r w:rsidRPr="00340C24">
        <w:rPr>
          <w:rFonts w:asciiTheme="majorBidi" w:hAnsiTheme="majorBidi" w:cstheme="majorBidi"/>
        </w:rPr>
        <w:fldChar w:fldCharType="separate"/>
      </w:r>
      <w:r w:rsidRPr="00340C24">
        <w:rPr>
          <w:rFonts w:asciiTheme="majorBidi" w:hAnsiTheme="majorBidi" w:cstheme="majorBidi"/>
          <w:noProof/>
        </w:rPr>
        <w:drawing>
          <wp:inline distT="0" distB="0" distL="0" distR="0" wp14:anchorId="1D381ED6" wp14:editId="5B714FF2">
            <wp:extent cx="5554133" cy="3432848"/>
            <wp:effectExtent l="0" t="0" r="0" b="0"/>
            <wp:docPr id="27" name="Picture 27" descr="/var/folders/pg/l6hgc3xd36z8v0htsg18n81h0000gn/T/com.microsoft.Word/WebArchiveCopyPasteTempFiles/000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ar/folders/pg/l6hgc3xd36z8v0htsg18n81h0000gn/T/com.microsoft.Word/WebArchiveCopyPasteTempFiles/00003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5007" cy="3433388"/>
                    </a:xfrm>
                    <a:prstGeom prst="rect">
                      <a:avLst/>
                    </a:prstGeom>
                    <a:noFill/>
                    <a:ln>
                      <a:noFill/>
                    </a:ln>
                  </pic:spPr>
                </pic:pic>
              </a:graphicData>
            </a:graphic>
          </wp:inline>
        </w:drawing>
      </w:r>
      <w:r w:rsidRPr="00340C24">
        <w:rPr>
          <w:rFonts w:asciiTheme="majorBidi" w:hAnsiTheme="majorBidi" w:cstheme="majorBidi"/>
        </w:rPr>
        <w:fldChar w:fldCharType="end"/>
      </w:r>
    </w:p>
    <w:p w14:paraId="43D35A2D" w14:textId="252BF40A" w:rsidR="00BD2DDB" w:rsidRPr="00340C24" w:rsidRDefault="00A55D75" w:rsidP="00C47AAD">
      <w:pPr>
        <w:pStyle w:val="Caption"/>
        <w:spacing w:line="480" w:lineRule="auto"/>
        <w:jc w:val="center"/>
        <w:rPr>
          <w:rFonts w:asciiTheme="majorBidi" w:hAnsiTheme="majorBidi" w:cstheme="majorBidi"/>
        </w:rPr>
      </w:pPr>
      <w:bookmarkStart w:id="95" w:name="_Toc521919278"/>
      <w:r w:rsidRPr="00340C24">
        <w:rPr>
          <w:rFonts w:asciiTheme="majorBidi" w:hAnsiTheme="majorBidi" w:cstheme="majorBidi"/>
        </w:rPr>
        <w:t xml:space="preserve">Figure </w:t>
      </w:r>
      <w:r w:rsidRPr="00340C24">
        <w:rPr>
          <w:rFonts w:asciiTheme="majorBidi" w:hAnsiTheme="majorBidi" w:cstheme="majorBidi"/>
        </w:rPr>
        <w:fldChar w:fldCharType="begin"/>
      </w:r>
      <w:r w:rsidRPr="00340C24">
        <w:rPr>
          <w:rFonts w:asciiTheme="majorBidi" w:hAnsiTheme="majorBidi" w:cstheme="majorBidi"/>
        </w:rPr>
        <w:instrText xml:space="preserve"> SEQ Figure \* ARABIC </w:instrText>
      </w:r>
      <w:r w:rsidRPr="00340C24">
        <w:rPr>
          <w:rFonts w:asciiTheme="majorBidi" w:hAnsiTheme="majorBidi" w:cstheme="majorBidi"/>
        </w:rPr>
        <w:fldChar w:fldCharType="separate"/>
      </w:r>
      <w:r w:rsidRPr="00340C24">
        <w:rPr>
          <w:rFonts w:asciiTheme="majorBidi" w:hAnsiTheme="majorBidi" w:cstheme="majorBidi"/>
          <w:noProof/>
        </w:rPr>
        <w:t>11</w:t>
      </w:r>
      <w:r w:rsidRPr="00340C24">
        <w:rPr>
          <w:rFonts w:asciiTheme="majorBidi" w:hAnsiTheme="majorBidi" w:cstheme="majorBidi"/>
        </w:rPr>
        <w:fldChar w:fldCharType="end"/>
      </w:r>
      <w:r w:rsidRPr="00340C24">
        <w:rPr>
          <w:rFonts w:asciiTheme="majorBidi" w:hAnsiTheme="majorBidi" w:cstheme="majorBidi"/>
        </w:rPr>
        <w:t>: Mean estimated theta by game for levels 1 &amp; 2 facing participants with 95% C.I</w:t>
      </w:r>
      <w:bookmarkEnd w:id="95"/>
    </w:p>
    <w:p w14:paraId="279BCAE9" w14:textId="02151C47" w:rsidR="00BD2DDB" w:rsidRPr="00340C24" w:rsidRDefault="00FD18A4" w:rsidP="00340C24">
      <w:pPr>
        <w:spacing w:line="480" w:lineRule="auto"/>
        <w:jc w:val="both"/>
        <w:rPr>
          <w:rFonts w:asciiTheme="majorBidi" w:hAnsiTheme="majorBidi" w:cstheme="majorBidi"/>
        </w:rPr>
      </w:pPr>
      <w:r w:rsidRPr="00340C24">
        <w:rPr>
          <w:rFonts w:asciiTheme="majorBidi" w:hAnsiTheme="majorBidi" w:cstheme="majorBidi"/>
          <w:color w:val="000000" w:themeColor="text1"/>
        </w:rPr>
        <w:lastRenderedPageBreak/>
        <w:t>For level-2 facing</w:t>
      </w:r>
      <w:r w:rsidR="00775EBC" w:rsidRPr="00340C24">
        <w:rPr>
          <w:rFonts w:asciiTheme="majorBidi" w:hAnsiTheme="majorBidi" w:cstheme="majorBidi"/>
          <w:color w:val="000000" w:themeColor="text1"/>
        </w:rPr>
        <w:t xml:space="preserve"> players, the game factor is also significant </w:t>
      </w:r>
      <w:proofErr w:type="gramStart"/>
      <w:r w:rsidR="00775EBC" w:rsidRPr="00340C24">
        <w:rPr>
          <w:rFonts w:asciiTheme="majorBidi" w:hAnsiTheme="majorBidi" w:cstheme="majorBidi"/>
          <w:color w:val="000000" w:themeColor="text1"/>
        </w:rPr>
        <w:t xml:space="preserve">( </w:t>
      </w:r>
      <w:r w:rsidR="00BD2DDB" w:rsidRPr="001F216C">
        <w:rPr>
          <w:rFonts w:asciiTheme="majorBidi" w:hAnsiTheme="majorBidi" w:cstheme="majorBidi"/>
          <w:i/>
          <w:iCs/>
        </w:rPr>
        <w:t>F</w:t>
      </w:r>
      <w:proofErr w:type="gramEnd"/>
      <w:r w:rsidR="00BD2DDB" w:rsidRPr="001F216C">
        <w:rPr>
          <w:rFonts w:asciiTheme="majorBidi" w:hAnsiTheme="majorBidi" w:cstheme="majorBidi"/>
          <w:i/>
          <w:iCs/>
        </w:rPr>
        <w:t>(1.98, 101.06) = 8.99</w:t>
      </w:r>
      <w:r w:rsidR="00775EBC" w:rsidRPr="001F216C">
        <w:rPr>
          <w:rFonts w:asciiTheme="majorBidi" w:hAnsiTheme="majorBidi" w:cstheme="majorBidi"/>
          <w:i/>
          <w:iCs/>
        </w:rPr>
        <w:t>, p = 0.00</w:t>
      </w:r>
      <w:r w:rsidR="00BD2DDB" w:rsidRPr="001F216C">
        <w:rPr>
          <w:rFonts w:asciiTheme="majorBidi" w:hAnsiTheme="majorBidi" w:cstheme="majorBidi"/>
          <w:i/>
          <w:iCs/>
        </w:rPr>
        <w:t>03, ges = 0.07</w:t>
      </w:r>
      <w:r w:rsidR="00775EBC" w:rsidRPr="00340C24">
        <w:rPr>
          <w:rFonts w:asciiTheme="majorBidi" w:hAnsiTheme="majorBidi" w:cstheme="majorBidi"/>
        </w:rPr>
        <w:t>)</w:t>
      </w:r>
      <w:r w:rsidR="00BD2DDB" w:rsidRPr="00340C24">
        <w:rPr>
          <w:rFonts w:asciiTheme="majorBidi" w:hAnsiTheme="majorBidi" w:cstheme="majorBidi"/>
        </w:rPr>
        <w:t>.  The average estimated theta was highest for FWG (</w:t>
      </w:r>
      <w:r w:rsidR="00BD2DDB" w:rsidRPr="001F216C">
        <w:rPr>
          <w:rFonts w:asciiTheme="majorBidi" w:hAnsiTheme="majorBidi" w:cstheme="majorBidi"/>
          <w:i/>
          <w:iCs/>
        </w:rPr>
        <w:t xml:space="preserve">M = </w:t>
      </w:r>
      <w:proofErr w:type="gramStart"/>
      <w:r w:rsidR="00BD2DDB" w:rsidRPr="001F216C">
        <w:rPr>
          <w:rFonts w:asciiTheme="majorBidi" w:hAnsiTheme="majorBidi" w:cstheme="majorBidi"/>
          <w:i/>
          <w:iCs/>
        </w:rPr>
        <w:t>0.44 ,</w:t>
      </w:r>
      <w:proofErr w:type="gramEnd"/>
      <w:r w:rsidR="00BD2DDB" w:rsidRPr="001F216C">
        <w:rPr>
          <w:rFonts w:asciiTheme="majorBidi" w:hAnsiTheme="majorBidi" w:cstheme="majorBidi"/>
          <w:i/>
          <w:iCs/>
        </w:rPr>
        <w:t xml:space="preserve"> SD = 0.34</w:t>
      </w:r>
      <w:r w:rsidR="00BD2DDB" w:rsidRPr="00340C24">
        <w:rPr>
          <w:rFonts w:asciiTheme="majorBidi" w:hAnsiTheme="majorBidi" w:cstheme="majorBidi"/>
        </w:rPr>
        <w:t xml:space="preserve">) followed by </w:t>
      </w:r>
      <w:r w:rsidR="006D31E2" w:rsidRPr="00340C24">
        <w:rPr>
          <w:rFonts w:asciiTheme="majorBidi" w:hAnsiTheme="majorBidi" w:cstheme="majorBidi"/>
        </w:rPr>
        <w:t>NUMBERS</w:t>
      </w:r>
      <w:r w:rsidR="00BD2DDB" w:rsidRPr="00340C24">
        <w:rPr>
          <w:rFonts w:asciiTheme="majorBidi" w:hAnsiTheme="majorBidi" w:cstheme="majorBidi"/>
        </w:rPr>
        <w:t xml:space="preserve"> (</w:t>
      </w:r>
      <w:r w:rsidR="00BD2DDB" w:rsidRPr="001F216C">
        <w:rPr>
          <w:rFonts w:asciiTheme="majorBidi" w:hAnsiTheme="majorBidi" w:cstheme="majorBidi"/>
          <w:i/>
          <w:iCs/>
        </w:rPr>
        <w:t>M = 0.28 , SD = 0.31</w:t>
      </w:r>
      <w:r w:rsidR="00BD2DDB" w:rsidRPr="00340C24">
        <w:rPr>
          <w:rFonts w:asciiTheme="majorBidi" w:hAnsiTheme="majorBidi" w:cstheme="majorBidi"/>
        </w:rPr>
        <w:t xml:space="preserve">) then RPS </w:t>
      </w:r>
      <w:r w:rsidR="00BD2DDB" w:rsidRPr="001F216C">
        <w:rPr>
          <w:rFonts w:asciiTheme="majorBidi" w:hAnsiTheme="majorBidi" w:cstheme="majorBidi"/>
        </w:rPr>
        <w:t xml:space="preserve">( </w:t>
      </w:r>
      <w:r w:rsidR="00BD2DDB" w:rsidRPr="001F216C">
        <w:rPr>
          <w:rFonts w:asciiTheme="majorBidi" w:hAnsiTheme="majorBidi" w:cstheme="majorBidi"/>
          <w:i/>
          <w:iCs/>
        </w:rPr>
        <w:t>M = 0.26 , SD = 0.27</w:t>
      </w:r>
      <w:r w:rsidR="00BD2DDB" w:rsidRPr="001F216C">
        <w:rPr>
          <w:rFonts w:asciiTheme="majorBidi" w:hAnsiTheme="majorBidi" w:cstheme="majorBidi"/>
        </w:rPr>
        <w:t>).</w:t>
      </w:r>
    </w:p>
    <w:p w14:paraId="685FF479" w14:textId="2DFDC3C3" w:rsidR="00217654" w:rsidRPr="00340C24" w:rsidRDefault="00217654" w:rsidP="00340C24">
      <w:pPr>
        <w:spacing w:line="480" w:lineRule="auto"/>
        <w:jc w:val="both"/>
        <w:rPr>
          <w:rFonts w:asciiTheme="majorBidi" w:hAnsiTheme="majorBidi" w:cstheme="majorBidi"/>
        </w:rPr>
      </w:pPr>
    </w:p>
    <w:p w14:paraId="278CD519" w14:textId="611D3B91" w:rsidR="000B64FB" w:rsidRPr="00340C24" w:rsidRDefault="007E5343" w:rsidP="007A105F">
      <w:pPr>
        <w:spacing w:line="480" w:lineRule="auto"/>
        <w:jc w:val="both"/>
        <w:rPr>
          <w:rFonts w:asciiTheme="majorBidi" w:hAnsiTheme="majorBidi" w:cstheme="majorBidi"/>
        </w:rPr>
      </w:pPr>
      <w:r w:rsidRPr="00340C24">
        <w:rPr>
          <w:rFonts w:asciiTheme="majorBidi" w:hAnsiTheme="majorBidi" w:cstheme="majorBidi"/>
        </w:rPr>
        <w:t>Although the models do not explicitly analyse how participants might learn about their opponent and change strategy accordingly, we can get some insight into such learning by plotting</w:t>
      </w:r>
      <w:r w:rsidR="00B9195B">
        <w:rPr>
          <w:rFonts w:asciiTheme="majorBidi" w:hAnsiTheme="majorBidi" w:cstheme="majorBidi"/>
        </w:rPr>
        <w:t xml:space="preserve">, in figure 12, </w:t>
      </w:r>
      <w:r w:rsidR="00B9195B" w:rsidRPr="00340C24">
        <w:rPr>
          <w:rFonts w:asciiTheme="majorBidi" w:hAnsiTheme="majorBidi" w:cstheme="majorBidi"/>
        </w:rPr>
        <w:t>the</w:t>
      </w:r>
      <w:r w:rsidRPr="00340C24">
        <w:rPr>
          <w:rFonts w:asciiTheme="majorBidi" w:hAnsiTheme="majorBidi" w:cstheme="majorBidi"/>
        </w:rPr>
        <w:t xml:space="preserve"> likelihood (the probability of the chosen action according to each model) as a function o</w:t>
      </w:r>
      <w:r w:rsidR="00B9195B">
        <w:rPr>
          <w:rFonts w:asciiTheme="majorBidi" w:hAnsiTheme="majorBidi" w:cstheme="majorBidi"/>
        </w:rPr>
        <w:t>f game and round.</w:t>
      </w:r>
      <w:r w:rsidRPr="00340C24">
        <w:rPr>
          <w:rFonts w:asciiTheme="majorBidi" w:hAnsiTheme="majorBidi" w:cstheme="majorBidi"/>
        </w:rPr>
        <w:t xml:space="preserve"> </w:t>
      </w:r>
    </w:p>
    <w:p w14:paraId="01EE219A" w14:textId="77777777" w:rsidR="00A55D75" w:rsidRPr="00340C24" w:rsidRDefault="000B64FB" w:rsidP="005E6DE5">
      <w:pPr>
        <w:keepNext/>
        <w:spacing w:line="480" w:lineRule="auto"/>
        <w:rPr>
          <w:rFonts w:asciiTheme="majorBidi" w:hAnsiTheme="majorBidi" w:cstheme="majorBidi"/>
        </w:rPr>
      </w:pPr>
      <w:r w:rsidRPr="00340C24">
        <w:rPr>
          <w:rFonts w:asciiTheme="majorBidi" w:hAnsiTheme="majorBidi" w:cstheme="majorBidi"/>
          <w:noProof/>
          <w:lang w:eastAsia="en-GB"/>
        </w:rPr>
        <w:drawing>
          <wp:inline distT="0" distB="0" distL="0" distR="0" wp14:anchorId="485F6DD0" wp14:editId="150C7282">
            <wp:extent cx="5727700" cy="4095750"/>
            <wp:effectExtent l="0" t="0" r="0" b="6350"/>
            <wp:docPr id="30" name="Picture 30" descr="/var/folders/pg/l6hgc3xd36z8v0htsg18n81h0000gn/T/com.microsoft.Word/Content.MSO/88F0B9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pg/l6hgc3xd36z8v0htsg18n81h0000gn/T/com.microsoft.Word/Content.MSO/88F0B9B3.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4095750"/>
                    </a:xfrm>
                    <a:prstGeom prst="rect">
                      <a:avLst/>
                    </a:prstGeom>
                    <a:noFill/>
                    <a:ln>
                      <a:noFill/>
                    </a:ln>
                  </pic:spPr>
                </pic:pic>
              </a:graphicData>
            </a:graphic>
          </wp:inline>
        </w:drawing>
      </w:r>
    </w:p>
    <w:p w14:paraId="12DF28F4" w14:textId="4A0AF789" w:rsidR="00A55D75" w:rsidRPr="00340C24" w:rsidRDefault="00A55D75" w:rsidP="00E36F4F">
      <w:pPr>
        <w:pStyle w:val="Caption"/>
        <w:spacing w:line="480" w:lineRule="auto"/>
        <w:jc w:val="center"/>
        <w:rPr>
          <w:rFonts w:asciiTheme="majorBidi" w:hAnsiTheme="majorBidi" w:cstheme="majorBidi"/>
        </w:rPr>
      </w:pPr>
      <w:bookmarkStart w:id="96" w:name="_Toc521919279"/>
      <w:r w:rsidRPr="00340C24">
        <w:rPr>
          <w:rFonts w:asciiTheme="majorBidi" w:hAnsiTheme="majorBidi" w:cstheme="majorBidi"/>
        </w:rPr>
        <w:t xml:space="preserve">Figure </w:t>
      </w:r>
      <w:r w:rsidRPr="00340C24">
        <w:rPr>
          <w:rFonts w:asciiTheme="majorBidi" w:hAnsiTheme="majorBidi" w:cstheme="majorBidi"/>
        </w:rPr>
        <w:fldChar w:fldCharType="begin"/>
      </w:r>
      <w:r w:rsidRPr="00340C24">
        <w:rPr>
          <w:rFonts w:asciiTheme="majorBidi" w:hAnsiTheme="majorBidi" w:cstheme="majorBidi"/>
        </w:rPr>
        <w:instrText xml:space="preserve"> SEQ Figure \* ARABIC </w:instrText>
      </w:r>
      <w:r w:rsidRPr="00340C24">
        <w:rPr>
          <w:rFonts w:asciiTheme="majorBidi" w:hAnsiTheme="majorBidi" w:cstheme="majorBidi"/>
        </w:rPr>
        <w:fldChar w:fldCharType="separate"/>
      </w:r>
      <w:r w:rsidRPr="00340C24">
        <w:rPr>
          <w:rFonts w:asciiTheme="majorBidi" w:hAnsiTheme="majorBidi" w:cstheme="majorBidi"/>
          <w:noProof/>
        </w:rPr>
        <w:t>12</w:t>
      </w:r>
      <w:r w:rsidRPr="00340C24">
        <w:rPr>
          <w:rFonts w:asciiTheme="majorBidi" w:hAnsiTheme="majorBidi" w:cstheme="majorBidi"/>
        </w:rPr>
        <w:fldChar w:fldCharType="end"/>
      </w:r>
      <w:r w:rsidRPr="00340C24">
        <w:rPr>
          <w:rFonts w:asciiTheme="majorBidi" w:hAnsiTheme="majorBidi" w:cstheme="majorBidi"/>
        </w:rPr>
        <w:t>: Probabil</w:t>
      </w:r>
      <w:r w:rsidR="000768D2" w:rsidRPr="00340C24">
        <w:rPr>
          <w:rFonts w:asciiTheme="majorBidi" w:hAnsiTheme="majorBidi" w:cstheme="majorBidi"/>
        </w:rPr>
        <w:t>ity of player’s actions being</w:t>
      </w:r>
      <w:r w:rsidRPr="00340C24">
        <w:rPr>
          <w:rFonts w:asciiTheme="majorBidi" w:hAnsiTheme="majorBidi" w:cstheme="majorBidi"/>
        </w:rPr>
        <w:t xml:space="preserve"> consistent with the models per game &amp; round.</w:t>
      </w:r>
      <w:bookmarkEnd w:id="96"/>
    </w:p>
    <w:p w14:paraId="7FC5965F" w14:textId="5181A5A3" w:rsidR="00BD51C4" w:rsidRDefault="000F004E" w:rsidP="00340C24">
      <w:pPr>
        <w:spacing w:line="480" w:lineRule="auto"/>
        <w:jc w:val="both"/>
        <w:rPr>
          <w:rFonts w:asciiTheme="majorBidi" w:hAnsiTheme="majorBidi" w:cstheme="majorBidi"/>
        </w:rPr>
      </w:pPr>
      <w:r w:rsidRPr="00340C24">
        <w:rPr>
          <w:rFonts w:asciiTheme="majorBidi" w:hAnsiTheme="majorBidi" w:cstheme="majorBidi"/>
        </w:rPr>
        <w:t xml:space="preserve">Initially, the models all have </w:t>
      </w:r>
      <w:r w:rsidR="00217654" w:rsidRPr="00340C24">
        <w:rPr>
          <w:rFonts w:asciiTheme="majorBidi" w:hAnsiTheme="majorBidi" w:cstheme="majorBidi"/>
        </w:rPr>
        <w:t xml:space="preserve">equally </w:t>
      </w:r>
      <w:r w:rsidRPr="00340C24">
        <w:rPr>
          <w:rFonts w:asciiTheme="majorBidi" w:hAnsiTheme="majorBidi" w:cstheme="majorBidi"/>
        </w:rPr>
        <w:t xml:space="preserve">low </w:t>
      </w:r>
      <w:r w:rsidR="00217654" w:rsidRPr="00340C24">
        <w:rPr>
          <w:rFonts w:asciiTheme="majorBidi" w:hAnsiTheme="majorBidi" w:cstheme="majorBidi"/>
        </w:rPr>
        <w:t>probability,</w:t>
      </w:r>
      <w:r w:rsidRPr="00340C24">
        <w:rPr>
          <w:rFonts w:asciiTheme="majorBidi" w:hAnsiTheme="majorBidi" w:cstheme="majorBidi"/>
        </w:rPr>
        <w:t xml:space="preserve"> but as play continues, human participants played actions</w:t>
      </w:r>
      <w:r w:rsidR="00217654" w:rsidRPr="00340C24">
        <w:rPr>
          <w:rFonts w:asciiTheme="majorBidi" w:hAnsiTheme="majorBidi" w:cstheme="majorBidi"/>
        </w:rPr>
        <w:t xml:space="preserve"> predicted by a</w:t>
      </w:r>
      <w:r w:rsidRPr="00340C24">
        <w:rPr>
          <w:rFonts w:asciiTheme="majorBidi" w:hAnsiTheme="majorBidi" w:cstheme="majorBidi"/>
        </w:rPr>
        <w:t xml:space="preserve"> level k+1</w:t>
      </w:r>
      <w:r w:rsidR="00217654" w:rsidRPr="00340C24">
        <w:rPr>
          <w:rFonts w:asciiTheme="majorBidi" w:hAnsiTheme="majorBidi" w:cstheme="majorBidi"/>
        </w:rPr>
        <w:t xml:space="preserve"> strategy</w:t>
      </w:r>
      <w:r w:rsidRPr="00340C24">
        <w:rPr>
          <w:rFonts w:asciiTheme="majorBidi" w:hAnsiTheme="majorBidi" w:cstheme="majorBidi"/>
        </w:rPr>
        <w:t xml:space="preserve"> more frequently and consistently over time. </w:t>
      </w:r>
      <w:r w:rsidR="00217654" w:rsidRPr="00340C24">
        <w:rPr>
          <w:rFonts w:asciiTheme="majorBidi" w:hAnsiTheme="majorBidi" w:cstheme="majorBidi"/>
        </w:rPr>
        <w:t xml:space="preserve">The slope of increase in the average probability conveys important information about the speed of convergence towards the level-k strategy. We can see that </w:t>
      </w:r>
      <w:r w:rsidR="007E5343" w:rsidRPr="00340C24">
        <w:rPr>
          <w:rFonts w:asciiTheme="majorBidi" w:hAnsiTheme="majorBidi" w:cstheme="majorBidi"/>
        </w:rPr>
        <w:t xml:space="preserve">the likelihood of </w:t>
      </w:r>
      <w:r w:rsidR="00217654" w:rsidRPr="00340C24">
        <w:rPr>
          <w:rFonts w:asciiTheme="majorBidi" w:hAnsiTheme="majorBidi" w:cstheme="majorBidi"/>
        </w:rPr>
        <w:t>both l</w:t>
      </w:r>
      <w:r w:rsidR="007E5343" w:rsidRPr="00340C24">
        <w:rPr>
          <w:rFonts w:asciiTheme="majorBidi" w:hAnsiTheme="majorBidi" w:cstheme="majorBidi"/>
        </w:rPr>
        <w:t>e</w:t>
      </w:r>
      <w:r w:rsidR="00217654" w:rsidRPr="00340C24">
        <w:rPr>
          <w:rFonts w:asciiTheme="majorBidi" w:hAnsiTheme="majorBidi" w:cstheme="majorBidi"/>
        </w:rPr>
        <w:t xml:space="preserve">vel-2 and </w:t>
      </w:r>
      <w:r w:rsidR="00217654" w:rsidRPr="00340C24">
        <w:rPr>
          <w:rFonts w:asciiTheme="majorBidi" w:hAnsiTheme="majorBidi" w:cstheme="majorBidi"/>
        </w:rPr>
        <w:lastRenderedPageBreak/>
        <w:t xml:space="preserve">level-3 </w:t>
      </w:r>
      <w:r w:rsidR="005C6533" w:rsidRPr="00340C24">
        <w:rPr>
          <w:rFonts w:asciiTheme="majorBidi" w:hAnsiTheme="majorBidi" w:cstheme="majorBidi"/>
        </w:rPr>
        <w:t>increase</w:t>
      </w:r>
      <w:r w:rsidR="007E5343" w:rsidRPr="00340C24">
        <w:rPr>
          <w:rFonts w:asciiTheme="majorBidi" w:hAnsiTheme="majorBidi" w:cstheme="majorBidi"/>
        </w:rPr>
        <w:t>s</w:t>
      </w:r>
      <w:r w:rsidR="005C6533" w:rsidRPr="00340C24">
        <w:rPr>
          <w:rFonts w:asciiTheme="majorBidi" w:hAnsiTheme="majorBidi" w:cstheme="majorBidi"/>
        </w:rPr>
        <w:t xml:space="preserve"> steadily but slowly as rounds go by in the RPS game. However, the </w:t>
      </w:r>
      <w:r w:rsidR="00013AA1" w:rsidRPr="00340C24">
        <w:rPr>
          <w:rFonts w:asciiTheme="majorBidi" w:hAnsiTheme="majorBidi" w:cstheme="majorBidi"/>
        </w:rPr>
        <w:t>likelihood</w:t>
      </w:r>
      <w:r w:rsidR="005C6533" w:rsidRPr="00340C24">
        <w:rPr>
          <w:rFonts w:asciiTheme="majorBidi" w:hAnsiTheme="majorBidi" w:cstheme="majorBidi"/>
        </w:rPr>
        <w:t xml:space="preserve"> of </w:t>
      </w:r>
      <w:r w:rsidR="00013AA1" w:rsidRPr="00340C24">
        <w:rPr>
          <w:rFonts w:asciiTheme="majorBidi" w:hAnsiTheme="majorBidi" w:cstheme="majorBidi"/>
        </w:rPr>
        <w:t>these two models</w:t>
      </w:r>
      <w:r w:rsidR="005C6533" w:rsidRPr="00340C24">
        <w:rPr>
          <w:rFonts w:asciiTheme="majorBidi" w:hAnsiTheme="majorBidi" w:cstheme="majorBidi"/>
        </w:rPr>
        <w:t xml:space="preserve"> increases rapidly in the </w:t>
      </w:r>
      <w:r w:rsidR="00013AA1" w:rsidRPr="00340C24">
        <w:rPr>
          <w:rFonts w:asciiTheme="majorBidi" w:hAnsiTheme="majorBidi" w:cstheme="majorBidi"/>
        </w:rPr>
        <w:t>FWG</w:t>
      </w:r>
      <w:r w:rsidR="005C6533" w:rsidRPr="00340C24">
        <w:rPr>
          <w:rFonts w:asciiTheme="majorBidi" w:hAnsiTheme="majorBidi" w:cstheme="majorBidi"/>
        </w:rPr>
        <w:t xml:space="preserve"> game, indicating individuals are exploring less and are playing level-k+1 consistent choices more rapidly. </w:t>
      </w:r>
      <w:r w:rsidR="00E27F5F" w:rsidRPr="00340C24">
        <w:rPr>
          <w:rFonts w:asciiTheme="majorBidi" w:hAnsiTheme="majorBidi" w:cstheme="majorBidi"/>
        </w:rPr>
        <w:t xml:space="preserve">Furthermore, for level-1 facing players, by the end of play in each round, it seems clear that the level-2 playing rule is best at explaining the observed pattern of play in each of the 3 games. However, this is not the case for level-2 facing agents for which it is </w:t>
      </w:r>
      <w:r w:rsidR="007645CF" w:rsidRPr="00340C24">
        <w:rPr>
          <w:rFonts w:asciiTheme="majorBidi" w:hAnsiTheme="majorBidi" w:cstheme="majorBidi"/>
        </w:rPr>
        <w:t>difficult</w:t>
      </w:r>
      <w:r w:rsidR="00E27F5F" w:rsidRPr="00340C24">
        <w:rPr>
          <w:rFonts w:asciiTheme="majorBidi" w:hAnsiTheme="majorBidi" w:cstheme="majorBidi"/>
        </w:rPr>
        <w:t xml:space="preserve"> to distinguish whether level</w:t>
      </w:r>
      <w:r w:rsidR="00B9195B">
        <w:rPr>
          <w:rFonts w:asciiTheme="majorBidi" w:hAnsiTheme="majorBidi" w:cstheme="majorBidi"/>
        </w:rPr>
        <w:t>-2 or level-3 strategy was</w:t>
      </w:r>
      <w:r w:rsidR="00E27F5F" w:rsidRPr="00340C24">
        <w:rPr>
          <w:rFonts w:asciiTheme="majorBidi" w:hAnsiTheme="majorBidi" w:cstheme="majorBidi"/>
        </w:rPr>
        <w:t xml:space="preserve"> best at </w:t>
      </w:r>
      <w:r w:rsidR="007645CF" w:rsidRPr="00340C24">
        <w:rPr>
          <w:rFonts w:asciiTheme="majorBidi" w:hAnsiTheme="majorBidi" w:cstheme="majorBidi"/>
        </w:rPr>
        <w:t>explaining</w:t>
      </w:r>
      <w:r w:rsidR="00E27F5F" w:rsidRPr="00340C24">
        <w:rPr>
          <w:rFonts w:asciiTheme="majorBidi" w:hAnsiTheme="majorBidi" w:cstheme="majorBidi"/>
        </w:rPr>
        <w:t xml:space="preserve"> the </w:t>
      </w:r>
      <w:r w:rsidR="007645CF" w:rsidRPr="00340C24">
        <w:rPr>
          <w:rFonts w:asciiTheme="majorBidi" w:hAnsiTheme="majorBidi" w:cstheme="majorBidi"/>
        </w:rPr>
        <w:t xml:space="preserve">observed actions as the two curves are very close to each other. </w:t>
      </w:r>
    </w:p>
    <w:p w14:paraId="75BC4743" w14:textId="77777777" w:rsidR="00B9195B" w:rsidRDefault="00B9195B" w:rsidP="00340C24">
      <w:pPr>
        <w:spacing w:line="480" w:lineRule="auto"/>
        <w:jc w:val="both"/>
        <w:rPr>
          <w:rFonts w:asciiTheme="majorBidi" w:hAnsiTheme="majorBidi" w:cstheme="majorBidi"/>
        </w:rPr>
      </w:pPr>
    </w:p>
    <w:p w14:paraId="20D16E60" w14:textId="0DC1B70D" w:rsidR="00811ADF" w:rsidRPr="00340C24" w:rsidRDefault="00811ADF" w:rsidP="00340C24">
      <w:pPr>
        <w:spacing w:line="480" w:lineRule="auto"/>
        <w:jc w:val="both"/>
        <w:rPr>
          <w:rFonts w:asciiTheme="majorBidi" w:hAnsiTheme="majorBidi" w:cstheme="majorBidi"/>
        </w:rPr>
      </w:pPr>
      <w:r>
        <w:rPr>
          <w:rFonts w:asciiTheme="majorBidi" w:hAnsiTheme="majorBidi" w:cstheme="majorBidi"/>
        </w:rPr>
        <w:t xml:space="preserve">The results of the computational modelling are consistent with a qualitative analysis of the feedback received from participants at the end of the experiment.  Some examples of comments are attached in the appendix. We could distinguish multiple themes from the written comments. One group clearly wasn’t able to learn the opponent strategy and admitted that they were not sure what the opponent was doing. A second group tried to articulate the opponent strategy, but their explanations were either not clear or not consistent with what the agent was programmed to do.  A small number of players however was able to describe the strategy correctly, reflecting their ability to learn how the agent was playing and best respond to that.  </w:t>
      </w:r>
    </w:p>
    <w:p w14:paraId="548D6EE8" w14:textId="77777777" w:rsidR="00C47AAD" w:rsidRDefault="00C47AAD">
      <w:pPr>
        <w:rPr>
          <w:rFonts w:asciiTheme="majorBidi" w:eastAsiaTheme="majorEastAsia" w:hAnsiTheme="majorBidi" w:cstheme="majorBidi"/>
          <w:b/>
          <w:bCs/>
          <w:color w:val="2F5496" w:themeColor="accent1" w:themeShade="BF"/>
          <w:sz w:val="32"/>
          <w:szCs w:val="32"/>
        </w:rPr>
      </w:pPr>
      <w:bookmarkStart w:id="97" w:name="_Toc521875832"/>
      <w:bookmarkStart w:id="98" w:name="_Toc521878817"/>
      <w:bookmarkStart w:id="99" w:name="_Toc521928484"/>
      <w:r>
        <w:rPr>
          <w:rFonts w:asciiTheme="majorBidi" w:hAnsiTheme="majorBidi"/>
          <w:b/>
          <w:bCs/>
        </w:rPr>
        <w:br w:type="page"/>
      </w:r>
    </w:p>
    <w:p w14:paraId="1AD8B007" w14:textId="358F466C" w:rsidR="00A91403" w:rsidRPr="00340C24" w:rsidRDefault="00A91403" w:rsidP="00340C24">
      <w:pPr>
        <w:pStyle w:val="Heading1"/>
        <w:spacing w:line="480" w:lineRule="auto"/>
        <w:rPr>
          <w:rFonts w:asciiTheme="majorBidi" w:hAnsiTheme="majorBidi"/>
          <w:b/>
          <w:bCs/>
        </w:rPr>
      </w:pPr>
      <w:r w:rsidRPr="00340C24">
        <w:rPr>
          <w:rFonts w:asciiTheme="majorBidi" w:hAnsiTheme="majorBidi"/>
          <w:b/>
          <w:bCs/>
        </w:rPr>
        <w:lastRenderedPageBreak/>
        <w:t>Discussion</w:t>
      </w:r>
      <w:bookmarkEnd w:id="97"/>
      <w:bookmarkEnd w:id="98"/>
      <w:bookmarkEnd w:id="99"/>
      <w:r w:rsidRPr="00340C24">
        <w:rPr>
          <w:rFonts w:asciiTheme="majorBidi" w:hAnsiTheme="majorBidi"/>
          <w:b/>
          <w:bCs/>
        </w:rPr>
        <w:t xml:space="preserve"> </w:t>
      </w:r>
    </w:p>
    <w:p w14:paraId="0A72219F" w14:textId="7688D23D" w:rsidR="0061687D" w:rsidRPr="00340C24" w:rsidRDefault="0061687D" w:rsidP="00340C24">
      <w:pPr>
        <w:spacing w:line="480" w:lineRule="auto"/>
        <w:jc w:val="both"/>
        <w:rPr>
          <w:rFonts w:asciiTheme="majorBidi" w:hAnsiTheme="majorBidi" w:cstheme="majorBidi"/>
        </w:rPr>
      </w:pPr>
      <w:r w:rsidRPr="00340C24">
        <w:rPr>
          <w:rFonts w:asciiTheme="majorBidi" w:hAnsiTheme="majorBidi" w:cstheme="majorBidi"/>
        </w:rPr>
        <w:t>In this study, we investigated</w:t>
      </w:r>
      <w:r w:rsidR="000B64FB" w:rsidRPr="00340C24">
        <w:rPr>
          <w:rFonts w:asciiTheme="majorBidi" w:hAnsiTheme="majorBidi" w:cstheme="majorBidi"/>
        </w:rPr>
        <w:t xml:space="preserve"> human learning transfer across games by making human participants play ag</w:t>
      </w:r>
      <w:r w:rsidR="009F2805" w:rsidRPr="00340C24">
        <w:rPr>
          <w:rFonts w:asciiTheme="majorBidi" w:hAnsiTheme="majorBidi" w:cstheme="majorBidi"/>
        </w:rPr>
        <w:t>ainst computer agents with</w:t>
      </w:r>
      <w:r w:rsidR="000B64FB" w:rsidRPr="00340C24">
        <w:rPr>
          <w:rFonts w:asciiTheme="majorBidi" w:hAnsiTheme="majorBidi" w:cstheme="majorBidi"/>
        </w:rPr>
        <w:t xml:space="preserve"> rule-based level-k strategies. We were interested in uncovering evidence for transfer and exploring whether it is modulated by the degree of similarity between games and the sophistication of the agent.</w:t>
      </w:r>
    </w:p>
    <w:p w14:paraId="1BC7E5F9" w14:textId="77777777" w:rsidR="0061687D" w:rsidRPr="00340C24" w:rsidRDefault="0061687D" w:rsidP="00340C24">
      <w:pPr>
        <w:spacing w:line="480" w:lineRule="auto"/>
        <w:jc w:val="both"/>
        <w:rPr>
          <w:rFonts w:asciiTheme="majorBidi" w:hAnsiTheme="majorBidi" w:cstheme="majorBidi"/>
        </w:rPr>
      </w:pPr>
    </w:p>
    <w:p w14:paraId="3CE03E81" w14:textId="7DC9A654" w:rsidR="009F2805" w:rsidRPr="00340C24" w:rsidRDefault="00E95FB0" w:rsidP="00340C24">
      <w:pPr>
        <w:spacing w:line="480" w:lineRule="auto"/>
        <w:jc w:val="both"/>
        <w:rPr>
          <w:rFonts w:asciiTheme="majorBidi" w:hAnsiTheme="majorBidi" w:cstheme="majorBidi"/>
        </w:rPr>
      </w:pPr>
      <w:r w:rsidRPr="00340C24">
        <w:rPr>
          <w:rFonts w:asciiTheme="majorBidi" w:hAnsiTheme="majorBidi" w:cstheme="majorBidi"/>
        </w:rPr>
        <w:t xml:space="preserve">The results of our online experiment show that </w:t>
      </w:r>
      <w:r w:rsidR="00B9195B">
        <w:rPr>
          <w:rFonts w:asciiTheme="majorBidi" w:hAnsiTheme="majorBidi" w:cstheme="majorBidi"/>
        </w:rPr>
        <w:t xml:space="preserve">the majority of </w:t>
      </w:r>
      <w:r w:rsidRPr="00340C24">
        <w:rPr>
          <w:rFonts w:asciiTheme="majorBidi" w:hAnsiTheme="majorBidi" w:cstheme="majorBidi"/>
        </w:rPr>
        <w:t xml:space="preserve">participants learn </w:t>
      </w:r>
      <w:r w:rsidR="00B9195B">
        <w:rPr>
          <w:rFonts w:asciiTheme="majorBidi" w:hAnsiTheme="majorBidi" w:cstheme="majorBidi"/>
        </w:rPr>
        <w:t xml:space="preserve">to adapt to </w:t>
      </w:r>
      <w:r w:rsidRPr="00340C24">
        <w:rPr>
          <w:rFonts w:asciiTheme="majorBidi" w:hAnsiTheme="majorBidi" w:cstheme="majorBidi"/>
        </w:rPr>
        <w:t xml:space="preserve">the opponent strategy over multiple interactions and generalise this learning to very similar games. </w:t>
      </w:r>
      <w:r w:rsidR="003A19D0" w:rsidRPr="00340C24">
        <w:rPr>
          <w:rFonts w:asciiTheme="majorBidi" w:hAnsiTheme="majorBidi" w:cstheme="majorBidi"/>
        </w:rPr>
        <w:t>We found that using results on very early rounds is a better proxy for measuring transfer as it is not tainted by any within game learning. Using this approach, we showed</w:t>
      </w:r>
      <w:r w:rsidR="000B64FB" w:rsidRPr="00340C24">
        <w:rPr>
          <w:rFonts w:asciiTheme="majorBidi" w:hAnsiTheme="majorBidi" w:cstheme="majorBidi"/>
        </w:rPr>
        <w:t xml:space="preserve"> </w:t>
      </w:r>
      <w:r w:rsidR="003A19D0" w:rsidRPr="00340C24">
        <w:rPr>
          <w:rFonts w:asciiTheme="majorBidi" w:hAnsiTheme="majorBidi" w:cstheme="majorBidi"/>
        </w:rPr>
        <w:t xml:space="preserve">that </w:t>
      </w:r>
      <w:r w:rsidR="000B64FB" w:rsidRPr="00340C24">
        <w:rPr>
          <w:rFonts w:asciiTheme="majorBidi" w:hAnsiTheme="majorBidi" w:cstheme="majorBidi"/>
        </w:rPr>
        <w:t>transfer to the more dissimilar game was modulated by the degree of sophistication of the agent, with evidence for transfer when players face the less sophisticated agent but not the more sophisticated one.</w:t>
      </w:r>
      <w:r w:rsidR="009F2805" w:rsidRPr="00340C24">
        <w:rPr>
          <w:rFonts w:asciiTheme="majorBidi" w:hAnsiTheme="majorBidi" w:cstheme="majorBidi"/>
        </w:rPr>
        <w:t xml:space="preserve"> The question is therefore: </w:t>
      </w:r>
      <w:r w:rsidR="000A664D" w:rsidRPr="00340C24">
        <w:rPr>
          <w:rFonts w:asciiTheme="majorBidi" w:hAnsiTheme="majorBidi" w:cstheme="majorBidi"/>
        </w:rPr>
        <w:t xml:space="preserve">what did the players learn exactly about the opponent strategy? </w:t>
      </w:r>
      <w:r w:rsidR="00B82003" w:rsidRPr="00340C24">
        <w:rPr>
          <w:rFonts w:asciiTheme="majorBidi" w:hAnsiTheme="majorBidi" w:cstheme="majorBidi"/>
        </w:rPr>
        <w:t xml:space="preserve"> What form did this learning take?</w:t>
      </w:r>
      <w:r w:rsidR="009F2805" w:rsidRPr="00340C24">
        <w:rPr>
          <w:rFonts w:asciiTheme="majorBidi" w:hAnsiTheme="majorBidi" w:cstheme="majorBidi"/>
        </w:rPr>
        <w:t xml:space="preserve"> </w:t>
      </w:r>
    </w:p>
    <w:p w14:paraId="565B47E4" w14:textId="77777777" w:rsidR="009F2805" w:rsidRPr="00340C24" w:rsidRDefault="009F2805" w:rsidP="00340C24">
      <w:pPr>
        <w:spacing w:line="480" w:lineRule="auto"/>
        <w:jc w:val="both"/>
        <w:rPr>
          <w:rFonts w:asciiTheme="majorBidi" w:hAnsiTheme="majorBidi" w:cstheme="majorBidi"/>
        </w:rPr>
      </w:pPr>
    </w:p>
    <w:p w14:paraId="56CA50A0" w14:textId="0A8EEE2F" w:rsidR="00F02E5A" w:rsidRDefault="009F2805" w:rsidP="00340C24">
      <w:pPr>
        <w:spacing w:line="480" w:lineRule="auto"/>
        <w:jc w:val="both"/>
        <w:rPr>
          <w:rFonts w:asciiTheme="majorBidi" w:hAnsiTheme="majorBidi" w:cstheme="majorBidi"/>
        </w:rPr>
      </w:pPr>
      <w:r w:rsidRPr="00340C24">
        <w:rPr>
          <w:rFonts w:asciiTheme="majorBidi" w:hAnsiTheme="majorBidi" w:cstheme="majorBidi"/>
        </w:rPr>
        <w:t xml:space="preserve">One possibility </w:t>
      </w:r>
      <w:r w:rsidR="003C7C59" w:rsidRPr="00340C24">
        <w:rPr>
          <w:rFonts w:asciiTheme="majorBidi" w:hAnsiTheme="majorBidi" w:cstheme="majorBidi"/>
        </w:rPr>
        <w:t xml:space="preserve">is </w:t>
      </w:r>
      <w:r w:rsidRPr="00340C24">
        <w:rPr>
          <w:rFonts w:asciiTheme="majorBidi" w:hAnsiTheme="majorBidi" w:cstheme="majorBidi"/>
        </w:rPr>
        <w:t>that participant</w:t>
      </w:r>
      <w:r w:rsidR="008E7A04" w:rsidRPr="00340C24">
        <w:rPr>
          <w:rFonts w:asciiTheme="majorBidi" w:hAnsiTheme="majorBidi" w:cstheme="majorBidi"/>
        </w:rPr>
        <w:t xml:space="preserve">s learn patterns of play that depend on their </w:t>
      </w:r>
      <w:r w:rsidRPr="00340C24">
        <w:rPr>
          <w:rFonts w:asciiTheme="majorBidi" w:hAnsiTheme="majorBidi" w:cstheme="majorBidi"/>
        </w:rPr>
        <w:t xml:space="preserve">most </w:t>
      </w:r>
      <w:r w:rsidR="00BC682B" w:rsidRPr="00340C24">
        <w:rPr>
          <w:rFonts w:asciiTheme="majorBidi" w:hAnsiTheme="majorBidi" w:cstheme="majorBidi"/>
        </w:rPr>
        <w:t>recent actions</w:t>
      </w:r>
      <w:r w:rsidR="008E7A04" w:rsidRPr="00340C24">
        <w:rPr>
          <w:rFonts w:asciiTheme="majorBidi" w:hAnsiTheme="majorBidi" w:cstheme="majorBidi"/>
        </w:rPr>
        <w:t xml:space="preserve"> </w:t>
      </w:r>
      <w:r w:rsidRPr="00340C24">
        <w:rPr>
          <w:rFonts w:asciiTheme="majorBidi" w:hAnsiTheme="majorBidi" w:cstheme="majorBidi"/>
        </w:rPr>
        <w:t xml:space="preserve">or those of the </w:t>
      </w:r>
      <w:r w:rsidR="00BC682B" w:rsidRPr="00340C24">
        <w:rPr>
          <w:rFonts w:asciiTheme="majorBidi" w:hAnsiTheme="majorBidi" w:cstheme="majorBidi"/>
        </w:rPr>
        <w:t>opponent.</w:t>
      </w:r>
      <w:r w:rsidR="008E7A04" w:rsidRPr="00340C24">
        <w:rPr>
          <w:rFonts w:asciiTheme="majorBidi" w:hAnsiTheme="majorBidi" w:cstheme="majorBidi"/>
        </w:rPr>
        <w:t xml:space="preserve"> For instance, such</w:t>
      </w:r>
      <w:r w:rsidR="003A19D0" w:rsidRPr="00340C24">
        <w:rPr>
          <w:rFonts w:asciiTheme="majorBidi" w:hAnsiTheme="majorBidi" w:cstheme="majorBidi"/>
        </w:rPr>
        <w:t xml:space="preserve"> a mapping might sound like: “When I</w:t>
      </w:r>
      <w:r w:rsidR="008E7A04" w:rsidRPr="00340C24">
        <w:rPr>
          <w:rFonts w:asciiTheme="majorBidi" w:hAnsiTheme="majorBidi" w:cstheme="majorBidi"/>
        </w:rPr>
        <w:t xml:space="preserve"> </w:t>
      </w:r>
      <w:r w:rsidR="003A19D0" w:rsidRPr="00340C24">
        <w:rPr>
          <w:rFonts w:asciiTheme="majorBidi" w:hAnsiTheme="majorBidi" w:cstheme="majorBidi"/>
        </w:rPr>
        <w:t xml:space="preserve">typically </w:t>
      </w:r>
      <w:r w:rsidR="008E7A04" w:rsidRPr="00340C24">
        <w:rPr>
          <w:rFonts w:asciiTheme="majorBidi" w:hAnsiTheme="majorBidi" w:cstheme="majorBidi"/>
        </w:rPr>
        <w:t xml:space="preserve">played scissors in the last round, </w:t>
      </w:r>
      <w:r w:rsidR="003A19D0" w:rsidRPr="00340C24">
        <w:rPr>
          <w:rFonts w:asciiTheme="majorBidi" w:hAnsiTheme="majorBidi" w:cstheme="majorBidi"/>
        </w:rPr>
        <w:t>I needed</w:t>
      </w:r>
      <w:r w:rsidR="008E7A04" w:rsidRPr="00340C24">
        <w:rPr>
          <w:rFonts w:asciiTheme="majorBidi" w:hAnsiTheme="majorBidi" w:cstheme="majorBidi"/>
        </w:rPr>
        <w:t xml:space="preserve"> to play rock in this round</w:t>
      </w:r>
      <w:r w:rsidR="003A19D0" w:rsidRPr="00340C24">
        <w:rPr>
          <w:rFonts w:asciiTheme="majorBidi" w:hAnsiTheme="majorBidi" w:cstheme="majorBidi"/>
        </w:rPr>
        <w:t xml:space="preserve"> to</w:t>
      </w:r>
      <w:r w:rsidR="00B9195B">
        <w:rPr>
          <w:rFonts w:asciiTheme="majorBidi" w:hAnsiTheme="majorBidi" w:cstheme="majorBidi"/>
        </w:rPr>
        <w:t xml:space="preserve"> w</w:t>
      </w:r>
      <w:r w:rsidR="003A19D0" w:rsidRPr="00340C24">
        <w:rPr>
          <w:rFonts w:asciiTheme="majorBidi" w:hAnsiTheme="majorBidi" w:cstheme="majorBidi"/>
        </w:rPr>
        <w:t>in</w:t>
      </w:r>
      <w:r w:rsidR="008E7A04" w:rsidRPr="00340C24">
        <w:rPr>
          <w:rFonts w:asciiTheme="majorBidi" w:hAnsiTheme="majorBidi" w:cstheme="majorBidi"/>
        </w:rPr>
        <w:t xml:space="preserve">”. Cognitively, this is not taxing as there are only 3 transitions to memorise and could explain the within-game learning in RPS. </w:t>
      </w:r>
      <w:r w:rsidR="00F02E5A" w:rsidRPr="00340C24">
        <w:rPr>
          <w:rFonts w:asciiTheme="majorBidi" w:hAnsiTheme="majorBidi" w:cstheme="majorBidi"/>
        </w:rPr>
        <w:t xml:space="preserve">This type of associative learning would be consistent with a reinforcement-learning type model of behaviour (Erev &amp; Roth, 1998) in which participants are more likely to repeat plays that yielded positive rewards in the past. It can lead to the appearance of learning as participants uncover winning plays without learning the rules according to which the opponent is plying.  </w:t>
      </w:r>
    </w:p>
    <w:p w14:paraId="37014F65" w14:textId="77777777" w:rsidR="00340C24" w:rsidRPr="00340C24" w:rsidRDefault="00340C24" w:rsidP="00340C24">
      <w:pPr>
        <w:spacing w:line="480" w:lineRule="auto"/>
        <w:jc w:val="both"/>
        <w:rPr>
          <w:rFonts w:asciiTheme="majorBidi" w:hAnsiTheme="majorBidi" w:cstheme="majorBidi"/>
        </w:rPr>
      </w:pPr>
    </w:p>
    <w:p w14:paraId="64DBCF9B" w14:textId="16CBA8CD" w:rsidR="00F02E5A" w:rsidRPr="00340C24" w:rsidRDefault="00F02E5A" w:rsidP="00340C24">
      <w:pPr>
        <w:spacing w:line="480" w:lineRule="auto"/>
        <w:jc w:val="both"/>
        <w:rPr>
          <w:rFonts w:asciiTheme="majorBidi" w:hAnsiTheme="majorBidi" w:cstheme="majorBidi"/>
        </w:rPr>
      </w:pPr>
      <w:r w:rsidRPr="00340C24">
        <w:rPr>
          <w:rFonts w:asciiTheme="majorBidi" w:hAnsiTheme="majorBidi" w:cstheme="majorBidi"/>
        </w:rPr>
        <w:lastRenderedPageBreak/>
        <w:t>We believe this explanation is unlikely for multiple reasons. First</w:t>
      </w:r>
      <w:r w:rsidR="008E7A04" w:rsidRPr="00340C24">
        <w:rPr>
          <w:rFonts w:asciiTheme="majorBidi" w:hAnsiTheme="majorBidi" w:cstheme="majorBidi"/>
        </w:rPr>
        <w:t xml:space="preserve">, it would not be consistent with </w:t>
      </w:r>
      <w:r w:rsidRPr="00340C24">
        <w:rPr>
          <w:rFonts w:asciiTheme="majorBidi" w:hAnsiTheme="majorBidi" w:cstheme="majorBidi"/>
        </w:rPr>
        <w:t xml:space="preserve">evidence for transfer of learning through early performance in FWG. A model of naïve reinforcement-learning is not capable of generalisation of action choices from one game to the other. Indeed, </w:t>
      </w:r>
      <w:r w:rsidR="008E7A04" w:rsidRPr="00340C24">
        <w:rPr>
          <w:rFonts w:asciiTheme="majorBidi" w:hAnsiTheme="majorBidi" w:cstheme="majorBidi"/>
        </w:rPr>
        <w:t xml:space="preserve">the </w:t>
      </w:r>
      <w:r w:rsidRPr="00340C24">
        <w:rPr>
          <w:rFonts w:asciiTheme="majorBidi" w:hAnsiTheme="majorBidi" w:cstheme="majorBidi"/>
        </w:rPr>
        <w:t xml:space="preserve">associations would </w:t>
      </w:r>
      <w:r w:rsidR="008E7A04" w:rsidRPr="00340C24">
        <w:rPr>
          <w:rFonts w:asciiTheme="majorBidi" w:hAnsiTheme="majorBidi" w:cstheme="majorBidi"/>
        </w:rPr>
        <w:t xml:space="preserve">need to be re-discovered for the new “weapons” or a mapping established between weapons in the first and second games. This would not be achievable with any degree of certainty within the first 5 rounds and cannot explain the very early above chance performance in FWG. </w:t>
      </w:r>
    </w:p>
    <w:p w14:paraId="3C5A654C" w14:textId="77777777" w:rsidR="00F02E5A" w:rsidRPr="00340C24" w:rsidRDefault="00F02E5A" w:rsidP="00340C24">
      <w:pPr>
        <w:spacing w:line="480" w:lineRule="auto"/>
        <w:jc w:val="both"/>
        <w:rPr>
          <w:rFonts w:asciiTheme="majorBidi" w:hAnsiTheme="majorBidi" w:cstheme="majorBidi"/>
        </w:rPr>
      </w:pPr>
    </w:p>
    <w:p w14:paraId="6E4553A2" w14:textId="70FFF73B" w:rsidR="008E7A04" w:rsidRPr="00340C24" w:rsidRDefault="008E7A04" w:rsidP="00340C24">
      <w:pPr>
        <w:spacing w:line="480" w:lineRule="auto"/>
        <w:jc w:val="both"/>
        <w:rPr>
          <w:rFonts w:asciiTheme="majorBidi" w:hAnsiTheme="majorBidi" w:cstheme="majorBidi"/>
        </w:rPr>
      </w:pPr>
      <w:r w:rsidRPr="00340C24">
        <w:rPr>
          <w:rFonts w:asciiTheme="majorBidi" w:hAnsiTheme="majorBidi" w:cstheme="majorBidi"/>
        </w:rPr>
        <w:t>There are other possible explanations</w:t>
      </w:r>
      <w:r w:rsidR="00F02E5A" w:rsidRPr="00340C24">
        <w:rPr>
          <w:rFonts w:asciiTheme="majorBidi" w:hAnsiTheme="majorBidi" w:cstheme="majorBidi"/>
        </w:rPr>
        <w:t xml:space="preserve"> for </w:t>
      </w:r>
      <w:r w:rsidR="0009382A" w:rsidRPr="00340C24">
        <w:rPr>
          <w:rFonts w:asciiTheme="majorBidi" w:hAnsiTheme="majorBidi" w:cstheme="majorBidi"/>
        </w:rPr>
        <w:t>learning the opponent’s strategy</w:t>
      </w:r>
      <w:r w:rsidRPr="00340C24">
        <w:rPr>
          <w:rFonts w:asciiTheme="majorBidi" w:hAnsiTheme="majorBidi" w:cstheme="majorBidi"/>
        </w:rPr>
        <w:t xml:space="preserve">, such as </w:t>
      </w:r>
      <w:r w:rsidR="009F2805" w:rsidRPr="00340C24">
        <w:rPr>
          <w:rFonts w:asciiTheme="majorBidi" w:hAnsiTheme="majorBidi" w:cstheme="majorBidi"/>
        </w:rPr>
        <w:t>the ability</w:t>
      </w:r>
      <w:r w:rsidRPr="00340C24">
        <w:rPr>
          <w:rFonts w:asciiTheme="majorBidi" w:hAnsiTheme="majorBidi" w:cstheme="majorBidi"/>
        </w:rPr>
        <w:t xml:space="preserve"> to memorise the best response to all possible states in the previous round. </w:t>
      </w:r>
      <w:r w:rsidR="009F2805" w:rsidRPr="00340C24">
        <w:rPr>
          <w:rFonts w:asciiTheme="majorBidi" w:hAnsiTheme="majorBidi" w:cstheme="majorBidi"/>
        </w:rPr>
        <w:t xml:space="preserve">This would </w:t>
      </w:r>
      <w:r w:rsidR="003C7C59" w:rsidRPr="00340C24">
        <w:rPr>
          <w:rFonts w:asciiTheme="majorBidi" w:hAnsiTheme="majorBidi" w:cstheme="majorBidi"/>
        </w:rPr>
        <w:t xml:space="preserve">be akin to learning the complete structure of the environment and would be </w:t>
      </w:r>
      <w:r w:rsidR="00B82003" w:rsidRPr="00340C24">
        <w:rPr>
          <w:rFonts w:asciiTheme="majorBidi" w:hAnsiTheme="majorBidi" w:cstheme="majorBidi"/>
        </w:rPr>
        <w:t>similar to</w:t>
      </w:r>
      <w:r w:rsidR="003C7C59" w:rsidRPr="00340C24">
        <w:rPr>
          <w:rFonts w:asciiTheme="majorBidi" w:hAnsiTheme="majorBidi" w:cstheme="majorBidi"/>
        </w:rPr>
        <w:t xml:space="preserve"> </w:t>
      </w:r>
      <w:r w:rsidR="003A19D0" w:rsidRPr="00340C24">
        <w:rPr>
          <w:rFonts w:asciiTheme="majorBidi" w:hAnsiTheme="majorBidi" w:cstheme="majorBidi"/>
        </w:rPr>
        <w:t xml:space="preserve">having a </w:t>
      </w:r>
      <w:r w:rsidR="00FF6D24" w:rsidRPr="00340C24">
        <w:rPr>
          <w:rFonts w:asciiTheme="majorBidi" w:hAnsiTheme="majorBidi" w:cstheme="majorBidi"/>
        </w:rPr>
        <w:t>model-based</w:t>
      </w:r>
      <w:r w:rsidR="003A19D0" w:rsidRPr="00340C24">
        <w:rPr>
          <w:rFonts w:asciiTheme="majorBidi" w:hAnsiTheme="majorBidi" w:cstheme="majorBidi"/>
        </w:rPr>
        <w:t xml:space="preserve"> reinforcement learning approach</w:t>
      </w:r>
      <w:r w:rsidR="003C7C59" w:rsidRPr="00340C24">
        <w:rPr>
          <w:rFonts w:asciiTheme="majorBidi" w:hAnsiTheme="majorBidi" w:cstheme="majorBidi"/>
        </w:rPr>
        <w:t xml:space="preserve"> to</w:t>
      </w:r>
      <w:r w:rsidR="00B82003" w:rsidRPr="00340C24">
        <w:rPr>
          <w:rFonts w:asciiTheme="majorBidi" w:hAnsiTheme="majorBidi" w:cstheme="majorBidi"/>
        </w:rPr>
        <w:t xml:space="preserve"> solving the game</w:t>
      </w:r>
      <w:r w:rsidR="003A19D0" w:rsidRPr="00340C24">
        <w:rPr>
          <w:rFonts w:asciiTheme="majorBidi" w:hAnsiTheme="majorBidi" w:cstheme="majorBidi"/>
        </w:rPr>
        <w:t xml:space="preserve"> (Kurayev &amp; Sutton, 1997)</w:t>
      </w:r>
      <w:r w:rsidR="003C7C59" w:rsidRPr="00340C24">
        <w:rPr>
          <w:rFonts w:asciiTheme="majorBidi" w:hAnsiTheme="majorBidi" w:cstheme="majorBidi"/>
        </w:rPr>
        <w:t xml:space="preserve">. This is not a satisfactory model however: Besides the fact that </w:t>
      </w:r>
      <w:r w:rsidR="003A19D0" w:rsidRPr="00340C24">
        <w:rPr>
          <w:rFonts w:asciiTheme="majorBidi" w:hAnsiTheme="majorBidi" w:cstheme="majorBidi"/>
        </w:rPr>
        <w:t>holding the who</w:t>
      </w:r>
      <w:r w:rsidR="00B82003" w:rsidRPr="00340C24">
        <w:rPr>
          <w:rFonts w:asciiTheme="majorBidi" w:hAnsiTheme="majorBidi" w:cstheme="majorBidi"/>
        </w:rPr>
        <w:t>le</w:t>
      </w:r>
      <w:r w:rsidRPr="00340C24">
        <w:rPr>
          <w:rFonts w:asciiTheme="majorBidi" w:hAnsiTheme="majorBidi" w:cstheme="majorBidi"/>
        </w:rPr>
        <w:t xml:space="preserve"> </w:t>
      </w:r>
      <w:r w:rsidR="00B82003" w:rsidRPr="00340C24">
        <w:rPr>
          <w:rFonts w:asciiTheme="majorBidi" w:hAnsiTheme="majorBidi" w:cstheme="majorBidi"/>
        </w:rPr>
        <w:t>structure of the environment</w:t>
      </w:r>
      <w:r w:rsidRPr="00340C24">
        <w:rPr>
          <w:rFonts w:asciiTheme="majorBidi" w:hAnsiTheme="majorBidi" w:cstheme="majorBidi"/>
        </w:rPr>
        <w:t xml:space="preserve"> in working memory </w:t>
      </w:r>
      <w:r w:rsidR="003C7C59" w:rsidRPr="00340C24">
        <w:rPr>
          <w:rFonts w:asciiTheme="majorBidi" w:hAnsiTheme="majorBidi" w:cstheme="majorBidi"/>
        </w:rPr>
        <w:t xml:space="preserve">is quite difficult and </w:t>
      </w:r>
      <w:r w:rsidRPr="00340C24">
        <w:rPr>
          <w:rFonts w:asciiTheme="majorBidi" w:hAnsiTheme="majorBidi" w:cstheme="majorBidi"/>
        </w:rPr>
        <w:t xml:space="preserve">would be very taxing </w:t>
      </w:r>
      <w:r w:rsidR="003C7C59" w:rsidRPr="00340C24">
        <w:rPr>
          <w:rFonts w:asciiTheme="majorBidi" w:hAnsiTheme="majorBidi" w:cstheme="majorBidi"/>
        </w:rPr>
        <w:t xml:space="preserve">cognitively, this approach </w:t>
      </w:r>
      <w:r w:rsidRPr="00340C24">
        <w:rPr>
          <w:rFonts w:asciiTheme="majorBidi" w:hAnsiTheme="majorBidi" w:cstheme="majorBidi"/>
        </w:rPr>
        <w:t xml:space="preserve">would not circumvent the issue of </w:t>
      </w:r>
      <w:r w:rsidR="003C7C59" w:rsidRPr="00340C24">
        <w:rPr>
          <w:rFonts w:asciiTheme="majorBidi" w:hAnsiTheme="majorBidi" w:cstheme="majorBidi"/>
        </w:rPr>
        <w:t xml:space="preserve">explaining the significantly positive </w:t>
      </w:r>
      <w:r w:rsidRPr="00340C24">
        <w:rPr>
          <w:rFonts w:asciiTheme="majorBidi" w:hAnsiTheme="majorBidi" w:cstheme="majorBidi"/>
        </w:rPr>
        <w:t xml:space="preserve">early scores </w:t>
      </w:r>
      <w:r w:rsidR="003C7C59" w:rsidRPr="00340C24">
        <w:rPr>
          <w:rFonts w:asciiTheme="majorBidi" w:hAnsiTheme="majorBidi" w:cstheme="majorBidi"/>
        </w:rPr>
        <w:t xml:space="preserve">on rounds 2 to 6 since it is </w:t>
      </w:r>
      <w:r w:rsidR="003A19D0" w:rsidRPr="00340C24">
        <w:rPr>
          <w:rFonts w:asciiTheme="majorBidi" w:hAnsiTheme="majorBidi" w:cstheme="majorBidi"/>
        </w:rPr>
        <w:t>even less</w:t>
      </w:r>
      <w:r w:rsidR="003C7C59" w:rsidRPr="00340C24">
        <w:rPr>
          <w:rFonts w:asciiTheme="majorBidi" w:hAnsiTheme="majorBidi" w:cstheme="majorBidi"/>
        </w:rPr>
        <w:t xml:space="preserve"> unlikely that players would learn the new structure of the environment over a few rounds. </w:t>
      </w:r>
    </w:p>
    <w:p w14:paraId="6C1D7754" w14:textId="2713D5A1" w:rsidR="007703C9" w:rsidRPr="00340C24" w:rsidRDefault="007703C9" w:rsidP="00340C24">
      <w:pPr>
        <w:spacing w:line="480" w:lineRule="auto"/>
        <w:jc w:val="both"/>
        <w:rPr>
          <w:rFonts w:asciiTheme="majorBidi" w:hAnsiTheme="majorBidi" w:cstheme="majorBidi"/>
        </w:rPr>
      </w:pPr>
    </w:p>
    <w:p w14:paraId="328E3C7F" w14:textId="194E560A" w:rsidR="00DA3C94" w:rsidRPr="00340C24" w:rsidRDefault="00B82003" w:rsidP="00340C24">
      <w:pPr>
        <w:spacing w:line="480" w:lineRule="auto"/>
        <w:jc w:val="both"/>
        <w:rPr>
          <w:rFonts w:asciiTheme="majorBidi" w:hAnsiTheme="majorBidi" w:cstheme="majorBidi"/>
        </w:rPr>
      </w:pPr>
      <w:r w:rsidRPr="00340C24">
        <w:rPr>
          <w:rFonts w:asciiTheme="majorBidi" w:hAnsiTheme="majorBidi" w:cstheme="majorBidi"/>
        </w:rPr>
        <w:t>A third possibility is</w:t>
      </w:r>
      <w:r w:rsidR="007703C9" w:rsidRPr="00340C24">
        <w:rPr>
          <w:rFonts w:asciiTheme="majorBidi" w:hAnsiTheme="majorBidi" w:cstheme="majorBidi"/>
        </w:rPr>
        <w:t xml:space="preserve"> that players </w:t>
      </w:r>
      <w:r w:rsidRPr="00340C24">
        <w:rPr>
          <w:rFonts w:asciiTheme="majorBidi" w:hAnsiTheme="majorBidi" w:cstheme="majorBidi"/>
        </w:rPr>
        <w:t>learn</w:t>
      </w:r>
      <w:r w:rsidR="007703C9" w:rsidRPr="00340C24">
        <w:rPr>
          <w:rFonts w:asciiTheme="majorBidi" w:hAnsiTheme="majorBidi" w:cstheme="majorBidi"/>
        </w:rPr>
        <w:t xml:space="preserve"> very simple spatial heuristics after repeated play, and realise they have a winning pattern. </w:t>
      </w:r>
      <w:r w:rsidR="00DA3C94" w:rsidRPr="00340C24">
        <w:rPr>
          <w:rFonts w:asciiTheme="majorBidi" w:hAnsiTheme="majorBidi" w:cstheme="majorBidi"/>
        </w:rPr>
        <w:t xml:space="preserve">Spatial heuristics are simple rules that are based on the spatial disposition of the choices. For instance, cycling through the 3 options clockwise (choose the option to the right of the previous choice) or </w:t>
      </w:r>
      <w:r w:rsidR="00C06468" w:rsidRPr="00340C24">
        <w:rPr>
          <w:rFonts w:asciiTheme="majorBidi" w:hAnsiTheme="majorBidi" w:cstheme="majorBidi"/>
        </w:rPr>
        <w:t>contraclockwise,</w:t>
      </w:r>
      <w:r w:rsidR="00DA3C94" w:rsidRPr="00340C24">
        <w:rPr>
          <w:rFonts w:asciiTheme="majorBidi" w:hAnsiTheme="majorBidi" w:cstheme="majorBidi"/>
        </w:rPr>
        <w:t xml:space="preserve"> </w:t>
      </w:r>
      <w:r w:rsidR="003C7C59" w:rsidRPr="00340C24">
        <w:rPr>
          <w:rFonts w:asciiTheme="majorBidi" w:hAnsiTheme="majorBidi" w:cstheme="majorBidi"/>
        </w:rPr>
        <w:t xml:space="preserve">can </w:t>
      </w:r>
      <w:r w:rsidR="00DA3C94" w:rsidRPr="00340C24">
        <w:rPr>
          <w:rFonts w:asciiTheme="majorBidi" w:hAnsiTheme="majorBidi" w:cstheme="majorBidi"/>
        </w:rPr>
        <w:t xml:space="preserve">in some situations end up being a winning strategy. For instance, if rock / paper / scissors are displayed in this order, and the player’s last choice was scissors, then a level-1 opponent will choose rock (it thinks player will repeat scissors) and the winning choice for the player is paper (the option to the </w:t>
      </w:r>
      <w:r w:rsidR="00DA3C94" w:rsidRPr="00340C24">
        <w:rPr>
          <w:rFonts w:asciiTheme="majorBidi" w:hAnsiTheme="majorBidi" w:cstheme="majorBidi"/>
        </w:rPr>
        <w:lastRenderedPageBreak/>
        <w:t xml:space="preserve">left). Then in the following round, following the same logic, the winning move is again the one to the left </w:t>
      </w:r>
      <w:r w:rsidR="00C06468" w:rsidRPr="00340C24">
        <w:rPr>
          <w:rFonts w:asciiTheme="majorBidi" w:hAnsiTheme="majorBidi" w:cstheme="majorBidi"/>
        </w:rPr>
        <w:t>(rock</w:t>
      </w:r>
      <w:r w:rsidR="00DA3C94" w:rsidRPr="00340C24">
        <w:rPr>
          <w:rFonts w:asciiTheme="majorBidi" w:hAnsiTheme="majorBidi" w:cstheme="majorBidi"/>
        </w:rPr>
        <w:t xml:space="preserve">). Therefore, once this cycle is established, it can be a winning strategy to always choose the option to the left against a level-1 agent. </w:t>
      </w:r>
    </w:p>
    <w:p w14:paraId="299EDC10" w14:textId="77777777" w:rsidR="00DA3C94" w:rsidRPr="00340C24" w:rsidRDefault="00DA3C94" w:rsidP="00340C24">
      <w:pPr>
        <w:spacing w:line="480" w:lineRule="auto"/>
        <w:jc w:val="both"/>
        <w:rPr>
          <w:rFonts w:asciiTheme="majorBidi" w:hAnsiTheme="majorBidi" w:cstheme="majorBidi"/>
        </w:rPr>
      </w:pPr>
    </w:p>
    <w:p w14:paraId="4177B445" w14:textId="6F65CA2F" w:rsidR="000A664D" w:rsidRPr="00340C24" w:rsidRDefault="00DA3C94" w:rsidP="00340C24">
      <w:pPr>
        <w:spacing w:line="480" w:lineRule="auto"/>
        <w:jc w:val="both"/>
        <w:rPr>
          <w:rFonts w:asciiTheme="majorBidi" w:hAnsiTheme="majorBidi" w:cstheme="majorBidi"/>
        </w:rPr>
      </w:pPr>
      <w:r w:rsidRPr="00340C24">
        <w:rPr>
          <w:rFonts w:asciiTheme="majorBidi" w:hAnsiTheme="majorBidi" w:cstheme="majorBidi"/>
        </w:rPr>
        <w:t>These heuristics can certainly explain some within-game learning. However,</w:t>
      </w:r>
      <w:r w:rsidR="007703C9" w:rsidRPr="00340C24">
        <w:rPr>
          <w:rFonts w:asciiTheme="majorBidi" w:hAnsiTheme="majorBidi" w:cstheme="majorBidi"/>
        </w:rPr>
        <w:t xml:space="preserve"> the order of display of the options on the screen was </w:t>
      </w:r>
      <w:r w:rsidR="0013634B" w:rsidRPr="00340C24">
        <w:rPr>
          <w:rFonts w:asciiTheme="majorBidi" w:hAnsiTheme="majorBidi" w:cstheme="majorBidi"/>
        </w:rPr>
        <w:t xml:space="preserve">purportedly </w:t>
      </w:r>
      <w:r w:rsidR="007703C9" w:rsidRPr="00340C24">
        <w:rPr>
          <w:rFonts w:asciiTheme="majorBidi" w:hAnsiTheme="majorBidi" w:cstheme="majorBidi"/>
        </w:rPr>
        <w:t xml:space="preserve">altered between the first and second games, so any successful spatial heuristic in RPS would no longer work in FWG, and players would need re-discover the new heuristic. This is inconsistent with observed results where most players scored higher in the first half of FWG than in the second half of RPS. It is also not consistent with players scoring significantly above chance performance in rounds 2-6 of the second game. </w:t>
      </w:r>
      <w:r w:rsidR="003C7C59" w:rsidRPr="00340C24">
        <w:rPr>
          <w:rFonts w:asciiTheme="majorBidi" w:hAnsiTheme="majorBidi" w:cstheme="majorBidi"/>
        </w:rPr>
        <w:t xml:space="preserve">Likewise, for NUMBERS, since the number of actions is different, this approach would not work and wouldn’t be consistent with evidence of transfer.  </w:t>
      </w:r>
    </w:p>
    <w:p w14:paraId="2110CC46" w14:textId="77777777" w:rsidR="003F0AD5" w:rsidRDefault="003F0AD5" w:rsidP="00340C24">
      <w:pPr>
        <w:spacing w:line="480" w:lineRule="auto"/>
        <w:jc w:val="both"/>
        <w:rPr>
          <w:rFonts w:asciiTheme="majorBidi" w:hAnsiTheme="majorBidi" w:cstheme="majorBidi"/>
        </w:rPr>
      </w:pPr>
    </w:p>
    <w:p w14:paraId="3ED34443" w14:textId="61085231" w:rsidR="004E2F20" w:rsidRDefault="00F92280" w:rsidP="004E2F20">
      <w:pPr>
        <w:spacing w:line="480" w:lineRule="auto"/>
        <w:jc w:val="both"/>
        <w:rPr>
          <w:rFonts w:asciiTheme="majorBidi" w:hAnsiTheme="majorBidi" w:cstheme="majorBidi"/>
        </w:rPr>
      </w:pPr>
      <w:r w:rsidRPr="00340C24">
        <w:rPr>
          <w:rFonts w:asciiTheme="majorBidi" w:hAnsiTheme="majorBidi" w:cstheme="majorBidi"/>
        </w:rPr>
        <w:t xml:space="preserve">We have seen that the above strategies (associative mapping of actions, </w:t>
      </w:r>
      <w:r w:rsidR="003C7C59" w:rsidRPr="00340C24">
        <w:rPr>
          <w:rFonts w:asciiTheme="majorBidi" w:hAnsiTheme="majorBidi" w:cstheme="majorBidi"/>
        </w:rPr>
        <w:t xml:space="preserve">model based and model free </w:t>
      </w:r>
      <w:r w:rsidRPr="00340C24">
        <w:rPr>
          <w:rFonts w:asciiTheme="majorBidi" w:hAnsiTheme="majorBidi" w:cstheme="majorBidi"/>
        </w:rPr>
        <w:t>reinforcement learning and spatial heuristics)</w:t>
      </w:r>
      <w:r w:rsidR="00DA3C94" w:rsidRPr="00340C24">
        <w:rPr>
          <w:rFonts w:asciiTheme="majorBidi" w:hAnsiTheme="majorBidi" w:cstheme="majorBidi"/>
        </w:rPr>
        <w:t xml:space="preserve"> </w:t>
      </w:r>
      <w:r w:rsidR="00B9195B">
        <w:rPr>
          <w:rFonts w:asciiTheme="majorBidi" w:hAnsiTheme="majorBidi" w:cstheme="majorBidi"/>
        </w:rPr>
        <w:t>cannot explain</w:t>
      </w:r>
      <w:r w:rsidR="00DA3C94" w:rsidRPr="00340C24">
        <w:rPr>
          <w:rFonts w:asciiTheme="majorBidi" w:hAnsiTheme="majorBidi" w:cstheme="majorBidi"/>
        </w:rPr>
        <w:t xml:space="preserve"> transfer of learning between games. </w:t>
      </w:r>
      <w:r w:rsidR="004E2F20">
        <w:rPr>
          <w:rFonts w:asciiTheme="majorBidi" w:hAnsiTheme="majorBidi" w:cstheme="majorBidi"/>
        </w:rPr>
        <w:t xml:space="preserve">Another important point is that they are not consistent with significant score differences between those facing level-2 and level-1 opponent. After all, if players were using some type of associative learning or spatial heuristics, then their scores should not depend on the degree of strategic sophistication of the opponent since their approaches would render this variable irrelevant. </w:t>
      </w:r>
    </w:p>
    <w:p w14:paraId="4AD91287" w14:textId="77777777" w:rsidR="004E2F20" w:rsidRDefault="004E2F20" w:rsidP="004E2F20">
      <w:pPr>
        <w:spacing w:line="480" w:lineRule="auto"/>
        <w:jc w:val="both"/>
        <w:rPr>
          <w:rFonts w:asciiTheme="majorBidi" w:hAnsiTheme="majorBidi" w:cstheme="majorBidi"/>
        </w:rPr>
      </w:pPr>
    </w:p>
    <w:p w14:paraId="2B510ABC" w14:textId="31360E0E" w:rsidR="00DA3C94" w:rsidRPr="00340C24" w:rsidRDefault="004E2F20" w:rsidP="00340C24">
      <w:pPr>
        <w:spacing w:line="480" w:lineRule="auto"/>
        <w:jc w:val="both"/>
        <w:rPr>
          <w:rFonts w:asciiTheme="majorBidi" w:hAnsiTheme="majorBidi" w:cstheme="majorBidi"/>
        </w:rPr>
      </w:pPr>
      <w:r>
        <w:rPr>
          <w:rFonts w:asciiTheme="majorBidi" w:hAnsiTheme="majorBidi" w:cstheme="majorBidi"/>
        </w:rPr>
        <w:t>These strategies</w:t>
      </w:r>
      <w:r w:rsidR="00DA3C94" w:rsidRPr="00340C24">
        <w:rPr>
          <w:rFonts w:asciiTheme="majorBidi" w:hAnsiTheme="majorBidi" w:cstheme="majorBidi"/>
        </w:rPr>
        <w:t xml:space="preserve"> can however </w:t>
      </w:r>
      <w:r w:rsidR="00CE18F4">
        <w:rPr>
          <w:rFonts w:asciiTheme="majorBidi" w:hAnsiTheme="majorBidi" w:cstheme="majorBidi"/>
        </w:rPr>
        <w:t>result in a</w:t>
      </w:r>
      <w:r w:rsidR="00DB21DC" w:rsidRPr="00340C24">
        <w:rPr>
          <w:rFonts w:asciiTheme="majorBidi" w:hAnsiTheme="majorBidi" w:cstheme="majorBidi"/>
        </w:rPr>
        <w:t xml:space="preserve"> certain type of learning</w:t>
      </w:r>
      <w:r w:rsidR="00DB21DC" w:rsidRPr="00340C24">
        <w:rPr>
          <w:rFonts w:asciiTheme="majorBidi" w:hAnsiTheme="majorBidi" w:cstheme="majorBidi"/>
          <w:i/>
          <w:iCs/>
        </w:rPr>
        <w:t xml:space="preserve"> </w:t>
      </w:r>
      <w:r w:rsidR="00DB21DC" w:rsidRPr="004E2F20">
        <w:rPr>
          <w:rFonts w:asciiTheme="majorBidi" w:hAnsiTheme="majorBidi" w:cstheme="majorBidi"/>
        </w:rPr>
        <w:t>called</w:t>
      </w:r>
      <w:r w:rsidR="00DB21DC" w:rsidRPr="00340C24">
        <w:rPr>
          <w:rFonts w:asciiTheme="majorBidi" w:hAnsiTheme="majorBidi" w:cstheme="majorBidi"/>
          <w:i/>
          <w:iCs/>
        </w:rPr>
        <w:t xml:space="preserve"> </w:t>
      </w:r>
      <w:r w:rsidR="00B82003" w:rsidRPr="004E2F20">
        <w:rPr>
          <w:rFonts w:asciiTheme="majorBidi" w:hAnsiTheme="majorBidi" w:cstheme="majorBidi"/>
          <w:i/>
          <w:iCs/>
        </w:rPr>
        <w:t>“implicit”</w:t>
      </w:r>
      <w:r w:rsidR="00CE18F4">
        <w:rPr>
          <w:rFonts w:asciiTheme="majorBidi" w:hAnsiTheme="majorBidi" w:cstheme="majorBidi"/>
          <w:i/>
          <w:iCs/>
        </w:rPr>
        <w:t xml:space="preserve">, </w:t>
      </w:r>
      <w:r w:rsidR="00CE18F4" w:rsidRPr="00CE18F4">
        <w:rPr>
          <w:rFonts w:asciiTheme="majorBidi" w:hAnsiTheme="majorBidi" w:cstheme="majorBidi"/>
        </w:rPr>
        <w:t>a</w:t>
      </w:r>
      <w:r w:rsidR="00DB21DC" w:rsidRPr="00340C24">
        <w:rPr>
          <w:rFonts w:asciiTheme="majorBidi" w:hAnsiTheme="majorBidi" w:cstheme="majorBidi"/>
        </w:rPr>
        <w:t xml:space="preserve"> process that yields knowledge that is generally not verbalizable nor is it accessible to cognition (Holyoak and Spellman, 1993). A key aspect of this learning is that it relies on associative processes, circumvents cognition, and therefore is unable to produce mental representations of </w:t>
      </w:r>
      <w:r w:rsidR="00DB21DC" w:rsidRPr="00340C24">
        <w:rPr>
          <w:rFonts w:asciiTheme="majorBidi" w:hAnsiTheme="majorBidi" w:cstheme="majorBidi"/>
        </w:rPr>
        <w:lastRenderedPageBreak/>
        <w:t>what is being learned (Mandler, 2004). Consequently, this type of learning cannot be operated on cognitively or transferred to another domain (Holyoak and Spellman, 1993).</w:t>
      </w:r>
      <w:r w:rsidR="003A19D0" w:rsidRPr="00340C24">
        <w:rPr>
          <w:rFonts w:asciiTheme="majorBidi" w:hAnsiTheme="majorBidi" w:cstheme="majorBidi"/>
        </w:rPr>
        <w:t xml:space="preserve"> This would</w:t>
      </w:r>
      <w:r w:rsidR="00DB21DC" w:rsidRPr="00340C24">
        <w:rPr>
          <w:rFonts w:asciiTheme="majorBidi" w:hAnsiTheme="majorBidi" w:cstheme="majorBidi"/>
        </w:rPr>
        <w:t xml:space="preserve"> </w:t>
      </w:r>
      <w:r w:rsidR="00B82003" w:rsidRPr="00340C24">
        <w:rPr>
          <w:rFonts w:asciiTheme="majorBidi" w:hAnsiTheme="majorBidi" w:cstheme="majorBidi"/>
        </w:rPr>
        <w:t xml:space="preserve">explain how </w:t>
      </w:r>
      <w:r w:rsidR="00CE18F4">
        <w:rPr>
          <w:rFonts w:asciiTheme="majorBidi" w:hAnsiTheme="majorBidi" w:cstheme="majorBidi"/>
        </w:rPr>
        <w:t xml:space="preserve">some </w:t>
      </w:r>
      <w:r w:rsidR="00B82003" w:rsidRPr="00340C24">
        <w:rPr>
          <w:rFonts w:asciiTheme="majorBidi" w:hAnsiTheme="majorBidi" w:cstheme="majorBidi"/>
        </w:rPr>
        <w:t xml:space="preserve">participants can learn within </w:t>
      </w:r>
      <w:r w:rsidR="00DA3C94" w:rsidRPr="00340C24">
        <w:rPr>
          <w:rFonts w:asciiTheme="majorBidi" w:hAnsiTheme="majorBidi" w:cstheme="majorBidi"/>
        </w:rPr>
        <w:t>game</w:t>
      </w:r>
      <w:r w:rsidR="00B82003" w:rsidRPr="00340C24">
        <w:rPr>
          <w:rFonts w:asciiTheme="majorBidi" w:hAnsiTheme="majorBidi" w:cstheme="majorBidi"/>
        </w:rPr>
        <w:t xml:space="preserve">s yet fail to </w:t>
      </w:r>
      <w:r w:rsidR="00DA3C94" w:rsidRPr="00340C24">
        <w:rPr>
          <w:rFonts w:asciiTheme="majorBidi" w:hAnsiTheme="majorBidi" w:cstheme="majorBidi"/>
        </w:rPr>
        <w:t>tran</w:t>
      </w:r>
      <w:r w:rsidR="00B82003" w:rsidRPr="00340C24">
        <w:rPr>
          <w:rFonts w:asciiTheme="majorBidi" w:hAnsiTheme="majorBidi" w:cstheme="majorBidi"/>
        </w:rPr>
        <w:t xml:space="preserve">sfer learning between games. </w:t>
      </w:r>
    </w:p>
    <w:p w14:paraId="0069C84B" w14:textId="78421522" w:rsidR="006D432E" w:rsidRPr="00340C24" w:rsidRDefault="006D432E" w:rsidP="00340C24">
      <w:pPr>
        <w:spacing w:line="480" w:lineRule="auto"/>
        <w:jc w:val="both"/>
        <w:rPr>
          <w:rFonts w:asciiTheme="majorBidi" w:hAnsiTheme="majorBidi" w:cstheme="majorBidi"/>
        </w:rPr>
      </w:pPr>
    </w:p>
    <w:p w14:paraId="72EF7A8B" w14:textId="40B27272" w:rsidR="009B1AC8" w:rsidRDefault="00BB31F9" w:rsidP="009B1AC8">
      <w:pPr>
        <w:spacing w:line="480" w:lineRule="auto"/>
        <w:jc w:val="both"/>
        <w:rPr>
          <w:rFonts w:asciiTheme="majorBidi" w:hAnsiTheme="majorBidi" w:cstheme="majorBidi"/>
        </w:rPr>
      </w:pPr>
      <w:r w:rsidRPr="00340C24">
        <w:rPr>
          <w:rFonts w:asciiTheme="majorBidi" w:hAnsiTheme="majorBidi" w:cstheme="majorBidi"/>
        </w:rPr>
        <w:t>In our view, t</w:t>
      </w:r>
      <w:r w:rsidR="00743764" w:rsidRPr="00340C24">
        <w:rPr>
          <w:rFonts w:asciiTheme="majorBidi" w:hAnsiTheme="majorBidi" w:cstheme="majorBidi"/>
        </w:rPr>
        <w:t xml:space="preserve">he </w:t>
      </w:r>
      <w:r w:rsidR="0066443B" w:rsidRPr="00340C24">
        <w:rPr>
          <w:rFonts w:asciiTheme="majorBidi" w:hAnsiTheme="majorBidi" w:cstheme="majorBidi"/>
        </w:rPr>
        <w:t>more likely</w:t>
      </w:r>
      <w:r w:rsidR="00743764" w:rsidRPr="00340C24">
        <w:rPr>
          <w:rFonts w:asciiTheme="majorBidi" w:hAnsiTheme="majorBidi" w:cstheme="majorBidi"/>
        </w:rPr>
        <w:t xml:space="preserve"> explanation of the learning </w:t>
      </w:r>
      <w:r w:rsidRPr="00340C24">
        <w:rPr>
          <w:rFonts w:asciiTheme="majorBidi" w:hAnsiTheme="majorBidi" w:cstheme="majorBidi"/>
        </w:rPr>
        <w:t xml:space="preserve">transfer is </w:t>
      </w:r>
      <w:r w:rsidR="0013634B" w:rsidRPr="00340C24">
        <w:rPr>
          <w:rFonts w:asciiTheme="majorBidi" w:hAnsiTheme="majorBidi" w:cstheme="majorBidi"/>
        </w:rPr>
        <w:t xml:space="preserve">that </w:t>
      </w:r>
      <w:r w:rsidR="0066443B" w:rsidRPr="00340C24">
        <w:rPr>
          <w:rFonts w:asciiTheme="majorBidi" w:hAnsiTheme="majorBidi" w:cstheme="majorBidi"/>
        </w:rPr>
        <w:t>it</w:t>
      </w:r>
      <w:r w:rsidR="00212C06" w:rsidRPr="00340C24">
        <w:rPr>
          <w:rFonts w:asciiTheme="majorBidi" w:hAnsiTheme="majorBidi" w:cstheme="majorBidi"/>
        </w:rPr>
        <w:t xml:space="preserve"> is driven by a group of </w:t>
      </w:r>
      <w:r w:rsidR="0013634B" w:rsidRPr="00340C24">
        <w:rPr>
          <w:rFonts w:asciiTheme="majorBidi" w:hAnsiTheme="majorBidi" w:cstheme="majorBidi"/>
        </w:rPr>
        <w:t xml:space="preserve">participants </w:t>
      </w:r>
      <w:r w:rsidR="00212C06" w:rsidRPr="00340C24">
        <w:rPr>
          <w:rFonts w:asciiTheme="majorBidi" w:hAnsiTheme="majorBidi" w:cstheme="majorBidi"/>
        </w:rPr>
        <w:t xml:space="preserve">that are able to </w:t>
      </w:r>
      <w:r w:rsidR="00743764" w:rsidRPr="00340C24">
        <w:rPr>
          <w:rFonts w:asciiTheme="majorBidi" w:hAnsiTheme="majorBidi" w:cstheme="majorBidi"/>
        </w:rPr>
        <w:t xml:space="preserve">build a mental representation of what the </w:t>
      </w:r>
      <w:r w:rsidR="0013634B" w:rsidRPr="00340C24">
        <w:rPr>
          <w:rFonts w:asciiTheme="majorBidi" w:hAnsiTheme="majorBidi" w:cstheme="majorBidi"/>
        </w:rPr>
        <w:t>strategy of the opponent</w:t>
      </w:r>
      <w:r w:rsidR="00CE18F4">
        <w:rPr>
          <w:rFonts w:asciiTheme="majorBidi" w:hAnsiTheme="majorBidi" w:cstheme="majorBidi"/>
        </w:rPr>
        <w:t xml:space="preserve"> is</w:t>
      </w:r>
      <w:r w:rsidR="00743764" w:rsidRPr="00340C24">
        <w:rPr>
          <w:rFonts w:asciiTheme="majorBidi" w:hAnsiTheme="majorBidi" w:cstheme="majorBidi"/>
        </w:rPr>
        <w:t xml:space="preserve">. </w:t>
      </w:r>
      <w:r w:rsidR="00E538ED">
        <w:rPr>
          <w:rFonts w:asciiTheme="majorBidi" w:hAnsiTheme="majorBidi" w:cstheme="majorBidi"/>
        </w:rPr>
        <w:t>A successful mental representation would take the perspective of the opponent or endow it with intentionality in order to detect its strategy when the oppon</w:t>
      </w:r>
      <w:r w:rsidR="00CE18F4">
        <w:rPr>
          <w:rFonts w:asciiTheme="majorBidi" w:hAnsiTheme="majorBidi" w:cstheme="majorBidi"/>
        </w:rPr>
        <w:t>ent is playing based on a level-</w:t>
      </w:r>
      <w:r w:rsidR="00E538ED">
        <w:rPr>
          <w:rFonts w:asciiTheme="majorBidi" w:hAnsiTheme="majorBidi" w:cstheme="majorBidi"/>
        </w:rPr>
        <w:t>k reasoning</w:t>
      </w:r>
      <w:r w:rsidR="00CE18F4">
        <w:rPr>
          <w:rFonts w:asciiTheme="majorBidi" w:hAnsiTheme="majorBidi" w:cstheme="majorBidi"/>
        </w:rPr>
        <w:t xml:space="preserve"> model</w:t>
      </w:r>
      <w:r w:rsidR="00E538ED">
        <w:rPr>
          <w:rFonts w:asciiTheme="majorBidi" w:hAnsiTheme="majorBidi" w:cstheme="majorBidi"/>
        </w:rPr>
        <w:t xml:space="preserve">. For instance, the player </w:t>
      </w:r>
      <w:r w:rsidR="009B1AC8">
        <w:rPr>
          <w:rFonts w:asciiTheme="majorBidi" w:hAnsiTheme="majorBidi" w:cstheme="majorBidi"/>
        </w:rPr>
        <w:t>may</w:t>
      </w:r>
      <w:r w:rsidR="00E538ED">
        <w:rPr>
          <w:rFonts w:asciiTheme="majorBidi" w:hAnsiTheme="majorBidi" w:cstheme="majorBidi"/>
        </w:rPr>
        <w:t xml:space="preserve"> </w:t>
      </w:r>
      <w:r w:rsidR="009B1AC8">
        <w:rPr>
          <w:rFonts w:asciiTheme="majorBidi" w:hAnsiTheme="majorBidi" w:cstheme="majorBidi"/>
        </w:rPr>
        <w:t>think “</w:t>
      </w:r>
      <w:r w:rsidR="00E538ED">
        <w:rPr>
          <w:rFonts w:asciiTheme="majorBidi" w:hAnsiTheme="majorBidi" w:cstheme="majorBidi"/>
        </w:rPr>
        <w:t>My opponent is always trying to be one step ahead of me, therefore, I will be one step ahead</w:t>
      </w:r>
      <w:r w:rsidR="009B1AC8">
        <w:rPr>
          <w:rFonts w:asciiTheme="majorBidi" w:hAnsiTheme="majorBidi" w:cstheme="majorBidi"/>
        </w:rPr>
        <w:t xml:space="preserve"> of where it thinks I will be”.</w:t>
      </w:r>
    </w:p>
    <w:p w14:paraId="56ECE9CA" w14:textId="77777777" w:rsidR="009B1AC8" w:rsidRDefault="009B1AC8" w:rsidP="009B1AC8">
      <w:pPr>
        <w:spacing w:line="480" w:lineRule="auto"/>
        <w:jc w:val="both"/>
        <w:rPr>
          <w:rFonts w:asciiTheme="majorBidi" w:hAnsiTheme="majorBidi" w:cstheme="majorBidi"/>
        </w:rPr>
      </w:pPr>
    </w:p>
    <w:p w14:paraId="6F028A1D" w14:textId="1D5B31E0" w:rsidR="00DB21DC" w:rsidRPr="00340C24" w:rsidRDefault="005B6838" w:rsidP="00340C24">
      <w:pPr>
        <w:spacing w:line="480" w:lineRule="auto"/>
        <w:jc w:val="both"/>
        <w:rPr>
          <w:rFonts w:asciiTheme="majorBidi" w:hAnsiTheme="majorBidi" w:cstheme="majorBidi"/>
        </w:rPr>
      </w:pPr>
      <w:r w:rsidRPr="00340C24">
        <w:rPr>
          <w:rFonts w:asciiTheme="majorBidi" w:hAnsiTheme="majorBidi" w:cstheme="majorBidi"/>
        </w:rPr>
        <w:t>This</w:t>
      </w:r>
      <w:r w:rsidR="00A32011" w:rsidRPr="00340C24">
        <w:rPr>
          <w:rFonts w:asciiTheme="majorBidi" w:hAnsiTheme="majorBidi" w:cstheme="majorBidi"/>
        </w:rPr>
        <w:t xml:space="preserve"> mental representation </w:t>
      </w:r>
      <w:r w:rsidR="00B82003" w:rsidRPr="00340C24">
        <w:rPr>
          <w:rFonts w:asciiTheme="majorBidi" w:hAnsiTheme="majorBidi" w:cstheme="majorBidi"/>
        </w:rPr>
        <w:t xml:space="preserve">would facilitate </w:t>
      </w:r>
      <w:r w:rsidR="00945888">
        <w:rPr>
          <w:rFonts w:asciiTheme="majorBidi" w:hAnsiTheme="majorBidi" w:cstheme="majorBidi"/>
        </w:rPr>
        <w:t>the</w:t>
      </w:r>
      <w:r w:rsidR="00B82003" w:rsidRPr="00340C24">
        <w:rPr>
          <w:rFonts w:asciiTheme="majorBidi" w:hAnsiTheme="majorBidi" w:cstheme="majorBidi"/>
        </w:rPr>
        <w:t xml:space="preserve"> </w:t>
      </w:r>
      <w:r w:rsidR="00DB21DC" w:rsidRPr="00340C24">
        <w:rPr>
          <w:rFonts w:asciiTheme="majorBidi" w:hAnsiTheme="majorBidi" w:cstheme="majorBidi"/>
        </w:rPr>
        <w:t xml:space="preserve">use </w:t>
      </w:r>
      <w:r w:rsidR="00E538ED" w:rsidRPr="00340C24">
        <w:rPr>
          <w:rFonts w:asciiTheme="majorBidi" w:hAnsiTheme="majorBidi" w:cstheme="majorBidi"/>
        </w:rPr>
        <w:t>of theory</w:t>
      </w:r>
      <w:r w:rsidR="00DB21DC" w:rsidRPr="00340C24">
        <w:rPr>
          <w:rFonts w:asciiTheme="majorBidi" w:hAnsiTheme="majorBidi" w:cstheme="majorBidi"/>
        </w:rPr>
        <w:t xml:space="preserve"> of mind abilities and thus </w:t>
      </w:r>
      <w:r w:rsidR="00B82003" w:rsidRPr="00340C24">
        <w:rPr>
          <w:rFonts w:asciiTheme="majorBidi" w:hAnsiTheme="majorBidi" w:cstheme="majorBidi"/>
        </w:rPr>
        <w:t>enable</w:t>
      </w:r>
      <w:r w:rsidR="00DB21DC" w:rsidRPr="00340C24">
        <w:rPr>
          <w:rFonts w:asciiTheme="majorBidi" w:hAnsiTheme="majorBidi" w:cstheme="majorBidi"/>
        </w:rPr>
        <w:t xml:space="preserve"> </w:t>
      </w:r>
      <w:r w:rsidR="00945888">
        <w:rPr>
          <w:rFonts w:asciiTheme="majorBidi" w:hAnsiTheme="majorBidi" w:cstheme="majorBidi"/>
        </w:rPr>
        <w:t>the players to learn opponent strategies when they</w:t>
      </w:r>
      <w:r w:rsidR="00DB21DC" w:rsidRPr="00340C24">
        <w:rPr>
          <w:rFonts w:asciiTheme="majorBidi" w:hAnsiTheme="majorBidi" w:cstheme="majorBidi"/>
        </w:rPr>
        <w:t xml:space="preserve"> are based on </w:t>
      </w:r>
      <w:r w:rsidR="00B22892" w:rsidRPr="00340C24">
        <w:rPr>
          <w:rFonts w:asciiTheme="majorBidi" w:hAnsiTheme="majorBidi" w:cstheme="majorBidi"/>
        </w:rPr>
        <w:t xml:space="preserve">human-like </w:t>
      </w:r>
      <w:r w:rsidR="00DB21DC" w:rsidRPr="00340C24">
        <w:rPr>
          <w:rFonts w:asciiTheme="majorBidi" w:hAnsiTheme="majorBidi" w:cstheme="majorBidi"/>
        </w:rPr>
        <w:t xml:space="preserve">reasoning models such as level-k or cognitive hierarchy. This type of learning </w:t>
      </w:r>
      <w:r w:rsidR="00A32011" w:rsidRPr="00340C24">
        <w:rPr>
          <w:rFonts w:asciiTheme="majorBidi" w:hAnsiTheme="majorBidi" w:cstheme="majorBidi"/>
        </w:rPr>
        <w:t>would be deemed</w:t>
      </w:r>
      <w:r w:rsidR="00BC682B" w:rsidRPr="00340C24">
        <w:rPr>
          <w:rFonts w:asciiTheme="majorBidi" w:hAnsiTheme="majorBidi" w:cstheme="majorBidi"/>
        </w:rPr>
        <w:t xml:space="preserve"> “</w:t>
      </w:r>
      <w:r w:rsidR="00DB21DC" w:rsidRPr="00340C24">
        <w:rPr>
          <w:rFonts w:asciiTheme="majorBidi" w:hAnsiTheme="majorBidi" w:cstheme="majorBidi"/>
        </w:rPr>
        <w:t>explicit” in the psychology literatur</w:t>
      </w:r>
      <w:r w:rsidR="00A32011" w:rsidRPr="00340C24">
        <w:rPr>
          <w:rFonts w:asciiTheme="majorBidi" w:hAnsiTheme="majorBidi" w:cstheme="majorBidi"/>
        </w:rPr>
        <w:t>e a</w:t>
      </w:r>
      <w:r w:rsidR="00DB21DC" w:rsidRPr="00340C24">
        <w:rPr>
          <w:rFonts w:asciiTheme="majorBidi" w:hAnsiTheme="majorBidi" w:cstheme="majorBidi"/>
        </w:rPr>
        <w:t xml:space="preserve">s a process through which knowledge consists of cognitive representations of concepts and rules, as well as the relationship between them. It involves the evaluation of explicit hypotheses and results in better problem-solving skills (Mandler, 2004). Since it is less context dependent, this type of learning is generalizable to new situations. </w:t>
      </w:r>
    </w:p>
    <w:p w14:paraId="3C59F598" w14:textId="77777777" w:rsidR="00DB21DC" w:rsidRPr="00340C24" w:rsidRDefault="00DB21DC" w:rsidP="00340C24">
      <w:pPr>
        <w:spacing w:line="480" w:lineRule="auto"/>
        <w:jc w:val="both"/>
        <w:rPr>
          <w:rFonts w:asciiTheme="majorBidi" w:hAnsiTheme="majorBidi" w:cstheme="majorBidi"/>
        </w:rPr>
      </w:pPr>
    </w:p>
    <w:p w14:paraId="75358E61" w14:textId="608591E1" w:rsidR="007703C9" w:rsidRPr="00340C24" w:rsidRDefault="00743764" w:rsidP="00340C24">
      <w:pPr>
        <w:spacing w:line="480" w:lineRule="auto"/>
        <w:jc w:val="both"/>
        <w:rPr>
          <w:rFonts w:asciiTheme="majorBidi" w:hAnsiTheme="majorBidi" w:cstheme="majorBidi"/>
        </w:rPr>
      </w:pPr>
      <w:r w:rsidRPr="00340C24">
        <w:rPr>
          <w:rFonts w:asciiTheme="majorBidi" w:hAnsiTheme="majorBidi" w:cstheme="majorBidi"/>
        </w:rPr>
        <w:t xml:space="preserve">For instance, if a player </w:t>
      </w:r>
      <w:r w:rsidR="00BB31F9" w:rsidRPr="00340C24">
        <w:rPr>
          <w:rFonts w:asciiTheme="majorBidi" w:hAnsiTheme="majorBidi" w:cstheme="majorBidi"/>
        </w:rPr>
        <w:t>believes:</w:t>
      </w:r>
      <w:r w:rsidRPr="00340C24">
        <w:rPr>
          <w:rFonts w:asciiTheme="majorBidi" w:hAnsiTheme="majorBidi" w:cstheme="majorBidi"/>
        </w:rPr>
        <w:t xml:space="preserve"> </w:t>
      </w:r>
      <w:r w:rsidR="00BB31F9" w:rsidRPr="00340C24">
        <w:rPr>
          <w:rFonts w:asciiTheme="majorBidi" w:hAnsiTheme="majorBidi" w:cstheme="majorBidi"/>
        </w:rPr>
        <w:t>“The</w:t>
      </w:r>
      <w:r w:rsidRPr="00340C24">
        <w:rPr>
          <w:rFonts w:asciiTheme="majorBidi" w:hAnsiTheme="majorBidi" w:cstheme="majorBidi"/>
        </w:rPr>
        <w:t xml:space="preserve"> computer is trying to beat whatever I played most recently” such a formulation is </w:t>
      </w:r>
      <w:r w:rsidR="00BB31F9" w:rsidRPr="00340C24">
        <w:rPr>
          <w:rFonts w:asciiTheme="majorBidi" w:hAnsiTheme="majorBidi" w:cstheme="majorBidi"/>
        </w:rPr>
        <w:t>robust</w:t>
      </w:r>
      <w:r w:rsidRPr="00340C24">
        <w:rPr>
          <w:rFonts w:asciiTheme="majorBidi" w:hAnsiTheme="majorBidi" w:cstheme="majorBidi"/>
        </w:rPr>
        <w:t xml:space="preserve"> to cha</w:t>
      </w:r>
      <w:r w:rsidR="00BB31F9" w:rsidRPr="00340C24">
        <w:rPr>
          <w:rFonts w:asciiTheme="majorBidi" w:hAnsiTheme="majorBidi" w:cstheme="majorBidi"/>
        </w:rPr>
        <w:t xml:space="preserve">nges in the </w:t>
      </w:r>
      <w:r w:rsidR="003C7C59" w:rsidRPr="00340C24">
        <w:rPr>
          <w:rFonts w:asciiTheme="majorBidi" w:hAnsiTheme="majorBidi" w:cstheme="majorBidi"/>
        </w:rPr>
        <w:t xml:space="preserve">actions </w:t>
      </w:r>
      <w:r w:rsidR="00CE18F4">
        <w:rPr>
          <w:rFonts w:asciiTheme="majorBidi" w:hAnsiTheme="majorBidi" w:cstheme="majorBidi"/>
        </w:rPr>
        <w:t>description (</w:t>
      </w:r>
      <w:proofErr w:type="gramStart"/>
      <w:r w:rsidR="00CE18F4">
        <w:rPr>
          <w:rFonts w:asciiTheme="majorBidi" w:hAnsiTheme="majorBidi" w:cstheme="majorBidi"/>
        </w:rPr>
        <w:t xml:space="preserve">whether </w:t>
      </w:r>
      <w:r w:rsidR="00BB31F9" w:rsidRPr="00340C24">
        <w:rPr>
          <w:rFonts w:asciiTheme="majorBidi" w:hAnsiTheme="majorBidi" w:cstheme="majorBidi"/>
        </w:rPr>
        <w:t xml:space="preserve"> “</w:t>
      </w:r>
      <w:proofErr w:type="gramEnd"/>
      <w:r w:rsidR="00BB31F9" w:rsidRPr="00340C24">
        <w:rPr>
          <w:rFonts w:asciiTheme="majorBidi" w:hAnsiTheme="majorBidi" w:cstheme="majorBidi"/>
        </w:rPr>
        <w:t xml:space="preserve">Scissors” or “Fire” </w:t>
      </w:r>
      <w:r w:rsidR="00CE18F4">
        <w:rPr>
          <w:rFonts w:asciiTheme="majorBidi" w:hAnsiTheme="majorBidi" w:cstheme="majorBidi"/>
        </w:rPr>
        <w:t xml:space="preserve">were played </w:t>
      </w:r>
      <w:r w:rsidR="00BB31F9" w:rsidRPr="00340C24">
        <w:rPr>
          <w:rFonts w:asciiTheme="majorBidi" w:hAnsiTheme="majorBidi" w:cstheme="majorBidi"/>
        </w:rPr>
        <w:t>in the last round, the strategy can tell me what to do next). It is also an insight that can be applied straight away at the beginning of the new game without needing to re-discove</w:t>
      </w:r>
      <w:r w:rsidR="003C7C59" w:rsidRPr="00340C24">
        <w:rPr>
          <w:rFonts w:asciiTheme="majorBidi" w:hAnsiTheme="majorBidi" w:cstheme="majorBidi"/>
        </w:rPr>
        <w:t>r correct mappings to old games</w:t>
      </w:r>
      <w:r w:rsidR="00BB31F9" w:rsidRPr="00340C24">
        <w:rPr>
          <w:rFonts w:asciiTheme="majorBidi" w:hAnsiTheme="majorBidi" w:cstheme="majorBidi"/>
        </w:rPr>
        <w:t xml:space="preserve">, which would be consistent with the early scores </w:t>
      </w:r>
      <w:r w:rsidR="00BB31F9" w:rsidRPr="00340C24">
        <w:rPr>
          <w:rFonts w:asciiTheme="majorBidi" w:hAnsiTheme="majorBidi" w:cstheme="majorBidi"/>
        </w:rPr>
        <w:lastRenderedPageBreak/>
        <w:t xml:space="preserve">being significantly above chance. </w:t>
      </w:r>
      <w:r w:rsidR="00DB21DC" w:rsidRPr="00340C24">
        <w:rPr>
          <w:rFonts w:asciiTheme="majorBidi" w:hAnsiTheme="majorBidi" w:cstheme="majorBidi"/>
        </w:rPr>
        <w:t xml:space="preserve">This </w:t>
      </w:r>
      <w:r w:rsidR="00B22892" w:rsidRPr="00340C24">
        <w:rPr>
          <w:rFonts w:asciiTheme="majorBidi" w:hAnsiTheme="majorBidi" w:cstheme="majorBidi"/>
        </w:rPr>
        <w:t>type of learning would</w:t>
      </w:r>
      <w:r w:rsidR="00DB21DC" w:rsidRPr="00340C24">
        <w:rPr>
          <w:rFonts w:asciiTheme="majorBidi" w:hAnsiTheme="majorBidi" w:cstheme="majorBidi"/>
        </w:rPr>
        <w:t xml:space="preserve"> </w:t>
      </w:r>
      <w:r w:rsidR="00CE18F4" w:rsidRPr="00340C24">
        <w:rPr>
          <w:rFonts w:asciiTheme="majorBidi" w:hAnsiTheme="majorBidi" w:cstheme="majorBidi"/>
        </w:rPr>
        <w:t>account</w:t>
      </w:r>
      <w:r w:rsidR="00DB21DC" w:rsidRPr="00340C24">
        <w:rPr>
          <w:rFonts w:asciiTheme="majorBidi" w:hAnsiTheme="majorBidi" w:cstheme="majorBidi"/>
        </w:rPr>
        <w:t xml:space="preserve"> </w:t>
      </w:r>
      <w:r w:rsidR="00CE18F4">
        <w:rPr>
          <w:rFonts w:asciiTheme="majorBidi" w:hAnsiTheme="majorBidi" w:cstheme="majorBidi"/>
        </w:rPr>
        <w:t xml:space="preserve">for </w:t>
      </w:r>
      <w:r w:rsidR="00DB21DC" w:rsidRPr="00340C24">
        <w:rPr>
          <w:rFonts w:asciiTheme="majorBidi" w:hAnsiTheme="majorBidi" w:cstheme="majorBidi"/>
        </w:rPr>
        <w:t xml:space="preserve">evidence for between games transfer, even in the very early rounds of a new game </w:t>
      </w:r>
      <w:r w:rsidR="005A10C1" w:rsidRPr="00340C24">
        <w:rPr>
          <w:rFonts w:asciiTheme="majorBidi" w:hAnsiTheme="majorBidi" w:cstheme="majorBidi"/>
        </w:rPr>
        <w:t>environment</w:t>
      </w:r>
      <w:r w:rsidR="00DB21DC" w:rsidRPr="00340C24">
        <w:rPr>
          <w:rFonts w:asciiTheme="majorBidi" w:hAnsiTheme="majorBidi" w:cstheme="majorBidi"/>
        </w:rPr>
        <w:t xml:space="preserve">. </w:t>
      </w:r>
    </w:p>
    <w:p w14:paraId="40992546" w14:textId="77777777" w:rsidR="00010413" w:rsidRPr="00340C24" w:rsidRDefault="00010413" w:rsidP="00340C24">
      <w:pPr>
        <w:spacing w:line="480" w:lineRule="auto"/>
        <w:jc w:val="both"/>
        <w:rPr>
          <w:rFonts w:asciiTheme="majorBidi" w:hAnsiTheme="majorBidi" w:cstheme="majorBidi"/>
        </w:rPr>
      </w:pPr>
    </w:p>
    <w:p w14:paraId="637ADB73" w14:textId="10F6A1CC" w:rsidR="00D11288" w:rsidRPr="00340C24" w:rsidRDefault="00010413" w:rsidP="009B1AC8">
      <w:pPr>
        <w:spacing w:line="480" w:lineRule="auto"/>
        <w:jc w:val="both"/>
        <w:rPr>
          <w:rFonts w:asciiTheme="majorBidi" w:hAnsiTheme="majorBidi" w:cstheme="majorBidi"/>
        </w:rPr>
      </w:pPr>
      <w:r w:rsidRPr="00340C24">
        <w:rPr>
          <w:rFonts w:asciiTheme="majorBidi" w:hAnsiTheme="majorBidi" w:cstheme="majorBidi"/>
        </w:rPr>
        <w:t xml:space="preserve">How does our </w:t>
      </w:r>
      <w:r w:rsidR="008F7B52" w:rsidRPr="00340C24">
        <w:rPr>
          <w:rFonts w:asciiTheme="majorBidi" w:hAnsiTheme="majorBidi" w:cstheme="majorBidi"/>
        </w:rPr>
        <w:t>explanation of explicitly modelling the opponent</w:t>
      </w:r>
      <w:r w:rsidRPr="00340C24">
        <w:rPr>
          <w:rFonts w:asciiTheme="majorBidi" w:hAnsiTheme="majorBidi" w:cstheme="majorBidi"/>
        </w:rPr>
        <w:t xml:space="preserve"> </w:t>
      </w:r>
      <w:r w:rsidR="00CE18F4">
        <w:rPr>
          <w:rFonts w:asciiTheme="majorBidi" w:hAnsiTheme="majorBidi" w:cstheme="majorBidi"/>
        </w:rPr>
        <w:t xml:space="preserve">tie-in </w:t>
      </w:r>
      <w:r w:rsidRPr="00340C24">
        <w:rPr>
          <w:rFonts w:asciiTheme="majorBidi" w:hAnsiTheme="majorBidi" w:cstheme="majorBidi"/>
        </w:rPr>
        <w:t>with the effect of similarity and condition?</w:t>
      </w:r>
      <w:r w:rsidR="00C06468" w:rsidRPr="00340C24">
        <w:rPr>
          <w:rFonts w:asciiTheme="majorBidi" w:hAnsiTheme="majorBidi" w:cstheme="majorBidi"/>
        </w:rPr>
        <w:t xml:space="preserve"> Our analysis showed that </w:t>
      </w:r>
      <w:r w:rsidR="00D11288" w:rsidRPr="00340C24">
        <w:rPr>
          <w:rFonts w:asciiTheme="majorBidi" w:hAnsiTheme="majorBidi" w:cstheme="majorBidi"/>
        </w:rPr>
        <w:t xml:space="preserve">for FWG, evidence for transfer is strong for both types of players. FWG is very similar to RPS both strategically as well as in some aspects of </w:t>
      </w:r>
      <w:r w:rsidR="00CE18F4">
        <w:rPr>
          <w:rFonts w:asciiTheme="majorBidi" w:hAnsiTheme="majorBidi" w:cstheme="majorBidi"/>
        </w:rPr>
        <w:t>description (number of actions) and opponent modelling would easily explain transfer</w:t>
      </w:r>
      <w:r w:rsidR="00D11288" w:rsidRPr="00340C24">
        <w:rPr>
          <w:rFonts w:asciiTheme="majorBidi" w:hAnsiTheme="majorBidi" w:cstheme="majorBidi"/>
        </w:rPr>
        <w:t>. For Numbers, a</w:t>
      </w:r>
      <w:r w:rsidR="008920FB" w:rsidRPr="00340C24">
        <w:rPr>
          <w:rFonts w:asciiTheme="majorBidi" w:hAnsiTheme="majorBidi" w:cstheme="majorBidi"/>
        </w:rPr>
        <w:t xml:space="preserve">t first glance, the transfer </w:t>
      </w:r>
      <w:r w:rsidR="00D11288" w:rsidRPr="00340C24">
        <w:rPr>
          <w:rFonts w:asciiTheme="majorBidi" w:hAnsiTheme="majorBidi" w:cstheme="majorBidi"/>
        </w:rPr>
        <w:t>to this</w:t>
      </w:r>
      <w:r w:rsidR="008920FB" w:rsidRPr="00340C24">
        <w:rPr>
          <w:rFonts w:asciiTheme="majorBidi" w:hAnsiTheme="majorBidi" w:cstheme="majorBidi"/>
        </w:rPr>
        <w:t xml:space="preserve"> dissimilar </w:t>
      </w:r>
      <w:r w:rsidR="00D11288" w:rsidRPr="00340C24">
        <w:rPr>
          <w:rFonts w:asciiTheme="majorBidi" w:hAnsiTheme="majorBidi" w:cstheme="majorBidi"/>
        </w:rPr>
        <w:t xml:space="preserve">game </w:t>
      </w:r>
      <w:r w:rsidR="008920FB" w:rsidRPr="00340C24">
        <w:rPr>
          <w:rFonts w:asciiTheme="majorBidi" w:hAnsiTheme="majorBidi" w:cstheme="majorBidi"/>
        </w:rPr>
        <w:t>seems to be modulated by the sophistication</w:t>
      </w:r>
      <w:r w:rsidR="00D11288" w:rsidRPr="00340C24">
        <w:rPr>
          <w:rFonts w:asciiTheme="majorBidi" w:hAnsiTheme="majorBidi" w:cstheme="majorBidi"/>
        </w:rPr>
        <w:t xml:space="preserve"> of the opponent, with evidence for transfer for level-1 facing players and no transfer for level</w:t>
      </w:r>
      <w:r w:rsidR="004E2F20">
        <w:rPr>
          <w:rFonts w:asciiTheme="majorBidi" w:hAnsiTheme="majorBidi" w:cstheme="majorBidi"/>
        </w:rPr>
        <w:t>-</w:t>
      </w:r>
      <w:r w:rsidR="00D11288" w:rsidRPr="00340C24">
        <w:rPr>
          <w:rFonts w:asciiTheme="majorBidi" w:hAnsiTheme="majorBidi" w:cstheme="majorBidi"/>
        </w:rPr>
        <w:t xml:space="preserve">2 facing players. </w:t>
      </w:r>
      <w:r w:rsidR="00CE18F4">
        <w:rPr>
          <w:rFonts w:asciiTheme="majorBidi" w:hAnsiTheme="majorBidi" w:cstheme="majorBidi"/>
        </w:rPr>
        <w:t xml:space="preserve">Shouldn’t a player modelling the opponent be able to transfer the knowledge to the dissimilar game as well? </w:t>
      </w:r>
    </w:p>
    <w:p w14:paraId="50DCE04A" w14:textId="77777777" w:rsidR="00D11288" w:rsidRPr="00340C24" w:rsidRDefault="00D11288" w:rsidP="00340C24">
      <w:pPr>
        <w:spacing w:line="480" w:lineRule="auto"/>
        <w:jc w:val="both"/>
        <w:rPr>
          <w:rFonts w:asciiTheme="majorBidi" w:hAnsiTheme="majorBidi" w:cstheme="majorBidi"/>
        </w:rPr>
      </w:pPr>
    </w:p>
    <w:p w14:paraId="66AAB0FF" w14:textId="55106A79" w:rsidR="00E538ED" w:rsidRDefault="00CE18F4" w:rsidP="00E538ED">
      <w:pPr>
        <w:spacing w:line="480" w:lineRule="auto"/>
        <w:jc w:val="both"/>
        <w:rPr>
          <w:rFonts w:asciiTheme="majorBidi" w:hAnsiTheme="majorBidi" w:cstheme="majorBidi"/>
        </w:rPr>
      </w:pPr>
      <w:r>
        <w:rPr>
          <w:rFonts w:asciiTheme="majorBidi" w:hAnsiTheme="majorBidi" w:cstheme="majorBidi"/>
        </w:rPr>
        <w:t xml:space="preserve">We believe they should, and our results do not contradict this. </w:t>
      </w:r>
      <w:r w:rsidR="00323B49" w:rsidRPr="00340C24">
        <w:rPr>
          <w:rFonts w:asciiTheme="majorBidi" w:hAnsiTheme="majorBidi" w:cstheme="majorBidi"/>
        </w:rPr>
        <w:t>For players facing the sophisticated opponent, w</w:t>
      </w:r>
      <w:r w:rsidR="008920FB" w:rsidRPr="00340C24">
        <w:rPr>
          <w:rFonts w:asciiTheme="majorBidi" w:hAnsiTheme="majorBidi" w:cstheme="majorBidi"/>
        </w:rPr>
        <w:t xml:space="preserve">e </w:t>
      </w:r>
      <w:r w:rsidR="003A19D0" w:rsidRPr="00340C24">
        <w:rPr>
          <w:rFonts w:asciiTheme="majorBidi" w:hAnsiTheme="majorBidi" w:cstheme="majorBidi"/>
        </w:rPr>
        <w:t xml:space="preserve">suggest that </w:t>
      </w:r>
      <w:r w:rsidR="00D11288" w:rsidRPr="00340C24">
        <w:rPr>
          <w:rFonts w:asciiTheme="majorBidi" w:hAnsiTheme="majorBidi" w:cstheme="majorBidi"/>
        </w:rPr>
        <w:t>the lack of transfer for the dissimilar game</w:t>
      </w:r>
      <w:r w:rsidR="00323B49" w:rsidRPr="00340C24">
        <w:rPr>
          <w:rFonts w:asciiTheme="majorBidi" w:hAnsiTheme="majorBidi" w:cstheme="majorBidi"/>
        </w:rPr>
        <w:t xml:space="preserve"> </w:t>
      </w:r>
      <w:r w:rsidR="003A19D0" w:rsidRPr="00340C24">
        <w:rPr>
          <w:rFonts w:asciiTheme="majorBidi" w:hAnsiTheme="majorBidi" w:cstheme="majorBidi"/>
        </w:rPr>
        <w:t>might simply be the consequence of the difficulty of learning t</w:t>
      </w:r>
      <w:r>
        <w:rPr>
          <w:rFonts w:asciiTheme="majorBidi" w:hAnsiTheme="majorBidi" w:cstheme="majorBidi"/>
        </w:rPr>
        <w:t>he strategy in the first place.</w:t>
      </w:r>
      <w:r w:rsidR="000C3FDB" w:rsidRPr="00340C24">
        <w:rPr>
          <w:rFonts w:asciiTheme="majorBidi" w:hAnsiTheme="majorBidi" w:cstheme="majorBidi"/>
        </w:rPr>
        <w:t xml:space="preserve"> Our computational modelling work </w:t>
      </w:r>
      <w:r w:rsidR="00D11288" w:rsidRPr="00340C24">
        <w:rPr>
          <w:rFonts w:asciiTheme="majorBidi" w:hAnsiTheme="majorBidi" w:cstheme="majorBidi"/>
        </w:rPr>
        <w:t>shows that almost 50%</w:t>
      </w:r>
      <w:r w:rsidR="000C3FDB" w:rsidRPr="00340C24">
        <w:rPr>
          <w:rFonts w:asciiTheme="majorBidi" w:hAnsiTheme="majorBidi" w:cstheme="majorBidi"/>
        </w:rPr>
        <w:t xml:space="preserve"> of level-2 facing players did not play according to the optimal level-3 strategy. </w:t>
      </w:r>
      <w:r w:rsidR="008920FB" w:rsidRPr="00340C24">
        <w:rPr>
          <w:rFonts w:asciiTheme="majorBidi" w:hAnsiTheme="majorBidi" w:cstheme="majorBidi"/>
        </w:rPr>
        <w:t>We believe that t</w:t>
      </w:r>
      <w:r w:rsidR="000C3FDB" w:rsidRPr="00340C24">
        <w:rPr>
          <w:rFonts w:asciiTheme="majorBidi" w:hAnsiTheme="majorBidi" w:cstheme="majorBidi"/>
        </w:rPr>
        <w:t xml:space="preserve">hese players, by </w:t>
      </w:r>
      <w:r w:rsidR="008F49FC" w:rsidRPr="00340C24">
        <w:rPr>
          <w:rFonts w:asciiTheme="majorBidi" w:hAnsiTheme="majorBidi" w:cstheme="majorBidi"/>
        </w:rPr>
        <w:t>having more difficulty in</w:t>
      </w:r>
      <w:r w:rsidR="000C3FDB" w:rsidRPr="00340C24">
        <w:rPr>
          <w:rFonts w:asciiTheme="majorBidi" w:hAnsiTheme="majorBidi" w:cstheme="majorBidi"/>
        </w:rPr>
        <w:t xml:space="preserve"> representing the opponent’s strategy were unable to </w:t>
      </w:r>
      <w:r w:rsidR="008F49FC" w:rsidRPr="00340C24">
        <w:rPr>
          <w:rFonts w:asciiTheme="majorBidi" w:hAnsiTheme="majorBidi" w:cstheme="majorBidi"/>
        </w:rPr>
        <w:t xml:space="preserve">learn the playing rules </w:t>
      </w:r>
      <w:r w:rsidR="004E2F20">
        <w:rPr>
          <w:rFonts w:asciiTheme="majorBidi" w:hAnsiTheme="majorBidi" w:cstheme="majorBidi"/>
        </w:rPr>
        <w:t xml:space="preserve">or model the opponent strategy </w:t>
      </w:r>
      <w:r w:rsidR="008F49FC" w:rsidRPr="00340C24">
        <w:rPr>
          <w:rFonts w:asciiTheme="majorBidi" w:hAnsiTheme="majorBidi" w:cstheme="majorBidi"/>
        </w:rPr>
        <w:t xml:space="preserve">and thus, they could not generalise what they haven’t learned. </w:t>
      </w:r>
      <w:bookmarkStart w:id="100" w:name="_Toc521875833"/>
      <w:bookmarkStart w:id="101" w:name="_Toc521878818"/>
      <w:bookmarkStart w:id="102" w:name="_Toc521928485"/>
    </w:p>
    <w:p w14:paraId="56A32C72" w14:textId="77777777" w:rsidR="00426EB0" w:rsidRDefault="00426EB0" w:rsidP="00E538ED">
      <w:pPr>
        <w:spacing w:line="480" w:lineRule="auto"/>
        <w:jc w:val="both"/>
        <w:rPr>
          <w:rFonts w:asciiTheme="majorBidi" w:hAnsiTheme="majorBidi" w:cstheme="majorBidi"/>
        </w:rPr>
      </w:pPr>
    </w:p>
    <w:p w14:paraId="52BCB1CD" w14:textId="7E53CD7E" w:rsidR="00426EB0" w:rsidRPr="00340C24" w:rsidRDefault="00426EB0" w:rsidP="00426EB0">
      <w:pPr>
        <w:spacing w:line="480" w:lineRule="auto"/>
        <w:jc w:val="both"/>
        <w:rPr>
          <w:rFonts w:asciiTheme="majorBidi" w:hAnsiTheme="majorBidi" w:cstheme="majorBidi"/>
        </w:rPr>
      </w:pPr>
      <w:r w:rsidRPr="00340C24">
        <w:rPr>
          <w:rFonts w:asciiTheme="majorBidi" w:hAnsiTheme="majorBidi" w:cstheme="majorBidi"/>
        </w:rPr>
        <w:t>While our results are encouraging, there is room for further exploration on this topic so as to improve the experimental design and the computational modelling. As an area for future research, and to test our explanation</w:t>
      </w:r>
      <w:r>
        <w:rPr>
          <w:rFonts w:asciiTheme="majorBidi" w:hAnsiTheme="majorBidi" w:cstheme="majorBidi"/>
        </w:rPr>
        <w:t xml:space="preserve"> of lack of transfer to the dissimilar game</w:t>
      </w:r>
      <w:r w:rsidRPr="00340C24">
        <w:rPr>
          <w:rFonts w:asciiTheme="majorBidi" w:hAnsiTheme="majorBidi" w:cstheme="majorBidi"/>
        </w:rPr>
        <w:t xml:space="preserve">, it would be useful to </w:t>
      </w:r>
      <w:r w:rsidR="00811ADF">
        <w:rPr>
          <w:rFonts w:asciiTheme="majorBidi" w:hAnsiTheme="majorBidi" w:cstheme="majorBidi"/>
        </w:rPr>
        <w:t>distinguish the participants</w:t>
      </w:r>
      <w:r w:rsidRPr="00340C24">
        <w:rPr>
          <w:rFonts w:asciiTheme="majorBidi" w:hAnsiTheme="majorBidi" w:cstheme="majorBidi"/>
        </w:rPr>
        <w:t xml:space="preserve"> who </w:t>
      </w:r>
      <w:r w:rsidR="00811ADF">
        <w:rPr>
          <w:rFonts w:asciiTheme="majorBidi" w:hAnsiTheme="majorBidi" w:cstheme="majorBidi"/>
        </w:rPr>
        <w:t>managed to represent the opponent strategy correctly</w:t>
      </w:r>
      <w:r w:rsidRPr="00340C24">
        <w:rPr>
          <w:rFonts w:asciiTheme="majorBidi" w:hAnsiTheme="majorBidi" w:cstheme="majorBidi"/>
        </w:rPr>
        <w:t xml:space="preserve">, </w:t>
      </w:r>
      <w:r w:rsidR="00811ADF">
        <w:rPr>
          <w:rFonts w:asciiTheme="majorBidi" w:hAnsiTheme="majorBidi" w:cstheme="majorBidi"/>
        </w:rPr>
        <w:t>from those who didn’t</w:t>
      </w:r>
      <w:r w:rsidRPr="00340C24">
        <w:rPr>
          <w:rFonts w:asciiTheme="majorBidi" w:hAnsiTheme="majorBidi" w:cstheme="majorBidi"/>
        </w:rPr>
        <w:t xml:space="preserve">. </w:t>
      </w:r>
      <w:r w:rsidR="00CE18F4">
        <w:rPr>
          <w:rFonts w:asciiTheme="majorBidi" w:hAnsiTheme="majorBidi" w:cstheme="majorBidi"/>
        </w:rPr>
        <w:t>This is likely to be an arduous task, but c</w:t>
      </w:r>
      <w:r w:rsidRPr="00340C24">
        <w:rPr>
          <w:rFonts w:asciiTheme="majorBidi" w:hAnsiTheme="majorBidi" w:cstheme="majorBidi"/>
        </w:rPr>
        <w:t xml:space="preserve">omputational modelling can </w:t>
      </w:r>
      <w:r w:rsidRPr="00340C24">
        <w:rPr>
          <w:rFonts w:asciiTheme="majorBidi" w:hAnsiTheme="majorBidi" w:cstheme="majorBidi"/>
        </w:rPr>
        <w:lastRenderedPageBreak/>
        <w:t xml:space="preserve">be used to identify whether the players are effectively best responding to the strategy or playing according to some non-optimal heuristic. </w:t>
      </w:r>
      <w:r w:rsidR="00811ADF">
        <w:rPr>
          <w:rFonts w:asciiTheme="majorBidi" w:hAnsiTheme="majorBidi" w:cstheme="majorBidi"/>
        </w:rPr>
        <w:t xml:space="preserve">Coupled with qualitative analysis of self-reports from the participants, this approach might yield interesting results in the categorisation of players.  </w:t>
      </w:r>
      <w:r w:rsidRPr="00340C24">
        <w:rPr>
          <w:rFonts w:asciiTheme="majorBidi" w:hAnsiTheme="majorBidi" w:cstheme="majorBidi"/>
        </w:rPr>
        <w:t xml:space="preserve">Our assumption is that the players whose actions are consistent with the optimal response (level k+1 for level-k opponent) would exhibit transfer for both similar and dissimilar games. The other players are likely to exhibit no transfer to dissimilar games, and might be able, due to their implicit learning to show tentative evidence of transfer in similar games. </w:t>
      </w:r>
    </w:p>
    <w:p w14:paraId="2BFDD619" w14:textId="77777777" w:rsidR="00426EB0" w:rsidRPr="00340C24" w:rsidRDefault="00426EB0" w:rsidP="00426EB0">
      <w:pPr>
        <w:spacing w:line="480" w:lineRule="auto"/>
        <w:jc w:val="both"/>
        <w:rPr>
          <w:rFonts w:asciiTheme="majorBidi" w:hAnsiTheme="majorBidi" w:cstheme="majorBidi"/>
        </w:rPr>
      </w:pPr>
    </w:p>
    <w:p w14:paraId="6361E93B" w14:textId="3D3F6640" w:rsidR="00CC7B03" w:rsidRDefault="00CC7B03" w:rsidP="00426EB0">
      <w:pPr>
        <w:spacing w:line="480" w:lineRule="auto"/>
        <w:jc w:val="both"/>
        <w:rPr>
          <w:rFonts w:asciiTheme="majorBidi" w:hAnsiTheme="majorBidi" w:cstheme="majorBidi"/>
        </w:rPr>
      </w:pPr>
      <w:r>
        <w:rPr>
          <w:rFonts w:asciiTheme="majorBidi" w:hAnsiTheme="majorBidi" w:cstheme="majorBidi"/>
        </w:rPr>
        <w:t>Moreover</w:t>
      </w:r>
      <w:r w:rsidR="00426EB0" w:rsidRPr="00340C24">
        <w:rPr>
          <w:rFonts w:asciiTheme="majorBidi" w:hAnsiTheme="majorBidi" w:cstheme="majorBidi"/>
        </w:rPr>
        <w:t xml:space="preserve">, games </w:t>
      </w:r>
      <w:r w:rsidR="00CE18F4">
        <w:rPr>
          <w:rFonts w:asciiTheme="majorBidi" w:hAnsiTheme="majorBidi" w:cstheme="majorBidi"/>
        </w:rPr>
        <w:t>allowing an easier identification of</w:t>
      </w:r>
      <w:r w:rsidR="00426EB0" w:rsidRPr="00340C24">
        <w:rPr>
          <w:rFonts w:asciiTheme="majorBidi" w:hAnsiTheme="majorBidi" w:cstheme="majorBidi"/>
        </w:rPr>
        <w:t xml:space="preserve"> </w:t>
      </w:r>
      <w:r>
        <w:rPr>
          <w:rFonts w:asciiTheme="majorBidi" w:hAnsiTheme="majorBidi" w:cstheme="majorBidi"/>
        </w:rPr>
        <w:t>the participant’s degree of strategic sophistication</w:t>
      </w:r>
      <w:r w:rsidR="00426EB0" w:rsidRPr="00340C24">
        <w:rPr>
          <w:rFonts w:asciiTheme="majorBidi" w:hAnsiTheme="majorBidi" w:cstheme="majorBidi"/>
        </w:rPr>
        <w:t xml:space="preserve"> should be preferred.  An example of this is the 11-20 money request game </w:t>
      </w:r>
      <w:r w:rsidR="00CE18F4">
        <w:rPr>
          <w:rFonts w:asciiTheme="majorBidi" w:hAnsiTheme="majorBidi" w:cstheme="majorBidi"/>
        </w:rPr>
        <w:t xml:space="preserve">(Arad &amp; Rubinstein, 2012) which, by design, is </w:t>
      </w:r>
      <w:r w:rsidR="00426EB0" w:rsidRPr="00340C24">
        <w:rPr>
          <w:rFonts w:asciiTheme="majorBidi" w:hAnsiTheme="majorBidi" w:cstheme="majorBidi"/>
        </w:rPr>
        <w:t xml:space="preserve">superior to </w:t>
      </w:r>
      <w:r>
        <w:rPr>
          <w:rFonts w:asciiTheme="majorBidi" w:hAnsiTheme="majorBidi" w:cstheme="majorBidi"/>
        </w:rPr>
        <w:t xml:space="preserve">3-action games such as RPS </w:t>
      </w:r>
      <w:r w:rsidRPr="00340C24">
        <w:rPr>
          <w:rFonts w:asciiTheme="majorBidi" w:hAnsiTheme="majorBidi" w:cstheme="majorBidi"/>
        </w:rPr>
        <w:t>in</w:t>
      </w:r>
      <w:r w:rsidR="00426EB0" w:rsidRPr="00340C24">
        <w:rPr>
          <w:rFonts w:asciiTheme="majorBidi" w:hAnsiTheme="majorBidi" w:cstheme="majorBidi"/>
        </w:rPr>
        <w:t xml:space="preserve"> </w:t>
      </w:r>
      <w:r>
        <w:rPr>
          <w:rFonts w:asciiTheme="majorBidi" w:hAnsiTheme="majorBidi" w:cstheme="majorBidi"/>
        </w:rPr>
        <w:t>identifying the player’s</w:t>
      </w:r>
      <w:r w:rsidR="00426EB0" w:rsidRPr="00340C24">
        <w:rPr>
          <w:rFonts w:asciiTheme="majorBidi" w:hAnsiTheme="majorBidi" w:cstheme="majorBidi"/>
        </w:rPr>
        <w:t xml:space="preserve"> level </w:t>
      </w:r>
      <w:r>
        <w:rPr>
          <w:rFonts w:asciiTheme="majorBidi" w:hAnsiTheme="majorBidi" w:cstheme="majorBidi"/>
        </w:rPr>
        <w:t xml:space="preserve">as each choice can be mapped to a unique degree of iterated reasoning. </w:t>
      </w:r>
    </w:p>
    <w:p w14:paraId="050AEB70" w14:textId="2D8DE231" w:rsidR="00E538ED" w:rsidRDefault="00CC7B03" w:rsidP="00F474C9">
      <w:pPr>
        <w:spacing w:line="480" w:lineRule="auto"/>
        <w:jc w:val="both"/>
        <w:rPr>
          <w:rFonts w:asciiTheme="majorBidi" w:hAnsiTheme="majorBidi" w:cstheme="majorBidi"/>
        </w:rPr>
      </w:pPr>
      <w:r>
        <w:rPr>
          <w:rFonts w:asciiTheme="majorBidi" w:hAnsiTheme="majorBidi" w:cstheme="majorBidi"/>
        </w:rPr>
        <w:t>On the methodology,</w:t>
      </w:r>
      <w:r w:rsidR="00426EB0" w:rsidRPr="00340C24">
        <w:rPr>
          <w:rFonts w:asciiTheme="majorBidi" w:hAnsiTheme="majorBidi" w:cstheme="majorBidi"/>
        </w:rPr>
        <w:t xml:space="preserve"> </w:t>
      </w:r>
      <w:r>
        <w:rPr>
          <w:rFonts w:asciiTheme="majorBidi" w:hAnsiTheme="majorBidi" w:cstheme="majorBidi"/>
        </w:rPr>
        <w:t xml:space="preserve">there are two aspects that we believe can be improved. First, </w:t>
      </w:r>
      <w:r w:rsidR="00426EB0" w:rsidRPr="00340C24">
        <w:rPr>
          <w:rFonts w:asciiTheme="majorBidi" w:hAnsiTheme="majorBidi" w:cstheme="majorBidi"/>
        </w:rPr>
        <w:t>we</w:t>
      </w:r>
      <w:r>
        <w:rPr>
          <w:rFonts w:asciiTheme="majorBidi" w:hAnsiTheme="majorBidi" w:cstheme="majorBidi"/>
        </w:rPr>
        <w:t xml:space="preserve"> believe the incentives used </w:t>
      </w:r>
      <w:r w:rsidR="00426EB0" w:rsidRPr="00340C24">
        <w:rPr>
          <w:rFonts w:asciiTheme="majorBidi" w:hAnsiTheme="majorBidi" w:cstheme="majorBidi"/>
        </w:rPr>
        <w:t xml:space="preserve">to encourage participants to beat the opponent rather than </w:t>
      </w:r>
      <w:r>
        <w:rPr>
          <w:rFonts w:asciiTheme="majorBidi" w:hAnsiTheme="majorBidi" w:cstheme="majorBidi"/>
        </w:rPr>
        <w:t>play randomly were in some cases</w:t>
      </w:r>
      <w:r w:rsidR="00426EB0" w:rsidRPr="00340C24">
        <w:rPr>
          <w:rFonts w:asciiTheme="majorBidi" w:hAnsiTheme="majorBidi" w:cstheme="majorBidi"/>
        </w:rPr>
        <w:t xml:space="preserve"> insufficient, as was seen by the very short playing time taken by some participants</w:t>
      </w:r>
      <w:r>
        <w:rPr>
          <w:rFonts w:asciiTheme="majorBidi" w:hAnsiTheme="majorBidi" w:cstheme="majorBidi"/>
        </w:rPr>
        <w:t>, which sometimes averaged to less than 2 seconds per game</w:t>
      </w:r>
      <w:r w:rsidR="00426EB0" w:rsidRPr="00340C24">
        <w:rPr>
          <w:rFonts w:asciiTheme="majorBidi" w:hAnsiTheme="majorBidi" w:cstheme="majorBidi"/>
        </w:rPr>
        <w:t xml:space="preserve">. Thinking about better incentives should help increase engagement with the experiment and yield more interesting responses. </w:t>
      </w:r>
      <w:r w:rsidR="00CE18F4">
        <w:rPr>
          <w:rFonts w:asciiTheme="majorBidi" w:hAnsiTheme="majorBidi" w:cstheme="majorBidi"/>
        </w:rPr>
        <w:t>Finally</w:t>
      </w:r>
      <w:r>
        <w:rPr>
          <w:rFonts w:asciiTheme="majorBidi" w:hAnsiTheme="majorBidi" w:cstheme="majorBidi"/>
        </w:rPr>
        <w:t xml:space="preserve">, randomly changing the order of the second and third games for participants may be necessary. Since the first two games are very similar, players might have been “conditioned” to the simple structure of the environment after 100 rounds. Some participants expressed boredom or fatigue after such a long spell. It is possible that this has contributed to players not engaging with the third game. </w:t>
      </w:r>
    </w:p>
    <w:p w14:paraId="23D1346C" w14:textId="77777777" w:rsidR="00F474C9" w:rsidRPr="00F474C9" w:rsidRDefault="00F474C9" w:rsidP="00F474C9">
      <w:pPr>
        <w:spacing w:line="480" w:lineRule="auto"/>
        <w:jc w:val="both"/>
        <w:rPr>
          <w:rFonts w:asciiTheme="majorBidi" w:hAnsiTheme="majorBidi" w:cstheme="majorBidi"/>
        </w:rPr>
      </w:pPr>
    </w:p>
    <w:p w14:paraId="114F97C8" w14:textId="77777777" w:rsidR="00CE18F4" w:rsidRDefault="00CE18F4">
      <w:pPr>
        <w:rPr>
          <w:rFonts w:asciiTheme="majorHAnsi" w:eastAsiaTheme="majorEastAsia" w:hAnsiTheme="majorHAnsi" w:cstheme="majorBidi"/>
          <w:b/>
          <w:bCs/>
          <w:color w:val="2F5496" w:themeColor="accent1" w:themeShade="BF"/>
          <w:sz w:val="32"/>
          <w:szCs w:val="32"/>
        </w:rPr>
      </w:pPr>
      <w:r>
        <w:rPr>
          <w:b/>
          <w:bCs/>
        </w:rPr>
        <w:br w:type="page"/>
      </w:r>
    </w:p>
    <w:p w14:paraId="5132384E" w14:textId="372B4054" w:rsidR="00507824" w:rsidRPr="00E538ED" w:rsidRDefault="00B52A88" w:rsidP="00E538ED">
      <w:pPr>
        <w:pStyle w:val="Heading1"/>
        <w:rPr>
          <w:b/>
          <w:bCs/>
        </w:rPr>
      </w:pPr>
      <w:r w:rsidRPr="00E538ED">
        <w:rPr>
          <w:b/>
          <w:bCs/>
        </w:rPr>
        <w:lastRenderedPageBreak/>
        <w:t>Conclusion</w:t>
      </w:r>
      <w:bookmarkEnd w:id="100"/>
      <w:bookmarkEnd w:id="101"/>
      <w:bookmarkEnd w:id="102"/>
      <w:r w:rsidRPr="00E538ED">
        <w:rPr>
          <w:b/>
          <w:bCs/>
        </w:rPr>
        <w:t xml:space="preserve"> </w:t>
      </w:r>
    </w:p>
    <w:p w14:paraId="311456FB" w14:textId="77777777" w:rsidR="00E538ED" w:rsidRDefault="00E538ED" w:rsidP="00340C24">
      <w:pPr>
        <w:spacing w:line="480" w:lineRule="auto"/>
        <w:jc w:val="both"/>
        <w:rPr>
          <w:rFonts w:asciiTheme="majorBidi" w:hAnsiTheme="majorBidi" w:cstheme="majorBidi"/>
        </w:rPr>
      </w:pPr>
    </w:p>
    <w:p w14:paraId="6FA3FE2D" w14:textId="0896A035" w:rsidR="00103D2C" w:rsidRPr="00340C24" w:rsidRDefault="00461802" w:rsidP="00340C24">
      <w:pPr>
        <w:spacing w:line="480" w:lineRule="auto"/>
        <w:jc w:val="both"/>
        <w:rPr>
          <w:rFonts w:asciiTheme="majorBidi" w:hAnsiTheme="majorBidi" w:cstheme="majorBidi"/>
        </w:rPr>
      </w:pPr>
      <w:r w:rsidRPr="00340C24">
        <w:rPr>
          <w:rFonts w:asciiTheme="majorBidi" w:hAnsiTheme="majorBidi" w:cstheme="majorBidi"/>
        </w:rPr>
        <w:t xml:space="preserve">To sum up, </w:t>
      </w:r>
      <w:r w:rsidR="0061687D" w:rsidRPr="00340C24">
        <w:rPr>
          <w:rFonts w:asciiTheme="majorBidi" w:hAnsiTheme="majorBidi" w:cstheme="majorBidi"/>
        </w:rPr>
        <w:t>this study</w:t>
      </w:r>
      <w:r w:rsidRPr="00340C24">
        <w:rPr>
          <w:rFonts w:asciiTheme="majorBidi" w:hAnsiTheme="majorBidi" w:cstheme="majorBidi"/>
        </w:rPr>
        <w:t xml:space="preserve"> shows that </w:t>
      </w:r>
      <w:r w:rsidR="00141C0C">
        <w:rPr>
          <w:rFonts w:asciiTheme="majorBidi" w:hAnsiTheme="majorBidi" w:cstheme="majorBidi"/>
        </w:rPr>
        <w:t xml:space="preserve">players can adapt to agents reasoning based strategies, such as level-k and best respond to it. Building a mental representation </w:t>
      </w:r>
      <w:r w:rsidR="0083770C" w:rsidRPr="00340C24">
        <w:rPr>
          <w:rFonts w:asciiTheme="majorBidi" w:hAnsiTheme="majorBidi" w:cstheme="majorBidi"/>
        </w:rPr>
        <w:t>of the opponent</w:t>
      </w:r>
      <w:r w:rsidR="001764D8">
        <w:rPr>
          <w:rFonts w:asciiTheme="majorBidi" w:hAnsiTheme="majorBidi" w:cstheme="majorBidi"/>
        </w:rPr>
        <w:t>’s</w:t>
      </w:r>
      <w:r w:rsidR="0083770C" w:rsidRPr="00340C24">
        <w:rPr>
          <w:rFonts w:asciiTheme="majorBidi" w:hAnsiTheme="majorBidi" w:cstheme="majorBidi"/>
        </w:rPr>
        <w:t xml:space="preserve"> strategy is the</w:t>
      </w:r>
      <w:r w:rsidRPr="00340C24">
        <w:rPr>
          <w:rFonts w:asciiTheme="majorBidi" w:hAnsiTheme="majorBidi" w:cstheme="majorBidi"/>
        </w:rPr>
        <w:t xml:space="preserve"> </w:t>
      </w:r>
      <w:r w:rsidR="004F3187">
        <w:rPr>
          <w:rFonts w:asciiTheme="majorBidi" w:hAnsiTheme="majorBidi" w:cstheme="majorBidi"/>
        </w:rPr>
        <w:t>most likely explanation</w:t>
      </w:r>
      <w:r w:rsidRPr="00340C24">
        <w:rPr>
          <w:rFonts w:asciiTheme="majorBidi" w:hAnsiTheme="majorBidi" w:cstheme="majorBidi"/>
        </w:rPr>
        <w:t xml:space="preserve"> of </w:t>
      </w:r>
      <w:r w:rsidR="00141C0C">
        <w:rPr>
          <w:rFonts w:asciiTheme="majorBidi" w:hAnsiTheme="majorBidi" w:cstheme="majorBidi"/>
        </w:rPr>
        <w:t>learning transfer</w:t>
      </w:r>
      <w:r w:rsidR="0061687D" w:rsidRPr="00340C24">
        <w:rPr>
          <w:rFonts w:asciiTheme="majorBidi" w:hAnsiTheme="majorBidi" w:cstheme="majorBidi"/>
        </w:rPr>
        <w:t xml:space="preserve"> </w:t>
      </w:r>
      <w:r w:rsidR="00141C0C">
        <w:rPr>
          <w:rFonts w:asciiTheme="majorBidi" w:hAnsiTheme="majorBidi" w:cstheme="majorBidi"/>
        </w:rPr>
        <w:t>across</w:t>
      </w:r>
      <w:r w:rsidR="0061687D" w:rsidRPr="00340C24">
        <w:rPr>
          <w:rFonts w:asciiTheme="majorBidi" w:hAnsiTheme="majorBidi" w:cstheme="majorBidi"/>
        </w:rPr>
        <w:t xml:space="preserve"> games</w:t>
      </w:r>
      <w:r w:rsidRPr="00340C24">
        <w:rPr>
          <w:rFonts w:asciiTheme="majorBidi" w:hAnsiTheme="majorBidi" w:cstheme="majorBidi"/>
        </w:rPr>
        <w:t xml:space="preserve">. </w:t>
      </w:r>
      <w:r w:rsidR="0061687D" w:rsidRPr="00340C24">
        <w:rPr>
          <w:rFonts w:asciiTheme="majorBidi" w:hAnsiTheme="majorBidi" w:cstheme="majorBidi"/>
        </w:rPr>
        <w:t>However, o</w:t>
      </w:r>
      <w:r w:rsidR="0083770C" w:rsidRPr="00340C24">
        <w:rPr>
          <w:rFonts w:asciiTheme="majorBidi" w:hAnsiTheme="majorBidi" w:cstheme="majorBidi"/>
        </w:rPr>
        <w:t xml:space="preserve">ur </w:t>
      </w:r>
      <w:r w:rsidR="0061687D" w:rsidRPr="00340C24">
        <w:rPr>
          <w:rFonts w:asciiTheme="majorBidi" w:hAnsiTheme="majorBidi" w:cstheme="majorBidi"/>
        </w:rPr>
        <w:t xml:space="preserve">results also </w:t>
      </w:r>
      <w:r w:rsidR="0083770C" w:rsidRPr="00340C24">
        <w:rPr>
          <w:rFonts w:asciiTheme="majorBidi" w:hAnsiTheme="majorBidi" w:cstheme="majorBidi"/>
        </w:rPr>
        <w:t>show significant individual heterogeneity in overall scores, as well as in the ability to learn the opponent strategy</w:t>
      </w:r>
      <w:r w:rsidR="0061687D" w:rsidRPr="00340C24">
        <w:rPr>
          <w:rFonts w:asciiTheme="majorBidi" w:hAnsiTheme="majorBidi" w:cstheme="majorBidi"/>
        </w:rPr>
        <w:t>,</w:t>
      </w:r>
      <w:r w:rsidR="0083770C" w:rsidRPr="00340C24">
        <w:rPr>
          <w:rFonts w:asciiTheme="majorBidi" w:hAnsiTheme="majorBidi" w:cstheme="majorBidi"/>
        </w:rPr>
        <w:t xml:space="preserve"> and transfer that learning across situations. </w:t>
      </w:r>
      <w:r w:rsidR="0061687D" w:rsidRPr="00340C24">
        <w:rPr>
          <w:rFonts w:asciiTheme="majorBidi" w:hAnsiTheme="majorBidi" w:cstheme="majorBidi"/>
        </w:rPr>
        <w:t xml:space="preserve">The success of </w:t>
      </w:r>
      <w:r w:rsidRPr="00340C24">
        <w:rPr>
          <w:rFonts w:asciiTheme="majorBidi" w:hAnsiTheme="majorBidi" w:cstheme="majorBidi"/>
        </w:rPr>
        <w:t xml:space="preserve">opponent modelling </w:t>
      </w:r>
      <w:r w:rsidR="0061687D" w:rsidRPr="00340C24">
        <w:rPr>
          <w:rFonts w:asciiTheme="majorBidi" w:hAnsiTheme="majorBidi" w:cstheme="majorBidi"/>
        </w:rPr>
        <w:t xml:space="preserve">also seems </w:t>
      </w:r>
      <w:r w:rsidRPr="00340C24">
        <w:rPr>
          <w:rFonts w:asciiTheme="majorBidi" w:hAnsiTheme="majorBidi" w:cstheme="majorBidi"/>
        </w:rPr>
        <w:t>modulated by the complexity of the opponent’s strategy</w:t>
      </w:r>
      <w:r w:rsidR="0061687D" w:rsidRPr="00340C24">
        <w:rPr>
          <w:rFonts w:asciiTheme="majorBidi" w:hAnsiTheme="majorBidi" w:cstheme="majorBidi"/>
        </w:rPr>
        <w:t xml:space="preserve">. Finally, successful transfer may in addition be </w:t>
      </w:r>
      <w:r w:rsidRPr="00340C24">
        <w:rPr>
          <w:rFonts w:asciiTheme="majorBidi" w:hAnsiTheme="majorBidi" w:cstheme="majorBidi"/>
        </w:rPr>
        <w:t xml:space="preserve">modulated by the degree of similarity between the strategic structure of the state-action spaces of the games.   </w:t>
      </w:r>
      <w:r w:rsidR="00426EB0">
        <w:rPr>
          <w:rFonts w:asciiTheme="majorBidi" w:hAnsiTheme="majorBidi" w:cstheme="majorBidi"/>
        </w:rPr>
        <w:t xml:space="preserve">Further study of the topic should help shed some light on the source of heterogeneity between participants, and </w:t>
      </w:r>
      <w:r w:rsidR="004F3187">
        <w:rPr>
          <w:rFonts w:asciiTheme="majorBidi" w:hAnsiTheme="majorBidi" w:cstheme="majorBidi"/>
        </w:rPr>
        <w:t>answer questions regarding the form that such repre</w:t>
      </w:r>
      <w:r w:rsidR="00F474C9">
        <w:rPr>
          <w:rFonts w:asciiTheme="majorBidi" w:hAnsiTheme="majorBidi" w:cstheme="majorBidi"/>
        </w:rPr>
        <w:t xml:space="preserve">sentation of the opponent takes. </w:t>
      </w:r>
    </w:p>
    <w:p w14:paraId="098FCF60" w14:textId="5B31B00D" w:rsidR="00B73F5C" w:rsidRDefault="00B73F5C" w:rsidP="00340C24">
      <w:pPr>
        <w:spacing w:line="480" w:lineRule="auto"/>
        <w:jc w:val="both"/>
        <w:rPr>
          <w:rFonts w:asciiTheme="majorBidi" w:hAnsiTheme="majorBidi" w:cstheme="majorBidi"/>
        </w:rPr>
      </w:pPr>
    </w:p>
    <w:p w14:paraId="1C3BCC99" w14:textId="3D24D64F" w:rsidR="00426EB0" w:rsidRDefault="00426EB0" w:rsidP="00340C24">
      <w:pPr>
        <w:spacing w:line="480" w:lineRule="auto"/>
        <w:jc w:val="both"/>
        <w:rPr>
          <w:rFonts w:asciiTheme="majorBidi" w:hAnsiTheme="majorBidi" w:cstheme="majorBidi"/>
        </w:rPr>
      </w:pPr>
    </w:p>
    <w:p w14:paraId="493E6E8A" w14:textId="7B2375CD" w:rsidR="00426EB0" w:rsidRDefault="00426EB0" w:rsidP="00340C24">
      <w:pPr>
        <w:spacing w:line="480" w:lineRule="auto"/>
        <w:jc w:val="both"/>
        <w:rPr>
          <w:rFonts w:asciiTheme="majorBidi" w:hAnsiTheme="majorBidi" w:cstheme="majorBidi"/>
        </w:rPr>
      </w:pPr>
    </w:p>
    <w:p w14:paraId="1A6B393A" w14:textId="2BD4E49C" w:rsidR="00426EB0" w:rsidRDefault="00426EB0" w:rsidP="00340C24">
      <w:pPr>
        <w:spacing w:line="480" w:lineRule="auto"/>
        <w:jc w:val="both"/>
        <w:rPr>
          <w:rFonts w:asciiTheme="majorBidi" w:hAnsiTheme="majorBidi" w:cstheme="majorBidi"/>
        </w:rPr>
      </w:pPr>
    </w:p>
    <w:p w14:paraId="2152F231" w14:textId="0621FA27" w:rsidR="00F474C9" w:rsidRDefault="00F474C9" w:rsidP="00340C24">
      <w:pPr>
        <w:spacing w:line="480" w:lineRule="auto"/>
        <w:jc w:val="both"/>
        <w:rPr>
          <w:rFonts w:asciiTheme="majorBidi" w:hAnsiTheme="majorBidi" w:cstheme="majorBidi"/>
        </w:rPr>
      </w:pPr>
    </w:p>
    <w:p w14:paraId="60864E0F" w14:textId="1B6D6F84" w:rsidR="00F474C9" w:rsidRDefault="00F474C9" w:rsidP="00340C24">
      <w:pPr>
        <w:spacing w:line="480" w:lineRule="auto"/>
        <w:jc w:val="both"/>
        <w:rPr>
          <w:rFonts w:asciiTheme="majorBidi" w:hAnsiTheme="majorBidi" w:cstheme="majorBidi"/>
        </w:rPr>
      </w:pPr>
    </w:p>
    <w:p w14:paraId="505BDB2A" w14:textId="6EF3CDA5" w:rsidR="00F474C9" w:rsidRDefault="00F474C9" w:rsidP="00340C24">
      <w:pPr>
        <w:spacing w:line="480" w:lineRule="auto"/>
        <w:jc w:val="both"/>
        <w:rPr>
          <w:rFonts w:asciiTheme="majorBidi" w:hAnsiTheme="majorBidi" w:cstheme="majorBidi"/>
        </w:rPr>
      </w:pPr>
    </w:p>
    <w:p w14:paraId="1A2528A8" w14:textId="1E95764C" w:rsidR="00F474C9" w:rsidRDefault="00F474C9" w:rsidP="00340C24">
      <w:pPr>
        <w:spacing w:line="480" w:lineRule="auto"/>
        <w:jc w:val="both"/>
        <w:rPr>
          <w:rFonts w:asciiTheme="majorBidi" w:hAnsiTheme="majorBidi" w:cstheme="majorBidi"/>
        </w:rPr>
      </w:pPr>
    </w:p>
    <w:p w14:paraId="2E4D57D1" w14:textId="3380ECF1" w:rsidR="007721A3" w:rsidRDefault="007721A3" w:rsidP="00340C24">
      <w:pPr>
        <w:spacing w:line="480" w:lineRule="auto"/>
        <w:jc w:val="both"/>
        <w:rPr>
          <w:rFonts w:asciiTheme="majorBidi" w:hAnsiTheme="majorBidi" w:cstheme="majorBidi"/>
          <w:b/>
          <w:bCs/>
        </w:rPr>
      </w:pPr>
      <w:r>
        <w:rPr>
          <w:rFonts w:asciiTheme="majorBidi" w:hAnsiTheme="majorBidi" w:cstheme="majorBidi"/>
          <w:b/>
          <w:bCs/>
        </w:rPr>
        <w:t xml:space="preserve">Acknowledgement </w:t>
      </w:r>
    </w:p>
    <w:p w14:paraId="58207A5C" w14:textId="7102FA47" w:rsidR="007721A3" w:rsidRPr="007721A3" w:rsidRDefault="007721A3" w:rsidP="00340C24">
      <w:pPr>
        <w:spacing w:line="480" w:lineRule="auto"/>
        <w:jc w:val="both"/>
        <w:rPr>
          <w:rFonts w:asciiTheme="majorBidi" w:hAnsiTheme="majorBidi" w:cstheme="majorBidi"/>
        </w:rPr>
      </w:pPr>
    </w:p>
    <w:p w14:paraId="1A487459" w14:textId="4683CE98" w:rsidR="007721A3" w:rsidRPr="007721A3" w:rsidRDefault="007721A3" w:rsidP="00340C24">
      <w:pPr>
        <w:spacing w:line="480" w:lineRule="auto"/>
        <w:jc w:val="both"/>
        <w:rPr>
          <w:rFonts w:asciiTheme="majorBidi" w:hAnsiTheme="majorBidi" w:cstheme="majorBidi"/>
        </w:rPr>
      </w:pPr>
      <w:r w:rsidRPr="007721A3">
        <w:rPr>
          <w:rFonts w:asciiTheme="majorBidi" w:hAnsiTheme="majorBidi" w:cstheme="majorBidi"/>
        </w:rPr>
        <w:t>I would like to thank my</w:t>
      </w:r>
      <w:r>
        <w:rPr>
          <w:rFonts w:asciiTheme="majorBidi" w:hAnsiTheme="majorBidi" w:cstheme="majorBidi"/>
        </w:rPr>
        <w:t xml:space="preserve"> supervisor, Dr</w:t>
      </w:r>
      <w:r w:rsidRPr="007721A3">
        <w:rPr>
          <w:rFonts w:asciiTheme="majorBidi" w:hAnsiTheme="majorBidi" w:cstheme="majorBidi"/>
        </w:rPr>
        <w:t xml:space="preserve"> </w:t>
      </w:r>
      <w:r>
        <w:rPr>
          <w:rFonts w:asciiTheme="majorBidi" w:hAnsiTheme="majorBidi" w:cstheme="majorBidi"/>
        </w:rPr>
        <w:t xml:space="preserve">Maarten </w:t>
      </w:r>
      <w:r w:rsidRPr="007721A3">
        <w:rPr>
          <w:rFonts w:asciiTheme="majorBidi" w:hAnsiTheme="majorBidi" w:cstheme="majorBidi"/>
        </w:rPr>
        <w:t xml:space="preserve">Speekenbrink for the </w:t>
      </w:r>
      <w:r w:rsidR="004F3187">
        <w:rPr>
          <w:rFonts w:asciiTheme="majorBidi" w:hAnsiTheme="majorBidi" w:cstheme="majorBidi"/>
        </w:rPr>
        <w:t>in</w:t>
      </w:r>
      <w:r w:rsidRPr="007721A3">
        <w:rPr>
          <w:rFonts w:asciiTheme="majorBidi" w:hAnsiTheme="majorBidi" w:cstheme="majorBidi"/>
        </w:rPr>
        <w:t xml:space="preserve">valuable help he provided throughout the life of this project. I have learned a great deal about programming experiments and computationally modelling human behaviour thanks to his support, and this </w:t>
      </w:r>
      <w:r w:rsidR="00DB7153">
        <w:rPr>
          <w:rFonts w:asciiTheme="majorBidi" w:hAnsiTheme="majorBidi" w:cstheme="majorBidi"/>
        </w:rPr>
        <w:t>work</w:t>
      </w:r>
      <w:r w:rsidRPr="007721A3">
        <w:rPr>
          <w:rFonts w:asciiTheme="majorBidi" w:hAnsiTheme="majorBidi" w:cstheme="majorBidi"/>
        </w:rPr>
        <w:t xml:space="preserve"> would simply not have been possible without his continued guidance.  </w:t>
      </w:r>
    </w:p>
    <w:p w14:paraId="37FE9C48" w14:textId="77777777" w:rsidR="007721A3" w:rsidRPr="007721A3" w:rsidRDefault="007721A3" w:rsidP="00340C24">
      <w:pPr>
        <w:spacing w:line="480" w:lineRule="auto"/>
        <w:jc w:val="both"/>
        <w:rPr>
          <w:rFonts w:asciiTheme="majorBidi" w:hAnsiTheme="majorBidi" w:cstheme="majorBidi"/>
          <w:b/>
          <w:bCs/>
        </w:rPr>
      </w:pPr>
    </w:p>
    <w:sectPr w:rsidR="007721A3" w:rsidRPr="007721A3" w:rsidSect="007965C6">
      <w:footerReference w:type="even" r:id="rId20"/>
      <w:footerReference w:type="default" r:id="rId21"/>
      <w:pgSz w:w="11900" w:h="16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C791A2" w14:textId="77777777" w:rsidR="00FE4A0B" w:rsidRDefault="00FE4A0B" w:rsidP="00410314">
      <w:r>
        <w:separator/>
      </w:r>
    </w:p>
  </w:endnote>
  <w:endnote w:type="continuationSeparator" w:id="0">
    <w:p w14:paraId="5F4D7190" w14:textId="77777777" w:rsidR="00FE4A0B" w:rsidRDefault="00FE4A0B" w:rsidP="004103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65371207"/>
      <w:docPartObj>
        <w:docPartGallery w:val="Page Numbers (Bottom of Page)"/>
        <w:docPartUnique/>
      </w:docPartObj>
    </w:sdtPr>
    <w:sdtContent>
      <w:p w14:paraId="25DADAE6" w14:textId="7005EECC" w:rsidR="00811ADF" w:rsidRDefault="00811ADF" w:rsidP="0018124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37AC53" w14:textId="77777777" w:rsidR="00811ADF" w:rsidRDefault="00811ADF" w:rsidP="007F513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08671347"/>
      <w:docPartObj>
        <w:docPartGallery w:val="Page Numbers (Bottom of Page)"/>
        <w:docPartUnique/>
      </w:docPartObj>
    </w:sdtPr>
    <w:sdtEndPr>
      <w:rPr>
        <w:rStyle w:val="PageNumber"/>
        <w:sz w:val="20"/>
        <w:szCs w:val="20"/>
      </w:rPr>
    </w:sdtEndPr>
    <w:sdtContent>
      <w:p w14:paraId="67266F61" w14:textId="2593A101" w:rsidR="00811ADF" w:rsidRDefault="00811ADF" w:rsidP="00AB779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7C34EA29" w14:textId="75B108AB" w:rsidR="00811ADF" w:rsidRPr="00181241" w:rsidRDefault="00811ADF" w:rsidP="00181241">
    <w:pPr>
      <w:pStyle w:val="Footer"/>
      <w:ind w:right="360"/>
      <w:rPr>
        <w:sz w:val="18"/>
        <w:szCs w:val="18"/>
      </w:rPr>
    </w:pPr>
    <w:r w:rsidRPr="00181241">
      <w:rPr>
        <w:sz w:val="18"/>
        <w:szCs w:val="18"/>
      </w:rPr>
      <w:t>TSJQ7</w:t>
    </w:r>
  </w:p>
  <w:p w14:paraId="75E89308" w14:textId="77777777" w:rsidR="00811ADF" w:rsidRDefault="00811ADF" w:rsidP="007F513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04F228" w14:textId="77777777" w:rsidR="00FE4A0B" w:rsidRDefault="00FE4A0B" w:rsidP="00410314">
      <w:r>
        <w:separator/>
      </w:r>
    </w:p>
  </w:footnote>
  <w:footnote w:type="continuationSeparator" w:id="0">
    <w:p w14:paraId="473B7DE5" w14:textId="77777777" w:rsidR="00FE4A0B" w:rsidRDefault="00FE4A0B" w:rsidP="00410314">
      <w:r>
        <w:continuationSeparator/>
      </w:r>
    </w:p>
  </w:footnote>
  <w:footnote w:id="1">
    <w:p w14:paraId="2E21ED27" w14:textId="6E23984D" w:rsidR="00811ADF" w:rsidRDefault="00811ADF">
      <w:pPr>
        <w:pStyle w:val="FootnoteText"/>
      </w:pPr>
      <w:r>
        <w:rPr>
          <w:rStyle w:val="FootnoteReference"/>
        </w:rPr>
        <w:footnoteRef/>
      </w:r>
      <w:r>
        <w:t xml:space="preserve"> ges stands for generalised eta squared, a measure of effect size of the factor in the ANOVA.  </w:t>
      </w:r>
    </w:p>
  </w:footnote>
  <w:footnote w:id="2">
    <w:p w14:paraId="13C7B707" w14:textId="2A6E1ECF" w:rsidR="00811ADF" w:rsidRDefault="00811ADF">
      <w:pPr>
        <w:pStyle w:val="FootnoteText"/>
      </w:pPr>
      <w:r>
        <w:rPr>
          <w:rStyle w:val="FootnoteReference"/>
        </w:rPr>
        <w:footnoteRef/>
      </w:r>
      <w:r>
        <w:t xml:space="preserve"> </w:t>
      </w:r>
      <w:r w:rsidRPr="00E97446">
        <w:rPr>
          <w:rFonts w:asciiTheme="minorHAnsi" w:hAnsiTheme="minorHAnsi"/>
          <w:sz w:val="18"/>
          <w:szCs w:val="18"/>
        </w:rPr>
        <w:t>Because for the presence of within subject effects (game and condition), the usual way to plot standard errors is misleading, we choose therefore to omit them from our interaction plots.</w:t>
      </w: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F14D2"/>
    <w:multiLevelType w:val="hybridMultilevel"/>
    <w:tmpl w:val="A85E9D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F33D48"/>
    <w:multiLevelType w:val="hybridMultilevel"/>
    <w:tmpl w:val="46E40EC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0E5ADC"/>
    <w:multiLevelType w:val="hybridMultilevel"/>
    <w:tmpl w:val="F112E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1E7F"/>
    <w:rsid w:val="00007F41"/>
    <w:rsid w:val="00010413"/>
    <w:rsid w:val="00010487"/>
    <w:rsid w:val="00013AA1"/>
    <w:rsid w:val="00014D8E"/>
    <w:rsid w:val="00033DF1"/>
    <w:rsid w:val="00034BDE"/>
    <w:rsid w:val="000356C2"/>
    <w:rsid w:val="000407C9"/>
    <w:rsid w:val="00040D47"/>
    <w:rsid w:val="00043754"/>
    <w:rsid w:val="0004440F"/>
    <w:rsid w:val="0004739C"/>
    <w:rsid w:val="00056BDD"/>
    <w:rsid w:val="00057B10"/>
    <w:rsid w:val="00057D65"/>
    <w:rsid w:val="00063C1F"/>
    <w:rsid w:val="00071C20"/>
    <w:rsid w:val="000768D2"/>
    <w:rsid w:val="0008207C"/>
    <w:rsid w:val="0008267D"/>
    <w:rsid w:val="0008742C"/>
    <w:rsid w:val="00087A39"/>
    <w:rsid w:val="00091765"/>
    <w:rsid w:val="0009382A"/>
    <w:rsid w:val="0009794F"/>
    <w:rsid w:val="000A04C8"/>
    <w:rsid w:val="000A664D"/>
    <w:rsid w:val="000B50FB"/>
    <w:rsid w:val="000B64FB"/>
    <w:rsid w:val="000C3B26"/>
    <w:rsid w:val="000C3FDB"/>
    <w:rsid w:val="000D1467"/>
    <w:rsid w:val="000D1801"/>
    <w:rsid w:val="000D69CA"/>
    <w:rsid w:val="000E10E5"/>
    <w:rsid w:val="000E16BD"/>
    <w:rsid w:val="000F004E"/>
    <w:rsid w:val="000F259F"/>
    <w:rsid w:val="00102C48"/>
    <w:rsid w:val="00103D2C"/>
    <w:rsid w:val="001070F3"/>
    <w:rsid w:val="0011227A"/>
    <w:rsid w:val="00115C0D"/>
    <w:rsid w:val="00125013"/>
    <w:rsid w:val="001314C3"/>
    <w:rsid w:val="0013578E"/>
    <w:rsid w:val="0013634B"/>
    <w:rsid w:val="00141C0C"/>
    <w:rsid w:val="00145996"/>
    <w:rsid w:val="00150B0D"/>
    <w:rsid w:val="0016024A"/>
    <w:rsid w:val="00163BD3"/>
    <w:rsid w:val="001653C4"/>
    <w:rsid w:val="001764D8"/>
    <w:rsid w:val="00181241"/>
    <w:rsid w:val="00192EB6"/>
    <w:rsid w:val="001A49BB"/>
    <w:rsid w:val="001B1918"/>
    <w:rsid w:val="001B2D44"/>
    <w:rsid w:val="001B64F0"/>
    <w:rsid w:val="001D2F4B"/>
    <w:rsid w:val="001D3101"/>
    <w:rsid w:val="001D6C70"/>
    <w:rsid w:val="001D6D7C"/>
    <w:rsid w:val="001E3FF2"/>
    <w:rsid w:val="001F216C"/>
    <w:rsid w:val="001F79C3"/>
    <w:rsid w:val="00200185"/>
    <w:rsid w:val="0020351F"/>
    <w:rsid w:val="00203CB2"/>
    <w:rsid w:val="002105DD"/>
    <w:rsid w:val="00212504"/>
    <w:rsid w:val="00212C06"/>
    <w:rsid w:val="00215936"/>
    <w:rsid w:val="00217654"/>
    <w:rsid w:val="00220988"/>
    <w:rsid w:val="002218BD"/>
    <w:rsid w:val="002238A0"/>
    <w:rsid w:val="002339A1"/>
    <w:rsid w:val="00233A4F"/>
    <w:rsid w:val="00234042"/>
    <w:rsid w:val="0023495B"/>
    <w:rsid w:val="00254DAD"/>
    <w:rsid w:val="00272C15"/>
    <w:rsid w:val="00273DE2"/>
    <w:rsid w:val="00276BB8"/>
    <w:rsid w:val="00282998"/>
    <w:rsid w:val="00285FFC"/>
    <w:rsid w:val="002B1048"/>
    <w:rsid w:val="002B4A78"/>
    <w:rsid w:val="002B636C"/>
    <w:rsid w:val="002B711B"/>
    <w:rsid w:val="002C04DB"/>
    <w:rsid w:val="002C0E76"/>
    <w:rsid w:val="002C5B5B"/>
    <w:rsid w:val="002D2AEF"/>
    <w:rsid w:val="002D3B23"/>
    <w:rsid w:val="002E2E16"/>
    <w:rsid w:val="002F0260"/>
    <w:rsid w:val="002F63F3"/>
    <w:rsid w:val="00323B49"/>
    <w:rsid w:val="0033207D"/>
    <w:rsid w:val="003326BF"/>
    <w:rsid w:val="0033381B"/>
    <w:rsid w:val="00337BC9"/>
    <w:rsid w:val="00340C24"/>
    <w:rsid w:val="00351F3A"/>
    <w:rsid w:val="00356FD0"/>
    <w:rsid w:val="003655E9"/>
    <w:rsid w:val="003841E0"/>
    <w:rsid w:val="00394759"/>
    <w:rsid w:val="003A068D"/>
    <w:rsid w:val="003A19D0"/>
    <w:rsid w:val="003B42EE"/>
    <w:rsid w:val="003C0B0B"/>
    <w:rsid w:val="003C0CA5"/>
    <w:rsid w:val="003C7C59"/>
    <w:rsid w:val="003D4180"/>
    <w:rsid w:val="003E69D3"/>
    <w:rsid w:val="003F0AD5"/>
    <w:rsid w:val="003F1109"/>
    <w:rsid w:val="00402AD0"/>
    <w:rsid w:val="00402EE9"/>
    <w:rsid w:val="00410314"/>
    <w:rsid w:val="00422753"/>
    <w:rsid w:val="00423140"/>
    <w:rsid w:val="00426EB0"/>
    <w:rsid w:val="00433D94"/>
    <w:rsid w:val="00435603"/>
    <w:rsid w:val="004423CB"/>
    <w:rsid w:val="00452AD7"/>
    <w:rsid w:val="00461802"/>
    <w:rsid w:val="00462B27"/>
    <w:rsid w:val="004714A6"/>
    <w:rsid w:val="00472CCB"/>
    <w:rsid w:val="00477CD5"/>
    <w:rsid w:val="004800D4"/>
    <w:rsid w:val="00481461"/>
    <w:rsid w:val="00487DBE"/>
    <w:rsid w:val="00491504"/>
    <w:rsid w:val="004939B7"/>
    <w:rsid w:val="00494442"/>
    <w:rsid w:val="00494AAD"/>
    <w:rsid w:val="0049787E"/>
    <w:rsid w:val="004A7BA6"/>
    <w:rsid w:val="004B7C6F"/>
    <w:rsid w:val="004C0A7A"/>
    <w:rsid w:val="004E2F20"/>
    <w:rsid w:val="004E7C62"/>
    <w:rsid w:val="004F1AFB"/>
    <w:rsid w:val="004F3187"/>
    <w:rsid w:val="005016B1"/>
    <w:rsid w:val="00507824"/>
    <w:rsid w:val="005136E9"/>
    <w:rsid w:val="00514A6F"/>
    <w:rsid w:val="005157BB"/>
    <w:rsid w:val="005170FD"/>
    <w:rsid w:val="005310E0"/>
    <w:rsid w:val="0053649F"/>
    <w:rsid w:val="00536ABA"/>
    <w:rsid w:val="00542921"/>
    <w:rsid w:val="005450E3"/>
    <w:rsid w:val="005450F3"/>
    <w:rsid w:val="00545C33"/>
    <w:rsid w:val="00553F56"/>
    <w:rsid w:val="00556717"/>
    <w:rsid w:val="00560ED7"/>
    <w:rsid w:val="00566752"/>
    <w:rsid w:val="00581492"/>
    <w:rsid w:val="00584CD5"/>
    <w:rsid w:val="00586C67"/>
    <w:rsid w:val="00594702"/>
    <w:rsid w:val="005A0FDF"/>
    <w:rsid w:val="005A10C1"/>
    <w:rsid w:val="005A3E8E"/>
    <w:rsid w:val="005B6838"/>
    <w:rsid w:val="005C0666"/>
    <w:rsid w:val="005C6533"/>
    <w:rsid w:val="005E1857"/>
    <w:rsid w:val="005E2C6F"/>
    <w:rsid w:val="005E5929"/>
    <w:rsid w:val="005E6DE5"/>
    <w:rsid w:val="005F1C71"/>
    <w:rsid w:val="005F23AC"/>
    <w:rsid w:val="005F6CAA"/>
    <w:rsid w:val="00600D9D"/>
    <w:rsid w:val="00611EC4"/>
    <w:rsid w:val="00615D58"/>
    <w:rsid w:val="0061687D"/>
    <w:rsid w:val="00626B99"/>
    <w:rsid w:val="00630602"/>
    <w:rsid w:val="00632D18"/>
    <w:rsid w:val="00643976"/>
    <w:rsid w:val="006579BB"/>
    <w:rsid w:val="0066443B"/>
    <w:rsid w:val="006660E5"/>
    <w:rsid w:val="0066689F"/>
    <w:rsid w:val="00672ED6"/>
    <w:rsid w:val="00673BF2"/>
    <w:rsid w:val="00677E6E"/>
    <w:rsid w:val="00683E03"/>
    <w:rsid w:val="00695DFE"/>
    <w:rsid w:val="00697748"/>
    <w:rsid w:val="006A5D12"/>
    <w:rsid w:val="006B067F"/>
    <w:rsid w:val="006B06D4"/>
    <w:rsid w:val="006B1A45"/>
    <w:rsid w:val="006B38E9"/>
    <w:rsid w:val="006B5F42"/>
    <w:rsid w:val="006B7819"/>
    <w:rsid w:val="006C7336"/>
    <w:rsid w:val="006D267F"/>
    <w:rsid w:val="006D2C36"/>
    <w:rsid w:val="006D31E2"/>
    <w:rsid w:val="006D3B1F"/>
    <w:rsid w:val="006D432E"/>
    <w:rsid w:val="006E1042"/>
    <w:rsid w:val="006E2AFA"/>
    <w:rsid w:val="006F1296"/>
    <w:rsid w:val="006F2670"/>
    <w:rsid w:val="006F5B7C"/>
    <w:rsid w:val="00701D5C"/>
    <w:rsid w:val="007117EA"/>
    <w:rsid w:val="00716A94"/>
    <w:rsid w:val="00717265"/>
    <w:rsid w:val="007208B5"/>
    <w:rsid w:val="00731E7F"/>
    <w:rsid w:val="007338B4"/>
    <w:rsid w:val="00737145"/>
    <w:rsid w:val="00743764"/>
    <w:rsid w:val="0074687B"/>
    <w:rsid w:val="007603D8"/>
    <w:rsid w:val="0076273A"/>
    <w:rsid w:val="0076338B"/>
    <w:rsid w:val="007645CF"/>
    <w:rsid w:val="007703C9"/>
    <w:rsid w:val="007721A3"/>
    <w:rsid w:val="00775EBC"/>
    <w:rsid w:val="007851C2"/>
    <w:rsid w:val="00785642"/>
    <w:rsid w:val="0078686E"/>
    <w:rsid w:val="00787D3E"/>
    <w:rsid w:val="007965C6"/>
    <w:rsid w:val="007A105F"/>
    <w:rsid w:val="007B23A0"/>
    <w:rsid w:val="007B5129"/>
    <w:rsid w:val="007C43C2"/>
    <w:rsid w:val="007C6ECE"/>
    <w:rsid w:val="007D2E5D"/>
    <w:rsid w:val="007D41B5"/>
    <w:rsid w:val="007D5801"/>
    <w:rsid w:val="007E0796"/>
    <w:rsid w:val="007E5343"/>
    <w:rsid w:val="007F1373"/>
    <w:rsid w:val="007F1394"/>
    <w:rsid w:val="007F5135"/>
    <w:rsid w:val="00802690"/>
    <w:rsid w:val="00807E61"/>
    <w:rsid w:val="00811ADF"/>
    <w:rsid w:val="00815185"/>
    <w:rsid w:val="00816464"/>
    <w:rsid w:val="00826BB7"/>
    <w:rsid w:val="00835385"/>
    <w:rsid w:val="00835CA6"/>
    <w:rsid w:val="0083770C"/>
    <w:rsid w:val="008410FE"/>
    <w:rsid w:val="00842CB4"/>
    <w:rsid w:val="0084352C"/>
    <w:rsid w:val="008529C6"/>
    <w:rsid w:val="00862232"/>
    <w:rsid w:val="00862B2E"/>
    <w:rsid w:val="00880884"/>
    <w:rsid w:val="00882E82"/>
    <w:rsid w:val="008920FB"/>
    <w:rsid w:val="008A5C06"/>
    <w:rsid w:val="008C0A58"/>
    <w:rsid w:val="008C5182"/>
    <w:rsid w:val="008E7A04"/>
    <w:rsid w:val="008F49FC"/>
    <w:rsid w:val="008F736B"/>
    <w:rsid w:val="008F7B52"/>
    <w:rsid w:val="00901B30"/>
    <w:rsid w:val="00913673"/>
    <w:rsid w:val="00916AAE"/>
    <w:rsid w:val="00943F39"/>
    <w:rsid w:val="00945888"/>
    <w:rsid w:val="00946822"/>
    <w:rsid w:val="00954C02"/>
    <w:rsid w:val="009552E4"/>
    <w:rsid w:val="00963F4E"/>
    <w:rsid w:val="009707EA"/>
    <w:rsid w:val="00971222"/>
    <w:rsid w:val="00987293"/>
    <w:rsid w:val="0099714F"/>
    <w:rsid w:val="009A1F17"/>
    <w:rsid w:val="009A2087"/>
    <w:rsid w:val="009A6C9B"/>
    <w:rsid w:val="009A7955"/>
    <w:rsid w:val="009B1AC8"/>
    <w:rsid w:val="009C3B1C"/>
    <w:rsid w:val="009C6DBF"/>
    <w:rsid w:val="009D5D89"/>
    <w:rsid w:val="009E0293"/>
    <w:rsid w:val="009E588F"/>
    <w:rsid w:val="009E63B0"/>
    <w:rsid w:val="009E79CF"/>
    <w:rsid w:val="009F2805"/>
    <w:rsid w:val="009F6A06"/>
    <w:rsid w:val="009F7690"/>
    <w:rsid w:val="00A03040"/>
    <w:rsid w:val="00A07327"/>
    <w:rsid w:val="00A1167A"/>
    <w:rsid w:val="00A13131"/>
    <w:rsid w:val="00A15ACD"/>
    <w:rsid w:val="00A32011"/>
    <w:rsid w:val="00A378B7"/>
    <w:rsid w:val="00A543D4"/>
    <w:rsid w:val="00A55D75"/>
    <w:rsid w:val="00A614E2"/>
    <w:rsid w:val="00A7096C"/>
    <w:rsid w:val="00A71AC3"/>
    <w:rsid w:val="00A724DF"/>
    <w:rsid w:val="00A757F2"/>
    <w:rsid w:val="00A76627"/>
    <w:rsid w:val="00A80C2D"/>
    <w:rsid w:val="00A812A6"/>
    <w:rsid w:val="00A91403"/>
    <w:rsid w:val="00AB779B"/>
    <w:rsid w:val="00AC072C"/>
    <w:rsid w:val="00AC13BA"/>
    <w:rsid w:val="00AC5028"/>
    <w:rsid w:val="00AD05E3"/>
    <w:rsid w:val="00AD12C4"/>
    <w:rsid w:val="00AE113E"/>
    <w:rsid w:val="00AE31A7"/>
    <w:rsid w:val="00B01AB6"/>
    <w:rsid w:val="00B22892"/>
    <w:rsid w:val="00B22E6E"/>
    <w:rsid w:val="00B3085E"/>
    <w:rsid w:val="00B43676"/>
    <w:rsid w:val="00B51AA9"/>
    <w:rsid w:val="00B52161"/>
    <w:rsid w:val="00B527A9"/>
    <w:rsid w:val="00B52A88"/>
    <w:rsid w:val="00B538FB"/>
    <w:rsid w:val="00B67826"/>
    <w:rsid w:val="00B7342C"/>
    <w:rsid w:val="00B73F5C"/>
    <w:rsid w:val="00B74F38"/>
    <w:rsid w:val="00B81AE5"/>
    <w:rsid w:val="00B82003"/>
    <w:rsid w:val="00B915E2"/>
    <w:rsid w:val="00B9195B"/>
    <w:rsid w:val="00BB31F9"/>
    <w:rsid w:val="00BB6AE1"/>
    <w:rsid w:val="00BB6E77"/>
    <w:rsid w:val="00BC4AA6"/>
    <w:rsid w:val="00BC682B"/>
    <w:rsid w:val="00BD2DDB"/>
    <w:rsid w:val="00BD4CF0"/>
    <w:rsid w:val="00BD51C4"/>
    <w:rsid w:val="00BD5B2C"/>
    <w:rsid w:val="00BD64BB"/>
    <w:rsid w:val="00BE72D8"/>
    <w:rsid w:val="00BF7A50"/>
    <w:rsid w:val="00C06468"/>
    <w:rsid w:val="00C13252"/>
    <w:rsid w:val="00C26046"/>
    <w:rsid w:val="00C272E5"/>
    <w:rsid w:val="00C328BA"/>
    <w:rsid w:val="00C33CBD"/>
    <w:rsid w:val="00C34701"/>
    <w:rsid w:val="00C3471A"/>
    <w:rsid w:val="00C4462E"/>
    <w:rsid w:val="00C44A8D"/>
    <w:rsid w:val="00C47AAD"/>
    <w:rsid w:val="00C57AD1"/>
    <w:rsid w:val="00C64D96"/>
    <w:rsid w:val="00C67D20"/>
    <w:rsid w:val="00C70317"/>
    <w:rsid w:val="00C70A74"/>
    <w:rsid w:val="00C76D80"/>
    <w:rsid w:val="00C818C7"/>
    <w:rsid w:val="00C84F7B"/>
    <w:rsid w:val="00C91741"/>
    <w:rsid w:val="00C9234E"/>
    <w:rsid w:val="00C96A5D"/>
    <w:rsid w:val="00C97D28"/>
    <w:rsid w:val="00CA0D12"/>
    <w:rsid w:val="00CA257F"/>
    <w:rsid w:val="00CA356C"/>
    <w:rsid w:val="00CB5EEB"/>
    <w:rsid w:val="00CC7950"/>
    <w:rsid w:val="00CC7B03"/>
    <w:rsid w:val="00CD3B8A"/>
    <w:rsid w:val="00CD522E"/>
    <w:rsid w:val="00CE18F4"/>
    <w:rsid w:val="00CF1612"/>
    <w:rsid w:val="00D11288"/>
    <w:rsid w:val="00D12C1D"/>
    <w:rsid w:val="00D260BE"/>
    <w:rsid w:val="00D30C07"/>
    <w:rsid w:val="00D31AD4"/>
    <w:rsid w:val="00D328C6"/>
    <w:rsid w:val="00D33561"/>
    <w:rsid w:val="00D45A17"/>
    <w:rsid w:val="00D4617E"/>
    <w:rsid w:val="00D46596"/>
    <w:rsid w:val="00D54677"/>
    <w:rsid w:val="00D74E42"/>
    <w:rsid w:val="00D9516F"/>
    <w:rsid w:val="00DA1588"/>
    <w:rsid w:val="00DA3C94"/>
    <w:rsid w:val="00DA44F6"/>
    <w:rsid w:val="00DA6109"/>
    <w:rsid w:val="00DB21DC"/>
    <w:rsid w:val="00DB7153"/>
    <w:rsid w:val="00DC0DAF"/>
    <w:rsid w:val="00DC4C46"/>
    <w:rsid w:val="00DD41B0"/>
    <w:rsid w:val="00DD5BC6"/>
    <w:rsid w:val="00DD5DC2"/>
    <w:rsid w:val="00DE0CC6"/>
    <w:rsid w:val="00DE11BE"/>
    <w:rsid w:val="00DE4DA0"/>
    <w:rsid w:val="00DF5910"/>
    <w:rsid w:val="00E12124"/>
    <w:rsid w:val="00E1342D"/>
    <w:rsid w:val="00E27F5F"/>
    <w:rsid w:val="00E3149E"/>
    <w:rsid w:val="00E33811"/>
    <w:rsid w:val="00E36F4F"/>
    <w:rsid w:val="00E538ED"/>
    <w:rsid w:val="00E57237"/>
    <w:rsid w:val="00E651FB"/>
    <w:rsid w:val="00E7047F"/>
    <w:rsid w:val="00E84307"/>
    <w:rsid w:val="00E9327A"/>
    <w:rsid w:val="00E942F9"/>
    <w:rsid w:val="00E95FB0"/>
    <w:rsid w:val="00E97446"/>
    <w:rsid w:val="00EA0BD8"/>
    <w:rsid w:val="00EB1DCE"/>
    <w:rsid w:val="00EB6627"/>
    <w:rsid w:val="00EB7BC7"/>
    <w:rsid w:val="00EC1C0C"/>
    <w:rsid w:val="00ED079E"/>
    <w:rsid w:val="00ED2EFE"/>
    <w:rsid w:val="00EE088A"/>
    <w:rsid w:val="00EE7118"/>
    <w:rsid w:val="00EF526B"/>
    <w:rsid w:val="00F02E5A"/>
    <w:rsid w:val="00F179EE"/>
    <w:rsid w:val="00F2646B"/>
    <w:rsid w:val="00F32380"/>
    <w:rsid w:val="00F34875"/>
    <w:rsid w:val="00F37CC9"/>
    <w:rsid w:val="00F4627A"/>
    <w:rsid w:val="00F474C9"/>
    <w:rsid w:val="00F60155"/>
    <w:rsid w:val="00F620F9"/>
    <w:rsid w:val="00F63FD1"/>
    <w:rsid w:val="00F72CBB"/>
    <w:rsid w:val="00F73938"/>
    <w:rsid w:val="00F73C4F"/>
    <w:rsid w:val="00F7656B"/>
    <w:rsid w:val="00F86234"/>
    <w:rsid w:val="00F86699"/>
    <w:rsid w:val="00F86F7E"/>
    <w:rsid w:val="00F92280"/>
    <w:rsid w:val="00FA3852"/>
    <w:rsid w:val="00FA5575"/>
    <w:rsid w:val="00FC0DEC"/>
    <w:rsid w:val="00FC23DD"/>
    <w:rsid w:val="00FD18A4"/>
    <w:rsid w:val="00FD2443"/>
    <w:rsid w:val="00FE02BF"/>
    <w:rsid w:val="00FE335B"/>
    <w:rsid w:val="00FE4A0B"/>
    <w:rsid w:val="00FF1B84"/>
    <w:rsid w:val="00FF6D24"/>
    <w:rsid w:val="00FF7CB6"/>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55B54"/>
  <w14:defaultImageDpi w14:val="32767"/>
  <w15:chartTrackingRefBased/>
  <w15:docId w15:val="{D680DDA3-2C46-B144-B228-90CD3DE19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51C4"/>
    <w:rPr>
      <w:rFonts w:ascii="Times New Roman" w:eastAsia="Times New Roman" w:hAnsi="Times New Roman" w:cs="Times New Roman"/>
    </w:rPr>
  </w:style>
  <w:style w:type="paragraph" w:styleId="Heading1">
    <w:name w:val="heading 1"/>
    <w:basedOn w:val="Normal"/>
    <w:next w:val="Normal"/>
    <w:link w:val="Heading1Char"/>
    <w:uiPriority w:val="9"/>
    <w:qFormat/>
    <w:rsid w:val="00731E7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8B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1A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B81AE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1E7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31E7F"/>
    <w:pPr>
      <w:ind w:left="720"/>
      <w:contextualSpacing/>
    </w:pPr>
    <w:rPr>
      <w:rFonts w:asciiTheme="minorHAnsi" w:eastAsiaTheme="minorEastAsia" w:hAnsiTheme="minorHAnsi" w:cstheme="minorBidi"/>
    </w:rPr>
  </w:style>
  <w:style w:type="paragraph" w:styleId="NormalWeb">
    <w:name w:val="Normal (Web)"/>
    <w:basedOn w:val="Normal"/>
    <w:uiPriority w:val="99"/>
    <w:unhideWhenUsed/>
    <w:rsid w:val="00731E7F"/>
    <w:pPr>
      <w:spacing w:before="100" w:beforeAutospacing="1" w:after="100" w:afterAutospacing="1"/>
    </w:pPr>
  </w:style>
  <w:style w:type="paragraph" w:customStyle="1" w:styleId="p1">
    <w:name w:val="p1"/>
    <w:basedOn w:val="Normal"/>
    <w:rsid w:val="00731E7F"/>
    <w:rPr>
      <w:rFonts w:ascii="Helvetica" w:eastAsiaTheme="minorHAnsi" w:hAnsi="Helvetica"/>
      <w:sz w:val="18"/>
      <w:szCs w:val="18"/>
    </w:rPr>
  </w:style>
  <w:style w:type="character" w:customStyle="1" w:styleId="apple-converted-space">
    <w:name w:val="apple-converted-space"/>
    <w:basedOn w:val="DefaultParagraphFont"/>
    <w:rsid w:val="00731E7F"/>
  </w:style>
  <w:style w:type="character" w:styleId="Emphasis">
    <w:name w:val="Emphasis"/>
    <w:basedOn w:val="DefaultParagraphFont"/>
    <w:uiPriority w:val="20"/>
    <w:qFormat/>
    <w:rsid w:val="00F620F9"/>
    <w:rPr>
      <w:i/>
      <w:iCs/>
    </w:rPr>
  </w:style>
  <w:style w:type="paragraph" w:styleId="HTMLPreformatted">
    <w:name w:val="HTML Preformatted"/>
    <w:basedOn w:val="Normal"/>
    <w:link w:val="HTMLPreformattedChar"/>
    <w:uiPriority w:val="99"/>
    <w:unhideWhenUsed/>
    <w:rsid w:val="00F62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620F9"/>
    <w:rPr>
      <w:rFonts w:ascii="Courier New" w:eastAsia="Times New Roman" w:hAnsi="Courier New" w:cs="Courier New"/>
      <w:sz w:val="20"/>
      <w:szCs w:val="20"/>
    </w:rPr>
  </w:style>
  <w:style w:type="character" w:styleId="HTMLCode">
    <w:name w:val="HTML Code"/>
    <w:basedOn w:val="DefaultParagraphFont"/>
    <w:uiPriority w:val="99"/>
    <w:semiHidden/>
    <w:unhideWhenUsed/>
    <w:rsid w:val="00F620F9"/>
    <w:rPr>
      <w:rFonts w:ascii="Courier New" w:eastAsia="Times New Roman" w:hAnsi="Courier New" w:cs="Courier New"/>
      <w:sz w:val="20"/>
      <w:szCs w:val="20"/>
    </w:rPr>
  </w:style>
  <w:style w:type="character" w:customStyle="1" w:styleId="dv">
    <w:name w:val="dv"/>
    <w:basedOn w:val="DefaultParagraphFont"/>
    <w:rsid w:val="00F620F9"/>
  </w:style>
  <w:style w:type="character" w:customStyle="1" w:styleId="st">
    <w:name w:val="st"/>
    <w:basedOn w:val="DefaultParagraphFont"/>
    <w:rsid w:val="00F620F9"/>
  </w:style>
  <w:style w:type="character" w:customStyle="1" w:styleId="op">
    <w:name w:val="op"/>
    <w:basedOn w:val="DefaultParagraphFont"/>
    <w:rsid w:val="00F620F9"/>
  </w:style>
  <w:style w:type="character" w:styleId="Strong">
    <w:name w:val="Strong"/>
    <w:basedOn w:val="DefaultParagraphFont"/>
    <w:uiPriority w:val="22"/>
    <w:qFormat/>
    <w:rsid w:val="006A5D12"/>
    <w:rPr>
      <w:b/>
      <w:bCs/>
    </w:rPr>
  </w:style>
  <w:style w:type="character" w:customStyle="1" w:styleId="VerbatimChar">
    <w:name w:val="Verbatim Char"/>
    <w:basedOn w:val="DefaultParagraphFont"/>
    <w:link w:val="SourceCode"/>
    <w:rsid w:val="000D69CA"/>
    <w:rPr>
      <w:rFonts w:ascii="Consolas" w:hAnsi="Consolas"/>
      <w:sz w:val="22"/>
      <w:shd w:val="clear" w:color="auto" w:fill="F8F8F8"/>
    </w:rPr>
  </w:style>
  <w:style w:type="paragraph" w:customStyle="1" w:styleId="SourceCode">
    <w:name w:val="Source Code"/>
    <w:basedOn w:val="Normal"/>
    <w:link w:val="VerbatimChar"/>
    <w:rsid w:val="000D69CA"/>
    <w:pPr>
      <w:shd w:val="clear" w:color="auto" w:fill="F8F8F8"/>
      <w:wordWrap w:val="0"/>
      <w:spacing w:after="200"/>
    </w:pPr>
    <w:rPr>
      <w:rFonts w:ascii="Consolas" w:eastAsiaTheme="minorEastAsia" w:hAnsi="Consolas" w:cstheme="minorBidi"/>
      <w:sz w:val="22"/>
    </w:rPr>
  </w:style>
  <w:style w:type="character" w:styleId="PlaceholderText">
    <w:name w:val="Placeholder Text"/>
    <w:basedOn w:val="DefaultParagraphFont"/>
    <w:uiPriority w:val="99"/>
    <w:semiHidden/>
    <w:rsid w:val="006D3B1F"/>
    <w:rPr>
      <w:color w:val="808080"/>
    </w:rPr>
  </w:style>
  <w:style w:type="character" w:styleId="CommentReference">
    <w:name w:val="annotation reference"/>
    <w:basedOn w:val="DefaultParagraphFont"/>
    <w:uiPriority w:val="99"/>
    <w:semiHidden/>
    <w:unhideWhenUsed/>
    <w:rsid w:val="00D54677"/>
    <w:rPr>
      <w:sz w:val="16"/>
      <w:szCs w:val="16"/>
    </w:rPr>
  </w:style>
  <w:style w:type="paragraph" w:styleId="CommentText">
    <w:name w:val="annotation text"/>
    <w:basedOn w:val="Normal"/>
    <w:link w:val="CommentTextChar"/>
    <w:uiPriority w:val="99"/>
    <w:unhideWhenUsed/>
    <w:rsid w:val="00D54677"/>
    <w:rPr>
      <w:sz w:val="20"/>
      <w:szCs w:val="20"/>
    </w:rPr>
  </w:style>
  <w:style w:type="character" w:customStyle="1" w:styleId="CommentTextChar">
    <w:name w:val="Comment Text Char"/>
    <w:basedOn w:val="DefaultParagraphFont"/>
    <w:link w:val="CommentText"/>
    <w:uiPriority w:val="99"/>
    <w:rsid w:val="00D5467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54677"/>
    <w:rPr>
      <w:b/>
      <w:bCs/>
    </w:rPr>
  </w:style>
  <w:style w:type="character" w:customStyle="1" w:styleId="CommentSubjectChar">
    <w:name w:val="Comment Subject Char"/>
    <w:basedOn w:val="CommentTextChar"/>
    <w:link w:val="CommentSubject"/>
    <w:uiPriority w:val="99"/>
    <w:semiHidden/>
    <w:rsid w:val="00D54677"/>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D54677"/>
    <w:rPr>
      <w:sz w:val="18"/>
      <w:szCs w:val="18"/>
    </w:rPr>
  </w:style>
  <w:style w:type="character" w:customStyle="1" w:styleId="BalloonTextChar">
    <w:name w:val="Balloon Text Char"/>
    <w:basedOn w:val="DefaultParagraphFont"/>
    <w:link w:val="BalloonText"/>
    <w:uiPriority w:val="99"/>
    <w:semiHidden/>
    <w:rsid w:val="00D54677"/>
    <w:rPr>
      <w:rFonts w:ascii="Times New Roman" w:eastAsia="Times New Roman" w:hAnsi="Times New Roman" w:cs="Times New Roman"/>
      <w:sz w:val="18"/>
      <w:szCs w:val="18"/>
    </w:rPr>
  </w:style>
  <w:style w:type="paragraph" w:styleId="Revision">
    <w:name w:val="Revision"/>
    <w:hidden/>
    <w:uiPriority w:val="99"/>
    <w:semiHidden/>
    <w:rsid w:val="00A757F2"/>
    <w:rPr>
      <w:rFonts w:ascii="Times New Roman" w:eastAsia="Times New Roman" w:hAnsi="Times New Roman" w:cs="Times New Roman"/>
    </w:rPr>
  </w:style>
  <w:style w:type="character" w:styleId="Hyperlink">
    <w:name w:val="Hyperlink"/>
    <w:basedOn w:val="DefaultParagraphFont"/>
    <w:uiPriority w:val="99"/>
    <w:unhideWhenUsed/>
    <w:rsid w:val="00FA3852"/>
    <w:rPr>
      <w:color w:val="0000FF"/>
      <w:u w:val="single"/>
    </w:rPr>
  </w:style>
  <w:style w:type="paragraph" w:styleId="FootnoteText">
    <w:name w:val="footnote text"/>
    <w:basedOn w:val="Normal"/>
    <w:link w:val="FootnoteTextChar"/>
    <w:uiPriority w:val="99"/>
    <w:semiHidden/>
    <w:unhideWhenUsed/>
    <w:rsid w:val="00410314"/>
    <w:rPr>
      <w:sz w:val="20"/>
      <w:szCs w:val="20"/>
    </w:rPr>
  </w:style>
  <w:style w:type="character" w:customStyle="1" w:styleId="FootnoteTextChar">
    <w:name w:val="Footnote Text Char"/>
    <w:basedOn w:val="DefaultParagraphFont"/>
    <w:link w:val="FootnoteText"/>
    <w:uiPriority w:val="99"/>
    <w:semiHidden/>
    <w:rsid w:val="0041031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410314"/>
    <w:rPr>
      <w:vertAlign w:val="superscript"/>
    </w:rPr>
  </w:style>
  <w:style w:type="paragraph" w:styleId="Header">
    <w:name w:val="header"/>
    <w:basedOn w:val="Normal"/>
    <w:link w:val="HeaderChar"/>
    <w:uiPriority w:val="99"/>
    <w:unhideWhenUsed/>
    <w:rsid w:val="003F1109"/>
    <w:pPr>
      <w:tabs>
        <w:tab w:val="center" w:pos="4513"/>
        <w:tab w:val="right" w:pos="9026"/>
      </w:tabs>
    </w:pPr>
  </w:style>
  <w:style w:type="character" w:customStyle="1" w:styleId="HeaderChar">
    <w:name w:val="Header Char"/>
    <w:basedOn w:val="DefaultParagraphFont"/>
    <w:link w:val="Header"/>
    <w:uiPriority w:val="99"/>
    <w:rsid w:val="003F1109"/>
    <w:rPr>
      <w:rFonts w:ascii="Times New Roman" w:eastAsia="Times New Roman" w:hAnsi="Times New Roman" w:cs="Times New Roman"/>
    </w:rPr>
  </w:style>
  <w:style w:type="paragraph" w:styleId="Footer">
    <w:name w:val="footer"/>
    <w:basedOn w:val="Normal"/>
    <w:link w:val="FooterChar"/>
    <w:uiPriority w:val="99"/>
    <w:unhideWhenUsed/>
    <w:rsid w:val="003F1109"/>
    <w:pPr>
      <w:tabs>
        <w:tab w:val="center" w:pos="4513"/>
        <w:tab w:val="right" w:pos="9026"/>
      </w:tabs>
    </w:pPr>
  </w:style>
  <w:style w:type="character" w:customStyle="1" w:styleId="FooterChar">
    <w:name w:val="Footer Char"/>
    <w:basedOn w:val="DefaultParagraphFont"/>
    <w:link w:val="Footer"/>
    <w:uiPriority w:val="99"/>
    <w:rsid w:val="003F1109"/>
    <w:rPr>
      <w:rFonts w:ascii="Times New Roman" w:eastAsia="Times New Roman" w:hAnsi="Times New Roman" w:cs="Times New Roman"/>
    </w:rPr>
  </w:style>
  <w:style w:type="table" w:styleId="TableGrid">
    <w:name w:val="Table Grid"/>
    <w:basedOn w:val="TableNormal"/>
    <w:uiPriority w:val="39"/>
    <w:rsid w:val="008410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8410F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8410FE"/>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5">
    <w:name w:val="Grid Table 2 Accent 5"/>
    <w:basedOn w:val="TableNormal"/>
    <w:uiPriority w:val="47"/>
    <w:rsid w:val="008529C6"/>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3">
    <w:name w:val="Grid Table 2 Accent 3"/>
    <w:basedOn w:val="TableNormal"/>
    <w:uiPriority w:val="47"/>
    <w:rsid w:val="00A13131"/>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A1313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1313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1313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2Char">
    <w:name w:val="Heading 2 Char"/>
    <w:basedOn w:val="DefaultParagraphFont"/>
    <w:link w:val="Heading2"/>
    <w:uiPriority w:val="9"/>
    <w:rsid w:val="007208B5"/>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B81AE5"/>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B81AE5"/>
    <w:rPr>
      <w:color w:val="5A5A5A" w:themeColor="text1" w:themeTint="A5"/>
      <w:spacing w:val="15"/>
      <w:sz w:val="22"/>
      <w:szCs w:val="22"/>
    </w:rPr>
  </w:style>
  <w:style w:type="character" w:customStyle="1" w:styleId="Heading3Char">
    <w:name w:val="Heading 3 Char"/>
    <w:basedOn w:val="DefaultParagraphFont"/>
    <w:link w:val="Heading3"/>
    <w:uiPriority w:val="9"/>
    <w:rsid w:val="00B81AE5"/>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B81AE5"/>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7F5135"/>
    <w:rPr>
      <w:sz w:val="22"/>
      <w:szCs w:val="22"/>
      <w:lang w:val="en-US"/>
    </w:rPr>
  </w:style>
  <w:style w:type="character" w:customStyle="1" w:styleId="NoSpacingChar">
    <w:name w:val="No Spacing Char"/>
    <w:basedOn w:val="DefaultParagraphFont"/>
    <w:link w:val="NoSpacing"/>
    <w:uiPriority w:val="1"/>
    <w:rsid w:val="007F5135"/>
    <w:rPr>
      <w:sz w:val="22"/>
      <w:szCs w:val="22"/>
      <w:lang w:val="en-US"/>
    </w:rPr>
  </w:style>
  <w:style w:type="character" w:styleId="PageNumber">
    <w:name w:val="page number"/>
    <w:basedOn w:val="DefaultParagraphFont"/>
    <w:uiPriority w:val="99"/>
    <w:semiHidden/>
    <w:unhideWhenUsed/>
    <w:rsid w:val="007F5135"/>
  </w:style>
  <w:style w:type="paragraph" w:styleId="TOC1">
    <w:name w:val="toc 1"/>
    <w:basedOn w:val="Normal"/>
    <w:next w:val="Normal"/>
    <w:autoRedefine/>
    <w:uiPriority w:val="39"/>
    <w:unhideWhenUsed/>
    <w:rsid w:val="007F5135"/>
    <w:pPr>
      <w:spacing w:before="240" w:after="120"/>
    </w:pPr>
    <w:rPr>
      <w:rFonts w:asciiTheme="minorHAnsi" w:hAnsiTheme="minorHAnsi" w:cstheme="minorHAnsi"/>
      <w:b/>
      <w:bCs/>
      <w:sz w:val="20"/>
    </w:rPr>
  </w:style>
  <w:style w:type="paragraph" w:styleId="TOC2">
    <w:name w:val="toc 2"/>
    <w:basedOn w:val="Normal"/>
    <w:next w:val="Normal"/>
    <w:autoRedefine/>
    <w:uiPriority w:val="39"/>
    <w:unhideWhenUsed/>
    <w:rsid w:val="007F5135"/>
    <w:pPr>
      <w:spacing w:before="120"/>
      <w:ind w:left="240"/>
    </w:pPr>
    <w:rPr>
      <w:rFonts w:asciiTheme="minorHAnsi" w:hAnsiTheme="minorHAnsi" w:cstheme="minorHAnsi"/>
      <w:i/>
      <w:iCs/>
      <w:sz w:val="20"/>
    </w:rPr>
  </w:style>
  <w:style w:type="paragraph" w:styleId="TOC3">
    <w:name w:val="toc 3"/>
    <w:basedOn w:val="Normal"/>
    <w:next w:val="Normal"/>
    <w:autoRedefine/>
    <w:uiPriority w:val="39"/>
    <w:unhideWhenUsed/>
    <w:rsid w:val="007F5135"/>
    <w:pPr>
      <w:ind w:left="480"/>
    </w:pPr>
    <w:rPr>
      <w:rFonts w:asciiTheme="minorHAnsi" w:hAnsiTheme="minorHAnsi" w:cstheme="minorHAnsi"/>
      <w:sz w:val="20"/>
    </w:rPr>
  </w:style>
  <w:style w:type="paragraph" w:styleId="TOC4">
    <w:name w:val="toc 4"/>
    <w:basedOn w:val="Normal"/>
    <w:next w:val="Normal"/>
    <w:autoRedefine/>
    <w:uiPriority w:val="39"/>
    <w:unhideWhenUsed/>
    <w:rsid w:val="007F5135"/>
    <w:pPr>
      <w:ind w:left="720"/>
    </w:pPr>
    <w:rPr>
      <w:rFonts w:asciiTheme="minorHAnsi" w:hAnsiTheme="minorHAnsi" w:cstheme="minorHAnsi"/>
      <w:sz w:val="20"/>
    </w:rPr>
  </w:style>
  <w:style w:type="paragraph" w:styleId="TOC5">
    <w:name w:val="toc 5"/>
    <w:basedOn w:val="Normal"/>
    <w:next w:val="Normal"/>
    <w:autoRedefine/>
    <w:uiPriority w:val="39"/>
    <w:unhideWhenUsed/>
    <w:rsid w:val="007F5135"/>
    <w:pPr>
      <w:ind w:left="960"/>
    </w:pPr>
    <w:rPr>
      <w:rFonts w:asciiTheme="minorHAnsi" w:hAnsiTheme="minorHAnsi" w:cstheme="minorHAnsi"/>
      <w:sz w:val="20"/>
    </w:rPr>
  </w:style>
  <w:style w:type="paragraph" w:styleId="TOC6">
    <w:name w:val="toc 6"/>
    <w:basedOn w:val="Normal"/>
    <w:next w:val="Normal"/>
    <w:autoRedefine/>
    <w:uiPriority w:val="39"/>
    <w:unhideWhenUsed/>
    <w:rsid w:val="007F5135"/>
    <w:pPr>
      <w:ind w:left="1200"/>
    </w:pPr>
    <w:rPr>
      <w:rFonts w:asciiTheme="minorHAnsi" w:hAnsiTheme="minorHAnsi" w:cstheme="minorHAnsi"/>
      <w:sz w:val="20"/>
    </w:rPr>
  </w:style>
  <w:style w:type="paragraph" w:styleId="TOC7">
    <w:name w:val="toc 7"/>
    <w:basedOn w:val="Normal"/>
    <w:next w:val="Normal"/>
    <w:autoRedefine/>
    <w:uiPriority w:val="39"/>
    <w:unhideWhenUsed/>
    <w:rsid w:val="007F5135"/>
    <w:pPr>
      <w:ind w:left="1440"/>
    </w:pPr>
    <w:rPr>
      <w:rFonts w:asciiTheme="minorHAnsi" w:hAnsiTheme="minorHAnsi" w:cstheme="minorHAnsi"/>
      <w:sz w:val="20"/>
    </w:rPr>
  </w:style>
  <w:style w:type="paragraph" w:styleId="TOC8">
    <w:name w:val="toc 8"/>
    <w:basedOn w:val="Normal"/>
    <w:next w:val="Normal"/>
    <w:autoRedefine/>
    <w:uiPriority w:val="39"/>
    <w:unhideWhenUsed/>
    <w:rsid w:val="007F5135"/>
    <w:pPr>
      <w:ind w:left="1680"/>
    </w:pPr>
    <w:rPr>
      <w:rFonts w:asciiTheme="minorHAnsi" w:hAnsiTheme="minorHAnsi" w:cstheme="minorHAnsi"/>
      <w:sz w:val="20"/>
    </w:rPr>
  </w:style>
  <w:style w:type="paragraph" w:styleId="TOC9">
    <w:name w:val="toc 9"/>
    <w:basedOn w:val="Normal"/>
    <w:next w:val="Normal"/>
    <w:autoRedefine/>
    <w:uiPriority w:val="39"/>
    <w:unhideWhenUsed/>
    <w:rsid w:val="007F5135"/>
    <w:pPr>
      <w:ind w:left="1920"/>
    </w:pPr>
    <w:rPr>
      <w:rFonts w:asciiTheme="minorHAnsi" w:hAnsiTheme="minorHAnsi" w:cstheme="minorHAnsi"/>
      <w:sz w:val="20"/>
    </w:rPr>
  </w:style>
  <w:style w:type="paragraph" w:styleId="Title">
    <w:name w:val="Title"/>
    <w:basedOn w:val="Normal"/>
    <w:next w:val="Normal"/>
    <w:link w:val="TitleChar"/>
    <w:uiPriority w:val="10"/>
    <w:qFormat/>
    <w:rsid w:val="00D74E4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4E42"/>
    <w:rPr>
      <w:rFonts w:asciiTheme="majorHAnsi" w:eastAsiaTheme="majorEastAsia" w:hAnsiTheme="majorHAnsi" w:cstheme="majorBidi"/>
      <w:spacing w:val="-10"/>
      <w:kern w:val="28"/>
      <w:sz w:val="56"/>
      <w:szCs w:val="56"/>
    </w:rPr>
  </w:style>
  <w:style w:type="paragraph" w:styleId="TableofFigures">
    <w:name w:val="table of figures"/>
    <w:basedOn w:val="Normal"/>
    <w:next w:val="Normal"/>
    <w:uiPriority w:val="99"/>
    <w:unhideWhenUsed/>
    <w:rsid w:val="00D74E42"/>
    <w:pPr>
      <w:ind w:left="480" w:hanging="480"/>
    </w:pPr>
    <w:rPr>
      <w:rFonts w:asciiTheme="minorHAnsi" w:hAnsiTheme="minorHAnsi" w:cstheme="minorHAnsi"/>
      <w:caps/>
      <w:sz w:val="20"/>
    </w:rPr>
  </w:style>
  <w:style w:type="paragraph" w:styleId="Caption">
    <w:name w:val="caption"/>
    <w:basedOn w:val="Normal"/>
    <w:next w:val="Normal"/>
    <w:uiPriority w:val="35"/>
    <w:unhideWhenUsed/>
    <w:qFormat/>
    <w:rsid w:val="00EA0BD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69105">
      <w:bodyDiv w:val="1"/>
      <w:marLeft w:val="0"/>
      <w:marRight w:val="0"/>
      <w:marTop w:val="0"/>
      <w:marBottom w:val="0"/>
      <w:divBdr>
        <w:top w:val="none" w:sz="0" w:space="0" w:color="auto"/>
        <w:left w:val="none" w:sz="0" w:space="0" w:color="auto"/>
        <w:bottom w:val="none" w:sz="0" w:space="0" w:color="auto"/>
        <w:right w:val="none" w:sz="0" w:space="0" w:color="auto"/>
      </w:divBdr>
    </w:div>
    <w:div w:id="29379890">
      <w:bodyDiv w:val="1"/>
      <w:marLeft w:val="0"/>
      <w:marRight w:val="0"/>
      <w:marTop w:val="0"/>
      <w:marBottom w:val="0"/>
      <w:divBdr>
        <w:top w:val="none" w:sz="0" w:space="0" w:color="auto"/>
        <w:left w:val="none" w:sz="0" w:space="0" w:color="auto"/>
        <w:bottom w:val="none" w:sz="0" w:space="0" w:color="auto"/>
        <w:right w:val="none" w:sz="0" w:space="0" w:color="auto"/>
      </w:divBdr>
    </w:div>
    <w:div w:id="34240792">
      <w:bodyDiv w:val="1"/>
      <w:marLeft w:val="0"/>
      <w:marRight w:val="0"/>
      <w:marTop w:val="0"/>
      <w:marBottom w:val="0"/>
      <w:divBdr>
        <w:top w:val="none" w:sz="0" w:space="0" w:color="auto"/>
        <w:left w:val="none" w:sz="0" w:space="0" w:color="auto"/>
        <w:bottom w:val="none" w:sz="0" w:space="0" w:color="auto"/>
        <w:right w:val="none" w:sz="0" w:space="0" w:color="auto"/>
      </w:divBdr>
    </w:div>
    <w:div w:id="36204400">
      <w:bodyDiv w:val="1"/>
      <w:marLeft w:val="0"/>
      <w:marRight w:val="0"/>
      <w:marTop w:val="0"/>
      <w:marBottom w:val="0"/>
      <w:divBdr>
        <w:top w:val="none" w:sz="0" w:space="0" w:color="auto"/>
        <w:left w:val="none" w:sz="0" w:space="0" w:color="auto"/>
        <w:bottom w:val="none" w:sz="0" w:space="0" w:color="auto"/>
        <w:right w:val="none" w:sz="0" w:space="0" w:color="auto"/>
      </w:divBdr>
    </w:div>
    <w:div w:id="98110465">
      <w:bodyDiv w:val="1"/>
      <w:marLeft w:val="0"/>
      <w:marRight w:val="0"/>
      <w:marTop w:val="0"/>
      <w:marBottom w:val="0"/>
      <w:divBdr>
        <w:top w:val="none" w:sz="0" w:space="0" w:color="auto"/>
        <w:left w:val="none" w:sz="0" w:space="0" w:color="auto"/>
        <w:bottom w:val="none" w:sz="0" w:space="0" w:color="auto"/>
        <w:right w:val="none" w:sz="0" w:space="0" w:color="auto"/>
      </w:divBdr>
    </w:div>
    <w:div w:id="115611324">
      <w:bodyDiv w:val="1"/>
      <w:marLeft w:val="0"/>
      <w:marRight w:val="0"/>
      <w:marTop w:val="0"/>
      <w:marBottom w:val="0"/>
      <w:divBdr>
        <w:top w:val="none" w:sz="0" w:space="0" w:color="auto"/>
        <w:left w:val="none" w:sz="0" w:space="0" w:color="auto"/>
        <w:bottom w:val="none" w:sz="0" w:space="0" w:color="auto"/>
        <w:right w:val="none" w:sz="0" w:space="0" w:color="auto"/>
      </w:divBdr>
    </w:div>
    <w:div w:id="117142128">
      <w:bodyDiv w:val="1"/>
      <w:marLeft w:val="0"/>
      <w:marRight w:val="0"/>
      <w:marTop w:val="0"/>
      <w:marBottom w:val="0"/>
      <w:divBdr>
        <w:top w:val="none" w:sz="0" w:space="0" w:color="auto"/>
        <w:left w:val="none" w:sz="0" w:space="0" w:color="auto"/>
        <w:bottom w:val="none" w:sz="0" w:space="0" w:color="auto"/>
        <w:right w:val="none" w:sz="0" w:space="0" w:color="auto"/>
      </w:divBdr>
    </w:div>
    <w:div w:id="141167392">
      <w:bodyDiv w:val="1"/>
      <w:marLeft w:val="0"/>
      <w:marRight w:val="0"/>
      <w:marTop w:val="0"/>
      <w:marBottom w:val="0"/>
      <w:divBdr>
        <w:top w:val="none" w:sz="0" w:space="0" w:color="auto"/>
        <w:left w:val="none" w:sz="0" w:space="0" w:color="auto"/>
        <w:bottom w:val="none" w:sz="0" w:space="0" w:color="auto"/>
        <w:right w:val="none" w:sz="0" w:space="0" w:color="auto"/>
      </w:divBdr>
      <w:divsChild>
        <w:div w:id="10885976">
          <w:marLeft w:val="0"/>
          <w:marRight w:val="0"/>
          <w:marTop w:val="0"/>
          <w:marBottom w:val="0"/>
          <w:divBdr>
            <w:top w:val="none" w:sz="0" w:space="0" w:color="auto"/>
            <w:left w:val="none" w:sz="0" w:space="0" w:color="auto"/>
            <w:bottom w:val="none" w:sz="0" w:space="0" w:color="auto"/>
            <w:right w:val="none" w:sz="0" w:space="0" w:color="auto"/>
          </w:divBdr>
          <w:divsChild>
            <w:div w:id="1180394783">
              <w:marLeft w:val="0"/>
              <w:marRight w:val="0"/>
              <w:marTop w:val="0"/>
              <w:marBottom w:val="0"/>
              <w:divBdr>
                <w:top w:val="none" w:sz="0" w:space="0" w:color="auto"/>
                <w:left w:val="none" w:sz="0" w:space="0" w:color="auto"/>
                <w:bottom w:val="none" w:sz="0" w:space="0" w:color="auto"/>
                <w:right w:val="none" w:sz="0" w:space="0" w:color="auto"/>
              </w:divBdr>
              <w:divsChild>
                <w:div w:id="59914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87895">
      <w:bodyDiv w:val="1"/>
      <w:marLeft w:val="0"/>
      <w:marRight w:val="0"/>
      <w:marTop w:val="0"/>
      <w:marBottom w:val="0"/>
      <w:divBdr>
        <w:top w:val="none" w:sz="0" w:space="0" w:color="auto"/>
        <w:left w:val="none" w:sz="0" w:space="0" w:color="auto"/>
        <w:bottom w:val="none" w:sz="0" w:space="0" w:color="auto"/>
        <w:right w:val="none" w:sz="0" w:space="0" w:color="auto"/>
      </w:divBdr>
      <w:divsChild>
        <w:div w:id="1218708904">
          <w:marLeft w:val="0"/>
          <w:marRight w:val="0"/>
          <w:marTop w:val="0"/>
          <w:marBottom w:val="0"/>
          <w:divBdr>
            <w:top w:val="none" w:sz="0" w:space="0" w:color="auto"/>
            <w:left w:val="none" w:sz="0" w:space="0" w:color="auto"/>
            <w:bottom w:val="none" w:sz="0" w:space="0" w:color="auto"/>
            <w:right w:val="none" w:sz="0" w:space="0" w:color="auto"/>
          </w:divBdr>
          <w:divsChild>
            <w:div w:id="293415664">
              <w:marLeft w:val="0"/>
              <w:marRight w:val="0"/>
              <w:marTop w:val="0"/>
              <w:marBottom w:val="0"/>
              <w:divBdr>
                <w:top w:val="none" w:sz="0" w:space="0" w:color="auto"/>
                <w:left w:val="none" w:sz="0" w:space="0" w:color="auto"/>
                <w:bottom w:val="none" w:sz="0" w:space="0" w:color="auto"/>
                <w:right w:val="none" w:sz="0" w:space="0" w:color="auto"/>
              </w:divBdr>
              <w:divsChild>
                <w:div w:id="77066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73398">
      <w:bodyDiv w:val="1"/>
      <w:marLeft w:val="0"/>
      <w:marRight w:val="0"/>
      <w:marTop w:val="0"/>
      <w:marBottom w:val="0"/>
      <w:divBdr>
        <w:top w:val="none" w:sz="0" w:space="0" w:color="auto"/>
        <w:left w:val="none" w:sz="0" w:space="0" w:color="auto"/>
        <w:bottom w:val="none" w:sz="0" w:space="0" w:color="auto"/>
        <w:right w:val="none" w:sz="0" w:space="0" w:color="auto"/>
      </w:divBdr>
    </w:div>
    <w:div w:id="228343685">
      <w:bodyDiv w:val="1"/>
      <w:marLeft w:val="0"/>
      <w:marRight w:val="0"/>
      <w:marTop w:val="0"/>
      <w:marBottom w:val="0"/>
      <w:divBdr>
        <w:top w:val="none" w:sz="0" w:space="0" w:color="auto"/>
        <w:left w:val="none" w:sz="0" w:space="0" w:color="auto"/>
        <w:bottom w:val="none" w:sz="0" w:space="0" w:color="auto"/>
        <w:right w:val="none" w:sz="0" w:space="0" w:color="auto"/>
      </w:divBdr>
      <w:divsChild>
        <w:div w:id="1655450277">
          <w:marLeft w:val="0"/>
          <w:marRight w:val="0"/>
          <w:marTop w:val="0"/>
          <w:marBottom w:val="0"/>
          <w:divBdr>
            <w:top w:val="none" w:sz="0" w:space="0" w:color="auto"/>
            <w:left w:val="none" w:sz="0" w:space="0" w:color="auto"/>
            <w:bottom w:val="none" w:sz="0" w:space="0" w:color="auto"/>
            <w:right w:val="none" w:sz="0" w:space="0" w:color="auto"/>
          </w:divBdr>
          <w:divsChild>
            <w:div w:id="137768218">
              <w:marLeft w:val="0"/>
              <w:marRight w:val="0"/>
              <w:marTop w:val="0"/>
              <w:marBottom w:val="0"/>
              <w:divBdr>
                <w:top w:val="none" w:sz="0" w:space="0" w:color="auto"/>
                <w:left w:val="none" w:sz="0" w:space="0" w:color="auto"/>
                <w:bottom w:val="none" w:sz="0" w:space="0" w:color="auto"/>
                <w:right w:val="none" w:sz="0" w:space="0" w:color="auto"/>
              </w:divBdr>
              <w:divsChild>
                <w:div w:id="196342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859852">
      <w:bodyDiv w:val="1"/>
      <w:marLeft w:val="0"/>
      <w:marRight w:val="0"/>
      <w:marTop w:val="0"/>
      <w:marBottom w:val="0"/>
      <w:divBdr>
        <w:top w:val="none" w:sz="0" w:space="0" w:color="auto"/>
        <w:left w:val="none" w:sz="0" w:space="0" w:color="auto"/>
        <w:bottom w:val="none" w:sz="0" w:space="0" w:color="auto"/>
        <w:right w:val="none" w:sz="0" w:space="0" w:color="auto"/>
      </w:divBdr>
    </w:div>
    <w:div w:id="253586789">
      <w:bodyDiv w:val="1"/>
      <w:marLeft w:val="0"/>
      <w:marRight w:val="0"/>
      <w:marTop w:val="0"/>
      <w:marBottom w:val="0"/>
      <w:divBdr>
        <w:top w:val="none" w:sz="0" w:space="0" w:color="auto"/>
        <w:left w:val="none" w:sz="0" w:space="0" w:color="auto"/>
        <w:bottom w:val="none" w:sz="0" w:space="0" w:color="auto"/>
        <w:right w:val="none" w:sz="0" w:space="0" w:color="auto"/>
      </w:divBdr>
    </w:div>
    <w:div w:id="380909178">
      <w:bodyDiv w:val="1"/>
      <w:marLeft w:val="0"/>
      <w:marRight w:val="0"/>
      <w:marTop w:val="0"/>
      <w:marBottom w:val="0"/>
      <w:divBdr>
        <w:top w:val="none" w:sz="0" w:space="0" w:color="auto"/>
        <w:left w:val="none" w:sz="0" w:space="0" w:color="auto"/>
        <w:bottom w:val="none" w:sz="0" w:space="0" w:color="auto"/>
        <w:right w:val="none" w:sz="0" w:space="0" w:color="auto"/>
      </w:divBdr>
    </w:div>
    <w:div w:id="417406483">
      <w:bodyDiv w:val="1"/>
      <w:marLeft w:val="0"/>
      <w:marRight w:val="0"/>
      <w:marTop w:val="0"/>
      <w:marBottom w:val="0"/>
      <w:divBdr>
        <w:top w:val="none" w:sz="0" w:space="0" w:color="auto"/>
        <w:left w:val="none" w:sz="0" w:space="0" w:color="auto"/>
        <w:bottom w:val="none" w:sz="0" w:space="0" w:color="auto"/>
        <w:right w:val="none" w:sz="0" w:space="0" w:color="auto"/>
      </w:divBdr>
    </w:div>
    <w:div w:id="441607368">
      <w:bodyDiv w:val="1"/>
      <w:marLeft w:val="0"/>
      <w:marRight w:val="0"/>
      <w:marTop w:val="0"/>
      <w:marBottom w:val="0"/>
      <w:divBdr>
        <w:top w:val="none" w:sz="0" w:space="0" w:color="auto"/>
        <w:left w:val="none" w:sz="0" w:space="0" w:color="auto"/>
        <w:bottom w:val="none" w:sz="0" w:space="0" w:color="auto"/>
        <w:right w:val="none" w:sz="0" w:space="0" w:color="auto"/>
      </w:divBdr>
    </w:div>
    <w:div w:id="502286723">
      <w:bodyDiv w:val="1"/>
      <w:marLeft w:val="0"/>
      <w:marRight w:val="0"/>
      <w:marTop w:val="0"/>
      <w:marBottom w:val="0"/>
      <w:divBdr>
        <w:top w:val="none" w:sz="0" w:space="0" w:color="auto"/>
        <w:left w:val="none" w:sz="0" w:space="0" w:color="auto"/>
        <w:bottom w:val="none" w:sz="0" w:space="0" w:color="auto"/>
        <w:right w:val="none" w:sz="0" w:space="0" w:color="auto"/>
      </w:divBdr>
    </w:div>
    <w:div w:id="557398464">
      <w:bodyDiv w:val="1"/>
      <w:marLeft w:val="0"/>
      <w:marRight w:val="0"/>
      <w:marTop w:val="0"/>
      <w:marBottom w:val="0"/>
      <w:divBdr>
        <w:top w:val="none" w:sz="0" w:space="0" w:color="auto"/>
        <w:left w:val="none" w:sz="0" w:space="0" w:color="auto"/>
        <w:bottom w:val="none" w:sz="0" w:space="0" w:color="auto"/>
        <w:right w:val="none" w:sz="0" w:space="0" w:color="auto"/>
      </w:divBdr>
      <w:divsChild>
        <w:div w:id="929436280">
          <w:marLeft w:val="0"/>
          <w:marRight w:val="0"/>
          <w:marTop w:val="0"/>
          <w:marBottom w:val="0"/>
          <w:divBdr>
            <w:top w:val="none" w:sz="0" w:space="0" w:color="auto"/>
            <w:left w:val="none" w:sz="0" w:space="0" w:color="auto"/>
            <w:bottom w:val="none" w:sz="0" w:space="0" w:color="auto"/>
            <w:right w:val="none" w:sz="0" w:space="0" w:color="auto"/>
          </w:divBdr>
          <w:divsChild>
            <w:div w:id="70860235">
              <w:marLeft w:val="0"/>
              <w:marRight w:val="0"/>
              <w:marTop w:val="0"/>
              <w:marBottom w:val="0"/>
              <w:divBdr>
                <w:top w:val="none" w:sz="0" w:space="0" w:color="auto"/>
                <w:left w:val="none" w:sz="0" w:space="0" w:color="auto"/>
                <w:bottom w:val="none" w:sz="0" w:space="0" w:color="auto"/>
                <w:right w:val="none" w:sz="0" w:space="0" w:color="auto"/>
              </w:divBdr>
              <w:divsChild>
                <w:div w:id="31406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006319">
      <w:bodyDiv w:val="1"/>
      <w:marLeft w:val="0"/>
      <w:marRight w:val="0"/>
      <w:marTop w:val="0"/>
      <w:marBottom w:val="0"/>
      <w:divBdr>
        <w:top w:val="none" w:sz="0" w:space="0" w:color="auto"/>
        <w:left w:val="none" w:sz="0" w:space="0" w:color="auto"/>
        <w:bottom w:val="none" w:sz="0" w:space="0" w:color="auto"/>
        <w:right w:val="none" w:sz="0" w:space="0" w:color="auto"/>
      </w:divBdr>
    </w:div>
    <w:div w:id="635916624">
      <w:bodyDiv w:val="1"/>
      <w:marLeft w:val="0"/>
      <w:marRight w:val="0"/>
      <w:marTop w:val="0"/>
      <w:marBottom w:val="0"/>
      <w:divBdr>
        <w:top w:val="none" w:sz="0" w:space="0" w:color="auto"/>
        <w:left w:val="none" w:sz="0" w:space="0" w:color="auto"/>
        <w:bottom w:val="none" w:sz="0" w:space="0" w:color="auto"/>
        <w:right w:val="none" w:sz="0" w:space="0" w:color="auto"/>
      </w:divBdr>
    </w:div>
    <w:div w:id="639501572">
      <w:bodyDiv w:val="1"/>
      <w:marLeft w:val="0"/>
      <w:marRight w:val="0"/>
      <w:marTop w:val="0"/>
      <w:marBottom w:val="0"/>
      <w:divBdr>
        <w:top w:val="none" w:sz="0" w:space="0" w:color="auto"/>
        <w:left w:val="none" w:sz="0" w:space="0" w:color="auto"/>
        <w:bottom w:val="none" w:sz="0" w:space="0" w:color="auto"/>
        <w:right w:val="none" w:sz="0" w:space="0" w:color="auto"/>
      </w:divBdr>
    </w:div>
    <w:div w:id="695816178">
      <w:bodyDiv w:val="1"/>
      <w:marLeft w:val="0"/>
      <w:marRight w:val="0"/>
      <w:marTop w:val="0"/>
      <w:marBottom w:val="0"/>
      <w:divBdr>
        <w:top w:val="none" w:sz="0" w:space="0" w:color="auto"/>
        <w:left w:val="none" w:sz="0" w:space="0" w:color="auto"/>
        <w:bottom w:val="none" w:sz="0" w:space="0" w:color="auto"/>
        <w:right w:val="none" w:sz="0" w:space="0" w:color="auto"/>
      </w:divBdr>
      <w:divsChild>
        <w:div w:id="301736723">
          <w:marLeft w:val="0"/>
          <w:marRight w:val="0"/>
          <w:marTop w:val="0"/>
          <w:marBottom w:val="0"/>
          <w:divBdr>
            <w:top w:val="none" w:sz="0" w:space="0" w:color="auto"/>
            <w:left w:val="none" w:sz="0" w:space="0" w:color="auto"/>
            <w:bottom w:val="none" w:sz="0" w:space="0" w:color="auto"/>
            <w:right w:val="none" w:sz="0" w:space="0" w:color="auto"/>
          </w:divBdr>
          <w:divsChild>
            <w:div w:id="686062117">
              <w:marLeft w:val="0"/>
              <w:marRight w:val="0"/>
              <w:marTop w:val="0"/>
              <w:marBottom w:val="0"/>
              <w:divBdr>
                <w:top w:val="none" w:sz="0" w:space="0" w:color="auto"/>
                <w:left w:val="none" w:sz="0" w:space="0" w:color="auto"/>
                <w:bottom w:val="none" w:sz="0" w:space="0" w:color="auto"/>
                <w:right w:val="none" w:sz="0" w:space="0" w:color="auto"/>
              </w:divBdr>
              <w:divsChild>
                <w:div w:id="201137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472529">
      <w:bodyDiv w:val="1"/>
      <w:marLeft w:val="0"/>
      <w:marRight w:val="0"/>
      <w:marTop w:val="0"/>
      <w:marBottom w:val="0"/>
      <w:divBdr>
        <w:top w:val="none" w:sz="0" w:space="0" w:color="auto"/>
        <w:left w:val="none" w:sz="0" w:space="0" w:color="auto"/>
        <w:bottom w:val="none" w:sz="0" w:space="0" w:color="auto"/>
        <w:right w:val="none" w:sz="0" w:space="0" w:color="auto"/>
      </w:divBdr>
    </w:div>
    <w:div w:id="726806651">
      <w:bodyDiv w:val="1"/>
      <w:marLeft w:val="0"/>
      <w:marRight w:val="0"/>
      <w:marTop w:val="0"/>
      <w:marBottom w:val="0"/>
      <w:divBdr>
        <w:top w:val="none" w:sz="0" w:space="0" w:color="auto"/>
        <w:left w:val="none" w:sz="0" w:space="0" w:color="auto"/>
        <w:bottom w:val="none" w:sz="0" w:space="0" w:color="auto"/>
        <w:right w:val="none" w:sz="0" w:space="0" w:color="auto"/>
      </w:divBdr>
      <w:divsChild>
        <w:div w:id="1211648003">
          <w:marLeft w:val="0"/>
          <w:marRight w:val="0"/>
          <w:marTop w:val="0"/>
          <w:marBottom w:val="0"/>
          <w:divBdr>
            <w:top w:val="none" w:sz="0" w:space="0" w:color="auto"/>
            <w:left w:val="none" w:sz="0" w:space="0" w:color="auto"/>
            <w:bottom w:val="none" w:sz="0" w:space="0" w:color="auto"/>
            <w:right w:val="none" w:sz="0" w:space="0" w:color="auto"/>
          </w:divBdr>
          <w:divsChild>
            <w:div w:id="1035614130">
              <w:marLeft w:val="0"/>
              <w:marRight w:val="0"/>
              <w:marTop w:val="0"/>
              <w:marBottom w:val="0"/>
              <w:divBdr>
                <w:top w:val="none" w:sz="0" w:space="0" w:color="auto"/>
                <w:left w:val="none" w:sz="0" w:space="0" w:color="auto"/>
                <w:bottom w:val="none" w:sz="0" w:space="0" w:color="auto"/>
                <w:right w:val="none" w:sz="0" w:space="0" w:color="auto"/>
              </w:divBdr>
              <w:divsChild>
                <w:div w:id="1892958291">
                  <w:marLeft w:val="0"/>
                  <w:marRight w:val="0"/>
                  <w:marTop w:val="0"/>
                  <w:marBottom w:val="0"/>
                  <w:divBdr>
                    <w:top w:val="none" w:sz="0" w:space="0" w:color="auto"/>
                    <w:left w:val="none" w:sz="0" w:space="0" w:color="auto"/>
                    <w:bottom w:val="none" w:sz="0" w:space="0" w:color="auto"/>
                    <w:right w:val="none" w:sz="0" w:space="0" w:color="auto"/>
                  </w:divBdr>
                  <w:divsChild>
                    <w:div w:id="119153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116503">
      <w:bodyDiv w:val="1"/>
      <w:marLeft w:val="0"/>
      <w:marRight w:val="0"/>
      <w:marTop w:val="0"/>
      <w:marBottom w:val="0"/>
      <w:divBdr>
        <w:top w:val="none" w:sz="0" w:space="0" w:color="auto"/>
        <w:left w:val="none" w:sz="0" w:space="0" w:color="auto"/>
        <w:bottom w:val="none" w:sz="0" w:space="0" w:color="auto"/>
        <w:right w:val="none" w:sz="0" w:space="0" w:color="auto"/>
      </w:divBdr>
    </w:div>
    <w:div w:id="776220134">
      <w:bodyDiv w:val="1"/>
      <w:marLeft w:val="0"/>
      <w:marRight w:val="0"/>
      <w:marTop w:val="0"/>
      <w:marBottom w:val="0"/>
      <w:divBdr>
        <w:top w:val="none" w:sz="0" w:space="0" w:color="auto"/>
        <w:left w:val="none" w:sz="0" w:space="0" w:color="auto"/>
        <w:bottom w:val="none" w:sz="0" w:space="0" w:color="auto"/>
        <w:right w:val="none" w:sz="0" w:space="0" w:color="auto"/>
      </w:divBdr>
    </w:div>
    <w:div w:id="876159448">
      <w:bodyDiv w:val="1"/>
      <w:marLeft w:val="0"/>
      <w:marRight w:val="0"/>
      <w:marTop w:val="0"/>
      <w:marBottom w:val="0"/>
      <w:divBdr>
        <w:top w:val="none" w:sz="0" w:space="0" w:color="auto"/>
        <w:left w:val="none" w:sz="0" w:space="0" w:color="auto"/>
        <w:bottom w:val="none" w:sz="0" w:space="0" w:color="auto"/>
        <w:right w:val="none" w:sz="0" w:space="0" w:color="auto"/>
      </w:divBdr>
      <w:divsChild>
        <w:div w:id="1197540764">
          <w:marLeft w:val="0"/>
          <w:marRight w:val="0"/>
          <w:marTop w:val="0"/>
          <w:marBottom w:val="0"/>
          <w:divBdr>
            <w:top w:val="none" w:sz="0" w:space="0" w:color="auto"/>
            <w:left w:val="none" w:sz="0" w:space="0" w:color="auto"/>
            <w:bottom w:val="none" w:sz="0" w:space="0" w:color="auto"/>
            <w:right w:val="none" w:sz="0" w:space="0" w:color="auto"/>
          </w:divBdr>
          <w:divsChild>
            <w:div w:id="1606813161">
              <w:marLeft w:val="0"/>
              <w:marRight w:val="0"/>
              <w:marTop w:val="0"/>
              <w:marBottom w:val="0"/>
              <w:divBdr>
                <w:top w:val="none" w:sz="0" w:space="0" w:color="auto"/>
                <w:left w:val="none" w:sz="0" w:space="0" w:color="auto"/>
                <w:bottom w:val="none" w:sz="0" w:space="0" w:color="auto"/>
                <w:right w:val="none" w:sz="0" w:space="0" w:color="auto"/>
              </w:divBdr>
              <w:divsChild>
                <w:div w:id="31630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399295">
      <w:bodyDiv w:val="1"/>
      <w:marLeft w:val="0"/>
      <w:marRight w:val="0"/>
      <w:marTop w:val="0"/>
      <w:marBottom w:val="0"/>
      <w:divBdr>
        <w:top w:val="none" w:sz="0" w:space="0" w:color="auto"/>
        <w:left w:val="none" w:sz="0" w:space="0" w:color="auto"/>
        <w:bottom w:val="none" w:sz="0" w:space="0" w:color="auto"/>
        <w:right w:val="none" w:sz="0" w:space="0" w:color="auto"/>
      </w:divBdr>
    </w:div>
    <w:div w:id="989139940">
      <w:bodyDiv w:val="1"/>
      <w:marLeft w:val="0"/>
      <w:marRight w:val="0"/>
      <w:marTop w:val="0"/>
      <w:marBottom w:val="0"/>
      <w:divBdr>
        <w:top w:val="none" w:sz="0" w:space="0" w:color="auto"/>
        <w:left w:val="none" w:sz="0" w:space="0" w:color="auto"/>
        <w:bottom w:val="none" w:sz="0" w:space="0" w:color="auto"/>
        <w:right w:val="none" w:sz="0" w:space="0" w:color="auto"/>
      </w:divBdr>
      <w:divsChild>
        <w:div w:id="209387725">
          <w:marLeft w:val="0"/>
          <w:marRight w:val="0"/>
          <w:marTop w:val="0"/>
          <w:marBottom w:val="0"/>
          <w:divBdr>
            <w:top w:val="none" w:sz="0" w:space="0" w:color="auto"/>
            <w:left w:val="none" w:sz="0" w:space="0" w:color="auto"/>
            <w:bottom w:val="none" w:sz="0" w:space="0" w:color="auto"/>
            <w:right w:val="none" w:sz="0" w:space="0" w:color="auto"/>
          </w:divBdr>
        </w:div>
        <w:div w:id="1386106904">
          <w:marLeft w:val="0"/>
          <w:marRight w:val="0"/>
          <w:marTop w:val="0"/>
          <w:marBottom w:val="0"/>
          <w:divBdr>
            <w:top w:val="none" w:sz="0" w:space="0" w:color="auto"/>
            <w:left w:val="none" w:sz="0" w:space="0" w:color="auto"/>
            <w:bottom w:val="none" w:sz="0" w:space="0" w:color="auto"/>
            <w:right w:val="none" w:sz="0" w:space="0" w:color="auto"/>
          </w:divBdr>
        </w:div>
      </w:divsChild>
    </w:div>
    <w:div w:id="1009286387">
      <w:bodyDiv w:val="1"/>
      <w:marLeft w:val="0"/>
      <w:marRight w:val="0"/>
      <w:marTop w:val="0"/>
      <w:marBottom w:val="0"/>
      <w:divBdr>
        <w:top w:val="none" w:sz="0" w:space="0" w:color="auto"/>
        <w:left w:val="none" w:sz="0" w:space="0" w:color="auto"/>
        <w:bottom w:val="none" w:sz="0" w:space="0" w:color="auto"/>
        <w:right w:val="none" w:sz="0" w:space="0" w:color="auto"/>
      </w:divBdr>
    </w:div>
    <w:div w:id="1035233861">
      <w:bodyDiv w:val="1"/>
      <w:marLeft w:val="0"/>
      <w:marRight w:val="0"/>
      <w:marTop w:val="0"/>
      <w:marBottom w:val="0"/>
      <w:divBdr>
        <w:top w:val="none" w:sz="0" w:space="0" w:color="auto"/>
        <w:left w:val="none" w:sz="0" w:space="0" w:color="auto"/>
        <w:bottom w:val="none" w:sz="0" w:space="0" w:color="auto"/>
        <w:right w:val="none" w:sz="0" w:space="0" w:color="auto"/>
      </w:divBdr>
    </w:div>
    <w:div w:id="1068764902">
      <w:bodyDiv w:val="1"/>
      <w:marLeft w:val="0"/>
      <w:marRight w:val="0"/>
      <w:marTop w:val="0"/>
      <w:marBottom w:val="0"/>
      <w:divBdr>
        <w:top w:val="none" w:sz="0" w:space="0" w:color="auto"/>
        <w:left w:val="none" w:sz="0" w:space="0" w:color="auto"/>
        <w:bottom w:val="none" w:sz="0" w:space="0" w:color="auto"/>
        <w:right w:val="none" w:sz="0" w:space="0" w:color="auto"/>
      </w:divBdr>
    </w:div>
    <w:div w:id="1105155783">
      <w:bodyDiv w:val="1"/>
      <w:marLeft w:val="0"/>
      <w:marRight w:val="0"/>
      <w:marTop w:val="0"/>
      <w:marBottom w:val="0"/>
      <w:divBdr>
        <w:top w:val="none" w:sz="0" w:space="0" w:color="auto"/>
        <w:left w:val="none" w:sz="0" w:space="0" w:color="auto"/>
        <w:bottom w:val="none" w:sz="0" w:space="0" w:color="auto"/>
        <w:right w:val="none" w:sz="0" w:space="0" w:color="auto"/>
      </w:divBdr>
    </w:div>
    <w:div w:id="1119688650">
      <w:bodyDiv w:val="1"/>
      <w:marLeft w:val="0"/>
      <w:marRight w:val="0"/>
      <w:marTop w:val="0"/>
      <w:marBottom w:val="0"/>
      <w:divBdr>
        <w:top w:val="none" w:sz="0" w:space="0" w:color="auto"/>
        <w:left w:val="none" w:sz="0" w:space="0" w:color="auto"/>
        <w:bottom w:val="none" w:sz="0" w:space="0" w:color="auto"/>
        <w:right w:val="none" w:sz="0" w:space="0" w:color="auto"/>
      </w:divBdr>
    </w:div>
    <w:div w:id="1121263640">
      <w:bodyDiv w:val="1"/>
      <w:marLeft w:val="0"/>
      <w:marRight w:val="0"/>
      <w:marTop w:val="0"/>
      <w:marBottom w:val="0"/>
      <w:divBdr>
        <w:top w:val="none" w:sz="0" w:space="0" w:color="auto"/>
        <w:left w:val="none" w:sz="0" w:space="0" w:color="auto"/>
        <w:bottom w:val="none" w:sz="0" w:space="0" w:color="auto"/>
        <w:right w:val="none" w:sz="0" w:space="0" w:color="auto"/>
      </w:divBdr>
      <w:divsChild>
        <w:div w:id="631864230">
          <w:marLeft w:val="0"/>
          <w:marRight w:val="0"/>
          <w:marTop w:val="0"/>
          <w:marBottom w:val="0"/>
          <w:divBdr>
            <w:top w:val="none" w:sz="0" w:space="0" w:color="auto"/>
            <w:left w:val="none" w:sz="0" w:space="0" w:color="auto"/>
            <w:bottom w:val="none" w:sz="0" w:space="0" w:color="auto"/>
            <w:right w:val="none" w:sz="0" w:space="0" w:color="auto"/>
          </w:divBdr>
          <w:divsChild>
            <w:div w:id="31880815">
              <w:marLeft w:val="0"/>
              <w:marRight w:val="0"/>
              <w:marTop w:val="0"/>
              <w:marBottom w:val="0"/>
              <w:divBdr>
                <w:top w:val="none" w:sz="0" w:space="0" w:color="auto"/>
                <w:left w:val="none" w:sz="0" w:space="0" w:color="auto"/>
                <w:bottom w:val="none" w:sz="0" w:space="0" w:color="auto"/>
                <w:right w:val="none" w:sz="0" w:space="0" w:color="auto"/>
              </w:divBdr>
              <w:divsChild>
                <w:div w:id="23462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837884">
      <w:bodyDiv w:val="1"/>
      <w:marLeft w:val="0"/>
      <w:marRight w:val="0"/>
      <w:marTop w:val="0"/>
      <w:marBottom w:val="0"/>
      <w:divBdr>
        <w:top w:val="none" w:sz="0" w:space="0" w:color="auto"/>
        <w:left w:val="none" w:sz="0" w:space="0" w:color="auto"/>
        <w:bottom w:val="none" w:sz="0" w:space="0" w:color="auto"/>
        <w:right w:val="none" w:sz="0" w:space="0" w:color="auto"/>
      </w:divBdr>
      <w:divsChild>
        <w:div w:id="1457600518">
          <w:marLeft w:val="0"/>
          <w:marRight w:val="0"/>
          <w:marTop w:val="0"/>
          <w:marBottom w:val="0"/>
          <w:divBdr>
            <w:top w:val="none" w:sz="0" w:space="0" w:color="auto"/>
            <w:left w:val="none" w:sz="0" w:space="0" w:color="auto"/>
            <w:bottom w:val="none" w:sz="0" w:space="0" w:color="auto"/>
            <w:right w:val="none" w:sz="0" w:space="0" w:color="auto"/>
          </w:divBdr>
          <w:divsChild>
            <w:div w:id="1699500166">
              <w:marLeft w:val="0"/>
              <w:marRight w:val="0"/>
              <w:marTop w:val="0"/>
              <w:marBottom w:val="0"/>
              <w:divBdr>
                <w:top w:val="none" w:sz="0" w:space="0" w:color="auto"/>
                <w:left w:val="none" w:sz="0" w:space="0" w:color="auto"/>
                <w:bottom w:val="none" w:sz="0" w:space="0" w:color="auto"/>
                <w:right w:val="none" w:sz="0" w:space="0" w:color="auto"/>
              </w:divBdr>
              <w:divsChild>
                <w:div w:id="169136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620383">
      <w:bodyDiv w:val="1"/>
      <w:marLeft w:val="0"/>
      <w:marRight w:val="0"/>
      <w:marTop w:val="0"/>
      <w:marBottom w:val="0"/>
      <w:divBdr>
        <w:top w:val="none" w:sz="0" w:space="0" w:color="auto"/>
        <w:left w:val="none" w:sz="0" w:space="0" w:color="auto"/>
        <w:bottom w:val="none" w:sz="0" w:space="0" w:color="auto"/>
        <w:right w:val="none" w:sz="0" w:space="0" w:color="auto"/>
      </w:divBdr>
    </w:div>
    <w:div w:id="1195729013">
      <w:bodyDiv w:val="1"/>
      <w:marLeft w:val="0"/>
      <w:marRight w:val="0"/>
      <w:marTop w:val="0"/>
      <w:marBottom w:val="0"/>
      <w:divBdr>
        <w:top w:val="none" w:sz="0" w:space="0" w:color="auto"/>
        <w:left w:val="none" w:sz="0" w:space="0" w:color="auto"/>
        <w:bottom w:val="none" w:sz="0" w:space="0" w:color="auto"/>
        <w:right w:val="none" w:sz="0" w:space="0" w:color="auto"/>
      </w:divBdr>
    </w:div>
    <w:div w:id="1213887334">
      <w:bodyDiv w:val="1"/>
      <w:marLeft w:val="0"/>
      <w:marRight w:val="0"/>
      <w:marTop w:val="0"/>
      <w:marBottom w:val="0"/>
      <w:divBdr>
        <w:top w:val="none" w:sz="0" w:space="0" w:color="auto"/>
        <w:left w:val="none" w:sz="0" w:space="0" w:color="auto"/>
        <w:bottom w:val="none" w:sz="0" w:space="0" w:color="auto"/>
        <w:right w:val="none" w:sz="0" w:space="0" w:color="auto"/>
      </w:divBdr>
    </w:div>
    <w:div w:id="1229997344">
      <w:bodyDiv w:val="1"/>
      <w:marLeft w:val="0"/>
      <w:marRight w:val="0"/>
      <w:marTop w:val="0"/>
      <w:marBottom w:val="0"/>
      <w:divBdr>
        <w:top w:val="none" w:sz="0" w:space="0" w:color="auto"/>
        <w:left w:val="none" w:sz="0" w:space="0" w:color="auto"/>
        <w:bottom w:val="none" w:sz="0" w:space="0" w:color="auto"/>
        <w:right w:val="none" w:sz="0" w:space="0" w:color="auto"/>
      </w:divBdr>
    </w:div>
    <w:div w:id="1267929780">
      <w:bodyDiv w:val="1"/>
      <w:marLeft w:val="0"/>
      <w:marRight w:val="0"/>
      <w:marTop w:val="0"/>
      <w:marBottom w:val="0"/>
      <w:divBdr>
        <w:top w:val="none" w:sz="0" w:space="0" w:color="auto"/>
        <w:left w:val="none" w:sz="0" w:space="0" w:color="auto"/>
        <w:bottom w:val="none" w:sz="0" w:space="0" w:color="auto"/>
        <w:right w:val="none" w:sz="0" w:space="0" w:color="auto"/>
      </w:divBdr>
    </w:div>
    <w:div w:id="1374428747">
      <w:bodyDiv w:val="1"/>
      <w:marLeft w:val="0"/>
      <w:marRight w:val="0"/>
      <w:marTop w:val="0"/>
      <w:marBottom w:val="0"/>
      <w:divBdr>
        <w:top w:val="none" w:sz="0" w:space="0" w:color="auto"/>
        <w:left w:val="none" w:sz="0" w:space="0" w:color="auto"/>
        <w:bottom w:val="none" w:sz="0" w:space="0" w:color="auto"/>
        <w:right w:val="none" w:sz="0" w:space="0" w:color="auto"/>
      </w:divBdr>
    </w:div>
    <w:div w:id="1394354084">
      <w:bodyDiv w:val="1"/>
      <w:marLeft w:val="0"/>
      <w:marRight w:val="0"/>
      <w:marTop w:val="0"/>
      <w:marBottom w:val="0"/>
      <w:divBdr>
        <w:top w:val="none" w:sz="0" w:space="0" w:color="auto"/>
        <w:left w:val="none" w:sz="0" w:space="0" w:color="auto"/>
        <w:bottom w:val="none" w:sz="0" w:space="0" w:color="auto"/>
        <w:right w:val="none" w:sz="0" w:space="0" w:color="auto"/>
      </w:divBdr>
    </w:div>
    <w:div w:id="1427728450">
      <w:bodyDiv w:val="1"/>
      <w:marLeft w:val="0"/>
      <w:marRight w:val="0"/>
      <w:marTop w:val="0"/>
      <w:marBottom w:val="0"/>
      <w:divBdr>
        <w:top w:val="none" w:sz="0" w:space="0" w:color="auto"/>
        <w:left w:val="none" w:sz="0" w:space="0" w:color="auto"/>
        <w:bottom w:val="none" w:sz="0" w:space="0" w:color="auto"/>
        <w:right w:val="none" w:sz="0" w:space="0" w:color="auto"/>
      </w:divBdr>
    </w:div>
    <w:div w:id="1434671299">
      <w:bodyDiv w:val="1"/>
      <w:marLeft w:val="0"/>
      <w:marRight w:val="0"/>
      <w:marTop w:val="0"/>
      <w:marBottom w:val="0"/>
      <w:divBdr>
        <w:top w:val="none" w:sz="0" w:space="0" w:color="auto"/>
        <w:left w:val="none" w:sz="0" w:space="0" w:color="auto"/>
        <w:bottom w:val="none" w:sz="0" w:space="0" w:color="auto"/>
        <w:right w:val="none" w:sz="0" w:space="0" w:color="auto"/>
      </w:divBdr>
    </w:div>
    <w:div w:id="1441142958">
      <w:bodyDiv w:val="1"/>
      <w:marLeft w:val="0"/>
      <w:marRight w:val="0"/>
      <w:marTop w:val="0"/>
      <w:marBottom w:val="0"/>
      <w:divBdr>
        <w:top w:val="none" w:sz="0" w:space="0" w:color="auto"/>
        <w:left w:val="none" w:sz="0" w:space="0" w:color="auto"/>
        <w:bottom w:val="none" w:sz="0" w:space="0" w:color="auto"/>
        <w:right w:val="none" w:sz="0" w:space="0" w:color="auto"/>
      </w:divBdr>
    </w:div>
    <w:div w:id="1466851129">
      <w:bodyDiv w:val="1"/>
      <w:marLeft w:val="0"/>
      <w:marRight w:val="0"/>
      <w:marTop w:val="0"/>
      <w:marBottom w:val="0"/>
      <w:divBdr>
        <w:top w:val="none" w:sz="0" w:space="0" w:color="auto"/>
        <w:left w:val="none" w:sz="0" w:space="0" w:color="auto"/>
        <w:bottom w:val="none" w:sz="0" w:space="0" w:color="auto"/>
        <w:right w:val="none" w:sz="0" w:space="0" w:color="auto"/>
      </w:divBdr>
    </w:div>
    <w:div w:id="1575427693">
      <w:bodyDiv w:val="1"/>
      <w:marLeft w:val="0"/>
      <w:marRight w:val="0"/>
      <w:marTop w:val="0"/>
      <w:marBottom w:val="0"/>
      <w:divBdr>
        <w:top w:val="none" w:sz="0" w:space="0" w:color="auto"/>
        <w:left w:val="none" w:sz="0" w:space="0" w:color="auto"/>
        <w:bottom w:val="none" w:sz="0" w:space="0" w:color="auto"/>
        <w:right w:val="none" w:sz="0" w:space="0" w:color="auto"/>
      </w:divBdr>
      <w:divsChild>
        <w:div w:id="757016618">
          <w:marLeft w:val="0"/>
          <w:marRight w:val="0"/>
          <w:marTop w:val="0"/>
          <w:marBottom w:val="0"/>
          <w:divBdr>
            <w:top w:val="none" w:sz="0" w:space="0" w:color="auto"/>
            <w:left w:val="none" w:sz="0" w:space="0" w:color="auto"/>
            <w:bottom w:val="none" w:sz="0" w:space="0" w:color="auto"/>
            <w:right w:val="none" w:sz="0" w:space="0" w:color="auto"/>
          </w:divBdr>
          <w:divsChild>
            <w:div w:id="1787239637">
              <w:marLeft w:val="0"/>
              <w:marRight w:val="0"/>
              <w:marTop w:val="0"/>
              <w:marBottom w:val="0"/>
              <w:divBdr>
                <w:top w:val="none" w:sz="0" w:space="0" w:color="auto"/>
                <w:left w:val="none" w:sz="0" w:space="0" w:color="auto"/>
                <w:bottom w:val="none" w:sz="0" w:space="0" w:color="auto"/>
                <w:right w:val="none" w:sz="0" w:space="0" w:color="auto"/>
              </w:divBdr>
              <w:divsChild>
                <w:div w:id="36833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167664">
      <w:bodyDiv w:val="1"/>
      <w:marLeft w:val="0"/>
      <w:marRight w:val="0"/>
      <w:marTop w:val="0"/>
      <w:marBottom w:val="0"/>
      <w:divBdr>
        <w:top w:val="none" w:sz="0" w:space="0" w:color="auto"/>
        <w:left w:val="none" w:sz="0" w:space="0" w:color="auto"/>
        <w:bottom w:val="none" w:sz="0" w:space="0" w:color="auto"/>
        <w:right w:val="none" w:sz="0" w:space="0" w:color="auto"/>
      </w:divBdr>
    </w:div>
    <w:div w:id="1592275171">
      <w:bodyDiv w:val="1"/>
      <w:marLeft w:val="0"/>
      <w:marRight w:val="0"/>
      <w:marTop w:val="0"/>
      <w:marBottom w:val="0"/>
      <w:divBdr>
        <w:top w:val="none" w:sz="0" w:space="0" w:color="auto"/>
        <w:left w:val="none" w:sz="0" w:space="0" w:color="auto"/>
        <w:bottom w:val="none" w:sz="0" w:space="0" w:color="auto"/>
        <w:right w:val="none" w:sz="0" w:space="0" w:color="auto"/>
      </w:divBdr>
    </w:div>
    <w:div w:id="1603026866">
      <w:bodyDiv w:val="1"/>
      <w:marLeft w:val="0"/>
      <w:marRight w:val="0"/>
      <w:marTop w:val="0"/>
      <w:marBottom w:val="0"/>
      <w:divBdr>
        <w:top w:val="none" w:sz="0" w:space="0" w:color="auto"/>
        <w:left w:val="none" w:sz="0" w:space="0" w:color="auto"/>
        <w:bottom w:val="none" w:sz="0" w:space="0" w:color="auto"/>
        <w:right w:val="none" w:sz="0" w:space="0" w:color="auto"/>
      </w:divBdr>
    </w:div>
    <w:div w:id="1608542134">
      <w:bodyDiv w:val="1"/>
      <w:marLeft w:val="0"/>
      <w:marRight w:val="0"/>
      <w:marTop w:val="0"/>
      <w:marBottom w:val="0"/>
      <w:divBdr>
        <w:top w:val="none" w:sz="0" w:space="0" w:color="auto"/>
        <w:left w:val="none" w:sz="0" w:space="0" w:color="auto"/>
        <w:bottom w:val="none" w:sz="0" w:space="0" w:color="auto"/>
        <w:right w:val="none" w:sz="0" w:space="0" w:color="auto"/>
      </w:divBdr>
      <w:divsChild>
        <w:div w:id="292369087">
          <w:marLeft w:val="0"/>
          <w:marRight w:val="0"/>
          <w:marTop w:val="0"/>
          <w:marBottom w:val="0"/>
          <w:divBdr>
            <w:top w:val="none" w:sz="0" w:space="0" w:color="auto"/>
            <w:left w:val="none" w:sz="0" w:space="0" w:color="auto"/>
            <w:bottom w:val="none" w:sz="0" w:space="0" w:color="auto"/>
            <w:right w:val="none" w:sz="0" w:space="0" w:color="auto"/>
          </w:divBdr>
          <w:divsChild>
            <w:div w:id="1246188654">
              <w:marLeft w:val="0"/>
              <w:marRight w:val="0"/>
              <w:marTop w:val="0"/>
              <w:marBottom w:val="0"/>
              <w:divBdr>
                <w:top w:val="none" w:sz="0" w:space="0" w:color="auto"/>
                <w:left w:val="none" w:sz="0" w:space="0" w:color="auto"/>
                <w:bottom w:val="none" w:sz="0" w:space="0" w:color="auto"/>
                <w:right w:val="none" w:sz="0" w:space="0" w:color="auto"/>
              </w:divBdr>
              <w:divsChild>
                <w:div w:id="17604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969342">
      <w:bodyDiv w:val="1"/>
      <w:marLeft w:val="0"/>
      <w:marRight w:val="0"/>
      <w:marTop w:val="0"/>
      <w:marBottom w:val="0"/>
      <w:divBdr>
        <w:top w:val="none" w:sz="0" w:space="0" w:color="auto"/>
        <w:left w:val="none" w:sz="0" w:space="0" w:color="auto"/>
        <w:bottom w:val="none" w:sz="0" w:space="0" w:color="auto"/>
        <w:right w:val="none" w:sz="0" w:space="0" w:color="auto"/>
      </w:divBdr>
    </w:div>
    <w:div w:id="1658336740">
      <w:bodyDiv w:val="1"/>
      <w:marLeft w:val="0"/>
      <w:marRight w:val="0"/>
      <w:marTop w:val="0"/>
      <w:marBottom w:val="0"/>
      <w:divBdr>
        <w:top w:val="none" w:sz="0" w:space="0" w:color="auto"/>
        <w:left w:val="none" w:sz="0" w:space="0" w:color="auto"/>
        <w:bottom w:val="none" w:sz="0" w:space="0" w:color="auto"/>
        <w:right w:val="none" w:sz="0" w:space="0" w:color="auto"/>
      </w:divBdr>
    </w:div>
    <w:div w:id="1669675505">
      <w:bodyDiv w:val="1"/>
      <w:marLeft w:val="0"/>
      <w:marRight w:val="0"/>
      <w:marTop w:val="0"/>
      <w:marBottom w:val="0"/>
      <w:divBdr>
        <w:top w:val="none" w:sz="0" w:space="0" w:color="auto"/>
        <w:left w:val="none" w:sz="0" w:space="0" w:color="auto"/>
        <w:bottom w:val="none" w:sz="0" w:space="0" w:color="auto"/>
        <w:right w:val="none" w:sz="0" w:space="0" w:color="auto"/>
      </w:divBdr>
    </w:div>
    <w:div w:id="1703898247">
      <w:bodyDiv w:val="1"/>
      <w:marLeft w:val="0"/>
      <w:marRight w:val="0"/>
      <w:marTop w:val="0"/>
      <w:marBottom w:val="0"/>
      <w:divBdr>
        <w:top w:val="none" w:sz="0" w:space="0" w:color="auto"/>
        <w:left w:val="none" w:sz="0" w:space="0" w:color="auto"/>
        <w:bottom w:val="none" w:sz="0" w:space="0" w:color="auto"/>
        <w:right w:val="none" w:sz="0" w:space="0" w:color="auto"/>
      </w:divBdr>
    </w:div>
    <w:div w:id="1711108123">
      <w:bodyDiv w:val="1"/>
      <w:marLeft w:val="0"/>
      <w:marRight w:val="0"/>
      <w:marTop w:val="0"/>
      <w:marBottom w:val="0"/>
      <w:divBdr>
        <w:top w:val="none" w:sz="0" w:space="0" w:color="auto"/>
        <w:left w:val="none" w:sz="0" w:space="0" w:color="auto"/>
        <w:bottom w:val="none" w:sz="0" w:space="0" w:color="auto"/>
        <w:right w:val="none" w:sz="0" w:space="0" w:color="auto"/>
      </w:divBdr>
    </w:div>
    <w:div w:id="1717656650">
      <w:bodyDiv w:val="1"/>
      <w:marLeft w:val="0"/>
      <w:marRight w:val="0"/>
      <w:marTop w:val="0"/>
      <w:marBottom w:val="0"/>
      <w:divBdr>
        <w:top w:val="none" w:sz="0" w:space="0" w:color="auto"/>
        <w:left w:val="none" w:sz="0" w:space="0" w:color="auto"/>
        <w:bottom w:val="none" w:sz="0" w:space="0" w:color="auto"/>
        <w:right w:val="none" w:sz="0" w:space="0" w:color="auto"/>
      </w:divBdr>
    </w:div>
    <w:div w:id="1753041081">
      <w:bodyDiv w:val="1"/>
      <w:marLeft w:val="0"/>
      <w:marRight w:val="0"/>
      <w:marTop w:val="0"/>
      <w:marBottom w:val="0"/>
      <w:divBdr>
        <w:top w:val="none" w:sz="0" w:space="0" w:color="auto"/>
        <w:left w:val="none" w:sz="0" w:space="0" w:color="auto"/>
        <w:bottom w:val="none" w:sz="0" w:space="0" w:color="auto"/>
        <w:right w:val="none" w:sz="0" w:space="0" w:color="auto"/>
      </w:divBdr>
      <w:divsChild>
        <w:div w:id="1737437430">
          <w:marLeft w:val="0"/>
          <w:marRight w:val="0"/>
          <w:marTop w:val="0"/>
          <w:marBottom w:val="0"/>
          <w:divBdr>
            <w:top w:val="none" w:sz="0" w:space="0" w:color="auto"/>
            <w:left w:val="none" w:sz="0" w:space="0" w:color="auto"/>
            <w:bottom w:val="none" w:sz="0" w:space="0" w:color="auto"/>
            <w:right w:val="none" w:sz="0" w:space="0" w:color="auto"/>
          </w:divBdr>
          <w:divsChild>
            <w:div w:id="575752116">
              <w:marLeft w:val="0"/>
              <w:marRight w:val="0"/>
              <w:marTop w:val="0"/>
              <w:marBottom w:val="0"/>
              <w:divBdr>
                <w:top w:val="none" w:sz="0" w:space="0" w:color="auto"/>
                <w:left w:val="none" w:sz="0" w:space="0" w:color="auto"/>
                <w:bottom w:val="none" w:sz="0" w:space="0" w:color="auto"/>
                <w:right w:val="none" w:sz="0" w:space="0" w:color="auto"/>
              </w:divBdr>
              <w:divsChild>
                <w:div w:id="213799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827039">
      <w:bodyDiv w:val="1"/>
      <w:marLeft w:val="0"/>
      <w:marRight w:val="0"/>
      <w:marTop w:val="0"/>
      <w:marBottom w:val="0"/>
      <w:divBdr>
        <w:top w:val="none" w:sz="0" w:space="0" w:color="auto"/>
        <w:left w:val="none" w:sz="0" w:space="0" w:color="auto"/>
        <w:bottom w:val="none" w:sz="0" w:space="0" w:color="auto"/>
        <w:right w:val="none" w:sz="0" w:space="0" w:color="auto"/>
      </w:divBdr>
    </w:div>
    <w:div w:id="1764837958">
      <w:bodyDiv w:val="1"/>
      <w:marLeft w:val="0"/>
      <w:marRight w:val="0"/>
      <w:marTop w:val="0"/>
      <w:marBottom w:val="0"/>
      <w:divBdr>
        <w:top w:val="none" w:sz="0" w:space="0" w:color="auto"/>
        <w:left w:val="none" w:sz="0" w:space="0" w:color="auto"/>
        <w:bottom w:val="none" w:sz="0" w:space="0" w:color="auto"/>
        <w:right w:val="none" w:sz="0" w:space="0" w:color="auto"/>
      </w:divBdr>
    </w:div>
    <w:div w:id="1765415688">
      <w:bodyDiv w:val="1"/>
      <w:marLeft w:val="0"/>
      <w:marRight w:val="0"/>
      <w:marTop w:val="0"/>
      <w:marBottom w:val="0"/>
      <w:divBdr>
        <w:top w:val="none" w:sz="0" w:space="0" w:color="auto"/>
        <w:left w:val="none" w:sz="0" w:space="0" w:color="auto"/>
        <w:bottom w:val="none" w:sz="0" w:space="0" w:color="auto"/>
        <w:right w:val="none" w:sz="0" w:space="0" w:color="auto"/>
      </w:divBdr>
    </w:div>
    <w:div w:id="1770733134">
      <w:bodyDiv w:val="1"/>
      <w:marLeft w:val="0"/>
      <w:marRight w:val="0"/>
      <w:marTop w:val="0"/>
      <w:marBottom w:val="0"/>
      <w:divBdr>
        <w:top w:val="none" w:sz="0" w:space="0" w:color="auto"/>
        <w:left w:val="none" w:sz="0" w:space="0" w:color="auto"/>
        <w:bottom w:val="none" w:sz="0" w:space="0" w:color="auto"/>
        <w:right w:val="none" w:sz="0" w:space="0" w:color="auto"/>
      </w:divBdr>
    </w:div>
    <w:div w:id="1798062621">
      <w:bodyDiv w:val="1"/>
      <w:marLeft w:val="0"/>
      <w:marRight w:val="0"/>
      <w:marTop w:val="0"/>
      <w:marBottom w:val="0"/>
      <w:divBdr>
        <w:top w:val="none" w:sz="0" w:space="0" w:color="auto"/>
        <w:left w:val="none" w:sz="0" w:space="0" w:color="auto"/>
        <w:bottom w:val="none" w:sz="0" w:space="0" w:color="auto"/>
        <w:right w:val="none" w:sz="0" w:space="0" w:color="auto"/>
      </w:divBdr>
    </w:div>
    <w:div w:id="1814102339">
      <w:bodyDiv w:val="1"/>
      <w:marLeft w:val="0"/>
      <w:marRight w:val="0"/>
      <w:marTop w:val="0"/>
      <w:marBottom w:val="0"/>
      <w:divBdr>
        <w:top w:val="none" w:sz="0" w:space="0" w:color="auto"/>
        <w:left w:val="none" w:sz="0" w:space="0" w:color="auto"/>
        <w:bottom w:val="none" w:sz="0" w:space="0" w:color="auto"/>
        <w:right w:val="none" w:sz="0" w:space="0" w:color="auto"/>
      </w:divBdr>
    </w:div>
    <w:div w:id="1903322850">
      <w:bodyDiv w:val="1"/>
      <w:marLeft w:val="0"/>
      <w:marRight w:val="0"/>
      <w:marTop w:val="0"/>
      <w:marBottom w:val="0"/>
      <w:divBdr>
        <w:top w:val="none" w:sz="0" w:space="0" w:color="auto"/>
        <w:left w:val="none" w:sz="0" w:space="0" w:color="auto"/>
        <w:bottom w:val="none" w:sz="0" w:space="0" w:color="auto"/>
        <w:right w:val="none" w:sz="0" w:space="0" w:color="auto"/>
      </w:divBdr>
    </w:div>
    <w:div w:id="1948854048">
      <w:bodyDiv w:val="1"/>
      <w:marLeft w:val="0"/>
      <w:marRight w:val="0"/>
      <w:marTop w:val="0"/>
      <w:marBottom w:val="0"/>
      <w:divBdr>
        <w:top w:val="none" w:sz="0" w:space="0" w:color="auto"/>
        <w:left w:val="none" w:sz="0" w:space="0" w:color="auto"/>
        <w:bottom w:val="none" w:sz="0" w:space="0" w:color="auto"/>
        <w:right w:val="none" w:sz="0" w:space="0" w:color="auto"/>
      </w:divBdr>
    </w:div>
    <w:div w:id="1949968852">
      <w:bodyDiv w:val="1"/>
      <w:marLeft w:val="0"/>
      <w:marRight w:val="0"/>
      <w:marTop w:val="0"/>
      <w:marBottom w:val="0"/>
      <w:divBdr>
        <w:top w:val="none" w:sz="0" w:space="0" w:color="auto"/>
        <w:left w:val="none" w:sz="0" w:space="0" w:color="auto"/>
        <w:bottom w:val="none" w:sz="0" w:space="0" w:color="auto"/>
        <w:right w:val="none" w:sz="0" w:space="0" w:color="auto"/>
      </w:divBdr>
      <w:divsChild>
        <w:div w:id="1076324943">
          <w:marLeft w:val="0"/>
          <w:marRight w:val="0"/>
          <w:marTop w:val="0"/>
          <w:marBottom w:val="0"/>
          <w:divBdr>
            <w:top w:val="none" w:sz="0" w:space="0" w:color="auto"/>
            <w:left w:val="none" w:sz="0" w:space="0" w:color="auto"/>
            <w:bottom w:val="none" w:sz="0" w:space="0" w:color="auto"/>
            <w:right w:val="none" w:sz="0" w:space="0" w:color="auto"/>
          </w:divBdr>
          <w:divsChild>
            <w:div w:id="821434388">
              <w:marLeft w:val="0"/>
              <w:marRight w:val="0"/>
              <w:marTop w:val="0"/>
              <w:marBottom w:val="0"/>
              <w:divBdr>
                <w:top w:val="none" w:sz="0" w:space="0" w:color="auto"/>
                <w:left w:val="none" w:sz="0" w:space="0" w:color="auto"/>
                <w:bottom w:val="none" w:sz="0" w:space="0" w:color="auto"/>
                <w:right w:val="none" w:sz="0" w:space="0" w:color="auto"/>
              </w:divBdr>
              <w:divsChild>
                <w:div w:id="112770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169290">
      <w:bodyDiv w:val="1"/>
      <w:marLeft w:val="0"/>
      <w:marRight w:val="0"/>
      <w:marTop w:val="0"/>
      <w:marBottom w:val="0"/>
      <w:divBdr>
        <w:top w:val="none" w:sz="0" w:space="0" w:color="auto"/>
        <w:left w:val="none" w:sz="0" w:space="0" w:color="auto"/>
        <w:bottom w:val="none" w:sz="0" w:space="0" w:color="auto"/>
        <w:right w:val="none" w:sz="0" w:space="0" w:color="auto"/>
      </w:divBdr>
    </w:div>
    <w:div w:id="1955092276">
      <w:bodyDiv w:val="1"/>
      <w:marLeft w:val="0"/>
      <w:marRight w:val="0"/>
      <w:marTop w:val="0"/>
      <w:marBottom w:val="0"/>
      <w:divBdr>
        <w:top w:val="none" w:sz="0" w:space="0" w:color="auto"/>
        <w:left w:val="none" w:sz="0" w:space="0" w:color="auto"/>
        <w:bottom w:val="none" w:sz="0" w:space="0" w:color="auto"/>
        <w:right w:val="none" w:sz="0" w:space="0" w:color="auto"/>
      </w:divBdr>
    </w:div>
    <w:div w:id="1956517588">
      <w:bodyDiv w:val="1"/>
      <w:marLeft w:val="0"/>
      <w:marRight w:val="0"/>
      <w:marTop w:val="0"/>
      <w:marBottom w:val="0"/>
      <w:divBdr>
        <w:top w:val="none" w:sz="0" w:space="0" w:color="auto"/>
        <w:left w:val="none" w:sz="0" w:space="0" w:color="auto"/>
        <w:bottom w:val="none" w:sz="0" w:space="0" w:color="auto"/>
        <w:right w:val="none" w:sz="0" w:space="0" w:color="auto"/>
      </w:divBdr>
    </w:div>
    <w:div w:id="1960722541">
      <w:bodyDiv w:val="1"/>
      <w:marLeft w:val="0"/>
      <w:marRight w:val="0"/>
      <w:marTop w:val="0"/>
      <w:marBottom w:val="0"/>
      <w:divBdr>
        <w:top w:val="none" w:sz="0" w:space="0" w:color="auto"/>
        <w:left w:val="none" w:sz="0" w:space="0" w:color="auto"/>
        <w:bottom w:val="none" w:sz="0" w:space="0" w:color="auto"/>
        <w:right w:val="none" w:sz="0" w:space="0" w:color="auto"/>
      </w:divBdr>
    </w:div>
    <w:div w:id="1989548249">
      <w:bodyDiv w:val="1"/>
      <w:marLeft w:val="0"/>
      <w:marRight w:val="0"/>
      <w:marTop w:val="0"/>
      <w:marBottom w:val="0"/>
      <w:divBdr>
        <w:top w:val="none" w:sz="0" w:space="0" w:color="auto"/>
        <w:left w:val="none" w:sz="0" w:space="0" w:color="auto"/>
        <w:bottom w:val="none" w:sz="0" w:space="0" w:color="auto"/>
        <w:right w:val="none" w:sz="0" w:space="0" w:color="auto"/>
      </w:divBdr>
    </w:div>
    <w:div w:id="2053265151">
      <w:bodyDiv w:val="1"/>
      <w:marLeft w:val="0"/>
      <w:marRight w:val="0"/>
      <w:marTop w:val="0"/>
      <w:marBottom w:val="0"/>
      <w:divBdr>
        <w:top w:val="none" w:sz="0" w:space="0" w:color="auto"/>
        <w:left w:val="none" w:sz="0" w:space="0" w:color="auto"/>
        <w:bottom w:val="none" w:sz="0" w:space="0" w:color="auto"/>
        <w:right w:val="none" w:sz="0" w:space="0" w:color="auto"/>
      </w:divBdr>
    </w:div>
    <w:div w:id="2070229213">
      <w:bodyDiv w:val="1"/>
      <w:marLeft w:val="0"/>
      <w:marRight w:val="0"/>
      <w:marTop w:val="0"/>
      <w:marBottom w:val="0"/>
      <w:divBdr>
        <w:top w:val="none" w:sz="0" w:space="0" w:color="auto"/>
        <w:left w:val="none" w:sz="0" w:space="0" w:color="auto"/>
        <w:bottom w:val="none" w:sz="0" w:space="0" w:color="auto"/>
        <w:right w:val="none" w:sz="0" w:space="0" w:color="auto"/>
      </w:divBdr>
    </w:div>
    <w:div w:id="2117629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TotalTime>
  <Pages>53</Pages>
  <Words>11746</Words>
  <Characters>66955</Characters>
  <Application>Microsoft Office Word</Application>
  <DocSecurity>0</DocSecurity>
  <Lines>557</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G</dc:creator>
  <cp:keywords/>
  <dc:description/>
  <cp:lastModifiedBy>Ismail G</cp:lastModifiedBy>
  <cp:revision>29</cp:revision>
  <dcterms:created xsi:type="dcterms:W3CDTF">2018-08-12T23:32:00Z</dcterms:created>
  <dcterms:modified xsi:type="dcterms:W3CDTF">2018-08-13T17:46:00Z</dcterms:modified>
</cp:coreProperties>
</file>