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ФГБОУ ВО «Глазовский государственный инженерно-педагогический университет имени В.Г. Короленко»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Кафедра математики и информатики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Среднее профессиональное образование</w:t>
      </w:r>
    </w:p>
    <w:p w:rsidR="00000000" w:rsidDel="00000000" w:rsidP="00000000" w:rsidRDefault="00000000" w:rsidRPr="00000000" w14:paraId="00000005">
      <w:pPr>
        <w:widowControl w:val="0"/>
        <w:spacing w:after="0" w:line="2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0" w:line="2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="2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line="2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0" w:line="2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line="2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ОТЧЕТ</w:t>
      </w:r>
    </w:p>
    <w:p w:rsidR="00000000" w:rsidDel="00000000" w:rsidP="00000000" w:rsidRDefault="00000000" w:rsidRPr="00000000" w14:paraId="0000000C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ПО УЧЕБНОЙ ПРАКТИКЕ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ПМ. 04 СОПРОВОЖДЕНИЕ И ОБСЛУЖИВАНИЕ ПРОГРАММНОГО ОБЕСПЕЧЕНИЯ </w:t>
        <w:br w:type="textWrapping"/>
        <w:t xml:space="preserve">КОМПЬЮТЕРНЫХ СИСТЕМ</w:t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УП. 04 УЧЕБНАЯ ПРАКТИКА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Специальность: 09.02.07 Информационные системы и программирование</w:t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Даты прохождения: 22.11.2024 – 05.12.2024.</w:t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line="328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3897" w:hanging="3.0000000000001137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ФИО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Газмагомадов Исмаил Ахметович </w:t>
      </w:r>
    </w:p>
    <w:p w:rsidR="00000000" w:rsidDel="00000000" w:rsidP="00000000" w:rsidRDefault="00000000" w:rsidRPr="00000000" w14:paraId="00000017">
      <w:pPr>
        <w:spacing w:line="240" w:lineRule="auto"/>
        <w:ind w:left="3897" w:hanging="3.0000000000001137"/>
        <w:rPr>
          <w:rFonts w:ascii="Times New Roman" w:cs="Times New Roman" w:eastAsia="Times New Roman" w:hAnsi="Times New Roman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Гр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3897" w:hanging="3.000000000000113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3897" w:hanging="3.000000000000113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Руководитель учебной практики</w:t>
      </w:r>
    </w:p>
    <w:p w:rsidR="00000000" w:rsidDel="00000000" w:rsidP="00000000" w:rsidRDefault="00000000" w:rsidRPr="00000000" w14:paraId="0000001A">
      <w:pPr>
        <w:spacing w:line="240" w:lineRule="auto"/>
        <w:ind w:left="3897" w:hanging="3.000000000000113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Касаткин К. А. ________________________</w:t>
      </w:r>
    </w:p>
    <w:p w:rsidR="00000000" w:rsidDel="00000000" w:rsidP="00000000" w:rsidRDefault="00000000" w:rsidRPr="00000000" w14:paraId="0000001B">
      <w:pPr>
        <w:spacing w:line="240" w:lineRule="auto"/>
        <w:ind w:left="3897" w:hanging="3.000000000000113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3897" w:hanging="3.000000000000113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Оценка ________________</w:t>
      </w:r>
    </w:p>
    <w:p w:rsidR="00000000" w:rsidDel="00000000" w:rsidP="00000000" w:rsidRDefault="00000000" w:rsidRPr="00000000" w14:paraId="0000001D">
      <w:pPr>
        <w:spacing w:line="240" w:lineRule="auto"/>
        <w:ind w:left="3897" w:hanging="3.000000000000113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Дата __________________</w:t>
      </w:r>
    </w:p>
    <w:p w:rsidR="00000000" w:rsidDel="00000000" w:rsidP="00000000" w:rsidRDefault="00000000" w:rsidRPr="00000000" w14:paraId="0000001E">
      <w:pPr>
        <w:widowControl w:val="0"/>
        <w:spacing w:after="0" w:line="328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0" w:line="328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1" w:hanging="3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45"/>
        </w:tabs>
        <w:spacing w:after="1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СОДЕРЖАНИЕ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45"/>
        </w:tabs>
        <w:spacing w:after="1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5981726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tabs>
              <w:tab w:val="right" w:leader="none" w:pos="9590"/>
            </w:tabs>
            <w:spacing w:after="0" w:line="240" w:lineRule="auto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fldChar w:fldCharType="begin"/>
            <w:instrText xml:space="preserve"> HYPERLINK "https://docs.google.com/document/d/1PNFbe1rcWe2Hx8u59p7HLzGcS-KJjv8O/edit#heading=h.gjdgxs"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ВВЕДЕНИЕ</w:t>
            <w:tab/>
            <w:t xml:space="preserve">3</w:t>
          </w:r>
        </w:p>
        <w:p w:rsidR="00000000" w:rsidDel="00000000" w:rsidP="00000000" w:rsidRDefault="00000000" w:rsidRPr="00000000" w14:paraId="00000026">
          <w:pPr>
            <w:tabs>
              <w:tab w:val="right" w:leader="none" w:pos="9590"/>
            </w:tabs>
            <w:spacing w:after="0" w:line="240" w:lineRule="auto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"https://docs.google.com/document/d/1PNFbe1rcWe2Hx8u59p7HLzGcS-KJjv8O/edit#heading=h.30j0zll"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1. Теоретические основы решения индивидуального задания</w:t>
            <w:tab/>
            <w:t xml:space="preserve">4</w:t>
          </w:r>
        </w:p>
        <w:p w:rsidR="00000000" w:rsidDel="00000000" w:rsidP="00000000" w:rsidRDefault="00000000" w:rsidRPr="00000000" w14:paraId="00000027">
          <w:pPr>
            <w:tabs>
              <w:tab w:val="right" w:leader="none" w:pos="9590"/>
            </w:tabs>
            <w:spacing w:after="0" w:line="240" w:lineRule="auto"/>
            <w:ind w:firstLine="400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fldChar w:fldCharType="end"/>
          </w:r>
          <w:hyperlink r:id="rId6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1.1. 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Обзор программного обеспечения и симуляторов БПЛА</w:t>
          </w:r>
          <w:hyperlink r:id="rId7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4</w:t>
          </w:r>
        </w:p>
        <w:p w:rsidR="00000000" w:rsidDel="00000000" w:rsidP="00000000" w:rsidRDefault="00000000" w:rsidRPr="00000000" w14:paraId="00000028">
          <w:pPr>
            <w:tabs>
              <w:tab w:val="right" w:leader="none" w:pos="9590"/>
            </w:tabs>
            <w:spacing w:after="0" w:line="240" w:lineRule="auto"/>
            <w:ind w:firstLine="400"/>
            <w:rPr>
              <w:rFonts w:ascii="Times New Roman" w:cs="Times New Roman" w:eastAsia="Times New Roman" w:hAnsi="Times New Roman"/>
              <w:sz w:val="28"/>
              <w:szCs w:val="28"/>
            </w:rPr>
          </w:pPr>
          <w:hyperlink r:id="rId8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1.2. 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Контроллеры БПЛА: устройство и принципы работы</w:t>
          </w:r>
          <w:r w:rsidDel="00000000" w:rsidR="00000000" w:rsidRPr="00000000">
            <w:fldChar w:fldCharType="begin"/>
            <w:instrText xml:space="preserve"> HYPERLINK "https://docs.google.com/document/d/1PNFbe1rcWe2Hx8u59p7HLzGcS-KJjv8O/edit#heading=h.3znysh7"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ab/>
            <w:t xml:space="preserve">5</w:t>
          </w:r>
        </w:p>
        <w:p w:rsidR="00000000" w:rsidDel="00000000" w:rsidP="00000000" w:rsidRDefault="00000000" w:rsidRPr="00000000" w14:paraId="00000029">
          <w:pPr>
            <w:tabs>
              <w:tab w:val="right" w:leader="none" w:pos="9590"/>
            </w:tabs>
            <w:spacing w:after="0" w:line="240" w:lineRule="auto"/>
            <w:rPr>
              <w:sz w:val="28"/>
              <w:szCs w:val="28"/>
            </w:rPr>
          </w:pPr>
          <w:r w:rsidDel="00000000" w:rsidR="00000000" w:rsidRPr="00000000">
            <w:fldChar w:fldCharType="end"/>
          </w:r>
          <w:hyperlink r:id="rId9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Практическая часть индивидуального задания</w:t>
              <w:tab/>
            </w:r>
          </w:hyperlink>
          <w:r w:rsidDel="00000000" w:rsidR="00000000" w:rsidRPr="00000000">
            <w:rPr>
              <w:sz w:val="28"/>
              <w:szCs w:val="28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9590"/>
            </w:tabs>
            <w:spacing w:after="0" w:line="240" w:lineRule="auto"/>
            <w:ind w:left="440" w:firstLine="0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fldChar w:fldCharType="begin"/>
            <w:instrText xml:space="preserve"> HYPERLINK "https://docs.google.com/document/d/1PNFbe1rcWe2Hx8u59p7HLzGcS-KJjv8O/edit#heading=h.tyjcwt"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2.1. Участие в олимпиаде «Я — Профессионал»</w:t>
            <w:tab/>
            <w:t xml:space="preserve">7</w:t>
          </w:r>
        </w:p>
        <w:p w:rsidR="00000000" w:rsidDel="00000000" w:rsidP="00000000" w:rsidRDefault="00000000" w:rsidRPr="00000000" w14:paraId="0000002B">
          <w:pPr>
            <w:tabs>
              <w:tab w:val="right" w:leader="none" w:pos="9590"/>
            </w:tabs>
            <w:spacing w:after="0" w:line="240" w:lineRule="auto"/>
            <w:ind w:left="440" w:firstLine="0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"https://docs.google.com/document/d/1PNFbe1rcWe2Hx8u59p7HLzGcS-KJjv8O/edit#heading=h.3dy6vkm"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2.2. Прошивка контроллера </w:t>
            <w:tab/>
            <w:t xml:space="preserve">8</w:t>
          </w:r>
        </w:p>
        <w:p w:rsidR="00000000" w:rsidDel="00000000" w:rsidP="00000000" w:rsidRDefault="00000000" w:rsidRPr="00000000" w14:paraId="0000002C">
          <w:pPr>
            <w:tabs>
              <w:tab w:val="right" w:leader="none" w:pos="9590"/>
            </w:tabs>
            <w:spacing w:after="0" w:line="240" w:lineRule="auto"/>
            <w:ind w:left="440" w:firstLine="0"/>
            <w:rPr>
              <w:rFonts w:ascii="Times New Roman" w:cs="Times New Roman" w:eastAsia="Times New Roman" w:hAnsi="Times New Roman"/>
              <w:sz w:val="34"/>
              <w:szCs w:val="34"/>
            </w:rPr>
          </w:pPr>
          <w:r w:rsidDel="00000000" w:rsidR="00000000" w:rsidRPr="00000000">
            <w:fldChar w:fldCharType="end"/>
          </w:r>
          <w:hyperlink r:id="rId10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2.3. Подключение аппаратуры к симуляторам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13</w:t>
          </w:r>
          <w:r w:rsidDel="00000000" w:rsidR="00000000" w:rsidRPr="00000000">
            <w:fldChar w:fldCharType="begin"/>
            <w:instrText xml:space="preserve"> HYPERLINK "https://docs.google.com/document/d/1PNFbe1rcWe2Hx8u59p7HLzGcS-KJjv8O/edit#heading=h.26in1rg"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fldChar w:fldCharType="end"/>
          </w:r>
          <w:hyperlink r:id="rId11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ВЫВОДЫ</w:t>
            </w:r>
          </w:hyperlink>
          <w:r w:rsidDel="00000000" w:rsidR="00000000" w:rsidRPr="00000000">
            <w:rPr>
              <w:sz w:val="28"/>
              <w:szCs w:val="28"/>
              <w:rtl w:val="0"/>
            </w:rPr>
            <w:t xml:space="preserve"> </w:t>
          </w:r>
          <w:hyperlink w:anchor="_ntzj1vxwnw9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17</w:t>
          </w:r>
        </w:p>
        <w:p w:rsidR="00000000" w:rsidDel="00000000" w:rsidP="00000000" w:rsidRDefault="00000000" w:rsidRPr="00000000" w14:paraId="0000002E">
          <w:pPr>
            <w:tabs>
              <w:tab w:val="right" w:leader="none" w:pos="9345"/>
            </w:tabs>
            <w:spacing w:after="100" w:line="240" w:lineRule="auto"/>
            <w:jc w:val="center"/>
            <w:rPr>
              <w:rFonts w:ascii="Times New Roman" w:cs="Times New Roman" w:eastAsia="Times New Roman" w:hAnsi="Times New Roman"/>
              <w:sz w:val="26"/>
              <w:szCs w:val="26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СПИСОК ИСПОЛЬЗОВАННЫХ ИСТОЧНИКОВ</w:t>
          </w:r>
          <w:hyperlink w:anchor="_ntzj1vxwnw90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6"/>
              <w:szCs w:val="26"/>
              <w:rtl w:val="0"/>
            </w:rPr>
            <w:t xml:space="preserve">18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xbt8do3e59s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right" w:leader="none" w:pos="9345"/>
        </w:tabs>
        <w:spacing w:after="100" w:lineRule="auto"/>
        <w:jc w:val="center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right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siysuypi7j76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Введение </w:t>
      </w:r>
    </w:p>
    <w:p w:rsidR="00000000" w:rsidDel="00000000" w:rsidP="00000000" w:rsidRDefault="00000000" w:rsidRPr="00000000" w14:paraId="00000032">
      <w:pPr>
        <w:keepNext w:val="1"/>
        <w:keepLines w:val="1"/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ibcbmsdcwms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Беспилотные авиационные системы активно интегрируются в современные технологии и становятся неотъемлемой частью различных отраслей. Их применение охватывает сельское хозяйство, промышленный контроль, геодезию, экстренные службы и логистику. Использование дронов позволяет значительно ускорить процессы мониторинга и сбора данных, снизить затраты на трудовые ресурсы и повысить безопасность выполнения задач в сложных условиях. В связи с этим, навыки работы с программным обеспечением и аппаратной частью беспилотных систем приобретают особую актуальность.</w:t>
      </w:r>
    </w:p>
    <w:p w:rsidR="00000000" w:rsidDel="00000000" w:rsidP="00000000" w:rsidRDefault="00000000" w:rsidRPr="00000000" w14:paraId="00000033">
      <w:pPr>
        <w:keepNext w:val="1"/>
        <w:keepLines w:val="1"/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7jngx1vdb91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работы заключается в изучении и практическом освоении методов сопровождения программного обеспечения и аппаратного обеспечения при работе с беспилотными авиационными системами, включая подключение устройств к симуляторам.</w:t>
      </w:r>
    </w:p>
    <w:p w:rsidR="00000000" w:rsidDel="00000000" w:rsidP="00000000" w:rsidRDefault="00000000" w:rsidRPr="00000000" w14:paraId="00000034">
      <w:pPr>
        <w:tabs>
          <w:tab w:val="right" w:leader="none" w:pos="959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1"/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2fz4acjq6g3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1.1. Обзор программного обеспечения и симуляторов БПЛА</w:t>
      </w:r>
    </w:p>
    <w:p w:rsidR="00000000" w:rsidDel="00000000" w:rsidP="00000000" w:rsidRDefault="00000000" w:rsidRPr="00000000" w14:paraId="00000036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13w3i3hqkwj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Современное обучение управлению беспилотными авиационными системами невозможно без использования специализированного программного обеспечения и симуляторов, которые позволяют отрабатывать навыки пилотирования в безопасной виртуальной среде. Одним из таких инструментов является симулятор LiftOff, который активно применяется как начинающими, так и опытными пользователями для тренировки управления дронами, отработки маневров и проверки реакций на различные сценарии полёта.</w:t>
      </w:r>
    </w:p>
    <w:p w:rsidR="00000000" w:rsidDel="00000000" w:rsidP="00000000" w:rsidRDefault="00000000" w:rsidRPr="00000000" w14:paraId="00000037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13w3i3hqkwj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LiftOff представляет собой программную платформу с реалистичной физикой полёта и широким набором настроек, позволяющих моделировать поведение различных типов дронов. В симуляторе можно выбирать разные модели коптеров, настраивать параметры их моторов, аккумуляторов и датчиков, а также изменять условия окружающей среды: ветер, освещённость, препятствия на маршруте. Такая гибкость обеспечивает максимально приближённые к реальности условия полёта и позволяет изучать последствия ошибок управления без риска повреждения реального оборудования.</w:t>
      </w:r>
    </w:p>
    <w:p w:rsidR="00000000" w:rsidDel="00000000" w:rsidP="00000000" w:rsidRDefault="00000000" w:rsidRPr="00000000" w14:paraId="00000038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13w3i3hqkwj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Основным преимуществом LiftOff является возможность интеграции с аппаратными контроллерами через USB или беспроводные интерфейсы, что создаёт эффект настоящего пилотирования. Симулятор поддерживает подключение различных передатчиков и джойстиков, что позволяет отработать координацию движений и точность управления. Для профессионалов это важный инструмент подготовки к реальным полётам, а для студентов — возможность понять основы аэродинамики, работы сенсоров и систем стабилизации дрона.</w:t>
      </w:r>
    </w:p>
    <w:p w:rsidR="00000000" w:rsidDel="00000000" w:rsidP="00000000" w:rsidRDefault="00000000" w:rsidRPr="00000000" w14:paraId="00000039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13w3i3hqkwj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Программное обеспечение LiftOff также предоставляет встроенные режимы тренировок и соревнований, включая свободный полёт, прохождение препятствий и выполнение заданных маршрутов. Это даёт возможность систематизировать обучение и постепенно повышать сложность задач, что способствует развитию моторики, внимательности и способности к быстрому принятию решений в условиях реального полёта.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1"/>
        <w:spacing w:after="240" w:before="240" w:line="36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tks3cyyh766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 Контроллеры БПЛА: устройство и принципы работы</w:t>
      </w:r>
    </w:p>
    <w:p w:rsidR="00000000" w:rsidDel="00000000" w:rsidP="00000000" w:rsidRDefault="00000000" w:rsidRPr="00000000" w14:paraId="0000003B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e63i1asm613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Контроллер беспилотного летательного аппарата является ключевым элементом, обеспечивающим управление дроном и обработку сигналов от пользователя и сенсоров. Он принимает команды с джойстиков или других управляющих устройств и преобразует их в команды для моторов и систем стабилизации. В состав контроллера входят процессор, гироскоп, акселерометр, датчики высоты и другие сенсорные модули, которые позволяют отслеживать положение дрона в пространстве и корректировать его движение.</w:t>
      </w:r>
    </w:p>
    <w:p w:rsidR="00000000" w:rsidDel="00000000" w:rsidP="00000000" w:rsidRDefault="00000000" w:rsidRPr="00000000" w14:paraId="0000003C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e63i1asm613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Контроллер обеспечивает работу различных режимов полёта: ручного управления, автоматического поддержания высоты, автопилота с заранее заданными маршрутами. Взаимодействие с симуляторами осуществляется через USB или беспроводной интерфейс, что позволяет тренироваться в безопасной виртуальной среде и отрабатывать точность управления без риска повреждения техники.</w:t>
      </w:r>
    </w:p>
    <w:p w:rsidR="00000000" w:rsidDel="00000000" w:rsidP="00000000" w:rsidRDefault="00000000" w:rsidRPr="00000000" w14:paraId="0000003D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e63i1asm613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Правильная настройка и калибровка контроллера имеют критическое значение для точности полёта, корректной реакции дрона на команды и предотвращения аварийных ситуаций. Контроллер также обеспечивает интеграцию с дополнительными устройствами, такими как камеры и GPS-модули, что расширяет возможности мониторинга и управления беспилотной системой.</w:t>
      </w:r>
    </w:p>
    <w:p w:rsidR="00000000" w:rsidDel="00000000" w:rsidP="00000000" w:rsidRDefault="00000000" w:rsidRPr="00000000" w14:paraId="0000003E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e63i1asm613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контроллера в учебной практике позволяет понять принципы работы БПЛА, отработать алгоритмы управления и подготовиться к реальной эксплуатации дронов, сочетая теоретические знания с практическими навыками. Контроллер выступает связующим звеном между человеком и аппаратом, обеспечивая безопасное, точное и эффективное управление беспилотной системой.</w:t>
      </w:r>
    </w:p>
    <w:p w:rsidR="00000000" w:rsidDel="00000000" w:rsidP="00000000" w:rsidRDefault="00000000" w:rsidRPr="00000000" w14:paraId="0000003F">
      <w:pPr>
        <w:keepNext w:val="1"/>
        <w:keepLines w:val="1"/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badissf0p9o4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Практическая часть индивидуального задания </w:t>
      </w:r>
    </w:p>
    <w:p w:rsidR="00000000" w:rsidDel="00000000" w:rsidP="00000000" w:rsidRDefault="00000000" w:rsidRPr="00000000" w14:paraId="00000040">
      <w:pPr>
        <w:keepNext w:val="1"/>
        <w:keepLines w:val="1"/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j828raz46vom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 Участие в олимпиаде «Я — Профессионал»</w:t>
      </w:r>
    </w:p>
    <w:p w:rsidR="00000000" w:rsidDel="00000000" w:rsidP="00000000" w:rsidRDefault="00000000" w:rsidRPr="00000000" w14:paraId="00000041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bookmarkStart w:colFirst="0" w:colLast="0" w:name="_pggjawimqbs3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Олимпиада «Я — Профессионал» представляет собой всероссийское состязание для студентов различных направлений подготовки, дающее возможность проверить знания и прикладные навыки.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keepLines w:val="1"/>
        <w:spacing w:after="240" w:before="240" w:line="360" w:lineRule="auto"/>
        <w:jc w:val="both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bookmarkStart w:colFirst="0" w:colLast="0" w:name="_tx6xc7dvk7lo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  <w:drawing>
          <wp:inline distB="114300" distT="114300" distL="114300" distR="114300">
            <wp:extent cx="5943600" cy="296205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189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keepLines w:val="1"/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ctthchz8hwf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олимпиаде «Я — Профессионал»</w:t>
      </w:r>
    </w:p>
    <w:p w:rsidR="00000000" w:rsidDel="00000000" w:rsidP="00000000" w:rsidRDefault="00000000" w:rsidRPr="00000000" w14:paraId="00000044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bookmarkStart w:colFirst="0" w:colLast="0" w:name="_pggjawimqbs3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Участие включает регистрацию на официальном портале, прохождение отборочного этапа онлайн, а затем — при успехе — участие в заключительном этапе.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bookmarkStart w:colFirst="0" w:colLast="0" w:name="_pggjawimqbs3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Преимущества участия очевидны: дипломанты и призёры получают льготы при поступлении, доступ к стажировкам и карьерным возможностям, а для лучших предусмотрены денежные премии.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keepLines w:val="1"/>
        <w:spacing w:after="240" w:before="240" w:line="360" w:lineRule="auto"/>
        <w:ind w:left="0" w:firstLine="720"/>
        <w:jc w:val="both"/>
        <w:rPr/>
      </w:pPr>
      <w:bookmarkStart w:colFirst="0" w:colLast="0" w:name="_pggjawimqbs3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Участие в олимпиаде превращает учёбу и практические навыки в реальную возможность карьерного роста и подтверждение компетенций перед работодателями.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keepLines w:val="1"/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mfpx29cq734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2.2Прошивка контроллера</w:t>
      </w:r>
    </w:p>
    <w:p w:rsidR="00000000" w:rsidDel="00000000" w:rsidP="00000000" w:rsidRDefault="00000000" w:rsidRPr="00000000" w14:paraId="00000048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06msvxe0zt1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Прошивка контроллера Jumper T12 начиналась с подготовки программного обеспечения. </w:t>
      </w:r>
    </w:p>
    <w:p w:rsidR="00000000" w:rsidDel="00000000" w:rsidP="00000000" w:rsidRDefault="00000000" w:rsidRPr="00000000" w14:paraId="00000049">
      <w:pPr>
        <w:keepNext w:val="1"/>
        <w:keepLines w:val="1"/>
        <w:spacing w:after="240" w:before="24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ni1q9hagmih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Сначала на компьютер была установлена программа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OpenTX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предназначенная для создания и загрузки прошивок для радиоуправляемых контроллеров.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70250" cy="33528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025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keepLines w:val="1"/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ctthchz8hwf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Окно программы OpenTX</w:t>
      </w:r>
    </w:p>
    <w:p w:rsidR="00000000" w:rsidDel="00000000" w:rsidP="00000000" w:rsidRDefault="00000000" w:rsidRPr="00000000" w14:paraId="0000004B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zaaz52cjdxru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установки OpenTX была дополнительно загружена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CD Pack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содержащая необходимые файлы для корректного взаимодействия программы с контроллером Jumper T12.</w:t>
      </w:r>
    </w:p>
    <w:p w:rsidR="00000000" w:rsidDel="00000000" w:rsidP="00000000" w:rsidRDefault="00000000" w:rsidRPr="00000000" w14:paraId="0000004C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zj8wj4yqysw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42498" cy="2046858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87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2498" cy="2046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keepLines w:val="1"/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ctthchz8hwf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– CD Pack для Jumper T12</w:t>
      </w:r>
    </w:p>
    <w:p w:rsidR="00000000" w:rsidDel="00000000" w:rsidP="00000000" w:rsidRDefault="00000000" w:rsidRPr="00000000" w14:paraId="0000004E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06msvxe0zt1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Следующим шагом в OpenTX создавался собственный файл прошивки, в котором настраивались параметры контроллера, назначение кнопок, режимы работы джойстиков и другие важные функции для управления беспилотными авиационными системами. </w: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34036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keepLines w:val="1"/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ctthchz8hwf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– Окно создания прошивки</w:t>
      </w:r>
    </w:p>
    <w:p w:rsidR="00000000" w:rsidDel="00000000" w:rsidP="00000000" w:rsidRDefault="00000000" w:rsidRPr="00000000" w14:paraId="00000050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935chquk2ak9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Планировалось загрузить этот файл напрямую через интерфейс программы на контроллер. Однако при попытке обновления прошивки через OpenTX возникала непредвиденная ошибка, о которой отсутствовала информация в интернете и официальной документации. </w:t>
      </w:r>
    </w:p>
    <w:p w:rsidR="00000000" w:rsidDel="00000000" w:rsidP="00000000" w:rsidRDefault="00000000" w:rsidRPr="00000000" w14:paraId="00000051">
      <w:pPr>
        <w:keepNext w:val="1"/>
        <w:keepLines w:val="1"/>
        <w:spacing w:after="240" w:before="240"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t8149smme27v" w:id="19"/>
      <w:bookmarkEnd w:id="19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466725</wp:posOffset>
            </wp:positionV>
            <wp:extent cx="5940115" cy="2413000"/>
            <wp:effectExtent b="0" l="0" r="0" t="0"/>
            <wp:wrapTopAndBottom distB="114300" distT="1143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13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keepNext w:val="1"/>
        <w:keepLines w:val="1"/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ctthchz8hwf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– Ошибка </w:t>
      </w:r>
    </w:p>
    <w:p w:rsidR="00000000" w:rsidDel="00000000" w:rsidP="00000000" w:rsidRDefault="00000000" w:rsidRPr="00000000" w14:paraId="00000053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6jktja2704ve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Сообщение об ошибке не содержало подробного описания причины, что сделало невозможным использование стандартного способа прошивки через программу.</w:t>
      </w:r>
    </w:p>
    <w:p w:rsidR="00000000" w:rsidDel="00000000" w:rsidP="00000000" w:rsidRDefault="00000000" w:rsidRPr="00000000" w14:paraId="00000054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06msvxe0zt1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Вследствие этого контроллер был прошит альтернативным способом — через SD-карту, поддерживаемую Jumper T12. Файл прошивки заранее копировался в соответствующую директорию на карте, после чего карта вставлялась в контроллер. Далее устройство запускалось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boot-меню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55">
      <w:pPr>
        <w:keepNext w:val="1"/>
        <w:keepLines w:val="1"/>
        <w:spacing w:after="240" w:before="240" w:line="360" w:lineRule="auto"/>
        <w:ind w:hanging="141.73228346456688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drrxgd0rn4l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88908" cy="32004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8908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keepLines w:val="1"/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ctthchz8hwf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 – Bootmenu Jumper T12</w:t>
      </w:r>
    </w:p>
    <w:p w:rsidR="00000000" w:rsidDel="00000000" w:rsidP="00000000" w:rsidRDefault="00000000" w:rsidRPr="00000000" w14:paraId="00000057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shynmf3i308r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где открывался список доступных файлов прошивки. </w:t>
      </w:r>
    </w:p>
    <w:p w:rsidR="00000000" w:rsidDel="00000000" w:rsidP="00000000" w:rsidRDefault="00000000" w:rsidRPr="00000000" w14:paraId="00000058">
      <w:pPr>
        <w:keepNext w:val="1"/>
        <w:keepLines w:val="1"/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5n8xojrijcpi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60320" cy="3402936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0320" cy="3402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keepLines w:val="1"/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ctthchz8hwf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 – Прошивка EdgeTX</w:t>
      </w:r>
    </w:p>
    <w:p w:rsidR="00000000" w:rsidDel="00000000" w:rsidP="00000000" w:rsidRDefault="00000000" w:rsidRPr="00000000" w14:paraId="0000005A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ojdp15tnzdv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выбора нужного файла процесс обновления запускался напрямую с контроллера. Прошивка была применена без ошибок, настройки подхватились корректно, и устройство стало полностью готово к дальнейшему использованию в симуляторах и при управлении БПЛА.</w:t>
      </w:r>
    </w:p>
    <w:p w:rsidR="00000000" w:rsidDel="00000000" w:rsidP="00000000" w:rsidRDefault="00000000" w:rsidRPr="00000000" w14:paraId="0000005B">
      <w:pPr>
        <w:keepNext w:val="1"/>
        <w:keepLines w:val="1"/>
        <w:spacing w:after="240" w:before="240" w:line="360" w:lineRule="auto"/>
        <w:ind w:left="992.1259842519685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207bkaft1qj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39503" cy="38195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9503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keepLines w:val="1"/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ctthchz8hwf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8 – Запуск контроллера </w:t>
      </w:r>
    </w:p>
    <w:p w:rsidR="00000000" w:rsidDel="00000000" w:rsidP="00000000" w:rsidRDefault="00000000" w:rsidRPr="00000000" w14:paraId="0000005D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06msvxe0zt1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этого способа позволило обойти программную ошибку и завершить прошивку без потери данных, обеспечив стабильную работу контроллера и возможность дальнейшего тестирования и эксплуатации.</w:t>
      </w:r>
    </w:p>
    <w:p w:rsidR="00000000" w:rsidDel="00000000" w:rsidP="00000000" w:rsidRDefault="00000000" w:rsidRPr="00000000" w14:paraId="0000005E">
      <w:pPr>
        <w:keepNext w:val="1"/>
        <w:keepLines w:val="1"/>
        <w:spacing w:after="240" w:before="240" w:line="360" w:lineRule="auto"/>
        <w:ind w:left="0" w:firstLine="720"/>
        <w:rPr/>
      </w:pPr>
      <w:bookmarkStart w:colFirst="0" w:colLast="0" w:name="_h06msvxe0zt1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keepLines w:val="1"/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5l4v3gw27k3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keepLines w:val="1"/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bs3jhy89oojw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2.3 Подключение аппаратуры к симуляторам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rnypmgje423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Подключение аппаратуры началось с подключения контроллера Jumper T12 к симулятору LiftOff по USB. После обнаружения устройства в настройках симулятора была выполнена калибровка: проверялись отклонения стиков, центральные положения и диапазоны значений. </w:t>
      </w:r>
    </w:p>
    <w:p w:rsidR="00000000" w:rsidDel="00000000" w:rsidP="00000000" w:rsidRDefault="00000000" w:rsidRPr="00000000" w14:paraId="00000062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xgnwxqvny0h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keepLines w:val="1"/>
        <w:spacing w:after="240" w:before="240" w:line="360" w:lineRule="auto"/>
        <w:ind w:left="850.3937007874017" w:hanging="57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qkgufmw2tt5e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71570" cy="4302599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570" cy="430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keepLines w:val="1"/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ctthchz8hwf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9 – Калибровка контроллера в симуляторе </w:t>
      </w:r>
    </w:p>
    <w:p w:rsidR="00000000" w:rsidDel="00000000" w:rsidP="00000000" w:rsidRDefault="00000000" w:rsidRPr="00000000" w14:paraId="00000065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ipadzggko8tj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этапе настройки управление выглядело рабочим, и казалось, что контроллер полностью корректно определён. Однако при первом пробном полёте выяснилось, что симулятор реагирует только на движения стиков. Все кнопки и переключатели контроллера оставались неактивными, из-за чего невозможно было использовать режимы полёта, включать Arm/Disarm и выполнять вспомогательные действия. Проблема заключалась в отсутствии корректно настроенной модели на самом контроллере, из-за чего LiftOff получал ограниченный набор каналов.</w:t>
      </w:r>
    </w:p>
    <w:p w:rsidR="00000000" w:rsidDel="00000000" w:rsidP="00000000" w:rsidRDefault="00000000" w:rsidRPr="00000000" w14:paraId="00000066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rnypmgje423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решения была создана отдельная модель на Jumper T12 специально для симуляторов.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1247775</wp:posOffset>
            </wp:positionH>
            <wp:positionV relativeFrom="paragraph">
              <wp:posOffset>809625</wp:posOffset>
            </wp:positionV>
            <wp:extent cx="3350587" cy="3419475"/>
            <wp:effectExtent b="0" l="0" r="0" t="0"/>
            <wp:wrapTopAndBottom distB="114300" distT="11430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0587" cy="3419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keepNext w:val="1"/>
        <w:keepLines w:val="1"/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ctthchz8hwf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10 – Меню MODELSEL</w:t>
      </w:r>
    </w:p>
    <w:p w:rsidR="00000000" w:rsidDel="00000000" w:rsidP="00000000" w:rsidRDefault="00000000" w:rsidRPr="00000000" w14:paraId="00000068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k3ap12gulum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ней настраивались каналы, назначались переключатели и задавался правильный порядок осей. </w:t>
      </w:r>
    </w:p>
    <w:p w:rsidR="00000000" w:rsidDel="00000000" w:rsidP="00000000" w:rsidRDefault="00000000" w:rsidRPr="00000000" w14:paraId="00000069">
      <w:pPr>
        <w:keepNext w:val="1"/>
        <w:keepLines w:val="1"/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ctthchz8hwf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11– Настройка модели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904875</wp:posOffset>
            </wp:positionH>
            <wp:positionV relativeFrom="paragraph">
              <wp:posOffset>114300</wp:posOffset>
            </wp:positionV>
            <wp:extent cx="4035466" cy="3687127"/>
            <wp:effectExtent b="0" l="0" r="0" t="0"/>
            <wp:wrapTopAndBottom distB="114300" distT="11430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5466" cy="36871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55eqam1fq4l9" w:id="33"/>
      <w:bookmarkEnd w:id="3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сохранения модели контроллер снова подключался к компьютеру, и симулятор запускался повторно.</w:t>
      </w:r>
    </w:p>
    <w:p w:rsidR="00000000" w:rsidDel="00000000" w:rsidP="00000000" w:rsidRDefault="00000000" w:rsidRPr="00000000" w14:paraId="0000006B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rnypmgje423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Повторная калибровка показала, что LiftOff теперь видит не только оси стиков, но и все дополнительные каналы. Кнопки и переключатели начали корректно определяться, что позволило полноценно управлять моделью дрона в симуляторе и использовать весь функционал аппаратуры.</w:t>
      </w:r>
    </w:p>
    <w:p w:rsidR="00000000" w:rsidDel="00000000" w:rsidP="00000000" w:rsidRDefault="00000000" w:rsidRPr="00000000" w14:paraId="0000006C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670250" cy="31877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025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keepLines w:val="1"/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ctthchz8hwf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12 – Настройка контроллера в симуляторе</w:t>
      </w:r>
    </w:p>
    <w:p w:rsidR="00000000" w:rsidDel="00000000" w:rsidP="00000000" w:rsidRDefault="00000000" w:rsidRPr="00000000" w14:paraId="0000006E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rnypmgje423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rnypmgje423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keepLines w:val="1"/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bg9x48phqm4w" w:id="34"/>
      <w:bookmarkEnd w:id="3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keepLines w:val="1"/>
        <w:spacing w:after="240" w:before="24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rnypmgje423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13w3i3hqkwj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практических и индивидуальных заданий была приобретена комплексная компетенция по работе с аппаратурой и программным обеспечением для беспилотных авиационных систем. Прошивка контроллера Jumper T12 показала, что иногда стандартные способы обновления могут приводить к ошибкам, и альтернативные методы, такие как использование SD-карты, позволяют успешно завершить процесс и обеспечить стабильную работу устройства.</w:t>
      </w:r>
    </w:p>
    <w:p w:rsidR="00000000" w:rsidDel="00000000" w:rsidP="00000000" w:rsidRDefault="00000000" w:rsidRPr="00000000" w14:paraId="00000073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13w3i3hqkwj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Подключение аппаратуры к симуляторам LiftOff позволило безопасно отрабатывать навыки управления дроном, калибровать элементы управления и проверять работу всех функций контроллера в условиях, максимально приближённых к реальности. Настройка профилей пользователей, чувствительности джойстиков и проверка отклика виртуальных сенсоров обеспечили точность управления и подготовку к сложным сценариям полёта.</w:t>
      </w:r>
    </w:p>
    <w:p w:rsidR="00000000" w:rsidDel="00000000" w:rsidP="00000000" w:rsidRDefault="00000000" w:rsidRPr="00000000" w14:paraId="00000074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13w3i3hqkwj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Участие в олимпиаде «Я — Профессионал» дало возможность применить теоретические знания на практике, проверить собственные навыки и ознакомиться с требованиями профессионального уровня. Выполнение заданий способствовало развитию внимания к деталям, умению работать с современными цифровыми инструментами и подготовке к профессиональной деятельности в области беспилотных систем.</w:t>
      </w:r>
    </w:p>
    <w:p w:rsidR="00000000" w:rsidDel="00000000" w:rsidP="00000000" w:rsidRDefault="00000000" w:rsidRPr="00000000" w14:paraId="00000075">
      <w:pPr>
        <w:keepNext w:val="1"/>
        <w:keepLines w:val="1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13w3i3hqkwj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целом, практика показала важность тщательной подготовки оборудования, правильного подключения и калибровки аппаратуры, а также освоения программного обеспечения и симуляторов. Полученные навыки создают основу для дальнейшего совершенствования в управлении БПЛА, тестировании алгоритмов и эксплуатации современных беспилотных систем. </w:t>
      </w:r>
    </w:p>
    <w:p w:rsidR="00000000" w:rsidDel="00000000" w:rsidP="00000000" w:rsidRDefault="00000000" w:rsidRPr="00000000" w14:paraId="00000076">
      <w:pPr>
        <w:keepNext w:val="1"/>
        <w:keepLines w:val="1"/>
        <w:spacing w:after="0" w:before="48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v3a3vc77kypc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использованных источников </w:t>
      </w:r>
    </w:p>
    <w:p w:rsidR="00000000" w:rsidDel="00000000" w:rsidP="00000000" w:rsidRDefault="00000000" w:rsidRPr="00000000" w14:paraId="00000077">
      <w:pPr>
        <w:keepNext w:val="1"/>
        <w:keepLines w:val="1"/>
        <w:spacing w:after="0" w:before="480" w:line="360" w:lineRule="auto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bookmarkStart w:colFirst="0" w:colLast="0" w:name="_m13w3i3hqkwj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Официальный сайт симулятора LiftOff. URL: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https://www.liftoff-game.com/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keepLines w:val="1"/>
        <w:spacing w:after="0" w:before="480"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13w3i3hqkwj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Руководство пользователя контроллера Jumper T12. URL: https://www.jumper-rc.com/jumper-t12</w:t>
      </w:r>
    </w:p>
    <w:p w:rsidR="00000000" w:rsidDel="00000000" w:rsidP="00000000" w:rsidRDefault="00000000" w:rsidRPr="00000000" w14:paraId="00000079">
      <w:pPr>
        <w:keepNext w:val="1"/>
        <w:keepLines w:val="1"/>
        <w:spacing w:after="0" w:before="480" w:line="360" w:lineRule="auto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bookmarkStart w:colFirst="0" w:colLast="0" w:name="_m13w3i3hqkwj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OpenTX — официальная документация по прошивке контроллеров. URL: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https://www.open-tx.org/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keepLines w:val="1"/>
        <w:spacing w:after="0" w:before="480" w:line="360" w:lineRule="auto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bookmarkStart w:colFirst="0" w:colLast="0" w:name="_m13w3i3hqkwj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CD Pack для контроллера Jumper T12. URL: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https://www.open-tx.org/downloads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keepLines w:val="1"/>
        <w:spacing w:after="0" w:before="480" w:line="360" w:lineRule="auto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bookmarkStart w:colFirst="0" w:colLast="0" w:name="_m13w3i3hqkwj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Олимпиада «Я — Профессионал». Официальный сайт. URL: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https://yandex.ru/profi/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1"/>
        <w:keepLines w:val="1"/>
        <w:spacing w:after="0" w:before="480"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13w3i3hqkwj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LiftOff — руководство по подключению аппаратуры к симулятору. URL: 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https://www.liftoff-game.com/manual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keepLines w:val="1"/>
        <w:spacing w:after="0" w:before="480"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13w3i3hqkwj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Форумы по настройке и прошивке контроллеров Jumper T12. URL: 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https://www.rcgroups.com/forums/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6fzmdfypdkxy" w:id="36"/>
      <w:bookmarkEnd w:id="36"/>
      <w:r w:rsidDel="00000000" w:rsidR="00000000" w:rsidRPr="00000000">
        <w:rPr>
          <w:rtl w:val="0"/>
        </w:rPr>
      </w:r>
    </w:p>
    <w:sectPr>
      <w:footerReference r:id="rId37" w:type="default"/>
      <w:footerReference r:id="rId38" w:type="first"/>
      <w:pgSz w:h="16838" w:w="11906" w:orient="portrait"/>
      <w:pgMar w:bottom="1134" w:top="1134" w:left="2125.9842519685035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mbr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jc w:val="center"/>
      <w:rPr>
        <w:rFonts w:ascii="Times New Roman" w:cs="Times New Roman" w:eastAsia="Times New Roman" w:hAnsi="Times New Roman"/>
        <w:color w:val="000000"/>
        <w:sz w:val="28"/>
        <w:szCs w:val="28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г. Глазов 2024</w:t>
    </w:r>
  </w:p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4.png"/><Relationship Id="rId21" Type="http://schemas.openxmlformats.org/officeDocument/2006/relationships/image" Target="media/image10.png"/><Relationship Id="rId24" Type="http://schemas.openxmlformats.org/officeDocument/2006/relationships/image" Target="media/image3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PNFbe1rcWe2Hx8u59p7HLzGcS-KJjv8O/edit#heading=h.2et92p0" TargetMode="External"/><Relationship Id="rId26" Type="http://schemas.openxmlformats.org/officeDocument/2006/relationships/image" Target="media/image8.png"/><Relationship Id="rId25" Type="http://schemas.openxmlformats.org/officeDocument/2006/relationships/image" Target="media/image5.png"/><Relationship Id="rId28" Type="http://schemas.openxmlformats.org/officeDocument/2006/relationships/hyperlink" Target="https://www.liftoff-game.com/" TargetMode="External"/><Relationship Id="rId27" Type="http://schemas.openxmlformats.org/officeDocument/2006/relationships/hyperlink" Target="https://www.liftoff-game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PNFbe1rcWe2Hx8u59p7HLzGcS-KJjv8O/edit#heading=h.1fob9te" TargetMode="External"/><Relationship Id="rId29" Type="http://schemas.openxmlformats.org/officeDocument/2006/relationships/hyperlink" Target="https://www.open-tx.org/" TargetMode="External"/><Relationship Id="rId7" Type="http://schemas.openxmlformats.org/officeDocument/2006/relationships/hyperlink" Target="https://docs.google.com/document/d/1PNFbe1rcWe2Hx8u59p7HLzGcS-KJjv8O/edit#heading=h.3znysh7" TargetMode="External"/><Relationship Id="rId8" Type="http://schemas.openxmlformats.org/officeDocument/2006/relationships/hyperlink" Target="https://docs.google.com/document/d/1PNFbe1rcWe2Hx8u59p7HLzGcS-KJjv8O/edit#heading=h.1fob9te" TargetMode="External"/><Relationship Id="rId31" Type="http://schemas.openxmlformats.org/officeDocument/2006/relationships/hyperlink" Target="https://www.open-tx.org/downloads" TargetMode="External"/><Relationship Id="rId30" Type="http://schemas.openxmlformats.org/officeDocument/2006/relationships/hyperlink" Target="https://www.open-tx.org/" TargetMode="External"/><Relationship Id="rId11" Type="http://schemas.openxmlformats.org/officeDocument/2006/relationships/hyperlink" Target="https://docs.google.com/document/d/1PNFbe1rcWe2Hx8u59p7HLzGcS-KJjv8O/edit#heading=h.1ksv4uv" TargetMode="External"/><Relationship Id="rId33" Type="http://schemas.openxmlformats.org/officeDocument/2006/relationships/hyperlink" Target="https://yandex.ru/profi/" TargetMode="External"/><Relationship Id="rId10" Type="http://schemas.openxmlformats.org/officeDocument/2006/relationships/hyperlink" Target="https://docs.google.com/document/d/1PNFbe1rcWe2Hx8u59p7HLzGcS-KJjv8O/edit#heading=h.1t3h5sf" TargetMode="External"/><Relationship Id="rId32" Type="http://schemas.openxmlformats.org/officeDocument/2006/relationships/hyperlink" Target="https://www.open-tx.org/downloads" TargetMode="External"/><Relationship Id="rId13" Type="http://schemas.openxmlformats.org/officeDocument/2006/relationships/image" Target="media/image2.png"/><Relationship Id="rId35" Type="http://schemas.openxmlformats.org/officeDocument/2006/relationships/hyperlink" Target="https://www.liftoff-game.com/manual" TargetMode="External"/><Relationship Id="rId12" Type="http://schemas.openxmlformats.org/officeDocument/2006/relationships/hyperlink" Target="https://yandex.ru/profi/index?utm_source=chatgpt.com" TargetMode="External"/><Relationship Id="rId34" Type="http://schemas.openxmlformats.org/officeDocument/2006/relationships/hyperlink" Target="https://yandex.ru/profi/" TargetMode="External"/><Relationship Id="rId15" Type="http://schemas.openxmlformats.org/officeDocument/2006/relationships/hyperlink" Target="https://mephi.ru/content/notice/398/125072?utm_source=chatgpt.com" TargetMode="External"/><Relationship Id="rId37" Type="http://schemas.openxmlformats.org/officeDocument/2006/relationships/footer" Target="footer1.xml"/><Relationship Id="rId14" Type="http://schemas.openxmlformats.org/officeDocument/2006/relationships/hyperlink" Target="https://cmd.hse.ru/media/news/1098013843.html?utm_source=chatgpt.com" TargetMode="External"/><Relationship Id="rId36" Type="http://schemas.openxmlformats.org/officeDocument/2006/relationships/hyperlink" Target="https://www.rcgroups.com/forums/" TargetMode="External"/><Relationship Id="rId17" Type="http://schemas.openxmlformats.org/officeDocument/2006/relationships/image" Target="media/image9.png"/><Relationship Id="rId16" Type="http://schemas.openxmlformats.org/officeDocument/2006/relationships/image" Target="media/image11.png"/><Relationship Id="rId38" Type="http://schemas.openxmlformats.org/officeDocument/2006/relationships/footer" Target="footer2.xml"/><Relationship Id="rId19" Type="http://schemas.openxmlformats.org/officeDocument/2006/relationships/image" Target="media/image1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