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SRE Engineer — Confirmé</w:t>
      </w:r>
    </w:p>
    <w:p>
      <w:pPr>
        <w:jc w:val="center"/>
      </w:pPr>
      <w:r>
        <w:rPr>
          <w:sz w:val="22"/>
        </w:rPr>
        <w:t>Inwi | Fès | Full-time | 2024-12-20</w:t>
      </w:r>
    </w:p>
    <w:p/>
    <w:p>
      <w:pPr>
        <w:pStyle w:val="Heading2"/>
      </w:pPr>
      <w:r>
        <w:t>Description du poste</w:t>
      </w:r>
    </w:p>
    <w:p>
      <w:r>
        <w:t>Rejoignez Inwi, acteur majeur du secteur IT Services, en tant que SRE Engineer Confirmé. Vous contribuerez à des projets à fort impact technologique. Stack technique : GCP, AWS, Kubernetes, GitLab CI/CD, Helm. Programmation : Bash, Go, YAML.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GCP, AWS, Kubernetes, GitLab CI/CD, Helm, Ansible, Grafana, Bash, Jenkins</w:t>
      </w:r>
    </w:p>
    <w:p>
      <w:r>
        <w:rPr>
          <w:b/>
        </w:rPr>
        <w:t xml:space="preserve">Langages de programmation : </w:t>
      </w:r>
      <w:r>
        <w:t>Bash, Go, YAML, Python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6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23000-34000 MAD/mois</w:t>
      </w:r>
    </w:p>
    <w:p>
      <w:pPr>
        <w:pStyle w:val="Heading2"/>
      </w:pPr>
      <w:r>
        <w:t>Résumé de l'offre</w:t>
      </w:r>
    </w:p>
    <w:p>
      <w:r>
        <w:t>Offre de SRE Engineer Confirmé chez Inwi. Poste requérant 6 ans d'expérience minimum. Compétences clés : GCP, AWS, Kubernetes.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GCP : </w:t>
      </w:r>
      <w:r>
        <w:t>Confirmé</w:t>
      </w:r>
    </w:p>
    <w:p>
      <w:pPr>
        <w:pStyle w:val="ListBullet"/>
      </w:pPr>
      <w:r>
        <w:rPr>
          <w:b/>
        </w:rPr>
        <w:t xml:space="preserve">AWS : </w:t>
      </w:r>
      <w:r>
        <w:t>Confirmé</w:t>
      </w:r>
    </w:p>
    <w:p>
      <w:pPr>
        <w:pStyle w:val="ListBullet"/>
      </w:pPr>
      <w:r>
        <w:rPr>
          <w:b/>
        </w:rPr>
        <w:t xml:space="preserve">Kubernetes : </w:t>
      </w:r>
      <w:r>
        <w:t>Confirmé</w:t>
      </w:r>
    </w:p>
    <w:p>
      <w:pPr>
        <w:pStyle w:val="ListBullet"/>
      </w:pPr>
      <w:r>
        <w:rPr>
          <w:b/>
        </w:rPr>
        <w:t xml:space="preserve">Bash : </w:t>
      </w:r>
      <w:r>
        <w:t>Confirmé</w:t>
      </w:r>
    </w:p>
    <w:p>
      <w:pPr>
        <w:pStyle w:val="ListBullet"/>
      </w:pPr>
      <w:r>
        <w:rPr>
          <w:b/>
        </w:rPr>
        <w:t xml:space="preserve">Go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