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Scientist — Medior</w:t>
      </w:r>
    </w:p>
    <w:p>
      <w:pPr>
        <w:jc w:val="center"/>
      </w:pPr>
      <w:r>
        <w:rPr>
          <w:sz w:val="22"/>
        </w:rPr>
        <w:t>Leyton Maroc | Remote | Full-time | 2024-11-15</w:t>
      </w:r>
    </w:p>
    <w:p/>
    <w:p>
      <w:pPr>
        <w:pStyle w:val="Heading2"/>
      </w:pPr>
      <w:r>
        <w:t>Description du poste</w:t>
      </w:r>
    </w:p>
    <w:p>
      <w:r>
        <w:t>Dans le cadre de son développement, Leyton Maroc recrute un(e) Data Scientist pour renforcer son pôle Banque. Missions principales : développement et maintenance des systèmes, participation aux revues de code, optimisation des performances. Technologies utilisées : TensorFlow, Apache Spark, dbt, Power BI, Databricks. Langages : Python, Julia, Scala.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TensorFlow, Apache Spark, dbt, Power BI, Databricks, Airflow, FastAPI, AWS SageMaker, Great Expectations</w:t>
      </w:r>
    </w:p>
    <w:p>
      <w:r>
        <w:rPr>
          <w:b/>
        </w:rPr>
        <w:t xml:space="preserve">Langages de programmation : </w:t>
      </w:r>
      <w:r>
        <w:t>Python, Julia, Scala, R</w:t>
      </w:r>
    </w:p>
    <w:p>
      <w:pPr>
        <w:pStyle w:val="Heading2"/>
      </w:pPr>
      <w:r>
        <w:t>Langues requises</w:t>
      </w:r>
    </w:p>
    <w:p>
      <w:r>
        <w:t>Anglais,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17000-20000 MAD/mois</w:t>
      </w:r>
    </w:p>
    <w:p>
      <w:pPr>
        <w:pStyle w:val="Heading2"/>
      </w:pPr>
      <w:r>
        <w:t>Résumé de l'offre</w:t>
      </w:r>
    </w:p>
    <w:p>
      <w:r>
        <w:t>Offre de Data Scientist Medior chez Leyton Maroc. Poste requérant 3 ans d'expérience minimum. Compétences clés : TensorFlow, Apache Spark, dbt.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TensorFlow : </w:t>
      </w:r>
      <w:r>
        <w:t>Medior</w:t>
      </w:r>
    </w:p>
    <w:p>
      <w:pPr>
        <w:pStyle w:val="ListBullet"/>
      </w:pPr>
      <w:r>
        <w:rPr>
          <w:b/>
        </w:rPr>
        <w:t xml:space="preserve">Apache Spark : </w:t>
      </w:r>
      <w:r>
        <w:t>Medior</w:t>
      </w:r>
    </w:p>
    <w:p>
      <w:pPr>
        <w:pStyle w:val="ListBullet"/>
      </w:pPr>
      <w:r>
        <w:rPr>
          <w:b/>
        </w:rPr>
        <w:t xml:space="preserve">dbt : </w:t>
      </w:r>
      <w:r>
        <w:t>Medior</w:t>
      </w:r>
    </w:p>
    <w:p>
      <w:pPr>
        <w:pStyle w:val="ListBullet"/>
      </w:pPr>
      <w:r>
        <w:rPr>
          <w:b/>
        </w:rPr>
        <w:t xml:space="preserve">Python : </w:t>
      </w:r>
      <w:r>
        <w:t>Medior</w:t>
      </w:r>
    </w:p>
    <w:p>
      <w:pPr>
        <w:pStyle w:val="ListBullet"/>
      </w:pPr>
      <w:r>
        <w:rPr>
          <w:b/>
        </w:rPr>
        <w:t xml:space="preserve">Julia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